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454AB" w:rsidRPr="00CB09D2" w:rsidRDefault="004454AB" w:rsidP="007E0032">
      <w:pPr>
        <w:pStyle w:val="aff9"/>
        <w:spacing w:before="0" w:after="0" w:line="240" w:lineRule="auto"/>
        <w:ind w:left="3686"/>
        <w:jc w:val="both"/>
        <w:rPr>
          <w:rFonts w:ascii="Times New Roman" w:hAnsi="Times New Roman"/>
          <w:i w:val="0"/>
          <w:color w:val="auto"/>
          <w:sz w:val="24"/>
          <w:szCs w:val="24"/>
        </w:rPr>
      </w:pPr>
    </w:p>
    <w:p w:rsidR="00361912" w:rsidRPr="00CB09D2" w:rsidRDefault="00361912" w:rsidP="007E0032">
      <w:pPr>
        <w:pStyle w:val="aff9"/>
        <w:spacing w:before="0" w:after="0" w:line="240" w:lineRule="auto"/>
        <w:ind w:left="3686"/>
        <w:jc w:val="both"/>
        <w:rPr>
          <w:rFonts w:ascii="Times New Roman" w:hAnsi="Times New Roman"/>
          <w:i w:val="0"/>
          <w:color w:val="auto"/>
          <w:sz w:val="26"/>
          <w:szCs w:val="26"/>
        </w:rPr>
      </w:pPr>
      <w:r w:rsidRPr="00CB09D2">
        <w:rPr>
          <w:rFonts w:ascii="Times New Roman" w:hAnsi="Times New Roman"/>
          <w:noProof/>
          <w:sz w:val="26"/>
          <w:szCs w:val="26"/>
          <w:lang w:eastAsia="ru-RU"/>
        </w:rPr>
        <w:drawing>
          <wp:anchor distT="0" distB="0" distL="114300" distR="114300" simplePos="0" relativeHeight="251659264" behindDoc="0" locked="0" layoutInCell="1" allowOverlap="1">
            <wp:simplePos x="0" y="0"/>
            <wp:positionH relativeFrom="column">
              <wp:posOffset>377190</wp:posOffset>
            </wp:positionH>
            <wp:positionV relativeFrom="paragraph">
              <wp:posOffset>-161925</wp:posOffset>
            </wp:positionV>
            <wp:extent cx="1266825" cy="1535430"/>
            <wp:effectExtent l="0" t="0" r="0" b="0"/>
            <wp:wrapSquare wrapText="bothSides"/>
            <wp:docPr id="184" name="Рисунок 1" descr="C:\Users\User.WIN-01Q9V9891HS\AppData\Local\Temp\Rar$DIa0.402\логотип школы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WIN-01Q9V9891HS\AppData\Local\Temp\Rar$DIa0.402\логотип школы 2.png"/>
                    <pic:cNvPicPr>
                      <a:picLocks noChangeAspect="1" noChangeArrowheads="1"/>
                    </pic:cNvPicPr>
                  </pic:nvPicPr>
                  <pic:blipFill>
                    <a:blip r:embed="rId9" cstate="print"/>
                    <a:srcRect l="15820" t="1500" r="16594" b="16957"/>
                    <a:stretch>
                      <a:fillRect/>
                    </a:stretch>
                  </pic:blipFill>
                  <pic:spPr bwMode="auto">
                    <a:xfrm>
                      <a:off x="0" y="0"/>
                      <a:ext cx="1266825" cy="1535430"/>
                    </a:xfrm>
                    <a:prstGeom prst="rect">
                      <a:avLst/>
                    </a:prstGeom>
                    <a:noFill/>
                    <a:ln w="9525">
                      <a:noFill/>
                      <a:miter lim="800000"/>
                      <a:headEnd/>
                      <a:tailEnd/>
                    </a:ln>
                  </pic:spPr>
                </pic:pic>
              </a:graphicData>
            </a:graphic>
          </wp:anchor>
        </w:drawing>
      </w:r>
      <w:r w:rsidRPr="00CB09D2">
        <w:rPr>
          <w:rFonts w:ascii="Times New Roman" w:hAnsi="Times New Roman"/>
          <w:i w:val="0"/>
          <w:color w:val="auto"/>
          <w:sz w:val="26"/>
          <w:szCs w:val="26"/>
        </w:rPr>
        <w:t xml:space="preserve">Муниципальное бюджетное </w:t>
      </w:r>
    </w:p>
    <w:p w:rsidR="00361912" w:rsidRPr="00CB09D2" w:rsidRDefault="00361912" w:rsidP="007E0032">
      <w:pPr>
        <w:pStyle w:val="aff9"/>
        <w:spacing w:before="0" w:after="0" w:line="240" w:lineRule="auto"/>
        <w:ind w:left="3686"/>
        <w:jc w:val="both"/>
        <w:rPr>
          <w:rFonts w:ascii="Times New Roman" w:hAnsi="Times New Roman"/>
          <w:i w:val="0"/>
          <w:color w:val="auto"/>
          <w:sz w:val="26"/>
          <w:szCs w:val="26"/>
        </w:rPr>
      </w:pPr>
      <w:r w:rsidRPr="00CB09D2">
        <w:rPr>
          <w:rFonts w:ascii="Times New Roman" w:hAnsi="Times New Roman"/>
          <w:i w:val="0"/>
          <w:color w:val="auto"/>
          <w:sz w:val="26"/>
          <w:szCs w:val="26"/>
        </w:rPr>
        <w:t xml:space="preserve">общеобразовательное учреждение </w:t>
      </w:r>
    </w:p>
    <w:p w:rsidR="00361912" w:rsidRPr="00CB09D2" w:rsidRDefault="00361912" w:rsidP="007E0032">
      <w:pPr>
        <w:pStyle w:val="aff9"/>
        <w:spacing w:before="0" w:after="0" w:line="240" w:lineRule="auto"/>
        <w:ind w:left="3686"/>
        <w:jc w:val="both"/>
        <w:rPr>
          <w:rFonts w:ascii="Times New Roman" w:hAnsi="Times New Roman"/>
          <w:i w:val="0"/>
          <w:color w:val="auto"/>
          <w:sz w:val="26"/>
          <w:szCs w:val="26"/>
        </w:rPr>
      </w:pPr>
      <w:r w:rsidRPr="00CB09D2">
        <w:rPr>
          <w:rFonts w:ascii="Times New Roman" w:hAnsi="Times New Roman"/>
          <w:i w:val="0"/>
          <w:color w:val="auto"/>
          <w:sz w:val="26"/>
          <w:szCs w:val="26"/>
        </w:rPr>
        <w:t>Школа № 41 городского округа город Уфа</w:t>
      </w:r>
    </w:p>
    <w:p w:rsidR="00361912" w:rsidRPr="00CB09D2" w:rsidRDefault="00361912" w:rsidP="007E0032">
      <w:pPr>
        <w:pStyle w:val="aff9"/>
        <w:spacing w:before="0" w:after="0" w:line="240" w:lineRule="auto"/>
        <w:ind w:left="3686"/>
        <w:jc w:val="both"/>
        <w:rPr>
          <w:rFonts w:ascii="Times New Roman" w:hAnsi="Times New Roman"/>
          <w:i w:val="0"/>
          <w:color w:val="auto"/>
          <w:sz w:val="26"/>
          <w:szCs w:val="26"/>
        </w:rPr>
      </w:pPr>
      <w:r w:rsidRPr="00CB09D2">
        <w:rPr>
          <w:rFonts w:ascii="Times New Roman" w:hAnsi="Times New Roman"/>
          <w:i w:val="0"/>
          <w:color w:val="auto"/>
          <w:sz w:val="26"/>
          <w:szCs w:val="26"/>
        </w:rPr>
        <w:t>Республики Башкортостан</w:t>
      </w:r>
    </w:p>
    <w:p w:rsidR="00361912" w:rsidRPr="00CB09D2" w:rsidRDefault="00361912" w:rsidP="007E0032">
      <w:pPr>
        <w:spacing w:after="0" w:line="240" w:lineRule="auto"/>
        <w:jc w:val="both"/>
        <w:rPr>
          <w:rFonts w:ascii="Times New Roman" w:hAnsi="Times New Roman"/>
          <w:sz w:val="24"/>
          <w:szCs w:val="24"/>
        </w:rPr>
      </w:pPr>
    </w:p>
    <w:p w:rsidR="00361912" w:rsidRPr="00CB09D2" w:rsidRDefault="00361912" w:rsidP="007E0032">
      <w:pPr>
        <w:spacing w:after="0" w:line="240" w:lineRule="auto"/>
        <w:jc w:val="both"/>
        <w:rPr>
          <w:rFonts w:ascii="Times New Roman" w:hAnsi="Times New Roman"/>
          <w:sz w:val="24"/>
          <w:szCs w:val="24"/>
        </w:rPr>
      </w:pPr>
    </w:p>
    <w:p w:rsidR="00361912" w:rsidRPr="00CB09D2" w:rsidRDefault="00361912" w:rsidP="007E0032">
      <w:pPr>
        <w:spacing w:after="0" w:line="240" w:lineRule="auto"/>
        <w:jc w:val="both"/>
        <w:rPr>
          <w:rFonts w:ascii="Times New Roman" w:hAnsi="Times New Roman"/>
          <w:sz w:val="24"/>
          <w:szCs w:val="24"/>
        </w:rPr>
      </w:pPr>
      <w:r w:rsidRPr="00CB09D2">
        <w:rPr>
          <w:rFonts w:ascii="Times New Roman" w:hAnsi="Times New Roman"/>
          <w:sz w:val="24"/>
          <w:szCs w:val="24"/>
        </w:rPr>
        <w:t xml:space="preserve"> </w:t>
      </w:r>
    </w:p>
    <w:p w:rsidR="00361912" w:rsidRPr="00CB09D2" w:rsidRDefault="00361912" w:rsidP="007E0032">
      <w:pPr>
        <w:spacing w:after="0" w:line="240" w:lineRule="auto"/>
        <w:jc w:val="both"/>
        <w:rPr>
          <w:rFonts w:ascii="Times New Roman" w:hAnsi="Times New Roman"/>
          <w:sz w:val="24"/>
          <w:szCs w:val="24"/>
        </w:rPr>
      </w:pPr>
    </w:p>
    <w:tbl>
      <w:tblPr>
        <w:tblW w:w="0" w:type="auto"/>
        <w:tblLook w:val="04A0" w:firstRow="1" w:lastRow="0" w:firstColumn="1" w:lastColumn="0" w:noHBand="0" w:noVBand="1"/>
      </w:tblPr>
      <w:tblGrid>
        <w:gridCol w:w="3064"/>
        <w:gridCol w:w="6116"/>
      </w:tblGrid>
      <w:tr w:rsidR="00F86147" w:rsidRPr="00CB09D2" w:rsidTr="00F86147">
        <w:tc>
          <w:tcPr>
            <w:tcW w:w="3064" w:type="dxa"/>
          </w:tcPr>
          <w:p w:rsidR="00F86147" w:rsidRPr="00CB09D2" w:rsidRDefault="00F86147" w:rsidP="007E0032">
            <w:pPr>
              <w:spacing w:after="120" w:line="240" w:lineRule="auto"/>
              <w:jc w:val="both"/>
              <w:rPr>
                <w:rFonts w:ascii="Times New Roman" w:eastAsia="Times New Roman" w:hAnsi="Times New Roman"/>
                <w:sz w:val="24"/>
                <w:szCs w:val="24"/>
              </w:rPr>
            </w:pPr>
            <w:r w:rsidRPr="00CB09D2">
              <w:rPr>
                <w:rFonts w:ascii="Times New Roman" w:eastAsia="Times New Roman" w:hAnsi="Times New Roman"/>
                <w:sz w:val="24"/>
                <w:szCs w:val="24"/>
              </w:rPr>
              <w:t>РАССМОТРЕНО</w:t>
            </w:r>
          </w:p>
          <w:p w:rsidR="00F86147" w:rsidRPr="00CB09D2" w:rsidRDefault="00F86147" w:rsidP="007E0032">
            <w:pPr>
              <w:spacing w:after="120" w:line="240" w:lineRule="auto"/>
              <w:jc w:val="both"/>
              <w:rPr>
                <w:rFonts w:ascii="Times New Roman" w:eastAsia="Times New Roman" w:hAnsi="Times New Roman"/>
                <w:sz w:val="24"/>
                <w:szCs w:val="24"/>
              </w:rPr>
            </w:pPr>
            <w:r w:rsidRPr="00CB09D2">
              <w:rPr>
                <w:rFonts w:ascii="Times New Roman" w:eastAsia="Times New Roman" w:hAnsi="Times New Roman"/>
                <w:sz w:val="24"/>
                <w:szCs w:val="24"/>
              </w:rPr>
              <w:t>Педагогический  совет</w:t>
            </w:r>
          </w:p>
          <w:p w:rsidR="00F86147" w:rsidRPr="00CB09D2" w:rsidRDefault="00F86147" w:rsidP="007E0032">
            <w:pPr>
              <w:spacing w:after="120" w:line="240" w:lineRule="auto"/>
              <w:jc w:val="both"/>
              <w:rPr>
                <w:rFonts w:ascii="Times New Roman" w:eastAsia="Times New Roman" w:hAnsi="Times New Roman"/>
                <w:sz w:val="24"/>
                <w:szCs w:val="24"/>
              </w:rPr>
            </w:pPr>
            <w:r w:rsidRPr="00CB09D2">
              <w:rPr>
                <w:rFonts w:ascii="Times New Roman" w:eastAsia="Times New Roman" w:hAnsi="Times New Roman"/>
                <w:sz w:val="24"/>
                <w:szCs w:val="24"/>
              </w:rPr>
              <w:t>Протокол № 1</w:t>
            </w:r>
          </w:p>
          <w:p w:rsidR="00F86147" w:rsidRPr="00CB09D2" w:rsidRDefault="00133817" w:rsidP="007E0032">
            <w:pPr>
              <w:spacing w:after="120" w:line="240" w:lineRule="auto"/>
              <w:jc w:val="both"/>
              <w:rPr>
                <w:rFonts w:ascii="Times New Roman" w:eastAsia="Times New Roman" w:hAnsi="Times New Roman"/>
                <w:sz w:val="24"/>
                <w:szCs w:val="24"/>
                <w:u w:val="single"/>
              </w:rPr>
            </w:pPr>
            <w:r w:rsidRPr="00CB09D2">
              <w:rPr>
                <w:rFonts w:ascii="Times New Roman" w:eastAsia="Times New Roman" w:hAnsi="Times New Roman"/>
                <w:sz w:val="24"/>
                <w:szCs w:val="24"/>
                <w:u w:val="single"/>
              </w:rPr>
              <w:t xml:space="preserve">31 августа </w:t>
            </w:r>
            <w:r w:rsidR="00F86147" w:rsidRPr="00CB09D2">
              <w:rPr>
                <w:rFonts w:ascii="Times New Roman" w:eastAsia="Times New Roman" w:hAnsi="Times New Roman"/>
                <w:sz w:val="24"/>
                <w:szCs w:val="24"/>
                <w:u w:val="single"/>
              </w:rPr>
              <w:t>2017</w:t>
            </w:r>
            <w:r w:rsidR="003711D8" w:rsidRPr="00CB09D2">
              <w:rPr>
                <w:rFonts w:ascii="Times New Roman" w:eastAsia="Times New Roman" w:hAnsi="Times New Roman"/>
                <w:sz w:val="24"/>
                <w:szCs w:val="24"/>
                <w:u w:val="single"/>
              </w:rPr>
              <w:t xml:space="preserve"> </w:t>
            </w:r>
            <w:r w:rsidR="00F86147" w:rsidRPr="00CB09D2">
              <w:rPr>
                <w:rFonts w:ascii="Times New Roman" w:eastAsia="Times New Roman" w:hAnsi="Times New Roman"/>
                <w:sz w:val="24"/>
                <w:szCs w:val="24"/>
                <w:u w:val="single"/>
              </w:rPr>
              <w:t>г</w:t>
            </w:r>
            <w:r w:rsidR="003711D8" w:rsidRPr="00CB09D2">
              <w:rPr>
                <w:rFonts w:ascii="Times New Roman" w:eastAsia="Times New Roman" w:hAnsi="Times New Roman"/>
                <w:sz w:val="24"/>
                <w:szCs w:val="24"/>
                <w:u w:val="single"/>
              </w:rPr>
              <w:t>.</w:t>
            </w:r>
          </w:p>
          <w:p w:rsidR="00F86147" w:rsidRPr="00CB09D2" w:rsidRDefault="00F86147" w:rsidP="007E0032">
            <w:pPr>
              <w:autoSpaceDN w:val="0"/>
              <w:spacing w:after="120" w:line="240" w:lineRule="auto"/>
              <w:jc w:val="both"/>
              <w:rPr>
                <w:rFonts w:ascii="Times New Roman" w:eastAsia="Times New Roman" w:hAnsi="Times New Roman"/>
                <w:sz w:val="24"/>
                <w:szCs w:val="24"/>
              </w:rPr>
            </w:pPr>
          </w:p>
        </w:tc>
        <w:tc>
          <w:tcPr>
            <w:tcW w:w="6116" w:type="dxa"/>
          </w:tcPr>
          <w:p w:rsidR="00F86147" w:rsidRPr="00CB09D2" w:rsidRDefault="00F86147" w:rsidP="007E0032">
            <w:pPr>
              <w:spacing w:after="120" w:line="240" w:lineRule="auto"/>
              <w:jc w:val="both"/>
              <w:rPr>
                <w:rFonts w:ascii="Times New Roman" w:eastAsia="Times New Roman" w:hAnsi="Times New Roman"/>
                <w:sz w:val="24"/>
                <w:szCs w:val="24"/>
              </w:rPr>
            </w:pPr>
            <w:r w:rsidRPr="00CB09D2">
              <w:rPr>
                <w:rFonts w:ascii="Times New Roman" w:eastAsia="Times New Roman" w:hAnsi="Times New Roman"/>
                <w:sz w:val="24"/>
                <w:szCs w:val="24"/>
              </w:rPr>
              <w:t xml:space="preserve">  СОГЛА</w:t>
            </w:r>
            <w:r w:rsidR="00CB09D2" w:rsidRPr="00CB09D2">
              <w:rPr>
                <w:rFonts w:ascii="Times New Roman" w:eastAsia="Times New Roman" w:hAnsi="Times New Roman"/>
                <w:sz w:val="24"/>
                <w:szCs w:val="24"/>
              </w:rPr>
              <w:t xml:space="preserve">СОВАНО                     </w:t>
            </w:r>
            <w:r w:rsidRPr="00CB09D2">
              <w:rPr>
                <w:rFonts w:ascii="Times New Roman" w:eastAsia="Times New Roman" w:hAnsi="Times New Roman"/>
                <w:sz w:val="24"/>
                <w:szCs w:val="24"/>
              </w:rPr>
              <w:t>УТВЕРЖДАЮ</w:t>
            </w:r>
          </w:p>
          <w:p w:rsidR="00F86147" w:rsidRPr="00CB09D2" w:rsidRDefault="00F86147" w:rsidP="007E0032">
            <w:pPr>
              <w:spacing w:after="120" w:line="240" w:lineRule="auto"/>
              <w:jc w:val="both"/>
              <w:rPr>
                <w:rFonts w:ascii="Times New Roman" w:eastAsia="Times New Roman" w:hAnsi="Times New Roman"/>
                <w:sz w:val="24"/>
                <w:szCs w:val="24"/>
              </w:rPr>
            </w:pPr>
            <w:r w:rsidRPr="00CB09D2">
              <w:rPr>
                <w:rFonts w:ascii="Times New Roman" w:eastAsia="Times New Roman" w:hAnsi="Times New Roman"/>
                <w:sz w:val="24"/>
                <w:szCs w:val="24"/>
              </w:rPr>
              <w:t xml:space="preserve">  Управляющий совет               </w:t>
            </w:r>
            <w:r w:rsidR="003711D8" w:rsidRPr="00CB09D2">
              <w:rPr>
                <w:rFonts w:ascii="Times New Roman" w:eastAsia="Times New Roman" w:hAnsi="Times New Roman"/>
                <w:sz w:val="24"/>
                <w:szCs w:val="24"/>
              </w:rPr>
              <w:t xml:space="preserve">  </w:t>
            </w:r>
            <w:r w:rsidRPr="00CB09D2">
              <w:rPr>
                <w:rFonts w:ascii="Times New Roman" w:eastAsia="Times New Roman" w:hAnsi="Times New Roman"/>
                <w:sz w:val="24"/>
                <w:szCs w:val="24"/>
              </w:rPr>
              <w:t xml:space="preserve">Директор     </w:t>
            </w:r>
          </w:p>
          <w:p w:rsidR="00F86147" w:rsidRPr="00CB09D2" w:rsidRDefault="00F86147" w:rsidP="007E0032">
            <w:pPr>
              <w:spacing w:after="120" w:line="240" w:lineRule="auto"/>
              <w:jc w:val="both"/>
              <w:rPr>
                <w:rFonts w:ascii="Times New Roman" w:eastAsia="Times New Roman" w:hAnsi="Times New Roman"/>
                <w:sz w:val="24"/>
                <w:szCs w:val="24"/>
              </w:rPr>
            </w:pPr>
            <w:r w:rsidRPr="00CB09D2">
              <w:rPr>
                <w:rFonts w:ascii="Times New Roman" w:eastAsia="Times New Roman" w:hAnsi="Times New Roman"/>
                <w:sz w:val="24"/>
                <w:szCs w:val="24"/>
              </w:rPr>
              <w:t xml:space="preserve">  Протокол № 1          </w:t>
            </w:r>
            <w:r w:rsidR="00133817" w:rsidRPr="00CB09D2">
              <w:rPr>
                <w:rFonts w:ascii="Times New Roman" w:eastAsia="Times New Roman" w:hAnsi="Times New Roman"/>
                <w:sz w:val="24"/>
                <w:szCs w:val="24"/>
              </w:rPr>
              <w:t xml:space="preserve">                  </w:t>
            </w:r>
            <w:r w:rsidR="00CB09D2" w:rsidRPr="00CB09D2">
              <w:rPr>
                <w:rFonts w:ascii="Times New Roman" w:eastAsia="Times New Roman" w:hAnsi="Times New Roman"/>
                <w:sz w:val="24"/>
                <w:szCs w:val="24"/>
              </w:rPr>
              <w:t>_______</w:t>
            </w:r>
            <w:r w:rsidR="003711D8" w:rsidRPr="00CB09D2">
              <w:rPr>
                <w:rFonts w:ascii="Times New Roman" w:eastAsia="Times New Roman" w:hAnsi="Times New Roman"/>
                <w:sz w:val="24"/>
                <w:szCs w:val="24"/>
              </w:rPr>
              <w:t xml:space="preserve"> </w:t>
            </w:r>
            <w:r w:rsidRPr="00CB09D2">
              <w:rPr>
                <w:rFonts w:ascii="Times New Roman" w:eastAsia="Times New Roman" w:hAnsi="Times New Roman"/>
                <w:sz w:val="24"/>
                <w:szCs w:val="24"/>
              </w:rPr>
              <w:t>Е.Б.Фролова</w:t>
            </w:r>
          </w:p>
          <w:p w:rsidR="00F86147" w:rsidRPr="00CB09D2" w:rsidRDefault="003711D8" w:rsidP="007E0032">
            <w:pPr>
              <w:spacing w:after="120" w:line="240" w:lineRule="auto"/>
              <w:jc w:val="both"/>
              <w:rPr>
                <w:rFonts w:ascii="Times New Roman" w:eastAsia="Times New Roman" w:hAnsi="Times New Roman"/>
                <w:sz w:val="24"/>
                <w:szCs w:val="24"/>
              </w:rPr>
            </w:pPr>
            <w:r w:rsidRPr="00CB09D2">
              <w:rPr>
                <w:rFonts w:ascii="Times New Roman" w:eastAsia="Times New Roman" w:hAnsi="Times New Roman"/>
                <w:sz w:val="24"/>
                <w:szCs w:val="24"/>
              </w:rPr>
              <w:t xml:space="preserve">  </w:t>
            </w:r>
            <w:r w:rsidR="0017097A">
              <w:rPr>
                <w:rFonts w:ascii="Times New Roman" w:eastAsia="Times New Roman" w:hAnsi="Times New Roman"/>
                <w:sz w:val="24"/>
                <w:szCs w:val="24"/>
                <w:u w:val="single"/>
              </w:rPr>
              <w:t>31 авг</w:t>
            </w:r>
            <w:r w:rsidR="000C5DF5" w:rsidRPr="00CB09D2">
              <w:rPr>
                <w:rFonts w:ascii="Times New Roman" w:eastAsia="Times New Roman" w:hAnsi="Times New Roman"/>
                <w:sz w:val="24"/>
                <w:szCs w:val="24"/>
                <w:u w:val="single"/>
              </w:rPr>
              <w:t xml:space="preserve">уста </w:t>
            </w:r>
            <w:r w:rsidRPr="00CB09D2">
              <w:rPr>
                <w:rFonts w:ascii="Times New Roman" w:eastAsia="Times New Roman" w:hAnsi="Times New Roman"/>
                <w:sz w:val="24"/>
                <w:szCs w:val="24"/>
                <w:u w:val="single"/>
              </w:rPr>
              <w:t>2017 г</w:t>
            </w:r>
            <w:proofErr w:type="gramStart"/>
            <w:r w:rsidR="00F86147" w:rsidRPr="00CB09D2">
              <w:rPr>
                <w:rFonts w:ascii="Times New Roman" w:eastAsia="Times New Roman" w:hAnsi="Times New Roman"/>
                <w:sz w:val="24"/>
                <w:szCs w:val="24"/>
              </w:rPr>
              <w:t xml:space="preserve"> </w:t>
            </w:r>
            <w:r w:rsidRPr="00CB09D2">
              <w:rPr>
                <w:rFonts w:ascii="Times New Roman" w:eastAsia="Times New Roman" w:hAnsi="Times New Roman"/>
                <w:sz w:val="24"/>
                <w:szCs w:val="24"/>
              </w:rPr>
              <w:t>.</w:t>
            </w:r>
            <w:proofErr w:type="gramEnd"/>
            <w:r w:rsidR="00F86147" w:rsidRPr="00CB09D2">
              <w:rPr>
                <w:rFonts w:ascii="Times New Roman" w:eastAsia="Times New Roman" w:hAnsi="Times New Roman"/>
                <w:sz w:val="24"/>
                <w:szCs w:val="24"/>
              </w:rPr>
              <w:t xml:space="preserve">       </w:t>
            </w:r>
            <w:r w:rsidR="000C5DF5" w:rsidRPr="00CB09D2">
              <w:rPr>
                <w:rFonts w:ascii="Times New Roman" w:eastAsia="Times New Roman" w:hAnsi="Times New Roman"/>
                <w:sz w:val="24"/>
                <w:szCs w:val="24"/>
              </w:rPr>
              <w:t xml:space="preserve">             </w:t>
            </w:r>
            <w:r w:rsidR="00F86147" w:rsidRPr="00CB09D2">
              <w:rPr>
                <w:rFonts w:ascii="Times New Roman" w:eastAsia="Times New Roman" w:hAnsi="Times New Roman"/>
                <w:sz w:val="24"/>
                <w:szCs w:val="24"/>
              </w:rPr>
              <w:t>Приказ №</w:t>
            </w:r>
            <w:r w:rsidRPr="00CB09D2">
              <w:rPr>
                <w:rFonts w:ascii="Times New Roman" w:eastAsia="Times New Roman" w:hAnsi="Times New Roman"/>
                <w:sz w:val="24"/>
                <w:szCs w:val="24"/>
              </w:rPr>
              <w:t xml:space="preserve"> 134 </w:t>
            </w:r>
          </w:p>
          <w:p w:rsidR="00F86147" w:rsidRPr="00CB09D2" w:rsidRDefault="00F86147" w:rsidP="007E0032">
            <w:pPr>
              <w:spacing w:after="120" w:line="240" w:lineRule="auto"/>
              <w:jc w:val="both"/>
              <w:rPr>
                <w:rFonts w:ascii="Times New Roman" w:eastAsia="Times New Roman" w:hAnsi="Times New Roman"/>
                <w:sz w:val="24"/>
                <w:szCs w:val="24"/>
                <w:u w:val="single"/>
              </w:rPr>
            </w:pPr>
            <w:r w:rsidRPr="00CB09D2">
              <w:rPr>
                <w:rFonts w:ascii="Times New Roman" w:eastAsia="Times New Roman" w:hAnsi="Times New Roman"/>
                <w:sz w:val="24"/>
                <w:szCs w:val="24"/>
              </w:rPr>
              <w:t xml:space="preserve">                                    </w:t>
            </w:r>
            <w:r w:rsidR="003711D8" w:rsidRPr="00CB09D2">
              <w:rPr>
                <w:rFonts w:ascii="Times New Roman" w:eastAsia="Times New Roman" w:hAnsi="Times New Roman"/>
                <w:sz w:val="24"/>
                <w:szCs w:val="24"/>
              </w:rPr>
              <w:t xml:space="preserve">    </w:t>
            </w:r>
            <w:r w:rsidR="00E27016">
              <w:rPr>
                <w:rFonts w:ascii="Times New Roman" w:eastAsia="Times New Roman" w:hAnsi="Times New Roman"/>
                <w:sz w:val="24"/>
                <w:szCs w:val="24"/>
              </w:rPr>
              <w:t xml:space="preserve">          </w:t>
            </w:r>
            <w:r w:rsidR="003711D8" w:rsidRPr="00CB09D2">
              <w:rPr>
                <w:rFonts w:ascii="Times New Roman" w:eastAsia="Times New Roman" w:hAnsi="Times New Roman"/>
                <w:sz w:val="24"/>
                <w:szCs w:val="24"/>
                <w:u w:val="single"/>
              </w:rPr>
              <w:t>31 августа 2017 г.</w:t>
            </w:r>
          </w:p>
          <w:p w:rsidR="00F86147" w:rsidRPr="00CB09D2" w:rsidRDefault="00F86147" w:rsidP="007E0032">
            <w:pPr>
              <w:autoSpaceDN w:val="0"/>
              <w:spacing w:after="120" w:line="240" w:lineRule="auto"/>
              <w:jc w:val="both"/>
              <w:rPr>
                <w:rFonts w:ascii="Times New Roman" w:eastAsia="Times New Roman" w:hAnsi="Times New Roman"/>
                <w:sz w:val="24"/>
                <w:szCs w:val="24"/>
              </w:rPr>
            </w:pPr>
          </w:p>
        </w:tc>
      </w:tr>
    </w:tbl>
    <w:p w:rsidR="00F86147" w:rsidRPr="00CB09D2" w:rsidRDefault="00F86147" w:rsidP="007E0032">
      <w:pPr>
        <w:spacing w:after="0" w:line="240" w:lineRule="auto"/>
        <w:jc w:val="both"/>
        <w:rPr>
          <w:rFonts w:ascii="Times New Roman" w:hAnsi="Times New Roman"/>
          <w:sz w:val="24"/>
          <w:szCs w:val="24"/>
        </w:rPr>
      </w:pPr>
    </w:p>
    <w:p w:rsidR="00361912" w:rsidRPr="00CB09D2" w:rsidRDefault="00361912" w:rsidP="007E0032">
      <w:pPr>
        <w:spacing w:after="0" w:line="240" w:lineRule="auto"/>
        <w:jc w:val="both"/>
        <w:rPr>
          <w:rFonts w:ascii="Times New Roman" w:hAnsi="Times New Roman"/>
          <w:sz w:val="24"/>
          <w:szCs w:val="24"/>
        </w:rPr>
      </w:pPr>
    </w:p>
    <w:p w:rsidR="00CB09D2" w:rsidRDefault="00CB09D2" w:rsidP="007E0032">
      <w:pPr>
        <w:pStyle w:val="Default"/>
        <w:jc w:val="both"/>
        <w:rPr>
          <w:rFonts w:ascii="Times New Roman" w:hAnsi="Times New Roman" w:cs="Times New Roman"/>
        </w:rPr>
      </w:pPr>
    </w:p>
    <w:p w:rsidR="00CB09D2" w:rsidRDefault="00CB09D2" w:rsidP="007E0032">
      <w:pPr>
        <w:pStyle w:val="Default"/>
        <w:jc w:val="both"/>
        <w:rPr>
          <w:rFonts w:ascii="Times New Roman" w:hAnsi="Times New Roman" w:cs="Times New Roman"/>
        </w:rPr>
      </w:pPr>
    </w:p>
    <w:p w:rsidR="00361912" w:rsidRPr="00983FB0" w:rsidRDefault="00361912" w:rsidP="00983FB0">
      <w:pPr>
        <w:pStyle w:val="Default"/>
        <w:jc w:val="center"/>
        <w:rPr>
          <w:rFonts w:ascii="Times New Roman" w:hAnsi="Times New Roman" w:cs="Times New Roman"/>
          <w:sz w:val="44"/>
          <w:szCs w:val="44"/>
        </w:rPr>
      </w:pPr>
      <w:r w:rsidRPr="00983FB0">
        <w:rPr>
          <w:rFonts w:ascii="Times New Roman" w:hAnsi="Times New Roman" w:cs="Times New Roman"/>
          <w:b/>
          <w:bCs/>
          <w:sz w:val="44"/>
          <w:szCs w:val="44"/>
        </w:rPr>
        <w:t>ОСНОВНАЯ</w:t>
      </w:r>
    </w:p>
    <w:p w:rsidR="00361912" w:rsidRPr="00983FB0" w:rsidRDefault="00361912" w:rsidP="00983FB0">
      <w:pPr>
        <w:pStyle w:val="Default"/>
        <w:jc w:val="center"/>
        <w:rPr>
          <w:rFonts w:ascii="Times New Roman" w:hAnsi="Times New Roman" w:cs="Times New Roman"/>
          <w:sz w:val="44"/>
          <w:szCs w:val="44"/>
        </w:rPr>
      </w:pPr>
      <w:r w:rsidRPr="00983FB0">
        <w:rPr>
          <w:rFonts w:ascii="Times New Roman" w:hAnsi="Times New Roman" w:cs="Times New Roman"/>
          <w:b/>
          <w:bCs/>
          <w:sz w:val="44"/>
          <w:szCs w:val="44"/>
        </w:rPr>
        <w:t>ОБРАЗОВАТЕЛЬНАЯ</w:t>
      </w:r>
      <w:r w:rsidRPr="00983FB0">
        <w:rPr>
          <w:rFonts w:ascii="Times New Roman" w:hAnsi="Times New Roman" w:cs="Times New Roman"/>
          <w:sz w:val="44"/>
          <w:szCs w:val="44"/>
        </w:rPr>
        <w:t xml:space="preserve"> </w:t>
      </w:r>
      <w:r w:rsidRPr="00983FB0">
        <w:rPr>
          <w:rFonts w:ascii="Times New Roman" w:hAnsi="Times New Roman" w:cs="Times New Roman"/>
          <w:b/>
          <w:bCs/>
          <w:sz w:val="44"/>
          <w:szCs w:val="44"/>
        </w:rPr>
        <w:t>ПРОГРАММА</w:t>
      </w:r>
    </w:p>
    <w:p w:rsidR="00361912" w:rsidRPr="00983FB0" w:rsidRDefault="00361912" w:rsidP="00983FB0">
      <w:pPr>
        <w:pStyle w:val="Default"/>
        <w:jc w:val="center"/>
        <w:rPr>
          <w:rFonts w:ascii="Times New Roman" w:hAnsi="Times New Roman" w:cs="Times New Roman"/>
          <w:sz w:val="44"/>
          <w:szCs w:val="44"/>
        </w:rPr>
      </w:pPr>
      <w:r w:rsidRPr="00983FB0">
        <w:rPr>
          <w:rFonts w:ascii="Times New Roman" w:hAnsi="Times New Roman" w:cs="Times New Roman"/>
          <w:b/>
          <w:bCs/>
          <w:sz w:val="44"/>
          <w:szCs w:val="44"/>
        </w:rPr>
        <w:t>ОСНОВНОГО ОБЩЕГО ОБРАЗОВАНИЯ</w:t>
      </w:r>
    </w:p>
    <w:p w:rsidR="00361912" w:rsidRPr="00CB09D2" w:rsidRDefault="00361912" w:rsidP="007E0032">
      <w:pPr>
        <w:widowControl w:val="0"/>
        <w:autoSpaceDE w:val="0"/>
        <w:autoSpaceDN w:val="0"/>
        <w:adjustRightInd w:val="0"/>
        <w:spacing w:after="0" w:line="240" w:lineRule="auto"/>
        <w:jc w:val="both"/>
        <w:rPr>
          <w:rFonts w:ascii="Times New Roman" w:hAnsi="Times New Roman"/>
          <w:b/>
          <w:bCs/>
          <w:i/>
          <w:iCs/>
          <w:sz w:val="28"/>
          <w:szCs w:val="28"/>
        </w:rPr>
      </w:pPr>
    </w:p>
    <w:p w:rsidR="00361912" w:rsidRPr="00CB09D2" w:rsidRDefault="00361912" w:rsidP="007E0032">
      <w:pPr>
        <w:pStyle w:val="Default"/>
        <w:jc w:val="both"/>
        <w:rPr>
          <w:rFonts w:ascii="Times New Roman" w:hAnsi="Times New Roman" w:cs="Times New Roman"/>
          <w:sz w:val="28"/>
          <w:szCs w:val="28"/>
        </w:rPr>
      </w:pPr>
      <w:r w:rsidRPr="00CB09D2">
        <w:rPr>
          <w:rFonts w:ascii="Times New Roman" w:hAnsi="Times New Roman" w:cs="Times New Roman"/>
          <w:sz w:val="28"/>
          <w:szCs w:val="28"/>
        </w:rPr>
        <w:t xml:space="preserve">  </w:t>
      </w:r>
    </w:p>
    <w:p w:rsidR="00361912" w:rsidRPr="00CB09D2" w:rsidRDefault="00361912" w:rsidP="007E0032">
      <w:pPr>
        <w:pStyle w:val="Default"/>
        <w:jc w:val="both"/>
        <w:rPr>
          <w:rFonts w:ascii="Times New Roman" w:hAnsi="Times New Roman" w:cs="Times New Roman"/>
          <w:b/>
          <w:sz w:val="28"/>
          <w:szCs w:val="28"/>
        </w:rPr>
      </w:pPr>
      <w:r w:rsidRPr="00CB09D2">
        <w:rPr>
          <w:rFonts w:ascii="Times New Roman" w:hAnsi="Times New Roman" w:cs="Times New Roman"/>
          <w:b/>
          <w:sz w:val="28"/>
          <w:szCs w:val="28"/>
        </w:rPr>
        <w:t xml:space="preserve">муниципального бюджетного общеобразовательного учреждения </w:t>
      </w:r>
    </w:p>
    <w:p w:rsidR="00361912" w:rsidRPr="00CB09D2" w:rsidRDefault="00361912" w:rsidP="007E0032">
      <w:pPr>
        <w:pStyle w:val="Default"/>
        <w:jc w:val="both"/>
        <w:rPr>
          <w:rFonts w:ascii="Times New Roman" w:hAnsi="Times New Roman" w:cs="Times New Roman"/>
          <w:b/>
          <w:sz w:val="28"/>
          <w:szCs w:val="28"/>
        </w:rPr>
      </w:pPr>
      <w:r w:rsidRPr="00CB09D2">
        <w:rPr>
          <w:rFonts w:ascii="Times New Roman" w:hAnsi="Times New Roman" w:cs="Times New Roman"/>
          <w:b/>
          <w:sz w:val="28"/>
          <w:szCs w:val="28"/>
        </w:rPr>
        <w:t>Школа № 41 городского округа город Уфа Республики Башкортостан</w:t>
      </w:r>
    </w:p>
    <w:p w:rsidR="00361912" w:rsidRPr="00CB09D2" w:rsidRDefault="00361912" w:rsidP="007E0032">
      <w:pPr>
        <w:spacing w:after="0" w:line="240" w:lineRule="auto"/>
        <w:ind w:left="261"/>
        <w:jc w:val="both"/>
        <w:rPr>
          <w:rFonts w:ascii="Times New Roman" w:hAnsi="Times New Roman"/>
          <w:sz w:val="28"/>
          <w:szCs w:val="28"/>
        </w:rPr>
      </w:pPr>
      <w:r w:rsidRPr="00CB09D2">
        <w:rPr>
          <w:rFonts w:ascii="Times New Roman" w:hAnsi="Times New Roman"/>
          <w:sz w:val="28"/>
          <w:szCs w:val="28"/>
        </w:rPr>
        <w:t xml:space="preserve">    </w:t>
      </w:r>
    </w:p>
    <w:p w:rsidR="00361912" w:rsidRPr="00CB09D2" w:rsidRDefault="00620D18" w:rsidP="00983FB0">
      <w:pPr>
        <w:spacing w:after="0" w:line="240" w:lineRule="auto"/>
        <w:jc w:val="center"/>
        <w:rPr>
          <w:rFonts w:ascii="Times New Roman" w:hAnsi="Times New Roman"/>
          <w:i/>
          <w:sz w:val="28"/>
          <w:szCs w:val="28"/>
        </w:rPr>
      </w:pPr>
      <w:r w:rsidRPr="00CB09D2">
        <w:rPr>
          <w:rFonts w:ascii="Times New Roman" w:hAnsi="Times New Roman"/>
          <w:i/>
          <w:sz w:val="28"/>
          <w:szCs w:val="28"/>
        </w:rPr>
        <w:t>( в новой редакции)</w:t>
      </w:r>
    </w:p>
    <w:p w:rsidR="00361912" w:rsidRDefault="00361912" w:rsidP="007E0032">
      <w:pPr>
        <w:spacing w:after="369" w:line="240" w:lineRule="auto"/>
        <w:jc w:val="both"/>
        <w:rPr>
          <w:rFonts w:ascii="Times New Roman" w:hAnsi="Times New Roman"/>
          <w:sz w:val="24"/>
          <w:szCs w:val="24"/>
        </w:rPr>
      </w:pPr>
      <w:r w:rsidRPr="00CB09D2">
        <w:rPr>
          <w:rFonts w:ascii="Times New Roman" w:hAnsi="Times New Roman"/>
          <w:sz w:val="24"/>
          <w:szCs w:val="24"/>
        </w:rPr>
        <w:t xml:space="preserve"> </w:t>
      </w:r>
    </w:p>
    <w:p w:rsidR="0014318C" w:rsidRDefault="0014318C" w:rsidP="007E0032">
      <w:pPr>
        <w:spacing w:after="369" w:line="240" w:lineRule="auto"/>
        <w:jc w:val="both"/>
        <w:rPr>
          <w:rFonts w:ascii="Times New Roman" w:hAnsi="Times New Roman"/>
          <w:sz w:val="24"/>
          <w:szCs w:val="24"/>
        </w:rPr>
      </w:pPr>
    </w:p>
    <w:p w:rsidR="0014318C" w:rsidRPr="00CB09D2" w:rsidRDefault="0014318C" w:rsidP="007E0032">
      <w:pPr>
        <w:spacing w:after="369" w:line="240" w:lineRule="auto"/>
        <w:jc w:val="both"/>
        <w:rPr>
          <w:rFonts w:ascii="Times New Roman" w:hAnsi="Times New Roman"/>
          <w:sz w:val="24"/>
          <w:szCs w:val="24"/>
        </w:rPr>
      </w:pPr>
    </w:p>
    <w:p w:rsidR="00361912" w:rsidRPr="00CB09D2" w:rsidRDefault="00361912" w:rsidP="007E0032">
      <w:pPr>
        <w:spacing w:after="369" w:line="240" w:lineRule="auto"/>
        <w:jc w:val="both"/>
        <w:rPr>
          <w:rFonts w:ascii="Times New Roman" w:hAnsi="Times New Roman"/>
          <w:sz w:val="24"/>
          <w:szCs w:val="24"/>
        </w:rPr>
      </w:pPr>
    </w:p>
    <w:p w:rsidR="00620D18" w:rsidRPr="00CB09D2" w:rsidRDefault="00620D18" w:rsidP="007E0032">
      <w:pPr>
        <w:spacing w:after="369" w:line="240" w:lineRule="auto"/>
        <w:jc w:val="both"/>
        <w:rPr>
          <w:rFonts w:ascii="Times New Roman" w:hAnsi="Times New Roman"/>
          <w:sz w:val="24"/>
          <w:szCs w:val="24"/>
        </w:rPr>
      </w:pPr>
    </w:p>
    <w:p w:rsidR="00361912" w:rsidRPr="00CB09D2" w:rsidRDefault="00361912" w:rsidP="007E0032">
      <w:pPr>
        <w:spacing w:after="0" w:line="240" w:lineRule="auto"/>
        <w:jc w:val="both"/>
        <w:rPr>
          <w:rFonts w:ascii="Times New Roman" w:hAnsi="Times New Roman"/>
          <w:sz w:val="24"/>
          <w:szCs w:val="24"/>
        </w:rPr>
      </w:pPr>
    </w:p>
    <w:p w:rsidR="00361912" w:rsidRPr="00CB09D2" w:rsidRDefault="00361912" w:rsidP="007E0032">
      <w:pPr>
        <w:spacing w:after="0" w:line="240" w:lineRule="auto"/>
        <w:jc w:val="both"/>
        <w:rPr>
          <w:rFonts w:ascii="Times New Roman" w:hAnsi="Times New Roman"/>
          <w:sz w:val="24"/>
          <w:szCs w:val="24"/>
        </w:rPr>
      </w:pPr>
      <w:r w:rsidRPr="00CB09D2">
        <w:rPr>
          <w:rFonts w:ascii="Times New Roman" w:hAnsi="Times New Roman"/>
          <w:sz w:val="24"/>
          <w:szCs w:val="24"/>
        </w:rPr>
        <w:t xml:space="preserve"> </w:t>
      </w:r>
    </w:p>
    <w:p w:rsidR="00361912" w:rsidRPr="00CB09D2" w:rsidRDefault="00361912" w:rsidP="007E0032">
      <w:pPr>
        <w:spacing w:after="16" w:line="240" w:lineRule="auto"/>
        <w:ind w:left="10" w:right="5" w:hanging="10"/>
        <w:jc w:val="both"/>
        <w:rPr>
          <w:rFonts w:ascii="Times New Roman" w:hAnsi="Times New Roman"/>
          <w:sz w:val="24"/>
          <w:szCs w:val="24"/>
        </w:rPr>
      </w:pPr>
    </w:p>
    <w:p w:rsidR="004116FD" w:rsidRDefault="004116FD" w:rsidP="00A12AF6">
      <w:pPr>
        <w:pStyle w:val="33"/>
      </w:pPr>
      <w:r w:rsidRPr="00CB09D2">
        <w:br w:type="page"/>
      </w:r>
      <w:r w:rsidR="0014318C">
        <w:lastRenderedPageBreak/>
        <w:t>Содержание</w:t>
      </w:r>
    </w:p>
    <w:p w:rsidR="0014318C" w:rsidRPr="0014318C" w:rsidRDefault="0014318C" w:rsidP="0014318C">
      <w:pPr>
        <w:rPr>
          <w:sz w:val="4"/>
          <w:szCs w:val="4"/>
        </w:rPr>
      </w:pPr>
    </w:p>
    <w:tbl>
      <w:tblPr>
        <w:tblStyle w:val="a4"/>
        <w:tblW w:w="5078" w:type="pct"/>
        <w:tblLook w:val="04A0" w:firstRow="1" w:lastRow="0" w:firstColumn="1" w:lastColumn="0" w:noHBand="0" w:noVBand="1"/>
      </w:tblPr>
      <w:tblGrid>
        <w:gridCol w:w="1271"/>
        <w:gridCol w:w="8461"/>
        <w:gridCol w:w="672"/>
      </w:tblGrid>
      <w:tr w:rsidR="00BE0EBD" w:rsidRPr="002601B8" w:rsidTr="00A12AF6">
        <w:tc>
          <w:tcPr>
            <w:tcW w:w="611" w:type="pct"/>
          </w:tcPr>
          <w:p w:rsidR="00362AFA" w:rsidRPr="002601B8" w:rsidRDefault="00362AFA" w:rsidP="00A12AF6">
            <w:pPr>
              <w:pStyle w:val="33"/>
            </w:pPr>
          </w:p>
          <w:p w:rsidR="00BE0EBD" w:rsidRPr="002601B8" w:rsidRDefault="00BE0EBD" w:rsidP="00A12AF6">
            <w:pPr>
              <w:pStyle w:val="33"/>
            </w:pPr>
            <w:r w:rsidRPr="002601B8">
              <w:t>1.</w:t>
            </w:r>
          </w:p>
        </w:tc>
        <w:tc>
          <w:tcPr>
            <w:tcW w:w="4066" w:type="pct"/>
          </w:tcPr>
          <w:p w:rsidR="00171054" w:rsidRPr="002601B8" w:rsidRDefault="00171054" w:rsidP="00A12AF6">
            <w:pPr>
              <w:pStyle w:val="33"/>
            </w:pPr>
          </w:p>
          <w:p w:rsidR="000B2531" w:rsidRPr="002601B8" w:rsidRDefault="00BE0EBD" w:rsidP="00A12AF6">
            <w:pPr>
              <w:pStyle w:val="33"/>
            </w:pPr>
            <w:r w:rsidRPr="002601B8">
              <w:t xml:space="preserve">Целевой раздел основной образовательной программы основного </w:t>
            </w:r>
          </w:p>
          <w:p w:rsidR="00BE0EBD" w:rsidRPr="002601B8" w:rsidRDefault="00BE0EBD" w:rsidP="00A12AF6">
            <w:pPr>
              <w:pStyle w:val="33"/>
            </w:pPr>
            <w:r w:rsidRPr="002601B8">
              <w:t>общего образования</w:t>
            </w:r>
          </w:p>
          <w:p w:rsidR="00362AFA" w:rsidRPr="002601B8" w:rsidRDefault="00362AFA" w:rsidP="002601B8">
            <w:pPr>
              <w:spacing w:line="240" w:lineRule="auto"/>
              <w:rPr>
                <w:sz w:val="24"/>
                <w:szCs w:val="24"/>
              </w:rPr>
            </w:pPr>
          </w:p>
        </w:tc>
        <w:tc>
          <w:tcPr>
            <w:tcW w:w="323" w:type="pct"/>
          </w:tcPr>
          <w:p w:rsidR="00BE0EBD" w:rsidRPr="002601B8" w:rsidRDefault="00BE0EBD" w:rsidP="00A12AF6">
            <w:pPr>
              <w:pStyle w:val="33"/>
            </w:pPr>
          </w:p>
          <w:p w:rsidR="00171054" w:rsidRPr="002601B8" w:rsidRDefault="00171054" w:rsidP="002601B8">
            <w:pPr>
              <w:spacing w:line="240" w:lineRule="auto"/>
              <w:jc w:val="center"/>
              <w:rPr>
                <w:rFonts w:ascii="Times New Roman" w:hAnsi="Times New Roman"/>
                <w:sz w:val="24"/>
                <w:szCs w:val="24"/>
              </w:rPr>
            </w:pPr>
          </w:p>
        </w:tc>
      </w:tr>
      <w:tr w:rsidR="00BE0EBD" w:rsidRPr="002601B8" w:rsidTr="00A12AF6">
        <w:tc>
          <w:tcPr>
            <w:tcW w:w="611" w:type="pct"/>
          </w:tcPr>
          <w:p w:rsidR="00BE0EBD" w:rsidRPr="002601B8" w:rsidRDefault="00BE0EBD" w:rsidP="00A12AF6">
            <w:pPr>
              <w:pStyle w:val="33"/>
            </w:pPr>
            <w:r w:rsidRPr="002601B8">
              <w:t>1.1</w:t>
            </w:r>
          </w:p>
        </w:tc>
        <w:tc>
          <w:tcPr>
            <w:tcW w:w="4066" w:type="pct"/>
          </w:tcPr>
          <w:p w:rsidR="00BE0EBD" w:rsidRPr="002601B8" w:rsidRDefault="00BE0EBD" w:rsidP="00EC207E">
            <w:pPr>
              <w:pStyle w:val="33"/>
              <w:jc w:val="both"/>
            </w:pPr>
            <w:r w:rsidRPr="002601B8">
              <w:t>Пояснительная  записка</w:t>
            </w:r>
          </w:p>
        </w:tc>
        <w:tc>
          <w:tcPr>
            <w:tcW w:w="323" w:type="pct"/>
          </w:tcPr>
          <w:p w:rsidR="00BE0EBD" w:rsidRPr="002601B8" w:rsidRDefault="00670087" w:rsidP="00A12AF6">
            <w:pPr>
              <w:pStyle w:val="33"/>
            </w:pPr>
            <w:r w:rsidRPr="002601B8">
              <w:t>5</w:t>
            </w:r>
          </w:p>
        </w:tc>
      </w:tr>
      <w:tr w:rsidR="00BE0EBD" w:rsidRPr="002601B8" w:rsidTr="00A12AF6">
        <w:tc>
          <w:tcPr>
            <w:tcW w:w="611" w:type="pct"/>
          </w:tcPr>
          <w:p w:rsidR="00BE0EBD" w:rsidRPr="002601B8" w:rsidRDefault="00BE0EBD" w:rsidP="00A12AF6">
            <w:pPr>
              <w:pStyle w:val="33"/>
            </w:pPr>
            <w:r w:rsidRPr="002601B8">
              <w:t>1.1.1.</w:t>
            </w:r>
          </w:p>
        </w:tc>
        <w:tc>
          <w:tcPr>
            <w:tcW w:w="4066" w:type="pct"/>
          </w:tcPr>
          <w:p w:rsidR="000B2531" w:rsidRPr="002601B8" w:rsidRDefault="00BE0EBD" w:rsidP="00EC207E">
            <w:pPr>
              <w:pStyle w:val="33"/>
              <w:jc w:val="both"/>
            </w:pPr>
            <w:r w:rsidRPr="002601B8">
              <w:t>Цели и задачи реализации основной образовательной программы</w:t>
            </w:r>
          </w:p>
          <w:p w:rsidR="00BE0EBD" w:rsidRPr="002601B8" w:rsidRDefault="00BE0EBD" w:rsidP="00EC207E">
            <w:pPr>
              <w:pStyle w:val="33"/>
              <w:jc w:val="both"/>
            </w:pPr>
            <w:r w:rsidRPr="002601B8">
              <w:t>основного      общего образования</w:t>
            </w:r>
          </w:p>
        </w:tc>
        <w:tc>
          <w:tcPr>
            <w:tcW w:w="323" w:type="pct"/>
          </w:tcPr>
          <w:p w:rsidR="00BE0EBD" w:rsidRPr="002601B8" w:rsidRDefault="00670087" w:rsidP="00A12AF6">
            <w:pPr>
              <w:pStyle w:val="33"/>
            </w:pPr>
            <w:r w:rsidRPr="002601B8">
              <w:t>6</w:t>
            </w:r>
          </w:p>
        </w:tc>
      </w:tr>
      <w:tr w:rsidR="00BE0EBD" w:rsidRPr="002601B8" w:rsidTr="00A12AF6">
        <w:tc>
          <w:tcPr>
            <w:tcW w:w="611" w:type="pct"/>
          </w:tcPr>
          <w:p w:rsidR="00BE0EBD" w:rsidRPr="002601B8" w:rsidRDefault="00BE0EBD" w:rsidP="00A12AF6">
            <w:pPr>
              <w:pStyle w:val="33"/>
            </w:pPr>
            <w:r w:rsidRPr="002601B8">
              <w:t>1.1.2.</w:t>
            </w:r>
          </w:p>
        </w:tc>
        <w:tc>
          <w:tcPr>
            <w:tcW w:w="4066" w:type="pct"/>
          </w:tcPr>
          <w:p w:rsidR="000B2531" w:rsidRPr="002601B8" w:rsidRDefault="00BE0EBD" w:rsidP="00EC207E">
            <w:pPr>
              <w:pStyle w:val="33"/>
              <w:jc w:val="both"/>
            </w:pPr>
            <w:r w:rsidRPr="002601B8">
              <w:t>Принципы и подходы к формированию образовательной программы</w:t>
            </w:r>
          </w:p>
          <w:p w:rsidR="00BE0EBD" w:rsidRPr="002601B8" w:rsidRDefault="00BE0EBD" w:rsidP="00EC207E">
            <w:pPr>
              <w:pStyle w:val="33"/>
              <w:jc w:val="both"/>
            </w:pPr>
            <w:r w:rsidRPr="002601B8">
              <w:t>основного общего образования</w:t>
            </w:r>
          </w:p>
        </w:tc>
        <w:tc>
          <w:tcPr>
            <w:tcW w:w="323" w:type="pct"/>
          </w:tcPr>
          <w:p w:rsidR="00BE0EBD" w:rsidRPr="002601B8" w:rsidRDefault="00670087" w:rsidP="00A12AF6">
            <w:pPr>
              <w:pStyle w:val="33"/>
            </w:pPr>
            <w:r w:rsidRPr="002601B8">
              <w:t>7</w:t>
            </w:r>
          </w:p>
        </w:tc>
      </w:tr>
      <w:tr w:rsidR="00BE0EBD" w:rsidRPr="002601B8" w:rsidTr="00A12AF6">
        <w:tc>
          <w:tcPr>
            <w:tcW w:w="611" w:type="pct"/>
          </w:tcPr>
          <w:p w:rsidR="00BE0EBD" w:rsidRPr="002601B8" w:rsidRDefault="00BE0EBD" w:rsidP="00A12AF6">
            <w:pPr>
              <w:pStyle w:val="33"/>
            </w:pPr>
            <w:r w:rsidRPr="002601B8">
              <w:t>1.2.</w:t>
            </w:r>
          </w:p>
        </w:tc>
        <w:tc>
          <w:tcPr>
            <w:tcW w:w="4066" w:type="pct"/>
          </w:tcPr>
          <w:p w:rsidR="000B2531" w:rsidRPr="002601B8" w:rsidRDefault="00BE0EBD" w:rsidP="00EC207E">
            <w:pPr>
              <w:pStyle w:val="33"/>
              <w:jc w:val="both"/>
            </w:pPr>
            <w:r w:rsidRPr="002601B8">
              <w:t xml:space="preserve">Планируемые результаты освоения </w:t>
            </w:r>
            <w:proofErr w:type="gramStart"/>
            <w:r w:rsidRPr="002601B8">
              <w:t>обучающимися</w:t>
            </w:r>
            <w:proofErr w:type="gramEnd"/>
            <w:r w:rsidRPr="002601B8">
              <w:t xml:space="preserve"> основной </w:t>
            </w:r>
          </w:p>
          <w:p w:rsidR="00BE0EBD" w:rsidRPr="002601B8" w:rsidRDefault="00BE0EBD" w:rsidP="00EC207E">
            <w:pPr>
              <w:pStyle w:val="33"/>
              <w:jc w:val="both"/>
            </w:pPr>
            <w:r w:rsidRPr="002601B8">
              <w:t>образовательной программы основного общего образования</w:t>
            </w:r>
          </w:p>
        </w:tc>
        <w:tc>
          <w:tcPr>
            <w:tcW w:w="323" w:type="pct"/>
          </w:tcPr>
          <w:p w:rsidR="00BE0EBD" w:rsidRPr="002601B8" w:rsidRDefault="00CC7070" w:rsidP="00A12AF6">
            <w:pPr>
              <w:pStyle w:val="33"/>
            </w:pPr>
            <w:r w:rsidRPr="002601B8">
              <w:t>11</w:t>
            </w:r>
          </w:p>
        </w:tc>
      </w:tr>
      <w:tr w:rsidR="00BE0EBD" w:rsidRPr="002601B8" w:rsidTr="00A12AF6">
        <w:tc>
          <w:tcPr>
            <w:tcW w:w="611" w:type="pct"/>
          </w:tcPr>
          <w:p w:rsidR="00BE0EBD" w:rsidRPr="002601B8" w:rsidRDefault="00BE0EBD" w:rsidP="00A12AF6">
            <w:pPr>
              <w:pStyle w:val="33"/>
            </w:pPr>
            <w:r w:rsidRPr="002601B8">
              <w:t>1.2.1.</w:t>
            </w:r>
          </w:p>
        </w:tc>
        <w:tc>
          <w:tcPr>
            <w:tcW w:w="4066" w:type="pct"/>
          </w:tcPr>
          <w:p w:rsidR="00BE0EBD" w:rsidRPr="002601B8" w:rsidRDefault="00BE0EBD" w:rsidP="00EC207E">
            <w:pPr>
              <w:pStyle w:val="33"/>
              <w:jc w:val="both"/>
            </w:pPr>
            <w:r w:rsidRPr="002601B8">
              <w:t>Общие положения</w:t>
            </w:r>
          </w:p>
        </w:tc>
        <w:tc>
          <w:tcPr>
            <w:tcW w:w="323" w:type="pct"/>
          </w:tcPr>
          <w:p w:rsidR="00BE0EBD" w:rsidRPr="002601B8" w:rsidRDefault="00CC7070" w:rsidP="00A12AF6">
            <w:pPr>
              <w:pStyle w:val="33"/>
            </w:pPr>
            <w:r w:rsidRPr="002601B8">
              <w:t>11</w:t>
            </w:r>
          </w:p>
        </w:tc>
      </w:tr>
      <w:tr w:rsidR="00BE0EBD" w:rsidRPr="002601B8" w:rsidTr="00A12AF6">
        <w:tc>
          <w:tcPr>
            <w:tcW w:w="611" w:type="pct"/>
          </w:tcPr>
          <w:p w:rsidR="00BE0EBD" w:rsidRPr="002601B8" w:rsidRDefault="00BE0EBD" w:rsidP="00A12AF6">
            <w:pPr>
              <w:pStyle w:val="33"/>
            </w:pPr>
            <w:r w:rsidRPr="002601B8">
              <w:t>1.2.2.</w:t>
            </w:r>
          </w:p>
        </w:tc>
        <w:tc>
          <w:tcPr>
            <w:tcW w:w="4066" w:type="pct"/>
          </w:tcPr>
          <w:p w:rsidR="00BE0EBD" w:rsidRPr="002601B8" w:rsidRDefault="00BE0EBD" w:rsidP="00EC207E">
            <w:pPr>
              <w:pStyle w:val="33"/>
              <w:jc w:val="both"/>
            </w:pPr>
            <w:r w:rsidRPr="002601B8">
              <w:t>Структура планируемых результатов</w:t>
            </w:r>
          </w:p>
        </w:tc>
        <w:tc>
          <w:tcPr>
            <w:tcW w:w="323" w:type="pct"/>
          </w:tcPr>
          <w:p w:rsidR="00BE0EBD" w:rsidRPr="002601B8" w:rsidRDefault="00CC7070" w:rsidP="00A12AF6">
            <w:pPr>
              <w:pStyle w:val="33"/>
            </w:pPr>
            <w:r w:rsidRPr="002601B8">
              <w:t>11</w:t>
            </w:r>
          </w:p>
        </w:tc>
      </w:tr>
      <w:tr w:rsidR="00BE0EBD" w:rsidRPr="002601B8" w:rsidTr="00A12AF6">
        <w:tc>
          <w:tcPr>
            <w:tcW w:w="611" w:type="pct"/>
          </w:tcPr>
          <w:p w:rsidR="00BE0EBD" w:rsidRPr="002601B8" w:rsidRDefault="00BE0EBD" w:rsidP="00A12AF6">
            <w:pPr>
              <w:pStyle w:val="33"/>
            </w:pPr>
            <w:r w:rsidRPr="002601B8">
              <w:t>1.2.3.</w:t>
            </w:r>
          </w:p>
        </w:tc>
        <w:tc>
          <w:tcPr>
            <w:tcW w:w="4066" w:type="pct"/>
          </w:tcPr>
          <w:p w:rsidR="000B2531" w:rsidRPr="002601B8" w:rsidRDefault="00BE0EBD" w:rsidP="00EC207E">
            <w:pPr>
              <w:pStyle w:val="33"/>
              <w:jc w:val="both"/>
            </w:pPr>
            <w:r w:rsidRPr="002601B8">
              <w:rPr>
                <w:rStyle w:val="20"/>
                <w:rFonts w:eastAsia="Calibri"/>
                <w:b w:val="0"/>
                <w:bCs w:val="0"/>
                <w:sz w:val="24"/>
                <w:szCs w:val="24"/>
                <w:lang w:eastAsia="en-US"/>
              </w:rPr>
              <w:t xml:space="preserve">Личностные результаты освоения </w:t>
            </w:r>
            <w:r w:rsidR="000B2531" w:rsidRPr="002601B8">
              <w:t>основной образовательной программы</w:t>
            </w:r>
          </w:p>
          <w:p w:rsidR="00BE0EBD" w:rsidRPr="002601B8" w:rsidRDefault="000B2531" w:rsidP="00EC207E">
            <w:pPr>
              <w:pStyle w:val="33"/>
              <w:jc w:val="both"/>
            </w:pPr>
            <w:r w:rsidRPr="002601B8">
              <w:t xml:space="preserve"> основного      общего образования</w:t>
            </w:r>
          </w:p>
        </w:tc>
        <w:tc>
          <w:tcPr>
            <w:tcW w:w="323" w:type="pct"/>
          </w:tcPr>
          <w:p w:rsidR="00BE0EBD" w:rsidRPr="002601B8" w:rsidRDefault="00CC7070" w:rsidP="00A12AF6">
            <w:pPr>
              <w:pStyle w:val="33"/>
            </w:pPr>
            <w:r w:rsidRPr="002601B8">
              <w:t>12</w:t>
            </w:r>
          </w:p>
        </w:tc>
      </w:tr>
      <w:tr w:rsidR="00BE0EBD" w:rsidRPr="002601B8" w:rsidTr="00A12AF6">
        <w:tc>
          <w:tcPr>
            <w:tcW w:w="611" w:type="pct"/>
          </w:tcPr>
          <w:p w:rsidR="00BE0EBD" w:rsidRPr="002601B8" w:rsidRDefault="00BE0EBD" w:rsidP="00A12AF6">
            <w:pPr>
              <w:pStyle w:val="33"/>
            </w:pPr>
            <w:r w:rsidRPr="002601B8">
              <w:t>1.2.4.</w:t>
            </w:r>
          </w:p>
        </w:tc>
        <w:tc>
          <w:tcPr>
            <w:tcW w:w="4066" w:type="pct"/>
          </w:tcPr>
          <w:p w:rsidR="000B2531" w:rsidRPr="002601B8" w:rsidRDefault="00BE0EBD" w:rsidP="00EC207E">
            <w:pPr>
              <w:pStyle w:val="33"/>
              <w:jc w:val="both"/>
            </w:pPr>
            <w:proofErr w:type="spellStart"/>
            <w:r w:rsidRPr="002601B8">
              <w:rPr>
                <w:rStyle w:val="20"/>
                <w:rFonts w:eastAsia="Calibri"/>
                <w:b w:val="0"/>
                <w:bCs w:val="0"/>
                <w:sz w:val="24"/>
                <w:szCs w:val="24"/>
                <w:lang w:eastAsia="en-US"/>
              </w:rPr>
              <w:t>Метапредметные</w:t>
            </w:r>
            <w:proofErr w:type="spellEnd"/>
            <w:r w:rsidRPr="002601B8">
              <w:rPr>
                <w:rStyle w:val="20"/>
                <w:rFonts w:eastAsia="Calibri"/>
                <w:b w:val="0"/>
                <w:bCs w:val="0"/>
                <w:sz w:val="24"/>
                <w:szCs w:val="24"/>
                <w:lang w:eastAsia="en-US"/>
              </w:rPr>
              <w:t xml:space="preserve"> результаты освоения </w:t>
            </w:r>
            <w:r w:rsidR="000B2531" w:rsidRPr="002601B8">
              <w:t>основной образовательной программы</w:t>
            </w:r>
          </w:p>
          <w:p w:rsidR="00BE0EBD" w:rsidRPr="002601B8" w:rsidRDefault="000B2531" w:rsidP="00EC207E">
            <w:pPr>
              <w:pStyle w:val="33"/>
              <w:jc w:val="both"/>
              <w:rPr>
                <w:rStyle w:val="20"/>
                <w:rFonts w:eastAsia="Calibri"/>
                <w:b w:val="0"/>
                <w:bCs w:val="0"/>
                <w:sz w:val="24"/>
                <w:szCs w:val="24"/>
                <w:lang w:eastAsia="en-US"/>
              </w:rPr>
            </w:pPr>
            <w:r w:rsidRPr="002601B8">
              <w:t>основного      общего образования</w:t>
            </w:r>
          </w:p>
        </w:tc>
        <w:tc>
          <w:tcPr>
            <w:tcW w:w="323" w:type="pct"/>
          </w:tcPr>
          <w:p w:rsidR="00BE0EBD" w:rsidRPr="002601B8" w:rsidRDefault="00CC7070" w:rsidP="00A12AF6">
            <w:pPr>
              <w:pStyle w:val="33"/>
            </w:pPr>
            <w:r w:rsidRPr="002601B8">
              <w:t>14</w:t>
            </w:r>
          </w:p>
        </w:tc>
      </w:tr>
      <w:tr w:rsidR="00BE0EBD" w:rsidRPr="002601B8" w:rsidTr="00A12AF6">
        <w:tc>
          <w:tcPr>
            <w:tcW w:w="611" w:type="pct"/>
          </w:tcPr>
          <w:p w:rsidR="00BE0EBD" w:rsidRPr="002601B8" w:rsidRDefault="0096353C" w:rsidP="00A12AF6">
            <w:pPr>
              <w:pStyle w:val="33"/>
            </w:pPr>
            <w:r w:rsidRPr="002601B8">
              <w:t>1.2.5.</w:t>
            </w:r>
          </w:p>
        </w:tc>
        <w:tc>
          <w:tcPr>
            <w:tcW w:w="4066" w:type="pct"/>
          </w:tcPr>
          <w:p w:rsidR="00BE0EBD" w:rsidRPr="002601B8" w:rsidRDefault="0096353C" w:rsidP="00EC207E">
            <w:pPr>
              <w:pStyle w:val="33"/>
              <w:jc w:val="both"/>
              <w:rPr>
                <w:rStyle w:val="20"/>
                <w:rFonts w:eastAsia="Calibri"/>
                <w:b w:val="0"/>
                <w:bCs w:val="0"/>
                <w:sz w:val="24"/>
                <w:szCs w:val="24"/>
                <w:lang w:eastAsia="en-US"/>
              </w:rPr>
            </w:pPr>
            <w:r w:rsidRPr="002601B8">
              <w:rPr>
                <w:noProof/>
              </w:rPr>
              <w:t>Предметные результаты</w:t>
            </w:r>
          </w:p>
        </w:tc>
        <w:tc>
          <w:tcPr>
            <w:tcW w:w="323" w:type="pct"/>
          </w:tcPr>
          <w:p w:rsidR="00BE0EBD" w:rsidRPr="002601B8" w:rsidRDefault="00CC7070" w:rsidP="00A12AF6">
            <w:pPr>
              <w:pStyle w:val="33"/>
            </w:pPr>
            <w:r w:rsidRPr="002601B8">
              <w:t>24</w:t>
            </w:r>
          </w:p>
        </w:tc>
      </w:tr>
      <w:tr w:rsidR="00BE0EBD" w:rsidRPr="002601B8" w:rsidTr="00A12AF6">
        <w:tc>
          <w:tcPr>
            <w:tcW w:w="611" w:type="pct"/>
          </w:tcPr>
          <w:p w:rsidR="00BE0EBD" w:rsidRPr="002601B8" w:rsidRDefault="0096353C" w:rsidP="00A12AF6">
            <w:pPr>
              <w:pStyle w:val="33"/>
            </w:pPr>
            <w:r w:rsidRPr="002601B8">
              <w:t>1.2.5.1.</w:t>
            </w:r>
          </w:p>
        </w:tc>
        <w:tc>
          <w:tcPr>
            <w:tcW w:w="4066" w:type="pct"/>
          </w:tcPr>
          <w:p w:rsidR="00BE0EBD" w:rsidRPr="002601B8" w:rsidRDefault="0096353C"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Русский язык</w:t>
            </w:r>
          </w:p>
        </w:tc>
        <w:tc>
          <w:tcPr>
            <w:tcW w:w="323" w:type="pct"/>
          </w:tcPr>
          <w:p w:rsidR="00BE0EBD" w:rsidRPr="002601B8" w:rsidRDefault="00CC7070" w:rsidP="00A12AF6">
            <w:pPr>
              <w:pStyle w:val="33"/>
            </w:pPr>
            <w:r w:rsidRPr="002601B8">
              <w:t>24</w:t>
            </w:r>
          </w:p>
        </w:tc>
      </w:tr>
      <w:tr w:rsidR="0096353C" w:rsidRPr="002601B8" w:rsidTr="00A12AF6">
        <w:tc>
          <w:tcPr>
            <w:tcW w:w="611" w:type="pct"/>
          </w:tcPr>
          <w:p w:rsidR="0096353C" w:rsidRPr="002601B8" w:rsidRDefault="0096353C" w:rsidP="002601B8">
            <w:pPr>
              <w:spacing w:after="0" w:line="240" w:lineRule="auto"/>
              <w:rPr>
                <w:rFonts w:ascii="Times New Roman" w:hAnsi="Times New Roman"/>
                <w:sz w:val="24"/>
                <w:szCs w:val="24"/>
              </w:rPr>
            </w:pPr>
            <w:r w:rsidRPr="002601B8">
              <w:rPr>
                <w:rFonts w:ascii="Times New Roman" w:hAnsi="Times New Roman"/>
                <w:sz w:val="24"/>
                <w:szCs w:val="24"/>
              </w:rPr>
              <w:t>1.2.5.2.</w:t>
            </w:r>
          </w:p>
        </w:tc>
        <w:tc>
          <w:tcPr>
            <w:tcW w:w="4066" w:type="pct"/>
          </w:tcPr>
          <w:p w:rsidR="0096353C" w:rsidRPr="002601B8" w:rsidRDefault="0096353C"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Литература</w:t>
            </w:r>
          </w:p>
        </w:tc>
        <w:tc>
          <w:tcPr>
            <w:tcW w:w="323" w:type="pct"/>
          </w:tcPr>
          <w:p w:rsidR="0096353C" w:rsidRPr="002601B8" w:rsidRDefault="00CC7070" w:rsidP="00A12AF6">
            <w:pPr>
              <w:pStyle w:val="33"/>
            </w:pPr>
            <w:r w:rsidRPr="002601B8">
              <w:t>30</w:t>
            </w:r>
          </w:p>
        </w:tc>
      </w:tr>
      <w:tr w:rsidR="004975B2" w:rsidRPr="002601B8" w:rsidTr="00A12AF6">
        <w:tc>
          <w:tcPr>
            <w:tcW w:w="611" w:type="pct"/>
          </w:tcPr>
          <w:p w:rsidR="004975B2" w:rsidRPr="002601B8" w:rsidRDefault="004975B2" w:rsidP="002601B8">
            <w:pPr>
              <w:spacing w:after="0" w:line="240" w:lineRule="auto"/>
              <w:rPr>
                <w:rFonts w:ascii="Times New Roman" w:hAnsi="Times New Roman"/>
                <w:sz w:val="24"/>
                <w:szCs w:val="24"/>
              </w:rPr>
            </w:pPr>
            <w:r w:rsidRPr="002601B8">
              <w:rPr>
                <w:rFonts w:ascii="Times New Roman" w:hAnsi="Times New Roman"/>
                <w:sz w:val="24"/>
                <w:szCs w:val="24"/>
              </w:rPr>
              <w:t>1.2.5.3.</w:t>
            </w:r>
          </w:p>
        </w:tc>
        <w:tc>
          <w:tcPr>
            <w:tcW w:w="4066" w:type="pct"/>
          </w:tcPr>
          <w:p w:rsidR="004975B2" w:rsidRPr="002601B8" w:rsidRDefault="004975B2"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Родной язык (русский)</w:t>
            </w:r>
          </w:p>
        </w:tc>
        <w:tc>
          <w:tcPr>
            <w:tcW w:w="323" w:type="pct"/>
          </w:tcPr>
          <w:p w:rsidR="004975B2" w:rsidRPr="002601B8" w:rsidRDefault="00CC7070" w:rsidP="00A12AF6">
            <w:pPr>
              <w:pStyle w:val="33"/>
            </w:pPr>
            <w:r w:rsidRPr="002601B8">
              <w:t>33</w:t>
            </w:r>
          </w:p>
        </w:tc>
      </w:tr>
      <w:tr w:rsidR="004975B2" w:rsidRPr="002601B8" w:rsidTr="00A12AF6">
        <w:tc>
          <w:tcPr>
            <w:tcW w:w="611" w:type="pct"/>
          </w:tcPr>
          <w:p w:rsidR="004975B2" w:rsidRPr="002601B8" w:rsidRDefault="004975B2" w:rsidP="002601B8">
            <w:pPr>
              <w:spacing w:after="0" w:line="240" w:lineRule="auto"/>
              <w:rPr>
                <w:rFonts w:ascii="Times New Roman" w:hAnsi="Times New Roman"/>
                <w:sz w:val="24"/>
                <w:szCs w:val="24"/>
              </w:rPr>
            </w:pPr>
            <w:r w:rsidRPr="002601B8">
              <w:rPr>
                <w:rFonts w:ascii="Times New Roman" w:hAnsi="Times New Roman"/>
                <w:sz w:val="24"/>
                <w:szCs w:val="24"/>
              </w:rPr>
              <w:t>1.2.5.4.</w:t>
            </w:r>
          </w:p>
        </w:tc>
        <w:tc>
          <w:tcPr>
            <w:tcW w:w="4066" w:type="pct"/>
          </w:tcPr>
          <w:p w:rsidR="004975B2" w:rsidRPr="002601B8" w:rsidRDefault="004975B2" w:rsidP="00EC207E">
            <w:pPr>
              <w:spacing w:after="0" w:line="240" w:lineRule="auto"/>
              <w:jc w:val="both"/>
              <w:rPr>
                <w:rFonts w:ascii="Times New Roman" w:hAnsi="Times New Roman"/>
                <w:sz w:val="24"/>
                <w:szCs w:val="24"/>
              </w:rPr>
            </w:pPr>
            <w:r w:rsidRPr="002601B8">
              <w:rPr>
                <w:rStyle w:val="20"/>
                <w:rFonts w:eastAsia="Calibri"/>
                <w:b w:val="0"/>
                <w:bCs w:val="0"/>
                <w:sz w:val="24"/>
                <w:szCs w:val="24"/>
                <w:lang w:eastAsia="en-US"/>
              </w:rPr>
              <w:t>Родной язык (башкирский)</w:t>
            </w:r>
          </w:p>
        </w:tc>
        <w:tc>
          <w:tcPr>
            <w:tcW w:w="323" w:type="pct"/>
          </w:tcPr>
          <w:p w:rsidR="004975B2" w:rsidRPr="002601B8" w:rsidRDefault="00CC7070" w:rsidP="00A12AF6">
            <w:pPr>
              <w:pStyle w:val="33"/>
            </w:pPr>
            <w:r w:rsidRPr="002601B8">
              <w:t>37</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1.2.5.5.</w:t>
            </w:r>
          </w:p>
        </w:tc>
        <w:tc>
          <w:tcPr>
            <w:tcW w:w="4066" w:type="pct"/>
          </w:tcPr>
          <w:p w:rsidR="00C23224" w:rsidRPr="002601B8" w:rsidRDefault="00C23224" w:rsidP="00EC207E">
            <w:pPr>
              <w:spacing w:after="0" w:line="240" w:lineRule="auto"/>
              <w:jc w:val="both"/>
              <w:rPr>
                <w:rFonts w:ascii="Times New Roman" w:hAnsi="Times New Roman"/>
                <w:sz w:val="24"/>
                <w:szCs w:val="24"/>
              </w:rPr>
            </w:pPr>
            <w:r w:rsidRPr="002601B8">
              <w:rPr>
                <w:rStyle w:val="20"/>
                <w:rFonts w:eastAsia="Calibri"/>
                <w:b w:val="0"/>
                <w:bCs w:val="0"/>
                <w:sz w:val="24"/>
                <w:szCs w:val="24"/>
                <w:lang w:eastAsia="en-US"/>
              </w:rPr>
              <w:t>Родной язык (татарский)</w:t>
            </w:r>
          </w:p>
        </w:tc>
        <w:tc>
          <w:tcPr>
            <w:tcW w:w="323" w:type="pct"/>
          </w:tcPr>
          <w:p w:rsidR="00C23224" w:rsidRPr="002601B8" w:rsidRDefault="00CC7070" w:rsidP="00A12AF6">
            <w:pPr>
              <w:pStyle w:val="33"/>
            </w:pPr>
            <w:r w:rsidRPr="002601B8">
              <w:t>41</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1.2.5.6.</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Родная литература (русская)</w:t>
            </w:r>
          </w:p>
        </w:tc>
        <w:tc>
          <w:tcPr>
            <w:tcW w:w="323" w:type="pct"/>
          </w:tcPr>
          <w:p w:rsidR="00C23224" w:rsidRPr="002601B8" w:rsidRDefault="00CC7070" w:rsidP="00A12AF6">
            <w:pPr>
              <w:pStyle w:val="33"/>
            </w:pPr>
            <w:r w:rsidRPr="002601B8">
              <w:t>44</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1.2.5.7.</w:t>
            </w:r>
          </w:p>
        </w:tc>
        <w:tc>
          <w:tcPr>
            <w:tcW w:w="4066" w:type="pct"/>
          </w:tcPr>
          <w:p w:rsidR="00C23224" w:rsidRPr="002601B8" w:rsidRDefault="00C23224" w:rsidP="00EC207E">
            <w:pPr>
              <w:spacing w:after="0" w:line="240" w:lineRule="auto"/>
              <w:jc w:val="both"/>
              <w:rPr>
                <w:rFonts w:ascii="Times New Roman" w:hAnsi="Times New Roman"/>
                <w:sz w:val="24"/>
                <w:szCs w:val="24"/>
              </w:rPr>
            </w:pPr>
            <w:r w:rsidRPr="002601B8">
              <w:rPr>
                <w:rStyle w:val="20"/>
                <w:rFonts w:eastAsia="Calibri"/>
                <w:b w:val="0"/>
                <w:bCs w:val="0"/>
                <w:sz w:val="24"/>
                <w:szCs w:val="24"/>
                <w:lang w:eastAsia="en-US"/>
              </w:rPr>
              <w:t>Родная литература  (башкирская)</w:t>
            </w:r>
          </w:p>
        </w:tc>
        <w:tc>
          <w:tcPr>
            <w:tcW w:w="323" w:type="pct"/>
          </w:tcPr>
          <w:p w:rsidR="00C23224" w:rsidRPr="002601B8" w:rsidRDefault="00CC7070" w:rsidP="00A12AF6">
            <w:pPr>
              <w:pStyle w:val="33"/>
            </w:pPr>
            <w:r w:rsidRPr="002601B8">
              <w:t>47</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1.2.5.8.</w:t>
            </w:r>
          </w:p>
        </w:tc>
        <w:tc>
          <w:tcPr>
            <w:tcW w:w="4066" w:type="pct"/>
          </w:tcPr>
          <w:p w:rsidR="00C23224" w:rsidRPr="002601B8" w:rsidRDefault="00C23224" w:rsidP="00EC207E">
            <w:pPr>
              <w:spacing w:after="0" w:line="240" w:lineRule="auto"/>
              <w:jc w:val="both"/>
              <w:rPr>
                <w:rFonts w:ascii="Times New Roman" w:hAnsi="Times New Roman"/>
                <w:sz w:val="24"/>
                <w:szCs w:val="24"/>
              </w:rPr>
            </w:pPr>
            <w:r w:rsidRPr="002601B8">
              <w:rPr>
                <w:rStyle w:val="20"/>
                <w:rFonts w:eastAsia="Calibri"/>
                <w:b w:val="0"/>
                <w:bCs w:val="0"/>
                <w:sz w:val="24"/>
                <w:szCs w:val="24"/>
                <w:lang w:eastAsia="en-US"/>
              </w:rPr>
              <w:t>Родная  литература (татарская)</w:t>
            </w:r>
          </w:p>
        </w:tc>
        <w:tc>
          <w:tcPr>
            <w:tcW w:w="323" w:type="pct"/>
          </w:tcPr>
          <w:p w:rsidR="00C23224" w:rsidRPr="002601B8" w:rsidRDefault="00CC7070" w:rsidP="00A12AF6">
            <w:pPr>
              <w:pStyle w:val="33"/>
            </w:pPr>
            <w:r w:rsidRPr="002601B8">
              <w:t>50</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1.2.5.9.</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Английский язык</w:t>
            </w:r>
          </w:p>
        </w:tc>
        <w:tc>
          <w:tcPr>
            <w:tcW w:w="323" w:type="pct"/>
          </w:tcPr>
          <w:p w:rsidR="00C23224" w:rsidRPr="002601B8" w:rsidRDefault="00CC7070" w:rsidP="00A12AF6">
            <w:pPr>
              <w:pStyle w:val="33"/>
            </w:pPr>
            <w:r w:rsidRPr="002601B8">
              <w:t>52</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1.2.5.10.1.</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Немецкий язык</w:t>
            </w:r>
          </w:p>
        </w:tc>
        <w:tc>
          <w:tcPr>
            <w:tcW w:w="323" w:type="pct"/>
          </w:tcPr>
          <w:p w:rsidR="00C23224" w:rsidRPr="002601B8" w:rsidRDefault="00CC7070" w:rsidP="00A12AF6">
            <w:pPr>
              <w:pStyle w:val="33"/>
            </w:pPr>
            <w:r w:rsidRPr="002601B8">
              <w:t>57</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1.2.5.10.2.</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Французский язык</w:t>
            </w:r>
          </w:p>
        </w:tc>
        <w:tc>
          <w:tcPr>
            <w:tcW w:w="323" w:type="pct"/>
          </w:tcPr>
          <w:p w:rsidR="00C23224" w:rsidRPr="002601B8" w:rsidRDefault="00CC7070" w:rsidP="00A12AF6">
            <w:pPr>
              <w:pStyle w:val="33"/>
            </w:pPr>
            <w:r w:rsidRPr="002601B8">
              <w:t>60</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1.2.5.11.</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История</w:t>
            </w:r>
          </w:p>
        </w:tc>
        <w:tc>
          <w:tcPr>
            <w:tcW w:w="323" w:type="pct"/>
          </w:tcPr>
          <w:p w:rsidR="00C23224" w:rsidRPr="002601B8" w:rsidRDefault="00CC7070" w:rsidP="00A12AF6">
            <w:pPr>
              <w:pStyle w:val="33"/>
            </w:pPr>
            <w:r w:rsidRPr="002601B8">
              <w:t>64</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1.2.5.12.</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Обществознание</w:t>
            </w:r>
          </w:p>
        </w:tc>
        <w:tc>
          <w:tcPr>
            <w:tcW w:w="323" w:type="pct"/>
          </w:tcPr>
          <w:p w:rsidR="00C23224" w:rsidRPr="002601B8" w:rsidRDefault="00CC7070" w:rsidP="00A12AF6">
            <w:pPr>
              <w:pStyle w:val="33"/>
            </w:pPr>
            <w:r w:rsidRPr="002601B8">
              <w:t>66</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1.2.5.13.</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География</w:t>
            </w:r>
          </w:p>
        </w:tc>
        <w:tc>
          <w:tcPr>
            <w:tcW w:w="323" w:type="pct"/>
          </w:tcPr>
          <w:p w:rsidR="00C23224" w:rsidRPr="002601B8" w:rsidRDefault="00CC7070" w:rsidP="00A12AF6">
            <w:pPr>
              <w:pStyle w:val="33"/>
            </w:pPr>
            <w:r w:rsidRPr="002601B8">
              <w:t>71</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1.2.5.14.</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Математика. Алгебра. Геометрия</w:t>
            </w:r>
          </w:p>
        </w:tc>
        <w:tc>
          <w:tcPr>
            <w:tcW w:w="323" w:type="pct"/>
          </w:tcPr>
          <w:p w:rsidR="00C23224" w:rsidRPr="002601B8" w:rsidRDefault="00CC7070" w:rsidP="00A12AF6">
            <w:pPr>
              <w:pStyle w:val="33"/>
            </w:pPr>
            <w:r w:rsidRPr="002601B8">
              <w:t>74</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1.2.5.15.</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Информатика</w:t>
            </w:r>
          </w:p>
        </w:tc>
        <w:tc>
          <w:tcPr>
            <w:tcW w:w="323" w:type="pct"/>
          </w:tcPr>
          <w:p w:rsidR="00C23224" w:rsidRPr="002601B8" w:rsidRDefault="005E30CE" w:rsidP="00A12AF6">
            <w:pPr>
              <w:pStyle w:val="33"/>
            </w:pPr>
            <w:r w:rsidRPr="002601B8">
              <w:t>83</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1.2.5.16.</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Физика</w:t>
            </w:r>
          </w:p>
        </w:tc>
        <w:tc>
          <w:tcPr>
            <w:tcW w:w="323" w:type="pct"/>
          </w:tcPr>
          <w:p w:rsidR="00C23224" w:rsidRPr="002601B8" w:rsidRDefault="005E30CE" w:rsidP="00A12AF6">
            <w:pPr>
              <w:pStyle w:val="33"/>
            </w:pPr>
            <w:r w:rsidRPr="002601B8">
              <w:t>86</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1.2.5.17.</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Биология</w:t>
            </w:r>
          </w:p>
        </w:tc>
        <w:tc>
          <w:tcPr>
            <w:tcW w:w="323" w:type="pct"/>
          </w:tcPr>
          <w:p w:rsidR="00C23224" w:rsidRPr="002601B8" w:rsidRDefault="005E30CE" w:rsidP="00A12AF6">
            <w:pPr>
              <w:pStyle w:val="33"/>
            </w:pPr>
            <w:r w:rsidRPr="002601B8">
              <w:t>90</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1.2.5.18.</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Химия</w:t>
            </w:r>
          </w:p>
        </w:tc>
        <w:tc>
          <w:tcPr>
            <w:tcW w:w="323" w:type="pct"/>
          </w:tcPr>
          <w:p w:rsidR="00C23224" w:rsidRPr="002601B8" w:rsidRDefault="005E30CE" w:rsidP="00A12AF6">
            <w:pPr>
              <w:pStyle w:val="33"/>
            </w:pPr>
            <w:r w:rsidRPr="002601B8">
              <w:t>94</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1.2.5.19.</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Изобразительное искусство</w:t>
            </w:r>
          </w:p>
        </w:tc>
        <w:tc>
          <w:tcPr>
            <w:tcW w:w="323" w:type="pct"/>
          </w:tcPr>
          <w:p w:rsidR="00C23224" w:rsidRPr="002601B8" w:rsidRDefault="005E30CE" w:rsidP="00A12AF6">
            <w:pPr>
              <w:pStyle w:val="33"/>
            </w:pPr>
            <w:r w:rsidRPr="002601B8">
              <w:t>96</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1.2.5.20.</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Музыка</w:t>
            </w:r>
          </w:p>
        </w:tc>
        <w:tc>
          <w:tcPr>
            <w:tcW w:w="323" w:type="pct"/>
          </w:tcPr>
          <w:p w:rsidR="00C23224" w:rsidRPr="002601B8" w:rsidRDefault="005E30CE" w:rsidP="00A12AF6">
            <w:pPr>
              <w:pStyle w:val="33"/>
            </w:pPr>
            <w:r w:rsidRPr="002601B8">
              <w:t>101</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1.2.5.21.</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Технология</w:t>
            </w:r>
          </w:p>
        </w:tc>
        <w:tc>
          <w:tcPr>
            <w:tcW w:w="323" w:type="pct"/>
          </w:tcPr>
          <w:p w:rsidR="00C23224" w:rsidRPr="002601B8" w:rsidRDefault="005E30CE" w:rsidP="00A12AF6">
            <w:pPr>
              <w:pStyle w:val="33"/>
            </w:pPr>
            <w:r w:rsidRPr="002601B8">
              <w:t>103</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1.2.5.22.</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Физическая культура</w:t>
            </w:r>
          </w:p>
        </w:tc>
        <w:tc>
          <w:tcPr>
            <w:tcW w:w="323" w:type="pct"/>
          </w:tcPr>
          <w:p w:rsidR="00C23224" w:rsidRPr="002601B8" w:rsidRDefault="005E30CE" w:rsidP="00A12AF6">
            <w:pPr>
              <w:pStyle w:val="33"/>
            </w:pPr>
            <w:r w:rsidRPr="002601B8">
              <w:t>107</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1.2.5.23.</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Основы безопасности жизнедеятельности</w:t>
            </w:r>
          </w:p>
        </w:tc>
        <w:tc>
          <w:tcPr>
            <w:tcW w:w="323" w:type="pct"/>
          </w:tcPr>
          <w:p w:rsidR="00C23224" w:rsidRPr="002601B8" w:rsidRDefault="005E30CE" w:rsidP="00A12AF6">
            <w:pPr>
              <w:pStyle w:val="33"/>
            </w:pPr>
            <w:r w:rsidRPr="002601B8">
              <w:t>109</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1.2.5.24.</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Основы духовно-нравственной культуры народов России</w:t>
            </w:r>
          </w:p>
        </w:tc>
        <w:tc>
          <w:tcPr>
            <w:tcW w:w="323" w:type="pct"/>
          </w:tcPr>
          <w:p w:rsidR="00C23224" w:rsidRPr="002601B8" w:rsidRDefault="005E30CE" w:rsidP="00A12AF6">
            <w:pPr>
              <w:pStyle w:val="33"/>
            </w:pPr>
            <w:r w:rsidRPr="002601B8">
              <w:t>112</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1.2.5.25.</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Башкирский язык как государственный язык Республики Башкортостан</w:t>
            </w:r>
          </w:p>
        </w:tc>
        <w:tc>
          <w:tcPr>
            <w:tcW w:w="323" w:type="pct"/>
          </w:tcPr>
          <w:p w:rsidR="00C23224" w:rsidRPr="002601B8" w:rsidRDefault="005E30CE" w:rsidP="00A12AF6">
            <w:pPr>
              <w:pStyle w:val="33"/>
            </w:pPr>
            <w:r w:rsidRPr="002601B8">
              <w:t>113</w:t>
            </w:r>
          </w:p>
        </w:tc>
      </w:tr>
      <w:tr w:rsidR="00670087" w:rsidRPr="002601B8" w:rsidTr="00A12AF6">
        <w:tc>
          <w:tcPr>
            <w:tcW w:w="611" w:type="pct"/>
          </w:tcPr>
          <w:p w:rsidR="00670087" w:rsidRPr="002601B8" w:rsidRDefault="00670087" w:rsidP="002601B8">
            <w:pPr>
              <w:spacing w:after="0" w:line="240" w:lineRule="auto"/>
              <w:rPr>
                <w:rFonts w:ascii="Times New Roman" w:hAnsi="Times New Roman"/>
                <w:sz w:val="24"/>
                <w:szCs w:val="24"/>
              </w:rPr>
            </w:pPr>
            <w:r w:rsidRPr="002601B8">
              <w:rPr>
                <w:rFonts w:ascii="Times New Roman" w:hAnsi="Times New Roman"/>
                <w:sz w:val="24"/>
                <w:szCs w:val="24"/>
              </w:rPr>
              <w:t>1.2.5.26.</w:t>
            </w:r>
          </w:p>
        </w:tc>
        <w:tc>
          <w:tcPr>
            <w:tcW w:w="4066" w:type="pct"/>
          </w:tcPr>
          <w:p w:rsidR="00670087" w:rsidRPr="002601B8" w:rsidRDefault="00670087"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Внеурочная деятельность</w:t>
            </w:r>
          </w:p>
        </w:tc>
        <w:tc>
          <w:tcPr>
            <w:tcW w:w="323" w:type="pct"/>
          </w:tcPr>
          <w:p w:rsidR="00670087" w:rsidRPr="002601B8" w:rsidRDefault="00D76DAD" w:rsidP="00A12AF6">
            <w:pPr>
              <w:pStyle w:val="33"/>
            </w:pPr>
            <w:r w:rsidRPr="002601B8">
              <w:t>118</w:t>
            </w:r>
          </w:p>
        </w:tc>
      </w:tr>
      <w:tr w:rsidR="00C23224" w:rsidRPr="002601B8" w:rsidTr="00A12AF6">
        <w:tc>
          <w:tcPr>
            <w:tcW w:w="611" w:type="pct"/>
          </w:tcPr>
          <w:p w:rsidR="00C23224" w:rsidRPr="002601B8" w:rsidRDefault="00C23224" w:rsidP="00A12AF6">
            <w:pPr>
              <w:pStyle w:val="33"/>
            </w:pPr>
            <w:r w:rsidRPr="002601B8">
              <w:t>1.3.</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 xml:space="preserve">Система оценки достижения планируемых результатов освоения </w:t>
            </w:r>
          </w:p>
          <w:p w:rsidR="00C23224" w:rsidRPr="002601B8" w:rsidRDefault="00C23224" w:rsidP="00EC207E">
            <w:pPr>
              <w:pStyle w:val="33"/>
              <w:jc w:val="both"/>
              <w:rPr>
                <w:rStyle w:val="20"/>
                <w:rFonts w:eastAsia="Calibri"/>
                <w:b w:val="0"/>
                <w:bCs w:val="0"/>
                <w:sz w:val="24"/>
                <w:szCs w:val="24"/>
                <w:lang w:eastAsia="en-US"/>
              </w:rPr>
            </w:pPr>
            <w:r w:rsidRPr="002601B8">
              <w:t>основной образовательной программы основного  общего образования</w:t>
            </w:r>
          </w:p>
        </w:tc>
        <w:tc>
          <w:tcPr>
            <w:tcW w:w="323" w:type="pct"/>
          </w:tcPr>
          <w:p w:rsidR="00C23224" w:rsidRPr="002601B8" w:rsidRDefault="00D76DAD" w:rsidP="00A12AF6">
            <w:pPr>
              <w:pStyle w:val="33"/>
            </w:pPr>
            <w:r w:rsidRPr="002601B8">
              <w:t>120</w:t>
            </w:r>
          </w:p>
        </w:tc>
      </w:tr>
      <w:tr w:rsidR="00C23224" w:rsidRPr="002601B8" w:rsidTr="00A12AF6">
        <w:tc>
          <w:tcPr>
            <w:tcW w:w="611" w:type="pct"/>
          </w:tcPr>
          <w:p w:rsidR="00C23224" w:rsidRPr="002601B8" w:rsidRDefault="00C23224" w:rsidP="00A12AF6">
            <w:pPr>
              <w:pStyle w:val="33"/>
            </w:pPr>
          </w:p>
          <w:p w:rsidR="00C23224" w:rsidRPr="002601B8" w:rsidRDefault="00C23224" w:rsidP="00A12AF6">
            <w:pPr>
              <w:pStyle w:val="33"/>
            </w:pPr>
            <w:r w:rsidRPr="002601B8">
              <w:lastRenderedPageBreak/>
              <w:t>2.</w:t>
            </w:r>
          </w:p>
        </w:tc>
        <w:tc>
          <w:tcPr>
            <w:tcW w:w="4066" w:type="pct"/>
          </w:tcPr>
          <w:p w:rsidR="00C23224" w:rsidRPr="002601B8" w:rsidRDefault="00C23224" w:rsidP="00EC207E">
            <w:pPr>
              <w:pStyle w:val="33"/>
              <w:jc w:val="both"/>
              <w:rPr>
                <w:rStyle w:val="20"/>
                <w:rFonts w:eastAsia="Calibri"/>
                <w:b w:val="0"/>
                <w:bCs w:val="0"/>
                <w:sz w:val="24"/>
                <w:szCs w:val="24"/>
                <w:lang w:eastAsia="en-US"/>
              </w:rPr>
            </w:pPr>
          </w:p>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lastRenderedPageBreak/>
              <w:t xml:space="preserve">Содержательный раздел основной образовательной программы </w:t>
            </w:r>
          </w:p>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основного общего образования</w:t>
            </w:r>
          </w:p>
          <w:p w:rsidR="00C23224" w:rsidRPr="002601B8" w:rsidRDefault="00C23224" w:rsidP="00EC207E">
            <w:pPr>
              <w:spacing w:line="240" w:lineRule="auto"/>
              <w:jc w:val="both"/>
              <w:rPr>
                <w:sz w:val="24"/>
                <w:szCs w:val="24"/>
              </w:rPr>
            </w:pPr>
          </w:p>
        </w:tc>
        <w:tc>
          <w:tcPr>
            <w:tcW w:w="323" w:type="pct"/>
          </w:tcPr>
          <w:p w:rsidR="00C23224" w:rsidRPr="002601B8" w:rsidRDefault="00D76DAD" w:rsidP="00A12AF6">
            <w:pPr>
              <w:pStyle w:val="33"/>
            </w:pPr>
            <w:r w:rsidRPr="002601B8">
              <w:lastRenderedPageBreak/>
              <w:t>119</w:t>
            </w:r>
          </w:p>
          <w:p w:rsidR="00C23224" w:rsidRPr="002601B8" w:rsidRDefault="00C23224" w:rsidP="002601B8">
            <w:pPr>
              <w:spacing w:line="240" w:lineRule="auto"/>
              <w:jc w:val="center"/>
              <w:rPr>
                <w:rFonts w:ascii="Times New Roman" w:hAnsi="Times New Roman"/>
                <w:sz w:val="24"/>
                <w:szCs w:val="24"/>
              </w:rPr>
            </w:pPr>
          </w:p>
        </w:tc>
      </w:tr>
      <w:tr w:rsidR="00C23224" w:rsidRPr="002601B8" w:rsidTr="00A12AF6">
        <w:tc>
          <w:tcPr>
            <w:tcW w:w="611" w:type="pct"/>
          </w:tcPr>
          <w:p w:rsidR="00C23224" w:rsidRPr="002601B8" w:rsidRDefault="00C23224" w:rsidP="00A12AF6">
            <w:pPr>
              <w:pStyle w:val="33"/>
            </w:pPr>
            <w:r w:rsidRPr="002601B8">
              <w:lastRenderedPageBreak/>
              <w:t>2.1.</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323" w:type="pct"/>
          </w:tcPr>
          <w:p w:rsidR="00C23224" w:rsidRPr="002601B8" w:rsidRDefault="00D76DAD" w:rsidP="00A12AF6">
            <w:pPr>
              <w:pStyle w:val="33"/>
            </w:pPr>
            <w:r w:rsidRPr="002601B8">
              <w:t>129</w:t>
            </w:r>
          </w:p>
        </w:tc>
      </w:tr>
      <w:tr w:rsidR="00830D1D" w:rsidRPr="002601B8" w:rsidTr="00A12AF6">
        <w:tc>
          <w:tcPr>
            <w:tcW w:w="611" w:type="pct"/>
          </w:tcPr>
          <w:p w:rsidR="00830D1D" w:rsidRPr="002601B8" w:rsidRDefault="00830D1D" w:rsidP="00A12AF6">
            <w:pPr>
              <w:pStyle w:val="33"/>
            </w:pPr>
            <w:r w:rsidRPr="002601B8">
              <w:t>2.1.1</w:t>
            </w:r>
            <w:r w:rsidR="009E4B11" w:rsidRPr="002601B8">
              <w:t>.</w:t>
            </w:r>
          </w:p>
        </w:tc>
        <w:tc>
          <w:tcPr>
            <w:tcW w:w="4066" w:type="pct"/>
          </w:tcPr>
          <w:p w:rsidR="00830D1D" w:rsidRPr="002601B8" w:rsidRDefault="009E4B11" w:rsidP="00EC207E">
            <w:pPr>
              <w:pStyle w:val="33"/>
              <w:jc w:val="both"/>
              <w:rPr>
                <w:rStyle w:val="20"/>
                <w:rFonts w:eastAsia="Calibri"/>
                <w:b w:val="0"/>
                <w:bCs w:val="0"/>
                <w:sz w:val="24"/>
                <w:szCs w:val="24"/>
                <w:lang w:eastAsia="en-US"/>
              </w:rPr>
            </w:pPr>
            <w:bookmarkStart w:id="0" w:name="bookmark67"/>
            <w:r w:rsidRPr="002601B8">
              <w:rPr>
                <w:lang w:bidi="ru-RU"/>
              </w:rPr>
              <w:t>Цели и задачи программы, описание ее места и роли в реализации требований ФГОС</w:t>
            </w:r>
            <w:bookmarkEnd w:id="0"/>
          </w:p>
        </w:tc>
        <w:tc>
          <w:tcPr>
            <w:tcW w:w="323" w:type="pct"/>
          </w:tcPr>
          <w:p w:rsidR="00830D1D" w:rsidRPr="002601B8" w:rsidRDefault="00830D1D" w:rsidP="00A12AF6">
            <w:pPr>
              <w:pStyle w:val="33"/>
            </w:pPr>
          </w:p>
        </w:tc>
      </w:tr>
      <w:tr w:rsidR="009E4B11" w:rsidRPr="002601B8" w:rsidTr="00A12AF6">
        <w:tc>
          <w:tcPr>
            <w:tcW w:w="611" w:type="pct"/>
          </w:tcPr>
          <w:p w:rsidR="009E4B11" w:rsidRPr="002601B8" w:rsidRDefault="009E4B11" w:rsidP="00A12AF6">
            <w:pPr>
              <w:pStyle w:val="33"/>
            </w:pPr>
            <w:r w:rsidRPr="002601B8">
              <w:t>2.1.2.</w:t>
            </w:r>
          </w:p>
        </w:tc>
        <w:tc>
          <w:tcPr>
            <w:tcW w:w="4066" w:type="pct"/>
          </w:tcPr>
          <w:p w:rsidR="009E4B11" w:rsidRPr="002601B8" w:rsidRDefault="009E4B11" w:rsidP="00EC207E">
            <w:pPr>
              <w:widowControl w:val="0"/>
              <w:tabs>
                <w:tab w:val="left" w:pos="985"/>
              </w:tabs>
              <w:spacing w:after="99" w:line="240" w:lineRule="auto"/>
              <w:jc w:val="both"/>
              <w:rPr>
                <w:rFonts w:ascii="Times New Roman" w:hAnsi="Times New Roman"/>
                <w:bCs/>
                <w:color w:val="000000"/>
                <w:sz w:val="24"/>
                <w:szCs w:val="24"/>
                <w:lang w:bidi="ru-RU"/>
              </w:rPr>
            </w:pPr>
            <w:r w:rsidRPr="002601B8">
              <w:rPr>
                <w:rFonts w:ascii="Times New Roman" w:hAnsi="Times New Roman"/>
                <w:bCs/>
                <w:color w:val="000000"/>
                <w:sz w:val="24"/>
                <w:szCs w:val="24"/>
                <w:lang w:bidi="ru-RU"/>
              </w:rPr>
              <w:t>Описание понятий, функций, состава и характеристик УУД и их связи с содержанием отдельных учебных предметов, внеурочной и внешкольной деятельностью, а также места отдельных компонентов УУД в структуре образовательной деятельности</w:t>
            </w:r>
          </w:p>
        </w:tc>
        <w:tc>
          <w:tcPr>
            <w:tcW w:w="323" w:type="pct"/>
          </w:tcPr>
          <w:p w:rsidR="009E4B11" w:rsidRPr="002601B8" w:rsidRDefault="009E4B11" w:rsidP="00A12AF6">
            <w:pPr>
              <w:pStyle w:val="33"/>
            </w:pPr>
          </w:p>
        </w:tc>
      </w:tr>
      <w:tr w:rsidR="009E4B11" w:rsidRPr="002601B8" w:rsidTr="00A12AF6">
        <w:tc>
          <w:tcPr>
            <w:tcW w:w="611" w:type="pct"/>
          </w:tcPr>
          <w:p w:rsidR="009E4B11" w:rsidRPr="002601B8" w:rsidRDefault="009E4B11" w:rsidP="00A12AF6">
            <w:pPr>
              <w:pStyle w:val="33"/>
            </w:pPr>
            <w:r w:rsidRPr="002601B8">
              <w:t>2.1.3.</w:t>
            </w:r>
          </w:p>
        </w:tc>
        <w:tc>
          <w:tcPr>
            <w:tcW w:w="4066" w:type="pct"/>
          </w:tcPr>
          <w:p w:rsidR="009E4B11" w:rsidRPr="002601B8" w:rsidRDefault="009E4B11" w:rsidP="00EC207E">
            <w:pPr>
              <w:keepNext/>
              <w:keepLines/>
              <w:widowControl w:val="0"/>
              <w:tabs>
                <w:tab w:val="left" w:pos="1031"/>
              </w:tabs>
              <w:spacing w:after="0" w:line="240" w:lineRule="auto"/>
              <w:jc w:val="both"/>
              <w:outlineLvl w:val="6"/>
              <w:rPr>
                <w:rFonts w:ascii="Times New Roman" w:hAnsi="Times New Roman"/>
                <w:bCs/>
                <w:color w:val="000000"/>
                <w:sz w:val="24"/>
                <w:szCs w:val="24"/>
                <w:lang w:bidi="ru-RU"/>
              </w:rPr>
            </w:pPr>
            <w:bookmarkStart w:id="1" w:name="bookmark70"/>
            <w:r w:rsidRPr="002601B8">
              <w:rPr>
                <w:rFonts w:ascii="Times New Roman" w:hAnsi="Times New Roman"/>
                <w:bCs/>
                <w:color w:val="000000"/>
                <w:sz w:val="24"/>
                <w:szCs w:val="24"/>
                <w:lang w:bidi="ru-RU"/>
              </w:rPr>
              <w:t>Типовые задачи применения универсальных учебных действий</w:t>
            </w:r>
            <w:bookmarkEnd w:id="1"/>
          </w:p>
        </w:tc>
        <w:tc>
          <w:tcPr>
            <w:tcW w:w="323" w:type="pct"/>
          </w:tcPr>
          <w:p w:rsidR="009E4B11" w:rsidRPr="002601B8" w:rsidRDefault="009E4B11" w:rsidP="00A12AF6">
            <w:pPr>
              <w:pStyle w:val="33"/>
            </w:pPr>
          </w:p>
        </w:tc>
      </w:tr>
      <w:tr w:rsidR="009E4B11" w:rsidRPr="002601B8" w:rsidTr="00A12AF6">
        <w:tc>
          <w:tcPr>
            <w:tcW w:w="611" w:type="pct"/>
          </w:tcPr>
          <w:p w:rsidR="009E4B11" w:rsidRPr="002601B8" w:rsidRDefault="009E4B11" w:rsidP="00A12AF6">
            <w:pPr>
              <w:pStyle w:val="33"/>
            </w:pPr>
            <w:r w:rsidRPr="002601B8">
              <w:t>2.1.4.</w:t>
            </w:r>
          </w:p>
        </w:tc>
        <w:tc>
          <w:tcPr>
            <w:tcW w:w="4066" w:type="pct"/>
          </w:tcPr>
          <w:p w:rsidR="009E4B11" w:rsidRPr="002601B8" w:rsidRDefault="009E4B11" w:rsidP="00EC207E">
            <w:pPr>
              <w:widowControl w:val="0"/>
              <w:tabs>
                <w:tab w:val="left" w:pos="1046"/>
              </w:tabs>
              <w:spacing w:after="0" w:line="240" w:lineRule="auto"/>
              <w:ind w:right="200"/>
              <w:jc w:val="both"/>
              <w:rPr>
                <w:rFonts w:ascii="Times New Roman" w:hAnsi="Times New Roman"/>
                <w:bCs/>
                <w:color w:val="000000"/>
                <w:sz w:val="24"/>
                <w:szCs w:val="24"/>
                <w:lang w:bidi="ru-RU"/>
              </w:rPr>
            </w:pPr>
            <w:r w:rsidRPr="002601B8">
              <w:rPr>
                <w:rFonts w:ascii="Times New Roman" w:hAnsi="Times New Roman"/>
                <w:bCs/>
                <w:color w:val="000000"/>
                <w:sz w:val="24"/>
                <w:szCs w:val="24"/>
                <w:lang w:bidi="ru-RU"/>
              </w:rPr>
              <w:t xml:space="preserve">Описание особенностей, основных направлений и планируемых результатов учебно-исследовательской и проектной деятельности обучающихся в рамках урочной и внеурочной деятельности по каждому из направлений, а также особенностей формирования </w:t>
            </w:r>
            <w:proofErr w:type="gramStart"/>
            <w:r w:rsidRPr="002601B8">
              <w:rPr>
                <w:rFonts w:ascii="Times New Roman" w:hAnsi="Times New Roman"/>
                <w:bCs/>
                <w:color w:val="000000"/>
                <w:sz w:val="24"/>
                <w:szCs w:val="24"/>
                <w:lang w:bidi="ru-RU"/>
              </w:rPr>
              <w:t>ИКТ-компетенций</w:t>
            </w:r>
            <w:proofErr w:type="gramEnd"/>
          </w:p>
        </w:tc>
        <w:tc>
          <w:tcPr>
            <w:tcW w:w="323" w:type="pct"/>
          </w:tcPr>
          <w:p w:rsidR="009E4B11" w:rsidRPr="002601B8" w:rsidRDefault="009E4B11" w:rsidP="00A12AF6">
            <w:pPr>
              <w:pStyle w:val="33"/>
            </w:pPr>
          </w:p>
        </w:tc>
      </w:tr>
      <w:tr w:rsidR="009E4B11" w:rsidRPr="002601B8" w:rsidTr="00A12AF6">
        <w:trPr>
          <w:trHeight w:val="617"/>
        </w:trPr>
        <w:tc>
          <w:tcPr>
            <w:tcW w:w="611" w:type="pct"/>
          </w:tcPr>
          <w:p w:rsidR="009E4B11" w:rsidRPr="002601B8" w:rsidRDefault="009E4B11" w:rsidP="00A12AF6">
            <w:pPr>
              <w:pStyle w:val="33"/>
            </w:pPr>
            <w:r w:rsidRPr="002601B8">
              <w:t>2.1.5.</w:t>
            </w:r>
          </w:p>
        </w:tc>
        <w:tc>
          <w:tcPr>
            <w:tcW w:w="4066" w:type="pct"/>
          </w:tcPr>
          <w:p w:rsidR="002601B8" w:rsidRPr="002601B8" w:rsidRDefault="009E4B11" w:rsidP="00EC207E">
            <w:pPr>
              <w:keepNext/>
              <w:keepLines/>
              <w:widowControl w:val="0"/>
              <w:tabs>
                <w:tab w:val="left" w:pos="1222"/>
              </w:tabs>
              <w:spacing w:after="0" w:line="240" w:lineRule="auto"/>
              <w:ind w:right="200"/>
              <w:jc w:val="both"/>
              <w:outlineLvl w:val="6"/>
              <w:rPr>
                <w:rFonts w:ascii="Times New Roman" w:hAnsi="Times New Roman"/>
                <w:bCs/>
                <w:color w:val="000000"/>
                <w:sz w:val="24"/>
                <w:szCs w:val="24"/>
                <w:lang w:bidi="ru-RU"/>
              </w:rPr>
            </w:pPr>
            <w:bookmarkStart w:id="2" w:name="bookmark71"/>
            <w:r w:rsidRPr="002601B8">
              <w:rPr>
                <w:rFonts w:ascii="Times New Roman" w:hAnsi="Times New Roman"/>
                <w:bCs/>
                <w:color w:val="000000"/>
                <w:sz w:val="24"/>
                <w:szCs w:val="24"/>
                <w:lang w:bidi="ru-RU"/>
              </w:rPr>
              <w:t>Описание содержания, видов и форм организации учебной деятельности по развитию информационно-коммуникационных технологий</w:t>
            </w:r>
            <w:bookmarkEnd w:id="2"/>
          </w:p>
        </w:tc>
        <w:tc>
          <w:tcPr>
            <w:tcW w:w="323" w:type="pct"/>
          </w:tcPr>
          <w:p w:rsidR="009E4B11" w:rsidRPr="002601B8" w:rsidRDefault="009E4B11" w:rsidP="00A12AF6">
            <w:pPr>
              <w:pStyle w:val="33"/>
            </w:pPr>
          </w:p>
        </w:tc>
      </w:tr>
      <w:tr w:rsidR="009E4B11" w:rsidRPr="002601B8" w:rsidTr="00A12AF6">
        <w:tc>
          <w:tcPr>
            <w:tcW w:w="611" w:type="pct"/>
          </w:tcPr>
          <w:p w:rsidR="009E4B11" w:rsidRPr="002601B8" w:rsidRDefault="009E4B11" w:rsidP="00A12AF6">
            <w:pPr>
              <w:pStyle w:val="33"/>
            </w:pPr>
            <w:r w:rsidRPr="002601B8">
              <w:t>2.1.6.</w:t>
            </w:r>
          </w:p>
        </w:tc>
        <w:tc>
          <w:tcPr>
            <w:tcW w:w="4066" w:type="pct"/>
          </w:tcPr>
          <w:p w:rsidR="009E4B11" w:rsidRPr="002601B8" w:rsidRDefault="009E4B11" w:rsidP="00EC207E">
            <w:pPr>
              <w:keepNext/>
              <w:keepLines/>
              <w:widowControl w:val="0"/>
              <w:tabs>
                <w:tab w:val="left" w:pos="1042"/>
              </w:tabs>
              <w:spacing w:after="0" w:line="240" w:lineRule="auto"/>
              <w:ind w:right="200"/>
              <w:jc w:val="both"/>
              <w:outlineLvl w:val="6"/>
              <w:rPr>
                <w:rFonts w:ascii="Times New Roman" w:hAnsi="Times New Roman"/>
                <w:bCs/>
                <w:color w:val="000000"/>
                <w:sz w:val="24"/>
                <w:szCs w:val="24"/>
                <w:lang w:bidi="ru-RU"/>
              </w:rPr>
            </w:pPr>
            <w:bookmarkStart w:id="3" w:name="bookmark72"/>
            <w:r w:rsidRPr="002601B8">
              <w:rPr>
                <w:rFonts w:ascii="Times New Roman" w:hAnsi="Times New Roman"/>
                <w:bCs/>
                <w:color w:val="000000"/>
                <w:sz w:val="24"/>
                <w:szCs w:val="24"/>
                <w:lang w:bidi="ru-RU"/>
              </w:rPr>
              <w:t xml:space="preserve">Перечень и описание основных элементов </w:t>
            </w:r>
            <w:proofErr w:type="gramStart"/>
            <w:r w:rsidRPr="002601B8">
              <w:rPr>
                <w:rFonts w:ascii="Times New Roman" w:hAnsi="Times New Roman"/>
                <w:bCs/>
                <w:color w:val="000000"/>
                <w:sz w:val="24"/>
                <w:szCs w:val="24"/>
                <w:lang w:bidi="ru-RU"/>
              </w:rPr>
              <w:t>ИКТ-компетенции</w:t>
            </w:r>
            <w:proofErr w:type="gramEnd"/>
            <w:r w:rsidRPr="002601B8">
              <w:rPr>
                <w:rFonts w:ascii="Times New Roman" w:hAnsi="Times New Roman"/>
                <w:bCs/>
                <w:color w:val="000000"/>
                <w:sz w:val="24"/>
                <w:szCs w:val="24"/>
                <w:lang w:bidi="ru-RU"/>
              </w:rPr>
              <w:t xml:space="preserve"> и инструментов их использования</w:t>
            </w:r>
            <w:bookmarkEnd w:id="3"/>
          </w:p>
        </w:tc>
        <w:tc>
          <w:tcPr>
            <w:tcW w:w="323" w:type="pct"/>
          </w:tcPr>
          <w:p w:rsidR="009E4B11" w:rsidRPr="002601B8" w:rsidRDefault="009E4B11" w:rsidP="00A12AF6">
            <w:pPr>
              <w:pStyle w:val="33"/>
            </w:pPr>
          </w:p>
        </w:tc>
      </w:tr>
      <w:tr w:rsidR="009E4B11" w:rsidRPr="002601B8" w:rsidTr="00A12AF6">
        <w:tc>
          <w:tcPr>
            <w:tcW w:w="611" w:type="pct"/>
          </w:tcPr>
          <w:p w:rsidR="009E4B11" w:rsidRPr="002601B8" w:rsidRDefault="002601B8" w:rsidP="00A12AF6">
            <w:pPr>
              <w:pStyle w:val="33"/>
            </w:pPr>
            <w:r w:rsidRPr="002601B8">
              <w:t>2.1.7.</w:t>
            </w:r>
          </w:p>
        </w:tc>
        <w:tc>
          <w:tcPr>
            <w:tcW w:w="4066" w:type="pct"/>
          </w:tcPr>
          <w:p w:rsidR="009E4B11" w:rsidRPr="002601B8" w:rsidRDefault="002601B8" w:rsidP="00EC207E">
            <w:pPr>
              <w:keepNext/>
              <w:keepLines/>
              <w:widowControl w:val="0"/>
              <w:tabs>
                <w:tab w:val="left" w:pos="1339"/>
              </w:tabs>
              <w:spacing w:after="0" w:line="240" w:lineRule="auto"/>
              <w:ind w:right="200"/>
              <w:jc w:val="both"/>
              <w:outlineLvl w:val="6"/>
              <w:rPr>
                <w:rFonts w:ascii="Times New Roman" w:hAnsi="Times New Roman"/>
                <w:bCs/>
                <w:color w:val="000000"/>
                <w:sz w:val="24"/>
                <w:szCs w:val="24"/>
                <w:lang w:bidi="ru-RU"/>
              </w:rPr>
            </w:pPr>
            <w:bookmarkStart w:id="4" w:name="bookmark73"/>
            <w:r w:rsidRPr="002601B8">
              <w:rPr>
                <w:rFonts w:ascii="Times New Roman" w:hAnsi="Times New Roman"/>
                <w:bCs/>
                <w:color w:val="000000"/>
                <w:sz w:val="24"/>
                <w:szCs w:val="24"/>
                <w:lang w:bidi="ru-RU"/>
              </w:rPr>
              <w:t xml:space="preserve">Планируемые результаты формирования и развития компетентности обучающихся в области использования </w:t>
            </w:r>
            <w:proofErr w:type="spellStart"/>
            <w:r w:rsidRPr="002601B8">
              <w:rPr>
                <w:rFonts w:ascii="Times New Roman" w:hAnsi="Times New Roman"/>
                <w:bCs/>
                <w:color w:val="000000"/>
                <w:sz w:val="24"/>
                <w:szCs w:val="24"/>
                <w:lang w:bidi="ru-RU"/>
              </w:rPr>
              <w:t>информационно</w:t>
            </w:r>
            <w:r w:rsidRPr="002601B8">
              <w:rPr>
                <w:rFonts w:ascii="Times New Roman" w:hAnsi="Times New Roman"/>
                <w:bCs/>
                <w:color w:val="000000"/>
                <w:sz w:val="24"/>
                <w:szCs w:val="24"/>
                <w:lang w:bidi="ru-RU"/>
              </w:rPr>
              <w:softHyphen/>
              <w:t>коммуникационных</w:t>
            </w:r>
            <w:proofErr w:type="spellEnd"/>
            <w:r w:rsidRPr="002601B8">
              <w:rPr>
                <w:rFonts w:ascii="Times New Roman" w:hAnsi="Times New Roman"/>
                <w:bCs/>
                <w:color w:val="000000"/>
                <w:sz w:val="24"/>
                <w:szCs w:val="24"/>
                <w:lang w:bidi="ru-RU"/>
              </w:rPr>
              <w:t xml:space="preserve"> технологий</w:t>
            </w:r>
            <w:bookmarkEnd w:id="4"/>
          </w:p>
        </w:tc>
        <w:tc>
          <w:tcPr>
            <w:tcW w:w="323" w:type="pct"/>
          </w:tcPr>
          <w:p w:rsidR="009E4B11" w:rsidRPr="002601B8" w:rsidRDefault="009E4B11" w:rsidP="00A12AF6">
            <w:pPr>
              <w:pStyle w:val="33"/>
            </w:pPr>
          </w:p>
        </w:tc>
      </w:tr>
      <w:tr w:rsidR="002601B8" w:rsidRPr="002601B8" w:rsidTr="00A12AF6">
        <w:tc>
          <w:tcPr>
            <w:tcW w:w="611" w:type="pct"/>
          </w:tcPr>
          <w:p w:rsidR="002601B8" w:rsidRPr="002601B8" w:rsidRDefault="002601B8" w:rsidP="00A12AF6">
            <w:pPr>
              <w:pStyle w:val="33"/>
            </w:pPr>
            <w:r w:rsidRPr="002601B8">
              <w:t>2.1.8.</w:t>
            </w:r>
          </w:p>
        </w:tc>
        <w:tc>
          <w:tcPr>
            <w:tcW w:w="4066" w:type="pct"/>
          </w:tcPr>
          <w:p w:rsidR="002601B8" w:rsidRPr="002601B8" w:rsidRDefault="002601B8" w:rsidP="00EC207E">
            <w:pPr>
              <w:keepNext/>
              <w:keepLines/>
              <w:widowControl w:val="0"/>
              <w:tabs>
                <w:tab w:val="left" w:pos="998"/>
              </w:tabs>
              <w:spacing w:after="0" w:line="240" w:lineRule="auto"/>
              <w:ind w:right="200"/>
              <w:jc w:val="both"/>
              <w:outlineLvl w:val="6"/>
              <w:rPr>
                <w:rFonts w:ascii="Times New Roman" w:hAnsi="Times New Roman"/>
                <w:bCs/>
                <w:color w:val="000000"/>
                <w:sz w:val="24"/>
                <w:szCs w:val="24"/>
                <w:lang w:bidi="ru-RU"/>
              </w:rPr>
            </w:pPr>
            <w:bookmarkStart w:id="5" w:name="bookmark74"/>
            <w:r w:rsidRPr="002601B8">
              <w:rPr>
                <w:rFonts w:ascii="Times New Roman" w:hAnsi="Times New Roman"/>
                <w:bCs/>
                <w:color w:val="000000"/>
                <w:sz w:val="24"/>
                <w:szCs w:val="24"/>
                <w:lang w:bidi="ru-RU"/>
              </w:rPr>
              <w:t>Виды взаимодействия с учебными, научными и социальными организациями, формы привлечения консультантов, экспертов и научных руководителей</w:t>
            </w:r>
            <w:bookmarkEnd w:id="5"/>
          </w:p>
        </w:tc>
        <w:tc>
          <w:tcPr>
            <w:tcW w:w="323" w:type="pct"/>
          </w:tcPr>
          <w:p w:rsidR="002601B8" w:rsidRPr="002601B8" w:rsidRDefault="002601B8" w:rsidP="00A12AF6">
            <w:pPr>
              <w:pStyle w:val="33"/>
            </w:pPr>
          </w:p>
        </w:tc>
      </w:tr>
      <w:tr w:rsidR="002601B8" w:rsidRPr="002601B8" w:rsidTr="00A12AF6">
        <w:tc>
          <w:tcPr>
            <w:tcW w:w="611" w:type="pct"/>
          </w:tcPr>
          <w:p w:rsidR="002601B8" w:rsidRPr="002601B8" w:rsidRDefault="002601B8" w:rsidP="00A12AF6">
            <w:pPr>
              <w:pStyle w:val="33"/>
            </w:pPr>
            <w:r w:rsidRPr="002601B8">
              <w:t>2.1.9.</w:t>
            </w:r>
          </w:p>
        </w:tc>
        <w:tc>
          <w:tcPr>
            <w:tcW w:w="4066" w:type="pct"/>
          </w:tcPr>
          <w:p w:rsidR="002601B8" w:rsidRPr="002601B8" w:rsidRDefault="002601B8" w:rsidP="00EC207E">
            <w:pPr>
              <w:widowControl w:val="0"/>
              <w:tabs>
                <w:tab w:val="left" w:pos="1221"/>
              </w:tabs>
              <w:spacing w:after="0" w:line="240" w:lineRule="auto"/>
              <w:ind w:right="200"/>
              <w:jc w:val="both"/>
              <w:rPr>
                <w:rFonts w:ascii="Times New Roman" w:hAnsi="Times New Roman"/>
                <w:bCs/>
                <w:color w:val="000000"/>
                <w:sz w:val="24"/>
                <w:szCs w:val="24"/>
                <w:lang w:bidi="ru-RU"/>
              </w:rPr>
            </w:pPr>
            <w:proofErr w:type="gramStart"/>
            <w:r w:rsidRPr="002601B8">
              <w:rPr>
                <w:rFonts w:ascii="Times New Roman" w:hAnsi="Times New Roman"/>
                <w:bCs/>
                <w:color w:val="000000"/>
                <w:sz w:val="24"/>
                <w:szCs w:val="24"/>
                <w:lang w:bidi="ru-RU"/>
              </w:rPr>
              <w:t>Описание условий, обеспечивающих развитие универсальных учебных действий у обучающихся, в том числе организационно-</w:t>
            </w:r>
            <w:r w:rsidRPr="002601B8">
              <w:rPr>
                <w:rFonts w:ascii="Times New Roman" w:hAnsi="Times New Roman"/>
                <w:bCs/>
                <w:color w:val="000000"/>
                <w:sz w:val="24"/>
                <w:szCs w:val="24"/>
                <w:lang w:bidi="ru-RU"/>
              </w:rPr>
              <w:softHyphen/>
              <w:t>методического и ресурсного обеспечения учебно-исследовательской и проектной деятельности обучающихся</w:t>
            </w:r>
            <w:proofErr w:type="gramEnd"/>
          </w:p>
        </w:tc>
        <w:tc>
          <w:tcPr>
            <w:tcW w:w="323" w:type="pct"/>
          </w:tcPr>
          <w:p w:rsidR="002601B8" w:rsidRPr="002601B8" w:rsidRDefault="002601B8" w:rsidP="00A12AF6">
            <w:pPr>
              <w:pStyle w:val="33"/>
            </w:pPr>
          </w:p>
        </w:tc>
      </w:tr>
      <w:tr w:rsidR="002601B8" w:rsidRPr="002601B8" w:rsidTr="00A12AF6">
        <w:tc>
          <w:tcPr>
            <w:tcW w:w="611" w:type="pct"/>
          </w:tcPr>
          <w:p w:rsidR="002601B8" w:rsidRPr="002601B8" w:rsidRDefault="002601B8" w:rsidP="00A12AF6">
            <w:pPr>
              <w:pStyle w:val="33"/>
            </w:pPr>
            <w:r w:rsidRPr="002601B8">
              <w:t>2.1.10.</w:t>
            </w:r>
          </w:p>
        </w:tc>
        <w:tc>
          <w:tcPr>
            <w:tcW w:w="4066" w:type="pct"/>
          </w:tcPr>
          <w:p w:rsidR="002601B8" w:rsidRPr="002601B8" w:rsidRDefault="002601B8" w:rsidP="00EC207E">
            <w:pPr>
              <w:keepNext/>
              <w:keepLines/>
              <w:widowControl w:val="0"/>
              <w:tabs>
                <w:tab w:val="left" w:pos="1003"/>
              </w:tabs>
              <w:spacing w:after="0" w:line="240" w:lineRule="auto"/>
              <w:ind w:right="160"/>
              <w:jc w:val="both"/>
              <w:outlineLvl w:val="6"/>
              <w:rPr>
                <w:rFonts w:ascii="Times New Roman" w:hAnsi="Times New Roman"/>
                <w:bCs/>
                <w:color w:val="000000"/>
                <w:sz w:val="24"/>
                <w:szCs w:val="24"/>
                <w:lang w:bidi="ru-RU"/>
              </w:rPr>
            </w:pPr>
            <w:bookmarkStart w:id="6" w:name="bookmark75"/>
            <w:r w:rsidRPr="002601B8">
              <w:rPr>
                <w:rFonts w:ascii="Times New Roman" w:hAnsi="Times New Roman"/>
                <w:bCs/>
                <w:color w:val="000000"/>
                <w:sz w:val="24"/>
                <w:szCs w:val="24"/>
                <w:lang w:bidi="ru-RU"/>
              </w:rPr>
              <w:t>Система оценки деятельности организации, осуществляющей образовательную деятельность, по формированию и развитию универсальных учебных действий</w:t>
            </w:r>
            <w:bookmarkEnd w:id="6"/>
          </w:p>
        </w:tc>
        <w:tc>
          <w:tcPr>
            <w:tcW w:w="323" w:type="pct"/>
          </w:tcPr>
          <w:p w:rsidR="002601B8" w:rsidRPr="002601B8" w:rsidRDefault="002601B8" w:rsidP="00A12AF6">
            <w:pPr>
              <w:pStyle w:val="33"/>
            </w:pPr>
          </w:p>
        </w:tc>
      </w:tr>
      <w:tr w:rsidR="002601B8" w:rsidRPr="002601B8" w:rsidTr="00A12AF6">
        <w:tc>
          <w:tcPr>
            <w:tcW w:w="611" w:type="pct"/>
          </w:tcPr>
          <w:p w:rsidR="002601B8" w:rsidRPr="002601B8" w:rsidRDefault="002601B8" w:rsidP="00A12AF6">
            <w:pPr>
              <w:pStyle w:val="33"/>
            </w:pPr>
            <w:r w:rsidRPr="002601B8">
              <w:t>2.1.11.</w:t>
            </w:r>
          </w:p>
        </w:tc>
        <w:tc>
          <w:tcPr>
            <w:tcW w:w="4066" w:type="pct"/>
          </w:tcPr>
          <w:p w:rsidR="002601B8" w:rsidRPr="002601B8" w:rsidRDefault="002601B8" w:rsidP="00EC207E">
            <w:pPr>
              <w:keepNext/>
              <w:keepLines/>
              <w:widowControl w:val="0"/>
              <w:tabs>
                <w:tab w:val="left" w:pos="985"/>
              </w:tabs>
              <w:spacing w:after="0" w:line="240" w:lineRule="auto"/>
              <w:jc w:val="both"/>
              <w:outlineLvl w:val="6"/>
              <w:rPr>
                <w:rFonts w:ascii="Times New Roman" w:hAnsi="Times New Roman"/>
                <w:bCs/>
                <w:color w:val="000000"/>
                <w:sz w:val="24"/>
                <w:szCs w:val="24"/>
                <w:lang w:bidi="ru-RU"/>
              </w:rPr>
            </w:pPr>
            <w:bookmarkStart w:id="7" w:name="bookmark77"/>
            <w:r w:rsidRPr="002601B8">
              <w:rPr>
                <w:rFonts w:ascii="Times New Roman" w:hAnsi="Times New Roman"/>
                <w:bCs/>
                <w:color w:val="000000"/>
                <w:sz w:val="24"/>
                <w:szCs w:val="24"/>
                <w:lang w:bidi="ru-RU"/>
              </w:rPr>
              <w:t xml:space="preserve">Методика и инструментарий мониторинга успешности освоения и применения </w:t>
            </w:r>
            <w:proofErr w:type="gramStart"/>
            <w:r w:rsidRPr="002601B8">
              <w:rPr>
                <w:rFonts w:ascii="Times New Roman" w:hAnsi="Times New Roman"/>
                <w:bCs/>
                <w:color w:val="000000"/>
                <w:sz w:val="24"/>
                <w:szCs w:val="24"/>
                <w:lang w:bidi="ru-RU"/>
              </w:rPr>
              <w:t>обучающимися</w:t>
            </w:r>
            <w:proofErr w:type="gramEnd"/>
            <w:r w:rsidRPr="002601B8">
              <w:rPr>
                <w:rFonts w:ascii="Times New Roman" w:hAnsi="Times New Roman"/>
                <w:bCs/>
                <w:color w:val="000000"/>
                <w:sz w:val="24"/>
                <w:szCs w:val="24"/>
                <w:lang w:bidi="ru-RU"/>
              </w:rPr>
              <w:t xml:space="preserve"> универсальных учебных действий</w:t>
            </w:r>
            <w:bookmarkEnd w:id="7"/>
          </w:p>
        </w:tc>
        <w:tc>
          <w:tcPr>
            <w:tcW w:w="323" w:type="pct"/>
          </w:tcPr>
          <w:p w:rsidR="002601B8" w:rsidRPr="002601B8" w:rsidRDefault="002601B8" w:rsidP="00A12AF6">
            <w:pPr>
              <w:pStyle w:val="33"/>
            </w:pPr>
          </w:p>
        </w:tc>
      </w:tr>
      <w:tr w:rsidR="00C23224" w:rsidRPr="002601B8" w:rsidTr="00A12AF6">
        <w:tc>
          <w:tcPr>
            <w:tcW w:w="611" w:type="pct"/>
          </w:tcPr>
          <w:p w:rsidR="00C23224" w:rsidRPr="002601B8" w:rsidRDefault="00C23224" w:rsidP="00A12AF6">
            <w:pPr>
              <w:pStyle w:val="33"/>
            </w:pPr>
            <w:r w:rsidRPr="002601B8">
              <w:t>2.2.</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Программы учебных предметов, курсов</w:t>
            </w:r>
          </w:p>
        </w:tc>
        <w:tc>
          <w:tcPr>
            <w:tcW w:w="323" w:type="pct"/>
          </w:tcPr>
          <w:p w:rsidR="00C23224" w:rsidRPr="002601B8" w:rsidRDefault="00D76DAD" w:rsidP="00A12AF6">
            <w:pPr>
              <w:pStyle w:val="33"/>
            </w:pPr>
            <w:r w:rsidRPr="002601B8">
              <w:t>140</w:t>
            </w:r>
          </w:p>
        </w:tc>
      </w:tr>
      <w:tr w:rsidR="00C23224" w:rsidRPr="002601B8" w:rsidTr="00A12AF6">
        <w:tc>
          <w:tcPr>
            <w:tcW w:w="611" w:type="pct"/>
          </w:tcPr>
          <w:p w:rsidR="00C23224" w:rsidRPr="002601B8" w:rsidRDefault="00C23224" w:rsidP="00A12AF6">
            <w:pPr>
              <w:pStyle w:val="33"/>
            </w:pPr>
            <w:r w:rsidRPr="002601B8">
              <w:t>2.2.1.</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Общие положения</w:t>
            </w:r>
          </w:p>
        </w:tc>
        <w:tc>
          <w:tcPr>
            <w:tcW w:w="323" w:type="pct"/>
          </w:tcPr>
          <w:p w:rsidR="00C23224" w:rsidRPr="002601B8" w:rsidRDefault="00D76DAD" w:rsidP="00A12AF6">
            <w:pPr>
              <w:pStyle w:val="33"/>
            </w:pPr>
            <w:r w:rsidRPr="002601B8">
              <w:t>140</w:t>
            </w:r>
          </w:p>
        </w:tc>
      </w:tr>
      <w:tr w:rsidR="00C23224" w:rsidRPr="002601B8" w:rsidTr="00A12AF6">
        <w:tc>
          <w:tcPr>
            <w:tcW w:w="611" w:type="pct"/>
          </w:tcPr>
          <w:p w:rsidR="00C23224" w:rsidRPr="002601B8" w:rsidRDefault="00C23224" w:rsidP="00A12AF6">
            <w:pPr>
              <w:pStyle w:val="33"/>
            </w:pPr>
            <w:r w:rsidRPr="002601B8">
              <w:t>2.2.2.</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Основное содержание учебных предметов на уровне основного общего образования</w:t>
            </w:r>
          </w:p>
        </w:tc>
        <w:tc>
          <w:tcPr>
            <w:tcW w:w="323" w:type="pct"/>
          </w:tcPr>
          <w:p w:rsidR="00C23224" w:rsidRPr="002601B8" w:rsidRDefault="00D76DAD" w:rsidP="00A12AF6">
            <w:pPr>
              <w:pStyle w:val="33"/>
            </w:pPr>
            <w:r w:rsidRPr="002601B8">
              <w:t>141</w:t>
            </w:r>
          </w:p>
        </w:tc>
      </w:tr>
      <w:tr w:rsidR="00C23224" w:rsidRPr="002601B8" w:rsidTr="00A12AF6">
        <w:tc>
          <w:tcPr>
            <w:tcW w:w="611" w:type="pct"/>
          </w:tcPr>
          <w:p w:rsidR="00C23224" w:rsidRPr="002601B8" w:rsidRDefault="00C23224" w:rsidP="00A12AF6">
            <w:pPr>
              <w:pStyle w:val="33"/>
            </w:pPr>
            <w:r w:rsidRPr="002601B8">
              <w:t>2.2.2.1.</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Русский язык</w:t>
            </w:r>
          </w:p>
        </w:tc>
        <w:tc>
          <w:tcPr>
            <w:tcW w:w="323" w:type="pct"/>
          </w:tcPr>
          <w:p w:rsidR="00C23224" w:rsidRPr="002601B8" w:rsidRDefault="002F7B11" w:rsidP="00A12AF6">
            <w:pPr>
              <w:pStyle w:val="33"/>
            </w:pPr>
            <w:r w:rsidRPr="002601B8">
              <w:t>142</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2.2.2.2.</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Литература</w:t>
            </w:r>
          </w:p>
        </w:tc>
        <w:tc>
          <w:tcPr>
            <w:tcW w:w="323" w:type="pct"/>
          </w:tcPr>
          <w:p w:rsidR="00C23224" w:rsidRPr="002601B8" w:rsidRDefault="002F7B11" w:rsidP="00A12AF6">
            <w:pPr>
              <w:pStyle w:val="33"/>
            </w:pPr>
            <w:r w:rsidRPr="002601B8">
              <w:t>146</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2.2.2.3.</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Родной язык (русский)</w:t>
            </w:r>
          </w:p>
        </w:tc>
        <w:tc>
          <w:tcPr>
            <w:tcW w:w="323" w:type="pct"/>
          </w:tcPr>
          <w:p w:rsidR="00C23224" w:rsidRPr="002601B8" w:rsidRDefault="002F7B11" w:rsidP="00A12AF6">
            <w:pPr>
              <w:pStyle w:val="33"/>
            </w:pPr>
            <w:r w:rsidRPr="002601B8">
              <w:t>157</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2.2.2.4.</w:t>
            </w:r>
          </w:p>
        </w:tc>
        <w:tc>
          <w:tcPr>
            <w:tcW w:w="4066" w:type="pct"/>
          </w:tcPr>
          <w:p w:rsidR="00C23224" w:rsidRPr="002601B8" w:rsidRDefault="00C23224" w:rsidP="00EC207E">
            <w:pPr>
              <w:spacing w:after="0" w:line="240" w:lineRule="auto"/>
              <w:jc w:val="both"/>
              <w:rPr>
                <w:rFonts w:ascii="Times New Roman" w:hAnsi="Times New Roman"/>
                <w:sz w:val="24"/>
                <w:szCs w:val="24"/>
              </w:rPr>
            </w:pPr>
            <w:r w:rsidRPr="002601B8">
              <w:rPr>
                <w:rStyle w:val="20"/>
                <w:rFonts w:eastAsia="Calibri"/>
                <w:b w:val="0"/>
                <w:bCs w:val="0"/>
                <w:sz w:val="24"/>
                <w:szCs w:val="24"/>
                <w:lang w:eastAsia="en-US"/>
              </w:rPr>
              <w:t>Родной язык (башкирский)</w:t>
            </w:r>
          </w:p>
        </w:tc>
        <w:tc>
          <w:tcPr>
            <w:tcW w:w="323" w:type="pct"/>
          </w:tcPr>
          <w:p w:rsidR="00C23224" w:rsidRPr="002601B8" w:rsidRDefault="002F7B11" w:rsidP="00A12AF6">
            <w:pPr>
              <w:pStyle w:val="33"/>
            </w:pPr>
            <w:r w:rsidRPr="002601B8">
              <w:t>162</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2.2.2.5.</w:t>
            </w:r>
          </w:p>
        </w:tc>
        <w:tc>
          <w:tcPr>
            <w:tcW w:w="4066" w:type="pct"/>
          </w:tcPr>
          <w:p w:rsidR="00C23224" w:rsidRPr="002601B8" w:rsidRDefault="00C23224" w:rsidP="00EC207E">
            <w:pPr>
              <w:spacing w:after="0" w:line="240" w:lineRule="auto"/>
              <w:jc w:val="both"/>
              <w:rPr>
                <w:rFonts w:ascii="Times New Roman" w:hAnsi="Times New Roman"/>
                <w:sz w:val="24"/>
                <w:szCs w:val="24"/>
              </w:rPr>
            </w:pPr>
            <w:r w:rsidRPr="002601B8">
              <w:rPr>
                <w:rStyle w:val="20"/>
                <w:rFonts w:eastAsia="Calibri"/>
                <w:b w:val="0"/>
                <w:bCs w:val="0"/>
                <w:sz w:val="24"/>
                <w:szCs w:val="24"/>
                <w:lang w:eastAsia="en-US"/>
              </w:rPr>
              <w:t>Родной язык (татарский)</w:t>
            </w:r>
          </w:p>
        </w:tc>
        <w:tc>
          <w:tcPr>
            <w:tcW w:w="323" w:type="pct"/>
          </w:tcPr>
          <w:p w:rsidR="00C23224" w:rsidRPr="002601B8" w:rsidRDefault="002F7B11" w:rsidP="00A12AF6">
            <w:pPr>
              <w:pStyle w:val="33"/>
            </w:pPr>
            <w:r w:rsidRPr="002601B8">
              <w:t>163</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2.2.2.6.</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Родная литература (русская)</w:t>
            </w:r>
          </w:p>
        </w:tc>
        <w:tc>
          <w:tcPr>
            <w:tcW w:w="323" w:type="pct"/>
          </w:tcPr>
          <w:p w:rsidR="00C23224" w:rsidRPr="002601B8" w:rsidRDefault="002F7B11" w:rsidP="00A12AF6">
            <w:pPr>
              <w:pStyle w:val="33"/>
            </w:pPr>
            <w:r w:rsidRPr="002601B8">
              <w:t>166</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2.2.2.7.</w:t>
            </w:r>
          </w:p>
        </w:tc>
        <w:tc>
          <w:tcPr>
            <w:tcW w:w="4066" w:type="pct"/>
          </w:tcPr>
          <w:p w:rsidR="00C23224" w:rsidRPr="002601B8" w:rsidRDefault="00C23224" w:rsidP="00EC207E">
            <w:pPr>
              <w:spacing w:after="0" w:line="240" w:lineRule="auto"/>
              <w:jc w:val="both"/>
              <w:rPr>
                <w:rFonts w:ascii="Times New Roman" w:hAnsi="Times New Roman"/>
                <w:sz w:val="24"/>
                <w:szCs w:val="24"/>
              </w:rPr>
            </w:pPr>
            <w:r w:rsidRPr="002601B8">
              <w:rPr>
                <w:rStyle w:val="20"/>
                <w:rFonts w:eastAsia="Calibri"/>
                <w:b w:val="0"/>
                <w:bCs w:val="0"/>
                <w:sz w:val="24"/>
                <w:szCs w:val="24"/>
                <w:lang w:eastAsia="en-US"/>
              </w:rPr>
              <w:t>Родная литература  (башкирская)</w:t>
            </w:r>
          </w:p>
        </w:tc>
        <w:tc>
          <w:tcPr>
            <w:tcW w:w="323" w:type="pct"/>
          </w:tcPr>
          <w:p w:rsidR="00C23224" w:rsidRPr="002601B8" w:rsidRDefault="002F7B11" w:rsidP="00A12AF6">
            <w:pPr>
              <w:pStyle w:val="33"/>
            </w:pPr>
            <w:r w:rsidRPr="002601B8">
              <w:t>170</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2.2.2.8.</w:t>
            </w:r>
          </w:p>
        </w:tc>
        <w:tc>
          <w:tcPr>
            <w:tcW w:w="4066" w:type="pct"/>
          </w:tcPr>
          <w:p w:rsidR="00C23224" w:rsidRPr="002601B8" w:rsidRDefault="00C23224" w:rsidP="00EC207E">
            <w:pPr>
              <w:spacing w:after="0" w:line="240" w:lineRule="auto"/>
              <w:jc w:val="both"/>
              <w:rPr>
                <w:rFonts w:ascii="Times New Roman" w:hAnsi="Times New Roman"/>
                <w:sz w:val="24"/>
                <w:szCs w:val="24"/>
              </w:rPr>
            </w:pPr>
            <w:r w:rsidRPr="002601B8">
              <w:rPr>
                <w:rStyle w:val="20"/>
                <w:rFonts w:eastAsia="Calibri"/>
                <w:b w:val="0"/>
                <w:bCs w:val="0"/>
                <w:sz w:val="24"/>
                <w:szCs w:val="24"/>
                <w:lang w:eastAsia="en-US"/>
              </w:rPr>
              <w:t>Родная  литература (татарская)</w:t>
            </w:r>
          </w:p>
        </w:tc>
        <w:tc>
          <w:tcPr>
            <w:tcW w:w="323" w:type="pct"/>
          </w:tcPr>
          <w:p w:rsidR="00C23224" w:rsidRPr="002601B8" w:rsidRDefault="002F7B11" w:rsidP="00A12AF6">
            <w:pPr>
              <w:pStyle w:val="33"/>
            </w:pPr>
            <w:r w:rsidRPr="002601B8">
              <w:t>172</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2.2.2.9.</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Английский язык</w:t>
            </w:r>
          </w:p>
        </w:tc>
        <w:tc>
          <w:tcPr>
            <w:tcW w:w="323" w:type="pct"/>
          </w:tcPr>
          <w:p w:rsidR="00C23224" w:rsidRPr="002601B8" w:rsidRDefault="002F7B11" w:rsidP="00A12AF6">
            <w:pPr>
              <w:pStyle w:val="33"/>
            </w:pPr>
            <w:r w:rsidRPr="002601B8">
              <w:t>173</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2.2.2.10.1.</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Немецкий язык</w:t>
            </w:r>
          </w:p>
        </w:tc>
        <w:tc>
          <w:tcPr>
            <w:tcW w:w="323" w:type="pct"/>
          </w:tcPr>
          <w:p w:rsidR="00C23224" w:rsidRPr="002601B8" w:rsidRDefault="002F7B11" w:rsidP="00A12AF6">
            <w:pPr>
              <w:pStyle w:val="33"/>
            </w:pPr>
            <w:r w:rsidRPr="002601B8">
              <w:t>178</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lastRenderedPageBreak/>
              <w:t>2.2.2.10.2.</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Французский язык</w:t>
            </w:r>
          </w:p>
        </w:tc>
        <w:tc>
          <w:tcPr>
            <w:tcW w:w="323" w:type="pct"/>
          </w:tcPr>
          <w:p w:rsidR="00C23224" w:rsidRPr="002601B8" w:rsidRDefault="002F7B11" w:rsidP="00A12AF6">
            <w:pPr>
              <w:pStyle w:val="33"/>
            </w:pPr>
            <w:r w:rsidRPr="002601B8">
              <w:t>181</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2.2.2.11.</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История</w:t>
            </w:r>
          </w:p>
        </w:tc>
        <w:tc>
          <w:tcPr>
            <w:tcW w:w="323" w:type="pct"/>
          </w:tcPr>
          <w:p w:rsidR="00C23224" w:rsidRPr="002601B8" w:rsidRDefault="002F7B11" w:rsidP="00A12AF6">
            <w:pPr>
              <w:pStyle w:val="33"/>
            </w:pPr>
            <w:r w:rsidRPr="002601B8">
              <w:t>185</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2.2.2.12.</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Обществознание</w:t>
            </w:r>
          </w:p>
        </w:tc>
        <w:tc>
          <w:tcPr>
            <w:tcW w:w="323" w:type="pct"/>
          </w:tcPr>
          <w:p w:rsidR="00C23224" w:rsidRPr="002601B8" w:rsidRDefault="002F7B11" w:rsidP="00A12AF6">
            <w:pPr>
              <w:pStyle w:val="33"/>
            </w:pPr>
            <w:r w:rsidRPr="002601B8">
              <w:t>204</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2.2.2.13.</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География</w:t>
            </w:r>
          </w:p>
        </w:tc>
        <w:tc>
          <w:tcPr>
            <w:tcW w:w="323" w:type="pct"/>
          </w:tcPr>
          <w:p w:rsidR="00C23224" w:rsidRPr="002601B8" w:rsidRDefault="002F7B11" w:rsidP="00A12AF6">
            <w:pPr>
              <w:pStyle w:val="33"/>
            </w:pPr>
            <w:r w:rsidRPr="002601B8">
              <w:t>206</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2.2.2.14.</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Математика. Алгебра. Геометрия</w:t>
            </w:r>
          </w:p>
        </w:tc>
        <w:tc>
          <w:tcPr>
            <w:tcW w:w="323" w:type="pct"/>
          </w:tcPr>
          <w:p w:rsidR="00C23224" w:rsidRPr="002601B8" w:rsidRDefault="002F7B11" w:rsidP="00A12AF6">
            <w:pPr>
              <w:pStyle w:val="33"/>
            </w:pPr>
            <w:r w:rsidRPr="002601B8">
              <w:t>216</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2.2.2.15.</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Информатика</w:t>
            </w:r>
          </w:p>
        </w:tc>
        <w:tc>
          <w:tcPr>
            <w:tcW w:w="323" w:type="pct"/>
          </w:tcPr>
          <w:p w:rsidR="00C23224" w:rsidRPr="002601B8" w:rsidRDefault="002F7B11" w:rsidP="00A12AF6">
            <w:pPr>
              <w:pStyle w:val="33"/>
            </w:pPr>
            <w:r w:rsidRPr="002601B8">
              <w:t>224</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2.2.2.16.</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Физика</w:t>
            </w:r>
          </w:p>
        </w:tc>
        <w:tc>
          <w:tcPr>
            <w:tcW w:w="323" w:type="pct"/>
          </w:tcPr>
          <w:p w:rsidR="00C23224" w:rsidRPr="002601B8" w:rsidRDefault="002F7B11" w:rsidP="00A12AF6">
            <w:pPr>
              <w:pStyle w:val="33"/>
            </w:pPr>
            <w:r w:rsidRPr="002601B8">
              <w:t>229</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2.2.2.17.</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Биология</w:t>
            </w:r>
          </w:p>
        </w:tc>
        <w:tc>
          <w:tcPr>
            <w:tcW w:w="323" w:type="pct"/>
          </w:tcPr>
          <w:p w:rsidR="00C23224" w:rsidRPr="002601B8" w:rsidRDefault="002F7B11" w:rsidP="00A12AF6">
            <w:pPr>
              <w:pStyle w:val="33"/>
            </w:pPr>
            <w:r w:rsidRPr="002601B8">
              <w:t>233</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2.2.2.18.</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Химия</w:t>
            </w:r>
          </w:p>
        </w:tc>
        <w:tc>
          <w:tcPr>
            <w:tcW w:w="323" w:type="pct"/>
          </w:tcPr>
          <w:p w:rsidR="00C23224" w:rsidRPr="002601B8" w:rsidRDefault="002F7B11" w:rsidP="00A12AF6">
            <w:pPr>
              <w:pStyle w:val="33"/>
            </w:pPr>
            <w:r w:rsidRPr="002601B8">
              <w:t>240</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2.2.2.19.</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Изобразительное искусство</w:t>
            </w:r>
          </w:p>
        </w:tc>
        <w:tc>
          <w:tcPr>
            <w:tcW w:w="323" w:type="pct"/>
          </w:tcPr>
          <w:p w:rsidR="00C23224" w:rsidRPr="002601B8" w:rsidRDefault="002F7B11" w:rsidP="00A12AF6">
            <w:pPr>
              <w:pStyle w:val="33"/>
            </w:pPr>
            <w:r w:rsidRPr="002601B8">
              <w:t>243</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2.2.2.20.</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Музыка</w:t>
            </w:r>
          </w:p>
        </w:tc>
        <w:tc>
          <w:tcPr>
            <w:tcW w:w="323" w:type="pct"/>
          </w:tcPr>
          <w:p w:rsidR="00C23224" w:rsidRPr="002601B8" w:rsidRDefault="002F7B11" w:rsidP="00A12AF6">
            <w:pPr>
              <w:pStyle w:val="33"/>
            </w:pPr>
            <w:r w:rsidRPr="002601B8">
              <w:t>249</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2.2.2.21.</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Технология</w:t>
            </w:r>
          </w:p>
        </w:tc>
        <w:tc>
          <w:tcPr>
            <w:tcW w:w="323" w:type="pct"/>
          </w:tcPr>
          <w:p w:rsidR="00C23224" w:rsidRPr="002601B8" w:rsidRDefault="002F7B11" w:rsidP="00A12AF6">
            <w:pPr>
              <w:pStyle w:val="33"/>
            </w:pPr>
            <w:r w:rsidRPr="002601B8">
              <w:t>251</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2.2.2.22.</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Физическая культура</w:t>
            </w:r>
          </w:p>
        </w:tc>
        <w:tc>
          <w:tcPr>
            <w:tcW w:w="323" w:type="pct"/>
          </w:tcPr>
          <w:p w:rsidR="00C23224" w:rsidRPr="002601B8" w:rsidRDefault="002F7B11" w:rsidP="00A12AF6">
            <w:pPr>
              <w:pStyle w:val="33"/>
            </w:pPr>
            <w:r w:rsidRPr="002601B8">
              <w:t>251</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2.2.2.23.</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Основы безопасности жизнедеятельности</w:t>
            </w:r>
          </w:p>
        </w:tc>
        <w:tc>
          <w:tcPr>
            <w:tcW w:w="323" w:type="pct"/>
          </w:tcPr>
          <w:p w:rsidR="00C23224" w:rsidRPr="002601B8" w:rsidRDefault="002F7B11" w:rsidP="00A12AF6">
            <w:pPr>
              <w:pStyle w:val="33"/>
            </w:pPr>
            <w:r w:rsidRPr="002601B8">
              <w:t>260</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2.2.2.24.</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Основы духовно-нравственной культуры народов России</w:t>
            </w:r>
          </w:p>
        </w:tc>
        <w:tc>
          <w:tcPr>
            <w:tcW w:w="323" w:type="pct"/>
          </w:tcPr>
          <w:p w:rsidR="00C23224" w:rsidRPr="002601B8" w:rsidRDefault="002F7B11" w:rsidP="00A12AF6">
            <w:pPr>
              <w:pStyle w:val="33"/>
            </w:pPr>
            <w:r w:rsidRPr="002601B8">
              <w:t>262</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2.2.2.25.</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Башкирский язык как государственный язык Республики Башкортостан</w:t>
            </w:r>
          </w:p>
        </w:tc>
        <w:tc>
          <w:tcPr>
            <w:tcW w:w="323" w:type="pct"/>
          </w:tcPr>
          <w:p w:rsidR="00C23224" w:rsidRPr="002601B8" w:rsidRDefault="002F7B11" w:rsidP="00A12AF6">
            <w:pPr>
              <w:pStyle w:val="33"/>
            </w:pPr>
            <w:r w:rsidRPr="002601B8">
              <w:t>266</w:t>
            </w:r>
          </w:p>
        </w:tc>
      </w:tr>
      <w:tr w:rsidR="00670087" w:rsidRPr="002601B8" w:rsidTr="00A12AF6">
        <w:tc>
          <w:tcPr>
            <w:tcW w:w="611" w:type="pct"/>
          </w:tcPr>
          <w:p w:rsidR="00670087" w:rsidRPr="002601B8" w:rsidRDefault="00670087" w:rsidP="002601B8">
            <w:pPr>
              <w:spacing w:after="0" w:line="240" w:lineRule="auto"/>
              <w:rPr>
                <w:rFonts w:ascii="Times New Roman" w:hAnsi="Times New Roman"/>
                <w:sz w:val="24"/>
                <w:szCs w:val="24"/>
              </w:rPr>
            </w:pPr>
            <w:r w:rsidRPr="002601B8">
              <w:rPr>
                <w:rFonts w:ascii="Times New Roman" w:hAnsi="Times New Roman"/>
                <w:sz w:val="24"/>
                <w:szCs w:val="24"/>
              </w:rPr>
              <w:t>2.2.2.26.</w:t>
            </w:r>
          </w:p>
        </w:tc>
        <w:tc>
          <w:tcPr>
            <w:tcW w:w="4066" w:type="pct"/>
          </w:tcPr>
          <w:p w:rsidR="00670087" w:rsidRPr="002601B8" w:rsidRDefault="002F7B11"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Внеурочная деятельность</w:t>
            </w:r>
          </w:p>
        </w:tc>
        <w:tc>
          <w:tcPr>
            <w:tcW w:w="323" w:type="pct"/>
          </w:tcPr>
          <w:p w:rsidR="00670087" w:rsidRPr="002601B8" w:rsidRDefault="002F7B11" w:rsidP="00A12AF6">
            <w:pPr>
              <w:pStyle w:val="33"/>
            </w:pPr>
            <w:r w:rsidRPr="002601B8">
              <w:t>270</w:t>
            </w:r>
          </w:p>
        </w:tc>
      </w:tr>
      <w:tr w:rsidR="00C23224" w:rsidRPr="002601B8" w:rsidTr="00A12AF6">
        <w:tc>
          <w:tcPr>
            <w:tcW w:w="611" w:type="pct"/>
          </w:tcPr>
          <w:p w:rsidR="00C23224" w:rsidRPr="002601B8" w:rsidRDefault="00C23224" w:rsidP="00A12AF6">
            <w:pPr>
              <w:pStyle w:val="33"/>
            </w:pPr>
            <w:r w:rsidRPr="002601B8">
              <w:t>2.3.</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 xml:space="preserve">Программа воспитания и социализации </w:t>
            </w:r>
            <w:proofErr w:type="gramStart"/>
            <w:r w:rsidRPr="002601B8">
              <w:rPr>
                <w:rStyle w:val="20"/>
                <w:rFonts w:eastAsia="Calibri"/>
                <w:b w:val="0"/>
                <w:bCs w:val="0"/>
                <w:sz w:val="24"/>
                <w:szCs w:val="24"/>
                <w:lang w:eastAsia="en-US"/>
              </w:rPr>
              <w:t>обучающихся</w:t>
            </w:r>
            <w:proofErr w:type="gramEnd"/>
          </w:p>
        </w:tc>
        <w:tc>
          <w:tcPr>
            <w:tcW w:w="323" w:type="pct"/>
          </w:tcPr>
          <w:p w:rsidR="00C23224" w:rsidRPr="002601B8" w:rsidRDefault="002F7B11" w:rsidP="00A12AF6">
            <w:pPr>
              <w:pStyle w:val="33"/>
            </w:pPr>
            <w:r w:rsidRPr="002601B8">
              <w:t>271</w:t>
            </w:r>
          </w:p>
        </w:tc>
      </w:tr>
      <w:tr w:rsidR="00C23224" w:rsidRPr="002601B8" w:rsidTr="00A12AF6">
        <w:tc>
          <w:tcPr>
            <w:tcW w:w="611" w:type="pct"/>
          </w:tcPr>
          <w:p w:rsidR="00C23224" w:rsidRPr="002601B8" w:rsidRDefault="00C23224" w:rsidP="00A12AF6">
            <w:pPr>
              <w:pStyle w:val="33"/>
            </w:pPr>
            <w:r w:rsidRPr="002601B8">
              <w:t>2.4.</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Программа коррекционной работы</w:t>
            </w:r>
          </w:p>
        </w:tc>
        <w:tc>
          <w:tcPr>
            <w:tcW w:w="323" w:type="pct"/>
          </w:tcPr>
          <w:p w:rsidR="00C23224" w:rsidRPr="002601B8" w:rsidRDefault="002F7B11" w:rsidP="00A12AF6">
            <w:pPr>
              <w:pStyle w:val="33"/>
            </w:pPr>
            <w:r w:rsidRPr="002601B8">
              <w:t>294</w:t>
            </w:r>
          </w:p>
        </w:tc>
      </w:tr>
      <w:tr w:rsidR="00C23224" w:rsidRPr="002601B8" w:rsidTr="00A12AF6">
        <w:tc>
          <w:tcPr>
            <w:tcW w:w="611" w:type="pct"/>
          </w:tcPr>
          <w:p w:rsidR="00C23224" w:rsidRPr="002601B8" w:rsidRDefault="00C23224" w:rsidP="00A12AF6">
            <w:pPr>
              <w:pStyle w:val="33"/>
            </w:pPr>
            <w:r w:rsidRPr="002601B8">
              <w:t>2.4.1.</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Планируемые результаты коррекционной работы</w:t>
            </w:r>
          </w:p>
        </w:tc>
        <w:tc>
          <w:tcPr>
            <w:tcW w:w="323" w:type="pct"/>
          </w:tcPr>
          <w:p w:rsidR="00C23224" w:rsidRPr="002601B8" w:rsidRDefault="002F7B11" w:rsidP="00A12AF6">
            <w:pPr>
              <w:pStyle w:val="33"/>
            </w:pPr>
            <w:r w:rsidRPr="002601B8">
              <w:t>303</w:t>
            </w:r>
          </w:p>
        </w:tc>
      </w:tr>
      <w:tr w:rsidR="00C23224" w:rsidRPr="002601B8" w:rsidTr="00A12AF6">
        <w:tc>
          <w:tcPr>
            <w:tcW w:w="611" w:type="pct"/>
          </w:tcPr>
          <w:p w:rsidR="00C23224" w:rsidRPr="002601B8" w:rsidRDefault="00C23224" w:rsidP="00A12AF6">
            <w:pPr>
              <w:pStyle w:val="33"/>
            </w:pPr>
          </w:p>
          <w:p w:rsidR="00C23224" w:rsidRPr="002601B8" w:rsidRDefault="00C23224" w:rsidP="00A12AF6">
            <w:pPr>
              <w:pStyle w:val="33"/>
            </w:pPr>
            <w:r w:rsidRPr="002601B8">
              <w:t>3.</w:t>
            </w:r>
          </w:p>
        </w:tc>
        <w:tc>
          <w:tcPr>
            <w:tcW w:w="4066" w:type="pct"/>
          </w:tcPr>
          <w:p w:rsidR="00C23224" w:rsidRPr="002601B8" w:rsidRDefault="00C23224" w:rsidP="00EC207E">
            <w:pPr>
              <w:pStyle w:val="33"/>
              <w:jc w:val="both"/>
              <w:rPr>
                <w:rStyle w:val="20"/>
                <w:rFonts w:eastAsia="Calibri"/>
                <w:b w:val="0"/>
                <w:bCs w:val="0"/>
                <w:sz w:val="24"/>
                <w:szCs w:val="24"/>
                <w:lang w:eastAsia="en-US"/>
              </w:rPr>
            </w:pPr>
          </w:p>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Организационный раздел примерной образовательной программы основного общего образования</w:t>
            </w:r>
          </w:p>
          <w:p w:rsidR="00C23224" w:rsidRPr="002601B8" w:rsidRDefault="00C23224" w:rsidP="00EC207E">
            <w:pPr>
              <w:spacing w:line="240" w:lineRule="auto"/>
              <w:jc w:val="both"/>
              <w:rPr>
                <w:sz w:val="24"/>
                <w:szCs w:val="24"/>
              </w:rPr>
            </w:pPr>
          </w:p>
        </w:tc>
        <w:tc>
          <w:tcPr>
            <w:tcW w:w="323" w:type="pct"/>
          </w:tcPr>
          <w:p w:rsidR="00C23224" w:rsidRPr="002601B8" w:rsidRDefault="002F7B11" w:rsidP="00A12AF6">
            <w:pPr>
              <w:pStyle w:val="33"/>
            </w:pPr>
            <w:r w:rsidRPr="002601B8">
              <w:t>304</w:t>
            </w:r>
          </w:p>
          <w:p w:rsidR="00C23224" w:rsidRPr="002601B8" w:rsidRDefault="00C23224" w:rsidP="002601B8">
            <w:pPr>
              <w:spacing w:line="240" w:lineRule="auto"/>
              <w:jc w:val="center"/>
              <w:rPr>
                <w:rFonts w:ascii="Times New Roman" w:hAnsi="Times New Roman"/>
                <w:sz w:val="24"/>
                <w:szCs w:val="24"/>
              </w:rPr>
            </w:pPr>
          </w:p>
        </w:tc>
      </w:tr>
      <w:tr w:rsidR="00C23224" w:rsidRPr="002601B8" w:rsidTr="00A12AF6">
        <w:tc>
          <w:tcPr>
            <w:tcW w:w="611" w:type="pct"/>
          </w:tcPr>
          <w:p w:rsidR="00C23224" w:rsidRPr="002601B8" w:rsidRDefault="00C23224" w:rsidP="00A12AF6">
            <w:pPr>
              <w:pStyle w:val="33"/>
            </w:pPr>
            <w:r w:rsidRPr="002601B8">
              <w:t>3.1.</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Учебный план основного общего образования</w:t>
            </w:r>
          </w:p>
        </w:tc>
        <w:tc>
          <w:tcPr>
            <w:tcW w:w="323" w:type="pct"/>
          </w:tcPr>
          <w:p w:rsidR="00C23224" w:rsidRPr="002601B8" w:rsidRDefault="002F7B11" w:rsidP="00A12AF6">
            <w:pPr>
              <w:pStyle w:val="33"/>
            </w:pPr>
            <w:r w:rsidRPr="002601B8">
              <w:t>304</w:t>
            </w:r>
          </w:p>
        </w:tc>
      </w:tr>
      <w:tr w:rsidR="00C23224" w:rsidRPr="002601B8" w:rsidTr="00A12AF6">
        <w:tc>
          <w:tcPr>
            <w:tcW w:w="611" w:type="pct"/>
          </w:tcPr>
          <w:p w:rsidR="00C23224" w:rsidRPr="002601B8" w:rsidRDefault="00C23224" w:rsidP="00A12AF6">
            <w:pPr>
              <w:pStyle w:val="33"/>
            </w:pPr>
            <w:r w:rsidRPr="002601B8">
              <w:t>3.1.1.</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Календарный учебный график</w:t>
            </w:r>
          </w:p>
        </w:tc>
        <w:tc>
          <w:tcPr>
            <w:tcW w:w="323" w:type="pct"/>
          </w:tcPr>
          <w:p w:rsidR="00C23224" w:rsidRPr="002601B8" w:rsidRDefault="00EC797D" w:rsidP="00A12AF6">
            <w:pPr>
              <w:pStyle w:val="33"/>
            </w:pPr>
            <w:r w:rsidRPr="002601B8">
              <w:t>307</w:t>
            </w:r>
          </w:p>
        </w:tc>
      </w:tr>
      <w:tr w:rsidR="00C23224" w:rsidRPr="002601B8" w:rsidTr="00A12AF6">
        <w:tc>
          <w:tcPr>
            <w:tcW w:w="611" w:type="pct"/>
          </w:tcPr>
          <w:p w:rsidR="00C23224" w:rsidRPr="002601B8" w:rsidRDefault="00C23224" w:rsidP="00A12AF6">
            <w:pPr>
              <w:pStyle w:val="33"/>
            </w:pPr>
            <w:r w:rsidRPr="002601B8">
              <w:t>3.1.2.</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 xml:space="preserve">План </w:t>
            </w:r>
            <w:proofErr w:type="spellStart"/>
            <w:r w:rsidRPr="002601B8">
              <w:rPr>
                <w:rStyle w:val="20"/>
                <w:rFonts w:eastAsia="Calibri"/>
                <w:b w:val="0"/>
                <w:bCs w:val="0"/>
                <w:sz w:val="24"/>
                <w:szCs w:val="24"/>
                <w:lang w:eastAsia="en-US"/>
              </w:rPr>
              <w:t>внеурочнойдеятельности</w:t>
            </w:r>
            <w:proofErr w:type="spellEnd"/>
          </w:p>
        </w:tc>
        <w:tc>
          <w:tcPr>
            <w:tcW w:w="323" w:type="pct"/>
          </w:tcPr>
          <w:p w:rsidR="00C23224" w:rsidRPr="002601B8" w:rsidRDefault="00EC797D" w:rsidP="00A12AF6">
            <w:pPr>
              <w:pStyle w:val="33"/>
            </w:pPr>
            <w:r w:rsidRPr="002601B8">
              <w:t>310</w:t>
            </w:r>
          </w:p>
        </w:tc>
      </w:tr>
      <w:tr w:rsidR="00C23224" w:rsidRPr="002601B8" w:rsidTr="00A12AF6">
        <w:tc>
          <w:tcPr>
            <w:tcW w:w="611" w:type="pct"/>
          </w:tcPr>
          <w:p w:rsidR="00C23224" w:rsidRPr="002601B8" w:rsidRDefault="00C23224" w:rsidP="00A12AF6">
            <w:pPr>
              <w:pStyle w:val="33"/>
            </w:pPr>
            <w:r w:rsidRPr="002601B8">
              <w:t>3.2.</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Система условий реализации основной образовательной  программы</w:t>
            </w:r>
          </w:p>
        </w:tc>
        <w:tc>
          <w:tcPr>
            <w:tcW w:w="323" w:type="pct"/>
          </w:tcPr>
          <w:p w:rsidR="00C23224" w:rsidRPr="002601B8" w:rsidRDefault="00EC797D" w:rsidP="00A12AF6">
            <w:pPr>
              <w:pStyle w:val="33"/>
            </w:pPr>
            <w:r w:rsidRPr="002601B8">
              <w:t>316</w:t>
            </w:r>
          </w:p>
        </w:tc>
      </w:tr>
      <w:tr w:rsidR="00C23224" w:rsidRPr="002601B8" w:rsidTr="00A12AF6">
        <w:tc>
          <w:tcPr>
            <w:tcW w:w="611" w:type="pct"/>
          </w:tcPr>
          <w:p w:rsidR="00C23224" w:rsidRPr="002601B8" w:rsidRDefault="00C23224" w:rsidP="00A12AF6">
            <w:pPr>
              <w:pStyle w:val="33"/>
            </w:pPr>
            <w:r w:rsidRPr="002601B8">
              <w:t>3.2.1.</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Описание кадровых условий реализации основной образовательной программы основного общего образования</w:t>
            </w:r>
          </w:p>
        </w:tc>
        <w:tc>
          <w:tcPr>
            <w:tcW w:w="323" w:type="pct"/>
          </w:tcPr>
          <w:p w:rsidR="00C23224" w:rsidRPr="002601B8" w:rsidRDefault="00EC797D" w:rsidP="00A12AF6">
            <w:pPr>
              <w:pStyle w:val="33"/>
            </w:pPr>
            <w:r w:rsidRPr="002601B8">
              <w:t>316</w:t>
            </w:r>
          </w:p>
        </w:tc>
      </w:tr>
      <w:tr w:rsidR="00C23224" w:rsidRPr="002601B8" w:rsidTr="00A12AF6">
        <w:tc>
          <w:tcPr>
            <w:tcW w:w="611" w:type="pct"/>
          </w:tcPr>
          <w:p w:rsidR="00C23224" w:rsidRPr="002601B8" w:rsidRDefault="00C23224" w:rsidP="00A12AF6">
            <w:pPr>
              <w:pStyle w:val="33"/>
            </w:pPr>
            <w:r w:rsidRPr="002601B8">
              <w:t>3.2.2.</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Психолого-педагогические условия реализации основной образовательной программы основного общего образования</w:t>
            </w:r>
          </w:p>
        </w:tc>
        <w:tc>
          <w:tcPr>
            <w:tcW w:w="323" w:type="pct"/>
          </w:tcPr>
          <w:p w:rsidR="00C23224" w:rsidRPr="002601B8" w:rsidRDefault="00EC797D" w:rsidP="00A12AF6">
            <w:pPr>
              <w:pStyle w:val="33"/>
            </w:pPr>
            <w:r w:rsidRPr="002601B8">
              <w:t>317</w:t>
            </w:r>
          </w:p>
        </w:tc>
      </w:tr>
      <w:tr w:rsidR="00C23224" w:rsidRPr="002601B8" w:rsidTr="00A12AF6">
        <w:tc>
          <w:tcPr>
            <w:tcW w:w="611" w:type="pct"/>
          </w:tcPr>
          <w:p w:rsidR="00C23224" w:rsidRPr="002601B8" w:rsidRDefault="00C23224" w:rsidP="00A12AF6">
            <w:pPr>
              <w:pStyle w:val="33"/>
            </w:pPr>
            <w:r w:rsidRPr="002601B8">
              <w:t>3.2.3.</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Финансово-экономические условия реализации образовательной  программы основного общего образования</w:t>
            </w:r>
          </w:p>
        </w:tc>
        <w:tc>
          <w:tcPr>
            <w:tcW w:w="323" w:type="pct"/>
          </w:tcPr>
          <w:p w:rsidR="00C23224" w:rsidRPr="002601B8" w:rsidRDefault="00EC797D" w:rsidP="00A12AF6">
            <w:pPr>
              <w:pStyle w:val="33"/>
            </w:pPr>
            <w:r w:rsidRPr="002601B8">
              <w:t>318</w:t>
            </w:r>
          </w:p>
        </w:tc>
      </w:tr>
      <w:tr w:rsidR="00C23224" w:rsidRPr="002601B8" w:rsidTr="00A12AF6">
        <w:tc>
          <w:tcPr>
            <w:tcW w:w="611" w:type="pct"/>
          </w:tcPr>
          <w:p w:rsidR="00C23224" w:rsidRPr="002601B8" w:rsidRDefault="00C23224" w:rsidP="00A12AF6">
            <w:pPr>
              <w:pStyle w:val="33"/>
            </w:pPr>
            <w:r w:rsidRPr="002601B8">
              <w:t>3.2.4.</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Материально-технические условия реализации основной образовательной программы</w:t>
            </w:r>
          </w:p>
        </w:tc>
        <w:tc>
          <w:tcPr>
            <w:tcW w:w="323" w:type="pct"/>
          </w:tcPr>
          <w:p w:rsidR="00C23224" w:rsidRPr="002601B8" w:rsidRDefault="00EC797D" w:rsidP="00A12AF6">
            <w:pPr>
              <w:pStyle w:val="33"/>
            </w:pPr>
            <w:r w:rsidRPr="002601B8">
              <w:t>318</w:t>
            </w:r>
          </w:p>
        </w:tc>
      </w:tr>
      <w:tr w:rsidR="00C23224" w:rsidRPr="002601B8" w:rsidTr="00A12AF6">
        <w:tc>
          <w:tcPr>
            <w:tcW w:w="611" w:type="pct"/>
          </w:tcPr>
          <w:p w:rsidR="00C23224" w:rsidRPr="002601B8" w:rsidRDefault="00C23224" w:rsidP="00A12AF6">
            <w:pPr>
              <w:pStyle w:val="33"/>
            </w:pPr>
            <w:r w:rsidRPr="002601B8">
              <w:t>3.2.5.</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Информационно-методические условия реализации основной образовательной программы основного общего образования</w:t>
            </w:r>
          </w:p>
        </w:tc>
        <w:tc>
          <w:tcPr>
            <w:tcW w:w="323" w:type="pct"/>
          </w:tcPr>
          <w:p w:rsidR="00C23224" w:rsidRPr="002601B8" w:rsidRDefault="00EC797D" w:rsidP="00A12AF6">
            <w:pPr>
              <w:pStyle w:val="33"/>
            </w:pPr>
            <w:r w:rsidRPr="002601B8">
              <w:t>319</w:t>
            </w:r>
          </w:p>
        </w:tc>
      </w:tr>
      <w:tr w:rsidR="00C23224" w:rsidRPr="002601B8" w:rsidTr="00A12AF6">
        <w:tc>
          <w:tcPr>
            <w:tcW w:w="611" w:type="pct"/>
          </w:tcPr>
          <w:p w:rsidR="00C23224" w:rsidRPr="002601B8" w:rsidRDefault="00C23224" w:rsidP="00A12AF6">
            <w:pPr>
              <w:pStyle w:val="33"/>
            </w:pPr>
            <w:r w:rsidRPr="002601B8">
              <w:t>3.2.6.</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Механизмы достижения целевых ориентиров в системе условий</w:t>
            </w:r>
          </w:p>
        </w:tc>
        <w:tc>
          <w:tcPr>
            <w:tcW w:w="323" w:type="pct"/>
          </w:tcPr>
          <w:p w:rsidR="00C23224" w:rsidRPr="002601B8" w:rsidRDefault="00EC797D" w:rsidP="00A12AF6">
            <w:pPr>
              <w:pStyle w:val="33"/>
            </w:pPr>
            <w:r w:rsidRPr="002601B8">
              <w:t>320</w:t>
            </w:r>
          </w:p>
        </w:tc>
      </w:tr>
      <w:tr w:rsidR="00C23224" w:rsidRPr="002601B8" w:rsidTr="00A12AF6">
        <w:tc>
          <w:tcPr>
            <w:tcW w:w="611" w:type="pct"/>
          </w:tcPr>
          <w:p w:rsidR="00C23224" w:rsidRPr="002601B8" w:rsidRDefault="00C23224" w:rsidP="00A12AF6">
            <w:pPr>
              <w:pStyle w:val="33"/>
            </w:pPr>
            <w:r w:rsidRPr="002601B8">
              <w:t>3.2.7.</w:t>
            </w:r>
          </w:p>
        </w:tc>
        <w:tc>
          <w:tcPr>
            <w:tcW w:w="4066" w:type="pct"/>
          </w:tcPr>
          <w:p w:rsidR="00C23224" w:rsidRPr="002601B8" w:rsidRDefault="00C23224" w:rsidP="00EC207E">
            <w:pPr>
              <w:pStyle w:val="33"/>
              <w:jc w:val="both"/>
              <w:rPr>
                <w:rStyle w:val="20"/>
                <w:rFonts w:eastAsia="Calibri"/>
                <w:b w:val="0"/>
                <w:bCs w:val="0"/>
                <w:sz w:val="24"/>
                <w:szCs w:val="24"/>
                <w:lang w:eastAsia="en-US"/>
              </w:rPr>
            </w:pPr>
            <w:r w:rsidRPr="002601B8">
              <w:rPr>
                <w:rStyle w:val="20"/>
                <w:rFonts w:eastAsia="Calibri"/>
                <w:b w:val="0"/>
                <w:bCs w:val="0"/>
                <w:sz w:val="24"/>
                <w:szCs w:val="24"/>
                <w:lang w:eastAsia="en-US"/>
              </w:rPr>
              <w:t>Сетевой график (дорожная карта) по формированию необходимой системы условий</w:t>
            </w:r>
          </w:p>
        </w:tc>
        <w:tc>
          <w:tcPr>
            <w:tcW w:w="323" w:type="pct"/>
          </w:tcPr>
          <w:p w:rsidR="00C23224" w:rsidRPr="002601B8" w:rsidRDefault="00EC797D" w:rsidP="00A12AF6">
            <w:pPr>
              <w:pStyle w:val="33"/>
            </w:pPr>
            <w:r w:rsidRPr="002601B8">
              <w:t>321</w:t>
            </w:r>
          </w:p>
        </w:tc>
      </w:tr>
    </w:tbl>
    <w:p w:rsidR="00670087" w:rsidRPr="00BE0EBD" w:rsidRDefault="00670087" w:rsidP="00BE0EBD"/>
    <w:p w:rsidR="00B540EE" w:rsidRPr="00CB09D2" w:rsidRDefault="00FD4BD9" w:rsidP="000F6C18">
      <w:pPr>
        <w:pStyle w:val="1"/>
        <w:numPr>
          <w:ilvl w:val="0"/>
          <w:numId w:val="96"/>
        </w:numPr>
        <w:spacing w:before="0" w:line="240" w:lineRule="auto"/>
        <w:ind w:right="-143"/>
        <w:jc w:val="both"/>
        <w:rPr>
          <w:rStyle w:val="Zag11"/>
          <w:rFonts w:ascii="Times New Roman" w:eastAsia="@Arial Unicode MS" w:hAnsi="Times New Roman"/>
          <w:b/>
          <w:color w:val="auto"/>
          <w:sz w:val="24"/>
          <w:szCs w:val="24"/>
          <w:lang w:eastAsia="ru-RU"/>
        </w:rPr>
      </w:pPr>
      <w:bookmarkStart w:id="8" w:name="_Toc405145646"/>
      <w:bookmarkStart w:id="9" w:name="_Toc406058975"/>
      <w:bookmarkStart w:id="10" w:name="_Toc409691623"/>
      <w:bookmarkStart w:id="11" w:name="_Toc410653944"/>
      <w:bookmarkStart w:id="12" w:name="_Toc414553125"/>
      <w:r w:rsidRPr="00CB09D2">
        <w:rPr>
          <w:rStyle w:val="Zag11"/>
          <w:rFonts w:ascii="Times New Roman" w:eastAsia="@Arial Unicode MS" w:hAnsi="Times New Roman"/>
          <w:b/>
          <w:color w:val="auto"/>
          <w:sz w:val="24"/>
          <w:szCs w:val="24"/>
        </w:rPr>
        <w:t>Целевой раздел</w:t>
      </w:r>
      <w:r w:rsidR="00B540EE" w:rsidRPr="00CB09D2">
        <w:rPr>
          <w:rStyle w:val="Zag11"/>
          <w:rFonts w:ascii="Times New Roman" w:eastAsia="@Arial Unicode MS" w:hAnsi="Times New Roman"/>
          <w:b/>
          <w:color w:val="auto"/>
          <w:sz w:val="24"/>
          <w:szCs w:val="24"/>
        </w:rPr>
        <w:t xml:space="preserve"> </w:t>
      </w:r>
      <w:r w:rsidR="00B540EE" w:rsidRPr="00CB09D2">
        <w:rPr>
          <w:rFonts w:ascii="Times New Roman" w:hAnsi="Times New Roman"/>
          <w:b/>
          <w:color w:val="auto"/>
          <w:sz w:val="24"/>
          <w:szCs w:val="24"/>
        </w:rPr>
        <w:t>ос</w:t>
      </w:r>
      <w:r w:rsidR="0081481A" w:rsidRPr="00CB09D2">
        <w:rPr>
          <w:rFonts w:ascii="Times New Roman" w:hAnsi="Times New Roman"/>
          <w:b/>
          <w:color w:val="auto"/>
          <w:sz w:val="24"/>
          <w:szCs w:val="24"/>
        </w:rPr>
        <w:t>новной образовательной программы</w:t>
      </w:r>
      <w:r w:rsidR="00B540EE" w:rsidRPr="00CB09D2">
        <w:rPr>
          <w:rFonts w:ascii="Times New Roman" w:hAnsi="Times New Roman"/>
          <w:b/>
          <w:color w:val="auto"/>
          <w:sz w:val="24"/>
          <w:szCs w:val="24"/>
        </w:rPr>
        <w:t xml:space="preserve"> основного общего образования</w:t>
      </w:r>
      <w:bookmarkEnd w:id="8"/>
      <w:bookmarkEnd w:id="9"/>
      <w:bookmarkEnd w:id="10"/>
      <w:bookmarkEnd w:id="11"/>
      <w:bookmarkEnd w:id="12"/>
    </w:p>
    <w:p w:rsidR="00FD4BD9" w:rsidRPr="00CB09D2" w:rsidRDefault="00FD4BD9" w:rsidP="007E0032">
      <w:pPr>
        <w:spacing w:after="0" w:line="240" w:lineRule="auto"/>
        <w:ind w:right="-143" w:firstLine="709"/>
        <w:jc w:val="both"/>
        <w:rPr>
          <w:rStyle w:val="Zag11"/>
          <w:rFonts w:ascii="Times New Roman" w:eastAsia="@Arial Unicode MS" w:hAnsi="Times New Roman"/>
          <w:b/>
          <w:sz w:val="24"/>
          <w:szCs w:val="24"/>
        </w:rPr>
      </w:pPr>
    </w:p>
    <w:p w:rsidR="00FD4BD9" w:rsidRPr="00CB09D2" w:rsidRDefault="00C950DD" w:rsidP="000F6C18">
      <w:pPr>
        <w:pStyle w:val="2"/>
        <w:numPr>
          <w:ilvl w:val="1"/>
          <w:numId w:val="96"/>
        </w:numPr>
        <w:spacing w:line="240" w:lineRule="auto"/>
        <w:ind w:right="-143"/>
        <w:rPr>
          <w:rStyle w:val="Zag11"/>
          <w:sz w:val="24"/>
          <w:szCs w:val="24"/>
        </w:rPr>
      </w:pPr>
      <w:bookmarkStart w:id="13" w:name="_Toc409691624"/>
      <w:bookmarkStart w:id="14" w:name="_Toc410653945"/>
      <w:bookmarkStart w:id="15" w:name="_Toc414553126"/>
      <w:r w:rsidRPr="00CB09D2">
        <w:rPr>
          <w:rStyle w:val="Zag11"/>
          <w:sz w:val="24"/>
          <w:szCs w:val="24"/>
        </w:rPr>
        <w:t xml:space="preserve">Пояснительная  </w:t>
      </w:r>
      <w:r w:rsidR="00FD4BD9" w:rsidRPr="00CB09D2">
        <w:rPr>
          <w:rStyle w:val="Zag11"/>
          <w:sz w:val="24"/>
          <w:szCs w:val="24"/>
        </w:rPr>
        <w:t>записка</w:t>
      </w:r>
      <w:bookmarkEnd w:id="13"/>
      <w:bookmarkEnd w:id="14"/>
      <w:bookmarkEnd w:id="15"/>
      <w:r w:rsidRPr="00CB09D2">
        <w:rPr>
          <w:rStyle w:val="Zag11"/>
          <w:sz w:val="24"/>
          <w:szCs w:val="24"/>
        </w:rPr>
        <w:t xml:space="preserve"> </w:t>
      </w:r>
    </w:p>
    <w:p w:rsidR="00D82B2E" w:rsidRPr="00CB09D2" w:rsidRDefault="00D82B2E" w:rsidP="007E0032">
      <w:pPr>
        <w:spacing w:line="240" w:lineRule="auto"/>
        <w:ind w:left="-15" w:right="6" w:firstLine="566"/>
        <w:jc w:val="both"/>
        <w:rPr>
          <w:rFonts w:ascii="Times New Roman" w:hAnsi="Times New Roman"/>
          <w:sz w:val="24"/>
          <w:szCs w:val="24"/>
        </w:rPr>
      </w:pPr>
      <w:r w:rsidRPr="00CB09D2">
        <w:rPr>
          <w:rFonts w:ascii="Times New Roman" w:hAnsi="Times New Roman"/>
          <w:sz w:val="24"/>
          <w:szCs w:val="24"/>
        </w:rPr>
        <w:t xml:space="preserve">Основная образовательная программа основного общего образования МБОУ Школа № 41 ГО город Уфа  разработана в соответствии с требованиями федерального государственного образовательного стандарта основного общего образования, учитывает требования к структуре основной образовательной программы основного общего образования, реализующей ФГОС </w:t>
      </w:r>
      <w:r w:rsidRPr="00CB09D2">
        <w:rPr>
          <w:rFonts w:ascii="Times New Roman" w:hAnsi="Times New Roman"/>
          <w:sz w:val="24"/>
          <w:szCs w:val="24"/>
        </w:rPr>
        <w:lastRenderedPageBreak/>
        <w:t xml:space="preserve">второго поколения, разработана на основании </w:t>
      </w:r>
      <w:r w:rsidR="007E0032">
        <w:rPr>
          <w:rFonts w:ascii="Times New Roman" w:hAnsi="Times New Roman"/>
          <w:sz w:val="24"/>
          <w:szCs w:val="24"/>
        </w:rPr>
        <w:t>Основной образовательной программы</w:t>
      </w:r>
      <w:r w:rsidRPr="00CB09D2">
        <w:rPr>
          <w:rFonts w:ascii="Times New Roman" w:hAnsi="Times New Roman"/>
          <w:sz w:val="24"/>
          <w:szCs w:val="24"/>
        </w:rPr>
        <w:t xml:space="preserve"> основного общего образования.</w:t>
      </w:r>
    </w:p>
    <w:p w:rsidR="00D82B2E" w:rsidRPr="00CB09D2" w:rsidRDefault="00D82B2E" w:rsidP="007E0032">
      <w:pPr>
        <w:spacing w:line="240" w:lineRule="auto"/>
        <w:ind w:left="-15" w:right="6" w:firstLine="566"/>
        <w:jc w:val="both"/>
        <w:rPr>
          <w:rFonts w:ascii="Times New Roman" w:hAnsi="Times New Roman"/>
          <w:sz w:val="24"/>
          <w:szCs w:val="24"/>
        </w:rPr>
      </w:pPr>
      <w:r w:rsidRPr="00CB09D2">
        <w:rPr>
          <w:rFonts w:ascii="Times New Roman" w:hAnsi="Times New Roman"/>
          <w:sz w:val="24"/>
          <w:szCs w:val="24"/>
        </w:rPr>
        <w:t xml:space="preserve"> Основная образовательная программа основного общего образования образовательного учреждения МБОУ Школа № 41, имеющего государственную аккредитацию, разработана с учётом типа общеобразовательного учреждения, а также образовательных потребностей и запросов участников образовательного процесса. </w:t>
      </w:r>
    </w:p>
    <w:p w:rsidR="00D82B2E" w:rsidRPr="00CB09D2" w:rsidRDefault="00D82B2E" w:rsidP="007E0032">
      <w:pPr>
        <w:spacing w:line="240" w:lineRule="auto"/>
        <w:ind w:left="-15" w:right="6"/>
        <w:jc w:val="both"/>
        <w:rPr>
          <w:rFonts w:ascii="Times New Roman" w:hAnsi="Times New Roman"/>
          <w:sz w:val="24"/>
          <w:szCs w:val="24"/>
        </w:rPr>
      </w:pPr>
      <w:proofErr w:type="gramStart"/>
      <w:r w:rsidRPr="00CB09D2">
        <w:rPr>
          <w:rFonts w:ascii="Times New Roman" w:hAnsi="Times New Roman"/>
          <w:sz w:val="24"/>
          <w:szCs w:val="24"/>
        </w:rPr>
        <w:t xml:space="preserve">Программа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учащихся, обеспечивающие их социальную успешность, развитие творческих способностей, сохранение и укрепление здоровья. </w:t>
      </w:r>
      <w:proofErr w:type="gramEnd"/>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Основная образовательная программа основного общего образования МБОУ Школа № 41  содержит три раздела: целевой, содержательный и организационный. </w:t>
      </w:r>
    </w:p>
    <w:p w:rsidR="00D82B2E" w:rsidRPr="00CB09D2" w:rsidRDefault="00D82B2E" w:rsidP="007E0032">
      <w:pPr>
        <w:spacing w:line="240" w:lineRule="auto"/>
        <w:ind w:left="427" w:right="6"/>
        <w:jc w:val="both"/>
        <w:rPr>
          <w:rFonts w:ascii="Times New Roman" w:hAnsi="Times New Roman"/>
          <w:sz w:val="24"/>
          <w:szCs w:val="24"/>
        </w:rPr>
      </w:pPr>
      <w:r w:rsidRPr="00CB09D2">
        <w:rPr>
          <w:rFonts w:ascii="Times New Roman" w:hAnsi="Times New Roman"/>
          <w:sz w:val="24"/>
          <w:szCs w:val="24"/>
        </w:rPr>
        <w:t xml:space="preserve">Целевой раздел включает: </w:t>
      </w:r>
    </w:p>
    <w:p w:rsidR="00D82B2E" w:rsidRPr="00CB09D2" w:rsidRDefault="00D82B2E" w:rsidP="000F6C18">
      <w:pPr>
        <w:numPr>
          <w:ilvl w:val="0"/>
          <w:numId w:val="168"/>
        </w:numPr>
        <w:spacing w:after="37" w:line="240" w:lineRule="auto"/>
        <w:ind w:right="6" w:hanging="360"/>
        <w:jc w:val="both"/>
        <w:rPr>
          <w:rFonts w:ascii="Times New Roman" w:hAnsi="Times New Roman"/>
          <w:sz w:val="24"/>
          <w:szCs w:val="24"/>
        </w:rPr>
      </w:pPr>
      <w:r w:rsidRPr="00CB09D2">
        <w:rPr>
          <w:rFonts w:ascii="Times New Roman" w:hAnsi="Times New Roman"/>
          <w:sz w:val="24"/>
          <w:szCs w:val="24"/>
        </w:rPr>
        <w:t xml:space="preserve">пояснительную записку; </w:t>
      </w:r>
    </w:p>
    <w:p w:rsidR="00D82B2E" w:rsidRPr="00CB09D2" w:rsidRDefault="00D82B2E" w:rsidP="000F6C18">
      <w:pPr>
        <w:numPr>
          <w:ilvl w:val="0"/>
          <w:numId w:val="168"/>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планируемые результаты освоения </w:t>
      </w:r>
      <w:proofErr w:type="gramStart"/>
      <w:r w:rsidRPr="00CB09D2">
        <w:rPr>
          <w:rFonts w:ascii="Times New Roman" w:hAnsi="Times New Roman"/>
          <w:sz w:val="24"/>
          <w:szCs w:val="24"/>
        </w:rPr>
        <w:t>обучающимися</w:t>
      </w:r>
      <w:proofErr w:type="gramEnd"/>
      <w:r w:rsidRPr="00CB09D2">
        <w:rPr>
          <w:rFonts w:ascii="Times New Roman" w:hAnsi="Times New Roman"/>
          <w:sz w:val="24"/>
          <w:szCs w:val="24"/>
        </w:rPr>
        <w:t xml:space="preserve"> основной образовательной программы основного общего образования; </w:t>
      </w:r>
    </w:p>
    <w:p w:rsidR="00D82B2E" w:rsidRPr="00CB09D2" w:rsidRDefault="00D82B2E" w:rsidP="000F6C18">
      <w:pPr>
        <w:numPr>
          <w:ilvl w:val="0"/>
          <w:numId w:val="168"/>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систему </w:t>
      </w:r>
      <w:proofErr w:type="gramStart"/>
      <w:r w:rsidRPr="00CB09D2">
        <w:rPr>
          <w:rFonts w:ascii="Times New Roman" w:hAnsi="Times New Roman"/>
          <w:sz w:val="24"/>
          <w:szCs w:val="24"/>
        </w:rPr>
        <w:t>оценки достижения планируемых результатов освоения основной образовательной программы основного общего образования</w:t>
      </w:r>
      <w:proofErr w:type="gramEnd"/>
      <w:r w:rsidRPr="00CB09D2">
        <w:rPr>
          <w:rFonts w:ascii="Times New Roman" w:hAnsi="Times New Roman"/>
          <w:sz w:val="24"/>
          <w:szCs w:val="24"/>
        </w:rPr>
        <w:t xml:space="preserve">. </w:t>
      </w:r>
    </w:p>
    <w:p w:rsidR="00D82B2E" w:rsidRPr="00CB09D2" w:rsidRDefault="00D82B2E" w:rsidP="007E0032">
      <w:pPr>
        <w:spacing w:line="240" w:lineRule="auto"/>
        <w:ind w:left="142" w:right="6"/>
        <w:jc w:val="both"/>
        <w:rPr>
          <w:rFonts w:ascii="Times New Roman" w:hAnsi="Times New Roman"/>
          <w:sz w:val="24"/>
          <w:szCs w:val="24"/>
        </w:rPr>
      </w:pPr>
      <w:r w:rsidRPr="00CB09D2">
        <w:rPr>
          <w:rFonts w:ascii="Times New Roman" w:hAnsi="Times New Roman"/>
          <w:sz w:val="24"/>
          <w:szCs w:val="24"/>
        </w:rPr>
        <w:t xml:space="preserve">Содержательный раздел определяет общее содержание основного общего образования и включает  </w:t>
      </w:r>
    </w:p>
    <w:p w:rsidR="00D82B2E" w:rsidRPr="00CB09D2" w:rsidRDefault="00D82B2E" w:rsidP="000F6C18">
      <w:pPr>
        <w:numPr>
          <w:ilvl w:val="0"/>
          <w:numId w:val="168"/>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образовательные программы, ориентированные на достижение личностных, предметных и </w:t>
      </w:r>
      <w:proofErr w:type="spellStart"/>
      <w:r w:rsidRPr="00CB09D2">
        <w:rPr>
          <w:rFonts w:ascii="Times New Roman" w:hAnsi="Times New Roman"/>
          <w:sz w:val="24"/>
          <w:szCs w:val="24"/>
        </w:rPr>
        <w:t>метапредметных</w:t>
      </w:r>
      <w:proofErr w:type="spellEnd"/>
      <w:r w:rsidRPr="00CB09D2">
        <w:rPr>
          <w:rFonts w:ascii="Times New Roman" w:hAnsi="Times New Roman"/>
          <w:sz w:val="24"/>
          <w:szCs w:val="24"/>
        </w:rPr>
        <w:t xml:space="preserve"> результатов: </w:t>
      </w:r>
    </w:p>
    <w:p w:rsidR="00D82B2E" w:rsidRPr="00CB09D2" w:rsidRDefault="00D82B2E" w:rsidP="000F6C18">
      <w:pPr>
        <w:numPr>
          <w:ilvl w:val="0"/>
          <w:numId w:val="168"/>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программу развития универсальных учебных действий на ступени основного общего образования, включающую формирование компетенций учащихся в области </w:t>
      </w:r>
    </w:p>
    <w:p w:rsidR="00D82B2E" w:rsidRPr="00CB09D2" w:rsidRDefault="00D82B2E" w:rsidP="007E0032">
      <w:pPr>
        <w:spacing w:line="240" w:lineRule="auto"/>
        <w:ind w:left="720" w:right="6"/>
        <w:jc w:val="both"/>
        <w:rPr>
          <w:rFonts w:ascii="Times New Roman" w:hAnsi="Times New Roman"/>
          <w:sz w:val="24"/>
          <w:szCs w:val="24"/>
        </w:rPr>
      </w:pPr>
      <w:r w:rsidRPr="00CB09D2">
        <w:rPr>
          <w:rFonts w:ascii="Times New Roman" w:hAnsi="Times New Roman"/>
          <w:sz w:val="24"/>
          <w:szCs w:val="24"/>
        </w:rPr>
        <w:t xml:space="preserve">использования </w:t>
      </w:r>
      <w:r w:rsidRPr="00CB09D2">
        <w:rPr>
          <w:rFonts w:ascii="Times New Roman" w:hAnsi="Times New Roman"/>
          <w:sz w:val="24"/>
          <w:szCs w:val="24"/>
        </w:rPr>
        <w:tab/>
        <w:t xml:space="preserve">информационно-коммуникационных </w:t>
      </w:r>
      <w:r w:rsidRPr="00CB09D2">
        <w:rPr>
          <w:rFonts w:ascii="Times New Roman" w:hAnsi="Times New Roman"/>
          <w:sz w:val="24"/>
          <w:szCs w:val="24"/>
        </w:rPr>
        <w:tab/>
        <w:t xml:space="preserve">технологий, </w:t>
      </w:r>
      <w:r w:rsidRPr="00CB09D2">
        <w:rPr>
          <w:rFonts w:ascii="Times New Roman" w:hAnsi="Times New Roman"/>
          <w:sz w:val="24"/>
          <w:szCs w:val="24"/>
        </w:rPr>
        <w:tab/>
        <w:t xml:space="preserve">учебно-исследовательской и проектной деятельности; </w:t>
      </w:r>
    </w:p>
    <w:p w:rsidR="00D82B2E" w:rsidRPr="00CB09D2" w:rsidRDefault="00D82B2E" w:rsidP="000F6C18">
      <w:pPr>
        <w:numPr>
          <w:ilvl w:val="0"/>
          <w:numId w:val="168"/>
        </w:numPr>
        <w:spacing w:after="38" w:line="240" w:lineRule="auto"/>
        <w:ind w:right="6" w:hanging="360"/>
        <w:jc w:val="both"/>
        <w:rPr>
          <w:rFonts w:ascii="Times New Roman" w:hAnsi="Times New Roman"/>
          <w:sz w:val="24"/>
          <w:szCs w:val="24"/>
        </w:rPr>
      </w:pPr>
      <w:r w:rsidRPr="00CB09D2">
        <w:rPr>
          <w:rFonts w:ascii="Times New Roman" w:hAnsi="Times New Roman"/>
          <w:sz w:val="24"/>
          <w:szCs w:val="24"/>
        </w:rPr>
        <w:t xml:space="preserve">программы отдельных учебных предметов, курсов; </w:t>
      </w:r>
    </w:p>
    <w:p w:rsidR="00D82B2E" w:rsidRPr="00CB09D2" w:rsidRDefault="00D82B2E" w:rsidP="000F6C18">
      <w:pPr>
        <w:numPr>
          <w:ilvl w:val="0"/>
          <w:numId w:val="168"/>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программу воспитания и социализации учащихся на ступени основного общего образования, включающую такие направления, как духовно-нравственное развитие и воспитание учащихся, их социализация и профессиональная ориентация, формирование культуры здорового и безопасного образа жизни, экологической культуры. </w:t>
      </w:r>
    </w:p>
    <w:p w:rsidR="00D82B2E" w:rsidRPr="00CB09D2" w:rsidRDefault="00D82B2E" w:rsidP="000F6C18">
      <w:pPr>
        <w:numPr>
          <w:ilvl w:val="0"/>
          <w:numId w:val="168"/>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Программу и планируемые результаты коррекционной работы;</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Организационный раздел включает: </w:t>
      </w:r>
    </w:p>
    <w:p w:rsidR="00D82B2E" w:rsidRPr="00CB09D2" w:rsidRDefault="00D82B2E" w:rsidP="000F6C18">
      <w:pPr>
        <w:numPr>
          <w:ilvl w:val="0"/>
          <w:numId w:val="168"/>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учебный план, календарный учебный график, план внеурочной деятельности основного общего образования как основные механизмы реализации основной образовательной программы; </w:t>
      </w:r>
    </w:p>
    <w:p w:rsidR="00D82B2E" w:rsidRPr="00CB09D2" w:rsidRDefault="00D82B2E" w:rsidP="000F6C18">
      <w:pPr>
        <w:numPr>
          <w:ilvl w:val="0"/>
          <w:numId w:val="168"/>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систему условий реализации основной образовательной программы. </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Основная образовательная программа основного общего образования не противоречит  Уставу школы и всем другим документам, регламентирующим осуществление образовательного процесса. </w:t>
      </w:r>
    </w:p>
    <w:p w:rsidR="00D82B2E" w:rsidRPr="00CB09D2" w:rsidRDefault="00D82B2E" w:rsidP="007E0032">
      <w:pPr>
        <w:pStyle w:val="2"/>
        <w:spacing w:line="240" w:lineRule="auto"/>
        <w:ind w:left="1440" w:right="-143" w:firstLine="0"/>
        <w:rPr>
          <w:rStyle w:val="Zag11"/>
          <w:sz w:val="24"/>
          <w:szCs w:val="24"/>
        </w:rPr>
      </w:pPr>
    </w:p>
    <w:p w:rsidR="004C21D1" w:rsidRPr="00CB09D2" w:rsidRDefault="004C21D1" w:rsidP="000F6C18">
      <w:pPr>
        <w:pStyle w:val="2"/>
        <w:numPr>
          <w:ilvl w:val="2"/>
          <w:numId w:val="96"/>
        </w:numPr>
        <w:spacing w:line="240" w:lineRule="auto"/>
        <w:ind w:left="0" w:right="-143" w:firstLine="709"/>
        <w:rPr>
          <w:rStyle w:val="Zag11"/>
          <w:b w:val="0"/>
          <w:bCs w:val="0"/>
          <w:sz w:val="24"/>
          <w:szCs w:val="24"/>
        </w:rPr>
      </w:pPr>
      <w:bookmarkStart w:id="16" w:name="_Toc410653946"/>
      <w:bookmarkStart w:id="17" w:name="_Toc414553127"/>
      <w:r w:rsidRPr="00CB09D2">
        <w:rPr>
          <w:rStyle w:val="Zag11"/>
          <w:sz w:val="24"/>
          <w:szCs w:val="24"/>
        </w:rPr>
        <w:t xml:space="preserve">Цели и задачи реализации </w:t>
      </w:r>
      <w:r w:rsidRPr="00CB09D2">
        <w:rPr>
          <w:sz w:val="24"/>
          <w:szCs w:val="24"/>
        </w:rPr>
        <w:t>основной образовательной программы основного общего образования</w:t>
      </w:r>
      <w:bookmarkEnd w:id="16"/>
      <w:bookmarkEnd w:id="17"/>
    </w:p>
    <w:p w:rsidR="00B540EE" w:rsidRPr="00CB09D2" w:rsidRDefault="00B540EE" w:rsidP="007E0032">
      <w:pPr>
        <w:spacing w:after="0" w:line="240" w:lineRule="auto"/>
        <w:ind w:right="-143" w:firstLine="709"/>
        <w:jc w:val="both"/>
        <w:rPr>
          <w:rStyle w:val="Zag11"/>
          <w:rFonts w:ascii="Times New Roman" w:eastAsia="@Arial Unicode MS" w:hAnsi="Times New Roman"/>
          <w:sz w:val="24"/>
          <w:szCs w:val="24"/>
          <w:lang w:eastAsia="ru-RU"/>
        </w:rPr>
      </w:pPr>
      <w:r w:rsidRPr="00CB09D2">
        <w:rPr>
          <w:rStyle w:val="Zag11"/>
          <w:rFonts w:ascii="Times New Roman" w:eastAsia="@Arial Unicode MS" w:hAnsi="Times New Roman"/>
          <w:b/>
          <w:sz w:val="24"/>
          <w:szCs w:val="24"/>
        </w:rPr>
        <w:lastRenderedPageBreak/>
        <w:t>Целями реализации</w:t>
      </w:r>
      <w:r w:rsidRPr="00CB09D2">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CB09D2" w:rsidRDefault="00815183" w:rsidP="007E0032">
      <w:pPr>
        <w:widowControl w:val="0"/>
        <w:numPr>
          <w:ilvl w:val="0"/>
          <w:numId w:val="10"/>
        </w:numPr>
        <w:tabs>
          <w:tab w:val="left" w:pos="993"/>
        </w:tabs>
        <w:spacing w:after="0" w:line="240" w:lineRule="auto"/>
        <w:ind w:left="0" w:right="-143" w:firstLine="709"/>
        <w:jc w:val="both"/>
        <w:rPr>
          <w:rStyle w:val="Zag11"/>
          <w:rFonts w:ascii="Times New Roman" w:eastAsia="@Arial Unicode MS" w:hAnsi="Times New Roman"/>
          <w:sz w:val="24"/>
          <w:szCs w:val="24"/>
        </w:rPr>
      </w:pPr>
      <w:r w:rsidRPr="00CB09D2">
        <w:rPr>
          <w:rStyle w:val="Zag11"/>
          <w:rFonts w:ascii="Times New Roman" w:eastAsia="@Arial Unicode MS" w:hAnsi="Times New Roman"/>
          <w:sz w:val="24"/>
          <w:szCs w:val="24"/>
        </w:rPr>
        <w:t>достижение</w:t>
      </w:r>
      <w:r w:rsidR="003134E9" w:rsidRPr="00CB09D2">
        <w:rPr>
          <w:rStyle w:val="Zag11"/>
          <w:rFonts w:ascii="Times New Roman" w:eastAsia="@Arial Unicode MS" w:hAnsi="Times New Roman"/>
          <w:sz w:val="24"/>
          <w:szCs w:val="24"/>
        </w:rPr>
        <w:t xml:space="preserve"> </w:t>
      </w:r>
      <w:r w:rsidRPr="00CB09D2">
        <w:rPr>
          <w:rStyle w:val="Zag11"/>
          <w:rFonts w:ascii="Times New Roman" w:eastAsia="@Arial Unicode MS" w:hAnsi="Times New Roman"/>
          <w:sz w:val="24"/>
          <w:szCs w:val="24"/>
        </w:rPr>
        <w:t xml:space="preserve">выпускниками </w:t>
      </w:r>
      <w:r w:rsidR="00B540EE" w:rsidRPr="00CB09D2">
        <w:rPr>
          <w:rStyle w:val="Zag11"/>
          <w:rFonts w:ascii="Times New Roman" w:eastAsia="@Arial Unicode MS" w:hAnsi="Times New Roman"/>
          <w:sz w:val="24"/>
          <w:szCs w:val="24"/>
        </w:rPr>
        <w:t>планируемых результатов</w:t>
      </w:r>
      <w:r w:rsidR="006C643D" w:rsidRPr="00CB09D2">
        <w:rPr>
          <w:rStyle w:val="Zag11"/>
          <w:rFonts w:ascii="Times New Roman" w:eastAsia="@Arial Unicode MS" w:hAnsi="Times New Roman"/>
          <w:sz w:val="24"/>
          <w:szCs w:val="24"/>
        </w:rPr>
        <w:t>:</w:t>
      </w:r>
      <w:r w:rsidR="00B540EE" w:rsidRPr="00CB09D2">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CB09D2" w:rsidRDefault="00B540EE" w:rsidP="007E0032">
      <w:pPr>
        <w:widowControl w:val="0"/>
        <w:numPr>
          <w:ilvl w:val="0"/>
          <w:numId w:val="1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становление и развитие личности </w:t>
      </w:r>
      <w:proofErr w:type="gramStart"/>
      <w:r w:rsidRPr="00CB09D2">
        <w:rPr>
          <w:rFonts w:ascii="Times New Roman" w:hAnsi="Times New Roman"/>
          <w:sz w:val="24"/>
          <w:szCs w:val="24"/>
        </w:rPr>
        <w:t>обучающегося</w:t>
      </w:r>
      <w:proofErr w:type="gramEnd"/>
      <w:r w:rsidRPr="00CB09D2">
        <w:rPr>
          <w:rFonts w:ascii="Times New Roman" w:hAnsi="Times New Roman"/>
          <w:sz w:val="24"/>
          <w:szCs w:val="24"/>
        </w:rPr>
        <w:t xml:space="preserve"> в ее самобытности, уникальности, неповторимости.</w:t>
      </w:r>
    </w:p>
    <w:p w:rsidR="00815183" w:rsidRPr="00CB09D2" w:rsidRDefault="00B540EE" w:rsidP="007E0032">
      <w:pPr>
        <w:spacing w:after="0" w:line="240" w:lineRule="auto"/>
        <w:ind w:right="-143" w:firstLine="709"/>
        <w:jc w:val="both"/>
        <w:rPr>
          <w:rStyle w:val="Zag11"/>
          <w:rFonts w:ascii="Times New Roman" w:eastAsia="@Arial Unicode MS" w:hAnsi="Times New Roman"/>
          <w:b/>
          <w:bCs/>
          <w:noProof/>
          <w:sz w:val="24"/>
          <w:szCs w:val="24"/>
          <w:lang w:eastAsia="ru-RU"/>
        </w:rPr>
      </w:pPr>
      <w:r w:rsidRPr="00CB09D2">
        <w:rPr>
          <w:rStyle w:val="Zag11"/>
          <w:rFonts w:ascii="Times New Roman" w:eastAsia="@Arial Unicode MS" w:hAnsi="Times New Roman"/>
          <w:b/>
          <w:sz w:val="24"/>
          <w:szCs w:val="24"/>
        </w:rPr>
        <w:t xml:space="preserve">Достижение поставленных целей </w:t>
      </w:r>
      <w:r w:rsidRPr="00CB09D2">
        <w:rPr>
          <w:rStyle w:val="Zag11"/>
          <w:rFonts w:ascii="Times New Roman" w:eastAsia="@Arial Unicode MS" w:hAnsi="Times New Roman"/>
          <w:sz w:val="24"/>
          <w:szCs w:val="24"/>
        </w:rPr>
        <w:t>при</w:t>
      </w:r>
      <w:r w:rsidRPr="00CB09D2">
        <w:rPr>
          <w:rStyle w:val="Zag11"/>
          <w:rFonts w:ascii="Times New Roman" w:eastAsia="@Arial Unicode MS" w:hAnsi="Times New Roman"/>
          <w:b/>
          <w:sz w:val="24"/>
          <w:szCs w:val="24"/>
        </w:rPr>
        <w:t xml:space="preserve"> </w:t>
      </w:r>
      <w:r w:rsidRPr="00CB09D2">
        <w:rPr>
          <w:rStyle w:val="Zag11"/>
          <w:rFonts w:ascii="Times New Roman" w:eastAsia="@Arial Unicode MS" w:hAnsi="Times New Roman"/>
          <w:sz w:val="24"/>
          <w:szCs w:val="24"/>
        </w:rPr>
        <w:t>разработке и реализации образовательной организацией основной образовательной программы основного общего образования</w:t>
      </w:r>
      <w:r w:rsidRPr="00CB09D2">
        <w:rPr>
          <w:rStyle w:val="Zag11"/>
          <w:rFonts w:ascii="Times New Roman" w:eastAsia="@Arial Unicode MS" w:hAnsi="Times New Roman"/>
          <w:b/>
          <w:sz w:val="24"/>
          <w:szCs w:val="24"/>
        </w:rPr>
        <w:t xml:space="preserve"> предусматривает решение следующих основных задач</w:t>
      </w:r>
      <w:r w:rsidRPr="00CB09D2">
        <w:rPr>
          <w:rStyle w:val="Zag11"/>
          <w:rFonts w:ascii="Times New Roman" w:eastAsia="@Arial Unicode MS" w:hAnsi="Times New Roman"/>
          <w:sz w:val="24"/>
          <w:szCs w:val="24"/>
        </w:rPr>
        <w:t>:</w:t>
      </w:r>
      <w:r w:rsidR="00353937" w:rsidRPr="00CB09D2">
        <w:rPr>
          <w:rStyle w:val="Zag11"/>
          <w:rFonts w:ascii="Times New Roman" w:eastAsia="@Arial Unicode MS" w:hAnsi="Times New Roman"/>
          <w:sz w:val="24"/>
          <w:szCs w:val="24"/>
        </w:rPr>
        <w:t xml:space="preserve"> </w:t>
      </w:r>
    </w:p>
    <w:p w:rsidR="00815183" w:rsidRPr="00CB09D2" w:rsidRDefault="00815183" w:rsidP="007E0032">
      <w:pPr>
        <w:widowControl w:val="0"/>
        <w:numPr>
          <w:ilvl w:val="0"/>
          <w:numId w:val="10"/>
        </w:numPr>
        <w:tabs>
          <w:tab w:val="left" w:pos="993"/>
        </w:tabs>
        <w:spacing w:after="0" w:line="240" w:lineRule="auto"/>
        <w:ind w:left="0" w:right="-143" w:firstLine="709"/>
        <w:jc w:val="both"/>
        <w:rPr>
          <w:rStyle w:val="Zag11"/>
          <w:rFonts w:ascii="Times New Roman" w:eastAsia="@Arial Unicode MS" w:hAnsi="Times New Roman"/>
          <w:sz w:val="24"/>
          <w:szCs w:val="24"/>
          <w:lang w:eastAsia="ru-RU"/>
        </w:rPr>
      </w:pPr>
      <w:r w:rsidRPr="00CB09D2">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CB09D2" w:rsidRDefault="00B540EE" w:rsidP="007E0032">
      <w:pPr>
        <w:widowControl w:val="0"/>
        <w:numPr>
          <w:ilvl w:val="0"/>
          <w:numId w:val="10"/>
        </w:numPr>
        <w:tabs>
          <w:tab w:val="left" w:pos="993"/>
        </w:tabs>
        <w:spacing w:after="0" w:line="240" w:lineRule="auto"/>
        <w:ind w:left="0" w:right="-143" w:firstLine="709"/>
        <w:jc w:val="both"/>
        <w:rPr>
          <w:rStyle w:val="Zag11"/>
          <w:rFonts w:ascii="Times New Roman" w:eastAsia="@Arial Unicode MS" w:hAnsi="Times New Roman"/>
          <w:sz w:val="24"/>
          <w:szCs w:val="24"/>
          <w:lang w:eastAsia="ru-RU"/>
        </w:rPr>
      </w:pPr>
      <w:r w:rsidRPr="00CB09D2">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CB09D2" w:rsidRDefault="00B540EE" w:rsidP="007E0032">
      <w:pPr>
        <w:widowControl w:val="0"/>
        <w:numPr>
          <w:ilvl w:val="0"/>
          <w:numId w:val="10"/>
        </w:numPr>
        <w:tabs>
          <w:tab w:val="left" w:pos="993"/>
        </w:tabs>
        <w:spacing w:after="0" w:line="240" w:lineRule="auto"/>
        <w:ind w:left="0" w:right="-143" w:firstLine="709"/>
        <w:jc w:val="both"/>
        <w:rPr>
          <w:rStyle w:val="Zag11"/>
          <w:rFonts w:ascii="Times New Roman" w:eastAsia="@Arial Unicode MS" w:hAnsi="Times New Roman"/>
          <w:sz w:val="24"/>
          <w:szCs w:val="24"/>
          <w:lang w:eastAsia="ru-RU"/>
        </w:rPr>
      </w:pPr>
      <w:r w:rsidRPr="00CB09D2">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CB09D2">
        <w:rPr>
          <w:rStyle w:val="Zag11"/>
          <w:rFonts w:ascii="Times New Roman" w:eastAsia="@Arial Unicode MS" w:hAnsi="Times New Roman"/>
          <w:sz w:val="24"/>
          <w:szCs w:val="24"/>
        </w:rPr>
        <w:t>е</w:t>
      </w:r>
      <w:r w:rsidRPr="00CB09D2">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CB09D2">
        <w:rPr>
          <w:rStyle w:val="Zag11"/>
          <w:rFonts w:ascii="Times New Roman" w:eastAsia="@Arial Unicode MS" w:hAnsi="Times New Roman"/>
          <w:sz w:val="24"/>
          <w:szCs w:val="24"/>
        </w:rPr>
        <w:t>ОВЗ</w:t>
      </w:r>
      <w:r w:rsidRPr="00CB09D2">
        <w:rPr>
          <w:rStyle w:val="Zag11"/>
          <w:rFonts w:ascii="Times New Roman" w:eastAsia="@Arial Unicode MS" w:hAnsi="Times New Roman"/>
          <w:sz w:val="24"/>
          <w:szCs w:val="24"/>
        </w:rPr>
        <w:t>;</w:t>
      </w:r>
    </w:p>
    <w:p w:rsidR="00B540EE" w:rsidRPr="00CB09D2" w:rsidRDefault="00B540EE" w:rsidP="007E0032">
      <w:pPr>
        <w:widowControl w:val="0"/>
        <w:numPr>
          <w:ilvl w:val="0"/>
          <w:numId w:val="10"/>
        </w:numPr>
        <w:tabs>
          <w:tab w:val="left" w:pos="993"/>
        </w:tabs>
        <w:spacing w:after="0" w:line="240" w:lineRule="auto"/>
        <w:ind w:left="0" w:right="-143" w:firstLine="709"/>
        <w:jc w:val="both"/>
        <w:rPr>
          <w:rStyle w:val="Zag11"/>
          <w:rFonts w:ascii="Times New Roman" w:eastAsia="@Arial Unicode MS" w:hAnsi="Times New Roman"/>
          <w:sz w:val="24"/>
          <w:szCs w:val="24"/>
          <w:lang w:eastAsia="ru-RU"/>
        </w:rPr>
      </w:pPr>
      <w:r w:rsidRPr="00CB09D2">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CB09D2" w:rsidRDefault="00B540EE" w:rsidP="007E0032">
      <w:pPr>
        <w:widowControl w:val="0"/>
        <w:numPr>
          <w:ilvl w:val="0"/>
          <w:numId w:val="10"/>
        </w:numPr>
        <w:tabs>
          <w:tab w:val="left" w:pos="993"/>
        </w:tabs>
        <w:spacing w:after="0" w:line="240" w:lineRule="auto"/>
        <w:ind w:left="0" w:right="-143" w:firstLine="709"/>
        <w:jc w:val="both"/>
        <w:rPr>
          <w:rStyle w:val="Zag11"/>
          <w:rFonts w:ascii="Times New Roman" w:eastAsia="@Arial Unicode MS" w:hAnsi="Times New Roman"/>
          <w:sz w:val="24"/>
          <w:szCs w:val="24"/>
          <w:lang w:eastAsia="ru-RU"/>
        </w:rPr>
      </w:pPr>
      <w:r w:rsidRPr="00CB09D2">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CB09D2" w:rsidRDefault="00B540EE" w:rsidP="007E0032">
      <w:pPr>
        <w:widowControl w:val="0"/>
        <w:numPr>
          <w:ilvl w:val="0"/>
          <w:numId w:val="10"/>
        </w:numPr>
        <w:tabs>
          <w:tab w:val="left" w:pos="993"/>
        </w:tabs>
        <w:spacing w:after="0" w:line="240" w:lineRule="auto"/>
        <w:ind w:left="0" w:right="-143" w:firstLine="709"/>
        <w:jc w:val="both"/>
        <w:rPr>
          <w:rStyle w:val="Zag11"/>
          <w:rFonts w:ascii="Times New Roman" w:eastAsia="@Arial Unicode MS" w:hAnsi="Times New Roman"/>
          <w:sz w:val="24"/>
          <w:szCs w:val="24"/>
          <w:lang w:eastAsia="ru-RU"/>
        </w:rPr>
      </w:pPr>
      <w:r w:rsidRPr="00CB09D2">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CB09D2" w:rsidRDefault="00B540EE" w:rsidP="007E0032">
      <w:pPr>
        <w:widowControl w:val="0"/>
        <w:numPr>
          <w:ilvl w:val="0"/>
          <w:numId w:val="10"/>
        </w:numPr>
        <w:tabs>
          <w:tab w:val="left" w:pos="993"/>
        </w:tabs>
        <w:spacing w:after="0" w:line="240" w:lineRule="auto"/>
        <w:ind w:left="0" w:right="-143" w:firstLine="709"/>
        <w:jc w:val="both"/>
        <w:rPr>
          <w:rStyle w:val="Zag11"/>
          <w:rFonts w:ascii="Times New Roman" w:eastAsia="@Arial Unicode MS" w:hAnsi="Times New Roman"/>
          <w:sz w:val="24"/>
          <w:szCs w:val="24"/>
          <w:lang w:eastAsia="ru-RU"/>
        </w:rPr>
      </w:pPr>
      <w:r w:rsidRPr="00CB09D2">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CB09D2">
        <w:rPr>
          <w:rStyle w:val="Zag11"/>
          <w:rFonts w:ascii="Times New Roman" w:eastAsia="@Arial Unicode MS" w:hAnsi="Times New Roman"/>
          <w:sz w:val="24"/>
          <w:szCs w:val="24"/>
        </w:rPr>
        <w:t>детей</w:t>
      </w:r>
      <w:r w:rsidR="006F3B39" w:rsidRPr="00CB09D2">
        <w:rPr>
          <w:rStyle w:val="Zag11"/>
          <w:rFonts w:ascii="Times New Roman" w:eastAsia="@Arial Unicode MS" w:hAnsi="Times New Roman"/>
          <w:sz w:val="24"/>
          <w:szCs w:val="24"/>
        </w:rPr>
        <w:t>, проявивших выдающиеся способности</w:t>
      </w:r>
      <w:r w:rsidRPr="00CB09D2">
        <w:rPr>
          <w:rStyle w:val="Zag11"/>
          <w:rFonts w:ascii="Times New Roman" w:eastAsia="@Arial Unicode MS" w:hAnsi="Times New Roman"/>
          <w:sz w:val="24"/>
          <w:szCs w:val="24"/>
        </w:rPr>
        <w:t xml:space="preserve">, детей с </w:t>
      </w:r>
      <w:r w:rsidR="000D18F7" w:rsidRPr="00CB09D2">
        <w:rPr>
          <w:rStyle w:val="Zag11"/>
          <w:rFonts w:ascii="Times New Roman" w:eastAsia="@Arial Unicode MS" w:hAnsi="Times New Roman"/>
          <w:sz w:val="24"/>
          <w:szCs w:val="24"/>
        </w:rPr>
        <w:t>ОВЗ</w:t>
      </w:r>
      <w:r w:rsidRPr="00CB09D2">
        <w:rPr>
          <w:rStyle w:val="Zag11"/>
          <w:rFonts w:ascii="Times New Roman" w:eastAsia="@Arial Unicode MS" w:hAnsi="Times New Roman"/>
          <w:sz w:val="24"/>
          <w:szCs w:val="24"/>
        </w:rPr>
        <w:t xml:space="preserve"> и инвалидов, их </w:t>
      </w:r>
      <w:r w:rsidR="00815183" w:rsidRPr="00CB09D2">
        <w:rPr>
          <w:rStyle w:val="Zag11"/>
          <w:rFonts w:ascii="Times New Roman" w:eastAsia="@Arial Unicode MS" w:hAnsi="Times New Roman"/>
          <w:sz w:val="24"/>
          <w:szCs w:val="24"/>
        </w:rPr>
        <w:t>интересов</w:t>
      </w:r>
      <w:r w:rsidRPr="00CB09D2">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CB09D2">
        <w:rPr>
          <w:rStyle w:val="Zag11"/>
          <w:rFonts w:ascii="Times New Roman" w:eastAsia="@Arial Unicode MS" w:hAnsi="Times New Roman"/>
          <w:sz w:val="24"/>
          <w:szCs w:val="24"/>
        </w:rPr>
        <w:t>ую</w:t>
      </w:r>
      <w:r w:rsidRPr="00CB09D2">
        <w:rPr>
          <w:rStyle w:val="Zag11"/>
          <w:rFonts w:ascii="Times New Roman" w:eastAsia="@Arial Unicode MS" w:hAnsi="Times New Roman"/>
          <w:sz w:val="24"/>
          <w:szCs w:val="24"/>
        </w:rPr>
        <w:t xml:space="preserve"> деятельност</w:t>
      </w:r>
      <w:r w:rsidR="005D39F5" w:rsidRPr="00CB09D2">
        <w:rPr>
          <w:rStyle w:val="Zag11"/>
          <w:rFonts w:ascii="Times New Roman" w:eastAsia="@Arial Unicode MS" w:hAnsi="Times New Roman"/>
          <w:sz w:val="24"/>
          <w:szCs w:val="24"/>
        </w:rPr>
        <w:t>ь</w:t>
      </w:r>
      <w:r w:rsidRPr="00CB09D2">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CB09D2" w:rsidRDefault="00815183" w:rsidP="007E0032">
      <w:pPr>
        <w:widowControl w:val="0"/>
        <w:numPr>
          <w:ilvl w:val="0"/>
          <w:numId w:val="10"/>
        </w:numPr>
        <w:tabs>
          <w:tab w:val="left" w:pos="993"/>
        </w:tabs>
        <w:spacing w:after="0" w:line="240" w:lineRule="auto"/>
        <w:ind w:left="0" w:right="-143" w:firstLine="709"/>
        <w:jc w:val="both"/>
        <w:rPr>
          <w:rStyle w:val="Zag11"/>
          <w:rFonts w:ascii="Times New Roman" w:eastAsia="@Arial Unicode MS" w:hAnsi="Times New Roman"/>
          <w:sz w:val="24"/>
          <w:szCs w:val="24"/>
          <w:lang w:eastAsia="ru-RU"/>
        </w:rPr>
      </w:pPr>
      <w:r w:rsidRPr="00CB09D2">
        <w:rPr>
          <w:rStyle w:val="Zag11"/>
          <w:rFonts w:ascii="Times New Roman" w:eastAsia="@Arial Unicode MS" w:hAnsi="Times New Roman"/>
          <w:sz w:val="24"/>
          <w:szCs w:val="24"/>
        </w:rPr>
        <w:t xml:space="preserve">организацию </w:t>
      </w:r>
      <w:r w:rsidR="00B540EE" w:rsidRPr="00CB09D2">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CB09D2" w:rsidRDefault="00B540EE" w:rsidP="007E0032">
      <w:pPr>
        <w:widowControl w:val="0"/>
        <w:numPr>
          <w:ilvl w:val="0"/>
          <w:numId w:val="10"/>
        </w:numPr>
        <w:tabs>
          <w:tab w:val="left" w:pos="993"/>
        </w:tabs>
        <w:spacing w:after="0" w:line="240" w:lineRule="auto"/>
        <w:ind w:left="0" w:right="-143" w:firstLine="709"/>
        <w:jc w:val="both"/>
        <w:rPr>
          <w:rStyle w:val="Zag11"/>
          <w:rFonts w:ascii="Times New Roman" w:eastAsia="@Arial Unicode MS" w:hAnsi="Times New Roman"/>
          <w:sz w:val="24"/>
          <w:szCs w:val="24"/>
          <w:lang w:eastAsia="ru-RU"/>
        </w:rPr>
      </w:pPr>
      <w:r w:rsidRPr="00CB09D2">
        <w:rPr>
          <w:rStyle w:val="Zag11"/>
          <w:rFonts w:ascii="Times New Roman" w:eastAsia="@Arial Unicode MS" w:hAnsi="Times New Roman"/>
          <w:sz w:val="24"/>
          <w:szCs w:val="24"/>
        </w:rPr>
        <w:t xml:space="preserve">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CB09D2">
        <w:rPr>
          <w:rStyle w:val="Zag11"/>
          <w:rFonts w:ascii="Times New Roman" w:eastAsia="@Arial Unicode MS" w:hAnsi="Times New Roman"/>
          <w:sz w:val="24"/>
          <w:szCs w:val="24"/>
        </w:rPr>
        <w:t>внутришкольной</w:t>
      </w:r>
      <w:proofErr w:type="spellEnd"/>
      <w:r w:rsidRPr="00CB09D2">
        <w:rPr>
          <w:rStyle w:val="Zag11"/>
          <w:rFonts w:ascii="Times New Roman" w:eastAsia="@Arial Unicode MS" w:hAnsi="Times New Roman"/>
          <w:sz w:val="24"/>
          <w:szCs w:val="24"/>
        </w:rPr>
        <w:t xml:space="preserve"> социальной среды, школьного уклада;</w:t>
      </w:r>
    </w:p>
    <w:p w:rsidR="00B540EE" w:rsidRPr="00CB09D2" w:rsidRDefault="00B540EE" w:rsidP="007E0032">
      <w:pPr>
        <w:widowControl w:val="0"/>
        <w:numPr>
          <w:ilvl w:val="0"/>
          <w:numId w:val="10"/>
        </w:numPr>
        <w:tabs>
          <w:tab w:val="left" w:pos="993"/>
        </w:tabs>
        <w:spacing w:after="0" w:line="240" w:lineRule="auto"/>
        <w:ind w:left="0" w:right="-143" w:firstLine="709"/>
        <w:jc w:val="both"/>
        <w:rPr>
          <w:rStyle w:val="Zag11"/>
          <w:rFonts w:ascii="Times New Roman" w:eastAsia="@Arial Unicode MS" w:hAnsi="Times New Roman"/>
          <w:sz w:val="24"/>
          <w:szCs w:val="24"/>
          <w:lang w:eastAsia="ru-RU"/>
        </w:rPr>
      </w:pPr>
      <w:r w:rsidRPr="00CB09D2">
        <w:rPr>
          <w:rStyle w:val="Zag11"/>
          <w:rFonts w:ascii="Times New Roman" w:eastAsia="@Arial Unicode MS" w:hAnsi="Times New Roman"/>
          <w:sz w:val="24"/>
          <w:szCs w:val="24"/>
        </w:rPr>
        <w:t xml:space="preserve">включение </w:t>
      </w:r>
      <w:proofErr w:type="gramStart"/>
      <w:r w:rsidRPr="00CB09D2">
        <w:rPr>
          <w:rStyle w:val="Zag11"/>
          <w:rFonts w:ascii="Times New Roman" w:eastAsia="@Arial Unicode MS" w:hAnsi="Times New Roman"/>
          <w:sz w:val="24"/>
          <w:szCs w:val="24"/>
        </w:rPr>
        <w:t>обучающихся</w:t>
      </w:r>
      <w:proofErr w:type="gramEnd"/>
      <w:r w:rsidRPr="00CB09D2">
        <w:rPr>
          <w:rStyle w:val="Zag11"/>
          <w:rFonts w:ascii="Times New Roman" w:eastAsia="@Arial Unicode MS" w:hAnsi="Times New Roman"/>
          <w:sz w:val="24"/>
          <w:szCs w:val="24"/>
        </w:rPr>
        <w:t xml:space="preserve">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CB09D2" w:rsidRDefault="00B540EE" w:rsidP="007E0032">
      <w:pPr>
        <w:widowControl w:val="0"/>
        <w:numPr>
          <w:ilvl w:val="0"/>
          <w:numId w:val="10"/>
        </w:numPr>
        <w:tabs>
          <w:tab w:val="left" w:pos="993"/>
        </w:tabs>
        <w:spacing w:after="0" w:line="240" w:lineRule="auto"/>
        <w:ind w:left="0" w:right="-143" w:firstLine="709"/>
        <w:jc w:val="both"/>
        <w:rPr>
          <w:rStyle w:val="Zag11"/>
          <w:rFonts w:ascii="Times New Roman" w:eastAsia="@Arial Unicode MS" w:hAnsi="Times New Roman"/>
          <w:sz w:val="24"/>
          <w:szCs w:val="24"/>
          <w:lang w:eastAsia="ru-RU"/>
        </w:rPr>
      </w:pPr>
      <w:r w:rsidRPr="00CB09D2">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CB09D2" w:rsidRDefault="00B540EE" w:rsidP="007E0032">
      <w:pPr>
        <w:widowControl w:val="0"/>
        <w:numPr>
          <w:ilvl w:val="0"/>
          <w:numId w:val="10"/>
        </w:numPr>
        <w:tabs>
          <w:tab w:val="left" w:pos="993"/>
        </w:tabs>
        <w:spacing w:after="0" w:line="240" w:lineRule="auto"/>
        <w:ind w:left="0" w:right="-143" w:firstLine="709"/>
        <w:jc w:val="both"/>
        <w:rPr>
          <w:rStyle w:val="Zag11"/>
          <w:rFonts w:ascii="Times New Roman" w:eastAsia="@Arial Unicode MS" w:hAnsi="Times New Roman"/>
          <w:sz w:val="24"/>
          <w:szCs w:val="24"/>
          <w:lang w:eastAsia="ru-RU"/>
        </w:rPr>
      </w:pPr>
      <w:r w:rsidRPr="00CB09D2">
        <w:rPr>
          <w:rStyle w:val="Zag11"/>
          <w:rFonts w:ascii="Times New Roman" w:eastAsia="@Arial Unicode MS" w:hAnsi="Times New Roman"/>
          <w:sz w:val="24"/>
          <w:szCs w:val="24"/>
        </w:rPr>
        <w:t>сохранение</w:t>
      </w:r>
      <w:r w:rsidRPr="00CB09D2">
        <w:rPr>
          <w:rFonts w:ascii="Times New Roman" w:hAnsi="Times New Roman"/>
          <w:sz w:val="24"/>
          <w:szCs w:val="24"/>
        </w:rPr>
        <w:t xml:space="preserve"> и укрепление физического, психологического и социального здоровья обучающихся</w:t>
      </w:r>
      <w:r w:rsidRPr="00CB09D2">
        <w:rPr>
          <w:rStyle w:val="Zag11"/>
          <w:rFonts w:ascii="Times New Roman" w:eastAsia="@Arial Unicode MS" w:hAnsi="Times New Roman"/>
          <w:sz w:val="24"/>
          <w:szCs w:val="24"/>
        </w:rPr>
        <w:t>, обеспечение их безопасности.</w:t>
      </w:r>
    </w:p>
    <w:p w:rsidR="004F4AEB" w:rsidRPr="00CB09D2" w:rsidRDefault="004F4AEB" w:rsidP="000F6C18">
      <w:pPr>
        <w:pStyle w:val="2"/>
        <w:numPr>
          <w:ilvl w:val="2"/>
          <w:numId w:val="96"/>
        </w:numPr>
        <w:spacing w:line="240" w:lineRule="auto"/>
        <w:ind w:left="0" w:right="-143" w:firstLine="709"/>
        <w:rPr>
          <w:rStyle w:val="Zag11"/>
          <w:b w:val="0"/>
          <w:sz w:val="24"/>
          <w:szCs w:val="24"/>
        </w:rPr>
      </w:pPr>
      <w:bookmarkStart w:id="18" w:name="_Toc414553128"/>
      <w:r w:rsidRPr="00CB09D2">
        <w:rPr>
          <w:rStyle w:val="Zag11"/>
          <w:sz w:val="24"/>
          <w:szCs w:val="24"/>
        </w:rPr>
        <w:t>Принципы и подходы к формированию образовательной программы основного общего образования</w:t>
      </w:r>
      <w:bookmarkEnd w:id="18"/>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Основная образовательная программа разработана с  учётом психолого-педагогических особенностей развития детей 11—15 лет, обеспечивает преемственность образования в начальной, основной и средней школе, через переход  от учебных действий, осуществляемых </w:t>
      </w:r>
      <w:r w:rsidRPr="00CB09D2">
        <w:rPr>
          <w:rFonts w:ascii="Times New Roman" w:hAnsi="Times New Roman"/>
          <w:sz w:val="24"/>
          <w:szCs w:val="24"/>
        </w:rPr>
        <w:lastRenderedPageBreak/>
        <w:t xml:space="preserve">под руководством учителя к овладению навыками самостоятельной познавательной деятельности. Учащийся должен научиться  проектировать  собственную учебную деятельность и жизненные планы во </w:t>
      </w:r>
      <w:proofErr w:type="spellStart"/>
      <w:r w:rsidRPr="00CB09D2">
        <w:rPr>
          <w:rFonts w:ascii="Times New Roman" w:hAnsi="Times New Roman"/>
          <w:sz w:val="24"/>
          <w:szCs w:val="24"/>
        </w:rPr>
        <w:t>временнóй</w:t>
      </w:r>
      <w:proofErr w:type="spellEnd"/>
      <w:r w:rsidRPr="00CB09D2">
        <w:rPr>
          <w:rFonts w:ascii="Times New Roman" w:hAnsi="Times New Roman"/>
          <w:sz w:val="24"/>
          <w:szCs w:val="24"/>
        </w:rPr>
        <w:t xml:space="preserve"> перспективе; ориентироваться   на общекультурные образцы, нормы, эталоны и закономерности взаимодействия с окружающим миром. </w:t>
      </w:r>
    </w:p>
    <w:p w:rsidR="00D82B2E" w:rsidRPr="00CB09D2" w:rsidRDefault="00D82B2E" w:rsidP="007E0032">
      <w:pPr>
        <w:spacing w:line="240" w:lineRule="auto"/>
        <w:ind w:left="-15" w:right="6" w:firstLine="679"/>
        <w:jc w:val="both"/>
        <w:rPr>
          <w:rFonts w:ascii="Times New Roman" w:hAnsi="Times New Roman"/>
          <w:sz w:val="24"/>
          <w:szCs w:val="24"/>
        </w:rPr>
      </w:pPr>
      <w:r w:rsidRPr="00CB09D2">
        <w:rPr>
          <w:rFonts w:ascii="Times New Roman" w:hAnsi="Times New Roman"/>
          <w:sz w:val="24"/>
          <w:szCs w:val="24"/>
        </w:rPr>
        <w:t xml:space="preserve">Основная образовательная программа (далее ООП) МБОУ Школа № 41 принята Педагогическим Советом МБОУ Школа № 41 после обсуждения ее педагогическим коллективом, Управляющим советом и  утверждена приказом директора школы. </w:t>
      </w:r>
    </w:p>
    <w:p w:rsidR="00D82B2E" w:rsidRPr="00CB09D2" w:rsidRDefault="00D82B2E" w:rsidP="007E0032">
      <w:pPr>
        <w:spacing w:after="83" w:line="240" w:lineRule="auto"/>
        <w:ind w:left="-15" w:right="6" w:firstLine="679"/>
        <w:jc w:val="both"/>
        <w:rPr>
          <w:rFonts w:ascii="Times New Roman" w:hAnsi="Times New Roman"/>
          <w:sz w:val="24"/>
          <w:szCs w:val="24"/>
        </w:rPr>
      </w:pPr>
      <w:r w:rsidRPr="00CB09D2">
        <w:rPr>
          <w:rFonts w:ascii="Times New Roman" w:hAnsi="Times New Roman"/>
          <w:sz w:val="24"/>
          <w:szCs w:val="24"/>
        </w:rPr>
        <w:t xml:space="preserve">Ежегодно директор школы выступает с публичным докладом о выполнении ООП школы, который публикуется на сайте МБОУ Школа № 41 </w:t>
      </w:r>
      <w:hyperlink r:id="rId10">
        <w:r w:rsidRPr="00CB09D2">
          <w:rPr>
            <w:rFonts w:ascii="Times New Roman" w:hAnsi="Times New Roman"/>
            <w:sz w:val="24"/>
            <w:szCs w:val="24"/>
          </w:rPr>
          <w:t>(</w:t>
        </w:r>
      </w:hyperlink>
      <w:r w:rsidRPr="00CB09D2">
        <w:rPr>
          <w:rFonts w:ascii="Times New Roman" w:hAnsi="Times New Roman"/>
          <w:sz w:val="24"/>
          <w:szCs w:val="24"/>
          <w:u w:val="single"/>
        </w:rPr>
        <w:t>http://ufaschool41.ru</w:t>
      </w:r>
      <w:r w:rsidRPr="00CB09D2">
        <w:rPr>
          <w:rFonts w:ascii="Times New Roman" w:hAnsi="Times New Roman"/>
          <w:sz w:val="24"/>
          <w:szCs w:val="24"/>
        </w:rPr>
        <w:t xml:space="preserve">). </w:t>
      </w:r>
    </w:p>
    <w:p w:rsidR="00D82B2E" w:rsidRPr="00CB09D2" w:rsidRDefault="00D82B2E" w:rsidP="007E0032">
      <w:pPr>
        <w:spacing w:after="83" w:line="240" w:lineRule="auto"/>
        <w:ind w:left="-15" w:right="6" w:firstLine="679"/>
        <w:jc w:val="both"/>
        <w:rPr>
          <w:rFonts w:ascii="Times New Roman" w:hAnsi="Times New Roman"/>
          <w:sz w:val="24"/>
          <w:szCs w:val="24"/>
        </w:rPr>
      </w:pPr>
      <w:r w:rsidRPr="00CB09D2">
        <w:rPr>
          <w:rFonts w:ascii="Times New Roman" w:hAnsi="Times New Roman"/>
          <w:sz w:val="24"/>
          <w:szCs w:val="24"/>
        </w:rPr>
        <w:t>Программа адресована:</w:t>
      </w:r>
      <w:r w:rsidRPr="00CB09D2">
        <w:rPr>
          <w:rFonts w:ascii="Times New Roman" w:hAnsi="Times New Roman"/>
          <w:sz w:val="24"/>
          <w:szCs w:val="24"/>
          <w:vertAlign w:val="superscript"/>
        </w:rPr>
        <w:t xml:space="preserve"> </w:t>
      </w:r>
    </w:p>
    <w:p w:rsidR="00D82B2E" w:rsidRPr="00CB09D2" w:rsidRDefault="00D82B2E" w:rsidP="000F6C18">
      <w:pPr>
        <w:numPr>
          <w:ilvl w:val="1"/>
          <w:numId w:val="169"/>
        </w:numPr>
        <w:spacing w:after="15" w:line="240" w:lineRule="auto"/>
        <w:ind w:right="6" w:firstLine="206"/>
        <w:jc w:val="both"/>
        <w:rPr>
          <w:rFonts w:ascii="Times New Roman" w:hAnsi="Times New Roman"/>
          <w:sz w:val="24"/>
          <w:szCs w:val="24"/>
        </w:rPr>
      </w:pPr>
      <w:r w:rsidRPr="00CB09D2">
        <w:rPr>
          <w:rFonts w:ascii="Times New Roman" w:hAnsi="Times New Roman"/>
          <w:sz w:val="24"/>
          <w:szCs w:val="24"/>
        </w:rPr>
        <w:t xml:space="preserve">обучающимся и родителям для информирования о целях, содержании, организации и предполагаемых результатах деятельности МБОУ Школа № 41 по достижению каждым обучающимся образовательных результатов; для определения ответственности за достижение результатов образовательной деятельности школы, родителей и учащихся и возможностей для взаимодействия; </w:t>
      </w:r>
    </w:p>
    <w:p w:rsidR="00D82B2E" w:rsidRPr="00CB09D2" w:rsidRDefault="00D82B2E" w:rsidP="000F6C18">
      <w:pPr>
        <w:numPr>
          <w:ilvl w:val="1"/>
          <w:numId w:val="169"/>
        </w:numPr>
        <w:spacing w:after="15" w:line="240" w:lineRule="auto"/>
        <w:ind w:right="6" w:firstLine="206"/>
        <w:jc w:val="both"/>
        <w:rPr>
          <w:rFonts w:ascii="Times New Roman" w:hAnsi="Times New Roman"/>
          <w:sz w:val="24"/>
          <w:szCs w:val="24"/>
        </w:rPr>
      </w:pPr>
      <w:r w:rsidRPr="00CB09D2">
        <w:rPr>
          <w:rFonts w:ascii="Times New Roman" w:hAnsi="Times New Roman"/>
          <w:sz w:val="24"/>
          <w:szCs w:val="24"/>
        </w:rPr>
        <w:t xml:space="preserve">учителям для определения целей, задач, содержания и планируемых результатов образовательной деятельности; для определения ответственности за качество образования; </w:t>
      </w:r>
    </w:p>
    <w:p w:rsidR="00D82B2E" w:rsidRPr="00CB09D2" w:rsidRDefault="00D82B2E" w:rsidP="000F6C18">
      <w:pPr>
        <w:numPr>
          <w:ilvl w:val="1"/>
          <w:numId w:val="169"/>
        </w:numPr>
        <w:spacing w:after="35" w:line="240" w:lineRule="auto"/>
        <w:ind w:right="6" w:firstLine="206"/>
        <w:jc w:val="both"/>
        <w:rPr>
          <w:rFonts w:ascii="Times New Roman" w:hAnsi="Times New Roman"/>
          <w:sz w:val="24"/>
          <w:szCs w:val="24"/>
        </w:rPr>
      </w:pPr>
      <w:r w:rsidRPr="00CB09D2">
        <w:rPr>
          <w:rFonts w:ascii="Times New Roman" w:hAnsi="Times New Roman"/>
          <w:sz w:val="24"/>
          <w:szCs w:val="24"/>
        </w:rPr>
        <w:t xml:space="preserve">администрации для координации деятельности педагогического коллектива по выполнению требований к результатам образовательной деятельности; в качестве ориентира для создания условий по освоению учащимися ООП; для контроля качества образования; для регулирования взаимоотношений субъектов образовательного процесса (учеников, родителей, администрации, педагогических работников и других участников); </w:t>
      </w:r>
    </w:p>
    <w:p w:rsidR="00D82B2E" w:rsidRPr="00CB09D2" w:rsidRDefault="00D82B2E" w:rsidP="000F6C18">
      <w:pPr>
        <w:numPr>
          <w:ilvl w:val="1"/>
          <w:numId w:val="169"/>
        </w:numPr>
        <w:spacing w:after="15" w:line="240" w:lineRule="auto"/>
        <w:ind w:right="6" w:firstLine="206"/>
        <w:jc w:val="both"/>
        <w:rPr>
          <w:rFonts w:ascii="Times New Roman" w:hAnsi="Times New Roman"/>
          <w:sz w:val="24"/>
          <w:szCs w:val="24"/>
        </w:rPr>
      </w:pPr>
      <w:r w:rsidRPr="00CB09D2">
        <w:rPr>
          <w:rFonts w:ascii="Times New Roman" w:hAnsi="Times New Roman"/>
          <w:sz w:val="24"/>
          <w:szCs w:val="24"/>
        </w:rPr>
        <w:t xml:space="preserve">всем субъектам образовательного процесса  для установления взаимодействия субъектов образовательного процесса; </w:t>
      </w:r>
    </w:p>
    <w:p w:rsidR="00D82B2E" w:rsidRPr="00CB09D2" w:rsidRDefault="00D82B2E" w:rsidP="000F6C18">
      <w:pPr>
        <w:numPr>
          <w:ilvl w:val="1"/>
          <w:numId w:val="169"/>
        </w:numPr>
        <w:spacing w:after="15" w:line="240" w:lineRule="auto"/>
        <w:ind w:right="6" w:firstLine="206"/>
        <w:jc w:val="both"/>
        <w:rPr>
          <w:rFonts w:ascii="Times New Roman" w:hAnsi="Times New Roman"/>
          <w:sz w:val="24"/>
          <w:szCs w:val="24"/>
        </w:rPr>
      </w:pPr>
      <w:r w:rsidRPr="00CB09D2">
        <w:rPr>
          <w:rFonts w:ascii="Times New Roman" w:hAnsi="Times New Roman"/>
          <w:sz w:val="24"/>
          <w:szCs w:val="24"/>
        </w:rPr>
        <w:t xml:space="preserve">учредителю и органам управления с целью объективности оценивания образовательных результатов учреждения в целом; для принятия управленческих решений на основе мониторинга эффективности процесса, качества условий и результатов образовательной деятельности школы. </w:t>
      </w:r>
    </w:p>
    <w:p w:rsidR="00D82B2E" w:rsidRPr="00CB09D2" w:rsidRDefault="00D82B2E" w:rsidP="007E0032">
      <w:pPr>
        <w:spacing w:line="240" w:lineRule="auto"/>
        <w:ind w:left="142" w:right="6" w:firstLine="566"/>
        <w:jc w:val="both"/>
        <w:rPr>
          <w:rFonts w:ascii="Times New Roman" w:hAnsi="Times New Roman"/>
          <w:sz w:val="24"/>
          <w:szCs w:val="24"/>
        </w:rPr>
      </w:pPr>
      <w:r w:rsidRPr="00CB09D2">
        <w:rPr>
          <w:rFonts w:ascii="Times New Roman" w:hAnsi="Times New Roman"/>
          <w:sz w:val="24"/>
          <w:szCs w:val="24"/>
        </w:rPr>
        <w:t>В программе учтены традиции школьной жизни, возможности городской среды и социальных партнеров, запросы учащихся и родителей в сфере образования, профессиональный уровень педагогов, особенности материально-технической базы.</w:t>
      </w:r>
    </w:p>
    <w:p w:rsidR="00D82B2E" w:rsidRPr="00CB09D2" w:rsidRDefault="00D82B2E" w:rsidP="007E0032">
      <w:pPr>
        <w:spacing w:after="0" w:line="240" w:lineRule="auto"/>
        <w:jc w:val="both"/>
        <w:rPr>
          <w:rFonts w:ascii="Times New Roman" w:hAnsi="Times New Roman"/>
          <w:sz w:val="24"/>
          <w:szCs w:val="24"/>
        </w:rPr>
      </w:pPr>
      <w:r w:rsidRPr="00CB09D2">
        <w:rPr>
          <w:rFonts w:ascii="Times New Roman" w:hAnsi="Times New Roman"/>
          <w:sz w:val="24"/>
          <w:szCs w:val="24"/>
        </w:rPr>
        <w:t>МБОУ Школа № 41  основана в 1972 году. Школа – трижды лауреат  Всероссийского конкурса «Школа года»  (1997,1998,1999гг.), неоднократный призер городского, республиканского конкурсов «Зеленый наряд школы». За 45 лет выпущено 2500 учащихся, из них 97 удостоены «Золотой медали», 169 -«Серебряной медали».</w:t>
      </w:r>
    </w:p>
    <w:p w:rsidR="00D82B2E" w:rsidRPr="00CB09D2" w:rsidRDefault="00D82B2E" w:rsidP="007E0032">
      <w:pPr>
        <w:spacing w:after="0" w:line="240" w:lineRule="auto"/>
        <w:jc w:val="both"/>
        <w:rPr>
          <w:rFonts w:ascii="Times New Roman" w:hAnsi="Times New Roman"/>
          <w:sz w:val="24"/>
          <w:szCs w:val="24"/>
        </w:rPr>
      </w:pPr>
      <w:r w:rsidRPr="00CB09D2">
        <w:rPr>
          <w:rFonts w:ascii="Times New Roman" w:hAnsi="Times New Roman"/>
          <w:sz w:val="24"/>
          <w:szCs w:val="24"/>
        </w:rPr>
        <w:t xml:space="preserve">Коллектив школы -  учителя и </w:t>
      </w:r>
      <w:proofErr w:type="spellStart"/>
      <w:r w:rsidRPr="00CB09D2">
        <w:rPr>
          <w:rFonts w:ascii="Times New Roman" w:hAnsi="Times New Roman"/>
          <w:sz w:val="24"/>
          <w:szCs w:val="24"/>
        </w:rPr>
        <w:t>пед</w:t>
      </w:r>
      <w:proofErr w:type="gramStart"/>
      <w:r w:rsidRPr="00CB09D2">
        <w:rPr>
          <w:rFonts w:ascii="Times New Roman" w:hAnsi="Times New Roman"/>
          <w:sz w:val="24"/>
          <w:szCs w:val="24"/>
        </w:rPr>
        <w:t>.р</w:t>
      </w:r>
      <w:proofErr w:type="gramEnd"/>
      <w:r w:rsidRPr="00CB09D2">
        <w:rPr>
          <w:rFonts w:ascii="Times New Roman" w:hAnsi="Times New Roman"/>
          <w:sz w:val="24"/>
          <w:szCs w:val="24"/>
        </w:rPr>
        <w:t>аботники</w:t>
      </w:r>
      <w:proofErr w:type="spellEnd"/>
      <w:r w:rsidRPr="00CB09D2">
        <w:rPr>
          <w:rFonts w:ascii="Times New Roman" w:hAnsi="Times New Roman"/>
          <w:sz w:val="24"/>
          <w:szCs w:val="24"/>
        </w:rPr>
        <w:t>, имеют высшую и первую категории 75%. В нашем учебном заведении  работают два Почетных работника образования РФ, три Заслуженных учителя РБ, два Отличника образования РФ, двенадцать Отличников образования РБ, «Учитель-мастер».</w:t>
      </w:r>
    </w:p>
    <w:p w:rsidR="00D82B2E" w:rsidRPr="00CB09D2" w:rsidRDefault="00D82B2E" w:rsidP="007E0032">
      <w:pPr>
        <w:spacing w:line="240" w:lineRule="auto"/>
        <w:ind w:left="-15" w:right="6" w:firstLine="708"/>
        <w:jc w:val="both"/>
        <w:rPr>
          <w:rFonts w:ascii="Times New Roman" w:hAnsi="Times New Roman"/>
          <w:sz w:val="24"/>
          <w:szCs w:val="24"/>
        </w:rPr>
      </w:pPr>
      <w:r w:rsidRPr="00CB09D2">
        <w:rPr>
          <w:rFonts w:ascii="Times New Roman" w:hAnsi="Times New Roman"/>
          <w:sz w:val="24"/>
          <w:szCs w:val="24"/>
        </w:rPr>
        <w:t xml:space="preserve">Одним из приоритетов реализации данной ООП является развитие информационных технологий и совершенствование информационной образовательной среды, создание условий для развития креативной личности, для раскрытия творческого потенциала каждого ребенка, для успешной адаптации учащихся в постоянно меняющемся окружающем мире. </w:t>
      </w:r>
    </w:p>
    <w:p w:rsidR="00D82B2E" w:rsidRPr="00CB09D2" w:rsidRDefault="00D82B2E" w:rsidP="007E0032">
      <w:pPr>
        <w:spacing w:line="240" w:lineRule="auto"/>
        <w:ind w:left="-15" w:right="6" w:firstLine="679"/>
        <w:jc w:val="both"/>
        <w:rPr>
          <w:rFonts w:ascii="Times New Roman" w:hAnsi="Times New Roman"/>
          <w:sz w:val="24"/>
          <w:szCs w:val="24"/>
        </w:rPr>
      </w:pPr>
      <w:r w:rsidRPr="00CB09D2">
        <w:rPr>
          <w:rFonts w:ascii="Times New Roman" w:hAnsi="Times New Roman"/>
          <w:sz w:val="24"/>
          <w:szCs w:val="24"/>
        </w:rPr>
        <w:t xml:space="preserve">Программа соответствует основным характеристикам современного образования: доступности, открытости, перспективности и научной обоснованности, вариативности, технологичности, </w:t>
      </w:r>
      <w:proofErr w:type="spellStart"/>
      <w:r w:rsidRPr="00CB09D2">
        <w:rPr>
          <w:rFonts w:ascii="Times New Roman" w:hAnsi="Times New Roman"/>
          <w:sz w:val="24"/>
          <w:szCs w:val="24"/>
        </w:rPr>
        <w:t>поликультурности</w:t>
      </w:r>
      <w:proofErr w:type="spellEnd"/>
      <w:r w:rsidRPr="00CB09D2">
        <w:rPr>
          <w:rFonts w:ascii="Times New Roman" w:hAnsi="Times New Roman"/>
          <w:sz w:val="24"/>
          <w:szCs w:val="24"/>
        </w:rPr>
        <w:t xml:space="preserve">, носит личностно-ориентированный  и </w:t>
      </w:r>
      <w:proofErr w:type="spellStart"/>
      <w:r w:rsidRPr="00CB09D2">
        <w:rPr>
          <w:rFonts w:ascii="Times New Roman" w:hAnsi="Times New Roman"/>
          <w:sz w:val="24"/>
          <w:szCs w:val="24"/>
        </w:rPr>
        <w:t>деятельностный</w:t>
      </w:r>
      <w:proofErr w:type="spellEnd"/>
      <w:r w:rsidRPr="00CB09D2">
        <w:rPr>
          <w:rFonts w:ascii="Times New Roman" w:hAnsi="Times New Roman"/>
          <w:sz w:val="24"/>
          <w:szCs w:val="24"/>
        </w:rPr>
        <w:t xml:space="preserve"> характер; осуществляет принцип равных возможностей для получения качественного среднего (полного) общего образования. </w:t>
      </w:r>
    </w:p>
    <w:p w:rsidR="00D82B2E" w:rsidRPr="00CB09D2" w:rsidRDefault="00D82B2E" w:rsidP="007E0032">
      <w:pPr>
        <w:spacing w:line="240" w:lineRule="auto"/>
        <w:ind w:left="-15" w:right="6" w:firstLine="679"/>
        <w:jc w:val="both"/>
        <w:rPr>
          <w:rFonts w:ascii="Times New Roman" w:hAnsi="Times New Roman"/>
          <w:sz w:val="24"/>
          <w:szCs w:val="24"/>
        </w:rPr>
      </w:pPr>
      <w:r w:rsidRPr="00CB09D2">
        <w:rPr>
          <w:rFonts w:ascii="Times New Roman" w:hAnsi="Times New Roman"/>
          <w:sz w:val="24"/>
          <w:szCs w:val="24"/>
        </w:rPr>
        <w:lastRenderedPageBreak/>
        <w:t xml:space="preserve">Программа отвечает возрастным особенностям учащихся:  активности, информированности, коммуникабельности, способности к творчеству, стремлению к познанию нового. </w:t>
      </w:r>
    </w:p>
    <w:p w:rsidR="00D82B2E" w:rsidRPr="00CB09D2" w:rsidRDefault="00D82B2E" w:rsidP="007E0032">
      <w:pPr>
        <w:spacing w:line="240" w:lineRule="auto"/>
        <w:ind w:left="-15" w:right="6" w:firstLine="679"/>
        <w:jc w:val="both"/>
        <w:rPr>
          <w:rFonts w:ascii="Times New Roman" w:hAnsi="Times New Roman"/>
          <w:sz w:val="24"/>
          <w:szCs w:val="24"/>
        </w:rPr>
      </w:pPr>
      <w:r w:rsidRPr="00CB09D2">
        <w:rPr>
          <w:rFonts w:ascii="Times New Roman" w:hAnsi="Times New Roman"/>
          <w:sz w:val="24"/>
          <w:szCs w:val="24"/>
        </w:rPr>
        <w:t xml:space="preserve">Программа осуществляет принцип преемственности основных образовательных программ  начального общего, основного общего, среднего (полного) общего образования; создает условия для развития и самореализации учащихся, для формирования здорового, безопасного и экологически целесообразного образа жизни учащихся.  </w:t>
      </w:r>
    </w:p>
    <w:p w:rsidR="00D82B2E" w:rsidRPr="00CB09D2" w:rsidRDefault="00D82B2E" w:rsidP="007E0032">
      <w:pPr>
        <w:spacing w:line="240" w:lineRule="auto"/>
        <w:ind w:left="-15" w:right="6" w:firstLine="679"/>
        <w:jc w:val="both"/>
        <w:rPr>
          <w:rFonts w:ascii="Times New Roman" w:hAnsi="Times New Roman"/>
          <w:sz w:val="24"/>
          <w:szCs w:val="24"/>
        </w:rPr>
      </w:pPr>
      <w:r w:rsidRPr="00CB09D2">
        <w:rPr>
          <w:rFonts w:ascii="Times New Roman" w:hAnsi="Times New Roman"/>
          <w:sz w:val="24"/>
          <w:szCs w:val="24"/>
        </w:rPr>
        <w:t xml:space="preserve">При наличии необходимых медицинских документов в школы осуществляется бесплатное обучение на дому по индивидуальному учебному плану. Порядок организации данного вида индивидуального обучения регламентируется «Положением об обучении на дому в МБОУ Школа № 41». </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Структура данной образовательной программы соответствует требованиям, предъявляемым ФГОС к структуре. </w:t>
      </w:r>
    </w:p>
    <w:p w:rsidR="00D82B2E" w:rsidRPr="00CB09D2" w:rsidRDefault="00D82B2E" w:rsidP="007E0032">
      <w:pPr>
        <w:spacing w:after="25" w:line="240" w:lineRule="auto"/>
        <w:ind w:firstLine="427"/>
        <w:jc w:val="both"/>
        <w:rPr>
          <w:rFonts w:ascii="Times New Roman" w:hAnsi="Times New Roman"/>
          <w:sz w:val="24"/>
          <w:szCs w:val="24"/>
        </w:rPr>
      </w:pPr>
      <w:r w:rsidRPr="00CB09D2">
        <w:rPr>
          <w:rFonts w:ascii="Times New Roman" w:hAnsi="Times New Roman"/>
          <w:b/>
          <w:sz w:val="24"/>
          <w:szCs w:val="24"/>
        </w:rPr>
        <w:t>В основе реализации ООП лежит системно-</w:t>
      </w:r>
      <w:proofErr w:type="spellStart"/>
      <w:r w:rsidRPr="00CB09D2">
        <w:rPr>
          <w:rFonts w:ascii="Times New Roman" w:hAnsi="Times New Roman"/>
          <w:b/>
          <w:sz w:val="24"/>
          <w:szCs w:val="24"/>
        </w:rPr>
        <w:t>деятельностный</w:t>
      </w:r>
      <w:proofErr w:type="spellEnd"/>
      <w:r w:rsidRPr="00CB09D2">
        <w:rPr>
          <w:rFonts w:ascii="Times New Roman" w:hAnsi="Times New Roman"/>
          <w:b/>
          <w:sz w:val="24"/>
          <w:szCs w:val="24"/>
        </w:rPr>
        <w:t xml:space="preserve"> подход, который предполагает: </w:t>
      </w:r>
    </w:p>
    <w:p w:rsidR="00D82B2E" w:rsidRPr="00CB09D2" w:rsidRDefault="00D82B2E" w:rsidP="000F6C18">
      <w:pPr>
        <w:numPr>
          <w:ilvl w:val="0"/>
          <w:numId w:val="170"/>
        </w:numPr>
        <w:spacing w:after="36" w:line="240" w:lineRule="auto"/>
        <w:ind w:right="6"/>
        <w:jc w:val="both"/>
        <w:rPr>
          <w:rFonts w:ascii="Times New Roman" w:hAnsi="Times New Roman"/>
          <w:sz w:val="24"/>
          <w:szCs w:val="24"/>
        </w:rPr>
      </w:pPr>
      <w:r w:rsidRPr="00CB09D2">
        <w:rPr>
          <w:rFonts w:ascii="Times New Roman" w:hAnsi="Times New Roman"/>
          <w:sz w:val="24"/>
          <w:szCs w:val="24"/>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w:t>
      </w:r>
      <w:proofErr w:type="spellStart"/>
      <w:r w:rsidRPr="00CB09D2">
        <w:rPr>
          <w:rFonts w:ascii="Times New Roman" w:hAnsi="Times New Roman"/>
          <w:sz w:val="24"/>
          <w:szCs w:val="24"/>
        </w:rPr>
        <w:t>поликонфессионального</w:t>
      </w:r>
      <w:proofErr w:type="spellEnd"/>
      <w:r w:rsidRPr="00CB09D2">
        <w:rPr>
          <w:rFonts w:ascii="Times New Roman" w:hAnsi="Times New Roman"/>
          <w:sz w:val="24"/>
          <w:szCs w:val="24"/>
        </w:rPr>
        <w:t xml:space="preserve"> состава; </w:t>
      </w:r>
    </w:p>
    <w:p w:rsidR="00D82B2E" w:rsidRPr="00CB09D2" w:rsidRDefault="00D82B2E" w:rsidP="000F6C18">
      <w:pPr>
        <w:numPr>
          <w:ilvl w:val="0"/>
          <w:numId w:val="170"/>
        </w:numPr>
        <w:spacing w:after="38" w:line="240" w:lineRule="auto"/>
        <w:ind w:right="6"/>
        <w:jc w:val="both"/>
        <w:rPr>
          <w:rFonts w:ascii="Times New Roman" w:hAnsi="Times New Roman"/>
          <w:sz w:val="24"/>
          <w:szCs w:val="24"/>
        </w:rPr>
      </w:pPr>
      <w:r w:rsidRPr="00CB09D2">
        <w:rPr>
          <w:rFonts w:ascii="Times New Roman" w:hAnsi="Times New Roman"/>
          <w:sz w:val="24"/>
          <w:szCs w:val="24"/>
        </w:rPr>
        <w:t xml:space="preserve">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учащихся; </w:t>
      </w:r>
    </w:p>
    <w:p w:rsidR="00D82B2E" w:rsidRPr="00CB09D2" w:rsidRDefault="00D82B2E" w:rsidP="000F6C18">
      <w:pPr>
        <w:numPr>
          <w:ilvl w:val="0"/>
          <w:numId w:val="170"/>
        </w:numPr>
        <w:spacing w:after="38" w:line="240" w:lineRule="auto"/>
        <w:ind w:right="6"/>
        <w:jc w:val="both"/>
        <w:rPr>
          <w:rFonts w:ascii="Times New Roman" w:hAnsi="Times New Roman"/>
          <w:sz w:val="24"/>
          <w:szCs w:val="24"/>
        </w:rPr>
      </w:pPr>
      <w:r w:rsidRPr="00CB09D2">
        <w:rPr>
          <w:rFonts w:ascii="Times New Roman" w:hAnsi="Times New Roman"/>
          <w:sz w:val="24"/>
          <w:szCs w:val="24"/>
        </w:rPr>
        <w:t xml:space="preserve">ориентацию на достижение цели и основного результата образования — развитие креативной личности, способной ориентироваться в постоянно меняющемся окружающем мире; </w:t>
      </w:r>
    </w:p>
    <w:p w:rsidR="00D82B2E" w:rsidRPr="00CB09D2" w:rsidRDefault="00D82B2E" w:rsidP="000F6C18">
      <w:pPr>
        <w:numPr>
          <w:ilvl w:val="0"/>
          <w:numId w:val="170"/>
        </w:numPr>
        <w:spacing w:after="37" w:line="240" w:lineRule="auto"/>
        <w:ind w:right="6"/>
        <w:jc w:val="both"/>
        <w:rPr>
          <w:rFonts w:ascii="Times New Roman" w:hAnsi="Times New Roman"/>
          <w:sz w:val="24"/>
          <w:szCs w:val="24"/>
        </w:rPr>
      </w:pPr>
      <w:r w:rsidRPr="00CB09D2">
        <w:rPr>
          <w:rFonts w:ascii="Times New Roman" w:hAnsi="Times New Roman"/>
          <w:sz w:val="24"/>
          <w:szCs w:val="24"/>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учащихся; </w:t>
      </w:r>
    </w:p>
    <w:p w:rsidR="00D82B2E" w:rsidRPr="00CB09D2" w:rsidRDefault="00D82B2E" w:rsidP="000F6C18">
      <w:pPr>
        <w:numPr>
          <w:ilvl w:val="0"/>
          <w:numId w:val="170"/>
        </w:numPr>
        <w:spacing w:after="15" w:line="240" w:lineRule="auto"/>
        <w:ind w:right="6"/>
        <w:jc w:val="both"/>
        <w:rPr>
          <w:rFonts w:ascii="Times New Roman" w:hAnsi="Times New Roman"/>
          <w:sz w:val="24"/>
          <w:szCs w:val="24"/>
        </w:rPr>
      </w:pPr>
      <w:r w:rsidRPr="00CB09D2">
        <w:rPr>
          <w:rFonts w:ascii="Times New Roman" w:hAnsi="Times New Roman"/>
          <w:sz w:val="24"/>
          <w:szCs w:val="24"/>
        </w:rPr>
        <w:t xml:space="preserve">учёт индивидуальных, возрастных, психологических и физиологических особенностей учащихся, роли и значения видов деятельности и форм общения при определении образовательно-воспитательных целей и путей их достижения; </w:t>
      </w:r>
    </w:p>
    <w:p w:rsidR="00D82B2E" w:rsidRPr="00CB09D2" w:rsidRDefault="00D82B2E" w:rsidP="000F6C18">
      <w:pPr>
        <w:numPr>
          <w:ilvl w:val="0"/>
          <w:numId w:val="170"/>
        </w:numPr>
        <w:spacing w:after="15" w:line="240" w:lineRule="auto"/>
        <w:ind w:right="6"/>
        <w:jc w:val="both"/>
        <w:rPr>
          <w:rFonts w:ascii="Times New Roman" w:hAnsi="Times New Roman"/>
          <w:sz w:val="24"/>
          <w:szCs w:val="24"/>
        </w:rPr>
      </w:pPr>
      <w:r w:rsidRPr="00CB09D2">
        <w:rPr>
          <w:rFonts w:ascii="Times New Roman" w:hAnsi="Times New Roman"/>
          <w:sz w:val="24"/>
          <w:szCs w:val="24"/>
        </w:rPr>
        <w:t xml:space="preserve">обеспечение преемственности дошкольного, начального общего, основного общего, среднего (полного) общего и профессионального образования; </w:t>
      </w:r>
    </w:p>
    <w:p w:rsidR="00D82B2E" w:rsidRPr="00CB09D2" w:rsidRDefault="00D82B2E" w:rsidP="000F6C18">
      <w:pPr>
        <w:numPr>
          <w:ilvl w:val="0"/>
          <w:numId w:val="170"/>
        </w:numPr>
        <w:spacing w:after="15" w:line="240" w:lineRule="auto"/>
        <w:ind w:right="6"/>
        <w:jc w:val="both"/>
        <w:rPr>
          <w:rFonts w:ascii="Times New Roman" w:hAnsi="Times New Roman"/>
          <w:sz w:val="24"/>
          <w:szCs w:val="24"/>
        </w:rPr>
      </w:pPr>
      <w:r w:rsidRPr="00CB09D2">
        <w:rPr>
          <w:rFonts w:ascii="Times New Roman" w:hAnsi="Times New Roman"/>
          <w:sz w:val="24"/>
          <w:szCs w:val="24"/>
        </w:rPr>
        <w:t xml:space="preserve">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 и </w:t>
      </w:r>
      <w:proofErr w:type="spellStart"/>
      <w:r w:rsidRPr="00CB09D2">
        <w:rPr>
          <w:rFonts w:ascii="Times New Roman" w:hAnsi="Times New Roman"/>
          <w:sz w:val="24"/>
          <w:szCs w:val="24"/>
        </w:rPr>
        <w:t>раширения</w:t>
      </w:r>
      <w:proofErr w:type="spellEnd"/>
      <w:r w:rsidRPr="00CB09D2">
        <w:rPr>
          <w:rFonts w:ascii="Times New Roman" w:hAnsi="Times New Roman"/>
          <w:sz w:val="24"/>
          <w:szCs w:val="24"/>
        </w:rPr>
        <w:t xml:space="preserve"> образовательного пространства; </w:t>
      </w:r>
    </w:p>
    <w:p w:rsidR="00D82B2E" w:rsidRPr="00CB09D2" w:rsidRDefault="00D82B2E" w:rsidP="000F6C18">
      <w:pPr>
        <w:numPr>
          <w:ilvl w:val="0"/>
          <w:numId w:val="170"/>
        </w:numPr>
        <w:spacing w:after="15" w:line="240" w:lineRule="auto"/>
        <w:ind w:right="6"/>
        <w:jc w:val="both"/>
        <w:rPr>
          <w:rFonts w:ascii="Times New Roman" w:hAnsi="Times New Roman"/>
          <w:sz w:val="24"/>
          <w:szCs w:val="24"/>
        </w:rPr>
      </w:pPr>
      <w:r w:rsidRPr="00CB09D2">
        <w:rPr>
          <w:rFonts w:ascii="Times New Roman" w:hAnsi="Times New Roman"/>
          <w:sz w:val="24"/>
          <w:szCs w:val="24"/>
        </w:rPr>
        <w:t xml:space="preserve">формирование ответственного отношения к учению, готовности и способности учащихся к саморазвитию и самообразованию; </w:t>
      </w:r>
    </w:p>
    <w:p w:rsidR="00D82B2E" w:rsidRPr="00CB09D2" w:rsidRDefault="00D82B2E" w:rsidP="000F6C18">
      <w:pPr>
        <w:numPr>
          <w:ilvl w:val="0"/>
          <w:numId w:val="170"/>
        </w:numPr>
        <w:spacing w:after="15" w:line="240" w:lineRule="auto"/>
        <w:ind w:right="6"/>
        <w:jc w:val="both"/>
        <w:rPr>
          <w:rFonts w:ascii="Times New Roman" w:hAnsi="Times New Roman"/>
          <w:sz w:val="24"/>
          <w:szCs w:val="24"/>
        </w:rPr>
      </w:pPr>
      <w:r w:rsidRPr="00CB09D2">
        <w:rPr>
          <w:rFonts w:ascii="Times New Roman" w:hAnsi="Times New Roman"/>
          <w:sz w:val="24"/>
          <w:szCs w:val="24"/>
        </w:rPr>
        <w:t xml:space="preserve">воспитание гражданской идентичности, усвоение гуманистических, демократических и традиционных ценностей многонационального российского общества; </w:t>
      </w:r>
    </w:p>
    <w:p w:rsidR="00D82B2E" w:rsidRPr="00CB09D2" w:rsidRDefault="00D82B2E" w:rsidP="000F6C18">
      <w:pPr>
        <w:numPr>
          <w:ilvl w:val="0"/>
          <w:numId w:val="170"/>
        </w:numPr>
        <w:spacing w:after="15" w:line="240" w:lineRule="auto"/>
        <w:ind w:right="6"/>
        <w:jc w:val="both"/>
        <w:rPr>
          <w:rFonts w:ascii="Times New Roman" w:hAnsi="Times New Roman"/>
          <w:sz w:val="24"/>
          <w:szCs w:val="24"/>
        </w:rPr>
      </w:pPr>
      <w:r w:rsidRPr="00CB09D2">
        <w:rPr>
          <w:rFonts w:ascii="Times New Roman" w:hAnsi="Times New Roman"/>
          <w:sz w:val="24"/>
          <w:szCs w:val="24"/>
        </w:rPr>
        <w:t xml:space="preserve">формирование целостного мировоззрения, соответствующего современному уровню развития науки и общественной практики; </w:t>
      </w:r>
    </w:p>
    <w:p w:rsidR="00D82B2E" w:rsidRPr="00CB09D2" w:rsidRDefault="00D82B2E" w:rsidP="000F6C18">
      <w:pPr>
        <w:numPr>
          <w:ilvl w:val="0"/>
          <w:numId w:val="170"/>
        </w:numPr>
        <w:spacing w:after="15" w:line="240" w:lineRule="auto"/>
        <w:ind w:right="6"/>
        <w:jc w:val="both"/>
        <w:rPr>
          <w:rFonts w:ascii="Times New Roman" w:hAnsi="Times New Roman"/>
          <w:sz w:val="24"/>
          <w:szCs w:val="24"/>
        </w:rPr>
      </w:pPr>
      <w:r w:rsidRPr="00CB09D2">
        <w:rPr>
          <w:rFonts w:ascii="Times New Roman" w:hAnsi="Times New Roman"/>
          <w:sz w:val="24"/>
          <w:szCs w:val="24"/>
        </w:rPr>
        <w:t xml:space="preserve">формирование основ экологической культуры, соответствующей современному уровню экологического мышления; </w:t>
      </w:r>
    </w:p>
    <w:p w:rsidR="00D82B2E" w:rsidRPr="00CB09D2" w:rsidRDefault="00D82B2E" w:rsidP="000F6C18">
      <w:pPr>
        <w:numPr>
          <w:ilvl w:val="0"/>
          <w:numId w:val="170"/>
        </w:numPr>
        <w:spacing w:after="15" w:line="240" w:lineRule="auto"/>
        <w:ind w:right="6"/>
        <w:jc w:val="both"/>
        <w:rPr>
          <w:rFonts w:ascii="Times New Roman" w:hAnsi="Times New Roman"/>
          <w:sz w:val="24"/>
          <w:szCs w:val="24"/>
        </w:rPr>
      </w:pPr>
      <w:r w:rsidRPr="00CB09D2">
        <w:rPr>
          <w:rFonts w:ascii="Times New Roman" w:hAnsi="Times New Roman"/>
          <w:sz w:val="24"/>
          <w:szCs w:val="24"/>
        </w:rPr>
        <w:t xml:space="preserve">воспитание социально-активной личности, готовой к активной адаптации в существующем мире, через организацию активной общественной жизни в школе. </w:t>
      </w:r>
    </w:p>
    <w:p w:rsidR="00D82B2E" w:rsidRPr="00CB09D2" w:rsidRDefault="00D82B2E" w:rsidP="007E0032">
      <w:pPr>
        <w:spacing w:after="5" w:line="240" w:lineRule="auto"/>
        <w:ind w:left="370" w:hanging="10"/>
        <w:jc w:val="both"/>
        <w:rPr>
          <w:rFonts w:ascii="Times New Roman" w:hAnsi="Times New Roman"/>
          <w:sz w:val="24"/>
          <w:szCs w:val="24"/>
        </w:rPr>
      </w:pPr>
      <w:r w:rsidRPr="00CB09D2">
        <w:rPr>
          <w:rFonts w:ascii="Times New Roman" w:hAnsi="Times New Roman"/>
          <w:b/>
          <w:sz w:val="24"/>
          <w:szCs w:val="24"/>
        </w:rPr>
        <w:t xml:space="preserve">Основная образовательная программа формируется с учётом </w:t>
      </w:r>
      <w:proofErr w:type="spellStart"/>
      <w:r w:rsidRPr="00CB09D2">
        <w:rPr>
          <w:rFonts w:ascii="Times New Roman" w:hAnsi="Times New Roman"/>
          <w:b/>
          <w:sz w:val="24"/>
          <w:szCs w:val="24"/>
        </w:rPr>
        <w:t>психологопедагогических</w:t>
      </w:r>
      <w:proofErr w:type="spellEnd"/>
      <w:r w:rsidRPr="00CB09D2">
        <w:rPr>
          <w:rFonts w:ascii="Times New Roman" w:hAnsi="Times New Roman"/>
          <w:b/>
          <w:sz w:val="24"/>
          <w:szCs w:val="24"/>
        </w:rPr>
        <w:t xml:space="preserve"> особенностей развития детей 11—15 лет, связанных: </w:t>
      </w:r>
    </w:p>
    <w:p w:rsidR="00D82B2E" w:rsidRPr="00CB09D2" w:rsidRDefault="00D82B2E" w:rsidP="007E0032">
      <w:pPr>
        <w:spacing w:line="240" w:lineRule="auto"/>
        <w:ind w:left="-15" w:right="6"/>
        <w:jc w:val="both"/>
        <w:rPr>
          <w:rFonts w:ascii="Times New Roman" w:hAnsi="Times New Roman"/>
          <w:sz w:val="24"/>
          <w:szCs w:val="24"/>
        </w:rPr>
      </w:pPr>
      <w:proofErr w:type="gramStart"/>
      <w:r w:rsidRPr="00CB09D2">
        <w:rPr>
          <w:rFonts w:ascii="Times New Roman" w:hAnsi="Times New Roman"/>
          <w:sz w:val="24"/>
          <w:szCs w:val="24"/>
        </w:rPr>
        <w:lastRenderedPageBreak/>
        <w:t xml:space="preserve">— </w:t>
      </w:r>
      <w:r w:rsidRPr="00CB09D2">
        <w:rPr>
          <w:rFonts w:ascii="Times New Roman" w:hAnsi="Times New Roman"/>
          <w:i/>
          <w:sz w:val="24"/>
          <w:szCs w:val="24"/>
        </w:rPr>
        <w:t>с переходом от учебных действий</w:t>
      </w:r>
      <w:r w:rsidRPr="00CB09D2">
        <w:rPr>
          <w:rFonts w:ascii="Times New Roman" w:hAnsi="Times New Roman"/>
          <w:sz w:val="24"/>
          <w:szCs w:val="24"/>
        </w:rPr>
        <w:t xml:space="preserve">, </w:t>
      </w:r>
      <w:r w:rsidRPr="00CB09D2">
        <w:rPr>
          <w:rFonts w:ascii="Times New Roman" w:hAnsi="Times New Roman"/>
          <w:i/>
          <w:sz w:val="24"/>
          <w:szCs w:val="24"/>
        </w:rPr>
        <w:t xml:space="preserve">характерных для начальной школы </w:t>
      </w:r>
      <w:r w:rsidRPr="00CB09D2">
        <w:rPr>
          <w:rFonts w:ascii="Times New Roman" w:hAnsi="Times New Roman"/>
          <w:sz w:val="24"/>
          <w:szCs w:val="24"/>
        </w:rPr>
        <w:t xml:space="preserve">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CB09D2">
        <w:rPr>
          <w:rFonts w:ascii="Times New Roman" w:hAnsi="Times New Roman"/>
          <w:i/>
          <w:sz w:val="24"/>
          <w:szCs w:val="24"/>
        </w:rPr>
        <w:t xml:space="preserve">овладению этой учебной деятельностью </w:t>
      </w:r>
      <w:r w:rsidRPr="00CB09D2">
        <w:rPr>
          <w:rFonts w:ascii="Times New Roman" w:hAnsi="Times New Roman"/>
          <w:sz w:val="24"/>
          <w:szCs w:val="24"/>
        </w:rPr>
        <w:t xml:space="preserve">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CB09D2">
        <w:rPr>
          <w:rFonts w:ascii="Times New Roman" w:hAnsi="Times New Roman"/>
          <w:i/>
          <w:sz w:val="24"/>
          <w:szCs w:val="24"/>
        </w:rPr>
        <w:t xml:space="preserve">новой внутренней позиции обучающегося </w:t>
      </w:r>
      <w:r w:rsidRPr="00CB09D2">
        <w:rPr>
          <w:rFonts w:ascii="Times New Roman" w:hAnsi="Times New Roman"/>
          <w:sz w:val="24"/>
          <w:szCs w:val="24"/>
        </w:rPr>
        <w:t>— направленности</w:t>
      </w:r>
      <w:proofErr w:type="gramEnd"/>
      <w:r w:rsidRPr="00CB09D2">
        <w:rPr>
          <w:rFonts w:ascii="Times New Roman" w:hAnsi="Times New Roman"/>
          <w:sz w:val="24"/>
          <w:szCs w:val="24"/>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D82B2E" w:rsidRPr="00CB09D2" w:rsidRDefault="00D82B2E" w:rsidP="007E0032">
      <w:pPr>
        <w:spacing w:line="240" w:lineRule="auto"/>
        <w:ind w:left="-15" w:right="6"/>
        <w:jc w:val="both"/>
        <w:rPr>
          <w:rFonts w:ascii="Times New Roman" w:hAnsi="Times New Roman"/>
          <w:sz w:val="24"/>
          <w:szCs w:val="24"/>
        </w:rPr>
      </w:pPr>
      <w:proofErr w:type="gramStart"/>
      <w:r w:rsidRPr="00CB09D2">
        <w:rPr>
          <w:rFonts w:ascii="Times New Roman" w:hAnsi="Times New Roman"/>
          <w:sz w:val="24"/>
          <w:szCs w:val="24"/>
        </w:rPr>
        <w:t xml:space="preserve">— </w:t>
      </w:r>
      <w:r w:rsidRPr="00CB09D2">
        <w:rPr>
          <w:rFonts w:ascii="Times New Roman" w:hAnsi="Times New Roman"/>
          <w:i/>
          <w:sz w:val="24"/>
          <w:szCs w:val="24"/>
        </w:rPr>
        <w:t xml:space="preserve">с осуществлением </w:t>
      </w:r>
      <w:r w:rsidRPr="00CB09D2">
        <w:rPr>
          <w:rFonts w:ascii="Times New Roman" w:hAnsi="Times New Roman"/>
          <w:sz w:val="24"/>
          <w:szCs w:val="24"/>
        </w:rPr>
        <w:t xml:space="preserve">на каждом возрастном уровне (11—13 и 13—15 лет) благодаря развитию рефлексии общих способов действий и возможностей их переноса в различные </w:t>
      </w:r>
      <w:proofErr w:type="spellStart"/>
      <w:r w:rsidRPr="00CB09D2">
        <w:rPr>
          <w:rFonts w:ascii="Times New Roman" w:hAnsi="Times New Roman"/>
          <w:sz w:val="24"/>
          <w:szCs w:val="24"/>
        </w:rPr>
        <w:t>учебнопредметные</w:t>
      </w:r>
      <w:proofErr w:type="spellEnd"/>
      <w:r w:rsidRPr="00CB09D2">
        <w:rPr>
          <w:rFonts w:ascii="Times New Roman" w:hAnsi="Times New Roman"/>
          <w:sz w:val="24"/>
          <w:szCs w:val="24"/>
        </w:rPr>
        <w:t xml:space="preserve"> области, </w:t>
      </w:r>
      <w:r w:rsidRPr="00CB09D2">
        <w:rPr>
          <w:rFonts w:ascii="Times New Roman" w:hAnsi="Times New Roman"/>
          <w:i/>
          <w:sz w:val="24"/>
          <w:szCs w:val="24"/>
        </w:rPr>
        <w:t xml:space="preserve">качественного </w:t>
      </w:r>
      <w:r w:rsidRPr="00CB09D2">
        <w:rPr>
          <w:rFonts w:ascii="Times New Roman" w:hAnsi="Times New Roman"/>
          <w:sz w:val="24"/>
          <w:szCs w:val="24"/>
        </w:rPr>
        <w:t xml:space="preserve">преобразования учебных действий моделирования, контроля и оценки и </w:t>
      </w:r>
      <w:r w:rsidRPr="00CB09D2">
        <w:rPr>
          <w:rFonts w:ascii="Times New Roman" w:hAnsi="Times New Roman"/>
          <w:i/>
          <w:sz w:val="24"/>
          <w:szCs w:val="24"/>
        </w:rPr>
        <w:t xml:space="preserve">перехода </w:t>
      </w:r>
      <w:r w:rsidRPr="00CB09D2">
        <w:rPr>
          <w:rFonts w:ascii="Times New Roman" w:hAnsi="Times New Roman"/>
          <w:sz w:val="24"/>
          <w:szCs w:val="24"/>
        </w:rPr>
        <w:t xml:space="preserve">от самостоятельной постановки обучающимися новых учебных задач </w:t>
      </w:r>
      <w:r w:rsidRPr="00CB09D2">
        <w:rPr>
          <w:rFonts w:ascii="Times New Roman" w:hAnsi="Times New Roman"/>
          <w:i/>
          <w:sz w:val="24"/>
          <w:szCs w:val="24"/>
        </w:rPr>
        <w:t xml:space="preserve">к развитию способности проектирования собственной учебной деятельности и построению жизненных планов во </w:t>
      </w:r>
      <w:proofErr w:type="spellStart"/>
      <w:r w:rsidRPr="00CB09D2">
        <w:rPr>
          <w:rFonts w:ascii="Times New Roman" w:hAnsi="Times New Roman"/>
          <w:i/>
          <w:sz w:val="24"/>
          <w:szCs w:val="24"/>
        </w:rPr>
        <w:t>временнóй</w:t>
      </w:r>
      <w:proofErr w:type="spellEnd"/>
      <w:r w:rsidRPr="00CB09D2">
        <w:rPr>
          <w:rFonts w:ascii="Times New Roman" w:hAnsi="Times New Roman"/>
          <w:i/>
          <w:sz w:val="24"/>
          <w:szCs w:val="24"/>
        </w:rPr>
        <w:t xml:space="preserve"> перспективе</w:t>
      </w:r>
      <w:r w:rsidRPr="00CB09D2">
        <w:rPr>
          <w:rFonts w:ascii="Times New Roman" w:hAnsi="Times New Roman"/>
          <w:sz w:val="24"/>
          <w:szCs w:val="24"/>
        </w:rPr>
        <w:t xml:space="preserve">; </w:t>
      </w:r>
      <w:proofErr w:type="gramEnd"/>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 </w:t>
      </w:r>
      <w:r w:rsidRPr="00CB09D2">
        <w:rPr>
          <w:rFonts w:ascii="Times New Roman" w:hAnsi="Times New Roman"/>
          <w:i/>
          <w:sz w:val="24"/>
          <w:szCs w:val="24"/>
        </w:rPr>
        <w:t xml:space="preserve">с формированием </w:t>
      </w:r>
      <w:r w:rsidRPr="00CB09D2">
        <w:rPr>
          <w:rFonts w:ascii="Times New Roman" w:hAnsi="Times New Roman"/>
          <w:sz w:val="24"/>
          <w:szCs w:val="24"/>
        </w:rPr>
        <w:t xml:space="preserve">у обучающегося </w:t>
      </w:r>
      <w:r w:rsidRPr="00CB09D2">
        <w:rPr>
          <w:rFonts w:ascii="Times New Roman" w:hAnsi="Times New Roman"/>
          <w:i/>
          <w:sz w:val="24"/>
          <w:szCs w:val="24"/>
        </w:rPr>
        <w:t>научного типа мышления</w:t>
      </w:r>
      <w:r w:rsidRPr="00CB09D2">
        <w:rPr>
          <w:rFonts w:ascii="Times New Roman" w:hAnsi="Times New Roman"/>
          <w:sz w:val="24"/>
          <w:szCs w:val="24"/>
        </w:rPr>
        <w:t xml:space="preserve">, который ориентирует его на общекультурные образцы, нормы, эталоны и закономерности взаимодействия с окружающим миром; </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 </w:t>
      </w:r>
      <w:r w:rsidRPr="00CB09D2">
        <w:rPr>
          <w:rFonts w:ascii="Times New Roman" w:hAnsi="Times New Roman"/>
          <w:i/>
          <w:sz w:val="24"/>
          <w:szCs w:val="24"/>
        </w:rPr>
        <w:t>с овладением коммуникативными средствами и способами организации кооперации и сотрудничества</w:t>
      </w:r>
      <w:r w:rsidRPr="00CB09D2">
        <w:rPr>
          <w:rFonts w:ascii="Times New Roman" w:hAnsi="Times New Roman"/>
          <w:sz w:val="24"/>
          <w:szCs w:val="24"/>
        </w:rPr>
        <w:t xml:space="preserve">; развитием учебного сотрудничества, реализуемого в </w:t>
      </w:r>
      <w:proofErr w:type="gramStart"/>
      <w:r w:rsidRPr="00CB09D2">
        <w:rPr>
          <w:rFonts w:ascii="Times New Roman" w:hAnsi="Times New Roman"/>
          <w:sz w:val="24"/>
          <w:szCs w:val="24"/>
        </w:rPr>
        <w:t>отношениях</w:t>
      </w:r>
      <w:proofErr w:type="gramEnd"/>
      <w:r w:rsidRPr="00CB09D2">
        <w:rPr>
          <w:rFonts w:ascii="Times New Roman" w:hAnsi="Times New Roman"/>
          <w:sz w:val="24"/>
          <w:szCs w:val="24"/>
        </w:rPr>
        <w:t xml:space="preserve"> обучающихся с учителем и сверстниками; </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 </w:t>
      </w:r>
      <w:r w:rsidRPr="00CB09D2">
        <w:rPr>
          <w:rFonts w:ascii="Times New Roman" w:hAnsi="Times New Roman"/>
          <w:i/>
          <w:sz w:val="24"/>
          <w:szCs w:val="24"/>
        </w:rPr>
        <w:t xml:space="preserve">с изменением формы организации учебной деятельности и учебного сотрудничества </w:t>
      </w:r>
      <w:proofErr w:type="gramStart"/>
      <w:r w:rsidRPr="00CB09D2">
        <w:rPr>
          <w:rFonts w:ascii="Times New Roman" w:hAnsi="Times New Roman"/>
          <w:sz w:val="24"/>
          <w:szCs w:val="24"/>
        </w:rPr>
        <w:t>от</w:t>
      </w:r>
      <w:proofErr w:type="gramEnd"/>
      <w:r w:rsidRPr="00CB09D2">
        <w:rPr>
          <w:rFonts w:ascii="Times New Roman" w:hAnsi="Times New Roman"/>
          <w:sz w:val="24"/>
          <w:szCs w:val="24"/>
        </w:rPr>
        <w:t xml:space="preserve"> классно-урочной к лабораторно-семинарской и лекционно-лабораторной исследовательской. </w:t>
      </w:r>
    </w:p>
    <w:p w:rsidR="00D82B2E" w:rsidRPr="00CB09D2" w:rsidRDefault="00D82B2E" w:rsidP="007E0032">
      <w:pPr>
        <w:spacing w:line="240" w:lineRule="auto"/>
        <w:ind w:left="-15" w:right="6"/>
        <w:jc w:val="both"/>
        <w:rPr>
          <w:rFonts w:ascii="Times New Roman" w:hAnsi="Times New Roman"/>
          <w:sz w:val="24"/>
          <w:szCs w:val="24"/>
        </w:rPr>
      </w:pPr>
      <w:proofErr w:type="gramStart"/>
      <w:r w:rsidRPr="00CB09D2">
        <w:rPr>
          <w:rFonts w:ascii="Times New Roman" w:hAnsi="Times New Roman"/>
          <w:b/>
          <w:i/>
          <w:sz w:val="24"/>
          <w:szCs w:val="24"/>
        </w:rPr>
        <w:t xml:space="preserve">Переход обучающегося в основную школу совпадает с предкритической фазой развития ребёнка </w:t>
      </w:r>
      <w:r w:rsidRPr="00CB09D2">
        <w:rPr>
          <w:rFonts w:ascii="Times New Roman" w:hAnsi="Times New Roman"/>
          <w:sz w:val="24"/>
          <w:szCs w:val="24"/>
        </w:rPr>
        <w:t xml:space="preserve">— переходом к кризису младшего подросткового возраста (11—13 лет, 5—7 классы), характеризующемуся </w:t>
      </w:r>
      <w:r w:rsidRPr="00CB09D2">
        <w:rPr>
          <w:rFonts w:ascii="Times New Roman" w:hAnsi="Times New Roman"/>
          <w:i/>
          <w:sz w:val="24"/>
          <w:szCs w:val="24"/>
        </w:rPr>
        <w:t xml:space="preserve">началом перехода от детства к взрослости, при котором </w:t>
      </w:r>
      <w:r w:rsidRPr="00CB09D2">
        <w:rPr>
          <w:rFonts w:ascii="Times New Roman" w:hAnsi="Times New Roman"/>
          <w:sz w:val="24"/>
          <w:szCs w:val="24"/>
        </w:rPr>
        <w:t xml:space="preserve">центральным и специфическим </w:t>
      </w:r>
      <w:r w:rsidRPr="00CB09D2">
        <w:rPr>
          <w:rFonts w:ascii="Times New Roman" w:hAnsi="Times New Roman"/>
          <w:i/>
          <w:sz w:val="24"/>
          <w:szCs w:val="24"/>
        </w:rPr>
        <w:t xml:space="preserve">новообразованием </w:t>
      </w:r>
      <w:r w:rsidRPr="00CB09D2">
        <w:rPr>
          <w:rFonts w:ascii="Times New Roman" w:hAnsi="Times New Roman"/>
          <w:sz w:val="24"/>
          <w:szCs w:val="24"/>
        </w:rPr>
        <w:t xml:space="preserve">в личности подростка является возникновение и развитие у него </w:t>
      </w:r>
      <w:r w:rsidRPr="00CB09D2">
        <w:rPr>
          <w:rFonts w:ascii="Times New Roman" w:hAnsi="Times New Roman"/>
          <w:i/>
          <w:sz w:val="24"/>
          <w:szCs w:val="24"/>
        </w:rPr>
        <w:t xml:space="preserve">самосознания </w:t>
      </w:r>
      <w:r w:rsidRPr="00CB09D2">
        <w:rPr>
          <w:rFonts w:ascii="Times New Roman" w:hAnsi="Times New Roman"/>
          <w:sz w:val="24"/>
          <w:szCs w:val="24"/>
        </w:rPr>
        <w:t xml:space="preserve">— представления о том, что он уже не ребёнок, т. е. </w:t>
      </w:r>
      <w:r w:rsidRPr="00CB09D2">
        <w:rPr>
          <w:rFonts w:ascii="Times New Roman" w:hAnsi="Times New Roman"/>
          <w:i/>
          <w:sz w:val="24"/>
          <w:szCs w:val="24"/>
        </w:rPr>
        <w:t xml:space="preserve">чувства взрослости, </w:t>
      </w:r>
      <w:r w:rsidRPr="00CB09D2">
        <w:rPr>
          <w:rFonts w:ascii="Times New Roman" w:hAnsi="Times New Roman"/>
          <w:sz w:val="24"/>
          <w:szCs w:val="24"/>
        </w:rPr>
        <w:t xml:space="preserve">а также внутренней </w:t>
      </w:r>
      <w:r w:rsidRPr="00CB09D2">
        <w:rPr>
          <w:rFonts w:ascii="Times New Roman" w:hAnsi="Times New Roman"/>
          <w:i/>
          <w:sz w:val="24"/>
          <w:szCs w:val="24"/>
        </w:rPr>
        <w:t>переориентацией</w:t>
      </w:r>
      <w:proofErr w:type="gramEnd"/>
      <w:r w:rsidRPr="00CB09D2">
        <w:rPr>
          <w:rFonts w:ascii="Times New Roman" w:hAnsi="Times New Roman"/>
          <w:i/>
          <w:sz w:val="24"/>
          <w:szCs w:val="24"/>
        </w:rPr>
        <w:t xml:space="preserve"> </w:t>
      </w:r>
      <w:r w:rsidRPr="00CB09D2">
        <w:rPr>
          <w:rFonts w:ascii="Times New Roman" w:hAnsi="Times New Roman"/>
          <w:sz w:val="24"/>
          <w:szCs w:val="24"/>
        </w:rPr>
        <w:t xml:space="preserve">подростка с правил и ограничений, связанных с </w:t>
      </w:r>
      <w:r w:rsidRPr="00CB09D2">
        <w:rPr>
          <w:rFonts w:ascii="Times New Roman" w:hAnsi="Times New Roman"/>
          <w:i/>
          <w:sz w:val="24"/>
          <w:szCs w:val="24"/>
        </w:rPr>
        <w:t>моралью послушания</w:t>
      </w:r>
      <w:r w:rsidRPr="00CB09D2">
        <w:rPr>
          <w:rFonts w:ascii="Times New Roman" w:hAnsi="Times New Roman"/>
          <w:sz w:val="24"/>
          <w:szCs w:val="24"/>
        </w:rPr>
        <w:t xml:space="preserve">, на </w:t>
      </w:r>
      <w:r w:rsidRPr="00CB09D2">
        <w:rPr>
          <w:rFonts w:ascii="Times New Roman" w:hAnsi="Times New Roman"/>
          <w:i/>
          <w:sz w:val="24"/>
          <w:szCs w:val="24"/>
        </w:rPr>
        <w:t>нормы поведения взрослых</w:t>
      </w:r>
      <w:r w:rsidRPr="00CB09D2">
        <w:rPr>
          <w:rFonts w:ascii="Times New Roman" w:hAnsi="Times New Roman"/>
          <w:sz w:val="24"/>
          <w:szCs w:val="24"/>
        </w:rPr>
        <w:t xml:space="preserve">. </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b/>
          <w:i/>
          <w:sz w:val="24"/>
          <w:szCs w:val="24"/>
        </w:rPr>
        <w:t xml:space="preserve">Второй этап подросткового развития </w:t>
      </w:r>
      <w:r w:rsidRPr="00CB09D2">
        <w:rPr>
          <w:rFonts w:ascii="Times New Roman" w:hAnsi="Times New Roman"/>
          <w:sz w:val="24"/>
          <w:szCs w:val="24"/>
        </w:rPr>
        <w:t xml:space="preserve">(14—15 лет, 8—9 классы) характеризуется: </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 </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 стремлением подростка к общению и совместной деятельности со сверстниками; </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 особой чувствительностью к морально-этическому «кодексу товарищества», в котором заданы важнейшие нормы социального поведения взрослого мира; </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 процессом перехода от детства к взрослости, отражающимся в его характеристике как «переходного», «трудного» или «критического»; </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 — сложными поведенческими проявлениями, вызванными противоречием между потребностью в </w:t>
      </w:r>
      <w:r w:rsidRPr="00CB09D2">
        <w:rPr>
          <w:rFonts w:ascii="Times New Roman" w:hAnsi="Times New Roman"/>
          <w:sz w:val="24"/>
          <w:szCs w:val="24"/>
        </w:rPr>
        <w:lastRenderedPageBreak/>
        <w:t xml:space="preserve">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 </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 </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w:t>
      </w:r>
    </w:p>
    <w:p w:rsidR="00D82B2E" w:rsidRPr="00CB09D2" w:rsidRDefault="00D82B2E" w:rsidP="007E0032">
      <w:pPr>
        <w:spacing w:after="259" w:line="240" w:lineRule="auto"/>
        <w:ind w:left="-15" w:right="6"/>
        <w:jc w:val="both"/>
        <w:rPr>
          <w:rFonts w:ascii="Times New Roman" w:hAnsi="Times New Roman"/>
          <w:sz w:val="24"/>
          <w:szCs w:val="24"/>
        </w:rPr>
      </w:pPr>
      <w:r w:rsidRPr="00CB09D2">
        <w:rPr>
          <w:rFonts w:ascii="Times New Roman" w:hAnsi="Times New Roman"/>
          <w:sz w:val="24"/>
          <w:szCs w:val="24"/>
        </w:rPr>
        <w:t xml:space="preserve">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w:t>
      </w:r>
      <w:proofErr w:type="gramStart"/>
      <w:r w:rsidRPr="00CB09D2">
        <w:rPr>
          <w:rFonts w:ascii="Times New Roman" w:hAnsi="Times New Roman"/>
          <w:sz w:val="24"/>
          <w:szCs w:val="24"/>
        </w:rPr>
        <w:t>на</w:t>
      </w:r>
      <w:proofErr w:type="gramEnd"/>
      <w:r w:rsidRPr="00CB09D2">
        <w:rPr>
          <w:rFonts w:ascii="Times New Roman" w:hAnsi="Times New Roman"/>
          <w:sz w:val="24"/>
          <w:szCs w:val="24"/>
        </w:rPr>
        <w:t xml:space="preserve"> новый. </w:t>
      </w:r>
    </w:p>
    <w:p w:rsidR="00B540EE" w:rsidRDefault="00B540EE" w:rsidP="007E0032">
      <w:pPr>
        <w:pStyle w:val="Osnova"/>
        <w:tabs>
          <w:tab w:val="left" w:leader="dot" w:pos="624"/>
        </w:tabs>
        <w:spacing w:line="240" w:lineRule="auto"/>
        <w:ind w:right="-143" w:firstLine="709"/>
        <w:rPr>
          <w:rStyle w:val="Zag11"/>
          <w:rFonts w:ascii="Times New Roman" w:eastAsia="@Arial Unicode MS" w:hAnsi="Times New Roman" w:cs="Times New Roman"/>
          <w:b/>
          <w:color w:val="auto"/>
          <w:sz w:val="24"/>
          <w:szCs w:val="24"/>
          <w:lang w:val="ru-RU"/>
        </w:rPr>
      </w:pPr>
    </w:p>
    <w:p w:rsidR="00670087" w:rsidRDefault="00670087" w:rsidP="007E0032">
      <w:pPr>
        <w:pStyle w:val="Osnova"/>
        <w:tabs>
          <w:tab w:val="left" w:leader="dot" w:pos="624"/>
        </w:tabs>
        <w:spacing w:line="240" w:lineRule="auto"/>
        <w:ind w:right="-143" w:firstLine="709"/>
        <w:rPr>
          <w:rStyle w:val="Zag11"/>
          <w:rFonts w:ascii="Times New Roman" w:eastAsia="@Arial Unicode MS" w:hAnsi="Times New Roman" w:cs="Times New Roman"/>
          <w:b/>
          <w:color w:val="auto"/>
          <w:sz w:val="24"/>
          <w:szCs w:val="24"/>
          <w:lang w:val="ru-RU"/>
        </w:rPr>
      </w:pPr>
    </w:p>
    <w:p w:rsidR="00670087" w:rsidRPr="00CB09D2" w:rsidRDefault="00670087" w:rsidP="007E0032">
      <w:pPr>
        <w:pStyle w:val="Osnova"/>
        <w:tabs>
          <w:tab w:val="left" w:leader="dot" w:pos="624"/>
        </w:tabs>
        <w:spacing w:line="240" w:lineRule="auto"/>
        <w:ind w:right="-143" w:firstLine="709"/>
        <w:rPr>
          <w:rStyle w:val="Zag11"/>
          <w:rFonts w:ascii="Times New Roman" w:eastAsia="@Arial Unicode MS" w:hAnsi="Times New Roman" w:cs="Times New Roman"/>
          <w:b/>
          <w:color w:val="auto"/>
          <w:sz w:val="24"/>
          <w:szCs w:val="24"/>
          <w:lang w:val="ru-RU"/>
        </w:rPr>
      </w:pPr>
    </w:p>
    <w:p w:rsidR="00B540EE" w:rsidRDefault="00B540EE" w:rsidP="000F6C18">
      <w:pPr>
        <w:pStyle w:val="2"/>
        <w:numPr>
          <w:ilvl w:val="1"/>
          <w:numId w:val="96"/>
        </w:numPr>
        <w:spacing w:line="276" w:lineRule="auto"/>
        <w:ind w:right="-143"/>
        <w:rPr>
          <w:rStyle w:val="Zag11"/>
          <w:sz w:val="24"/>
          <w:szCs w:val="24"/>
        </w:rPr>
      </w:pPr>
      <w:bookmarkStart w:id="19" w:name="_Toc405145647"/>
      <w:bookmarkStart w:id="20" w:name="_Toc406058976"/>
      <w:bookmarkStart w:id="21" w:name="_Toc409691625"/>
      <w:bookmarkStart w:id="22" w:name="_Toc410653947"/>
      <w:bookmarkStart w:id="23" w:name="_Toc410702952"/>
      <w:bookmarkStart w:id="24" w:name="_Toc414553129"/>
      <w:r w:rsidRPr="00CB09D2">
        <w:rPr>
          <w:rStyle w:val="Zag11"/>
          <w:sz w:val="24"/>
          <w:szCs w:val="24"/>
        </w:rPr>
        <w:t xml:space="preserve">Планируемые результаты освоения </w:t>
      </w:r>
      <w:proofErr w:type="gramStart"/>
      <w:r w:rsidRPr="00CB09D2">
        <w:rPr>
          <w:rStyle w:val="Zag11"/>
          <w:sz w:val="24"/>
          <w:szCs w:val="24"/>
        </w:rPr>
        <w:t>обучающимися</w:t>
      </w:r>
      <w:proofErr w:type="gramEnd"/>
      <w:r w:rsidRPr="00CB09D2">
        <w:rPr>
          <w:rStyle w:val="Zag11"/>
          <w:sz w:val="24"/>
          <w:szCs w:val="24"/>
        </w:rPr>
        <w:t xml:space="preserve"> основной образовательной программы основного общего образования</w:t>
      </w:r>
      <w:bookmarkEnd w:id="19"/>
      <w:bookmarkEnd w:id="20"/>
      <w:bookmarkEnd w:id="21"/>
      <w:bookmarkEnd w:id="22"/>
      <w:bookmarkEnd w:id="23"/>
      <w:bookmarkEnd w:id="24"/>
    </w:p>
    <w:p w:rsidR="00670087" w:rsidRPr="00CB09D2" w:rsidRDefault="00670087" w:rsidP="00670087">
      <w:pPr>
        <w:pStyle w:val="2"/>
        <w:spacing w:line="276" w:lineRule="auto"/>
        <w:ind w:left="720" w:right="-143" w:firstLine="0"/>
        <w:rPr>
          <w:rStyle w:val="Zag11"/>
          <w:sz w:val="24"/>
          <w:szCs w:val="24"/>
        </w:rPr>
      </w:pPr>
    </w:p>
    <w:p w:rsidR="00B540EE" w:rsidRPr="00CB09D2" w:rsidRDefault="004F4AEB" w:rsidP="007E0032">
      <w:pPr>
        <w:pStyle w:val="3"/>
        <w:spacing w:before="0" w:beforeAutospacing="0" w:after="0" w:afterAutospacing="0"/>
        <w:ind w:right="-143" w:firstLine="709"/>
        <w:jc w:val="both"/>
        <w:rPr>
          <w:sz w:val="24"/>
          <w:szCs w:val="24"/>
        </w:rPr>
      </w:pPr>
      <w:bookmarkStart w:id="25" w:name="_Toc410653948"/>
      <w:bookmarkStart w:id="26" w:name="_Toc414553130"/>
      <w:r w:rsidRPr="00CB09D2">
        <w:rPr>
          <w:sz w:val="24"/>
          <w:szCs w:val="24"/>
        </w:rPr>
        <w:t xml:space="preserve">1.2.1. </w:t>
      </w:r>
      <w:r w:rsidR="00B540EE" w:rsidRPr="00CB09D2">
        <w:rPr>
          <w:sz w:val="24"/>
          <w:szCs w:val="24"/>
        </w:rPr>
        <w:t>Общие положения</w:t>
      </w:r>
      <w:bookmarkEnd w:id="25"/>
      <w:bookmarkEnd w:id="26"/>
    </w:p>
    <w:p w:rsidR="00D82B2E" w:rsidRPr="00CB09D2" w:rsidRDefault="00D82B2E" w:rsidP="007E0032">
      <w:pPr>
        <w:spacing w:line="240" w:lineRule="auto"/>
        <w:ind w:left="-15" w:right="6" w:firstLine="723"/>
        <w:jc w:val="both"/>
        <w:rPr>
          <w:rFonts w:ascii="Times New Roman" w:hAnsi="Times New Roman"/>
          <w:sz w:val="24"/>
          <w:szCs w:val="24"/>
        </w:rPr>
      </w:pPr>
      <w:r w:rsidRPr="00CB09D2">
        <w:rPr>
          <w:rFonts w:ascii="Times New Roman" w:hAnsi="Times New Roman"/>
          <w:sz w:val="24"/>
          <w:szCs w:val="24"/>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w:t>
      </w:r>
      <w:proofErr w:type="spellStart"/>
      <w:r w:rsidRPr="00CB09D2">
        <w:rPr>
          <w:rFonts w:ascii="Times New Roman" w:hAnsi="Times New Roman"/>
          <w:sz w:val="24"/>
          <w:szCs w:val="24"/>
        </w:rPr>
        <w:t>критериальной</w:t>
      </w:r>
      <w:proofErr w:type="spellEnd"/>
      <w:r w:rsidRPr="00CB09D2">
        <w:rPr>
          <w:rFonts w:ascii="Times New Roman" w:hAnsi="Times New Roman"/>
          <w:sz w:val="24"/>
          <w:szCs w:val="24"/>
        </w:rPr>
        <w:t xml:space="preserve"> основой для разработки программ учебных предметов, курсов, учебно-методической литературы, с одной стороны, и системы оценки — с другой. </w:t>
      </w:r>
    </w:p>
    <w:p w:rsidR="00EF653B" w:rsidRPr="00CB09D2" w:rsidRDefault="00670087" w:rsidP="007E0032">
      <w:pPr>
        <w:pStyle w:val="3"/>
        <w:ind w:right="-143"/>
        <w:jc w:val="both"/>
        <w:rPr>
          <w:sz w:val="24"/>
          <w:szCs w:val="24"/>
        </w:rPr>
      </w:pPr>
      <w:bookmarkStart w:id="27" w:name="_Toc414553131"/>
      <w:bookmarkStart w:id="28" w:name="_Toc410653949"/>
      <w:r>
        <w:rPr>
          <w:sz w:val="24"/>
          <w:szCs w:val="24"/>
        </w:rPr>
        <w:t xml:space="preserve">          </w:t>
      </w:r>
      <w:r w:rsidR="0052580C" w:rsidRPr="00CB09D2">
        <w:rPr>
          <w:sz w:val="24"/>
          <w:szCs w:val="24"/>
        </w:rPr>
        <w:t xml:space="preserve">1.2.2. </w:t>
      </w:r>
      <w:r w:rsidR="00EF653B" w:rsidRPr="00CB09D2">
        <w:rPr>
          <w:sz w:val="24"/>
          <w:szCs w:val="24"/>
        </w:rPr>
        <w:t>Структура планируемых результатов</w:t>
      </w:r>
      <w:bookmarkEnd w:id="27"/>
    </w:p>
    <w:bookmarkEnd w:id="28"/>
    <w:p w:rsidR="004A22B6" w:rsidRPr="00515435" w:rsidRDefault="004A22B6" w:rsidP="007E0032">
      <w:pPr>
        <w:pStyle w:val="ad"/>
        <w:tabs>
          <w:tab w:val="clear" w:pos="4677"/>
          <w:tab w:val="clear" w:pos="9355"/>
        </w:tabs>
        <w:overflowPunct w:val="0"/>
        <w:ind w:right="-143" w:firstLine="709"/>
        <w:jc w:val="both"/>
        <w:textAlignment w:val="baseline"/>
        <w:rPr>
          <w:sz w:val="24"/>
          <w:szCs w:val="24"/>
        </w:rPr>
      </w:pPr>
      <w:r w:rsidRPr="00515435">
        <w:rPr>
          <w:bCs/>
          <w:sz w:val="24"/>
          <w:szCs w:val="24"/>
        </w:rPr>
        <w:t xml:space="preserve">Планируемые результаты опираются на </w:t>
      </w:r>
      <w:r w:rsidRPr="00515435">
        <w:rPr>
          <w:b/>
          <w:bCs/>
          <w:sz w:val="24"/>
          <w:szCs w:val="24"/>
        </w:rPr>
        <w:t>ведущие целевые установки</w:t>
      </w:r>
      <w:r w:rsidRPr="00515435">
        <w:rPr>
          <w:b/>
          <w:sz w:val="24"/>
          <w:szCs w:val="24"/>
        </w:rPr>
        <w:t xml:space="preserve">, </w:t>
      </w:r>
      <w:r w:rsidRPr="00515435">
        <w:rPr>
          <w:sz w:val="24"/>
          <w:szCs w:val="24"/>
        </w:rPr>
        <w:t>отражающие основной, сущностный вклад каждой изучаемой программы в развитие личности обучающихся, их способностей.</w:t>
      </w:r>
    </w:p>
    <w:p w:rsidR="004A22B6" w:rsidRPr="00515435" w:rsidRDefault="004A22B6" w:rsidP="007E0032">
      <w:pPr>
        <w:pStyle w:val="ad"/>
        <w:tabs>
          <w:tab w:val="clear" w:pos="4677"/>
          <w:tab w:val="clear" w:pos="9355"/>
        </w:tabs>
        <w:overflowPunct w:val="0"/>
        <w:ind w:right="-143" w:firstLine="709"/>
        <w:jc w:val="both"/>
        <w:textAlignment w:val="baseline"/>
        <w:rPr>
          <w:bCs/>
          <w:sz w:val="24"/>
          <w:szCs w:val="24"/>
        </w:rPr>
      </w:pPr>
    </w:p>
    <w:p w:rsidR="004A22B6" w:rsidRPr="00515435" w:rsidRDefault="004A22B6" w:rsidP="007E0032">
      <w:pPr>
        <w:pStyle w:val="ad"/>
        <w:tabs>
          <w:tab w:val="clear" w:pos="4677"/>
          <w:tab w:val="clear" w:pos="9355"/>
        </w:tabs>
        <w:overflowPunct w:val="0"/>
        <w:ind w:right="-143" w:firstLine="709"/>
        <w:jc w:val="both"/>
        <w:textAlignment w:val="baseline"/>
        <w:rPr>
          <w:b/>
          <w:sz w:val="24"/>
          <w:szCs w:val="24"/>
        </w:rPr>
      </w:pPr>
      <w:r w:rsidRPr="00515435">
        <w:rPr>
          <w:bCs/>
          <w:sz w:val="24"/>
          <w:szCs w:val="24"/>
        </w:rPr>
        <w:t>В стру</w:t>
      </w:r>
      <w:r w:rsidRPr="00515435">
        <w:rPr>
          <w:sz w:val="24"/>
          <w:szCs w:val="24"/>
        </w:rPr>
        <w:t xml:space="preserve">ктуре планируемых результатов выделяется </w:t>
      </w:r>
      <w:r w:rsidRPr="00515435">
        <w:rPr>
          <w:b/>
          <w:sz w:val="24"/>
          <w:szCs w:val="24"/>
        </w:rPr>
        <w:t xml:space="preserve">следующие группы: </w:t>
      </w:r>
    </w:p>
    <w:p w:rsidR="004A22B6" w:rsidRPr="00CB09D2" w:rsidRDefault="004A22B6" w:rsidP="007E0032">
      <w:pPr>
        <w:pStyle w:val="ad"/>
        <w:tabs>
          <w:tab w:val="clear" w:pos="4677"/>
          <w:tab w:val="clear" w:pos="9355"/>
        </w:tabs>
        <w:overflowPunct w:val="0"/>
        <w:ind w:right="-143" w:firstLine="709"/>
        <w:jc w:val="both"/>
        <w:textAlignment w:val="baseline"/>
        <w:rPr>
          <w:color w:val="FF0000"/>
          <w:sz w:val="24"/>
          <w:szCs w:val="24"/>
        </w:rPr>
      </w:pPr>
    </w:p>
    <w:p w:rsidR="004A22B6" w:rsidRPr="00CB09D2" w:rsidRDefault="004A22B6" w:rsidP="007E0032">
      <w:pPr>
        <w:pStyle w:val="ad"/>
        <w:tabs>
          <w:tab w:val="clear" w:pos="4677"/>
          <w:tab w:val="clear" w:pos="9355"/>
        </w:tabs>
        <w:overflowPunct w:val="0"/>
        <w:ind w:right="-143" w:firstLine="709"/>
        <w:jc w:val="both"/>
        <w:textAlignment w:val="baseline"/>
        <w:rPr>
          <w:sz w:val="24"/>
          <w:szCs w:val="24"/>
        </w:rPr>
      </w:pPr>
      <w:r w:rsidRPr="00CB09D2">
        <w:rPr>
          <w:b/>
          <w:sz w:val="24"/>
          <w:szCs w:val="24"/>
        </w:rPr>
        <w:t xml:space="preserve">1. Личностные результаты освоения основной образовательной программы </w:t>
      </w:r>
    </w:p>
    <w:p w:rsidR="004A22B6" w:rsidRPr="00CB09D2" w:rsidRDefault="004A22B6" w:rsidP="007E0032">
      <w:pPr>
        <w:spacing w:after="0" w:line="240" w:lineRule="auto"/>
        <w:ind w:right="-143" w:firstLine="709"/>
        <w:jc w:val="both"/>
        <w:rPr>
          <w:rFonts w:ascii="Times New Roman" w:hAnsi="Times New Roman"/>
          <w:sz w:val="24"/>
          <w:szCs w:val="24"/>
        </w:rPr>
      </w:pPr>
    </w:p>
    <w:p w:rsidR="004A22B6" w:rsidRPr="00CB09D2" w:rsidRDefault="004A22B6"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 xml:space="preserve">2. </w:t>
      </w:r>
      <w:proofErr w:type="spellStart"/>
      <w:r w:rsidRPr="00CB09D2">
        <w:rPr>
          <w:rFonts w:ascii="Times New Roman" w:hAnsi="Times New Roman"/>
          <w:b/>
          <w:sz w:val="24"/>
          <w:szCs w:val="24"/>
        </w:rPr>
        <w:t>Метапредметные</w:t>
      </w:r>
      <w:proofErr w:type="spellEnd"/>
      <w:r w:rsidRPr="00CB09D2">
        <w:rPr>
          <w:rFonts w:ascii="Times New Roman" w:hAnsi="Times New Roman"/>
          <w:b/>
          <w:sz w:val="24"/>
          <w:szCs w:val="24"/>
        </w:rPr>
        <w:t xml:space="preserve"> результаты освоения основной образовательной программы </w:t>
      </w:r>
    </w:p>
    <w:p w:rsidR="004A22B6" w:rsidRPr="00CB09D2" w:rsidRDefault="004A22B6" w:rsidP="007E0032">
      <w:pPr>
        <w:spacing w:after="0" w:line="240" w:lineRule="auto"/>
        <w:ind w:right="-143" w:firstLine="709"/>
        <w:jc w:val="both"/>
        <w:rPr>
          <w:rFonts w:ascii="Times New Roman" w:hAnsi="Times New Roman"/>
          <w:b/>
          <w:sz w:val="24"/>
          <w:szCs w:val="24"/>
        </w:rPr>
      </w:pPr>
    </w:p>
    <w:p w:rsidR="004A22B6" w:rsidRPr="00515435" w:rsidRDefault="004A22B6" w:rsidP="000F6C18">
      <w:pPr>
        <w:pStyle w:val="a8"/>
        <w:numPr>
          <w:ilvl w:val="0"/>
          <w:numId w:val="96"/>
        </w:numPr>
        <w:ind w:right="-143"/>
        <w:jc w:val="both"/>
        <w:rPr>
          <w:rFonts w:ascii="Times New Roman" w:hAnsi="Times New Roman"/>
          <w:b/>
        </w:rPr>
      </w:pPr>
      <w:r w:rsidRPr="00515435">
        <w:rPr>
          <w:rFonts w:ascii="Times New Roman" w:hAnsi="Times New Roman"/>
          <w:b/>
        </w:rPr>
        <w:t xml:space="preserve">Предметные результаты освоения основной образовательной программы </w:t>
      </w:r>
    </w:p>
    <w:p w:rsidR="00515435" w:rsidRPr="00515435" w:rsidRDefault="00515435" w:rsidP="00515435">
      <w:pPr>
        <w:pStyle w:val="a8"/>
        <w:ind w:left="1080" w:right="-143"/>
        <w:jc w:val="both"/>
        <w:rPr>
          <w:rFonts w:ascii="Times New Roman" w:hAnsi="Times New Roman"/>
        </w:rPr>
      </w:pPr>
    </w:p>
    <w:p w:rsidR="004A22B6" w:rsidRPr="00CB09D2" w:rsidRDefault="004A22B6"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Предметные результаты приводятся в блоках</w:t>
      </w:r>
      <w:r w:rsidRPr="00CB09D2">
        <w:rPr>
          <w:rFonts w:ascii="Times New Roman" w:hAnsi="Times New Roman"/>
          <w:b/>
          <w:sz w:val="24"/>
          <w:szCs w:val="24"/>
        </w:rPr>
        <w:t xml:space="preserve"> «</w:t>
      </w:r>
      <w:r w:rsidRPr="00CB09D2">
        <w:rPr>
          <w:rFonts w:ascii="Times New Roman" w:hAnsi="Times New Roman"/>
          <w:sz w:val="24"/>
          <w:szCs w:val="24"/>
        </w:rPr>
        <w:t>Выпускник научится» и «Выпускник получит возможность научиться»,</w:t>
      </w:r>
      <w:r w:rsidRPr="00CB09D2">
        <w:rPr>
          <w:rFonts w:ascii="Times New Roman" w:hAnsi="Times New Roman"/>
          <w:b/>
          <w:sz w:val="24"/>
          <w:szCs w:val="24"/>
        </w:rPr>
        <w:t xml:space="preserve"> относящихся  </w:t>
      </w:r>
      <w:r w:rsidRPr="00CB09D2">
        <w:rPr>
          <w:rFonts w:ascii="Times New Roman" w:hAnsi="Times New Roman"/>
          <w:sz w:val="24"/>
          <w:szCs w:val="24"/>
        </w:rPr>
        <w:t>к</w:t>
      </w:r>
      <w:r w:rsidRPr="00CB09D2">
        <w:rPr>
          <w:rFonts w:ascii="Times New Roman" w:hAnsi="Times New Roman"/>
          <w:b/>
          <w:sz w:val="24"/>
          <w:szCs w:val="24"/>
        </w:rPr>
        <w:t xml:space="preserve"> </w:t>
      </w:r>
      <w:r w:rsidRPr="00CB09D2">
        <w:rPr>
          <w:rFonts w:ascii="Times New Roman" w:hAnsi="Times New Roman"/>
          <w:sz w:val="24"/>
          <w:szCs w:val="24"/>
        </w:rPr>
        <w:t xml:space="preserve">каждому учебному </w:t>
      </w:r>
      <w:proofErr w:type="spellStart"/>
      <w:r w:rsidRPr="00CB09D2">
        <w:rPr>
          <w:rFonts w:ascii="Times New Roman" w:hAnsi="Times New Roman"/>
          <w:sz w:val="24"/>
          <w:szCs w:val="24"/>
        </w:rPr>
        <w:t>предмету</w:t>
      </w:r>
      <w:proofErr w:type="gramStart"/>
      <w:r w:rsidRPr="00CB09D2">
        <w:rPr>
          <w:rFonts w:ascii="Times New Roman" w:hAnsi="Times New Roman"/>
          <w:sz w:val="24"/>
          <w:szCs w:val="24"/>
        </w:rPr>
        <w:t>.П</w:t>
      </w:r>
      <w:proofErr w:type="gramEnd"/>
      <w:r w:rsidRPr="00CB09D2">
        <w:rPr>
          <w:rFonts w:ascii="Times New Roman" w:hAnsi="Times New Roman"/>
          <w:sz w:val="24"/>
          <w:szCs w:val="24"/>
        </w:rPr>
        <w:t>ланируемые</w:t>
      </w:r>
      <w:proofErr w:type="spellEnd"/>
      <w:r w:rsidRPr="00CB09D2">
        <w:rPr>
          <w:rFonts w:ascii="Times New Roman" w:hAnsi="Times New Roman"/>
          <w:sz w:val="24"/>
          <w:szCs w:val="24"/>
        </w:rPr>
        <w:t xml:space="preserve">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w:t>
      </w:r>
      <w:r w:rsidRPr="00CB09D2">
        <w:rPr>
          <w:rFonts w:ascii="Times New Roman" w:hAnsi="Times New Roman"/>
          <w:sz w:val="24"/>
          <w:szCs w:val="24"/>
        </w:rPr>
        <w:lastRenderedPageBreak/>
        <w:t>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4A22B6" w:rsidRPr="00CB09D2" w:rsidRDefault="004A22B6"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CB09D2">
        <w:rPr>
          <w:rFonts w:ascii="Times New Roman" w:hAnsi="Times New Roman"/>
          <w:sz w:val="24"/>
          <w:szCs w:val="24"/>
        </w:rPr>
        <w:t>обучающимися</w:t>
      </w:r>
      <w:proofErr w:type="gramEnd"/>
      <w:r w:rsidRPr="00CB09D2">
        <w:rPr>
          <w:rFonts w:ascii="Times New Roman" w:hAnsi="Times New Roman"/>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4A22B6" w:rsidRPr="00CB09D2" w:rsidRDefault="004A22B6"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w:t>
      </w:r>
      <w:proofErr w:type="gramStart"/>
      <w:r w:rsidRPr="00CB09D2">
        <w:rPr>
          <w:rFonts w:ascii="Times New Roman" w:hAnsi="Times New Roman"/>
          <w:sz w:val="24"/>
          <w:szCs w:val="24"/>
        </w:rPr>
        <w:t>отдельные</w:t>
      </w:r>
      <w:proofErr w:type="gramEnd"/>
      <w:r w:rsidRPr="00CB09D2">
        <w:rPr>
          <w:rFonts w:ascii="Times New Roman" w:hAnsi="Times New Roman"/>
          <w:sz w:val="24"/>
          <w:szCs w:val="24"/>
        </w:rPr>
        <w:t xml:space="preserve">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Соответствующая группа результатов в тексте выделена курсивом. </w:t>
      </w:r>
    </w:p>
    <w:p w:rsidR="004A22B6" w:rsidRPr="00CB09D2" w:rsidRDefault="004A22B6" w:rsidP="007E0032">
      <w:pPr>
        <w:spacing w:after="0" w:line="240" w:lineRule="auto"/>
        <w:ind w:right="-143" w:firstLine="709"/>
        <w:jc w:val="both"/>
        <w:rPr>
          <w:rFonts w:ascii="Times New Roman" w:hAnsi="Times New Roman"/>
          <w:sz w:val="24"/>
          <w:szCs w:val="24"/>
        </w:rPr>
      </w:pPr>
    </w:p>
    <w:p w:rsidR="00D82B2E" w:rsidRPr="00CB09D2" w:rsidRDefault="00D82B2E" w:rsidP="007E0032">
      <w:pPr>
        <w:spacing w:line="240" w:lineRule="auto"/>
        <w:ind w:left="427" w:right="6"/>
        <w:jc w:val="both"/>
        <w:rPr>
          <w:rFonts w:ascii="Times New Roman" w:hAnsi="Times New Roman"/>
          <w:sz w:val="24"/>
          <w:szCs w:val="24"/>
        </w:rPr>
      </w:pPr>
      <w:r w:rsidRPr="00CB09D2">
        <w:rPr>
          <w:rFonts w:ascii="Times New Roman" w:hAnsi="Times New Roman"/>
          <w:sz w:val="24"/>
          <w:szCs w:val="24"/>
        </w:rPr>
        <w:t>Ведущие целевые установки и основные ожидаемые результаты</w:t>
      </w:r>
      <w:r w:rsidR="004A22B6" w:rsidRPr="00CB09D2">
        <w:rPr>
          <w:rFonts w:ascii="Times New Roman" w:hAnsi="Times New Roman"/>
          <w:sz w:val="24"/>
          <w:szCs w:val="24"/>
        </w:rPr>
        <w:t>:</w:t>
      </w:r>
      <w:r w:rsidRPr="00CB09D2">
        <w:rPr>
          <w:rFonts w:ascii="Times New Roman" w:hAnsi="Times New Roman"/>
          <w:sz w:val="24"/>
          <w:szCs w:val="24"/>
        </w:rPr>
        <w:t xml:space="preserve"> </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В результате изучения всех без исключения предметов основной школы получат дальнейшее развитие личностные, регулятивные, коммуникативные и познавательные универсальные учебные действия, </w:t>
      </w:r>
      <w:proofErr w:type="gramStart"/>
      <w:r w:rsidRPr="00CB09D2">
        <w:rPr>
          <w:rFonts w:ascii="Times New Roman" w:hAnsi="Times New Roman"/>
          <w:sz w:val="24"/>
          <w:szCs w:val="24"/>
        </w:rPr>
        <w:t>учебная</w:t>
      </w:r>
      <w:proofErr w:type="gramEnd"/>
      <w:r w:rsidRPr="00CB09D2">
        <w:rPr>
          <w:rFonts w:ascii="Times New Roman" w:hAnsi="Times New Roman"/>
          <w:sz w:val="24"/>
          <w:szCs w:val="24"/>
        </w:rPr>
        <w:t xml:space="preserve">  (общая и предметная) и </w:t>
      </w:r>
      <w:proofErr w:type="spellStart"/>
      <w:r w:rsidRPr="00CB09D2">
        <w:rPr>
          <w:rFonts w:ascii="Times New Roman" w:hAnsi="Times New Roman"/>
          <w:sz w:val="24"/>
          <w:szCs w:val="24"/>
        </w:rPr>
        <w:t>общепользовательская</w:t>
      </w:r>
      <w:proofErr w:type="spellEnd"/>
      <w:r w:rsidRPr="00CB09D2">
        <w:rPr>
          <w:rFonts w:ascii="Times New Roman" w:hAnsi="Times New Roman"/>
          <w:sz w:val="24"/>
          <w:szCs w:val="24"/>
        </w:rPr>
        <w:t xml:space="preserve"> ИКТ-компетентность учащихся. </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В ходе изучения средствами всех предметов у выпускников будут заложены основы формально-логического мышления, рефлексии, что будет способствовать: </w:t>
      </w:r>
    </w:p>
    <w:p w:rsidR="00D82B2E" w:rsidRPr="00CB09D2" w:rsidRDefault="00D82B2E" w:rsidP="000F6C18">
      <w:pPr>
        <w:numPr>
          <w:ilvl w:val="0"/>
          <w:numId w:val="171"/>
        </w:numPr>
        <w:spacing w:after="15" w:line="240" w:lineRule="auto"/>
        <w:ind w:right="6" w:firstLine="444"/>
        <w:jc w:val="both"/>
        <w:rPr>
          <w:rFonts w:ascii="Times New Roman" w:hAnsi="Times New Roman"/>
          <w:sz w:val="24"/>
          <w:szCs w:val="24"/>
        </w:rPr>
      </w:pPr>
      <w:r w:rsidRPr="00CB09D2">
        <w:rPr>
          <w:rFonts w:ascii="Times New Roman" w:hAnsi="Times New Roman"/>
          <w:sz w:val="24"/>
          <w:szCs w:val="24"/>
        </w:rPr>
        <w:t xml:space="preserve">порождению нового типа познавательных интересов (интереса не только к фактам, но и к закономерностям); </w:t>
      </w:r>
    </w:p>
    <w:p w:rsidR="00D82B2E" w:rsidRPr="00CB09D2" w:rsidRDefault="00D82B2E" w:rsidP="000F6C18">
      <w:pPr>
        <w:numPr>
          <w:ilvl w:val="0"/>
          <w:numId w:val="171"/>
        </w:numPr>
        <w:spacing w:after="15" w:line="240" w:lineRule="auto"/>
        <w:ind w:right="6" w:firstLine="444"/>
        <w:jc w:val="both"/>
        <w:rPr>
          <w:rFonts w:ascii="Times New Roman" w:hAnsi="Times New Roman"/>
          <w:sz w:val="24"/>
          <w:szCs w:val="24"/>
        </w:rPr>
      </w:pPr>
      <w:r w:rsidRPr="00CB09D2">
        <w:rPr>
          <w:rFonts w:ascii="Times New Roman" w:hAnsi="Times New Roman"/>
          <w:sz w:val="24"/>
          <w:szCs w:val="24"/>
        </w:rPr>
        <w:t xml:space="preserve">расширению и переориентации рефлексивной оценки собственных возможностей — за пределы учебной деятельности в сферу самосознания; </w:t>
      </w:r>
    </w:p>
    <w:p w:rsidR="00D82B2E" w:rsidRPr="00CB09D2" w:rsidRDefault="00D82B2E" w:rsidP="000F6C18">
      <w:pPr>
        <w:numPr>
          <w:ilvl w:val="0"/>
          <w:numId w:val="171"/>
        </w:numPr>
        <w:spacing w:after="15" w:line="240" w:lineRule="auto"/>
        <w:ind w:right="6" w:firstLine="444"/>
        <w:jc w:val="both"/>
        <w:rPr>
          <w:rFonts w:ascii="Times New Roman" w:hAnsi="Times New Roman"/>
          <w:sz w:val="24"/>
          <w:szCs w:val="24"/>
        </w:rPr>
      </w:pPr>
      <w:r w:rsidRPr="00CB09D2">
        <w:rPr>
          <w:rFonts w:ascii="Times New Roman" w:hAnsi="Times New Roman"/>
          <w:sz w:val="24"/>
          <w:szCs w:val="24"/>
        </w:rPr>
        <w:t xml:space="preserve">формированию способности к целеполаганию, самостоятельной постановке новых учебных задач и проектированию собственной учебной деятельности. </w:t>
      </w:r>
    </w:p>
    <w:p w:rsidR="00D82B2E" w:rsidRPr="00CB09D2" w:rsidRDefault="00D82B2E" w:rsidP="007E0032">
      <w:pPr>
        <w:spacing w:line="240" w:lineRule="auto"/>
        <w:ind w:left="-15" w:right="6" w:firstLine="708"/>
        <w:jc w:val="both"/>
        <w:rPr>
          <w:rFonts w:ascii="Times New Roman" w:hAnsi="Times New Roman"/>
          <w:sz w:val="24"/>
          <w:szCs w:val="24"/>
        </w:rPr>
      </w:pPr>
      <w:r w:rsidRPr="00CB09D2">
        <w:rPr>
          <w:rFonts w:ascii="Times New Roman" w:hAnsi="Times New Roman"/>
          <w:sz w:val="24"/>
          <w:szCs w:val="24"/>
        </w:rPr>
        <w:t xml:space="preserve">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учащиеся в ходе образовательного процесса.  </w:t>
      </w:r>
    </w:p>
    <w:p w:rsidR="00D82B2E" w:rsidRPr="00CB09D2" w:rsidRDefault="00D82B2E" w:rsidP="007E0032">
      <w:pPr>
        <w:spacing w:after="37" w:line="240" w:lineRule="auto"/>
        <w:ind w:left="708" w:right="6"/>
        <w:jc w:val="both"/>
        <w:rPr>
          <w:rFonts w:ascii="Times New Roman" w:hAnsi="Times New Roman"/>
          <w:sz w:val="24"/>
          <w:szCs w:val="24"/>
        </w:rPr>
      </w:pPr>
      <w:r w:rsidRPr="00CB09D2">
        <w:rPr>
          <w:rFonts w:ascii="Times New Roman" w:hAnsi="Times New Roman"/>
          <w:sz w:val="24"/>
          <w:szCs w:val="24"/>
        </w:rPr>
        <w:t xml:space="preserve">Структура планируемых результатов строится с учётом: </w:t>
      </w:r>
    </w:p>
    <w:p w:rsidR="00D82B2E" w:rsidRPr="00CB09D2" w:rsidRDefault="00D82B2E" w:rsidP="000F6C18">
      <w:pPr>
        <w:numPr>
          <w:ilvl w:val="0"/>
          <w:numId w:val="172"/>
        </w:numPr>
        <w:spacing w:after="15" w:line="240" w:lineRule="auto"/>
        <w:ind w:right="6" w:firstLine="444"/>
        <w:jc w:val="both"/>
        <w:rPr>
          <w:rFonts w:ascii="Times New Roman" w:hAnsi="Times New Roman"/>
          <w:sz w:val="24"/>
          <w:szCs w:val="24"/>
        </w:rPr>
      </w:pPr>
      <w:r w:rsidRPr="00CB09D2">
        <w:rPr>
          <w:rFonts w:ascii="Times New Roman" w:hAnsi="Times New Roman"/>
          <w:sz w:val="24"/>
          <w:szCs w:val="24"/>
        </w:rPr>
        <w:t xml:space="preserve">динамики развития учащихся на основе выделения достигнутого уровня развития и ближайшей перспективы — зоны ближайшего развития ученика; </w:t>
      </w:r>
    </w:p>
    <w:p w:rsidR="00D82B2E" w:rsidRPr="00CB09D2" w:rsidRDefault="00D82B2E" w:rsidP="000F6C18">
      <w:pPr>
        <w:numPr>
          <w:ilvl w:val="0"/>
          <w:numId w:val="172"/>
        </w:numPr>
        <w:spacing w:after="15" w:line="240" w:lineRule="auto"/>
        <w:ind w:right="6" w:firstLine="444"/>
        <w:jc w:val="both"/>
        <w:rPr>
          <w:rFonts w:ascii="Times New Roman" w:hAnsi="Times New Roman"/>
          <w:sz w:val="24"/>
          <w:szCs w:val="24"/>
        </w:rPr>
      </w:pPr>
      <w:r w:rsidRPr="00CB09D2">
        <w:rPr>
          <w:rFonts w:ascii="Times New Roman" w:hAnsi="Times New Roman"/>
          <w:sz w:val="24"/>
          <w:szCs w:val="24"/>
        </w:rPr>
        <w:t xml:space="preserve">возможностей овладения учащимися учебными действиями на уровне, соответствующем зоне дальнейшего перспективного развития; </w:t>
      </w:r>
      <w:r w:rsidRPr="00CB09D2">
        <w:rPr>
          <w:rFonts w:ascii="Times New Roman" w:eastAsia="Arial" w:hAnsi="Times New Roman"/>
          <w:sz w:val="24"/>
          <w:szCs w:val="24"/>
        </w:rPr>
        <w:t xml:space="preserve"> </w:t>
      </w:r>
      <w:r w:rsidRPr="00CB09D2">
        <w:rPr>
          <w:rFonts w:ascii="Times New Roman" w:hAnsi="Times New Roman"/>
          <w:sz w:val="24"/>
          <w:szCs w:val="24"/>
        </w:rPr>
        <w:t xml:space="preserve">основных направлений оценочной деятельности. </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Планируемые результаты достигаются через предметные программы и программы элективных курсов. </w:t>
      </w:r>
    </w:p>
    <w:p w:rsidR="00D82B2E" w:rsidRPr="00CB09D2" w:rsidRDefault="00D82B2E" w:rsidP="007E0032">
      <w:pPr>
        <w:pStyle w:val="ad"/>
        <w:tabs>
          <w:tab w:val="clear" w:pos="4677"/>
          <w:tab w:val="clear" w:pos="9355"/>
        </w:tabs>
        <w:overflowPunct w:val="0"/>
        <w:ind w:right="-143" w:firstLine="709"/>
        <w:jc w:val="both"/>
        <w:textAlignment w:val="baseline"/>
        <w:rPr>
          <w:bCs/>
          <w:sz w:val="24"/>
          <w:szCs w:val="24"/>
        </w:rPr>
      </w:pPr>
    </w:p>
    <w:p w:rsidR="00B540EE" w:rsidRPr="00CB09D2" w:rsidRDefault="00086BF2" w:rsidP="007E0032">
      <w:pPr>
        <w:pStyle w:val="2"/>
        <w:spacing w:line="240" w:lineRule="auto"/>
        <w:ind w:right="-143"/>
        <w:rPr>
          <w:rStyle w:val="20"/>
          <w:b/>
          <w:sz w:val="24"/>
          <w:szCs w:val="24"/>
        </w:rPr>
      </w:pPr>
      <w:bookmarkStart w:id="29" w:name="_Toc405145648"/>
      <w:bookmarkStart w:id="30" w:name="_Toc406058977"/>
      <w:bookmarkStart w:id="31" w:name="_Toc409691626"/>
      <w:r w:rsidRPr="00CB09D2">
        <w:rPr>
          <w:rStyle w:val="20"/>
          <w:b/>
          <w:sz w:val="24"/>
          <w:szCs w:val="24"/>
        </w:rPr>
        <w:t>1.2.3. Л</w:t>
      </w:r>
      <w:r w:rsidR="00B540EE" w:rsidRPr="00CB09D2">
        <w:rPr>
          <w:rStyle w:val="20"/>
          <w:b/>
          <w:sz w:val="24"/>
          <w:szCs w:val="24"/>
        </w:rPr>
        <w:t xml:space="preserve">ичностные результаты освоения </w:t>
      </w:r>
      <w:bookmarkEnd w:id="29"/>
      <w:bookmarkEnd w:id="30"/>
      <w:bookmarkEnd w:id="31"/>
      <w:r w:rsidR="00743E62" w:rsidRPr="00CB09D2">
        <w:rPr>
          <w:rStyle w:val="20"/>
          <w:b/>
          <w:sz w:val="24"/>
          <w:szCs w:val="24"/>
        </w:rPr>
        <w:t>основной образовательной программы</w:t>
      </w:r>
      <w:r w:rsidR="00755F9D" w:rsidRPr="00CB09D2">
        <w:rPr>
          <w:rStyle w:val="20"/>
          <w:b/>
          <w:sz w:val="24"/>
          <w:szCs w:val="24"/>
        </w:rPr>
        <w:t>:</w:t>
      </w:r>
    </w:p>
    <w:p w:rsidR="00B540EE" w:rsidRPr="00CB09D2" w:rsidRDefault="00B540EE" w:rsidP="007E0032">
      <w:pPr>
        <w:spacing w:after="0" w:line="240" w:lineRule="auto"/>
        <w:ind w:right="-143" w:firstLine="709"/>
        <w:jc w:val="both"/>
        <w:rPr>
          <w:rStyle w:val="dash041e005f0431005f044b005f0447005f043d005f044b005f0439005f005fchar1char1"/>
        </w:rPr>
      </w:pPr>
      <w:r w:rsidRPr="00CB09D2">
        <w:rPr>
          <w:rStyle w:val="dash041e005f0431005f044b005f0447005f043d005f044b005f0439005f005fchar1char1"/>
        </w:rPr>
        <w:lastRenderedPageBreak/>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CB09D2">
        <w:rPr>
          <w:rStyle w:val="dash041e005f0431005f044b005f0447005f043d005f044b005f0439005f005fchar1char1"/>
        </w:rPr>
        <w:t xml:space="preserve">личностной </w:t>
      </w:r>
      <w:r w:rsidRPr="00CB09D2">
        <w:rPr>
          <w:rStyle w:val="dash041e005f0431005f044b005f0447005f043d005f044b005f0439005f005fchar1char1"/>
        </w:rPr>
        <w:t>сопричастности судьб</w:t>
      </w:r>
      <w:r w:rsidR="00743E62" w:rsidRPr="00CB09D2">
        <w:rPr>
          <w:rStyle w:val="dash041e005f0431005f044b005f0447005f043d005f044b005f0439005f005fchar1char1"/>
        </w:rPr>
        <w:t>е</w:t>
      </w:r>
      <w:r w:rsidRPr="00CB09D2">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CB09D2">
        <w:rPr>
          <w:rStyle w:val="dash041e005f0431005f044b005f0447005f043d005f044b005f0439005f005fchar1char1"/>
        </w:rPr>
        <w:t xml:space="preserve">и </w:t>
      </w:r>
      <w:r w:rsidRPr="00CB09D2">
        <w:rPr>
          <w:rStyle w:val="dash041e005f0431005f044b005f0447005f043d005f044b005f0439005f005fchar1char1"/>
        </w:rPr>
        <w:t xml:space="preserve">народов и государств, находившихся на территории современной России); </w:t>
      </w:r>
      <w:proofErr w:type="spellStart"/>
      <w:r w:rsidRPr="00CB09D2">
        <w:rPr>
          <w:rStyle w:val="dash041e005f0431005f044b005f0447005f043d005f044b005f0439005f005fchar1char1"/>
        </w:rPr>
        <w:t>интериоризация</w:t>
      </w:r>
      <w:proofErr w:type="spellEnd"/>
      <w:r w:rsidRPr="00CB09D2">
        <w:rPr>
          <w:rStyle w:val="dash041e005f0431005f044b005f0447005f043d005f044b005f0439005f005fchar1char1"/>
        </w:rPr>
        <w:t xml:space="preserve">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CB09D2" w:rsidRDefault="00B540EE" w:rsidP="007E0032">
      <w:pPr>
        <w:spacing w:after="0" w:line="240" w:lineRule="auto"/>
        <w:ind w:right="-143" w:firstLine="709"/>
        <w:jc w:val="both"/>
        <w:rPr>
          <w:rStyle w:val="dash041e005f0431005f044b005f0447005f043d005f044b005f0439005f005fchar1char1"/>
        </w:rPr>
      </w:pPr>
      <w:r w:rsidRPr="00CB09D2">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CB09D2" w:rsidRDefault="00B540EE" w:rsidP="007E0032">
      <w:pPr>
        <w:spacing w:after="0" w:line="240" w:lineRule="auto"/>
        <w:ind w:right="-143" w:firstLine="709"/>
        <w:jc w:val="both"/>
        <w:rPr>
          <w:rStyle w:val="dash041e005f0431005f044b005f0447005f043d005f044b005f0439005f005fchar1char1"/>
        </w:rPr>
      </w:pPr>
      <w:r w:rsidRPr="00CB09D2">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CB09D2">
        <w:rPr>
          <w:rStyle w:val="dash041e005f0431005f044b005f0447005f043d005f044b005f0439005f005fchar1char1"/>
        </w:rP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proofErr w:type="spellStart"/>
      <w:r w:rsidRPr="00CB09D2">
        <w:rPr>
          <w:rStyle w:val="dash041e005f0431005f044b005f0447005f043d005f044b005f0439005f005fchar1char1"/>
        </w:rPr>
        <w:t>потребительстве</w:t>
      </w:r>
      <w:proofErr w:type="spellEnd"/>
      <w:r w:rsidRPr="00CB09D2">
        <w:rPr>
          <w:rStyle w:val="dash041e005f0431005f044b005f0447005f043d005f044b005f0439005f005fchar1char1"/>
        </w:rPr>
        <w:t xml:space="preserve">; </w:t>
      </w:r>
      <w:proofErr w:type="spellStart"/>
      <w:r w:rsidRPr="00CB09D2">
        <w:rPr>
          <w:rStyle w:val="dash041e005f0431005f044b005f0447005f043d005f044b005f0439005f005fchar1char1"/>
        </w:rPr>
        <w:t>сформированность</w:t>
      </w:r>
      <w:proofErr w:type="spellEnd"/>
      <w:r w:rsidRPr="00CB09D2">
        <w:rPr>
          <w:rStyle w:val="dash041e005f0431005f044b005f0447005f043d005f044b005f0439005f005fchar1char1"/>
        </w:rPr>
        <w:t xml:space="preserve">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CB09D2">
        <w:rPr>
          <w:rStyle w:val="dash041e005f0431005f044b005f0447005f043d005f044b005f0439005f005fchar1char1"/>
        </w:rPr>
        <w:t xml:space="preserve"> понимание значения нравственности, веры и религии в жизни человека, семьи и общества). </w:t>
      </w:r>
      <w:proofErr w:type="spellStart"/>
      <w:r w:rsidRPr="00CB09D2">
        <w:rPr>
          <w:rStyle w:val="dash041e005f0431005f044b005f0447005f043d005f044b005f0439005f005fchar1char1"/>
        </w:rPr>
        <w:t>Сформированность</w:t>
      </w:r>
      <w:proofErr w:type="spellEnd"/>
      <w:r w:rsidRPr="00CB09D2">
        <w:rPr>
          <w:rStyle w:val="dash041e005f0431005f044b005f0447005f043d005f044b005f0439005f005fchar1char1"/>
        </w:rPr>
        <w:t xml:space="preserve">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CB09D2" w:rsidRDefault="00A34B02" w:rsidP="007E0032">
      <w:pPr>
        <w:spacing w:after="0" w:line="240" w:lineRule="auto"/>
        <w:ind w:right="-143" w:firstLine="709"/>
        <w:jc w:val="both"/>
        <w:rPr>
          <w:rStyle w:val="dash041e005f0431005f044b005f0447005f043d005f044b005f0439005f005fchar1char1"/>
        </w:rPr>
      </w:pPr>
      <w:r w:rsidRPr="00CB09D2">
        <w:rPr>
          <w:rStyle w:val="dash041e005f0431005f044b005f0447005f043d005f044b005f0439005f005fchar1char1"/>
        </w:rPr>
        <w:t>4</w:t>
      </w:r>
      <w:r w:rsidR="00B540EE" w:rsidRPr="00CB09D2">
        <w:rPr>
          <w:rStyle w:val="dash041e005f0431005f044b005f0447005f043d005f044b005f0439005f005fchar1char1"/>
        </w:rPr>
        <w:t xml:space="preserve">. </w:t>
      </w:r>
      <w:proofErr w:type="spellStart"/>
      <w:r w:rsidR="00B540EE" w:rsidRPr="00CB09D2">
        <w:rPr>
          <w:rStyle w:val="dash041e005f0431005f044b005f0447005f043d005f044b005f0439005f005fchar1char1"/>
        </w:rPr>
        <w:t>Сформированность</w:t>
      </w:r>
      <w:proofErr w:type="spellEnd"/>
      <w:r w:rsidR="00B540EE" w:rsidRPr="00CB09D2">
        <w:rPr>
          <w:rStyle w:val="dash041e005f0431005f044b005f0447005f043d005f044b005f0439005f005fchar1char1"/>
        </w:rPr>
        <w:t xml:space="preserve">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CB09D2" w:rsidRDefault="00A34B02" w:rsidP="007E0032">
      <w:pPr>
        <w:spacing w:after="0" w:line="240" w:lineRule="auto"/>
        <w:ind w:right="-143" w:firstLine="709"/>
        <w:jc w:val="both"/>
        <w:rPr>
          <w:rStyle w:val="dash041e005f0431005f044b005f0447005f043d005f044b005f0439005f005fchar1char1"/>
        </w:rPr>
      </w:pPr>
      <w:r w:rsidRPr="00CB09D2">
        <w:rPr>
          <w:rStyle w:val="dash041e005f0431005f044b005f0447005f043d005f044b005f0439005f005fchar1char1"/>
        </w:rPr>
        <w:t>5</w:t>
      </w:r>
      <w:r w:rsidR="00B540EE" w:rsidRPr="00CB09D2">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w:t>
      </w:r>
      <w:proofErr w:type="spellStart"/>
      <w:r w:rsidR="00B540EE" w:rsidRPr="00CB09D2">
        <w:rPr>
          <w:rStyle w:val="dash041e005f0431005f044b005f0447005f043d005f044b005f0439005f005fchar1char1"/>
        </w:rPr>
        <w:t>конвенционирования</w:t>
      </w:r>
      <w:proofErr w:type="spellEnd"/>
      <w:r w:rsidR="00B540EE" w:rsidRPr="00CB09D2">
        <w:rPr>
          <w:rStyle w:val="dash041e005f0431005f044b005f0447005f043d005f044b005f0439005f005fchar1char1"/>
        </w:rPr>
        <w:t xml:space="preserve"> интересов, процедур, готовность и способность к ведению переговоров). </w:t>
      </w:r>
      <w:r w:rsidRPr="00CB09D2">
        <w:rPr>
          <w:rStyle w:val="dash041e005f0431005f044b005f0447005f043d005f044b005f0439005f005fchar1char1"/>
        </w:rPr>
        <w:t>6</w:t>
      </w:r>
      <w:r w:rsidR="00B540EE" w:rsidRPr="00CB09D2">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w:t>
      </w:r>
      <w:proofErr w:type="gramStart"/>
      <w:r w:rsidR="00B540EE" w:rsidRPr="00CB09D2">
        <w:rPr>
          <w:rStyle w:val="dash041e005f0431005f044b005f0447005f043d005f044b005f0439005f005fchar1char1"/>
        </w:rPr>
        <w:t xml:space="preserve">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CB09D2">
        <w:rPr>
          <w:rStyle w:val="dash041e005f0431005f044b005f0447005f043d005f044b005f0439005f005fchar1char1"/>
        </w:rPr>
        <w:t xml:space="preserve">участвовать </w:t>
      </w:r>
      <w:r w:rsidR="00B540EE" w:rsidRPr="00CB09D2">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CB09D2">
        <w:rPr>
          <w:rStyle w:val="dash041e005f0431005f044b005f0447005f043d005f044b005f0439005f005fchar1char1"/>
        </w:rPr>
        <w:t xml:space="preserve">взаимодействующего </w:t>
      </w:r>
      <w:r w:rsidR="00B540EE" w:rsidRPr="00CB09D2">
        <w:rPr>
          <w:rStyle w:val="dash041e005f0431005f044b005f0447005f043d005f044b005f0439005f005fchar1char1"/>
        </w:rPr>
        <w:t>с социальной средой и социальными институтами</w:t>
      </w:r>
      <w:r w:rsidR="00D61201" w:rsidRPr="00CB09D2">
        <w:rPr>
          <w:rStyle w:val="dash041e005f0431005f044b005f0447005f043d005f044b005f0439005f005fchar1char1"/>
        </w:rPr>
        <w:t>;</w:t>
      </w:r>
      <w:proofErr w:type="gramEnd"/>
      <w:r w:rsidR="00B540EE" w:rsidRPr="00CB09D2">
        <w:rPr>
          <w:rStyle w:val="dash041e005f0431005f044b005f0447005f043d005f044b005f0439005f005fchar1char1"/>
        </w:rPr>
        <w:t xml:space="preserve"> </w:t>
      </w:r>
      <w:proofErr w:type="gramStart"/>
      <w:r w:rsidR="00B540EE" w:rsidRPr="00CB09D2">
        <w:rPr>
          <w:rStyle w:val="dash041e005f0431005f044b005f0447005f043d005f044b005f0439005f005fchar1char1"/>
        </w:rPr>
        <w:t xml:space="preserve">идентификация себя в качестве субъекта социальных преобразований, освоение компетентностей в сфере организаторской деятельности; </w:t>
      </w:r>
      <w:proofErr w:type="spellStart"/>
      <w:r w:rsidR="00B540EE" w:rsidRPr="00CB09D2">
        <w:rPr>
          <w:rStyle w:val="dash041e005f0431005f044b005f0447005f043d005f044b005f0439005f005fchar1char1"/>
        </w:rPr>
        <w:t>интериоризация</w:t>
      </w:r>
      <w:proofErr w:type="spellEnd"/>
      <w:r w:rsidR="00B540EE" w:rsidRPr="00CB09D2">
        <w:rPr>
          <w:rStyle w:val="dash041e005f0431005f044b005f0447005f043d005f044b005f0439005f005fchar1char1"/>
        </w:rPr>
        <w:t xml:space="preserve">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w:t>
      </w:r>
      <w:r w:rsidR="00B540EE" w:rsidRPr="00CB09D2">
        <w:rPr>
          <w:rStyle w:val="dash041e005f0431005f044b005f0447005f043d005f044b005f0439005f005fchar1char1"/>
        </w:rPr>
        <w:lastRenderedPageBreak/>
        <w:t>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B540EE" w:rsidRPr="00CB09D2" w:rsidRDefault="00A34B02" w:rsidP="007E0032">
      <w:pPr>
        <w:spacing w:after="0" w:line="240" w:lineRule="auto"/>
        <w:ind w:right="-143" w:firstLine="709"/>
        <w:jc w:val="both"/>
        <w:rPr>
          <w:rStyle w:val="dash041e005f0431005f044b005f0447005f043d005f044b005f0439005f005fchar1char1"/>
        </w:rPr>
      </w:pPr>
      <w:r w:rsidRPr="00CB09D2">
        <w:rPr>
          <w:rStyle w:val="dash041e005f0431005f044b005f0447005f043d005f044b005f0439005f005fchar1char1"/>
        </w:rPr>
        <w:t>7</w:t>
      </w:r>
      <w:r w:rsidR="00B540EE" w:rsidRPr="00CB09D2">
        <w:rPr>
          <w:rStyle w:val="dash041e005f0431005f044b005f0447005f043d005f044b005f0439005f005fchar1char1"/>
        </w:rPr>
        <w:t xml:space="preserve">. </w:t>
      </w:r>
      <w:proofErr w:type="spellStart"/>
      <w:r w:rsidR="00B540EE" w:rsidRPr="00CB09D2">
        <w:rPr>
          <w:rStyle w:val="dash041e005f0431005f044b005f0447005f043d005f044b005f0439005f005fchar1char1"/>
        </w:rPr>
        <w:t>Сформированность</w:t>
      </w:r>
      <w:proofErr w:type="spellEnd"/>
      <w:r w:rsidR="00B540EE" w:rsidRPr="00CB09D2">
        <w:rPr>
          <w:rStyle w:val="dash041e005f0431005f044b005f0447005f043d005f044b005f0439005f005fchar1char1"/>
        </w:rPr>
        <w:t xml:space="preserve"> ценности здорового и безопасного образа жизни; </w:t>
      </w:r>
      <w:proofErr w:type="spellStart"/>
      <w:r w:rsidR="00B540EE" w:rsidRPr="00CB09D2">
        <w:rPr>
          <w:rStyle w:val="dash041e005f0431005f044b005f0447005f043d005f044b005f0439005f005fchar1char1"/>
        </w:rPr>
        <w:t>интериоризация</w:t>
      </w:r>
      <w:proofErr w:type="spellEnd"/>
      <w:r w:rsidR="00B540EE" w:rsidRPr="00CB09D2">
        <w:rPr>
          <w:rStyle w:val="dash041e005f0431005f044b005f0447005f043d005f044b005f0439005f005fchar1char1"/>
        </w:rPr>
        <w:t xml:space="preserve">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CB09D2" w:rsidRDefault="00A34B02" w:rsidP="007E0032">
      <w:pPr>
        <w:spacing w:after="0" w:line="240" w:lineRule="auto"/>
        <w:ind w:right="-143" w:firstLine="709"/>
        <w:jc w:val="both"/>
        <w:rPr>
          <w:rStyle w:val="dash041e005f0431005f044b005f0447005f043d005f044b005f0439005f005fchar1char1"/>
        </w:rPr>
      </w:pPr>
      <w:r w:rsidRPr="00CB09D2">
        <w:rPr>
          <w:rStyle w:val="dash041e005f0431005f044b005f0447005f043d005f044b005f0439005f005fchar1char1"/>
        </w:rPr>
        <w:t>8</w:t>
      </w:r>
      <w:r w:rsidR="00B540EE" w:rsidRPr="00CB09D2">
        <w:rPr>
          <w:rStyle w:val="dash041e005f0431005f044b005f0447005f043d005f044b005f0439005f005fchar1char1"/>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w:t>
      </w:r>
      <w:proofErr w:type="spellStart"/>
      <w:r w:rsidR="00B540EE" w:rsidRPr="00CB09D2">
        <w:rPr>
          <w:rStyle w:val="dash041e005f0431005f044b005f0447005f043d005f044b005f0439005f005fchar1char1"/>
        </w:rPr>
        <w:t>сформированность</w:t>
      </w:r>
      <w:proofErr w:type="spellEnd"/>
      <w:r w:rsidR="00B540EE" w:rsidRPr="00CB09D2">
        <w:rPr>
          <w:rStyle w:val="dash041e005f0431005f044b005f0447005f043d005f044b005f0439005f005fchar1char1"/>
        </w:rPr>
        <w:t xml:space="preserve">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CB09D2">
        <w:rPr>
          <w:rStyle w:val="dash041e005f0431005f044b005f0447005f043d005f044b005f0439005f005fchar1char1"/>
        </w:rPr>
        <w:t>е</w:t>
      </w:r>
      <w:r w:rsidR="00B540EE" w:rsidRPr="00CB09D2">
        <w:rPr>
          <w:rStyle w:val="dash041e005f0431005f044b005f0447005f043d005f044b005f0439005f005fchar1char1"/>
        </w:rPr>
        <w:t>, эмоционально-ценностно</w:t>
      </w:r>
      <w:r w:rsidR="002E6BD0" w:rsidRPr="00CB09D2">
        <w:rPr>
          <w:rStyle w:val="dash041e005f0431005f044b005f0447005f043d005f044b005f0439005f005fchar1char1"/>
        </w:rPr>
        <w:t>е</w:t>
      </w:r>
      <w:r w:rsidR="00B540EE" w:rsidRPr="00CB09D2">
        <w:rPr>
          <w:rStyle w:val="dash041e005f0431005f044b005f0447005f043d005f044b005f0439005f005fchar1char1"/>
        </w:rPr>
        <w:t xml:space="preserve"> видени</w:t>
      </w:r>
      <w:r w:rsidR="002E6BD0" w:rsidRPr="00CB09D2">
        <w:rPr>
          <w:rStyle w:val="dash041e005f0431005f044b005f0447005f043d005f044b005f0439005f005fchar1char1"/>
        </w:rPr>
        <w:t>е</w:t>
      </w:r>
      <w:r w:rsidR="00B540EE" w:rsidRPr="00CB09D2">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00B540EE" w:rsidRPr="00CB09D2">
        <w:rPr>
          <w:rStyle w:val="dash041e005f0431005f044b005f0447005f043d005f044b005f0439005f005fchar1char1"/>
        </w:rPr>
        <w:t>выраженной</w:t>
      </w:r>
      <w:proofErr w:type="gramEnd"/>
      <w:r w:rsidR="00B540EE" w:rsidRPr="00CB09D2">
        <w:rPr>
          <w:rStyle w:val="dash041e005f0431005f044b005f0447005f043d005f044b005f0439005f005fchar1char1"/>
        </w:rPr>
        <w:t xml:space="preserve"> в том числе в понимании красоты человека; потребность в общении с художественными произведениями, </w:t>
      </w:r>
      <w:proofErr w:type="spellStart"/>
      <w:r w:rsidR="00B540EE" w:rsidRPr="00CB09D2">
        <w:rPr>
          <w:rStyle w:val="dash041e005f0431005f044b005f0447005f043d005f044b005f0439005f005fchar1char1"/>
        </w:rPr>
        <w:t>сформированность</w:t>
      </w:r>
      <w:proofErr w:type="spellEnd"/>
      <w:r w:rsidR="00B540EE" w:rsidRPr="00CB09D2">
        <w:rPr>
          <w:rStyle w:val="dash041e005f0431005f044b005f0447005f043d005f044b005f0439005f005fchar1char1"/>
        </w:rPr>
        <w:t xml:space="preserve"> активного отношения к традициям художественной культуры как смысловой, эстетической и личностно-значимой ценности).</w:t>
      </w:r>
    </w:p>
    <w:p w:rsidR="00B540EE" w:rsidRPr="00CB09D2" w:rsidRDefault="00A34B02" w:rsidP="007E0032">
      <w:pPr>
        <w:spacing w:after="0" w:line="240" w:lineRule="auto"/>
        <w:ind w:right="-143" w:firstLine="709"/>
        <w:jc w:val="both"/>
        <w:rPr>
          <w:rStyle w:val="dash041e005f0431005f044b005f0447005f043d005f044b005f0439005f005fchar1char1"/>
        </w:rPr>
      </w:pPr>
      <w:r w:rsidRPr="00CB09D2">
        <w:rPr>
          <w:rStyle w:val="dash041e005f0431005f044b005f0447005f043d005f044b005f0439005f005fchar1char1"/>
        </w:rPr>
        <w:t>9</w:t>
      </w:r>
      <w:r w:rsidR="00B540EE" w:rsidRPr="00CB09D2">
        <w:rPr>
          <w:rStyle w:val="dash041e005f0431005f044b005f0447005f043d005f044b005f0439005f005fchar1char1"/>
        </w:rPr>
        <w:t xml:space="preserve">. </w:t>
      </w:r>
      <w:proofErr w:type="spellStart"/>
      <w:r w:rsidR="00B540EE" w:rsidRPr="00CB09D2">
        <w:rPr>
          <w:rStyle w:val="dash041e005f0431005f044b005f0447005f043d005f044b005f0439005f005fchar1char1"/>
        </w:rPr>
        <w:t>Сформированность</w:t>
      </w:r>
      <w:proofErr w:type="spellEnd"/>
      <w:r w:rsidR="00B540EE" w:rsidRPr="00CB09D2">
        <w:rPr>
          <w:rStyle w:val="dash041e005f0431005f044b005f0447005f043d005f044b005f0439005f005fchar1char1"/>
        </w:rPr>
        <w:t xml:space="preserve">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D82B2E" w:rsidRPr="00CB09D2" w:rsidRDefault="00D82B2E" w:rsidP="007E0032">
      <w:pPr>
        <w:spacing w:after="0" w:line="240" w:lineRule="auto"/>
        <w:ind w:right="-143" w:firstLine="709"/>
        <w:jc w:val="both"/>
        <w:rPr>
          <w:rFonts w:ascii="Times New Roman" w:hAnsi="Times New Roman"/>
          <w:sz w:val="24"/>
          <w:szCs w:val="24"/>
        </w:rPr>
      </w:pPr>
    </w:p>
    <w:p w:rsidR="00B540EE" w:rsidRPr="00CB09D2" w:rsidRDefault="00B540EE" w:rsidP="007E0032">
      <w:pPr>
        <w:spacing w:after="0" w:line="240" w:lineRule="auto"/>
        <w:ind w:right="-143" w:firstLine="709"/>
        <w:jc w:val="both"/>
        <w:rPr>
          <w:rFonts w:ascii="Times New Roman" w:hAnsi="Times New Roman"/>
          <w:b/>
          <w:sz w:val="24"/>
          <w:szCs w:val="24"/>
        </w:rPr>
      </w:pPr>
    </w:p>
    <w:p w:rsidR="00104104" w:rsidRPr="00CB09D2" w:rsidRDefault="006F777F" w:rsidP="007E0032">
      <w:pPr>
        <w:pStyle w:val="2"/>
        <w:spacing w:line="240" w:lineRule="auto"/>
        <w:ind w:right="-143"/>
        <w:rPr>
          <w:sz w:val="24"/>
          <w:szCs w:val="24"/>
        </w:rPr>
      </w:pPr>
      <w:bookmarkStart w:id="32" w:name="_Toc405145649"/>
      <w:bookmarkStart w:id="33" w:name="_Toc406058978"/>
      <w:bookmarkStart w:id="34" w:name="_Toc409691627"/>
      <w:bookmarkStart w:id="35" w:name="_Toc410653951"/>
      <w:bookmarkStart w:id="36" w:name="_Toc414553132"/>
      <w:r w:rsidRPr="00CB09D2">
        <w:rPr>
          <w:sz w:val="24"/>
          <w:szCs w:val="24"/>
        </w:rPr>
        <w:t>1.2.</w:t>
      </w:r>
      <w:r w:rsidR="00CB234B" w:rsidRPr="00CB09D2">
        <w:rPr>
          <w:sz w:val="24"/>
          <w:szCs w:val="24"/>
        </w:rPr>
        <w:t>4</w:t>
      </w:r>
      <w:r w:rsidR="00086BF2" w:rsidRPr="00CB09D2">
        <w:rPr>
          <w:sz w:val="24"/>
          <w:szCs w:val="24"/>
        </w:rPr>
        <w:t xml:space="preserve">. </w:t>
      </w:r>
      <w:proofErr w:type="spellStart"/>
      <w:r w:rsidR="00086BF2" w:rsidRPr="00CB09D2">
        <w:rPr>
          <w:sz w:val="24"/>
          <w:szCs w:val="24"/>
        </w:rPr>
        <w:t>М</w:t>
      </w:r>
      <w:r w:rsidR="00B540EE" w:rsidRPr="00CB09D2">
        <w:rPr>
          <w:sz w:val="24"/>
          <w:szCs w:val="24"/>
        </w:rPr>
        <w:t>етапредметные</w:t>
      </w:r>
      <w:proofErr w:type="spellEnd"/>
      <w:r w:rsidR="00B540EE" w:rsidRPr="00CB09D2">
        <w:rPr>
          <w:sz w:val="24"/>
          <w:szCs w:val="24"/>
        </w:rPr>
        <w:t xml:space="preserve"> результаты освоения ООП</w:t>
      </w:r>
      <w:bookmarkEnd w:id="32"/>
      <w:bookmarkEnd w:id="33"/>
      <w:bookmarkEnd w:id="34"/>
      <w:bookmarkEnd w:id="35"/>
      <w:bookmarkEnd w:id="36"/>
    </w:p>
    <w:p w:rsidR="009B5292" w:rsidRPr="00CB09D2" w:rsidRDefault="00525B70" w:rsidP="007E0032">
      <w:pPr>
        <w:spacing w:after="0" w:line="240" w:lineRule="auto"/>
        <w:ind w:right="-143" w:firstLine="709"/>
        <w:jc w:val="both"/>
        <w:rPr>
          <w:rFonts w:ascii="Times New Roman" w:hAnsi="Times New Roman"/>
          <w:b/>
          <w:i/>
          <w:sz w:val="24"/>
          <w:szCs w:val="24"/>
        </w:rPr>
      </w:pPr>
      <w:proofErr w:type="spellStart"/>
      <w:r w:rsidRPr="00CB09D2">
        <w:rPr>
          <w:rFonts w:ascii="Times New Roman" w:hAnsi="Times New Roman"/>
          <w:sz w:val="24"/>
          <w:szCs w:val="24"/>
        </w:rPr>
        <w:t>Метапредметные</w:t>
      </w:r>
      <w:proofErr w:type="spellEnd"/>
      <w:r w:rsidRPr="00CB09D2">
        <w:rPr>
          <w:rFonts w:ascii="Times New Roman" w:hAnsi="Times New Roman"/>
          <w:sz w:val="24"/>
          <w:szCs w:val="24"/>
        </w:rPr>
        <w:t xml:space="preserve"> </w:t>
      </w:r>
      <w:r w:rsidR="009B5292" w:rsidRPr="00CB09D2">
        <w:rPr>
          <w:rFonts w:ascii="Times New Roman" w:hAnsi="Times New Roman"/>
          <w:sz w:val="24"/>
          <w:szCs w:val="24"/>
        </w:rPr>
        <w:t xml:space="preserve">результаты, </w:t>
      </w:r>
      <w:r w:rsidRPr="00CB09D2">
        <w:rPr>
          <w:rFonts w:ascii="Times New Roman" w:hAnsi="Times New Roman"/>
          <w:color w:val="000000"/>
          <w:sz w:val="24"/>
          <w:szCs w:val="24"/>
          <w:lang w:eastAsia="ru-RU"/>
        </w:rPr>
        <w:t xml:space="preserve">включают освоенные </w:t>
      </w:r>
      <w:proofErr w:type="gramStart"/>
      <w:r w:rsidR="009B5292" w:rsidRPr="00CB09D2">
        <w:rPr>
          <w:rFonts w:ascii="Times New Roman" w:hAnsi="Times New Roman"/>
          <w:color w:val="000000"/>
          <w:sz w:val="24"/>
          <w:szCs w:val="24"/>
          <w:lang w:eastAsia="ru-RU"/>
        </w:rPr>
        <w:t>обучающимися</w:t>
      </w:r>
      <w:proofErr w:type="gramEnd"/>
      <w:r w:rsidR="009B5292" w:rsidRPr="00CB09D2">
        <w:rPr>
          <w:rFonts w:ascii="Times New Roman" w:hAnsi="Times New Roman"/>
          <w:color w:val="000000"/>
          <w:sz w:val="24"/>
          <w:szCs w:val="24"/>
          <w:lang w:eastAsia="ru-RU"/>
        </w:rPr>
        <w:t xml:space="preserve"> </w:t>
      </w:r>
      <w:proofErr w:type="spellStart"/>
      <w:r w:rsidR="009B5292" w:rsidRPr="00CB09D2">
        <w:rPr>
          <w:rFonts w:ascii="Times New Roman" w:hAnsi="Times New Roman"/>
          <w:color w:val="000000"/>
          <w:sz w:val="24"/>
          <w:szCs w:val="24"/>
          <w:lang w:eastAsia="ru-RU"/>
        </w:rPr>
        <w:t>межпредметные</w:t>
      </w:r>
      <w:proofErr w:type="spellEnd"/>
      <w:r w:rsidR="009B5292" w:rsidRPr="00CB09D2">
        <w:rPr>
          <w:rFonts w:ascii="Times New Roman" w:hAnsi="Times New Roman"/>
          <w:color w:val="000000"/>
          <w:sz w:val="24"/>
          <w:szCs w:val="24"/>
          <w:lang w:eastAsia="ru-RU"/>
        </w:rPr>
        <w:t xml:space="preserve"> понятия и универсальные учебные </w:t>
      </w:r>
      <w:proofErr w:type="spellStart"/>
      <w:r w:rsidR="009B5292" w:rsidRPr="00CB09D2">
        <w:rPr>
          <w:rFonts w:ascii="Times New Roman" w:hAnsi="Times New Roman"/>
          <w:color w:val="000000"/>
          <w:sz w:val="24"/>
          <w:szCs w:val="24"/>
          <w:lang w:eastAsia="ru-RU"/>
        </w:rPr>
        <w:t>действия</w:t>
      </w:r>
      <w:proofErr w:type="spellEnd"/>
      <w:r w:rsidR="009B5292" w:rsidRPr="00CB09D2">
        <w:rPr>
          <w:rFonts w:ascii="Times New Roman" w:hAnsi="Times New Roman"/>
          <w:color w:val="000000"/>
          <w:sz w:val="24"/>
          <w:szCs w:val="24"/>
          <w:lang w:eastAsia="ru-RU"/>
        </w:rPr>
        <w:t xml:space="preserve"> (регулятивные, познавательные,</w:t>
      </w:r>
      <w:r w:rsidR="009B5292" w:rsidRPr="00CB09D2">
        <w:rPr>
          <w:rFonts w:ascii="Times New Roman" w:hAnsi="Times New Roman"/>
          <w:color w:val="000000"/>
          <w:sz w:val="24"/>
          <w:szCs w:val="24"/>
          <w:lang w:eastAsia="ru-RU"/>
        </w:rPr>
        <w:tab/>
        <w:t>коммуникативные)</w:t>
      </w:r>
      <w:r w:rsidRPr="00CB09D2">
        <w:rPr>
          <w:rFonts w:ascii="Times New Roman" w:hAnsi="Times New Roman"/>
          <w:color w:val="000000"/>
          <w:sz w:val="24"/>
          <w:szCs w:val="24"/>
          <w:lang w:eastAsia="ru-RU"/>
        </w:rPr>
        <w:t>.</w:t>
      </w:r>
    </w:p>
    <w:p w:rsidR="004A22B6" w:rsidRPr="00CB09D2" w:rsidRDefault="004A22B6" w:rsidP="007E0032">
      <w:pPr>
        <w:spacing w:after="0" w:line="240" w:lineRule="auto"/>
        <w:ind w:right="-143" w:firstLine="709"/>
        <w:jc w:val="both"/>
        <w:rPr>
          <w:rFonts w:ascii="Times New Roman" w:hAnsi="Times New Roman"/>
          <w:b/>
          <w:sz w:val="24"/>
          <w:szCs w:val="24"/>
        </w:rPr>
      </w:pPr>
    </w:p>
    <w:p w:rsidR="009B5292" w:rsidRPr="00CB09D2" w:rsidRDefault="009B5292" w:rsidP="007E0032">
      <w:pPr>
        <w:spacing w:after="0" w:line="240" w:lineRule="auto"/>
        <w:ind w:right="-143" w:firstLine="709"/>
        <w:jc w:val="both"/>
        <w:rPr>
          <w:rFonts w:ascii="Times New Roman" w:hAnsi="Times New Roman"/>
          <w:b/>
          <w:sz w:val="24"/>
          <w:szCs w:val="24"/>
        </w:rPr>
      </w:pPr>
      <w:proofErr w:type="spellStart"/>
      <w:r w:rsidRPr="00CB09D2">
        <w:rPr>
          <w:rFonts w:ascii="Times New Roman" w:hAnsi="Times New Roman"/>
          <w:b/>
          <w:sz w:val="24"/>
          <w:szCs w:val="24"/>
        </w:rPr>
        <w:t>Межпредметные</w:t>
      </w:r>
      <w:proofErr w:type="spellEnd"/>
      <w:r w:rsidRPr="00CB09D2">
        <w:rPr>
          <w:rFonts w:ascii="Times New Roman" w:hAnsi="Times New Roman"/>
          <w:b/>
          <w:sz w:val="24"/>
          <w:szCs w:val="24"/>
        </w:rPr>
        <w:t xml:space="preserve"> понятия</w:t>
      </w:r>
    </w:p>
    <w:p w:rsidR="009B5292" w:rsidRPr="00CB09D2" w:rsidRDefault="009B5292" w:rsidP="007E0032">
      <w:pPr>
        <w:spacing w:line="240" w:lineRule="auto"/>
        <w:ind w:right="-143"/>
        <w:jc w:val="both"/>
        <w:rPr>
          <w:rFonts w:ascii="Times New Roman" w:eastAsia="Times New Roman" w:hAnsi="Times New Roman"/>
          <w:sz w:val="24"/>
          <w:szCs w:val="24"/>
        </w:rPr>
      </w:pPr>
      <w:r w:rsidRPr="00CB09D2">
        <w:rPr>
          <w:rFonts w:ascii="Times New Roman" w:hAnsi="Times New Roman"/>
          <w:sz w:val="24"/>
          <w:szCs w:val="24"/>
        </w:rPr>
        <w:t xml:space="preserve">Условием формирования </w:t>
      </w:r>
      <w:proofErr w:type="spellStart"/>
      <w:r w:rsidRPr="00CB09D2">
        <w:rPr>
          <w:rFonts w:ascii="Times New Roman" w:hAnsi="Times New Roman"/>
          <w:sz w:val="24"/>
          <w:szCs w:val="24"/>
        </w:rPr>
        <w:t>межпредметных</w:t>
      </w:r>
      <w:proofErr w:type="spellEnd"/>
      <w:r w:rsidRPr="00CB09D2">
        <w:rPr>
          <w:rFonts w:ascii="Times New Roman" w:hAnsi="Times New Roman"/>
          <w:sz w:val="24"/>
          <w:szCs w:val="24"/>
        </w:rPr>
        <w:t xml:space="preserve"> понятий</w:t>
      </w:r>
      <w:r w:rsidR="00900E75" w:rsidRPr="00CB09D2">
        <w:rPr>
          <w:rFonts w:ascii="Times New Roman" w:hAnsi="Times New Roman"/>
          <w:sz w:val="24"/>
          <w:szCs w:val="24"/>
        </w:rPr>
        <w:t xml:space="preserve">, </w:t>
      </w:r>
      <w:proofErr w:type="gramStart"/>
      <w:r w:rsidR="00900E75" w:rsidRPr="00CB09D2">
        <w:rPr>
          <w:rFonts w:ascii="Times New Roman" w:hAnsi="Times New Roman"/>
          <w:sz w:val="24"/>
          <w:szCs w:val="24"/>
        </w:rPr>
        <w:t>например</w:t>
      </w:r>
      <w:proofErr w:type="gramEnd"/>
      <w:r w:rsidR="00900E75" w:rsidRPr="00CB09D2">
        <w:rPr>
          <w:rFonts w:ascii="Times New Roman" w:hAnsi="Times New Roman"/>
          <w:sz w:val="24"/>
          <w:szCs w:val="24"/>
        </w:rPr>
        <w:t xml:space="preserve"> таких как система, </w:t>
      </w:r>
      <w:r w:rsidR="00CE4A6B" w:rsidRPr="00CB09D2">
        <w:rPr>
          <w:rFonts w:ascii="Times New Roman" w:eastAsia="Times New Roman" w:hAnsi="Times New Roman"/>
          <w:color w:val="222222"/>
          <w:sz w:val="24"/>
          <w:szCs w:val="24"/>
          <w:shd w:val="clear" w:color="auto" w:fill="FFFFFF"/>
        </w:rPr>
        <w:t>факт, закономерность, феномен, анализ, синтез</w:t>
      </w:r>
      <w:r w:rsidR="00CE4A6B" w:rsidRPr="00CB09D2">
        <w:rPr>
          <w:rFonts w:ascii="Times New Roman" w:eastAsia="Times New Roman" w:hAnsi="Times New Roman"/>
          <w:sz w:val="24"/>
          <w:szCs w:val="24"/>
        </w:rPr>
        <w:t xml:space="preserve"> </w:t>
      </w:r>
      <w:r w:rsidRPr="00CB09D2">
        <w:rPr>
          <w:rFonts w:ascii="Times New Roman" w:hAnsi="Times New Roman"/>
          <w:sz w:val="24"/>
          <w:szCs w:val="24"/>
        </w:rPr>
        <w:t>является овладение обучающимися основами читательской компетенци</w:t>
      </w:r>
      <w:r w:rsidR="00277366" w:rsidRPr="00CB09D2">
        <w:rPr>
          <w:rFonts w:ascii="Times New Roman" w:hAnsi="Times New Roman"/>
          <w:sz w:val="24"/>
          <w:szCs w:val="24"/>
        </w:rPr>
        <w:t>и</w:t>
      </w:r>
      <w:r w:rsidRPr="00CB09D2">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CB09D2">
        <w:rPr>
          <w:rFonts w:ascii="Times New Roman" w:hAnsi="Times New Roman"/>
          <w:b/>
          <w:sz w:val="24"/>
          <w:szCs w:val="24"/>
        </w:rPr>
        <w:t>основ читательской компетенции</w:t>
      </w:r>
      <w:r w:rsidRPr="00CB09D2">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CB09D2" w:rsidRDefault="009B5292"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При изучении учебных предметов обучающиеся усовершенствуют приобретённые на перво</w:t>
      </w:r>
      <w:r w:rsidR="00F91F55" w:rsidRPr="00CB09D2">
        <w:rPr>
          <w:rFonts w:ascii="Times New Roman" w:hAnsi="Times New Roman"/>
          <w:sz w:val="24"/>
          <w:szCs w:val="24"/>
        </w:rPr>
        <w:t>м</w:t>
      </w:r>
      <w:r w:rsidRPr="00CB09D2">
        <w:rPr>
          <w:rFonts w:ascii="Times New Roman" w:hAnsi="Times New Roman"/>
          <w:sz w:val="24"/>
          <w:szCs w:val="24"/>
        </w:rPr>
        <w:t xml:space="preserve"> </w:t>
      </w:r>
      <w:r w:rsidR="00F91F55" w:rsidRPr="00CB09D2">
        <w:rPr>
          <w:rFonts w:ascii="Times New Roman" w:hAnsi="Times New Roman"/>
          <w:sz w:val="24"/>
          <w:szCs w:val="24"/>
        </w:rPr>
        <w:t xml:space="preserve">уровне </w:t>
      </w:r>
      <w:r w:rsidRPr="00CB09D2">
        <w:rPr>
          <w:rFonts w:ascii="Times New Roman" w:hAnsi="Times New Roman"/>
          <w:b/>
          <w:sz w:val="24"/>
          <w:szCs w:val="24"/>
        </w:rPr>
        <w:t>навыки работы с информацией</w:t>
      </w:r>
      <w:r w:rsidRPr="00CB09D2">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CB09D2" w:rsidRDefault="009B5292"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CB09D2" w:rsidRDefault="009B5292"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CB09D2" w:rsidRDefault="009B5292"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заполнять и дополнять таблицы, схемы, диаграммы, тексты.</w:t>
      </w:r>
    </w:p>
    <w:p w:rsidR="009B5292" w:rsidRPr="00CB09D2" w:rsidRDefault="009B5292" w:rsidP="007E0032">
      <w:pPr>
        <w:suppressAutoHyphens/>
        <w:spacing w:after="0" w:line="240" w:lineRule="auto"/>
        <w:ind w:right="-143" w:firstLine="709"/>
        <w:jc w:val="both"/>
        <w:rPr>
          <w:rFonts w:ascii="Times New Roman" w:hAnsi="Times New Roman"/>
          <w:sz w:val="24"/>
          <w:szCs w:val="24"/>
        </w:rPr>
      </w:pPr>
      <w:proofErr w:type="gramStart"/>
      <w:r w:rsidRPr="00CB09D2">
        <w:rPr>
          <w:rFonts w:ascii="Times New Roman" w:hAnsi="Times New Roman"/>
          <w:sz w:val="24"/>
          <w:szCs w:val="24"/>
        </w:rPr>
        <w:t xml:space="preserve">В ходе изучения всех учебных предметов обучающиеся </w:t>
      </w:r>
      <w:r w:rsidRPr="00CB09D2">
        <w:rPr>
          <w:rFonts w:ascii="Times New Roman" w:hAnsi="Times New Roman"/>
          <w:b/>
          <w:sz w:val="24"/>
          <w:szCs w:val="24"/>
        </w:rPr>
        <w:t>приобретут опыт проектной деятельности</w:t>
      </w:r>
      <w:r w:rsidRPr="00CB09D2">
        <w:rPr>
          <w:rFonts w:ascii="Times New Roman" w:hAnsi="Times New Roman"/>
          <w:sz w:val="24"/>
          <w:szCs w:val="24"/>
        </w:rPr>
        <w:t xml:space="preserve"> как особой формы учебной работы, способствующей воспитанию </w:t>
      </w:r>
      <w:r w:rsidRPr="00CB09D2">
        <w:rPr>
          <w:rFonts w:ascii="Times New Roman" w:hAnsi="Times New Roman"/>
          <w:sz w:val="24"/>
          <w:szCs w:val="24"/>
        </w:rPr>
        <w:lastRenderedPageBreak/>
        <w:t>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sidRPr="00CB09D2">
        <w:rPr>
          <w:rFonts w:ascii="Times New Roman" w:hAnsi="Times New Roman"/>
          <w:sz w:val="24"/>
          <w:szCs w:val="24"/>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86BF2" w:rsidRPr="00CB09D2" w:rsidRDefault="00086BF2"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4E5DE7" w:rsidRPr="00CB09D2" w:rsidRDefault="004E5DE7" w:rsidP="007E0032">
      <w:pPr>
        <w:spacing w:after="0" w:line="240" w:lineRule="auto"/>
        <w:ind w:right="-143"/>
        <w:jc w:val="both"/>
        <w:rPr>
          <w:rFonts w:ascii="Times New Roman" w:hAnsi="Times New Roman"/>
          <w:sz w:val="24"/>
          <w:szCs w:val="24"/>
        </w:rPr>
      </w:pP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Регулятивные УУД</w:t>
      </w:r>
    </w:p>
    <w:p w:rsidR="001C50FB" w:rsidRPr="00CB09D2" w:rsidRDefault="001C50FB"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B540EE" w:rsidRPr="00CB09D2" w:rsidRDefault="001C50FB" w:rsidP="007E0032">
      <w:pPr>
        <w:widowControl w:val="0"/>
        <w:numPr>
          <w:ilvl w:val="0"/>
          <w:numId w:val="11"/>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w:t>
      </w:r>
      <w:r w:rsidR="00B540EE" w:rsidRPr="00CB09D2">
        <w:rPr>
          <w:rFonts w:ascii="Times New Roman" w:hAnsi="Times New Roman"/>
          <w:sz w:val="24"/>
          <w:szCs w:val="24"/>
        </w:rPr>
        <w:t xml:space="preserve">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CB09D2">
        <w:rPr>
          <w:rFonts w:ascii="Times New Roman" w:hAnsi="Times New Roman"/>
          <w:sz w:val="24"/>
          <w:szCs w:val="24"/>
        </w:rPr>
        <w:t>О</w:t>
      </w:r>
      <w:r w:rsidR="00B540EE" w:rsidRPr="00CB09D2">
        <w:rPr>
          <w:rFonts w:ascii="Times New Roman" w:hAnsi="Times New Roman"/>
          <w:sz w:val="24"/>
          <w:szCs w:val="24"/>
        </w:rPr>
        <w:t>бучающийся сможет:</w:t>
      </w:r>
    </w:p>
    <w:p w:rsidR="00B540EE" w:rsidRPr="00CB09D2" w:rsidRDefault="00B540EE" w:rsidP="007E0032">
      <w:pPr>
        <w:widowControl w:val="0"/>
        <w:numPr>
          <w:ilvl w:val="0"/>
          <w:numId w:val="1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анализировать существующие и планировать будущие образовательные результаты;</w:t>
      </w:r>
    </w:p>
    <w:p w:rsidR="00B540EE" w:rsidRPr="00CB09D2" w:rsidRDefault="00B540EE" w:rsidP="007E0032">
      <w:pPr>
        <w:widowControl w:val="0"/>
        <w:numPr>
          <w:ilvl w:val="0"/>
          <w:numId w:val="1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идентифицировать собственные проблемы и определять главную проблему;</w:t>
      </w:r>
    </w:p>
    <w:p w:rsidR="00B540EE" w:rsidRPr="00CB09D2" w:rsidRDefault="00B540EE" w:rsidP="007E0032">
      <w:pPr>
        <w:widowControl w:val="0"/>
        <w:numPr>
          <w:ilvl w:val="0"/>
          <w:numId w:val="1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CB09D2" w:rsidRDefault="00B540EE" w:rsidP="007E0032">
      <w:pPr>
        <w:widowControl w:val="0"/>
        <w:numPr>
          <w:ilvl w:val="0"/>
          <w:numId w:val="1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CB09D2" w:rsidRDefault="00B540EE" w:rsidP="007E0032">
      <w:pPr>
        <w:widowControl w:val="0"/>
        <w:numPr>
          <w:ilvl w:val="0"/>
          <w:numId w:val="1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формулировать учебные задачи как шаги достижения поставленной цели деятельности;</w:t>
      </w:r>
    </w:p>
    <w:p w:rsidR="00B540EE" w:rsidRPr="00CB09D2" w:rsidRDefault="00B540EE" w:rsidP="007E0032">
      <w:pPr>
        <w:widowControl w:val="0"/>
        <w:numPr>
          <w:ilvl w:val="0"/>
          <w:numId w:val="1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CB09D2" w:rsidRDefault="001C50FB" w:rsidP="007E0032">
      <w:pPr>
        <w:widowControl w:val="0"/>
        <w:numPr>
          <w:ilvl w:val="0"/>
          <w:numId w:val="11"/>
        </w:numPr>
        <w:tabs>
          <w:tab w:val="left" w:pos="1134"/>
        </w:tabs>
        <w:spacing w:after="0" w:line="240" w:lineRule="auto"/>
        <w:ind w:left="0" w:right="-143" w:firstLine="709"/>
        <w:jc w:val="both"/>
        <w:rPr>
          <w:rFonts w:ascii="Times New Roman" w:hAnsi="Times New Roman"/>
          <w:b/>
          <w:sz w:val="24"/>
          <w:szCs w:val="24"/>
        </w:rPr>
      </w:pPr>
      <w:r w:rsidRPr="00CB09D2">
        <w:rPr>
          <w:rFonts w:ascii="Times New Roman" w:hAnsi="Times New Roman"/>
          <w:sz w:val="24"/>
          <w:szCs w:val="24"/>
        </w:rPr>
        <w:t>С</w:t>
      </w:r>
      <w:r w:rsidR="00B540EE" w:rsidRPr="00CB09D2">
        <w:rPr>
          <w:rFonts w:ascii="Times New Roman" w:hAnsi="Times New Roman"/>
          <w:sz w:val="24"/>
          <w:szCs w:val="24"/>
        </w:rPr>
        <w:t>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CB09D2">
        <w:rPr>
          <w:rFonts w:ascii="Times New Roman" w:hAnsi="Times New Roman"/>
          <w:sz w:val="24"/>
          <w:szCs w:val="24"/>
        </w:rPr>
        <w:t xml:space="preserve"> учебных и познавательных задач.</w:t>
      </w:r>
      <w:r w:rsidR="00B540EE" w:rsidRPr="00CB09D2">
        <w:rPr>
          <w:rFonts w:ascii="Times New Roman" w:hAnsi="Times New Roman"/>
          <w:sz w:val="24"/>
          <w:szCs w:val="24"/>
        </w:rPr>
        <w:t xml:space="preserve"> Обучающийся сможет:</w:t>
      </w:r>
    </w:p>
    <w:p w:rsidR="00B540EE" w:rsidRPr="00CB09D2" w:rsidRDefault="00B540EE" w:rsidP="007E0032">
      <w:pPr>
        <w:widowControl w:val="0"/>
        <w:numPr>
          <w:ilvl w:val="0"/>
          <w:numId w:val="1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определять </w:t>
      </w:r>
      <w:r w:rsidR="00DB516A" w:rsidRPr="00CB09D2">
        <w:rPr>
          <w:rFonts w:ascii="Times New Roman" w:hAnsi="Times New Roman"/>
          <w:sz w:val="24"/>
          <w:szCs w:val="24"/>
        </w:rPr>
        <w:t xml:space="preserve">необходимые </w:t>
      </w:r>
      <w:r w:rsidRPr="00CB09D2">
        <w:rPr>
          <w:rFonts w:ascii="Times New Roman" w:hAnsi="Times New Roman"/>
          <w:sz w:val="24"/>
          <w:szCs w:val="24"/>
        </w:rPr>
        <w:t>действи</w:t>
      </w:r>
      <w:proofErr w:type="gramStart"/>
      <w:r w:rsidRPr="00CB09D2">
        <w:rPr>
          <w:rFonts w:ascii="Times New Roman" w:hAnsi="Times New Roman"/>
          <w:sz w:val="24"/>
          <w:szCs w:val="24"/>
        </w:rPr>
        <w:t>е(</w:t>
      </w:r>
      <w:proofErr w:type="gramEnd"/>
      <w:r w:rsidRPr="00CB09D2">
        <w:rPr>
          <w:rFonts w:ascii="Times New Roman" w:hAnsi="Times New Roman"/>
          <w:sz w:val="24"/>
          <w:szCs w:val="24"/>
        </w:rPr>
        <w:t>я) в соответствии с учебной и познавательной задачей</w:t>
      </w:r>
      <w:r w:rsidR="00DB516A" w:rsidRPr="00CB09D2">
        <w:rPr>
          <w:rFonts w:ascii="Times New Roman" w:hAnsi="Times New Roman"/>
          <w:sz w:val="24"/>
          <w:szCs w:val="24"/>
        </w:rPr>
        <w:t xml:space="preserve"> и</w:t>
      </w:r>
      <w:r w:rsidRPr="00CB09D2">
        <w:rPr>
          <w:rFonts w:ascii="Times New Roman" w:hAnsi="Times New Roman"/>
          <w:sz w:val="24"/>
          <w:szCs w:val="24"/>
        </w:rPr>
        <w:t xml:space="preserve"> составлять алгоритм</w:t>
      </w:r>
      <w:r w:rsidR="00DB516A" w:rsidRPr="00CB09D2">
        <w:rPr>
          <w:rFonts w:ascii="Times New Roman" w:hAnsi="Times New Roman"/>
          <w:sz w:val="24"/>
          <w:szCs w:val="24"/>
        </w:rPr>
        <w:t xml:space="preserve"> их выполнения;</w:t>
      </w:r>
    </w:p>
    <w:p w:rsidR="00B540EE" w:rsidRPr="00CB09D2" w:rsidRDefault="00B540EE" w:rsidP="007E0032">
      <w:pPr>
        <w:widowControl w:val="0"/>
        <w:numPr>
          <w:ilvl w:val="0"/>
          <w:numId w:val="1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CB09D2" w:rsidRDefault="00B540EE" w:rsidP="007E0032">
      <w:pPr>
        <w:widowControl w:val="0"/>
        <w:numPr>
          <w:ilvl w:val="0"/>
          <w:numId w:val="1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CB09D2" w:rsidRDefault="00B540EE" w:rsidP="007E0032">
      <w:pPr>
        <w:widowControl w:val="0"/>
        <w:numPr>
          <w:ilvl w:val="0"/>
          <w:numId w:val="1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CB09D2" w:rsidRDefault="00B540EE" w:rsidP="007E0032">
      <w:pPr>
        <w:widowControl w:val="0"/>
        <w:numPr>
          <w:ilvl w:val="0"/>
          <w:numId w:val="1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выбирать из предложенных </w:t>
      </w:r>
      <w:r w:rsidR="00525B70" w:rsidRPr="00CB09D2">
        <w:rPr>
          <w:rFonts w:ascii="Times New Roman" w:hAnsi="Times New Roman"/>
          <w:sz w:val="24"/>
          <w:szCs w:val="24"/>
        </w:rPr>
        <w:t xml:space="preserve">вариантов </w:t>
      </w:r>
      <w:r w:rsidRPr="00CB09D2">
        <w:rPr>
          <w:rFonts w:ascii="Times New Roman" w:hAnsi="Times New Roman"/>
          <w:sz w:val="24"/>
          <w:szCs w:val="24"/>
        </w:rPr>
        <w:t>и самостоятельно искать средства/ресурсы для решения задачи/достижения цели;</w:t>
      </w:r>
    </w:p>
    <w:p w:rsidR="00B540EE" w:rsidRPr="00CB09D2" w:rsidRDefault="00B540EE" w:rsidP="007E0032">
      <w:pPr>
        <w:widowControl w:val="0"/>
        <w:numPr>
          <w:ilvl w:val="0"/>
          <w:numId w:val="1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составлять план решения проблемы (выполнения проекта, проведения исследования);</w:t>
      </w:r>
    </w:p>
    <w:p w:rsidR="00B540EE" w:rsidRPr="00CB09D2" w:rsidRDefault="00B540EE" w:rsidP="007E0032">
      <w:pPr>
        <w:widowControl w:val="0"/>
        <w:numPr>
          <w:ilvl w:val="0"/>
          <w:numId w:val="1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CB09D2" w:rsidRDefault="00B540EE" w:rsidP="007E0032">
      <w:pPr>
        <w:widowControl w:val="0"/>
        <w:numPr>
          <w:ilvl w:val="0"/>
          <w:numId w:val="1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CB09D2" w:rsidRDefault="00B540EE" w:rsidP="007E0032">
      <w:pPr>
        <w:widowControl w:val="0"/>
        <w:numPr>
          <w:ilvl w:val="0"/>
          <w:numId w:val="1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планировать и корректировать свою индивидуальную образовательную траекторию.</w:t>
      </w:r>
    </w:p>
    <w:p w:rsidR="00B540EE" w:rsidRPr="00CB09D2" w:rsidRDefault="001C50FB" w:rsidP="007E0032">
      <w:pPr>
        <w:widowControl w:val="0"/>
        <w:numPr>
          <w:ilvl w:val="0"/>
          <w:numId w:val="11"/>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w:t>
      </w:r>
      <w:r w:rsidR="00B540EE" w:rsidRPr="00CB09D2">
        <w:rPr>
          <w:rFonts w:ascii="Times New Roman" w:hAnsi="Times New Roman"/>
          <w:sz w:val="24"/>
          <w:szCs w:val="24"/>
        </w:rPr>
        <w:t>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CB09D2">
        <w:rPr>
          <w:rFonts w:ascii="Times New Roman" w:hAnsi="Times New Roman"/>
          <w:sz w:val="24"/>
          <w:szCs w:val="24"/>
        </w:rPr>
        <w:t xml:space="preserve">ацией. </w:t>
      </w:r>
      <w:r w:rsidR="00B540EE" w:rsidRPr="00CB09D2">
        <w:rPr>
          <w:rFonts w:ascii="Times New Roman" w:hAnsi="Times New Roman"/>
          <w:sz w:val="24"/>
          <w:szCs w:val="24"/>
        </w:rPr>
        <w:t>Обучающийся сможет:</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lastRenderedPageBreak/>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CB09D2">
        <w:rPr>
          <w:rFonts w:ascii="Times New Roman" w:hAnsi="Times New Roman"/>
          <w:sz w:val="24"/>
          <w:szCs w:val="24"/>
        </w:rPr>
        <w:t xml:space="preserve"> и</w:t>
      </w:r>
      <w:r w:rsidRPr="00CB09D2">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CB09D2" w:rsidRDefault="001C50FB" w:rsidP="007E0032">
      <w:pPr>
        <w:widowControl w:val="0"/>
        <w:numPr>
          <w:ilvl w:val="0"/>
          <w:numId w:val="11"/>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w:t>
      </w:r>
      <w:r w:rsidR="00B540EE" w:rsidRPr="00CB09D2">
        <w:rPr>
          <w:rFonts w:ascii="Times New Roman" w:hAnsi="Times New Roman"/>
          <w:sz w:val="24"/>
          <w:szCs w:val="24"/>
        </w:rPr>
        <w:t>ценивать правильность выполнения учебной задачи, собственные возможности ее решения. Обучающийся сможет:</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определять критерии правильности (корректности) выполнения учебной задачи;</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CB09D2">
        <w:rPr>
          <w:rFonts w:ascii="Times New Roman" w:hAnsi="Times New Roman"/>
          <w:sz w:val="24"/>
          <w:szCs w:val="24"/>
        </w:rPr>
        <w:t>средств</w:t>
      </w:r>
      <w:r w:rsidRPr="00CB09D2">
        <w:rPr>
          <w:rFonts w:ascii="Times New Roman" w:hAnsi="Times New Roman"/>
          <w:sz w:val="24"/>
          <w:szCs w:val="24"/>
        </w:rPr>
        <w:t>, различая результат и способы действий;</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фиксировать и анализировать динамику собственных образовательных результатов.</w:t>
      </w:r>
    </w:p>
    <w:p w:rsidR="00B540EE" w:rsidRPr="00CB09D2" w:rsidRDefault="00B540EE" w:rsidP="007E0032">
      <w:pPr>
        <w:widowControl w:val="0"/>
        <w:numPr>
          <w:ilvl w:val="0"/>
          <w:numId w:val="11"/>
        </w:numPr>
        <w:tabs>
          <w:tab w:val="left" w:pos="1134"/>
        </w:tabs>
        <w:spacing w:after="0" w:line="240" w:lineRule="auto"/>
        <w:ind w:left="0" w:right="-143" w:firstLine="709"/>
        <w:jc w:val="both"/>
        <w:rPr>
          <w:rFonts w:ascii="Times New Roman" w:hAnsi="Times New Roman"/>
          <w:b/>
          <w:sz w:val="24"/>
          <w:szCs w:val="24"/>
        </w:rPr>
      </w:pPr>
      <w:r w:rsidRPr="00CB09D2">
        <w:rPr>
          <w:rFonts w:ascii="Times New Roman" w:hAnsi="Times New Roman"/>
          <w:sz w:val="24"/>
          <w:szCs w:val="24"/>
        </w:rPr>
        <w:t>Владе</w:t>
      </w:r>
      <w:r w:rsidR="001C50FB" w:rsidRPr="00CB09D2">
        <w:rPr>
          <w:rFonts w:ascii="Times New Roman" w:hAnsi="Times New Roman"/>
          <w:sz w:val="24"/>
          <w:szCs w:val="24"/>
        </w:rPr>
        <w:t>ть</w:t>
      </w:r>
      <w:r w:rsidRPr="00CB09D2">
        <w:rPr>
          <w:rFonts w:ascii="Times New Roman" w:hAnsi="Times New Roman"/>
          <w:sz w:val="24"/>
          <w:szCs w:val="24"/>
        </w:rPr>
        <w:t xml:space="preserve"> основами самоконтроля, самооценки, принятия решений и осуществления осознанного выбора </w:t>
      </w:r>
      <w:proofErr w:type="gramStart"/>
      <w:r w:rsidRPr="00CB09D2">
        <w:rPr>
          <w:rFonts w:ascii="Times New Roman" w:hAnsi="Times New Roman"/>
          <w:sz w:val="24"/>
          <w:szCs w:val="24"/>
        </w:rPr>
        <w:t>в</w:t>
      </w:r>
      <w:proofErr w:type="gramEnd"/>
      <w:r w:rsidRPr="00CB09D2">
        <w:rPr>
          <w:rFonts w:ascii="Times New Roman" w:hAnsi="Times New Roman"/>
          <w:sz w:val="24"/>
          <w:szCs w:val="24"/>
        </w:rPr>
        <w:t xml:space="preserve"> учебной и познавательной. Обучающийся сможет:</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наблюдать и анализировать </w:t>
      </w:r>
      <w:r w:rsidR="004E267A" w:rsidRPr="00CB09D2">
        <w:rPr>
          <w:rFonts w:ascii="Times New Roman" w:hAnsi="Times New Roman"/>
          <w:sz w:val="24"/>
          <w:szCs w:val="24"/>
        </w:rPr>
        <w:t xml:space="preserve">собственную </w:t>
      </w:r>
      <w:r w:rsidRPr="00CB09D2">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принимать решение в учебной ситуации и нести за него ответственность;</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Познавательные УУД</w:t>
      </w:r>
    </w:p>
    <w:p w:rsidR="00B540EE" w:rsidRPr="00CB09D2" w:rsidRDefault="001C50FB" w:rsidP="007E0032">
      <w:pPr>
        <w:widowControl w:val="0"/>
        <w:numPr>
          <w:ilvl w:val="0"/>
          <w:numId w:val="11"/>
        </w:numPr>
        <w:tabs>
          <w:tab w:val="left" w:pos="1134"/>
        </w:tabs>
        <w:spacing w:after="0" w:line="240" w:lineRule="auto"/>
        <w:ind w:left="0" w:right="-143" w:firstLine="709"/>
        <w:jc w:val="both"/>
        <w:rPr>
          <w:rFonts w:ascii="Times New Roman" w:hAnsi="Times New Roman"/>
          <w:sz w:val="24"/>
          <w:szCs w:val="24"/>
        </w:rPr>
      </w:pPr>
      <w:proofErr w:type="gramStart"/>
      <w:r w:rsidRPr="00CB09D2">
        <w:rPr>
          <w:rFonts w:ascii="Times New Roman" w:hAnsi="Times New Roman"/>
          <w:sz w:val="24"/>
          <w:szCs w:val="24"/>
        </w:rPr>
        <w:t>О</w:t>
      </w:r>
      <w:r w:rsidR="00B540EE" w:rsidRPr="00CB09D2">
        <w:rPr>
          <w:rFonts w:ascii="Times New Roman" w:hAnsi="Times New Roman"/>
          <w:sz w:val="24"/>
          <w:szCs w:val="24"/>
        </w:rPr>
        <w:t>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CB09D2">
        <w:rPr>
          <w:rFonts w:ascii="Times New Roman" w:hAnsi="Times New Roman"/>
          <w:sz w:val="24"/>
          <w:szCs w:val="24"/>
        </w:rPr>
        <w:t>,</w:t>
      </w:r>
      <w:r w:rsidR="00B540EE" w:rsidRPr="00CB09D2">
        <w:rPr>
          <w:rFonts w:ascii="Times New Roman" w:hAnsi="Times New Roman"/>
          <w:sz w:val="24"/>
          <w:szCs w:val="24"/>
        </w:rPr>
        <w:t xml:space="preserve"> по аналогии) и делать выводы.</w:t>
      </w:r>
      <w:proofErr w:type="gramEnd"/>
      <w:r w:rsidR="00B540EE" w:rsidRPr="00CB09D2">
        <w:rPr>
          <w:rFonts w:ascii="Times New Roman" w:hAnsi="Times New Roman"/>
          <w:sz w:val="24"/>
          <w:szCs w:val="24"/>
        </w:rPr>
        <w:t xml:space="preserve"> Обучающийся сможет:</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подбирать слова, соподчиненные ключевому слову, определяющие его признаки и свойства</w:t>
      </w:r>
      <w:r w:rsidR="00185AF1" w:rsidRPr="00CB09D2">
        <w:rPr>
          <w:rFonts w:ascii="Times New Roman" w:hAnsi="Times New Roman"/>
          <w:sz w:val="24"/>
          <w:szCs w:val="24"/>
        </w:rPr>
        <w:t>;</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выстраивать логическую </w:t>
      </w:r>
      <w:r w:rsidR="008C26AB" w:rsidRPr="00CB09D2">
        <w:rPr>
          <w:rFonts w:ascii="Times New Roman" w:hAnsi="Times New Roman"/>
          <w:sz w:val="24"/>
          <w:szCs w:val="24"/>
        </w:rPr>
        <w:t xml:space="preserve">цепочку, состоящую из </w:t>
      </w:r>
      <w:r w:rsidRPr="00CB09D2">
        <w:rPr>
          <w:rFonts w:ascii="Times New Roman" w:hAnsi="Times New Roman"/>
          <w:sz w:val="24"/>
          <w:szCs w:val="24"/>
        </w:rPr>
        <w:t>ключевого слова и соподчиненных ему слов;</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выделять </w:t>
      </w:r>
      <w:r w:rsidR="008C26AB" w:rsidRPr="00CB09D2">
        <w:rPr>
          <w:rFonts w:ascii="Times New Roman" w:hAnsi="Times New Roman"/>
          <w:sz w:val="24"/>
          <w:szCs w:val="24"/>
        </w:rPr>
        <w:t xml:space="preserve">общий </w:t>
      </w:r>
      <w:r w:rsidRPr="00CB09D2">
        <w:rPr>
          <w:rFonts w:ascii="Times New Roman" w:hAnsi="Times New Roman"/>
          <w:sz w:val="24"/>
          <w:szCs w:val="24"/>
        </w:rPr>
        <w:t>признак двух или нескольких предметов или явлений и объяснять их сходство;</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lastRenderedPageBreak/>
        <w:t>объединять предметы и явления в группы по определенным признакам, сравнивать, классифицировать и обобщать факты и явления;</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выделять явление из общего ряда других явлений;</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излагать полученную информацию, интерпретируя ее в контексте решаемой задачи;</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самостоятельно указывать </w:t>
      </w:r>
      <w:r w:rsidR="00BD43A2" w:rsidRPr="00CB09D2">
        <w:rPr>
          <w:rFonts w:ascii="Times New Roman" w:hAnsi="Times New Roman"/>
          <w:sz w:val="24"/>
          <w:szCs w:val="24"/>
        </w:rPr>
        <w:t xml:space="preserve">на </w:t>
      </w:r>
      <w:r w:rsidRPr="00CB09D2">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proofErr w:type="spellStart"/>
      <w:r w:rsidRPr="00CB09D2">
        <w:rPr>
          <w:rFonts w:ascii="Times New Roman" w:hAnsi="Times New Roman"/>
          <w:sz w:val="24"/>
          <w:szCs w:val="24"/>
        </w:rPr>
        <w:t>вербализовать</w:t>
      </w:r>
      <w:proofErr w:type="spellEnd"/>
      <w:r w:rsidRPr="00CB09D2">
        <w:rPr>
          <w:rFonts w:ascii="Times New Roman" w:hAnsi="Times New Roman"/>
          <w:sz w:val="24"/>
          <w:szCs w:val="24"/>
        </w:rPr>
        <w:t xml:space="preserve"> эмоциональное впечатление, оказанное на него источником;</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выявлять и называть причины события, явления, в том числе возможные /</w:t>
      </w:r>
      <w:r w:rsidR="00BD43A2" w:rsidRPr="00CB09D2">
        <w:rPr>
          <w:rFonts w:ascii="Times New Roman" w:hAnsi="Times New Roman"/>
          <w:sz w:val="24"/>
          <w:szCs w:val="24"/>
        </w:rPr>
        <w:t xml:space="preserve"> </w:t>
      </w:r>
      <w:r w:rsidRPr="00CB09D2">
        <w:rPr>
          <w:rFonts w:ascii="Times New Roman" w:hAnsi="Times New Roman"/>
          <w:sz w:val="24"/>
          <w:szCs w:val="24"/>
        </w:rPr>
        <w:t>наиболее вероятные причины, возможные последствия заданной причины, самостоятельно осуществляя причинно-следственный анализ;</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CB09D2" w:rsidRDefault="001C50FB" w:rsidP="007E0032">
      <w:pPr>
        <w:widowControl w:val="0"/>
        <w:numPr>
          <w:ilvl w:val="0"/>
          <w:numId w:val="11"/>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w:t>
      </w:r>
      <w:r w:rsidR="00B540EE" w:rsidRPr="00CB09D2">
        <w:rPr>
          <w:rFonts w:ascii="Times New Roman" w:hAnsi="Times New Roman"/>
          <w:sz w:val="24"/>
          <w:szCs w:val="24"/>
        </w:rPr>
        <w:t>оздавать, применять и преобразовывать знаки и символы, модели и схемы для решения учебных и познавательных задач. Обучающийся сможет:</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обозначать символом и знаком предмет и/или явление;</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создавать абстрактный или реальный образ предмета и/или явления;</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строить модель/схему на основе условий задачи и/или способа </w:t>
      </w:r>
      <w:r w:rsidR="00650F52" w:rsidRPr="00CB09D2">
        <w:rPr>
          <w:rFonts w:ascii="Times New Roman" w:hAnsi="Times New Roman"/>
          <w:sz w:val="24"/>
          <w:szCs w:val="24"/>
        </w:rPr>
        <w:t xml:space="preserve">ее </w:t>
      </w:r>
      <w:r w:rsidRPr="00CB09D2">
        <w:rPr>
          <w:rFonts w:ascii="Times New Roman" w:hAnsi="Times New Roman"/>
          <w:sz w:val="24"/>
          <w:szCs w:val="24"/>
        </w:rPr>
        <w:t>решения;</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CB09D2">
        <w:rPr>
          <w:rFonts w:ascii="Times New Roman" w:hAnsi="Times New Roman"/>
          <w:sz w:val="24"/>
          <w:szCs w:val="24"/>
        </w:rPr>
        <w:t>текстовое</w:t>
      </w:r>
      <w:proofErr w:type="gramEnd"/>
      <w:r w:rsidRPr="00CB09D2">
        <w:rPr>
          <w:rFonts w:ascii="Times New Roman" w:hAnsi="Times New Roman"/>
          <w:sz w:val="24"/>
          <w:szCs w:val="24"/>
        </w:rPr>
        <w:t>, и наоборот;</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строить доказательство: прямое, косвенное, от противного;</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CB09D2" w:rsidRDefault="00B540EE" w:rsidP="007E0032">
      <w:pPr>
        <w:widowControl w:val="0"/>
        <w:numPr>
          <w:ilvl w:val="0"/>
          <w:numId w:val="11"/>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Смысловое чтение. Обучающийся сможет:</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находить в тексте требуемую информацию (в соответствии с целями своей деятельности);</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устанавливать взаимосвязь описанных в тексте событий, явлений, процессов;</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резюмировать главную идею текста;</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proofErr w:type="spellStart"/>
      <w:r w:rsidRPr="00CB09D2">
        <w:rPr>
          <w:rFonts w:ascii="Times New Roman" w:hAnsi="Times New Roman"/>
          <w:sz w:val="24"/>
          <w:szCs w:val="24"/>
        </w:rPr>
        <w:lastRenderedPageBreak/>
        <w:t>non-fiction</w:t>
      </w:r>
      <w:proofErr w:type="spellEnd"/>
      <w:r w:rsidRPr="00CB09D2">
        <w:rPr>
          <w:rFonts w:ascii="Times New Roman" w:hAnsi="Times New Roman"/>
          <w:sz w:val="24"/>
          <w:szCs w:val="24"/>
        </w:rPr>
        <w:t>);</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критически оценивать содержание и форму текста.</w:t>
      </w:r>
    </w:p>
    <w:p w:rsidR="009B5292" w:rsidRPr="00CB09D2" w:rsidRDefault="009B5292" w:rsidP="007E0032">
      <w:pPr>
        <w:widowControl w:val="0"/>
        <w:numPr>
          <w:ilvl w:val="0"/>
          <w:numId w:val="11"/>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Формировани</w:t>
      </w:r>
      <w:r w:rsidR="001C50FB" w:rsidRPr="00CB09D2">
        <w:rPr>
          <w:rFonts w:ascii="Times New Roman" w:hAnsi="Times New Roman"/>
          <w:sz w:val="24"/>
          <w:szCs w:val="24"/>
        </w:rPr>
        <w:t>ю</w:t>
      </w:r>
      <w:r w:rsidRPr="00CB09D2">
        <w:rPr>
          <w:rFonts w:ascii="Times New Roman" w:hAnsi="Times New Roman"/>
          <w:sz w:val="24"/>
          <w:szCs w:val="24"/>
        </w:rPr>
        <w:t xml:space="preserve"> и развити</w:t>
      </w:r>
      <w:r w:rsidR="001C50FB" w:rsidRPr="00CB09D2">
        <w:rPr>
          <w:rFonts w:ascii="Times New Roman" w:hAnsi="Times New Roman"/>
          <w:sz w:val="24"/>
          <w:szCs w:val="24"/>
        </w:rPr>
        <w:t>ю</w:t>
      </w:r>
      <w:r w:rsidRPr="00CB09D2">
        <w:rPr>
          <w:rFonts w:ascii="Times New Roman" w:hAnsi="Times New Roman"/>
          <w:sz w:val="24"/>
          <w:szCs w:val="24"/>
        </w:rPr>
        <w:t xml:space="preserve"> экологического мышления, умени</w:t>
      </w:r>
      <w:r w:rsidR="001C50FB" w:rsidRPr="00CB09D2">
        <w:rPr>
          <w:rFonts w:ascii="Times New Roman" w:hAnsi="Times New Roman"/>
          <w:sz w:val="24"/>
          <w:szCs w:val="24"/>
        </w:rPr>
        <w:t>ю</w:t>
      </w:r>
      <w:r w:rsidRPr="00CB09D2">
        <w:rPr>
          <w:rFonts w:ascii="Times New Roman" w:hAnsi="Times New Roman"/>
          <w:sz w:val="24"/>
          <w:szCs w:val="24"/>
        </w:rPr>
        <w:t xml:space="preserve"> применять его в познавательной, коммуникативной, социальной практике и профессиональной ориентации. Обучающийся сможет:</w:t>
      </w:r>
    </w:p>
    <w:p w:rsidR="009B5292" w:rsidRPr="00CB09D2" w:rsidRDefault="009B5292"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определять свое отношение к природной среде;</w:t>
      </w:r>
    </w:p>
    <w:p w:rsidR="009B5292" w:rsidRPr="00CB09D2" w:rsidRDefault="009B5292"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анализировать влияние экологических факторов на среду обитания живых организмов;</w:t>
      </w:r>
    </w:p>
    <w:p w:rsidR="009B5292" w:rsidRPr="00CB09D2" w:rsidRDefault="009B5292"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проводить причинный и вероятностный анализ экологических ситуаций;</w:t>
      </w:r>
    </w:p>
    <w:p w:rsidR="009B5292" w:rsidRPr="00CB09D2" w:rsidRDefault="009B5292"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CB09D2" w:rsidRDefault="009B5292"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CB09D2" w:rsidRDefault="009B5292"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выражать свое отношение к природе через рисунки, сочинения, модели, проектные работы.</w:t>
      </w:r>
    </w:p>
    <w:p w:rsidR="009B5292" w:rsidRPr="00CB09D2" w:rsidRDefault="009B5292"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10. Развит</w:t>
      </w:r>
      <w:r w:rsidR="001C50FB" w:rsidRPr="00CB09D2">
        <w:rPr>
          <w:rFonts w:ascii="Times New Roman" w:hAnsi="Times New Roman"/>
          <w:sz w:val="24"/>
          <w:szCs w:val="24"/>
        </w:rPr>
        <w:t>ь</w:t>
      </w:r>
      <w:r w:rsidRPr="00CB09D2">
        <w:rPr>
          <w:rFonts w:ascii="Times New Roman" w:hAnsi="Times New Roman"/>
          <w:sz w:val="24"/>
          <w:szCs w:val="24"/>
        </w:rPr>
        <w:t xml:space="preserve"> мотивации к овладению культурой активного использования словарей и других поисковых систем. Обучающийся сможет:</w:t>
      </w:r>
    </w:p>
    <w:p w:rsidR="009B5292" w:rsidRPr="00CB09D2" w:rsidRDefault="009B5292" w:rsidP="007E0032">
      <w:pPr>
        <w:pStyle w:val="a8"/>
        <w:numPr>
          <w:ilvl w:val="0"/>
          <w:numId w:val="13"/>
        </w:numPr>
        <w:ind w:right="-143"/>
        <w:jc w:val="both"/>
        <w:rPr>
          <w:rFonts w:ascii="Times New Roman" w:hAnsi="Times New Roman"/>
        </w:rPr>
      </w:pPr>
      <w:r w:rsidRPr="00CB09D2">
        <w:rPr>
          <w:rFonts w:ascii="Times New Roman" w:hAnsi="Times New Roman"/>
        </w:rPr>
        <w:t>определять необходимые ключевые поисковые слова и запросы;</w:t>
      </w:r>
    </w:p>
    <w:p w:rsidR="009B5292" w:rsidRPr="00CB09D2" w:rsidRDefault="009B5292" w:rsidP="007E0032">
      <w:pPr>
        <w:pStyle w:val="a8"/>
        <w:numPr>
          <w:ilvl w:val="0"/>
          <w:numId w:val="13"/>
        </w:numPr>
        <w:ind w:right="-143"/>
        <w:jc w:val="both"/>
        <w:rPr>
          <w:rFonts w:ascii="Times New Roman" w:hAnsi="Times New Roman"/>
        </w:rPr>
      </w:pPr>
      <w:r w:rsidRPr="00CB09D2">
        <w:rPr>
          <w:rFonts w:ascii="Times New Roman" w:hAnsi="Times New Roman"/>
        </w:rPr>
        <w:t>осуществлять взаимодействие с электронными поисковыми системами, словарями;</w:t>
      </w:r>
    </w:p>
    <w:p w:rsidR="009B5292" w:rsidRPr="00CB09D2" w:rsidRDefault="009B5292" w:rsidP="007E0032">
      <w:pPr>
        <w:pStyle w:val="a8"/>
        <w:numPr>
          <w:ilvl w:val="0"/>
          <w:numId w:val="13"/>
        </w:numPr>
        <w:ind w:right="-143"/>
        <w:jc w:val="both"/>
        <w:rPr>
          <w:rFonts w:ascii="Times New Roman" w:hAnsi="Times New Roman"/>
        </w:rPr>
      </w:pPr>
      <w:r w:rsidRPr="00CB09D2">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CB09D2" w:rsidRDefault="009B5292"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соотносить полученные результаты поиска со своей деятельностью.</w:t>
      </w:r>
    </w:p>
    <w:p w:rsidR="00B540EE" w:rsidRPr="00CB09D2" w:rsidRDefault="00B540EE" w:rsidP="007E0032">
      <w:pPr>
        <w:tabs>
          <w:tab w:val="left" w:pos="993"/>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Коммуникативные УУД</w:t>
      </w:r>
    </w:p>
    <w:p w:rsidR="00B540EE" w:rsidRPr="00CB09D2" w:rsidRDefault="001C50FB" w:rsidP="000F6C18">
      <w:pPr>
        <w:pStyle w:val="a8"/>
        <w:widowControl w:val="0"/>
        <w:numPr>
          <w:ilvl w:val="0"/>
          <w:numId w:val="122"/>
        </w:numPr>
        <w:tabs>
          <w:tab w:val="left" w:pos="426"/>
        </w:tabs>
        <w:ind w:left="0" w:right="-143" w:firstLine="709"/>
        <w:jc w:val="both"/>
        <w:rPr>
          <w:rFonts w:ascii="Times New Roman" w:hAnsi="Times New Roman"/>
        </w:rPr>
      </w:pPr>
      <w:r w:rsidRPr="00CB09D2">
        <w:rPr>
          <w:rFonts w:ascii="Times New Roman" w:hAnsi="Times New Roman"/>
        </w:rPr>
        <w:t>О</w:t>
      </w:r>
      <w:r w:rsidR="00B540EE" w:rsidRPr="00CB09D2">
        <w:rPr>
          <w:rFonts w:ascii="Times New Roman" w:hAnsi="Times New Roman"/>
        </w:rPr>
        <w:t>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CB09D2" w:rsidRDefault="00B540EE" w:rsidP="000F6C18">
      <w:pPr>
        <w:widowControl w:val="0"/>
        <w:numPr>
          <w:ilvl w:val="0"/>
          <w:numId w:val="12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определять возможные роли в совместной деятельности;</w:t>
      </w:r>
    </w:p>
    <w:p w:rsidR="00B540EE" w:rsidRPr="00CB09D2" w:rsidRDefault="00B540EE" w:rsidP="000F6C18">
      <w:pPr>
        <w:widowControl w:val="0"/>
        <w:numPr>
          <w:ilvl w:val="0"/>
          <w:numId w:val="12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играть определенную роль в совместной деятельности;</w:t>
      </w:r>
    </w:p>
    <w:p w:rsidR="00B540EE" w:rsidRPr="00CB09D2" w:rsidRDefault="00B540EE" w:rsidP="000F6C18">
      <w:pPr>
        <w:widowControl w:val="0"/>
        <w:numPr>
          <w:ilvl w:val="0"/>
          <w:numId w:val="123"/>
        </w:numPr>
        <w:tabs>
          <w:tab w:val="left" w:pos="993"/>
        </w:tabs>
        <w:spacing w:after="0" w:line="240" w:lineRule="auto"/>
        <w:ind w:left="0" w:right="-143" w:firstLine="709"/>
        <w:jc w:val="both"/>
        <w:rPr>
          <w:rFonts w:ascii="Times New Roman" w:hAnsi="Times New Roman"/>
          <w:sz w:val="24"/>
          <w:szCs w:val="24"/>
        </w:rPr>
      </w:pPr>
      <w:proofErr w:type="gramStart"/>
      <w:r w:rsidRPr="00CB09D2">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B540EE" w:rsidRPr="00CB09D2" w:rsidRDefault="00B540EE" w:rsidP="000F6C18">
      <w:pPr>
        <w:widowControl w:val="0"/>
        <w:numPr>
          <w:ilvl w:val="0"/>
          <w:numId w:val="12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CB09D2" w:rsidRDefault="00B540EE" w:rsidP="000F6C18">
      <w:pPr>
        <w:widowControl w:val="0"/>
        <w:numPr>
          <w:ilvl w:val="0"/>
          <w:numId w:val="12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строить позитивные отношения в процессе учебной и познавательной деятельности;</w:t>
      </w:r>
    </w:p>
    <w:p w:rsidR="00B540EE" w:rsidRPr="00CB09D2" w:rsidRDefault="00B540EE" w:rsidP="000F6C18">
      <w:pPr>
        <w:widowControl w:val="0"/>
        <w:numPr>
          <w:ilvl w:val="0"/>
          <w:numId w:val="12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CB09D2" w:rsidRDefault="00B540EE" w:rsidP="000F6C18">
      <w:pPr>
        <w:widowControl w:val="0"/>
        <w:numPr>
          <w:ilvl w:val="0"/>
          <w:numId w:val="12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критически относиться к </w:t>
      </w:r>
      <w:r w:rsidR="00B534A1" w:rsidRPr="00CB09D2">
        <w:rPr>
          <w:rFonts w:ascii="Times New Roman" w:hAnsi="Times New Roman"/>
          <w:sz w:val="24"/>
          <w:szCs w:val="24"/>
        </w:rPr>
        <w:t xml:space="preserve">собственному </w:t>
      </w:r>
      <w:r w:rsidRPr="00CB09D2">
        <w:rPr>
          <w:rFonts w:ascii="Times New Roman" w:hAnsi="Times New Roman"/>
          <w:sz w:val="24"/>
          <w:szCs w:val="24"/>
        </w:rPr>
        <w:t xml:space="preserve">мнению, с достоинством признавать ошибочность </w:t>
      </w:r>
      <w:r w:rsidR="005202DD" w:rsidRPr="00CB09D2">
        <w:rPr>
          <w:rFonts w:ascii="Times New Roman" w:hAnsi="Times New Roman"/>
          <w:sz w:val="24"/>
          <w:szCs w:val="24"/>
        </w:rPr>
        <w:t xml:space="preserve">своего </w:t>
      </w:r>
      <w:r w:rsidRPr="00CB09D2">
        <w:rPr>
          <w:rFonts w:ascii="Times New Roman" w:hAnsi="Times New Roman"/>
          <w:sz w:val="24"/>
          <w:szCs w:val="24"/>
        </w:rPr>
        <w:t>мнения (если оно таково) и корректировать его;</w:t>
      </w:r>
    </w:p>
    <w:p w:rsidR="00B540EE" w:rsidRPr="00CB09D2" w:rsidRDefault="00B540EE" w:rsidP="000F6C18">
      <w:pPr>
        <w:widowControl w:val="0"/>
        <w:numPr>
          <w:ilvl w:val="0"/>
          <w:numId w:val="12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предлагать альтернативное решение в конфликтной ситуации;</w:t>
      </w:r>
    </w:p>
    <w:p w:rsidR="00B540EE" w:rsidRPr="00CB09D2" w:rsidRDefault="00B540EE" w:rsidP="000F6C18">
      <w:pPr>
        <w:widowControl w:val="0"/>
        <w:numPr>
          <w:ilvl w:val="0"/>
          <w:numId w:val="12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выделять общую точку зрения в дискуссии;</w:t>
      </w:r>
    </w:p>
    <w:p w:rsidR="00B540EE" w:rsidRPr="00CB09D2" w:rsidRDefault="00B540EE" w:rsidP="000F6C18">
      <w:pPr>
        <w:widowControl w:val="0"/>
        <w:numPr>
          <w:ilvl w:val="0"/>
          <w:numId w:val="12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CB09D2" w:rsidRDefault="00B540EE" w:rsidP="000F6C18">
      <w:pPr>
        <w:widowControl w:val="0"/>
        <w:numPr>
          <w:ilvl w:val="0"/>
          <w:numId w:val="12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CB09D2" w:rsidRDefault="00B540EE" w:rsidP="000F6C18">
      <w:pPr>
        <w:widowControl w:val="0"/>
        <w:numPr>
          <w:ilvl w:val="0"/>
          <w:numId w:val="12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CB09D2" w:rsidRDefault="001C50FB" w:rsidP="000F6C18">
      <w:pPr>
        <w:widowControl w:val="0"/>
        <w:numPr>
          <w:ilvl w:val="0"/>
          <w:numId w:val="122"/>
        </w:numPr>
        <w:tabs>
          <w:tab w:val="left" w:pos="142"/>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w:t>
      </w:r>
      <w:r w:rsidR="00B540EE" w:rsidRPr="00CB09D2">
        <w:rPr>
          <w:rFonts w:ascii="Times New Roman" w:hAnsi="Times New Roman"/>
          <w:sz w:val="24"/>
          <w:szCs w:val="24"/>
        </w:rPr>
        <w:t>сознанно использовать речевые средства в соответствии с задачей коммуникации для выражения своих чувств, мыслей и потребностей</w:t>
      </w:r>
      <w:r w:rsidR="00C40BE2" w:rsidRPr="00CB09D2">
        <w:rPr>
          <w:rFonts w:ascii="Times New Roman" w:hAnsi="Times New Roman"/>
          <w:sz w:val="24"/>
          <w:szCs w:val="24"/>
        </w:rPr>
        <w:t xml:space="preserve"> для </w:t>
      </w:r>
      <w:r w:rsidR="00B540EE" w:rsidRPr="00CB09D2">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определять задачу коммуникации и в соответствии с ней отбирать речевые средства;</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lastRenderedPageBreak/>
        <w:t>отбирать и использовать речевые средства в процессе коммуникации с другими людьми (диалог в паре, в малой группе и т. д.);</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соблюдать нормы публичной речи</w:t>
      </w:r>
      <w:r w:rsidR="00C40BE2" w:rsidRPr="00CB09D2">
        <w:rPr>
          <w:rFonts w:ascii="Times New Roman" w:hAnsi="Times New Roman"/>
          <w:sz w:val="24"/>
          <w:szCs w:val="24"/>
        </w:rPr>
        <w:t>,</w:t>
      </w:r>
      <w:r w:rsidRPr="00CB09D2">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принимать решение в ходе диалога и согласовывать его с собеседником;</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D829B4" w:rsidRPr="00CB09D2" w:rsidRDefault="00B540EE" w:rsidP="000F6C18">
      <w:pPr>
        <w:widowControl w:val="0"/>
        <w:numPr>
          <w:ilvl w:val="0"/>
          <w:numId w:val="12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Формировани</w:t>
      </w:r>
      <w:r w:rsidR="001C50FB" w:rsidRPr="00CB09D2">
        <w:rPr>
          <w:rFonts w:ascii="Times New Roman" w:hAnsi="Times New Roman"/>
          <w:sz w:val="24"/>
          <w:szCs w:val="24"/>
        </w:rPr>
        <w:t>ю</w:t>
      </w:r>
      <w:r w:rsidRPr="00CB09D2">
        <w:rPr>
          <w:rFonts w:ascii="Times New Roman" w:hAnsi="Times New Roman"/>
          <w:sz w:val="24"/>
          <w:szCs w:val="24"/>
        </w:rPr>
        <w:t xml:space="preserve"> и развити</w:t>
      </w:r>
      <w:r w:rsidR="001C50FB" w:rsidRPr="00CB09D2">
        <w:rPr>
          <w:rFonts w:ascii="Times New Roman" w:hAnsi="Times New Roman"/>
          <w:sz w:val="24"/>
          <w:szCs w:val="24"/>
        </w:rPr>
        <w:t>ю</w:t>
      </w:r>
      <w:r w:rsidRPr="00CB09D2">
        <w:rPr>
          <w:rFonts w:ascii="Times New Roman" w:hAnsi="Times New Roman"/>
          <w:sz w:val="24"/>
          <w:szCs w:val="24"/>
        </w:rPr>
        <w:t xml:space="preserve"> компетентности в области использования информационно-коммуникационных технологий</w:t>
      </w:r>
      <w:r w:rsidR="00105119" w:rsidRPr="00CB09D2">
        <w:rPr>
          <w:rFonts w:ascii="Times New Roman" w:hAnsi="Times New Roman"/>
          <w:sz w:val="24"/>
          <w:szCs w:val="24"/>
        </w:rPr>
        <w:t xml:space="preserve"> (далее – ИКТ)</w:t>
      </w:r>
      <w:r w:rsidR="007A1ECF" w:rsidRPr="00CB09D2">
        <w:rPr>
          <w:rFonts w:ascii="Times New Roman" w:hAnsi="Times New Roman"/>
          <w:sz w:val="24"/>
          <w:szCs w:val="24"/>
        </w:rPr>
        <w:t>.</w:t>
      </w:r>
      <w:r w:rsidRPr="00CB09D2">
        <w:rPr>
          <w:rFonts w:ascii="Times New Roman" w:hAnsi="Times New Roman"/>
          <w:sz w:val="24"/>
          <w:szCs w:val="24"/>
        </w:rPr>
        <w:t xml:space="preserve"> </w:t>
      </w:r>
    </w:p>
    <w:p w:rsidR="00B540EE" w:rsidRPr="00CB09D2" w:rsidRDefault="00B540EE" w:rsidP="007E0032">
      <w:pPr>
        <w:widowControl w:val="0"/>
        <w:tabs>
          <w:tab w:val="left" w:pos="993"/>
        </w:tabs>
        <w:spacing w:after="0" w:line="240" w:lineRule="auto"/>
        <w:ind w:left="709" w:right="-143"/>
        <w:jc w:val="both"/>
        <w:rPr>
          <w:rFonts w:ascii="Times New Roman" w:hAnsi="Times New Roman"/>
          <w:sz w:val="24"/>
          <w:szCs w:val="24"/>
        </w:rPr>
      </w:pPr>
      <w:r w:rsidRPr="00CB09D2">
        <w:rPr>
          <w:rFonts w:ascii="Times New Roman" w:hAnsi="Times New Roman"/>
          <w:sz w:val="24"/>
          <w:szCs w:val="24"/>
        </w:rPr>
        <w:t>Обучающийся сможет:</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подключать устройства ИКТ к электрическим и информационным сетям, использовать аккумуляторы;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осуществлять информационное подключение к локальной сети и глобальной сети Интернет; </w:t>
      </w:r>
    </w:p>
    <w:p w:rsidR="00D829B4" w:rsidRPr="00CB09D2" w:rsidRDefault="00D829B4" w:rsidP="000F6C18">
      <w:pPr>
        <w:numPr>
          <w:ilvl w:val="0"/>
          <w:numId w:val="173"/>
        </w:numPr>
        <w:spacing w:after="2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входить в информационную среду образовательного учреждения, в том числе </w:t>
      </w:r>
      <w:proofErr w:type="gramStart"/>
      <w:r w:rsidRPr="00CB09D2">
        <w:rPr>
          <w:rFonts w:ascii="Times New Roman" w:hAnsi="Times New Roman"/>
          <w:sz w:val="24"/>
          <w:szCs w:val="24"/>
        </w:rPr>
        <w:t>через</w:t>
      </w:r>
      <w:proofErr w:type="gramEnd"/>
      <w:r w:rsidRPr="00CB09D2">
        <w:rPr>
          <w:rFonts w:ascii="Times New Roman" w:hAnsi="Times New Roman"/>
          <w:sz w:val="24"/>
          <w:szCs w:val="24"/>
        </w:rPr>
        <w:t xml:space="preserve"> </w:t>
      </w:r>
    </w:p>
    <w:p w:rsidR="00D829B4" w:rsidRPr="00CB09D2" w:rsidRDefault="00D829B4"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Интернет, размещать в информационной среде различные информационные объекты; </w:t>
      </w:r>
    </w:p>
    <w:p w:rsidR="00D829B4" w:rsidRPr="00CB09D2" w:rsidRDefault="00D829B4" w:rsidP="000F6C18">
      <w:pPr>
        <w:numPr>
          <w:ilvl w:val="0"/>
          <w:numId w:val="173"/>
        </w:numPr>
        <w:spacing w:after="26" w:line="240" w:lineRule="auto"/>
        <w:ind w:right="6" w:hanging="360"/>
        <w:jc w:val="both"/>
        <w:rPr>
          <w:rFonts w:ascii="Times New Roman" w:hAnsi="Times New Roman"/>
          <w:sz w:val="24"/>
          <w:szCs w:val="24"/>
        </w:rPr>
      </w:pPr>
      <w:r w:rsidRPr="00CB09D2">
        <w:rPr>
          <w:rFonts w:ascii="Times New Roman" w:hAnsi="Times New Roman"/>
          <w:sz w:val="24"/>
          <w:szCs w:val="24"/>
        </w:rPr>
        <w:t xml:space="preserve">выводить информацию на бумагу, правильно обращаться с расходными материалами; </w:t>
      </w:r>
    </w:p>
    <w:p w:rsidR="00D829B4" w:rsidRPr="00CB09D2" w:rsidRDefault="00D829B4" w:rsidP="000F6C18">
      <w:pPr>
        <w:numPr>
          <w:ilvl w:val="0"/>
          <w:numId w:val="173"/>
        </w:numPr>
        <w:spacing w:after="13"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соблюдать </w:t>
      </w:r>
      <w:r w:rsidRPr="00CB09D2">
        <w:rPr>
          <w:rFonts w:ascii="Times New Roman" w:hAnsi="Times New Roman"/>
          <w:sz w:val="24"/>
          <w:szCs w:val="24"/>
        </w:rPr>
        <w:tab/>
        <w:t xml:space="preserve">требования </w:t>
      </w:r>
      <w:r w:rsidRPr="00CB09D2">
        <w:rPr>
          <w:rFonts w:ascii="Times New Roman" w:hAnsi="Times New Roman"/>
          <w:sz w:val="24"/>
          <w:szCs w:val="24"/>
        </w:rPr>
        <w:tab/>
        <w:t xml:space="preserve">техники </w:t>
      </w:r>
      <w:r w:rsidRPr="00CB09D2">
        <w:rPr>
          <w:rFonts w:ascii="Times New Roman" w:hAnsi="Times New Roman"/>
          <w:sz w:val="24"/>
          <w:szCs w:val="24"/>
        </w:rPr>
        <w:tab/>
        <w:t xml:space="preserve">безопасности, </w:t>
      </w:r>
      <w:r w:rsidRPr="00CB09D2">
        <w:rPr>
          <w:rFonts w:ascii="Times New Roman" w:hAnsi="Times New Roman"/>
          <w:sz w:val="24"/>
          <w:szCs w:val="24"/>
        </w:rPr>
        <w:tab/>
        <w:t xml:space="preserve">гигиены, </w:t>
      </w:r>
      <w:r w:rsidRPr="00CB09D2">
        <w:rPr>
          <w:rFonts w:ascii="Times New Roman" w:hAnsi="Times New Roman"/>
          <w:sz w:val="24"/>
          <w:szCs w:val="24"/>
        </w:rPr>
        <w:tab/>
        <w:t xml:space="preserve">эргономики </w:t>
      </w:r>
      <w:r w:rsidRPr="00CB09D2">
        <w:rPr>
          <w:rFonts w:ascii="Times New Roman" w:hAnsi="Times New Roman"/>
          <w:sz w:val="24"/>
          <w:szCs w:val="24"/>
        </w:rPr>
        <w:tab/>
        <w:t xml:space="preserve">и ресурсосбережения при работе с устройствами ИКТ, в частности учитывающие специфику работы с различными экранами. </w:t>
      </w:r>
    </w:p>
    <w:p w:rsidR="00D829B4" w:rsidRPr="00CB09D2" w:rsidRDefault="00D829B4" w:rsidP="007E0032">
      <w:pPr>
        <w:spacing w:line="240" w:lineRule="auto"/>
        <w:ind w:left="427" w:right="6"/>
        <w:jc w:val="both"/>
        <w:rPr>
          <w:rFonts w:ascii="Times New Roman" w:hAnsi="Times New Roman"/>
          <w:sz w:val="24"/>
          <w:szCs w:val="24"/>
        </w:rPr>
      </w:pPr>
      <w:r w:rsidRPr="00CB09D2">
        <w:rPr>
          <w:rFonts w:ascii="Times New Roman" w:hAnsi="Times New Roman"/>
          <w:sz w:val="24"/>
          <w:szCs w:val="24"/>
        </w:rPr>
        <w:t xml:space="preserve">Выпускник получит возможность научиться: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осознавать и использовать в практической деятельности основные психологические особенности восприятия информации человеком. </w:t>
      </w:r>
    </w:p>
    <w:p w:rsidR="00D829B4" w:rsidRPr="00CB09D2" w:rsidRDefault="00D829B4" w:rsidP="007E0032">
      <w:pPr>
        <w:spacing w:after="13" w:line="240" w:lineRule="auto"/>
        <w:ind w:left="-15"/>
        <w:jc w:val="both"/>
        <w:rPr>
          <w:rFonts w:ascii="Times New Roman" w:hAnsi="Times New Roman"/>
          <w:sz w:val="24"/>
          <w:szCs w:val="24"/>
        </w:rPr>
      </w:pPr>
      <w:r w:rsidRPr="00CB09D2">
        <w:rPr>
          <w:rFonts w:ascii="Times New Roman" w:hAnsi="Times New Roman"/>
          <w:sz w:val="24"/>
          <w:szCs w:val="24"/>
          <w:u w:val="single" w:color="000000"/>
        </w:rPr>
        <w:t>Примечание</w:t>
      </w:r>
      <w:r w:rsidRPr="00CB09D2">
        <w:rPr>
          <w:rFonts w:ascii="Times New Roman" w:hAnsi="Times New Roman"/>
          <w:sz w:val="24"/>
          <w:szCs w:val="24"/>
        </w:rPr>
        <w:t xml:space="preserve">: </w:t>
      </w:r>
      <w:r w:rsidRPr="00CB09D2">
        <w:rPr>
          <w:rFonts w:ascii="Times New Roman" w:hAnsi="Times New Roman"/>
          <w:sz w:val="24"/>
          <w:szCs w:val="24"/>
        </w:rPr>
        <w:tab/>
        <w:t xml:space="preserve">результаты </w:t>
      </w:r>
      <w:r w:rsidRPr="00CB09D2">
        <w:rPr>
          <w:rFonts w:ascii="Times New Roman" w:hAnsi="Times New Roman"/>
          <w:sz w:val="24"/>
          <w:szCs w:val="24"/>
        </w:rPr>
        <w:tab/>
        <w:t xml:space="preserve">достигаются </w:t>
      </w:r>
      <w:r w:rsidRPr="00CB09D2">
        <w:rPr>
          <w:rFonts w:ascii="Times New Roman" w:hAnsi="Times New Roman"/>
          <w:sz w:val="24"/>
          <w:szCs w:val="24"/>
        </w:rPr>
        <w:tab/>
        <w:t xml:space="preserve">преимущественно </w:t>
      </w:r>
      <w:r w:rsidRPr="00CB09D2">
        <w:rPr>
          <w:rFonts w:ascii="Times New Roman" w:hAnsi="Times New Roman"/>
          <w:sz w:val="24"/>
          <w:szCs w:val="24"/>
        </w:rPr>
        <w:tab/>
        <w:t xml:space="preserve">в </w:t>
      </w:r>
      <w:r w:rsidRPr="00CB09D2">
        <w:rPr>
          <w:rFonts w:ascii="Times New Roman" w:hAnsi="Times New Roman"/>
          <w:sz w:val="24"/>
          <w:szCs w:val="24"/>
        </w:rPr>
        <w:tab/>
        <w:t xml:space="preserve">рамках </w:t>
      </w:r>
      <w:r w:rsidRPr="00CB09D2">
        <w:rPr>
          <w:rFonts w:ascii="Times New Roman" w:hAnsi="Times New Roman"/>
          <w:sz w:val="24"/>
          <w:szCs w:val="24"/>
        </w:rPr>
        <w:tab/>
        <w:t xml:space="preserve">предметов «Технология», «Информатика», а также во внеурочной и внешкольной деятельности. Фиксация изображений и звуков Выпускник научится: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выбирать технические средства ИКТ для фиксации изображений и звуков в соответствии с поставленной целью;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lastRenderedPageBreak/>
        <w:t xml:space="preserve">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осуществлять видеосъёмку и проводить монтаж отснятого материала с использованием возможностей специальных компьютерных инструментов. </w:t>
      </w:r>
    </w:p>
    <w:p w:rsidR="00D829B4" w:rsidRPr="00CB09D2" w:rsidRDefault="00D829B4" w:rsidP="007E0032">
      <w:pPr>
        <w:spacing w:line="240" w:lineRule="auto"/>
        <w:ind w:left="427" w:right="6"/>
        <w:jc w:val="both"/>
        <w:rPr>
          <w:rFonts w:ascii="Times New Roman" w:hAnsi="Times New Roman"/>
          <w:sz w:val="24"/>
          <w:szCs w:val="24"/>
        </w:rPr>
      </w:pPr>
      <w:r w:rsidRPr="00CB09D2">
        <w:rPr>
          <w:rFonts w:ascii="Times New Roman" w:hAnsi="Times New Roman"/>
          <w:sz w:val="24"/>
          <w:szCs w:val="24"/>
        </w:rPr>
        <w:t xml:space="preserve">Выпускник получит возможность научиться: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различать творческую и техническую фиксацию звуков и изображений;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использовать возможности И</w:t>
      </w:r>
      <w:proofErr w:type="gramStart"/>
      <w:r w:rsidRPr="00CB09D2">
        <w:rPr>
          <w:rFonts w:ascii="Times New Roman" w:hAnsi="Times New Roman"/>
          <w:sz w:val="24"/>
          <w:szCs w:val="24"/>
        </w:rPr>
        <w:t>КТ в тв</w:t>
      </w:r>
      <w:proofErr w:type="gramEnd"/>
      <w:r w:rsidRPr="00CB09D2">
        <w:rPr>
          <w:rFonts w:ascii="Times New Roman" w:hAnsi="Times New Roman"/>
          <w:sz w:val="24"/>
          <w:szCs w:val="24"/>
        </w:rPr>
        <w:t xml:space="preserve">орческой деятельности, связанной с искусством; • осуществлять трёхмерное сканирование. </w:t>
      </w:r>
    </w:p>
    <w:p w:rsidR="00D829B4" w:rsidRPr="00CB09D2" w:rsidRDefault="00D829B4" w:rsidP="007E0032">
      <w:pPr>
        <w:tabs>
          <w:tab w:val="center" w:pos="1095"/>
          <w:tab w:val="center" w:pos="2617"/>
          <w:tab w:val="center" w:pos="4114"/>
          <w:tab w:val="center" w:pos="5964"/>
          <w:tab w:val="center" w:pos="7225"/>
          <w:tab w:val="center" w:pos="7922"/>
          <w:tab w:val="right" w:pos="9643"/>
        </w:tabs>
        <w:spacing w:line="240" w:lineRule="auto"/>
        <w:jc w:val="both"/>
        <w:rPr>
          <w:rFonts w:ascii="Times New Roman" w:hAnsi="Times New Roman"/>
          <w:sz w:val="24"/>
          <w:szCs w:val="24"/>
        </w:rPr>
      </w:pPr>
      <w:r w:rsidRPr="00CB09D2">
        <w:rPr>
          <w:rFonts w:ascii="Times New Roman" w:hAnsi="Times New Roman"/>
          <w:sz w:val="24"/>
          <w:szCs w:val="24"/>
        </w:rPr>
        <w:tab/>
      </w:r>
      <w:r w:rsidRPr="00CB09D2">
        <w:rPr>
          <w:rFonts w:ascii="Times New Roman" w:hAnsi="Times New Roman"/>
          <w:sz w:val="24"/>
          <w:szCs w:val="24"/>
          <w:u w:val="single" w:color="000000"/>
        </w:rPr>
        <w:t>Примечание</w:t>
      </w:r>
      <w:r w:rsidRPr="00CB09D2">
        <w:rPr>
          <w:rFonts w:ascii="Times New Roman" w:hAnsi="Times New Roman"/>
          <w:sz w:val="24"/>
          <w:szCs w:val="24"/>
        </w:rPr>
        <w:t xml:space="preserve">: </w:t>
      </w:r>
      <w:r w:rsidRPr="00CB09D2">
        <w:rPr>
          <w:rFonts w:ascii="Times New Roman" w:hAnsi="Times New Roman"/>
          <w:sz w:val="24"/>
          <w:szCs w:val="24"/>
        </w:rPr>
        <w:tab/>
        <w:t xml:space="preserve">результаты </w:t>
      </w:r>
      <w:r w:rsidRPr="00CB09D2">
        <w:rPr>
          <w:rFonts w:ascii="Times New Roman" w:hAnsi="Times New Roman"/>
          <w:sz w:val="24"/>
          <w:szCs w:val="24"/>
        </w:rPr>
        <w:tab/>
        <w:t xml:space="preserve">достигаются </w:t>
      </w:r>
      <w:r w:rsidRPr="00CB09D2">
        <w:rPr>
          <w:rFonts w:ascii="Times New Roman" w:hAnsi="Times New Roman"/>
          <w:sz w:val="24"/>
          <w:szCs w:val="24"/>
        </w:rPr>
        <w:tab/>
        <w:t xml:space="preserve">преимущественно </w:t>
      </w:r>
      <w:r w:rsidRPr="00CB09D2">
        <w:rPr>
          <w:rFonts w:ascii="Times New Roman" w:hAnsi="Times New Roman"/>
          <w:sz w:val="24"/>
          <w:szCs w:val="24"/>
        </w:rPr>
        <w:tab/>
        <w:t xml:space="preserve">в </w:t>
      </w:r>
      <w:r w:rsidRPr="00CB09D2">
        <w:rPr>
          <w:rFonts w:ascii="Times New Roman" w:hAnsi="Times New Roman"/>
          <w:sz w:val="24"/>
          <w:szCs w:val="24"/>
        </w:rPr>
        <w:tab/>
        <w:t xml:space="preserve">рамках </w:t>
      </w:r>
      <w:r w:rsidRPr="00CB09D2">
        <w:rPr>
          <w:rFonts w:ascii="Times New Roman" w:hAnsi="Times New Roman"/>
          <w:sz w:val="24"/>
          <w:szCs w:val="24"/>
        </w:rPr>
        <w:tab/>
        <w:t xml:space="preserve">предметов </w:t>
      </w:r>
    </w:p>
    <w:p w:rsidR="00D829B4" w:rsidRPr="00CB09D2" w:rsidRDefault="00D829B4" w:rsidP="007E0032">
      <w:pPr>
        <w:tabs>
          <w:tab w:val="center" w:pos="2186"/>
          <w:tab w:val="center" w:pos="3333"/>
          <w:tab w:val="center" w:pos="4768"/>
          <w:tab w:val="center" w:pos="6197"/>
          <w:tab w:val="center" w:pos="7533"/>
          <w:tab w:val="right" w:pos="9643"/>
        </w:tabs>
        <w:spacing w:line="240" w:lineRule="auto"/>
        <w:ind w:left="-15"/>
        <w:jc w:val="both"/>
        <w:rPr>
          <w:rFonts w:ascii="Times New Roman" w:hAnsi="Times New Roman"/>
          <w:sz w:val="24"/>
          <w:szCs w:val="24"/>
        </w:rPr>
      </w:pPr>
      <w:r w:rsidRPr="00CB09D2">
        <w:rPr>
          <w:rFonts w:ascii="Times New Roman" w:hAnsi="Times New Roman"/>
          <w:sz w:val="24"/>
          <w:szCs w:val="24"/>
        </w:rPr>
        <w:t>«</w:t>
      </w:r>
      <w:proofErr w:type="gramStart"/>
      <w:r w:rsidRPr="00CB09D2">
        <w:rPr>
          <w:rFonts w:ascii="Times New Roman" w:hAnsi="Times New Roman"/>
          <w:sz w:val="24"/>
          <w:szCs w:val="24"/>
        </w:rPr>
        <w:t>ИЗО</w:t>
      </w:r>
      <w:proofErr w:type="gramEnd"/>
      <w:r w:rsidRPr="00CB09D2">
        <w:rPr>
          <w:rFonts w:ascii="Times New Roman" w:hAnsi="Times New Roman"/>
          <w:sz w:val="24"/>
          <w:szCs w:val="24"/>
        </w:rPr>
        <w:t xml:space="preserve">», «Музыка», </w:t>
      </w:r>
      <w:r w:rsidRPr="00CB09D2">
        <w:rPr>
          <w:rFonts w:ascii="Times New Roman" w:hAnsi="Times New Roman"/>
          <w:sz w:val="24"/>
          <w:szCs w:val="24"/>
        </w:rPr>
        <w:tab/>
        <w:t xml:space="preserve">«Русский </w:t>
      </w:r>
      <w:r w:rsidRPr="00CB09D2">
        <w:rPr>
          <w:rFonts w:ascii="Times New Roman" w:hAnsi="Times New Roman"/>
          <w:sz w:val="24"/>
          <w:szCs w:val="24"/>
        </w:rPr>
        <w:tab/>
        <w:t xml:space="preserve">язык», </w:t>
      </w:r>
      <w:r w:rsidRPr="00CB09D2">
        <w:rPr>
          <w:rFonts w:ascii="Times New Roman" w:hAnsi="Times New Roman"/>
          <w:sz w:val="24"/>
          <w:szCs w:val="24"/>
        </w:rPr>
        <w:tab/>
        <w:t xml:space="preserve">«Английский </w:t>
      </w:r>
      <w:r w:rsidRPr="00CB09D2">
        <w:rPr>
          <w:rFonts w:ascii="Times New Roman" w:hAnsi="Times New Roman"/>
          <w:sz w:val="24"/>
          <w:szCs w:val="24"/>
        </w:rPr>
        <w:tab/>
        <w:t xml:space="preserve">язык», </w:t>
      </w:r>
      <w:r w:rsidRPr="00CB09D2">
        <w:rPr>
          <w:rFonts w:ascii="Times New Roman" w:hAnsi="Times New Roman"/>
          <w:sz w:val="24"/>
          <w:szCs w:val="24"/>
        </w:rPr>
        <w:tab/>
        <w:t xml:space="preserve">«Физическая </w:t>
      </w:r>
      <w:r w:rsidRPr="00CB09D2">
        <w:rPr>
          <w:rFonts w:ascii="Times New Roman" w:hAnsi="Times New Roman"/>
          <w:sz w:val="24"/>
          <w:szCs w:val="24"/>
        </w:rPr>
        <w:tab/>
        <w:t xml:space="preserve">культура», </w:t>
      </w:r>
    </w:p>
    <w:p w:rsidR="00D829B4" w:rsidRPr="00CB09D2" w:rsidRDefault="00D829B4" w:rsidP="007E0032">
      <w:pPr>
        <w:spacing w:after="13" w:line="240" w:lineRule="auto"/>
        <w:ind w:right="3867"/>
        <w:jc w:val="both"/>
        <w:rPr>
          <w:rFonts w:ascii="Times New Roman" w:hAnsi="Times New Roman"/>
          <w:sz w:val="24"/>
          <w:szCs w:val="24"/>
        </w:rPr>
      </w:pPr>
      <w:r w:rsidRPr="00CB09D2">
        <w:rPr>
          <w:rFonts w:ascii="Times New Roman" w:hAnsi="Times New Roman"/>
          <w:sz w:val="24"/>
          <w:szCs w:val="24"/>
        </w:rPr>
        <w:t xml:space="preserve">а также во внеурочной деятельности. </w:t>
      </w:r>
    </w:p>
    <w:p w:rsidR="00D829B4" w:rsidRPr="00CB09D2" w:rsidRDefault="00D829B4" w:rsidP="007E0032">
      <w:pPr>
        <w:spacing w:after="13" w:line="240" w:lineRule="auto"/>
        <w:ind w:right="3867"/>
        <w:jc w:val="both"/>
        <w:rPr>
          <w:rFonts w:ascii="Times New Roman" w:hAnsi="Times New Roman"/>
          <w:sz w:val="24"/>
          <w:szCs w:val="24"/>
        </w:rPr>
      </w:pPr>
      <w:r w:rsidRPr="00CB09D2">
        <w:rPr>
          <w:rFonts w:ascii="Times New Roman" w:hAnsi="Times New Roman"/>
          <w:sz w:val="24"/>
          <w:szCs w:val="24"/>
        </w:rPr>
        <w:t xml:space="preserve">Создание письменных сообщений </w:t>
      </w:r>
    </w:p>
    <w:p w:rsidR="00D829B4" w:rsidRPr="00CB09D2" w:rsidRDefault="00D829B4" w:rsidP="007E0032">
      <w:pPr>
        <w:spacing w:after="13" w:line="240" w:lineRule="auto"/>
        <w:ind w:right="3867"/>
        <w:jc w:val="both"/>
        <w:rPr>
          <w:rFonts w:ascii="Times New Roman" w:hAnsi="Times New Roman"/>
          <w:sz w:val="24"/>
          <w:szCs w:val="24"/>
        </w:rPr>
      </w:pPr>
      <w:r w:rsidRPr="00CB09D2">
        <w:rPr>
          <w:rFonts w:ascii="Times New Roman" w:hAnsi="Times New Roman"/>
          <w:sz w:val="24"/>
          <w:szCs w:val="24"/>
        </w:rPr>
        <w:t xml:space="preserve">Выпускник научится: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создавать текст на русском языке с использованием слепого десятипальцевого клавиатурного письма;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сканировать текст и осуществлять распознавание сканированного текста;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осуществлять редактирование и структурирование текста в соответствии с его смыслом средствами текстового редактора;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создавать текст на основе расшифровки аудиозаписи, в том числе нескольких участников обсуждения, осуществлять письменное смысловое </w:t>
      </w:r>
      <w:proofErr w:type="spellStart"/>
      <w:r w:rsidRPr="00CB09D2">
        <w:rPr>
          <w:rFonts w:ascii="Times New Roman" w:hAnsi="Times New Roman"/>
          <w:sz w:val="24"/>
          <w:szCs w:val="24"/>
        </w:rPr>
        <w:t>резюмирование</w:t>
      </w:r>
      <w:proofErr w:type="spellEnd"/>
      <w:r w:rsidRPr="00CB09D2">
        <w:rPr>
          <w:rFonts w:ascii="Times New Roman" w:hAnsi="Times New Roman"/>
          <w:sz w:val="24"/>
          <w:szCs w:val="24"/>
        </w:rPr>
        <w:t xml:space="preserve"> высказываний в ходе обсуждения;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использовать средства орфографического и синтаксического контроля русского текста и текста на иностранном языке. </w:t>
      </w:r>
    </w:p>
    <w:p w:rsidR="00D829B4" w:rsidRPr="00CB09D2" w:rsidRDefault="00D829B4" w:rsidP="007E0032">
      <w:pPr>
        <w:spacing w:line="240" w:lineRule="auto"/>
        <w:ind w:left="427" w:right="6"/>
        <w:jc w:val="both"/>
        <w:rPr>
          <w:rFonts w:ascii="Times New Roman" w:hAnsi="Times New Roman"/>
          <w:sz w:val="24"/>
          <w:szCs w:val="24"/>
        </w:rPr>
      </w:pPr>
      <w:r w:rsidRPr="00CB09D2">
        <w:rPr>
          <w:rFonts w:ascii="Times New Roman" w:hAnsi="Times New Roman"/>
          <w:sz w:val="24"/>
          <w:szCs w:val="24"/>
        </w:rPr>
        <w:t xml:space="preserve">Выпускник получит возможность научиться: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создавать текст на иностранном языке с использованием слепого десятипальцевого клавиатурного письма;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использовать компьютерные инструменты, упрощающие расшифровку аудиозаписей. </w:t>
      </w:r>
    </w:p>
    <w:p w:rsidR="00D829B4" w:rsidRPr="00CB09D2" w:rsidRDefault="00D829B4"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u w:val="single" w:color="000000"/>
        </w:rPr>
        <w:t>Примечание</w:t>
      </w:r>
      <w:r w:rsidRPr="00CB09D2">
        <w:rPr>
          <w:rFonts w:ascii="Times New Roman" w:hAnsi="Times New Roman"/>
          <w:sz w:val="24"/>
          <w:szCs w:val="24"/>
        </w:rPr>
        <w:t xml:space="preserve">: результаты достигаются преимущественно в рамках предметов «Русский язык», «Английский язык», «Литература», «История». Создание графических объектов Выпускник научится: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создавать различные геометрические объекты с использованием возможностей специальных компьютерных инструментов;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создавать специализированные карты и диаграммы: географические, хронологические; </w:t>
      </w:r>
    </w:p>
    <w:p w:rsidR="00D829B4" w:rsidRPr="00CB09D2" w:rsidRDefault="00D829B4" w:rsidP="000F6C18">
      <w:pPr>
        <w:numPr>
          <w:ilvl w:val="0"/>
          <w:numId w:val="173"/>
        </w:numPr>
        <w:spacing w:after="13"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создавать </w:t>
      </w:r>
      <w:r w:rsidRPr="00CB09D2">
        <w:rPr>
          <w:rFonts w:ascii="Times New Roman" w:hAnsi="Times New Roman"/>
          <w:sz w:val="24"/>
          <w:szCs w:val="24"/>
        </w:rPr>
        <w:tab/>
        <w:t xml:space="preserve">графические </w:t>
      </w:r>
      <w:r w:rsidRPr="00CB09D2">
        <w:rPr>
          <w:rFonts w:ascii="Times New Roman" w:hAnsi="Times New Roman"/>
          <w:sz w:val="24"/>
          <w:szCs w:val="24"/>
        </w:rPr>
        <w:tab/>
        <w:t xml:space="preserve">объекты </w:t>
      </w:r>
      <w:r w:rsidRPr="00CB09D2">
        <w:rPr>
          <w:rFonts w:ascii="Times New Roman" w:hAnsi="Times New Roman"/>
          <w:sz w:val="24"/>
          <w:szCs w:val="24"/>
        </w:rPr>
        <w:tab/>
        <w:t xml:space="preserve">проведением </w:t>
      </w:r>
      <w:r w:rsidRPr="00CB09D2">
        <w:rPr>
          <w:rFonts w:ascii="Times New Roman" w:hAnsi="Times New Roman"/>
          <w:sz w:val="24"/>
          <w:szCs w:val="24"/>
        </w:rPr>
        <w:tab/>
        <w:t xml:space="preserve">рукой </w:t>
      </w:r>
      <w:r w:rsidRPr="00CB09D2">
        <w:rPr>
          <w:rFonts w:ascii="Times New Roman" w:hAnsi="Times New Roman"/>
          <w:sz w:val="24"/>
          <w:szCs w:val="24"/>
        </w:rPr>
        <w:tab/>
        <w:t xml:space="preserve">произвольных </w:t>
      </w:r>
      <w:r w:rsidRPr="00CB09D2">
        <w:rPr>
          <w:rFonts w:ascii="Times New Roman" w:hAnsi="Times New Roman"/>
          <w:sz w:val="24"/>
          <w:szCs w:val="24"/>
        </w:rPr>
        <w:tab/>
        <w:t xml:space="preserve">линий </w:t>
      </w:r>
      <w:r w:rsidRPr="00CB09D2">
        <w:rPr>
          <w:rFonts w:ascii="Times New Roman" w:hAnsi="Times New Roman"/>
          <w:sz w:val="24"/>
          <w:szCs w:val="24"/>
        </w:rPr>
        <w:tab/>
        <w:t xml:space="preserve">с использованием специализированных компьютерных инструментов и устройств. Выпускник получит возможность научиться: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создавать мультипликационные фильмы;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создавать виртуальные модели трёхмерных объектов. </w:t>
      </w:r>
    </w:p>
    <w:p w:rsidR="00D829B4" w:rsidRPr="00CB09D2" w:rsidRDefault="00D829B4" w:rsidP="007E0032">
      <w:pPr>
        <w:spacing w:after="13" w:line="240" w:lineRule="auto"/>
        <w:ind w:left="-15"/>
        <w:jc w:val="both"/>
        <w:rPr>
          <w:rFonts w:ascii="Times New Roman" w:hAnsi="Times New Roman"/>
          <w:sz w:val="24"/>
          <w:szCs w:val="24"/>
        </w:rPr>
      </w:pPr>
      <w:r w:rsidRPr="00CB09D2">
        <w:rPr>
          <w:rFonts w:ascii="Times New Roman" w:hAnsi="Times New Roman"/>
          <w:sz w:val="24"/>
          <w:szCs w:val="24"/>
          <w:u w:val="single" w:color="000000"/>
        </w:rPr>
        <w:t>Примечание:</w:t>
      </w:r>
      <w:r w:rsidRPr="00CB09D2">
        <w:rPr>
          <w:rFonts w:ascii="Times New Roman" w:hAnsi="Times New Roman"/>
          <w:sz w:val="24"/>
          <w:szCs w:val="24"/>
        </w:rPr>
        <w:t xml:space="preserve"> </w:t>
      </w:r>
      <w:r w:rsidRPr="00CB09D2">
        <w:rPr>
          <w:rFonts w:ascii="Times New Roman" w:hAnsi="Times New Roman"/>
          <w:sz w:val="24"/>
          <w:szCs w:val="24"/>
        </w:rPr>
        <w:tab/>
        <w:t xml:space="preserve">результаты </w:t>
      </w:r>
      <w:r w:rsidRPr="00CB09D2">
        <w:rPr>
          <w:rFonts w:ascii="Times New Roman" w:hAnsi="Times New Roman"/>
          <w:sz w:val="24"/>
          <w:szCs w:val="24"/>
        </w:rPr>
        <w:tab/>
        <w:t xml:space="preserve">достигаются </w:t>
      </w:r>
      <w:r w:rsidRPr="00CB09D2">
        <w:rPr>
          <w:rFonts w:ascii="Times New Roman" w:hAnsi="Times New Roman"/>
          <w:sz w:val="24"/>
          <w:szCs w:val="24"/>
        </w:rPr>
        <w:tab/>
        <w:t xml:space="preserve">преимущественно </w:t>
      </w:r>
      <w:r w:rsidRPr="00CB09D2">
        <w:rPr>
          <w:rFonts w:ascii="Times New Roman" w:hAnsi="Times New Roman"/>
          <w:sz w:val="24"/>
          <w:szCs w:val="24"/>
        </w:rPr>
        <w:tab/>
        <w:t xml:space="preserve">в </w:t>
      </w:r>
      <w:r w:rsidRPr="00CB09D2">
        <w:rPr>
          <w:rFonts w:ascii="Times New Roman" w:hAnsi="Times New Roman"/>
          <w:sz w:val="24"/>
          <w:szCs w:val="24"/>
        </w:rPr>
        <w:tab/>
        <w:t xml:space="preserve">рамках </w:t>
      </w:r>
      <w:r w:rsidRPr="00CB09D2">
        <w:rPr>
          <w:rFonts w:ascii="Times New Roman" w:hAnsi="Times New Roman"/>
          <w:sz w:val="24"/>
          <w:szCs w:val="24"/>
        </w:rPr>
        <w:tab/>
        <w:t xml:space="preserve">предметов «Технология», «Обществознание», «География», «История», «Математика». Создание музыкальных и звуковых сообщений Выпускник научится: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использовать звуковые и музыкальные редакторы; • использовать клавишные и кинестетические синтезаторы;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использовать программы звукозаписи и микрофоны. </w:t>
      </w:r>
    </w:p>
    <w:p w:rsidR="00D829B4" w:rsidRPr="00CB09D2" w:rsidRDefault="00D829B4" w:rsidP="007E0032">
      <w:pPr>
        <w:spacing w:line="240" w:lineRule="auto"/>
        <w:ind w:left="427" w:right="6"/>
        <w:jc w:val="both"/>
        <w:rPr>
          <w:rFonts w:ascii="Times New Roman" w:hAnsi="Times New Roman"/>
          <w:sz w:val="24"/>
          <w:szCs w:val="24"/>
        </w:rPr>
      </w:pPr>
      <w:r w:rsidRPr="00CB09D2">
        <w:rPr>
          <w:rFonts w:ascii="Times New Roman" w:hAnsi="Times New Roman"/>
          <w:sz w:val="24"/>
          <w:szCs w:val="24"/>
        </w:rPr>
        <w:t xml:space="preserve">Выпускник получит возможность научиться: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lastRenderedPageBreak/>
        <w:t xml:space="preserve">использовать музыкальные редакторы, клавишные и кинетические синтезаторы для решения творческих задач. </w:t>
      </w:r>
    </w:p>
    <w:p w:rsidR="00D829B4" w:rsidRPr="00CB09D2" w:rsidRDefault="00D829B4"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u w:val="single" w:color="000000"/>
        </w:rPr>
        <w:t>Примечание:</w:t>
      </w:r>
      <w:r w:rsidRPr="00CB09D2">
        <w:rPr>
          <w:rFonts w:ascii="Times New Roman" w:hAnsi="Times New Roman"/>
          <w:sz w:val="24"/>
          <w:szCs w:val="24"/>
        </w:rPr>
        <w:t xml:space="preserve"> результаты достигаются преимущественно в рамках предмета «Музыка», а также во внеурочной деятельности. </w:t>
      </w:r>
    </w:p>
    <w:p w:rsidR="00D829B4" w:rsidRPr="00CB09D2" w:rsidRDefault="00D829B4" w:rsidP="007E0032">
      <w:pPr>
        <w:spacing w:line="240" w:lineRule="auto"/>
        <w:ind w:left="427" w:right="3"/>
        <w:jc w:val="both"/>
        <w:rPr>
          <w:rFonts w:ascii="Times New Roman" w:hAnsi="Times New Roman"/>
          <w:sz w:val="24"/>
          <w:szCs w:val="24"/>
        </w:rPr>
      </w:pPr>
      <w:r w:rsidRPr="00CB09D2">
        <w:rPr>
          <w:rFonts w:ascii="Times New Roman" w:hAnsi="Times New Roman"/>
          <w:sz w:val="24"/>
          <w:szCs w:val="24"/>
        </w:rPr>
        <w:t xml:space="preserve">Создание, восприятие и использование </w:t>
      </w:r>
      <w:proofErr w:type="spellStart"/>
      <w:r w:rsidRPr="00CB09D2">
        <w:rPr>
          <w:rFonts w:ascii="Times New Roman" w:hAnsi="Times New Roman"/>
          <w:sz w:val="24"/>
          <w:szCs w:val="24"/>
        </w:rPr>
        <w:t>гипермедиасообщений</w:t>
      </w:r>
      <w:proofErr w:type="spellEnd"/>
      <w:r w:rsidRPr="00CB09D2">
        <w:rPr>
          <w:rFonts w:ascii="Times New Roman" w:hAnsi="Times New Roman"/>
          <w:sz w:val="24"/>
          <w:szCs w:val="24"/>
        </w:rPr>
        <w:t xml:space="preserve">  Выпускник научится: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организовывать сообщения в виде линейного или включающего ссылки представления для самостоятельного просмотра через браузер;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proofErr w:type="gramStart"/>
      <w:r w:rsidRPr="00CB09D2">
        <w:rPr>
          <w:rFonts w:ascii="Times New Roman" w:hAnsi="Times New Roman"/>
          <w:sz w:val="24"/>
          <w:szCs w:val="24"/>
        </w:rPr>
        <w:t xml:space="preserve">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 </w:t>
      </w:r>
      <w:proofErr w:type="gramEnd"/>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проводить деконструкцию сообщений, выделение в них структуры, элементов и фрагментов;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использовать при восприятии сообщений внутренние и внешние ссылки;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формулировать вопросы к сообщению, создавать краткое описание сообщения; цитировать фрагменты сообщения;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избирательно относиться к информации в окружающем информационном пространстве, отказываться от потребления ненужной информации. </w:t>
      </w:r>
    </w:p>
    <w:p w:rsidR="00D829B4" w:rsidRPr="00CB09D2" w:rsidRDefault="00D829B4" w:rsidP="007E0032">
      <w:pPr>
        <w:spacing w:line="240" w:lineRule="auto"/>
        <w:ind w:left="427" w:right="6"/>
        <w:jc w:val="both"/>
        <w:rPr>
          <w:rFonts w:ascii="Times New Roman" w:hAnsi="Times New Roman"/>
          <w:sz w:val="24"/>
          <w:szCs w:val="24"/>
        </w:rPr>
      </w:pPr>
      <w:r w:rsidRPr="00CB09D2">
        <w:rPr>
          <w:rFonts w:ascii="Times New Roman" w:hAnsi="Times New Roman"/>
          <w:sz w:val="24"/>
          <w:szCs w:val="24"/>
        </w:rPr>
        <w:t xml:space="preserve">Выпускник получит возможность научиться: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проектировать дизайн сообщений в соответствии с задачами и средствами доставки;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понимать сообщения, используя при их восприятии внутренние и внешние ссылки, различные инструменты поиска, справочные источники (включая двуязычные). </w:t>
      </w:r>
    </w:p>
    <w:p w:rsidR="00D829B4" w:rsidRPr="00CB09D2" w:rsidRDefault="00D829B4"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u w:val="single" w:color="000000"/>
        </w:rPr>
        <w:t>Примечание</w:t>
      </w:r>
      <w:r w:rsidRPr="00CB09D2">
        <w:rPr>
          <w:rFonts w:ascii="Times New Roman" w:hAnsi="Times New Roman"/>
          <w:sz w:val="24"/>
          <w:szCs w:val="24"/>
        </w:rPr>
        <w:t>: результаты достигаются преимущественно в рамках предметов «Технология», «Литература», «Русский язык», «Английский язык», «</w:t>
      </w:r>
      <w:proofErr w:type="gramStart"/>
      <w:r w:rsidRPr="00CB09D2">
        <w:rPr>
          <w:rFonts w:ascii="Times New Roman" w:hAnsi="Times New Roman"/>
          <w:sz w:val="24"/>
          <w:szCs w:val="24"/>
        </w:rPr>
        <w:t>ИЗО</w:t>
      </w:r>
      <w:proofErr w:type="gramEnd"/>
      <w:r w:rsidRPr="00CB09D2">
        <w:rPr>
          <w:rFonts w:ascii="Times New Roman" w:hAnsi="Times New Roman"/>
          <w:sz w:val="24"/>
          <w:szCs w:val="24"/>
        </w:rPr>
        <w:t xml:space="preserve">», «Музыка», могут достигаться при изучении и других предметов. Коммуникация и социальное взаимодействие Выпускник научится: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выступать с </w:t>
      </w:r>
      <w:proofErr w:type="spellStart"/>
      <w:r w:rsidRPr="00CB09D2">
        <w:rPr>
          <w:rFonts w:ascii="Times New Roman" w:hAnsi="Times New Roman"/>
          <w:sz w:val="24"/>
          <w:szCs w:val="24"/>
        </w:rPr>
        <w:t>аудиовидеоподдержкой</w:t>
      </w:r>
      <w:proofErr w:type="spellEnd"/>
      <w:r w:rsidRPr="00CB09D2">
        <w:rPr>
          <w:rFonts w:ascii="Times New Roman" w:hAnsi="Times New Roman"/>
          <w:sz w:val="24"/>
          <w:szCs w:val="24"/>
        </w:rPr>
        <w:t xml:space="preserve">, включая выступление перед дистанционной аудиторией;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участвовать в обсуждении (</w:t>
      </w:r>
      <w:proofErr w:type="spellStart"/>
      <w:r w:rsidRPr="00CB09D2">
        <w:rPr>
          <w:rFonts w:ascii="Times New Roman" w:hAnsi="Times New Roman"/>
          <w:sz w:val="24"/>
          <w:szCs w:val="24"/>
        </w:rPr>
        <w:t>аудиовидеофорум</w:t>
      </w:r>
      <w:proofErr w:type="spellEnd"/>
      <w:r w:rsidRPr="00CB09D2">
        <w:rPr>
          <w:rFonts w:ascii="Times New Roman" w:hAnsi="Times New Roman"/>
          <w:sz w:val="24"/>
          <w:szCs w:val="24"/>
        </w:rPr>
        <w:t xml:space="preserve">, текстовый форум) с использованием возможностей Интернета;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использовать возможности электронной почты для информационного обмена;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вести личный дневник (блог) с использованием возможностей Интернета;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соблюдать нормы информационной культуры, этики и права; с уважением относиться к частной информации и информационным правам других людей. </w:t>
      </w:r>
    </w:p>
    <w:p w:rsidR="00D829B4" w:rsidRPr="00CB09D2" w:rsidRDefault="00D829B4" w:rsidP="007E0032">
      <w:pPr>
        <w:spacing w:line="240" w:lineRule="auto"/>
        <w:ind w:left="427" w:right="6"/>
        <w:jc w:val="both"/>
        <w:rPr>
          <w:rFonts w:ascii="Times New Roman" w:hAnsi="Times New Roman"/>
          <w:sz w:val="24"/>
          <w:szCs w:val="24"/>
        </w:rPr>
      </w:pPr>
      <w:r w:rsidRPr="00CB09D2">
        <w:rPr>
          <w:rFonts w:ascii="Times New Roman" w:hAnsi="Times New Roman"/>
          <w:sz w:val="24"/>
          <w:szCs w:val="24"/>
        </w:rPr>
        <w:t xml:space="preserve">Выпускник получит возможность научиться: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взаимодействовать в социальных сетях, работать в группе над сообщением (вики);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участвовать в форумах в социальных образовательных сетях;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взаимодействовать с партнёрами с использованием возможностей Интернета (игровое и театральное взаимодействие). </w:t>
      </w:r>
    </w:p>
    <w:p w:rsidR="00D829B4" w:rsidRPr="00CB09D2" w:rsidRDefault="00D829B4"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u w:val="single" w:color="000000"/>
        </w:rPr>
        <w:t>Примечание</w:t>
      </w:r>
      <w:r w:rsidRPr="00CB09D2">
        <w:rPr>
          <w:rFonts w:ascii="Times New Roman" w:hAnsi="Times New Roman"/>
          <w:sz w:val="24"/>
          <w:szCs w:val="24"/>
        </w:rPr>
        <w:t xml:space="preserve">: результаты достигаются в рамках всех предметов, а также во внеурочной деятельности. </w:t>
      </w:r>
    </w:p>
    <w:p w:rsidR="00D829B4" w:rsidRPr="00CB09D2" w:rsidRDefault="00D829B4" w:rsidP="007E0032">
      <w:pPr>
        <w:spacing w:line="240" w:lineRule="auto"/>
        <w:ind w:left="427" w:right="3401"/>
        <w:jc w:val="both"/>
        <w:rPr>
          <w:rFonts w:ascii="Times New Roman" w:hAnsi="Times New Roman"/>
          <w:sz w:val="24"/>
          <w:szCs w:val="24"/>
        </w:rPr>
      </w:pPr>
      <w:r w:rsidRPr="00CB09D2">
        <w:rPr>
          <w:rFonts w:ascii="Times New Roman" w:hAnsi="Times New Roman"/>
          <w:sz w:val="24"/>
          <w:szCs w:val="24"/>
        </w:rPr>
        <w:t xml:space="preserve">Поиск и организация хранения информации  </w:t>
      </w:r>
    </w:p>
    <w:p w:rsidR="00D829B4" w:rsidRPr="00CB09D2" w:rsidRDefault="00D829B4" w:rsidP="007E0032">
      <w:pPr>
        <w:spacing w:line="240" w:lineRule="auto"/>
        <w:ind w:left="427" w:right="3401"/>
        <w:jc w:val="both"/>
        <w:rPr>
          <w:rFonts w:ascii="Times New Roman" w:hAnsi="Times New Roman"/>
          <w:sz w:val="24"/>
          <w:szCs w:val="24"/>
        </w:rPr>
      </w:pPr>
      <w:r w:rsidRPr="00CB09D2">
        <w:rPr>
          <w:rFonts w:ascii="Times New Roman" w:hAnsi="Times New Roman"/>
          <w:sz w:val="24"/>
          <w:szCs w:val="24"/>
        </w:rPr>
        <w:t xml:space="preserve">Выпускник научится: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lastRenderedPageBreak/>
        <w:t xml:space="preserve">использовать приёмы поиска информации на персональном компьютере, в информационной среде учреждения и в образовательном пространстве;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использовать различные библиотечные, в том числе электронные, каталоги для поиска необходимых книг;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искать информацию в различных базах данных, создавать и заполнять базы данных, в частности использовать различные определители;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 </w:t>
      </w:r>
    </w:p>
    <w:p w:rsidR="00D829B4" w:rsidRPr="00CB09D2" w:rsidRDefault="00D829B4" w:rsidP="007E0032">
      <w:pPr>
        <w:spacing w:line="240" w:lineRule="auto"/>
        <w:ind w:left="427" w:right="6"/>
        <w:jc w:val="both"/>
        <w:rPr>
          <w:rFonts w:ascii="Times New Roman" w:hAnsi="Times New Roman"/>
          <w:sz w:val="24"/>
          <w:szCs w:val="24"/>
        </w:rPr>
      </w:pPr>
      <w:r w:rsidRPr="00CB09D2">
        <w:rPr>
          <w:rFonts w:ascii="Times New Roman" w:hAnsi="Times New Roman"/>
          <w:sz w:val="24"/>
          <w:szCs w:val="24"/>
        </w:rPr>
        <w:t xml:space="preserve">Выпускник получит возможность научиться: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создавать и заполнять различные определители;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использовать различные приёмы поиска информации в Интернете в ходе учебной деятельности.  </w:t>
      </w:r>
    </w:p>
    <w:p w:rsidR="00D829B4" w:rsidRPr="00CB09D2" w:rsidRDefault="00D829B4"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u w:val="single" w:color="000000"/>
        </w:rPr>
        <w:t>Примечание</w:t>
      </w:r>
      <w:r w:rsidRPr="00CB09D2">
        <w:rPr>
          <w:rFonts w:ascii="Times New Roman" w:hAnsi="Times New Roman"/>
          <w:sz w:val="24"/>
          <w:szCs w:val="24"/>
        </w:rPr>
        <w:t xml:space="preserve">: результаты достигаются преимущественно в рамках предметов «История», «Литература», «Технология», «Информатика» и других предметов. Анализ информации, математическая обработка данных в исследовании Выпускник научится: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вводить результаты измерений и другие цифровые данные для их обработки, в том числе статистической и визуализации;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строить математические модели;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проводить эксперименты и исследования в виртуальных лабораториях по естественным наукам, математике и информатике. </w:t>
      </w:r>
    </w:p>
    <w:p w:rsidR="00D829B4" w:rsidRPr="00CB09D2" w:rsidRDefault="00D829B4" w:rsidP="007E0032">
      <w:pPr>
        <w:spacing w:line="240" w:lineRule="auto"/>
        <w:ind w:left="427" w:right="6"/>
        <w:jc w:val="both"/>
        <w:rPr>
          <w:rFonts w:ascii="Times New Roman" w:hAnsi="Times New Roman"/>
          <w:sz w:val="24"/>
          <w:szCs w:val="24"/>
        </w:rPr>
      </w:pPr>
      <w:r w:rsidRPr="00CB09D2">
        <w:rPr>
          <w:rFonts w:ascii="Times New Roman" w:hAnsi="Times New Roman"/>
          <w:sz w:val="24"/>
          <w:szCs w:val="24"/>
        </w:rPr>
        <w:t xml:space="preserve">Выпускник получит возможность научиться: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проводить </w:t>
      </w:r>
      <w:proofErr w:type="gramStart"/>
      <w:r w:rsidRPr="00CB09D2">
        <w:rPr>
          <w:rFonts w:ascii="Times New Roman" w:hAnsi="Times New Roman"/>
          <w:sz w:val="24"/>
          <w:szCs w:val="24"/>
        </w:rPr>
        <w:t>естественно-научные</w:t>
      </w:r>
      <w:proofErr w:type="gramEnd"/>
      <w:r w:rsidRPr="00CB09D2">
        <w:rPr>
          <w:rFonts w:ascii="Times New Roman" w:hAnsi="Times New Roman"/>
          <w:sz w:val="24"/>
          <w:szCs w:val="24"/>
        </w:rPr>
        <w:t xml:space="preserve"> и социальные измерения, вводить результаты измерений и других цифровых данных и обрабатывать их, в том числе статистически и с помощью визуализации;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анализировать результаты своей деятельности и затрачиваемых ресурсов. </w:t>
      </w:r>
    </w:p>
    <w:p w:rsidR="00D829B4" w:rsidRPr="00CB09D2" w:rsidRDefault="00D829B4"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u w:val="single" w:color="000000"/>
        </w:rPr>
        <w:t>Примечание</w:t>
      </w:r>
      <w:r w:rsidRPr="00CB09D2">
        <w:rPr>
          <w:rFonts w:ascii="Times New Roman" w:hAnsi="Times New Roman"/>
          <w:sz w:val="24"/>
          <w:szCs w:val="24"/>
        </w:rPr>
        <w:t xml:space="preserve">: результаты достигаются преимущественно в рамках естественных наук, предметов «Обществознание», «Математика». Моделирование, проектирование и управление Выпускник научится: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моделировать с использованием виртуальных конструкторов;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конструировать и моделировать с использованием материальных конструкторов с компьютерным управлением и обратной связью;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моделировать с использованием сре</w:t>
      </w:r>
      <w:proofErr w:type="gramStart"/>
      <w:r w:rsidRPr="00CB09D2">
        <w:rPr>
          <w:rFonts w:ascii="Times New Roman" w:hAnsi="Times New Roman"/>
          <w:sz w:val="24"/>
          <w:szCs w:val="24"/>
        </w:rPr>
        <w:t>дств пр</w:t>
      </w:r>
      <w:proofErr w:type="gramEnd"/>
      <w:r w:rsidRPr="00CB09D2">
        <w:rPr>
          <w:rFonts w:ascii="Times New Roman" w:hAnsi="Times New Roman"/>
          <w:sz w:val="24"/>
          <w:szCs w:val="24"/>
        </w:rPr>
        <w:t xml:space="preserve">ограммирования;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проектировать и организовывать свою индивидуальную и групповую деятельность, организовывать своё время с использованием ИКТ. </w:t>
      </w:r>
    </w:p>
    <w:p w:rsidR="00D829B4" w:rsidRPr="00CB09D2" w:rsidRDefault="00D829B4" w:rsidP="007E0032">
      <w:pPr>
        <w:spacing w:line="240" w:lineRule="auto"/>
        <w:ind w:left="427" w:right="6"/>
        <w:jc w:val="both"/>
        <w:rPr>
          <w:rFonts w:ascii="Times New Roman" w:hAnsi="Times New Roman"/>
          <w:sz w:val="24"/>
          <w:szCs w:val="24"/>
        </w:rPr>
      </w:pPr>
      <w:r w:rsidRPr="00CB09D2">
        <w:rPr>
          <w:rFonts w:ascii="Times New Roman" w:hAnsi="Times New Roman"/>
          <w:sz w:val="24"/>
          <w:szCs w:val="24"/>
        </w:rPr>
        <w:t xml:space="preserve">Выпускник получит возможность научиться: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проектировать виртуальные и реальные объекты и процессы, использовать системы автоматизированного проектирования. </w:t>
      </w:r>
    </w:p>
    <w:p w:rsidR="00D829B4" w:rsidRPr="00CB09D2" w:rsidRDefault="00D829B4"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u w:val="single" w:color="000000"/>
        </w:rPr>
        <w:t>Примечание</w:t>
      </w:r>
      <w:r w:rsidRPr="00CB09D2">
        <w:rPr>
          <w:rFonts w:ascii="Times New Roman" w:hAnsi="Times New Roman"/>
          <w:sz w:val="24"/>
          <w:szCs w:val="24"/>
        </w:rPr>
        <w:t>: результаты достигаются преимущественно в рамках естественных наук, предметов «Технология», «Математика», «Информатика», «Обществознание».</w:t>
      </w:r>
    </w:p>
    <w:p w:rsidR="00E57A3D" w:rsidRPr="00CB09D2" w:rsidRDefault="00D829B4" w:rsidP="000F6C18">
      <w:pPr>
        <w:pStyle w:val="a8"/>
        <w:numPr>
          <w:ilvl w:val="0"/>
          <w:numId w:val="122"/>
        </w:numPr>
        <w:ind w:right="6"/>
        <w:jc w:val="both"/>
        <w:rPr>
          <w:rFonts w:ascii="Times New Roman" w:hAnsi="Times New Roman"/>
        </w:rPr>
      </w:pPr>
      <w:r w:rsidRPr="00CB09D2">
        <w:rPr>
          <w:rFonts w:ascii="Times New Roman" w:hAnsi="Times New Roman"/>
        </w:rPr>
        <w:t xml:space="preserve">Основы учебно-исследовательской и проектной деятельности </w:t>
      </w:r>
    </w:p>
    <w:p w:rsidR="00D829B4" w:rsidRPr="00CB09D2" w:rsidRDefault="00D829B4"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Выпускник научится: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планировать и выполнять учебное исследование и учебный проект, используя оборудование, модели, методы и приёмы, адекватные исследуемой проблеме;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выбирать и использовать методы, релевантные рассматриваемой проблеме;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lastRenderedPageBreak/>
        <w:t xml:space="preserve">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w:t>
      </w:r>
      <w:proofErr w:type="spellStart"/>
      <w:r w:rsidRPr="00CB09D2">
        <w:rPr>
          <w:rFonts w:ascii="Times New Roman" w:hAnsi="Times New Roman"/>
          <w:sz w:val="24"/>
          <w:szCs w:val="24"/>
        </w:rPr>
        <w:t>контрпример</w:t>
      </w:r>
      <w:proofErr w:type="spellEnd"/>
      <w:r w:rsidRPr="00CB09D2">
        <w:rPr>
          <w:rFonts w:ascii="Times New Roman" w:hAnsi="Times New Roman"/>
          <w:sz w:val="24"/>
          <w:szCs w:val="24"/>
        </w:rPr>
        <w:t xml:space="preserve">, индуктивные и дедуктивные рассуждения, построение и исполнение алгоритма; </w:t>
      </w:r>
    </w:p>
    <w:p w:rsidR="00D829B4" w:rsidRPr="00CB09D2" w:rsidRDefault="00D829B4" w:rsidP="007E0032">
      <w:pPr>
        <w:spacing w:line="240" w:lineRule="auto"/>
        <w:ind w:left="-15" w:right="6" w:firstLine="571"/>
        <w:jc w:val="both"/>
        <w:rPr>
          <w:rFonts w:ascii="Times New Roman" w:hAnsi="Times New Roman"/>
          <w:sz w:val="24"/>
          <w:szCs w:val="24"/>
        </w:rPr>
      </w:pPr>
      <w:r w:rsidRPr="00CB09D2">
        <w:rPr>
          <w:rFonts w:ascii="Times New Roman" w:hAnsi="Times New Roman"/>
          <w:sz w:val="24"/>
          <w:szCs w:val="24"/>
        </w:rPr>
        <w:t xml:space="preserve">использовать такие </w:t>
      </w:r>
      <w:proofErr w:type="gramStart"/>
      <w:r w:rsidRPr="00CB09D2">
        <w:rPr>
          <w:rFonts w:ascii="Times New Roman" w:hAnsi="Times New Roman"/>
          <w:sz w:val="24"/>
          <w:szCs w:val="24"/>
        </w:rPr>
        <w:t>естественно-научные</w:t>
      </w:r>
      <w:proofErr w:type="gramEnd"/>
      <w:r w:rsidRPr="00CB09D2">
        <w:rPr>
          <w:rFonts w:ascii="Times New Roman" w:hAnsi="Times New Roman"/>
          <w:sz w:val="24"/>
          <w:szCs w:val="24"/>
        </w:rPr>
        <w:t xml:space="preserve">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ясно, логично и точно излагать свою точку зрения, использовать языковые средства, адекватные обсуждаемой проблеме;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отличать факты от суждений, мнений и оценок, критически относиться к суждениям, мнениям, оценкам, реконструировать их основания;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p w:rsidR="00D829B4" w:rsidRPr="00CB09D2" w:rsidRDefault="00D829B4" w:rsidP="007E0032">
      <w:pPr>
        <w:spacing w:line="240" w:lineRule="auto"/>
        <w:ind w:left="427" w:right="6"/>
        <w:jc w:val="both"/>
        <w:rPr>
          <w:rFonts w:ascii="Times New Roman" w:hAnsi="Times New Roman"/>
          <w:sz w:val="24"/>
          <w:szCs w:val="24"/>
        </w:rPr>
      </w:pPr>
      <w:r w:rsidRPr="00CB09D2">
        <w:rPr>
          <w:rFonts w:ascii="Times New Roman" w:hAnsi="Times New Roman"/>
          <w:sz w:val="24"/>
          <w:szCs w:val="24"/>
        </w:rPr>
        <w:t xml:space="preserve">Выпускник получит возможность научиться: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самостоятельно задумывать, планировать и выполнять учебное исследование, учебный и социальный проект;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использовать догадку, озарение, интуицию;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использовать такие математические методы и приёмы, как перебор логических возможностей, математическое моделирование;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использовать такие </w:t>
      </w:r>
      <w:proofErr w:type="gramStart"/>
      <w:r w:rsidRPr="00CB09D2">
        <w:rPr>
          <w:rFonts w:ascii="Times New Roman" w:hAnsi="Times New Roman"/>
          <w:sz w:val="24"/>
          <w:szCs w:val="24"/>
        </w:rPr>
        <w:t>естественно-научные</w:t>
      </w:r>
      <w:proofErr w:type="gramEnd"/>
      <w:r w:rsidRPr="00CB09D2">
        <w:rPr>
          <w:rFonts w:ascii="Times New Roman" w:hAnsi="Times New Roman"/>
          <w:sz w:val="24"/>
          <w:szCs w:val="24"/>
        </w:rPr>
        <w:t xml:space="preserve"> методы и приёмы, как абстрагирование от привходящих факторов, проверка на совместимость с другими известными фактами;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целенаправленно и осознанно развивать свои коммуникативные способности, осваивать новые языковые средства; </w:t>
      </w:r>
    </w:p>
    <w:p w:rsidR="001C50FB" w:rsidRPr="00CB09D2" w:rsidRDefault="00D829B4" w:rsidP="000F6C18">
      <w:pPr>
        <w:numPr>
          <w:ilvl w:val="0"/>
          <w:numId w:val="173"/>
        </w:numPr>
        <w:spacing w:after="15" w:line="240" w:lineRule="auto"/>
        <w:ind w:right="6"/>
        <w:jc w:val="both"/>
        <w:rPr>
          <w:rFonts w:ascii="Times New Roman" w:hAnsi="Times New Roman"/>
          <w:sz w:val="24"/>
          <w:szCs w:val="24"/>
        </w:rPr>
      </w:pPr>
      <w:r w:rsidRPr="00CB09D2">
        <w:rPr>
          <w:rFonts w:ascii="Times New Roman" w:hAnsi="Times New Roman"/>
          <w:sz w:val="24"/>
          <w:szCs w:val="24"/>
        </w:rPr>
        <w:t xml:space="preserve">осознавать свою ответственность за достоверность полученных знаний, за качество выполненного проекта. </w:t>
      </w:r>
    </w:p>
    <w:p w:rsidR="001C50FB" w:rsidRPr="00CB09D2" w:rsidRDefault="001C50FB" w:rsidP="007E0032">
      <w:pPr>
        <w:widowControl w:val="0"/>
        <w:tabs>
          <w:tab w:val="left" w:pos="993"/>
        </w:tabs>
        <w:spacing w:after="0" w:line="240" w:lineRule="auto"/>
        <w:ind w:left="709" w:right="-143"/>
        <w:jc w:val="both"/>
        <w:rPr>
          <w:rFonts w:ascii="Times New Roman" w:hAnsi="Times New Roman"/>
          <w:sz w:val="24"/>
          <w:szCs w:val="24"/>
        </w:rPr>
      </w:pPr>
    </w:p>
    <w:p w:rsidR="00B540EE" w:rsidRPr="00CB09D2" w:rsidRDefault="00105119" w:rsidP="007E0032">
      <w:pPr>
        <w:pStyle w:val="2"/>
        <w:spacing w:line="240" w:lineRule="auto"/>
        <w:ind w:right="-143"/>
        <w:rPr>
          <w:sz w:val="24"/>
          <w:szCs w:val="24"/>
        </w:rPr>
      </w:pPr>
      <w:r w:rsidRPr="00CB09D2">
        <w:rPr>
          <w:sz w:val="24"/>
          <w:szCs w:val="24"/>
        </w:rPr>
        <w:t>1.2.5. Предметные результаты</w:t>
      </w:r>
    </w:p>
    <w:p w:rsidR="00B540EE" w:rsidRPr="00CB09D2" w:rsidRDefault="006F777F" w:rsidP="007E0032">
      <w:pPr>
        <w:pStyle w:val="3"/>
        <w:spacing w:before="0" w:beforeAutospacing="0" w:after="0" w:afterAutospacing="0"/>
        <w:ind w:right="-143" w:firstLine="709"/>
        <w:jc w:val="both"/>
        <w:rPr>
          <w:sz w:val="24"/>
          <w:szCs w:val="24"/>
        </w:rPr>
      </w:pPr>
      <w:bookmarkStart w:id="37" w:name="_Toc409691628"/>
      <w:bookmarkStart w:id="38" w:name="_Toc410653953"/>
      <w:bookmarkStart w:id="39" w:name="_Toc414553133"/>
      <w:r w:rsidRPr="00CB09D2">
        <w:rPr>
          <w:sz w:val="24"/>
          <w:szCs w:val="24"/>
        </w:rPr>
        <w:t>1.2.</w:t>
      </w:r>
      <w:r w:rsidR="00105119" w:rsidRPr="00CB09D2">
        <w:rPr>
          <w:sz w:val="24"/>
          <w:szCs w:val="24"/>
        </w:rPr>
        <w:t>5.1</w:t>
      </w:r>
      <w:r w:rsidRPr="00CB09D2">
        <w:rPr>
          <w:sz w:val="24"/>
          <w:szCs w:val="24"/>
        </w:rPr>
        <w:t xml:space="preserve">. </w:t>
      </w:r>
      <w:r w:rsidR="00B540EE" w:rsidRPr="00CB09D2">
        <w:rPr>
          <w:sz w:val="24"/>
          <w:szCs w:val="24"/>
        </w:rPr>
        <w:t>Русский язык</w:t>
      </w:r>
      <w:bookmarkEnd w:id="37"/>
      <w:bookmarkEnd w:id="38"/>
      <w:bookmarkEnd w:id="39"/>
    </w:p>
    <w:p w:rsidR="00BD5E31" w:rsidRPr="00BD5E31" w:rsidRDefault="00BD5E31" w:rsidP="00BD5E31">
      <w:pPr>
        <w:spacing w:after="5" w:line="240" w:lineRule="auto"/>
        <w:ind w:left="449" w:right="144" w:hanging="10"/>
        <w:rPr>
          <w:rFonts w:ascii="Times New Roman" w:hAnsi="Times New Roman"/>
          <w:sz w:val="24"/>
          <w:szCs w:val="24"/>
        </w:rPr>
      </w:pPr>
      <w:r w:rsidRPr="00BD5E31">
        <w:rPr>
          <w:rFonts w:ascii="Times New Roman" w:hAnsi="Times New Roman"/>
          <w:b/>
          <w:sz w:val="24"/>
          <w:szCs w:val="24"/>
        </w:rPr>
        <w:t>Речь и речевое общение</w:t>
      </w:r>
      <w:r w:rsidRPr="00BD5E31">
        <w:rPr>
          <w:rFonts w:ascii="Times New Roman" w:hAnsi="Times New Roman"/>
          <w:sz w:val="24"/>
          <w:szCs w:val="24"/>
        </w:rPr>
        <w:t xml:space="preserve"> </w:t>
      </w:r>
    </w:p>
    <w:p w:rsidR="00BD5E31" w:rsidRPr="00BD5E31" w:rsidRDefault="00BD5E31" w:rsidP="00BD5E31">
      <w:pPr>
        <w:spacing w:after="5" w:line="240" w:lineRule="auto"/>
        <w:ind w:left="449" w:right="144" w:hanging="10"/>
        <w:rPr>
          <w:rFonts w:ascii="Times New Roman" w:hAnsi="Times New Roman"/>
          <w:sz w:val="24"/>
          <w:szCs w:val="24"/>
        </w:rPr>
      </w:pPr>
      <w:r w:rsidRPr="00BD5E31">
        <w:rPr>
          <w:rFonts w:ascii="Times New Roman" w:hAnsi="Times New Roman"/>
          <w:sz w:val="24"/>
          <w:szCs w:val="24"/>
        </w:rPr>
        <w:t xml:space="preserve">Выпускник научится: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использовать различные виды монолога (повествование, описание, рассуждение; сочетание разных видов монолога) в различных ситуациях общения;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использовать различные виды диалога в ситуациях формального и неформального, межличностного и межкультурного общения;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соблюдать нормы речевого поведения в типичных ситуациях общения;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предупреждать коммуникативные неудачи в процессе речевого общения. </w:t>
      </w:r>
      <w:r w:rsidRPr="00BD5E31">
        <w:rPr>
          <w:rFonts w:ascii="Times New Roman" w:hAnsi="Times New Roman"/>
          <w:i/>
          <w:sz w:val="24"/>
          <w:szCs w:val="24"/>
        </w:rPr>
        <w:t>Выпускник получит возможность научиться:</w:t>
      </w:r>
      <w:r w:rsidRPr="00BD5E31">
        <w:rPr>
          <w:rFonts w:ascii="Times New Roman" w:hAnsi="Times New Roman"/>
          <w:sz w:val="24"/>
          <w:szCs w:val="24"/>
        </w:rPr>
        <w:t xml:space="preserve">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выступать перед аудиторией с небольшим докладом; публично представлять проект, реферат; публично защищать свою позицию;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lastRenderedPageBreak/>
        <w:t xml:space="preserve">участвовать в коллективном обсуждении проблем, аргументировать собственную позицию, доказывать её, убеждать;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понимать основные причины коммуникативных неудач и объяснять их. </w:t>
      </w:r>
    </w:p>
    <w:p w:rsidR="00BD5E31" w:rsidRPr="00BD5E31" w:rsidRDefault="00BD5E31" w:rsidP="00BD5E31">
      <w:pPr>
        <w:spacing w:after="5" w:line="240" w:lineRule="auto"/>
        <w:ind w:left="449" w:right="5380" w:hanging="10"/>
        <w:rPr>
          <w:rFonts w:ascii="Times New Roman" w:hAnsi="Times New Roman"/>
          <w:sz w:val="24"/>
          <w:szCs w:val="24"/>
        </w:rPr>
      </w:pPr>
      <w:r w:rsidRPr="00BD5E31">
        <w:rPr>
          <w:rFonts w:ascii="Times New Roman" w:hAnsi="Times New Roman"/>
          <w:b/>
          <w:sz w:val="24"/>
          <w:szCs w:val="24"/>
        </w:rPr>
        <w:t>Речевая деятельность</w:t>
      </w:r>
      <w:r w:rsidRPr="00BD5E31">
        <w:rPr>
          <w:rFonts w:ascii="Times New Roman" w:hAnsi="Times New Roman"/>
          <w:sz w:val="24"/>
          <w:szCs w:val="24"/>
        </w:rPr>
        <w:t xml:space="preserve"> </w:t>
      </w:r>
      <w:proofErr w:type="spellStart"/>
      <w:r w:rsidRPr="00BD5E31">
        <w:rPr>
          <w:rFonts w:ascii="Times New Roman" w:hAnsi="Times New Roman"/>
          <w:b/>
          <w:i/>
          <w:sz w:val="24"/>
          <w:szCs w:val="24"/>
        </w:rPr>
        <w:t>Аудирование</w:t>
      </w:r>
      <w:proofErr w:type="spellEnd"/>
      <w:r w:rsidRPr="00BD5E31">
        <w:rPr>
          <w:rFonts w:ascii="Times New Roman" w:hAnsi="Times New Roman"/>
          <w:b/>
          <w:i/>
          <w:sz w:val="24"/>
          <w:szCs w:val="24"/>
        </w:rPr>
        <w:t xml:space="preserve"> </w:t>
      </w:r>
    </w:p>
    <w:p w:rsidR="00BD5E31" w:rsidRPr="00BD5E31" w:rsidRDefault="00BD5E31" w:rsidP="00BD5E31">
      <w:pPr>
        <w:spacing w:line="240" w:lineRule="auto"/>
        <w:ind w:left="454" w:right="6"/>
        <w:rPr>
          <w:rFonts w:ascii="Times New Roman" w:hAnsi="Times New Roman"/>
          <w:sz w:val="24"/>
          <w:szCs w:val="24"/>
        </w:rPr>
      </w:pPr>
      <w:r w:rsidRPr="00BD5E31">
        <w:rPr>
          <w:rFonts w:ascii="Times New Roman" w:hAnsi="Times New Roman"/>
          <w:sz w:val="24"/>
          <w:szCs w:val="24"/>
        </w:rPr>
        <w:t xml:space="preserve">Выпускник научится: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различным видам </w:t>
      </w:r>
      <w:proofErr w:type="spellStart"/>
      <w:r w:rsidRPr="00BD5E31">
        <w:rPr>
          <w:rFonts w:ascii="Times New Roman" w:hAnsi="Times New Roman"/>
          <w:sz w:val="24"/>
          <w:szCs w:val="24"/>
        </w:rPr>
        <w:t>аудирования</w:t>
      </w:r>
      <w:proofErr w:type="spellEnd"/>
      <w:r w:rsidRPr="00BD5E31">
        <w:rPr>
          <w:rFonts w:ascii="Times New Roman" w:hAnsi="Times New Roman"/>
          <w:sz w:val="24"/>
          <w:szCs w:val="24"/>
        </w:rPr>
        <w:t xml:space="preserve"> (с полным пониманием </w:t>
      </w:r>
      <w:proofErr w:type="spellStart"/>
      <w:r w:rsidRPr="00BD5E31">
        <w:rPr>
          <w:rFonts w:ascii="Times New Roman" w:hAnsi="Times New Roman"/>
          <w:sz w:val="24"/>
          <w:szCs w:val="24"/>
        </w:rPr>
        <w:t>аудиотекста</w:t>
      </w:r>
      <w:proofErr w:type="spellEnd"/>
      <w:r w:rsidRPr="00BD5E31">
        <w:rPr>
          <w:rFonts w:ascii="Times New Roman" w:hAnsi="Times New Roman"/>
          <w:sz w:val="24"/>
          <w:szCs w:val="24"/>
        </w:rPr>
        <w:t xml:space="preserve">, с пониманием основного содержания, с выборочным извлечением информации); передавать содержание </w:t>
      </w:r>
      <w:proofErr w:type="spellStart"/>
      <w:r w:rsidRPr="00BD5E31">
        <w:rPr>
          <w:rFonts w:ascii="Times New Roman" w:hAnsi="Times New Roman"/>
          <w:sz w:val="24"/>
          <w:szCs w:val="24"/>
        </w:rPr>
        <w:t>аудиотекста</w:t>
      </w:r>
      <w:proofErr w:type="spellEnd"/>
      <w:r w:rsidRPr="00BD5E31">
        <w:rPr>
          <w:rFonts w:ascii="Times New Roman" w:hAnsi="Times New Roman"/>
          <w:sz w:val="24"/>
          <w:szCs w:val="24"/>
        </w:rPr>
        <w:t xml:space="preserve"> в соответствии с заданной коммуникативной задачей в устной форме;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w:t>
      </w:r>
      <w:proofErr w:type="spellStart"/>
      <w:r w:rsidRPr="00BD5E31">
        <w:rPr>
          <w:rFonts w:ascii="Times New Roman" w:hAnsi="Times New Roman"/>
          <w:sz w:val="24"/>
          <w:szCs w:val="24"/>
        </w:rPr>
        <w:t>аудиотекстов</w:t>
      </w:r>
      <w:proofErr w:type="spellEnd"/>
      <w:r w:rsidRPr="00BD5E31">
        <w:rPr>
          <w:rFonts w:ascii="Times New Roman" w:hAnsi="Times New Roman"/>
          <w:sz w:val="24"/>
          <w:szCs w:val="24"/>
        </w:rPr>
        <w:t xml:space="preserve">, распознавать в них основную и дополнительную информацию, комментировать её в устной форме;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proofErr w:type="gramStart"/>
      <w:r w:rsidRPr="00BD5E31">
        <w:rPr>
          <w:rFonts w:ascii="Times New Roman" w:hAnsi="Times New Roman"/>
          <w:sz w:val="24"/>
          <w:szCs w:val="24"/>
        </w:rPr>
        <w:t xml:space="preserve">передавать содержание учебно-научного, публицистического, официально-делового, художественного </w:t>
      </w:r>
      <w:proofErr w:type="spellStart"/>
      <w:r w:rsidRPr="00BD5E31">
        <w:rPr>
          <w:rFonts w:ascii="Times New Roman" w:hAnsi="Times New Roman"/>
          <w:sz w:val="24"/>
          <w:szCs w:val="24"/>
        </w:rPr>
        <w:t>аудиотекстов</w:t>
      </w:r>
      <w:proofErr w:type="spellEnd"/>
      <w:r w:rsidRPr="00BD5E31">
        <w:rPr>
          <w:rFonts w:ascii="Times New Roman" w:hAnsi="Times New Roman"/>
          <w:sz w:val="24"/>
          <w:szCs w:val="24"/>
        </w:rPr>
        <w:t xml:space="preserve"> в форме плана, тезисов, ученического изложения (подробного, выборочного, сжатого). </w:t>
      </w:r>
      <w:proofErr w:type="gramEnd"/>
    </w:p>
    <w:p w:rsidR="00BD5E31" w:rsidRPr="00BD5E31" w:rsidRDefault="00BD5E31" w:rsidP="00BD5E31">
      <w:pPr>
        <w:spacing w:line="240" w:lineRule="auto"/>
        <w:ind w:left="454" w:right="3"/>
        <w:rPr>
          <w:rFonts w:ascii="Times New Roman" w:hAnsi="Times New Roman"/>
          <w:sz w:val="24"/>
          <w:szCs w:val="24"/>
        </w:rPr>
      </w:pPr>
      <w:r w:rsidRPr="00BD5E31">
        <w:rPr>
          <w:rFonts w:ascii="Times New Roman" w:hAnsi="Times New Roman"/>
          <w:i/>
          <w:sz w:val="24"/>
          <w:szCs w:val="24"/>
        </w:rPr>
        <w:t xml:space="preserve">Выпускник получит возможность научиться: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понимать явную и скрытую (подтекстовую) информацию публицистического текста (в том числе в СМИ), анализировать и комментировать её в устной форме.</w:t>
      </w:r>
      <w:r w:rsidRPr="00BD5E31">
        <w:rPr>
          <w:rFonts w:ascii="Times New Roman" w:hAnsi="Times New Roman"/>
          <w:sz w:val="24"/>
          <w:szCs w:val="24"/>
        </w:rPr>
        <w:t xml:space="preserve"> </w:t>
      </w:r>
    </w:p>
    <w:p w:rsidR="00BD5E31" w:rsidRPr="00BD5E31" w:rsidRDefault="00BD5E31" w:rsidP="00BD5E31">
      <w:pPr>
        <w:spacing w:after="5" w:line="240" w:lineRule="auto"/>
        <w:ind w:left="449" w:hanging="10"/>
        <w:rPr>
          <w:rFonts w:ascii="Times New Roman" w:hAnsi="Times New Roman"/>
          <w:sz w:val="24"/>
          <w:szCs w:val="24"/>
        </w:rPr>
      </w:pPr>
      <w:r w:rsidRPr="00BD5E31">
        <w:rPr>
          <w:rFonts w:ascii="Times New Roman" w:hAnsi="Times New Roman"/>
          <w:b/>
          <w:i/>
          <w:sz w:val="24"/>
          <w:szCs w:val="24"/>
        </w:rPr>
        <w:t xml:space="preserve">Чтение </w:t>
      </w:r>
    </w:p>
    <w:p w:rsidR="00BD5E31" w:rsidRPr="00BD5E31" w:rsidRDefault="00BD5E31" w:rsidP="00BD5E31">
      <w:pPr>
        <w:spacing w:line="240" w:lineRule="auto"/>
        <w:ind w:left="454" w:right="6"/>
        <w:rPr>
          <w:rFonts w:ascii="Times New Roman" w:hAnsi="Times New Roman"/>
          <w:sz w:val="24"/>
          <w:szCs w:val="24"/>
        </w:rPr>
      </w:pPr>
      <w:r w:rsidRPr="00BD5E31">
        <w:rPr>
          <w:rFonts w:ascii="Times New Roman" w:hAnsi="Times New Roman"/>
          <w:sz w:val="24"/>
          <w:szCs w:val="24"/>
        </w:rPr>
        <w:t xml:space="preserve">Выпускник научится: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proofErr w:type="gramStart"/>
      <w:r w:rsidRPr="00BD5E31">
        <w:rPr>
          <w:rFonts w:ascii="Times New Roman" w:hAnsi="Times New Roman"/>
          <w:sz w:val="24"/>
          <w:szCs w:val="24"/>
        </w:rPr>
        <w:t xml:space="preserve">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 </w:t>
      </w:r>
      <w:proofErr w:type="gramEnd"/>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передавать схематически представленную информацию в виде связного текста;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использовать приёмы работы с учебной книгой, справочниками и другими информационными источниками, включая СМИ и ресурсы Интернета; </w:t>
      </w:r>
    </w:p>
    <w:p w:rsidR="00BD5E31" w:rsidRPr="00BD5E31" w:rsidRDefault="00BD5E31" w:rsidP="000F6C18">
      <w:pPr>
        <w:pStyle w:val="a8"/>
        <w:numPr>
          <w:ilvl w:val="0"/>
          <w:numId w:val="216"/>
        </w:numPr>
        <w:spacing w:after="15"/>
        <w:ind w:right="6" w:firstLine="444"/>
        <w:jc w:val="both"/>
        <w:rPr>
          <w:rFonts w:ascii="Times New Roman" w:hAnsi="Times New Roman"/>
        </w:rPr>
      </w:pPr>
      <w:r w:rsidRPr="00BD5E31">
        <w:rPr>
          <w:rFonts w:ascii="Times New Roman" w:hAnsi="Times New Roman"/>
        </w:rPr>
        <w:t xml:space="preserve">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 </w:t>
      </w:r>
    </w:p>
    <w:p w:rsidR="00BD5E31" w:rsidRPr="00BD5E31" w:rsidRDefault="00BD5E31" w:rsidP="00BD5E31">
      <w:pPr>
        <w:spacing w:line="240" w:lineRule="auto"/>
        <w:ind w:left="454" w:right="3"/>
        <w:rPr>
          <w:rFonts w:ascii="Times New Roman" w:hAnsi="Times New Roman"/>
          <w:sz w:val="24"/>
          <w:szCs w:val="24"/>
        </w:rPr>
      </w:pPr>
      <w:r w:rsidRPr="00BD5E31">
        <w:rPr>
          <w:rFonts w:ascii="Times New Roman" w:hAnsi="Times New Roman"/>
          <w:i/>
          <w:sz w:val="24"/>
          <w:szCs w:val="24"/>
        </w:rPr>
        <w:t>Выпускник получит возможность научиться:</w:t>
      </w:r>
      <w:r w:rsidRPr="00BD5E31">
        <w:rPr>
          <w:rFonts w:ascii="Times New Roman" w:hAnsi="Times New Roman"/>
          <w:sz w:val="24"/>
          <w:szCs w:val="24"/>
        </w:rPr>
        <w:t xml:space="preserve">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proofErr w:type="gramStart"/>
      <w:r w:rsidRPr="00BD5E31">
        <w:rPr>
          <w:rFonts w:ascii="Times New Roman" w:hAnsi="Times New Roman"/>
          <w:i/>
          <w:sz w:val="24"/>
          <w:szCs w:val="24"/>
        </w:rPr>
        <w:t xml:space="preserve">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 </w:t>
      </w:r>
      <w:proofErr w:type="gramEnd"/>
    </w:p>
    <w:p w:rsidR="00BD5E31" w:rsidRPr="00BD5E31" w:rsidRDefault="00BD5E31" w:rsidP="00BD5E31">
      <w:pPr>
        <w:spacing w:after="5" w:line="240" w:lineRule="auto"/>
        <w:ind w:left="449" w:hanging="10"/>
        <w:rPr>
          <w:rFonts w:ascii="Times New Roman" w:hAnsi="Times New Roman"/>
          <w:sz w:val="24"/>
          <w:szCs w:val="24"/>
        </w:rPr>
      </w:pPr>
      <w:r w:rsidRPr="00BD5E31">
        <w:rPr>
          <w:rFonts w:ascii="Times New Roman" w:hAnsi="Times New Roman"/>
          <w:b/>
          <w:i/>
          <w:sz w:val="24"/>
          <w:szCs w:val="24"/>
        </w:rPr>
        <w:t xml:space="preserve">Говорение </w:t>
      </w:r>
    </w:p>
    <w:p w:rsidR="00BD5E31" w:rsidRPr="00BD5E31" w:rsidRDefault="00BD5E31" w:rsidP="00BD5E31">
      <w:pPr>
        <w:spacing w:line="240" w:lineRule="auto"/>
        <w:ind w:left="454" w:right="6"/>
        <w:rPr>
          <w:rFonts w:ascii="Times New Roman" w:hAnsi="Times New Roman"/>
          <w:sz w:val="24"/>
          <w:szCs w:val="24"/>
        </w:rPr>
      </w:pPr>
      <w:r w:rsidRPr="00BD5E31">
        <w:rPr>
          <w:rFonts w:ascii="Times New Roman" w:hAnsi="Times New Roman"/>
          <w:sz w:val="24"/>
          <w:szCs w:val="24"/>
        </w:rPr>
        <w:t xml:space="preserve">Выпускник научится: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proofErr w:type="gramStart"/>
      <w:r w:rsidRPr="00BD5E31">
        <w:rPr>
          <w:rFonts w:ascii="Times New Roman" w:hAnsi="Times New Roman"/>
          <w:sz w:val="24"/>
          <w:szCs w:val="24"/>
        </w:rPr>
        <w:t xml:space="preserve">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 </w:t>
      </w:r>
      <w:proofErr w:type="gramEnd"/>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lastRenderedPageBreak/>
        <w:t xml:space="preserve">обсуждать и чётко формулировать цели, план совместной групповой учебной деятельности, распределение частей работы;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 </w:t>
      </w:r>
    </w:p>
    <w:p w:rsidR="00BD5E31" w:rsidRPr="00BD5E31" w:rsidRDefault="00BD5E31" w:rsidP="00BD5E31">
      <w:pPr>
        <w:spacing w:line="240" w:lineRule="auto"/>
        <w:ind w:left="454" w:right="3"/>
        <w:rPr>
          <w:rFonts w:ascii="Times New Roman" w:hAnsi="Times New Roman"/>
          <w:sz w:val="24"/>
          <w:szCs w:val="24"/>
        </w:rPr>
      </w:pPr>
      <w:r w:rsidRPr="00BD5E31">
        <w:rPr>
          <w:rFonts w:ascii="Times New Roman" w:hAnsi="Times New Roman"/>
          <w:i/>
          <w:sz w:val="24"/>
          <w:szCs w:val="24"/>
        </w:rPr>
        <w:t>Выпускник получит возможность научиться:</w:t>
      </w:r>
      <w:r w:rsidRPr="00BD5E31">
        <w:rPr>
          <w:rFonts w:ascii="Times New Roman" w:hAnsi="Times New Roman"/>
          <w:sz w:val="24"/>
          <w:szCs w:val="24"/>
        </w:rPr>
        <w:t xml:space="preserve">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proofErr w:type="gramStart"/>
      <w:r w:rsidRPr="00BD5E31">
        <w:rPr>
          <w:rFonts w:ascii="Times New Roman" w:hAnsi="Times New Roman"/>
          <w:i/>
          <w:sz w:val="24"/>
          <w:szCs w:val="24"/>
        </w:rPr>
        <w:t xml:space="preserve">создавать устные монологические и диалогические высказывания различных типов и жанров в учебно-научной (на материале изучаемых учебных дисциплин), </w:t>
      </w:r>
      <w:proofErr w:type="spellStart"/>
      <w:r w:rsidRPr="00BD5E31">
        <w:rPr>
          <w:rFonts w:ascii="Times New Roman" w:hAnsi="Times New Roman"/>
          <w:i/>
          <w:sz w:val="24"/>
          <w:szCs w:val="24"/>
        </w:rPr>
        <w:t>социальнокультурной</w:t>
      </w:r>
      <w:proofErr w:type="spellEnd"/>
      <w:r w:rsidRPr="00BD5E31">
        <w:rPr>
          <w:rFonts w:ascii="Times New Roman" w:hAnsi="Times New Roman"/>
          <w:i/>
          <w:sz w:val="24"/>
          <w:szCs w:val="24"/>
        </w:rPr>
        <w:t xml:space="preserve"> и деловой сферах общения; </w:t>
      </w:r>
      <w:proofErr w:type="gramEnd"/>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выступать перед аудиторией с докладом; публично защищать проект, реферат;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участвовать в дискуссии на учебно-научные темы, соблюдая нормы учебно-научного общения;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анализировать</w:t>
      </w:r>
      <w:r w:rsidRPr="00BD5E31">
        <w:rPr>
          <w:rFonts w:ascii="Times New Roman" w:hAnsi="Times New Roman"/>
          <w:sz w:val="24"/>
          <w:szCs w:val="24"/>
        </w:rPr>
        <w:t xml:space="preserve"> </w:t>
      </w:r>
      <w:r w:rsidRPr="00BD5E31">
        <w:rPr>
          <w:rFonts w:ascii="Times New Roman" w:hAnsi="Times New Roman"/>
          <w:i/>
          <w:sz w:val="24"/>
          <w:szCs w:val="24"/>
        </w:rPr>
        <w:t xml:space="preserve">и оценивать речевые высказывания с точки зрения их успешности в достижении прогнозируемого результата. </w:t>
      </w:r>
    </w:p>
    <w:p w:rsidR="00BD5E31" w:rsidRPr="00BD5E31" w:rsidRDefault="00BD5E31" w:rsidP="00BD5E31">
      <w:pPr>
        <w:spacing w:after="5" w:line="240" w:lineRule="auto"/>
        <w:ind w:left="449" w:hanging="10"/>
        <w:rPr>
          <w:rFonts w:ascii="Times New Roman" w:hAnsi="Times New Roman"/>
          <w:sz w:val="24"/>
          <w:szCs w:val="24"/>
        </w:rPr>
      </w:pPr>
      <w:r w:rsidRPr="00BD5E31">
        <w:rPr>
          <w:rFonts w:ascii="Times New Roman" w:hAnsi="Times New Roman"/>
          <w:b/>
          <w:i/>
          <w:sz w:val="24"/>
          <w:szCs w:val="24"/>
        </w:rPr>
        <w:t xml:space="preserve">Письмо  </w:t>
      </w:r>
    </w:p>
    <w:p w:rsidR="00BD5E31" w:rsidRPr="00BD5E31" w:rsidRDefault="00BD5E31" w:rsidP="00BD5E31">
      <w:pPr>
        <w:spacing w:line="240" w:lineRule="auto"/>
        <w:ind w:left="454" w:right="6"/>
        <w:rPr>
          <w:rFonts w:ascii="Times New Roman" w:hAnsi="Times New Roman"/>
          <w:sz w:val="24"/>
          <w:szCs w:val="24"/>
        </w:rPr>
      </w:pPr>
      <w:r w:rsidRPr="00BD5E31">
        <w:rPr>
          <w:rFonts w:ascii="Times New Roman" w:hAnsi="Times New Roman"/>
          <w:sz w:val="24"/>
          <w:szCs w:val="24"/>
        </w:rPr>
        <w:t xml:space="preserve">Выпускник научится: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создавать письменные монологические высказывания разной коммуникативной направленности с учётом целей и ситуации общения (ученическое сочинение на </w:t>
      </w:r>
      <w:proofErr w:type="spellStart"/>
      <w:r w:rsidRPr="00BD5E31">
        <w:rPr>
          <w:rFonts w:ascii="Times New Roman" w:hAnsi="Times New Roman"/>
          <w:sz w:val="24"/>
          <w:szCs w:val="24"/>
        </w:rPr>
        <w:t>социальнокультурные</w:t>
      </w:r>
      <w:proofErr w:type="spellEnd"/>
      <w:r w:rsidRPr="00BD5E31">
        <w:rPr>
          <w:rFonts w:ascii="Times New Roman" w:hAnsi="Times New Roman"/>
          <w:sz w:val="24"/>
          <w:szCs w:val="24"/>
        </w:rPr>
        <w:t xml:space="preserve">, нравственно-этические, бытовые и учебные темы, рассказ о событии, тезисы, неофициальное письмо, отзыв, расписка, доверенность, заявление);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излагать содержание прослушанного или прочитанного текста (подробно, сжато, выборочно) в форме ученического изложения, а также тезисов, плана;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r w:rsidRPr="00BD5E31">
        <w:rPr>
          <w:rFonts w:ascii="Times New Roman" w:hAnsi="Times New Roman"/>
          <w:b/>
          <w:sz w:val="24"/>
          <w:szCs w:val="24"/>
        </w:rPr>
        <w:t xml:space="preserve"> </w:t>
      </w:r>
    </w:p>
    <w:p w:rsidR="00BD5E31" w:rsidRPr="00BD5E31" w:rsidRDefault="00BD5E31" w:rsidP="00BD5E31">
      <w:pPr>
        <w:spacing w:line="240" w:lineRule="auto"/>
        <w:ind w:left="454" w:right="3"/>
        <w:rPr>
          <w:rFonts w:ascii="Times New Roman" w:hAnsi="Times New Roman"/>
          <w:sz w:val="24"/>
          <w:szCs w:val="24"/>
        </w:rPr>
      </w:pPr>
      <w:r w:rsidRPr="00BD5E31">
        <w:rPr>
          <w:rFonts w:ascii="Times New Roman" w:hAnsi="Times New Roman"/>
          <w:i/>
          <w:sz w:val="24"/>
          <w:szCs w:val="24"/>
        </w:rPr>
        <w:t>Выпускник получит возможность научиться:</w:t>
      </w:r>
      <w:r w:rsidRPr="00BD5E31">
        <w:rPr>
          <w:rFonts w:ascii="Times New Roman" w:hAnsi="Times New Roman"/>
          <w:sz w:val="24"/>
          <w:szCs w:val="24"/>
        </w:rPr>
        <w:t xml:space="preserve">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писать рецензии, рефераты;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составлять аннотации, тезисы выступления, конспекты; </w:t>
      </w:r>
    </w:p>
    <w:p w:rsidR="00BD5E31" w:rsidRPr="00BD5E31" w:rsidRDefault="00BD5E31" w:rsidP="00BD5E31">
      <w:pPr>
        <w:spacing w:after="25" w:line="240" w:lineRule="auto"/>
        <w:ind w:left="10" w:right="17" w:hanging="10"/>
        <w:jc w:val="right"/>
        <w:rPr>
          <w:rFonts w:ascii="Times New Roman" w:hAnsi="Times New Roman"/>
          <w:sz w:val="24"/>
          <w:szCs w:val="24"/>
        </w:rPr>
      </w:pPr>
      <w:r w:rsidRPr="00BD5E31">
        <w:rPr>
          <w:rFonts w:ascii="Times New Roman" w:hAnsi="Times New Roman"/>
          <w:i/>
          <w:sz w:val="24"/>
          <w:szCs w:val="24"/>
        </w:rPr>
        <w:t>писать резюме, деловые письма, объявления</w:t>
      </w:r>
      <w:r w:rsidRPr="00BD5E31">
        <w:rPr>
          <w:rFonts w:ascii="Times New Roman" w:hAnsi="Times New Roman"/>
          <w:sz w:val="24"/>
          <w:szCs w:val="24"/>
        </w:rPr>
        <w:t xml:space="preserve"> </w:t>
      </w:r>
      <w:r w:rsidRPr="00BD5E31">
        <w:rPr>
          <w:rFonts w:ascii="Times New Roman" w:hAnsi="Times New Roman"/>
          <w:i/>
          <w:sz w:val="24"/>
          <w:szCs w:val="24"/>
        </w:rPr>
        <w:t xml:space="preserve">с учётом внеязыковых требований, </w:t>
      </w:r>
    </w:p>
    <w:p w:rsidR="00BD5E31" w:rsidRPr="00BD5E31" w:rsidRDefault="00BD5E31" w:rsidP="00BD5E31">
      <w:pPr>
        <w:spacing w:line="240" w:lineRule="auto"/>
        <w:ind w:left="-15" w:right="3"/>
        <w:rPr>
          <w:rFonts w:ascii="Times New Roman" w:hAnsi="Times New Roman"/>
          <w:sz w:val="24"/>
          <w:szCs w:val="24"/>
        </w:rPr>
      </w:pPr>
      <w:r w:rsidRPr="00BD5E31">
        <w:rPr>
          <w:rFonts w:ascii="Times New Roman" w:hAnsi="Times New Roman"/>
          <w:i/>
          <w:sz w:val="24"/>
          <w:szCs w:val="24"/>
        </w:rPr>
        <w:t xml:space="preserve">предъявляемых к ним, и в соответствии со спецификой употребления языковых средств. </w:t>
      </w:r>
    </w:p>
    <w:p w:rsidR="00BD5E31" w:rsidRPr="00BD5E31" w:rsidRDefault="00BD5E31" w:rsidP="00BD5E31">
      <w:pPr>
        <w:spacing w:after="5" w:line="240" w:lineRule="auto"/>
        <w:ind w:left="449" w:hanging="10"/>
        <w:rPr>
          <w:rFonts w:ascii="Times New Roman" w:hAnsi="Times New Roman"/>
          <w:sz w:val="24"/>
          <w:szCs w:val="24"/>
        </w:rPr>
      </w:pPr>
      <w:r w:rsidRPr="00BD5E31">
        <w:rPr>
          <w:rFonts w:ascii="Times New Roman" w:hAnsi="Times New Roman"/>
          <w:b/>
          <w:sz w:val="24"/>
          <w:szCs w:val="24"/>
        </w:rPr>
        <w:t xml:space="preserve">Текст </w:t>
      </w:r>
    </w:p>
    <w:p w:rsidR="00BD5E31" w:rsidRPr="00BD5E31" w:rsidRDefault="00BD5E31" w:rsidP="00BD5E31">
      <w:pPr>
        <w:spacing w:line="240" w:lineRule="auto"/>
        <w:ind w:left="454" w:right="6"/>
        <w:rPr>
          <w:rFonts w:ascii="Times New Roman" w:hAnsi="Times New Roman"/>
          <w:sz w:val="24"/>
          <w:szCs w:val="24"/>
        </w:rPr>
      </w:pPr>
      <w:r w:rsidRPr="00BD5E31">
        <w:rPr>
          <w:rFonts w:ascii="Times New Roman" w:hAnsi="Times New Roman"/>
          <w:sz w:val="24"/>
          <w:szCs w:val="24"/>
        </w:rPr>
        <w:t xml:space="preserve">Выпускник научится: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r w:rsidRPr="00BD5E31">
        <w:rPr>
          <w:rFonts w:ascii="Times New Roman" w:hAnsi="Times New Roman"/>
          <w:b/>
          <w:sz w:val="24"/>
          <w:szCs w:val="24"/>
        </w:rPr>
        <w:t xml:space="preserve">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осуществлять информационную переработку текста, передавая его содержание в виде плана (простого, сложного), тезисов, схемы, таблицы и т. п.;</w:t>
      </w:r>
      <w:r w:rsidRPr="00BD5E31">
        <w:rPr>
          <w:rFonts w:ascii="Times New Roman" w:hAnsi="Times New Roman"/>
          <w:b/>
          <w:sz w:val="24"/>
          <w:szCs w:val="24"/>
        </w:rPr>
        <w:t xml:space="preserve">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создавать и редактировать собственные тексты различных типов речи, стилей, жанров с учётом требований к построению связного текста.</w:t>
      </w:r>
      <w:r w:rsidRPr="00BD5E31">
        <w:rPr>
          <w:rFonts w:ascii="Times New Roman" w:hAnsi="Times New Roman"/>
          <w:b/>
          <w:sz w:val="24"/>
          <w:szCs w:val="24"/>
        </w:rPr>
        <w:t xml:space="preserve"> </w:t>
      </w:r>
    </w:p>
    <w:p w:rsidR="00BD5E31" w:rsidRPr="00BD5E31" w:rsidRDefault="00BD5E31" w:rsidP="00BD5E31">
      <w:pPr>
        <w:spacing w:line="240" w:lineRule="auto"/>
        <w:ind w:left="454" w:right="3"/>
        <w:rPr>
          <w:rFonts w:ascii="Times New Roman" w:hAnsi="Times New Roman"/>
          <w:sz w:val="24"/>
          <w:szCs w:val="24"/>
        </w:rPr>
      </w:pPr>
      <w:r w:rsidRPr="00BD5E31">
        <w:rPr>
          <w:rFonts w:ascii="Times New Roman" w:hAnsi="Times New Roman"/>
          <w:i/>
          <w:sz w:val="24"/>
          <w:szCs w:val="24"/>
        </w:rPr>
        <w:t xml:space="preserve">Выпускник получит возможность научиться: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proofErr w:type="gramStart"/>
      <w:r w:rsidRPr="00BD5E31">
        <w:rPr>
          <w:rFonts w:ascii="Times New Roman" w:hAnsi="Times New Roman"/>
          <w:i/>
          <w:sz w:val="24"/>
          <w:szCs w:val="24"/>
        </w:rPr>
        <w:t xml:space="preserve">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 </w:t>
      </w:r>
      <w:proofErr w:type="gramEnd"/>
    </w:p>
    <w:p w:rsidR="00BD5E31" w:rsidRPr="00BD5E31" w:rsidRDefault="00BD5E31" w:rsidP="00BD5E31">
      <w:pPr>
        <w:spacing w:after="5" w:line="240" w:lineRule="auto"/>
        <w:ind w:left="449" w:right="3601" w:hanging="10"/>
        <w:rPr>
          <w:rFonts w:ascii="Times New Roman" w:hAnsi="Times New Roman"/>
          <w:b/>
          <w:sz w:val="24"/>
          <w:szCs w:val="24"/>
        </w:rPr>
      </w:pPr>
      <w:r w:rsidRPr="00BD5E31">
        <w:rPr>
          <w:rFonts w:ascii="Times New Roman" w:hAnsi="Times New Roman"/>
          <w:b/>
          <w:sz w:val="24"/>
          <w:szCs w:val="24"/>
        </w:rPr>
        <w:t xml:space="preserve">Функциональные разновидности языка </w:t>
      </w:r>
    </w:p>
    <w:p w:rsidR="00BD5E31" w:rsidRPr="00BD5E31" w:rsidRDefault="00BD5E31" w:rsidP="00BD5E31">
      <w:pPr>
        <w:spacing w:after="5" w:line="240" w:lineRule="auto"/>
        <w:ind w:left="449" w:right="3601" w:hanging="10"/>
        <w:rPr>
          <w:rFonts w:ascii="Times New Roman" w:hAnsi="Times New Roman"/>
          <w:sz w:val="24"/>
          <w:szCs w:val="24"/>
        </w:rPr>
      </w:pPr>
      <w:r w:rsidRPr="00BD5E31">
        <w:rPr>
          <w:rFonts w:ascii="Times New Roman" w:hAnsi="Times New Roman"/>
          <w:sz w:val="24"/>
          <w:szCs w:val="24"/>
        </w:rPr>
        <w:lastRenderedPageBreak/>
        <w:t xml:space="preserve">Выпускник научится: </w:t>
      </w:r>
    </w:p>
    <w:p w:rsidR="00BD5E31" w:rsidRPr="00BD5E31" w:rsidRDefault="00BD5E31" w:rsidP="000F6C18">
      <w:pPr>
        <w:numPr>
          <w:ilvl w:val="0"/>
          <w:numId w:val="216"/>
        </w:numPr>
        <w:spacing w:after="13"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владеть практическими умениями различать тексты разговорного характера, научные, публицистические, </w:t>
      </w:r>
      <w:r w:rsidRPr="00BD5E31">
        <w:rPr>
          <w:rFonts w:ascii="Times New Roman" w:hAnsi="Times New Roman"/>
          <w:sz w:val="24"/>
          <w:szCs w:val="24"/>
        </w:rPr>
        <w:tab/>
        <w:t xml:space="preserve">официально-деловые, </w:t>
      </w:r>
      <w:r w:rsidRPr="00BD5E31">
        <w:rPr>
          <w:rFonts w:ascii="Times New Roman" w:hAnsi="Times New Roman"/>
          <w:sz w:val="24"/>
          <w:szCs w:val="24"/>
        </w:rPr>
        <w:tab/>
        <w:t xml:space="preserve">тексты </w:t>
      </w:r>
      <w:r w:rsidRPr="00BD5E31">
        <w:rPr>
          <w:rFonts w:ascii="Times New Roman" w:hAnsi="Times New Roman"/>
          <w:sz w:val="24"/>
          <w:szCs w:val="24"/>
        </w:rPr>
        <w:tab/>
        <w:t xml:space="preserve">художественной </w:t>
      </w:r>
      <w:r w:rsidRPr="00BD5E31">
        <w:rPr>
          <w:rFonts w:ascii="Times New Roman" w:hAnsi="Times New Roman"/>
          <w:sz w:val="24"/>
          <w:szCs w:val="24"/>
        </w:rPr>
        <w:tab/>
        <w:t xml:space="preserve">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proofErr w:type="gramStart"/>
      <w:r w:rsidRPr="00BD5E31">
        <w:rPr>
          <w:rFonts w:ascii="Times New Roman" w:hAnsi="Times New Roman"/>
          <w:sz w:val="24"/>
          <w:szCs w:val="24"/>
        </w:rPr>
        <w:t xml:space="preserve">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w:t>
      </w:r>
      <w:proofErr w:type="spellStart"/>
      <w:r w:rsidRPr="00BD5E31">
        <w:rPr>
          <w:rFonts w:ascii="Times New Roman" w:hAnsi="Times New Roman"/>
          <w:sz w:val="24"/>
          <w:szCs w:val="24"/>
        </w:rPr>
        <w:t>официальноделового</w:t>
      </w:r>
      <w:proofErr w:type="spellEnd"/>
      <w:r w:rsidRPr="00BD5E31">
        <w:rPr>
          <w:rFonts w:ascii="Times New Roman" w:hAnsi="Times New Roman"/>
          <w:sz w:val="24"/>
          <w:szCs w:val="24"/>
        </w:rPr>
        <w:t xml:space="preserve"> стиля; рассказ, беседа, спор как жанры разговорной речи); </w:t>
      </w:r>
      <w:proofErr w:type="gramEnd"/>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proofErr w:type="gramStart"/>
      <w:r w:rsidRPr="00BD5E31">
        <w:rPr>
          <w:rFonts w:ascii="Times New Roman" w:hAnsi="Times New Roman"/>
          <w:sz w:val="24"/>
          <w:szCs w:val="24"/>
        </w:rPr>
        <w:t xml:space="preserve">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w:t>
      </w:r>
      <w:proofErr w:type="spellStart"/>
      <w:r w:rsidRPr="00BD5E31">
        <w:rPr>
          <w:rFonts w:ascii="Times New Roman" w:hAnsi="Times New Roman"/>
          <w:sz w:val="24"/>
          <w:szCs w:val="24"/>
        </w:rPr>
        <w:t>официальноделового</w:t>
      </w:r>
      <w:proofErr w:type="spellEnd"/>
      <w:r w:rsidRPr="00BD5E31">
        <w:rPr>
          <w:rFonts w:ascii="Times New Roman" w:hAnsi="Times New Roman"/>
          <w:sz w:val="24"/>
          <w:szCs w:val="24"/>
        </w:rPr>
        <w:t xml:space="preserve">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 </w:t>
      </w:r>
      <w:proofErr w:type="gramEnd"/>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исправлять речевые недостатки, редактировать текст;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выступать перед аудиторией сверстников с небольшими информационными сообщениями, сообщением и небольшим докладом на учебно-научную тему. </w:t>
      </w:r>
    </w:p>
    <w:p w:rsidR="00BD5E31" w:rsidRPr="00BD5E31" w:rsidRDefault="00BD5E31" w:rsidP="00BD5E31">
      <w:pPr>
        <w:spacing w:line="240" w:lineRule="auto"/>
        <w:ind w:left="454" w:right="3"/>
        <w:rPr>
          <w:rFonts w:ascii="Times New Roman" w:hAnsi="Times New Roman"/>
          <w:sz w:val="24"/>
          <w:szCs w:val="24"/>
        </w:rPr>
      </w:pPr>
      <w:r w:rsidRPr="00BD5E31">
        <w:rPr>
          <w:rFonts w:ascii="Times New Roman" w:hAnsi="Times New Roman"/>
          <w:i/>
          <w:sz w:val="24"/>
          <w:szCs w:val="24"/>
        </w:rPr>
        <w:t>Выпускник получит возможность научиться:</w:t>
      </w:r>
      <w:r w:rsidRPr="00BD5E31">
        <w:rPr>
          <w:rFonts w:ascii="Times New Roman" w:hAnsi="Times New Roman"/>
          <w:sz w:val="24"/>
          <w:szCs w:val="24"/>
        </w:rPr>
        <w:t xml:space="preserve">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различать и анализировать тексты разговорного характера, научные, публицистические, официально-деловые, тексты художественной литературы</w:t>
      </w:r>
      <w:r w:rsidRPr="00BD5E31">
        <w:rPr>
          <w:rFonts w:ascii="Times New Roman" w:hAnsi="Times New Roman"/>
          <w:sz w:val="24"/>
          <w:szCs w:val="24"/>
        </w:rPr>
        <w:t xml:space="preserve"> </w:t>
      </w:r>
      <w:r w:rsidRPr="00BD5E31">
        <w:rPr>
          <w:rFonts w:ascii="Times New Roman" w:hAnsi="Times New Roman"/>
          <w:i/>
          <w:sz w:val="24"/>
          <w:szCs w:val="24"/>
        </w:rPr>
        <w:t>с</w:t>
      </w:r>
      <w:r w:rsidRPr="00BD5E31">
        <w:rPr>
          <w:rFonts w:ascii="Times New Roman" w:hAnsi="Times New Roman"/>
          <w:sz w:val="24"/>
          <w:szCs w:val="24"/>
        </w:rPr>
        <w:t xml:space="preserve"> </w:t>
      </w:r>
      <w:r w:rsidRPr="00BD5E31">
        <w:rPr>
          <w:rFonts w:ascii="Times New Roman" w:hAnsi="Times New Roman"/>
          <w:i/>
          <w:sz w:val="24"/>
          <w:szCs w:val="24"/>
        </w:rPr>
        <w:t xml:space="preserve">точки зрения специфики использования в них лексических, морфологических, синтаксических средств;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proofErr w:type="gramStart"/>
      <w:r w:rsidRPr="00BD5E31">
        <w:rPr>
          <w:rFonts w:ascii="Times New Roman" w:hAnsi="Times New Roman"/>
          <w:i/>
          <w:sz w:val="24"/>
          <w:szCs w:val="24"/>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w:t>
      </w:r>
      <w:proofErr w:type="gramEnd"/>
      <w:r w:rsidRPr="00BD5E31">
        <w:rPr>
          <w:rFonts w:ascii="Times New Roman" w:hAnsi="Times New Roman"/>
          <w:i/>
          <w:sz w:val="24"/>
          <w:szCs w:val="24"/>
        </w:rPr>
        <w:t xml:space="preserve">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анализировать образцы публичной речи с точки зрения её композиции, аргументации, языкового оформления, достижения поставленных коммуникативных задач;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выступать перед аудиторией сверстников с небольшой протокольно-этикетной, развлекательной, убеждающей речью. </w:t>
      </w:r>
    </w:p>
    <w:p w:rsidR="00BD5E31" w:rsidRPr="00BD5E31" w:rsidRDefault="00BD5E31" w:rsidP="00BD5E31">
      <w:pPr>
        <w:spacing w:after="5" w:line="240" w:lineRule="auto"/>
        <w:ind w:left="449" w:right="5274" w:hanging="10"/>
        <w:rPr>
          <w:rFonts w:ascii="Times New Roman" w:hAnsi="Times New Roman"/>
          <w:b/>
          <w:sz w:val="24"/>
          <w:szCs w:val="24"/>
        </w:rPr>
      </w:pPr>
      <w:r w:rsidRPr="00BD5E31">
        <w:rPr>
          <w:rFonts w:ascii="Times New Roman" w:hAnsi="Times New Roman"/>
          <w:b/>
          <w:sz w:val="24"/>
          <w:szCs w:val="24"/>
        </w:rPr>
        <w:t xml:space="preserve">Общие сведения о языке </w:t>
      </w:r>
    </w:p>
    <w:p w:rsidR="00BD5E31" w:rsidRPr="00BD5E31" w:rsidRDefault="00BD5E31" w:rsidP="00BD5E31">
      <w:pPr>
        <w:spacing w:after="5" w:line="240" w:lineRule="auto"/>
        <w:ind w:left="449" w:right="5274" w:hanging="10"/>
        <w:rPr>
          <w:rFonts w:ascii="Times New Roman" w:hAnsi="Times New Roman"/>
          <w:sz w:val="24"/>
          <w:szCs w:val="24"/>
        </w:rPr>
      </w:pPr>
      <w:r w:rsidRPr="00BD5E31">
        <w:rPr>
          <w:rFonts w:ascii="Times New Roman" w:hAnsi="Times New Roman"/>
          <w:sz w:val="24"/>
          <w:szCs w:val="24"/>
        </w:rPr>
        <w:t xml:space="preserve">Выпускник научится: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оценивать использование основных изобразительных средств языка. </w:t>
      </w:r>
      <w:r w:rsidRPr="00BD5E31">
        <w:rPr>
          <w:rFonts w:ascii="Times New Roman" w:hAnsi="Times New Roman"/>
          <w:i/>
          <w:sz w:val="24"/>
          <w:szCs w:val="24"/>
        </w:rPr>
        <w:t>Выпускник получит возможность научиться:</w:t>
      </w:r>
      <w:r w:rsidRPr="00BD5E31">
        <w:rPr>
          <w:rFonts w:ascii="Times New Roman" w:hAnsi="Times New Roman"/>
          <w:sz w:val="24"/>
          <w:szCs w:val="24"/>
        </w:rPr>
        <w:t xml:space="preserve">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характеризовать вклад выдающихся лингвистов в развитие русистики.</w:t>
      </w:r>
      <w:r w:rsidRPr="00BD5E31">
        <w:rPr>
          <w:rFonts w:ascii="Times New Roman" w:hAnsi="Times New Roman"/>
          <w:sz w:val="24"/>
          <w:szCs w:val="24"/>
        </w:rPr>
        <w:t xml:space="preserve"> </w:t>
      </w:r>
    </w:p>
    <w:p w:rsidR="00BD5E31" w:rsidRPr="00BD5E31" w:rsidRDefault="00BD5E31" w:rsidP="00BD5E31">
      <w:pPr>
        <w:spacing w:after="5" w:line="240" w:lineRule="auto"/>
        <w:ind w:left="449" w:right="4482" w:hanging="10"/>
        <w:rPr>
          <w:rFonts w:ascii="Times New Roman" w:hAnsi="Times New Roman"/>
          <w:b/>
          <w:sz w:val="24"/>
          <w:szCs w:val="24"/>
        </w:rPr>
      </w:pPr>
      <w:r w:rsidRPr="00BD5E31">
        <w:rPr>
          <w:rFonts w:ascii="Times New Roman" w:hAnsi="Times New Roman"/>
          <w:b/>
          <w:sz w:val="24"/>
          <w:szCs w:val="24"/>
        </w:rPr>
        <w:t xml:space="preserve">Фонетика и орфоэпия. Графика </w:t>
      </w:r>
    </w:p>
    <w:p w:rsidR="00BD5E31" w:rsidRPr="00BD5E31" w:rsidRDefault="00BD5E31" w:rsidP="00BD5E31">
      <w:pPr>
        <w:spacing w:after="5" w:line="240" w:lineRule="auto"/>
        <w:ind w:left="449" w:right="4482" w:hanging="10"/>
        <w:rPr>
          <w:rFonts w:ascii="Times New Roman" w:hAnsi="Times New Roman"/>
          <w:sz w:val="24"/>
          <w:szCs w:val="24"/>
        </w:rPr>
      </w:pPr>
      <w:r w:rsidRPr="00BD5E31">
        <w:rPr>
          <w:rFonts w:ascii="Times New Roman" w:hAnsi="Times New Roman"/>
          <w:sz w:val="24"/>
          <w:szCs w:val="24"/>
        </w:rPr>
        <w:t xml:space="preserve">Выпускник научится: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проводить фонетический анализ слова;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lastRenderedPageBreak/>
        <w:t xml:space="preserve">соблюдать основные орфоэпические правила современного русского литературного языка;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извлекать необходимую информацию из орфоэпических словарей и справочников; использовать её в различных видах деятельности.</w:t>
      </w:r>
      <w:r w:rsidRPr="00BD5E31">
        <w:rPr>
          <w:rFonts w:ascii="Times New Roman" w:hAnsi="Times New Roman"/>
          <w:b/>
          <w:sz w:val="24"/>
          <w:szCs w:val="24"/>
        </w:rPr>
        <w:t xml:space="preserve"> </w:t>
      </w:r>
    </w:p>
    <w:p w:rsidR="00BD5E31" w:rsidRPr="00BD5E31" w:rsidRDefault="00BD5E31" w:rsidP="00BD5E31">
      <w:pPr>
        <w:spacing w:line="240" w:lineRule="auto"/>
        <w:ind w:left="454" w:right="3"/>
        <w:rPr>
          <w:rFonts w:ascii="Times New Roman" w:hAnsi="Times New Roman"/>
          <w:sz w:val="24"/>
          <w:szCs w:val="24"/>
        </w:rPr>
      </w:pPr>
      <w:r w:rsidRPr="00BD5E31">
        <w:rPr>
          <w:rFonts w:ascii="Times New Roman" w:hAnsi="Times New Roman"/>
          <w:i/>
          <w:sz w:val="24"/>
          <w:szCs w:val="24"/>
        </w:rPr>
        <w:t>Выпускник получит возможность научиться:</w:t>
      </w:r>
      <w:r w:rsidRPr="00BD5E31">
        <w:rPr>
          <w:rFonts w:ascii="Times New Roman" w:hAnsi="Times New Roman"/>
          <w:sz w:val="24"/>
          <w:szCs w:val="24"/>
        </w:rPr>
        <w:t xml:space="preserve">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опознавать основные выразительные средства фонетики (звукопись);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выразительно читать прозаические и поэтические тексты;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извлекать необходимую информацию из мультимедийных орфоэпических словарей и справочников; использовать её в различных видах деятельности. </w:t>
      </w:r>
    </w:p>
    <w:p w:rsidR="00BD5E31" w:rsidRPr="00BD5E31" w:rsidRDefault="00BD5E31" w:rsidP="00BD5E31">
      <w:pPr>
        <w:spacing w:after="5" w:line="240" w:lineRule="auto"/>
        <w:ind w:left="449" w:right="4442" w:hanging="10"/>
        <w:rPr>
          <w:rFonts w:ascii="Times New Roman" w:hAnsi="Times New Roman"/>
          <w:b/>
          <w:sz w:val="24"/>
          <w:szCs w:val="24"/>
        </w:rPr>
      </w:pPr>
      <w:proofErr w:type="spellStart"/>
      <w:r w:rsidRPr="00BD5E31">
        <w:rPr>
          <w:rFonts w:ascii="Times New Roman" w:hAnsi="Times New Roman"/>
          <w:b/>
          <w:sz w:val="24"/>
          <w:szCs w:val="24"/>
        </w:rPr>
        <w:t>Морфемика</w:t>
      </w:r>
      <w:proofErr w:type="spellEnd"/>
      <w:r w:rsidRPr="00BD5E31">
        <w:rPr>
          <w:rFonts w:ascii="Times New Roman" w:hAnsi="Times New Roman"/>
          <w:b/>
          <w:sz w:val="24"/>
          <w:szCs w:val="24"/>
        </w:rPr>
        <w:t xml:space="preserve"> и словообразование </w:t>
      </w:r>
    </w:p>
    <w:p w:rsidR="00BD5E31" w:rsidRPr="00BD5E31" w:rsidRDefault="00BD5E31" w:rsidP="00BD5E31">
      <w:pPr>
        <w:spacing w:after="5" w:line="240" w:lineRule="auto"/>
        <w:ind w:left="449" w:right="4442" w:hanging="10"/>
        <w:rPr>
          <w:rFonts w:ascii="Times New Roman" w:hAnsi="Times New Roman"/>
          <w:sz w:val="24"/>
          <w:szCs w:val="24"/>
        </w:rPr>
      </w:pPr>
      <w:r w:rsidRPr="00BD5E31">
        <w:rPr>
          <w:rFonts w:ascii="Times New Roman" w:hAnsi="Times New Roman"/>
          <w:sz w:val="24"/>
          <w:szCs w:val="24"/>
        </w:rPr>
        <w:t xml:space="preserve">Выпускник научится: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делить слова на морфемы на основе смыслового, грамматического и словообразовательного анализа слова;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различать изученные способы словообразования;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анализировать и самостоятельно составлять словообразовательные пары и словообразовательные цепочки слов;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применять знания и умения по </w:t>
      </w:r>
      <w:proofErr w:type="spellStart"/>
      <w:r w:rsidRPr="00BD5E31">
        <w:rPr>
          <w:rFonts w:ascii="Times New Roman" w:hAnsi="Times New Roman"/>
          <w:sz w:val="24"/>
          <w:szCs w:val="24"/>
        </w:rPr>
        <w:t>морфемике</w:t>
      </w:r>
      <w:proofErr w:type="spellEnd"/>
      <w:r w:rsidRPr="00BD5E31">
        <w:rPr>
          <w:rFonts w:ascii="Times New Roman" w:hAnsi="Times New Roman"/>
          <w:sz w:val="24"/>
          <w:szCs w:val="24"/>
        </w:rPr>
        <w:t xml:space="preserve"> и словообразованию в практике правописания, а также при проведении грамматического и лексического анализа слов. </w:t>
      </w:r>
    </w:p>
    <w:p w:rsidR="00BD5E31" w:rsidRPr="00BD5E31" w:rsidRDefault="00BD5E31" w:rsidP="00BD5E31">
      <w:pPr>
        <w:spacing w:line="240" w:lineRule="auto"/>
        <w:ind w:left="454" w:right="3"/>
        <w:rPr>
          <w:rFonts w:ascii="Times New Roman" w:hAnsi="Times New Roman"/>
          <w:sz w:val="24"/>
          <w:szCs w:val="24"/>
        </w:rPr>
      </w:pPr>
      <w:r w:rsidRPr="00BD5E31">
        <w:rPr>
          <w:rFonts w:ascii="Times New Roman" w:hAnsi="Times New Roman"/>
          <w:i/>
          <w:sz w:val="24"/>
          <w:szCs w:val="24"/>
        </w:rPr>
        <w:t xml:space="preserve">Выпускник получит возможность научиться: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характеризовать словообразовательные цепочки и </w:t>
      </w:r>
      <w:proofErr w:type="spellStart"/>
      <w:proofErr w:type="gramStart"/>
      <w:r w:rsidRPr="00BD5E31">
        <w:rPr>
          <w:rFonts w:ascii="Times New Roman" w:hAnsi="Times New Roman"/>
          <w:i/>
          <w:sz w:val="24"/>
          <w:szCs w:val="24"/>
        </w:rPr>
        <w:t>словообразователь-ные</w:t>
      </w:r>
      <w:proofErr w:type="spellEnd"/>
      <w:proofErr w:type="gramEnd"/>
      <w:r w:rsidRPr="00BD5E31">
        <w:rPr>
          <w:rFonts w:ascii="Times New Roman" w:hAnsi="Times New Roman"/>
          <w:i/>
          <w:sz w:val="24"/>
          <w:szCs w:val="24"/>
        </w:rPr>
        <w:t xml:space="preserve"> гнёзда, устанавливая смысловую и структурную связь однокоренных слов;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опознавать основные выразительные средства словообразования в художественной речи и оценивать их;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извлекать необходимую информацию</w:t>
      </w:r>
      <w:r w:rsidRPr="00BD5E31">
        <w:rPr>
          <w:rFonts w:ascii="Times New Roman" w:hAnsi="Times New Roman"/>
          <w:sz w:val="24"/>
          <w:szCs w:val="24"/>
        </w:rPr>
        <w:t xml:space="preserve"> </w:t>
      </w:r>
      <w:r w:rsidRPr="00BD5E31">
        <w:rPr>
          <w:rFonts w:ascii="Times New Roman" w:hAnsi="Times New Roman"/>
          <w:i/>
          <w:sz w:val="24"/>
          <w:szCs w:val="24"/>
        </w:rPr>
        <w:t xml:space="preserve">из морфемных, словообразовательных и этимологических словарей и справочников, в том числе мультимедийных;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использовать этимологическую справку для объяснения правописания и лексического значения слова. </w:t>
      </w:r>
    </w:p>
    <w:p w:rsidR="00BD5E31" w:rsidRPr="00BD5E31" w:rsidRDefault="00BD5E31" w:rsidP="00BD5E31">
      <w:pPr>
        <w:tabs>
          <w:tab w:val="left" w:pos="4820"/>
        </w:tabs>
        <w:spacing w:after="5" w:line="240" w:lineRule="auto"/>
        <w:ind w:left="449" w:right="4775" w:hanging="10"/>
        <w:rPr>
          <w:rFonts w:ascii="Times New Roman" w:hAnsi="Times New Roman"/>
          <w:sz w:val="24"/>
          <w:szCs w:val="24"/>
        </w:rPr>
      </w:pPr>
      <w:r w:rsidRPr="00BD5E31">
        <w:rPr>
          <w:rFonts w:ascii="Times New Roman" w:hAnsi="Times New Roman"/>
          <w:b/>
          <w:sz w:val="24"/>
          <w:szCs w:val="24"/>
        </w:rPr>
        <w:t>Лексикология и фразеология</w:t>
      </w:r>
      <w:r w:rsidRPr="00BD5E31">
        <w:rPr>
          <w:rFonts w:ascii="Times New Roman" w:hAnsi="Times New Roman"/>
          <w:sz w:val="24"/>
          <w:szCs w:val="24"/>
        </w:rPr>
        <w:t xml:space="preserve"> </w:t>
      </w:r>
    </w:p>
    <w:p w:rsidR="00BD5E31" w:rsidRPr="00BD5E31" w:rsidRDefault="00BD5E31" w:rsidP="00BD5E31">
      <w:pPr>
        <w:tabs>
          <w:tab w:val="left" w:pos="4820"/>
        </w:tabs>
        <w:spacing w:after="5" w:line="240" w:lineRule="auto"/>
        <w:ind w:left="449" w:right="4775" w:hanging="10"/>
        <w:rPr>
          <w:rFonts w:ascii="Times New Roman" w:hAnsi="Times New Roman"/>
          <w:sz w:val="24"/>
          <w:szCs w:val="24"/>
        </w:rPr>
      </w:pPr>
      <w:r w:rsidRPr="00BD5E31">
        <w:rPr>
          <w:rFonts w:ascii="Times New Roman" w:hAnsi="Times New Roman"/>
          <w:sz w:val="24"/>
          <w:szCs w:val="24"/>
        </w:rPr>
        <w:t xml:space="preserve">Выпускник  научится: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w:t>
      </w:r>
    </w:p>
    <w:p w:rsidR="00BD5E31" w:rsidRPr="00BD5E31" w:rsidRDefault="00BD5E31" w:rsidP="00BD5E31">
      <w:pPr>
        <w:spacing w:line="240" w:lineRule="auto"/>
        <w:ind w:left="-15" w:right="6"/>
        <w:rPr>
          <w:rFonts w:ascii="Times New Roman" w:hAnsi="Times New Roman"/>
          <w:sz w:val="24"/>
          <w:szCs w:val="24"/>
        </w:rPr>
      </w:pPr>
      <w:r w:rsidRPr="00BD5E31">
        <w:rPr>
          <w:rFonts w:ascii="Times New Roman" w:hAnsi="Times New Roman"/>
          <w:sz w:val="24"/>
          <w:szCs w:val="24"/>
        </w:rPr>
        <w:t xml:space="preserve">переносное значение слова, принадлежность слова к активной или пассивной лексике, а также указывая сферу употребления и стилистическую окраску слова;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группировать слова по тематическим группам;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подбирать к словам синонимы, антонимы;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опознавать фразеологические обороты;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соблюдать лексические нормы в устных и письменных высказываниях;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использовать лексическую синонимию как средство исправления неоправданного повтора в речи и как средство связи предложений в тексте;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опознавать основные виды тропов, построенных на переносном значении слова (метафора, эпитет, олицетворение);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 </w:t>
      </w:r>
    </w:p>
    <w:p w:rsidR="00BD5E31" w:rsidRPr="00BD5E31" w:rsidRDefault="00BD5E31" w:rsidP="00BD5E31">
      <w:pPr>
        <w:spacing w:line="240" w:lineRule="auto"/>
        <w:ind w:left="454" w:right="3"/>
        <w:rPr>
          <w:rFonts w:ascii="Times New Roman" w:hAnsi="Times New Roman"/>
          <w:sz w:val="24"/>
          <w:szCs w:val="24"/>
        </w:rPr>
      </w:pPr>
      <w:r w:rsidRPr="00BD5E31">
        <w:rPr>
          <w:rFonts w:ascii="Times New Roman" w:hAnsi="Times New Roman"/>
          <w:i/>
          <w:sz w:val="24"/>
          <w:szCs w:val="24"/>
        </w:rPr>
        <w:t>Выпускник получит возможность научиться:</w:t>
      </w:r>
      <w:r w:rsidRPr="00BD5E31">
        <w:rPr>
          <w:rFonts w:ascii="Times New Roman" w:hAnsi="Times New Roman"/>
          <w:sz w:val="24"/>
          <w:szCs w:val="24"/>
        </w:rPr>
        <w:t xml:space="preserve">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объяснять общие принципы классификации словарного состава русского языка;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аргументировать различие лексического и грамматического значений слова;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опознавать омонимы разных видов;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lastRenderedPageBreak/>
        <w:t xml:space="preserve">оценивать собственную и чужую речь с точки зрения точного, уместного и выразительного словоупотребления;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w:t>
      </w:r>
      <w:proofErr w:type="gramStart"/>
      <w:r w:rsidRPr="00BD5E31">
        <w:rPr>
          <w:rFonts w:ascii="Times New Roman" w:hAnsi="Times New Roman"/>
          <w:i/>
          <w:sz w:val="24"/>
          <w:szCs w:val="24"/>
        </w:rPr>
        <w:t>дств в т</w:t>
      </w:r>
      <w:proofErr w:type="gramEnd"/>
      <w:r w:rsidRPr="00BD5E31">
        <w:rPr>
          <w:rFonts w:ascii="Times New Roman" w:hAnsi="Times New Roman"/>
          <w:i/>
          <w:sz w:val="24"/>
          <w:szCs w:val="24"/>
        </w:rPr>
        <w:t xml:space="preserve">екстах научного и официально-делового стилей речи;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извлекать необходимую информацию</w:t>
      </w:r>
      <w:r w:rsidRPr="00BD5E31">
        <w:rPr>
          <w:rFonts w:ascii="Times New Roman" w:hAnsi="Times New Roman"/>
          <w:sz w:val="24"/>
          <w:szCs w:val="24"/>
        </w:rPr>
        <w:t xml:space="preserve"> </w:t>
      </w:r>
      <w:r w:rsidRPr="00BD5E31">
        <w:rPr>
          <w:rFonts w:ascii="Times New Roman" w:hAnsi="Times New Roman"/>
          <w:i/>
          <w:sz w:val="24"/>
          <w:szCs w:val="24"/>
        </w:rPr>
        <w:t>из лексических словарей разного типа (толкового словаря, словарей синонимов, антонимов, устаревших слов, иностранных слов, фразеологического словаря и др.)</w:t>
      </w:r>
      <w:r w:rsidRPr="00BD5E31">
        <w:rPr>
          <w:rFonts w:ascii="Times New Roman" w:hAnsi="Times New Roman"/>
          <w:sz w:val="24"/>
          <w:szCs w:val="24"/>
        </w:rPr>
        <w:t xml:space="preserve"> </w:t>
      </w:r>
      <w:r w:rsidRPr="00BD5E31">
        <w:rPr>
          <w:rFonts w:ascii="Times New Roman" w:hAnsi="Times New Roman"/>
          <w:i/>
          <w:sz w:val="24"/>
          <w:szCs w:val="24"/>
        </w:rPr>
        <w:t xml:space="preserve">и справочников, в том числе мультимедийных; использовать эту информацию в различных видах деятельности. </w:t>
      </w:r>
    </w:p>
    <w:p w:rsidR="00BD5E31" w:rsidRPr="00BD5E31" w:rsidRDefault="00BD5E31" w:rsidP="00BD5E31">
      <w:pPr>
        <w:spacing w:after="5" w:line="240" w:lineRule="auto"/>
        <w:ind w:left="449" w:hanging="10"/>
        <w:rPr>
          <w:rFonts w:ascii="Times New Roman" w:hAnsi="Times New Roman"/>
          <w:sz w:val="24"/>
          <w:szCs w:val="24"/>
        </w:rPr>
      </w:pPr>
      <w:r w:rsidRPr="00BD5E31">
        <w:rPr>
          <w:rFonts w:ascii="Times New Roman" w:hAnsi="Times New Roman"/>
          <w:b/>
          <w:sz w:val="24"/>
          <w:szCs w:val="24"/>
        </w:rPr>
        <w:t xml:space="preserve">Морфология </w:t>
      </w:r>
    </w:p>
    <w:p w:rsidR="00BD5E31" w:rsidRPr="00BD5E31" w:rsidRDefault="00BD5E31" w:rsidP="00BD5E31">
      <w:pPr>
        <w:spacing w:line="240" w:lineRule="auto"/>
        <w:ind w:left="454" w:right="6"/>
        <w:rPr>
          <w:rFonts w:ascii="Times New Roman" w:hAnsi="Times New Roman"/>
          <w:sz w:val="24"/>
          <w:szCs w:val="24"/>
        </w:rPr>
      </w:pPr>
      <w:r w:rsidRPr="00BD5E31">
        <w:rPr>
          <w:rFonts w:ascii="Times New Roman" w:hAnsi="Times New Roman"/>
          <w:sz w:val="24"/>
          <w:szCs w:val="24"/>
        </w:rPr>
        <w:t xml:space="preserve">Выпускник научится: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опознавать самостоятельные (знаменательные) части речи и их формы, служебные части речи;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анализировать слово с точки зрения его принадлежности к той или иной части речи;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употреблять формы слов различных частей речи в соответствии с нормами современного русского литературного языка;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применять морфологические знания и умения в практике правописания, в различных видах анализа;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распознавать явления грамматической омонимии, существенные для решения орфографических и пунктуационных задач. </w:t>
      </w:r>
    </w:p>
    <w:p w:rsidR="00BD5E31" w:rsidRPr="00BD5E31" w:rsidRDefault="00BD5E31" w:rsidP="00BD5E31">
      <w:pPr>
        <w:spacing w:line="240" w:lineRule="auto"/>
        <w:ind w:left="454" w:right="3"/>
        <w:rPr>
          <w:rFonts w:ascii="Times New Roman" w:hAnsi="Times New Roman"/>
          <w:sz w:val="24"/>
          <w:szCs w:val="24"/>
        </w:rPr>
      </w:pPr>
      <w:r w:rsidRPr="00BD5E31">
        <w:rPr>
          <w:rFonts w:ascii="Times New Roman" w:hAnsi="Times New Roman"/>
          <w:i/>
          <w:sz w:val="24"/>
          <w:szCs w:val="24"/>
        </w:rPr>
        <w:t>Выпускник получит возможность научиться:</w:t>
      </w:r>
      <w:r w:rsidRPr="00BD5E31">
        <w:rPr>
          <w:rFonts w:ascii="Times New Roman" w:hAnsi="Times New Roman"/>
          <w:sz w:val="24"/>
          <w:szCs w:val="24"/>
        </w:rPr>
        <w:t xml:space="preserve">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анализировать синонимические средства морфологии;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различать грамматические омонимы;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w:t>
      </w:r>
      <w:proofErr w:type="gramStart"/>
      <w:r w:rsidRPr="00BD5E31">
        <w:rPr>
          <w:rFonts w:ascii="Times New Roman" w:hAnsi="Times New Roman"/>
          <w:i/>
          <w:sz w:val="24"/>
          <w:szCs w:val="24"/>
        </w:rPr>
        <w:t>дств в т</w:t>
      </w:r>
      <w:proofErr w:type="gramEnd"/>
      <w:r w:rsidRPr="00BD5E31">
        <w:rPr>
          <w:rFonts w:ascii="Times New Roman" w:hAnsi="Times New Roman"/>
          <w:i/>
          <w:sz w:val="24"/>
          <w:szCs w:val="24"/>
        </w:rPr>
        <w:t xml:space="preserve">екстах научного и официально-делового стилей речи;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извлекать необходимую информацию</w:t>
      </w:r>
      <w:r w:rsidRPr="00BD5E31">
        <w:rPr>
          <w:rFonts w:ascii="Times New Roman" w:hAnsi="Times New Roman"/>
          <w:sz w:val="24"/>
          <w:szCs w:val="24"/>
        </w:rPr>
        <w:t xml:space="preserve"> </w:t>
      </w:r>
      <w:r w:rsidRPr="00BD5E31">
        <w:rPr>
          <w:rFonts w:ascii="Times New Roman" w:hAnsi="Times New Roman"/>
          <w:i/>
          <w:sz w:val="24"/>
          <w:szCs w:val="24"/>
        </w:rPr>
        <w:t xml:space="preserve">из словарей грамматических трудностей, в том числе мультимедийных; использовать эту информацию в различных видах деятельности. </w:t>
      </w:r>
    </w:p>
    <w:p w:rsidR="00BD5E31" w:rsidRPr="00BD5E31" w:rsidRDefault="00BD5E31" w:rsidP="00BD5E31">
      <w:pPr>
        <w:spacing w:after="5" w:line="240" w:lineRule="auto"/>
        <w:ind w:left="449" w:hanging="10"/>
        <w:rPr>
          <w:rFonts w:ascii="Times New Roman" w:hAnsi="Times New Roman"/>
          <w:sz w:val="24"/>
          <w:szCs w:val="24"/>
        </w:rPr>
      </w:pPr>
      <w:r w:rsidRPr="00BD5E31">
        <w:rPr>
          <w:rFonts w:ascii="Times New Roman" w:hAnsi="Times New Roman"/>
          <w:b/>
          <w:sz w:val="24"/>
          <w:szCs w:val="24"/>
        </w:rPr>
        <w:t xml:space="preserve">Синтаксис </w:t>
      </w:r>
    </w:p>
    <w:p w:rsidR="00BD5E31" w:rsidRPr="00BD5E31" w:rsidRDefault="00BD5E31" w:rsidP="00BD5E31">
      <w:pPr>
        <w:spacing w:line="240" w:lineRule="auto"/>
        <w:ind w:left="454" w:right="6"/>
        <w:rPr>
          <w:rFonts w:ascii="Times New Roman" w:hAnsi="Times New Roman"/>
          <w:sz w:val="24"/>
          <w:szCs w:val="24"/>
        </w:rPr>
      </w:pPr>
      <w:r w:rsidRPr="00BD5E31">
        <w:rPr>
          <w:rFonts w:ascii="Times New Roman" w:hAnsi="Times New Roman"/>
          <w:sz w:val="24"/>
          <w:szCs w:val="24"/>
        </w:rPr>
        <w:t xml:space="preserve">Выпускник научится: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опознавать основные единицы синтаксиса (словосочетание, предложение) и их виды;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анализировать различные виды словосочетаний и предложений с точки зрения структурной и смысловой организации, функциональной предназначенности; </w:t>
      </w:r>
    </w:p>
    <w:p w:rsidR="00BD5E31" w:rsidRPr="00BD5E31" w:rsidRDefault="00BD5E31" w:rsidP="00BD5E31">
      <w:pPr>
        <w:spacing w:after="25" w:line="240" w:lineRule="auto"/>
        <w:ind w:left="10" w:right="5" w:hanging="10"/>
        <w:jc w:val="right"/>
        <w:rPr>
          <w:rFonts w:ascii="Times New Roman" w:hAnsi="Times New Roman"/>
          <w:sz w:val="24"/>
          <w:szCs w:val="24"/>
        </w:rPr>
      </w:pPr>
      <w:r w:rsidRPr="00BD5E31">
        <w:rPr>
          <w:rFonts w:ascii="Times New Roman" w:hAnsi="Times New Roman"/>
          <w:sz w:val="24"/>
          <w:szCs w:val="24"/>
        </w:rPr>
        <w:t xml:space="preserve">употреблять синтаксические единицы в соответствии с нормами современного русского </w:t>
      </w:r>
    </w:p>
    <w:p w:rsidR="00BD5E31" w:rsidRPr="00BD5E31" w:rsidRDefault="00BD5E31" w:rsidP="00BD5E31">
      <w:pPr>
        <w:spacing w:line="240" w:lineRule="auto"/>
        <w:ind w:left="-15" w:right="6"/>
        <w:rPr>
          <w:rFonts w:ascii="Times New Roman" w:hAnsi="Times New Roman"/>
          <w:sz w:val="24"/>
          <w:szCs w:val="24"/>
        </w:rPr>
      </w:pPr>
      <w:r w:rsidRPr="00BD5E31">
        <w:rPr>
          <w:rFonts w:ascii="Times New Roman" w:hAnsi="Times New Roman"/>
          <w:sz w:val="24"/>
          <w:szCs w:val="24"/>
        </w:rPr>
        <w:t xml:space="preserve">литературного языка;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использовать разнообразные синонимические синтаксические конструкции в собственной речевой практике;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применять синтаксические знания и умения в практике правописания, в различных видах анализа.</w:t>
      </w:r>
      <w:r w:rsidRPr="00BD5E31">
        <w:rPr>
          <w:rFonts w:ascii="Times New Roman" w:hAnsi="Times New Roman"/>
          <w:i/>
          <w:sz w:val="24"/>
          <w:szCs w:val="24"/>
        </w:rPr>
        <w:t xml:space="preserve"> </w:t>
      </w:r>
    </w:p>
    <w:p w:rsidR="00BD5E31" w:rsidRPr="00BD5E31" w:rsidRDefault="00BD5E31" w:rsidP="00BD5E31">
      <w:pPr>
        <w:spacing w:line="240" w:lineRule="auto"/>
        <w:ind w:left="454" w:right="3"/>
        <w:rPr>
          <w:rFonts w:ascii="Times New Roman" w:hAnsi="Times New Roman"/>
          <w:sz w:val="24"/>
          <w:szCs w:val="24"/>
        </w:rPr>
      </w:pPr>
      <w:r w:rsidRPr="00BD5E31">
        <w:rPr>
          <w:rFonts w:ascii="Times New Roman" w:hAnsi="Times New Roman"/>
          <w:i/>
          <w:sz w:val="24"/>
          <w:szCs w:val="24"/>
        </w:rPr>
        <w:t>Выпускник получит возможность научиться:</w:t>
      </w:r>
      <w:r w:rsidRPr="00BD5E31">
        <w:rPr>
          <w:rFonts w:ascii="Times New Roman" w:hAnsi="Times New Roman"/>
          <w:sz w:val="24"/>
          <w:szCs w:val="24"/>
        </w:rPr>
        <w:t xml:space="preserve">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анализировать синонимические средства синтаксиса;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 </w:t>
      </w:r>
    </w:p>
    <w:p w:rsidR="00BD5E31" w:rsidRPr="00BD5E31" w:rsidRDefault="00BD5E31" w:rsidP="00BD5E31">
      <w:pPr>
        <w:spacing w:after="5" w:line="240" w:lineRule="auto"/>
        <w:ind w:left="449" w:right="3353" w:hanging="10"/>
        <w:rPr>
          <w:rFonts w:ascii="Times New Roman" w:hAnsi="Times New Roman"/>
          <w:b/>
          <w:sz w:val="24"/>
          <w:szCs w:val="24"/>
        </w:rPr>
      </w:pPr>
      <w:r w:rsidRPr="00BD5E31">
        <w:rPr>
          <w:rFonts w:ascii="Times New Roman" w:hAnsi="Times New Roman"/>
          <w:b/>
          <w:sz w:val="24"/>
          <w:szCs w:val="24"/>
        </w:rPr>
        <w:t xml:space="preserve">Правописание: орфография и пунктуация </w:t>
      </w:r>
    </w:p>
    <w:p w:rsidR="00BD5E31" w:rsidRPr="00BD5E31" w:rsidRDefault="00BD5E31" w:rsidP="00BD5E31">
      <w:pPr>
        <w:spacing w:after="5" w:line="240" w:lineRule="auto"/>
        <w:ind w:left="449" w:right="3353" w:hanging="10"/>
        <w:rPr>
          <w:rFonts w:ascii="Times New Roman" w:hAnsi="Times New Roman"/>
          <w:sz w:val="24"/>
          <w:szCs w:val="24"/>
        </w:rPr>
      </w:pPr>
      <w:r w:rsidRPr="00BD5E31">
        <w:rPr>
          <w:rFonts w:ascii="Times New Roman" w:hAnsi="Times New Roman"/>
          <w:sz w:val="24"/>
          <w:szCs w:val="24"/>
        </w:rPr>
        <w:t xml:space="preserve">Выпускник научится: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lastRenderedPageBreak/>
        <w:t xml:space="preserve">соблюдать орфографические и пунктуационные нормы в процессе письма (в объёме содержания курса);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объяснять выбор написания в устной форме (рассуждение) и письменной форме (с помощью графических символов);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обнаруживать и исправлять орфографические и пунктуационные ошибки;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извлекать необходимую информацию из орфографических словарей и справочников; использовать её в процессе письма. </w:t>
      </w:r>
    </w:p>
    <w:p w:rsidR="00BD5E31" w:rsidRPr="00BD5E31" w:rsidRDefault="00BD5E31" w:rsidP="00BD5E31">
      <w:pPr>
        <w:spacing w:line="240" w:lineRule="auto"/>
        <w:ind w:left="454" w:right="3"/>
        <w:rPr>
          <w:rFonts w:ascii="Times New Roman" w:hAnsi="Times New Roman"/>
          <w:sz w:val="24"/>
          <w:szCs w:val="24"/>
        </w:rPr>
      </w:pPr>
      <w:r w:rsidRPr="00BD5E31">
        <w:rPr>
          <w:rFonts w:ascii="Times New Roman" w:hAnsi="Times New Roman"/>
          <w:i/>
          <w:sz w:val="24"/>
          <w:szCs w:val="24"/>
        </w:rPr>
        <w:t xml:space="preserve">Выпускник получит возможность научиться: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демонстрировать роль орфографии и пунктуации в передаче смысловой стороны речи; </w:t>
      </w:r>
      <w:r w:rsidRPr="00BD5E31">
        <w:rPr>
          <w:rFonts w:ascii="Times New Roman" w:hAnsi="Times New Roman"/>
          <w:sz w:val="24"/>
          <w:szCs w:val="24"/>
        </w:rPr>
        <w:t xml:space="preserve">• </w:t>
      </w:r>
      <w:r w:rsidRPr="00BD5E31">
        <w:rPr>
          <w:rFonts w:ascii="Times New Roman" w:hAnsi="Times New Roman"/>
          <w:i/>
          <w:sz w:val="24"/>
          <w:szCs w:val="24"/>
        </w:rPr>
        <w:t xml:space="preserve">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 </w:t>
      </w:r>
    </w:p>
    <w:p w:rsidR="00BD5E31" w:rsidRPr="00BD5E31" w:rsidRDefault="00BD5E31" w:rsidP="00BD5E31">
      <w:pPr>
        <w:spacing w:line="240" w:lineRule="auto"/>
        <w:ind w:left="454" w:right="6099"/>
        <w:rPr>
          <w:rFonts w:ascii="Times New Roman" w:hAnsi="Times New Roman"/>
          <w:b/>
          <w:sz w:val="24"/>
          <w:szCs w:val="24"/>
        </w:rPr>
      </w:pPr>
      <w:r w:rsidRPr="00BD5E31">
        <w:rPr>
          <w:rFonts w:ascii="Times New Roman" w:hAnsi="Times New Roman"/>
          <w:b/>
          <w:sz w:val="24"/>
          <w:szCs w:val="24"/>
        </w:rPr>
        <w:t xml:space="preserve">Язык и культура </w:t>
      </w:r>
    </w:p>
    <w:p w:rsidR="00BD5E31" w:rsidRPr="00BD5E31" w:rsidRDefault="00BD5E31" w:rsidP="00BD5E31">
      <w:pPr>
        <w:spacing w:line="240" w:lineRule="auto"/>
        <w:ind w:left="454" w:right="6099"/>
        <w:rPr>
          <w:rFonts w:ascii="Times New Roman" w:hAnsi="Times New Roman"/>
          <w:sz w:val="24"/>
          <w:szCs w:val="24"/>
        </w:rPr>
      </w:pPr>
      <w:r w:rsidRPr="00BD5E31">
        <w:rPr>
          <w:rFonts w:ascii="Times New Roman" w:hAnsi="Times New Roman"/>
          <w:sz w:val="24"/>
          <w:szCs w:val="24"/>
        </w:rPr>
        <w:t xml:space="preserve">Выпускник научится: </w:t>
      </w:r>
    </w:p>
    <w:p w:rsidR="00BD5E31" w:rsidRPr="00BD5E31" w:rsidRDefault="00BD5E31" w:rsidP="000F6C18">
      <w:pPr>
        <w:numPr>
          <w:ilvl w:val="0"/>
          <w:numId w:val="216"/>
        </w:numPr>
        <w:spacing w:after="13" w:line="240" w:lineRule="auto"/>
        <w:ind w:right="6" w:firstLine="444"/>
        <w:jc w:val="both"/>
        <w:rPr>
          <w:rFonts w:ascii="Times New Roman" w:hAnsi="Times New Roman"/>
          <w:sz w:val="24"/>
          <w:szCs w:val="24"/>
        </w:rPr>
      </w:pPr>
      <w:r w:rsidRPr="00BD5E31">
        <w:rPr>
          <w:rFonts w:ascii="Times New Roman" w:hAnsi="Times New Roman"/>
          <w:sz w:val="24"/>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r w:rsidRPr="00BD5E31">
        <w:rPr>
          <w:rFonts w:ascii="Times New Roman" w:hAnsi="Times New Roman"/>
          <w:b/>
          <w:sz w:val="24"/>
          <w:szCs w:val="24"/>
        </w:rPr>
        <w:t xml:space="preserve">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приводить примеры, которые доказывают, что изучение языка позволяет лучше узнать историю и культуру страны;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уместно использовать правила русского речевого этикета в учебной деятельности и повседневной жизни. </w:t>
      </w:r>
    </w:p>
    <w:p w:rsidR="00BD5E31" w:rsidRPr="00BD5E31" w:rsidRDefault="00BD5E31" w:rsidP="00BD5E31">
      <w:pPr>
        <w:spacing w:line="240" w:lineRule="auto"/>
        <w:ind w:left="454" w:right="3"/>
        <w:rPr>
          <w:rFonts w:ascii="Times New Roman" w:hAnsi="Times New Roman"/>
          <w:sz w:val="24"/>
          <w:szCs w:val="24"/>
        </w:rPr>
      </w:pPr>
      <w:r w:rsidRPr="00BD5E31">
        <w:rPr>
          <w:rFonts w:ascii="Times New Roman" w:hAnsi="Times New Roman"/>
          <w:i/>
          <w:sz w:val="24"/>
          <w:szCs w:val="24"/>
        </w:rPr>
        <w:t>Выпускник получит возможность научиться:</w:t>
      </w:r>
      <w:r w:rsidRPr="00BD5E31">
        <w:rPr>
          <w:rFonts w:ascii="Times New Roman" w:hAnsi="Times New Roman"/>
          <w:sz w:val="24"/>
          <w:szCs w:val="24"/>
        </w:rPr>
        <w:t xml:space="preserve">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характеризовать на отдельных примерах взаимосвязь языка, культуры и истории народа - носителя языка;</w:t>
      </w:r>
      <w:r w:rsidRPr="00BD5E31">
        <w:rPr>
          <w:rFonts w:ascii="Times New Roman" w:hAnsi="Times New Roman"/>
          <w:b/>
          <w:i/>
          <w:sz w:val="24"/>
          <w:szCs w:val="24"/>
        </w:rPr>
        <w:t xml:space="preserve"> </w:t>
      </w:r>
    </w:p>
    <w:p w:rsidR="00BD5E31" w:rsidRPr="00BD5E31" w:rsidRDefault="00BD5E31" w:rsidP="000F6C18">
      <w:pPr>
        <w:numPr>
          <w:ilvl w:val="0"/>
          <w:numId w:val="216"/>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анализировать и сравнивать русский речевой этикет с речевым этикетом отдельных народов России и мира.</w:t>
      </w:r>
      <w:r w:rsidRPr="00BD5E31">
        <w:rPr>
          <w:rFonts w:ascii="Times New Roman" w:hAnsi="Times New Roman"/>
          <w:b/>
          <w:i/>
          <w:sz w:val="24"/>
          <w:szCs w:val="24"/>
        </w:rPr>
        <w:t xml:space="preserve"> </w:t>
      </w:r>
    </w:p>
    <w:p w:rsidR="00B540EE" w:rsidRPr="00CB09D2" w:rsidRDefault="00B540EE" w:rsidP="007E0032">
      <w:pPr>
        <w:spacing w:after="0" w:line="240" w:lineRule="auto"/>
        <w:ind w:right="-143" w:firstLine="709"/>
        <w:jc w:val="both"/>
        <w:rPr>
          <w:rFonts w:ascii="Times New Roman" w:hAnsi="Times New Roman"/>
          <w:sz w:val="24"/>
          <w:szCs w:val="24"/>
        </w:rPr>
      </w:pPr>
    </w:p>
    <w:p w:rsidR="00301DC9" w:rsidRPr="00CB09D2" w:rsidRDefault="006F777F" w:rsidP="007E0032">
      <w:pPr>
        <w:pStyle w:val="2"/>
        <w:spacing w:line="240" w:lineRule="auto"/>
        <w:ind w:left="709" w:right="-143" w:firstLine="0"/>
        <w:rPr>
          <w:rStyle w:val="dash041e005f0431005f044b005f0447005f043d005f044b005f0439005f005fchar1char1"/>
          <w:rFonts w:eastAsia="Calibri"/>
          <w:b w:val="0"/>
          <w:bCs w:val="0"/>
          <w:lang w:eastAsia="en-US"/>
        </w:rPr>
      </w:pPr>
      <w:bookmarkStart w:id="40" w:name="_Toc409691629"/>
      <w:bookmarkStart w:id="41" w:name="_Toc410653954"/>
      <w:bookmarkStart w:id="42" w:name="_Toc414553136"/>
      <w:r w:rsidRPr="00CB09D2">
        <w:rPr>
          <w:sz w:val="24"/>
          <w:szCs w:val="24"/>
        </w:rPr>
        <w:t>1.2.</w:t>
      </w:r>
      <w:r w:rsidR="00105119" w:rsidRPr="00CB09D2">
        <w:rPr>
          <w:sz w:val="24"/>
          <w:szCs w:val="24"/>
        </w:rPr>
        <w:t>5.2.</w:t>
      </w:r>
      <w:r w:rsidRPr="00CB09D2">
        <w:rPr>
          <w:sz w:val="24"/>
          <w:szCs w:val="24"/>
        </w:rPr>
        <w:t xml:space="preserve"> </w:t>
      </w:r>
      <w:r w:rsidR="00B540EE" w:rsidRPr="00CB09D2">
        <w:rPr>
          <w:sz w:val="24"/>
          <w:szCs w:val="24"/>
        </w:rPr>
        <w:t>Литература</w:t>
      </w:r>
      <w:bookmarkEnd w:id="40"/>
      <w:bookmarkEnd w:id="41"/>
      <w:bookmarkEnd w:id="42"/>
      <w:r w:rsidR="00CE79C8" w:rsidRPr="00CB09D2">
        <w:rPr>
          <w:sz w:val="24"/>
          <w:szCs w:val="24"/>
        </w:rPr>
        <w:t xml:space="preserve"> </w:t>
      </w:r>
    </w:p>
    <w:p w:rsidR="0042291A" w:rsidRPr="00CB09D2" w:rsidRDefault="00E57A3D" w:rsidP="007E0032">
      <w:pPr>
        <w:autoSpaceDE w:val="0"/>
        <w:autoSpaceDN w:val="0"/>
        <w:adjustRightInd w:val="0"/>
        <w:spacing w:after="0" w:line="240" w:lineRule="auto"/>
        <w:ind w:right="-143" w:firstLine="539"/>
        <w:jc w:val="both"/>
        <w:rPr>
          <w:rFonts w:ascii="Times New Roman" w:eastAsia="MS Mincho" w:hAnsi="Times New Roman"/>
          <w:sz w:val="24"/>
          <w:szCs w:val="24"/>
        </w:rPr>
      </w:pPr>
      <w:r w:rsidRPr="00CB09D2">
        <w:rPr>
          <w:rFonts w:ascii="Times New Roman" w:eastAsia="MS Mincho" w:hAnsi="Times New Roman"/>
          <w:b/>
          <w:sz w:val="24"/>
          <w:szCs w:val="24"/>
        </w:rPr>
        <w:t>П</w:t>
      </w:r>
      <w:r w:rsidR="0042291A" w:rsidRPr="00CB09D2">
        <w:rPr>
          <w:rFonts w:ascii="Times New Roman" w:eastAsia="MS Mincho" w:hAnsi="Times New Roman"/>
          <w:b/>
          <w:sz w:val="24"/>
          <w:szCs w:val="24"/>
        </w:rPr>
        <w:t>редметны</w:t>
      </w:r>
      <w:r w:rsidRPr="00CB09D2">
        <w:rPr>
          <w:rFonts w:ascii="Times New Roman" w:eastAsia="MS Mincho" w:hAnsi="Times New Roman"/>
          <w:b/>
          <w:sz w:val="24"/>
          <w:szCs w:val="24"/>
        </w:rPr>
        <w:t>е</w:t>
      </w:r>
      <w:r w:rsidR="0042291A" w:rsidRPr="00CB09D2">
        <w:rPr>
          <w:rFonts w:ascii="Times New Roman" w:eastAsia="MS Mincho" w:hAnsi="Times New Roman"/>
          <w:sz w:val="24"/>
          <w:szCs w:val="24"/>
        </w:rPr>
        <w:t xml:space="preserve"> </w:t>
      </w:r>
      <w:r w:rsidR="0042291A" w:rsidRPr="00CB09D2">
        <w:rPr>
          <w:rFonts w:ascii="Times New Roman" w:eastAsia="MS Mincho" w:hAnsi="Times New Roman"/>
          <w:b/>
          <w:sz w:val="24"/>
          <w:szCs w:val="24"/>
        </w:rPr>
        <w:t>результат</w:t>
      </w:r>
      <w:r w:rsidRPr="00CB09D2">
        <w:rPr>
          <w:rFonts w:ascii="Times New Roman" w:eastAsia="MS Mincho" w:hAnsi="Times New Roman"/>
          <w:b/>
          <w:sz w:val="24"/>
          <w:szCs w:val="24"/>
        </w:rPr>
        <w:t>ы</w:t>
      </w:r>
      <w:r w:rsidR="0042291A" w:rsidRPr="00CB09D2">
        <w:rPr>
          <w:rFonts w:ascii="Times New Roman" w:eastAsia="MS Mincho" w:hAnsi="Times New Roman"/>
          <w:sz w:val="24"/>
          <w:szCs w:val="24"/>
        </w:rPr>
        <w:t xml:space="preserve"> изучения предмета «Ли</w:t>
      </w:r>
      <w:r w:rsidRPr="00CB09D2">
        <w:rPr>
          <w:rFonts w:ascii="Times New Roman" w:eastAsia="MS Mincho" w:hAnsi="Times New Roman"/>
          <w:sz w:val="24"/>
          <w:szCs w:val="24"/>
        </w:rPr>
        <w:t>тература»</w:t>
      </w:r>
      <w:proofErr w:type="gramStart"/>
      <w:r w:rsidRPr="00CB09D2">
        <w:rPr>
          <w:rFonts w:ascii="Times New Roman" w:eastAsia="MS Mincho" w:hAnsi="Times New Roman"/>
          <w:sz w:val="24"/>
          <w:szCs w:val="24"/>
        </w:rPr>
        <w:t xml:space="preserve"> </w:t>
      </w:r>
      <w:r w:rsidR="0042291A" w:rsidRPr="00CB09D2">
        <w:rPr>
          <w:rFonts w:ascii="Times New Roman" w:eastAsia="MS Mincho" w:hAnsi="Times New Roman"/>
          <w:sz w:val="24"/>
          <w:szCs w:val="24"/>
        </w:rPr>
        <w:t>:</w:t>
      </w:r>
      <w:proofErr w:type="gramEnd"/>
    </w:p>
    <w:p w:rsidR="007332F5" w:rsidRPr="00CB09D2" w:rsidRDefault="007332F5" w:rsidP="000F6C18">
      <w:pPr>
        <w:numPr>
          <w:ilvl w:val="0"/>
          <w:numId w:val="135"/>
        </w:numPr>
        <w:tabs>
          <w:tab w:val="left" w:pos="993"/>
        </w:tabs>
        <w:spacing w:after="0" w:line="240" w:lineRule="auto"/>
        <w:ind w:left="0" w:right="-143" w:firstLine="633"/>
        <w:jc w:val="both"/>
        <w:rPr>
          <w:rFonts w:ascii="Times New Roman" w:hAnsi="Times New Roman"/>
          <w:sz w:val="24"/>
          <w:szCs w:val="24"/>
        </w:rPr>
      </w:pPr>
      <w:r w:rsidRPr="00CB09D2">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CB09D2" w:rsidRDefault="007332F5" w:rsidP="000F6C18">
      <w:pPr>
        <w:numPr>
          <w:ilvl w:val="0"/>
          <w:numId w:val="135"/>
        </w:numPr>
        <w:tabs>
          <w:tab w:val="left" w:pos="993"/>
        </w:tabs>
        <w:spacing w:after="0" w:line="240" w:lineRule="auto"/>
        <w:ind w:left="0" w:right="-143" w:firstLine="633"/>
        <w:jc w:val="both"/>
        <w:rPr>
          <w:rFonts w:ascii="Times New Roman" w:hAnsi="Times New Roman"/>
          <w:sz w:val="24"/>
          <w:szCs w:val="24"/>
        </w:rPr>
      </w:pPr>
      <w:r w:rsidRPr="00CB09D2">
        <w:rPr>
          <w:rFonts w:ascii="Times New Roman" w:eastAsia="Times New Roman" w:hAnsi="Times New Roman"/>
          <w:sz w:val="24"/>
          <w:szCs w:val="24"/>
        </w:rPr>
        <w:t>восприятие</w:t>
      </w:r>
      <w:r w:rsidRPr="00CB09D2">
        <w:rPr>
          <w:rFonts w:ascii="Times New Roman" w:hAnsi="Times New Roman"/>
          <w:sz w:val="24"/>
          <w:szCs w:val="24"/>
        </w:rPr>
        <w:t xml:space="preserve"> литературы как одной из основных культурных ценностей народа (отражающей его </w:t>
      </w:r>
      <w:r w:rsidRPr="00CB09D2">
        <w:rPr>
          <w:rFonts w:ascii="Times New Roman" w:eastAsia="Times New Roman" w:hAnsi="Times New Roman"/>
          <w:sz w:val="24"/>
          <w:szCs w:val="24"/>
        </w:rPr>
        <w:t>менталитет, историю, мировосприятие) и</w:t>
      </w:r>
      <w:r w:rsidRPr="00CB09D2">
        <w:rPr>
          <w:rFonts w:ascii="Times New Roman" w:hAnsi="Times New Roman"/>
          <w:sz w:val="24"/>
          <w:szCs w:val="24"/>
        </w:rPr>
        <w:t xml:space="preserve"> человечества (содержащей смыслы, важные для человечества в целом);</w:t>
      </w:r>
    </w:p>
    <w:p w:rsidR="007332F5" w:rsidRPr="00CB09D2" w:rsidRDefault="007332F5" w:rsidP="000F6C18">
      <w:pPr>
        <w:numPr>
          <w:ilvl w:val="0"/>
          <w:numId w:val="16"/>
        </w:numPr>
        <w:tabs>
          <w:tab w:val="left" w:pos="993"/>
        </w:tabs>
        <w:spacing w:after="0" w:line="240" w:lineRule="auto"/>
        <w:ind w:left="0" w:right="-143" w:firstLine="709"/>
        <w:jc w:val="both"/>
        <w:rPr>
          <w:rFonts w:ascii="Times New Roman" w:hAnsi="Times New Roman"/>
          <w:b/>
          <w:bCs/>
          <w:sz w:val="24"/>
          <w:szCs w:val="24"/>
        </w:rPr>
      </w:pPr>
      <w:r w:rsidRPr="00CB09D2">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CB09D2" w:rsidRDefault="007332F5" w:rsidP="000F6C18">
      <w:pPr>
        <w:numPr>
          <w:ilvl w:val="0"/>
          <w:numId w:val="16"/>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CB09D2" w:rsidRDefault="007332F5" w:rsidP="000F6C18">
      <w:pPr>
        <w:numPr>
          <w:ilvl w:val="0"/>
          <w:numId w:val="16"/>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CB09D2" w:rsidRDefault="007332F5" w:rsidP="000F6C18">
      <w:pPr>
        <w:numPr>
          <w:ilvl w:val="0"/>
          <w:numId w:val="16"/>
        </w:numPr>
        <w:tabs>
          <w:tab w:val="left" w:pos="993"/>
        </w:tabs>
        <w:spacing w:after="0" w:line="240" w:lineRule="auto"/>
        <w:ind w:left="0" w:right="-143" w:firstLine="709"/>
        <w:jc w:val="both"/>
        <w:rPr>
          <w:rFonts w:ascii="Times New Roman" w:hAnsi="Times New Roman"/>
          <w:sz w:val="24"/>
          <w:szCs w:val="24"/>
        </w:rPr>
      </w:pPr>
      <w:proofErr w:type="gramStart"/>
      <w:r w:rsidRPr="00CB09D2">
        <w:rPr>
          <w:rFonts w:ascii="Times New Roman" w:hAnsi="Times New Roman"/>
          <w:sz w:val="24"/>
          <w:szCs w:val="24"/>
        </w:rPr>
        <w:t xml:space="preserve">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w:t>
      </w:r>
      <w:r w:rsidRPr="00CB09D2">
        <w:rPr>
          <w:rFonts w:ascii="Times New Roman" w:hAnsi="Times New Roman"/>
          <w:sz w:val="24"/>
          <w:szCs w:val="24"/>
        </w:rPr>
        <w:lastRenderedPageBreak/>
        <w:t>жизни, отраженную в литературном произведении, на уровне не только эмоционального восприятия, но и интеллектуального осмысления.</w:t>
      </w:r>
      <w:proofErr w:type="gramEnd"/>
    </w:p>
    <w:p w:rsidR="0042291A" w:rsidRPr="00CB09D2" w:rsidRDefault="00E57A3D" w:rsidP="007E0032">
      <w:pPr>
        <w:autoSpaceDE w:val="0"/>
        <w:autoSpaceDN w:val="0"/>
        <w:adjustRightInd w:val="0"/>
        <w:spacing w:after="0" w:line="240" w:lineRule="auto"/>
        <w:ind w:right="-143" w:firstLine="709"/>
        <w:jc w:val="both"/>
        <w:rPr>
          <w:rFonts w:ascii="Times New Roman" w:eastAsia="MS Mincho" w:hAnsi="Times New Roman"/>
          <w:sz w:val="24"/>
          <w:szCs w:val="24"/>
        </w:rPr>
      </w:pPr>
      <w:r w:rsidRPr="00CB09D2">
        <w:rPr>
          <w:rFonts w:ascii="Times New Roman" w:eastAsia="MS Mincho" w:hAnsi="Times New Roman"/>
          <w:sz w:val="24"/>
          <w:szCs w:val="24"/>
        </w:rPr>
        <w:t>Н</w:t>
      </w:r>
      <w:r w:rsidR="0042291A" w:rsidRPr="00CB09D2">
        <w:rPr>
          <w:rFonts w:ascii="Times New Roman" w:eastAsia="MS Mincho" w:hAnsi="Times New Roman"/>
          <w:sz w:val="24"/>
          <w:szCs w:val="24"/>
        </w:rPr>
        <w:t xml:space="preserve">аиболее важные </w:t>
      </w:r>
      <w:r w:rsidR="0042291A" w:rsidRPr="00CB09D2">
        <w:rPr>
          <w:rFonts w:ascii="Times New Roman" w:eastAsia="MS Mincho" w:hAnsi="Times New Roman"/>
          <w:b/>
          <w:sz w:val="24"/>
          <w:szCs w:val="24"/>
        </w:rPr>
        <w:t>предметные</w:t>
      </w:r>
      <w:r w:rsidR="0042291A" w:rsidRPr="00CB09D2">
        <w:rPr>
          <w:rFonts w:ascii="Times New Roman" w:eastAsia="MS Mincho" w:hAnsi="Times New Roman"/>
          <w:sz w:val="24"/>
          <w:szCs w:val="24"/>
        </w:rPr>
        <w:t xml:space="preserve"> </w:t>
      </w:r>
      <w:r w:rsidR="0042291A" w:rsidRPr="00CB09D2">
        <w:rPr>
          <w:rFonts w:ascii="Times New Roman" w:eastAsia="MS Mincho" w:hAnsi="Times New Roman"/>
          <w:b/>
          <w:sz w:val="24"/>
          <w:szCs w:val="24"/>
        </w:rPr>
        <w:t>умения</w:t>
      </w:r>
      <w:r w:rsidR="0042291A" w:rsidRPr="00CB09D2">
        <w:rPr>
          <w:rFonts w:ascii="Times New Roman" w:eastAsia="MS Mincho" w:hAnsi="Times New Roman"/>
          <w:sz w:val="24"/>
          <w:szCs w:val="24"/>
        </w:rPr>
        <w:t xml:space="preserve">, формируемые у </w:t>
      </w:r>
      <w:proofErr w:type="gramStart"/>
      <w:r w:rsidR="0042291A" w:rsidRPr="00CB09D2">
        <w:rPr>
          <w:rFonts w:ascii="Times New Roman" w:hAnsi="Times New Roman"/>
          <w:sz w:val="24"/>
          <w:szCs w:val="24"/>
        </w:rPr>
        <w:t>обучающихся</w:t>
      </w:r>
      <w:proofErr w:type="gramEnd"/>
      <w:r w:rsidR="0042291A" w:rsidRPr="00CB09D2">
        <w:rPr>
          <w:rFonts w:ascii="Times New Roman" w:hAnsi="Times New Roman"/>
          <w:sz w:val="24"/>
          <w:szCs w:val="24"/>
        </w:rPr>
        <w:t xml:space="preserve"> </w:t>
      </w:r>
      <w:r w:rsidR="0042291A" w:rsidRPr="00CB09D2">
        <w:rPr>
          <w:rFonts w:ascii="Times New Roman" w:eastAsia="MS Mincho" w:hAnsi="Times New Roman"/>
          <w:sz w:val="24"/>
          <w:szCs w:val="24"/>
        </w:rPr>
        <w:t>в результате освоения программы по литературе основной школы</w:t>
      </w:r>
      <w:r w:rsidRPr="00CB09D2">
        <w:rPr>
          <w:rFonts w:ascii="Times New Roman" w:eastAsia="MS Mincho" w:hAnsi="Times New Roman"/>
          <w:sz w:val="24"/>
          <w:szCs w:val="24"/>
        </w:rPr>
        <w:t>:</w:t>
      </w:r>
    </w:p>
    <w:p w:rsidR="000A10C6" w:rsidRPr="00CB09D2" w:rsidRDefault="000A10C6" w:rsidP="000F6C18">
      <w:pPr>
        <w:widowControl w:val="0"/>
        <w:numPr>
          <w:ilvl w:val="0"/>
          <w:numId w:val="15"/>
        </w:numPr>
        <w:tabs>
          <w:tab w:val="left" w:pos="993"/>
        </w:tabs>
        <w:autoSpaceDE w:val="0"/>
        <w:autoSpaceDN w:val="0"/>
        <w:adjustRightInd w:val="0"/>
        <w:spacing w:after="0" w:line="240" w:lineRule="auto"/>
        <w:ind w:left="0" w:right="-143" w:firstLine="709"/>
        <w:jc w:val="both"/>
        <w:rPr>
          <w:rFonts w:ascii="Times New Roman" w:eastAsia="MS Mincho" w:hAnsi="Times New Roman"/>
          <w:sz w:val="24"/>
          <w:szCs w:val="24"/>
        </w:rPr>
      </w:pPr>
      <w:r w:rsidRPr="00CB09D2">
        <w:rPr>
          <w:rFonts w:ascii="Times New Roman" w:eastAsia="MS Mincho" w:hAnsi="Times New Roman"/>
          <w:sz w:val="24"/>
          <w:szCs w:val="24"/>
        </w:rPr>
        <w:t>определять тему и основную мысль произведения (5</w:t>
      </w:r>
      <w:r w:rsidRPr="00CB09D2">
        <w:rPr>
          <w:rFonts w:ascii="Times New Roman" w:hAnsi="Times New Roman"/>
          <w:sz w:val="24"/>
          <w:szCs w:val="24"/>
        </w:rPr>
        <w:t>–</w:t>
      </w:r>
      <w:r w:rsidRPr="00CB09D2">
        <w:rPr>
          <w:rFonts w:ascii="Times New Roman" w:eastAsia="MS Mincho" w:hAnsi="Times New Roman"/>
          <w:sz w:val="24"/>
          <w:szCs w:val="24"/>
        </w:rPr>
        <w:t xml:space="preserve">6 </w:t>
      </w:r>
      <w:proofErr w:type="spellStart"/>
      <w:r w:rsidRPr="00CB09D2">
        <w:rPr>
          <w:rFonts w:ascii="Times New Roman" w:eastAsia="MS Mincho" w:hAnsi="Times New Roman"/>
          <w:sz w:val="24"/>
          <w:szCs w:val="24"/>
        </w:rPr>
        <w:t>кл</w:t>
      </w:r>
      <w:proofErr w:type="spellEnd"/>
      <w:r w:rsidRPr="00CB09D2">
        <w:rPr>
          <w:rFonts w:ascii="Times New Roman" w:eastAsia="MS Mincho" w:hAnsi="Times New Roman"/>
          <w:sz w:val="24"/>
          <w:szCs w:val="24"/>
        </w:rPr>
        <w:t>.);</w:t>
      </w:r>
    </w:p>
    <w:p w:rsidR="000A10C6" w:rsidRPr="00CB09D2" w:rsidRDefault="000A10C6" w:rsidP="000F6C18">
      <w:pPr>
        <w:widowControl w:val="0"/>
        <w:numPr>
          <w:ilvl w:val="0"/>
          <w:numId w:val="15"/>
        </w:numPr>
        <w:tabs>
          <w:tab w:val="left" w:pos="993"/>
        </w:tabs>
        <w:autoSpaceDE w:val="0"/>
        <w:autoSpaceDN w:val="0"/>
        <w:adjustRightInd w:val="0"/>
        <w:spacing w:after="0" w:line="240" w:lineRule="auto"/>
        <w:ind w:left="0" w:right="-143" w:firstLine="709"/>
        <w:jc w:val="both"/>
        <w:rPr>
          <w:rFonts w:ascii="Times New Roman" w:eastAsia="MS Mincho" w:hAnsi="Times New Roman"/>
          <w:sz w:val="24"/>
          <w:szCs w:val="24"/>
        </w:rPr>
      </w:pPr>
      <w:r w:rsidRPr="00CB09D2">
        <w:rPr>
          <w:rFonts w:ascii="Times New Roman" w:eastAsia="MS Mincho" w:hAnsi="Times New Roman"/>
          <w:sz w:val="24"/>
          <w:szCs w:val="24"/>
        </w:rPr>
        <w:t>владеть различными видами пересказа (5</w:t>
      </w:r>
      <w:r w:rsidRPr="00CB09D2">
        <w:rPr>
          <w:rFonts w:ascii="Times New Roman" w:hAnsi="Times New Roman"/>
          <w:sz w:val="24"/>
          <w:szCs w:val="24"/>
        </w:rPr>
        <w:t>–</w:t>
      </w:r>
      <w:r w:rsidRPr="00CB09D2">
        <w:rPr>
          <w:rFonts w:ascii="Times New Roman" w:eastAsia="MS Mincho" w:hAnsi="Times New Roman"/>
          <w:sz w:val="24"/>
          <w:szCs w:val="24"/>
        </w:rPr>
        <w:t xml:space="preserve">6 </w:t>
      </w:r>
      <w:proofErr w:type="spellStart"/>
      <w:r w:rsidRPr="00CB09D2">
        <w:rPr>
          <w:rFonts w:ascii="Times New Roman" w:eastAsia="MS Mincho" w:hAnsi="Times New Roman"/>
          <w:sz w:val="24"/>
          <w:szCs w:val="24"/>
        </w:rPr>
        <w:t>кл</w:t>
      </w:r>
      <w:proofErr w:type="spellEnd"/>
      <w:r w:rsidRPr="00CB09D2">
        <w:rPr>
          <w:rFonts w:ascii="Times New Roman" w:eastAsia="MS Mincho" w:hAnsi="Times New Roman"/>
          <w:sz w:val="24"/>
          <w:szCs w:val="24"/>
        </w:rPr>
        <w:t>.), пересказывать сюжет; выявлять особенности композиции, основной конфликт, вычленять фабулу (6</w:t>
      </w:r>
      <w:r w:rsidRPr="00CB09D2">
        <w:rPr>
          <w:rFonts w:ascii="Times New Roman" w:hAnsi="Times New Roman"/>
          <w:sz w:val="24"/>
          <w:szCs w:val="24"/>
        </w:rPr>
        <w:t>–</w:t>
      </w:r>
      <w:r w:rsidRPr="00CB09D2">
        <w:rPr>
          <w:rFonts w:ascii="Times New Roman" w:eastAsia="MS Mincho" w:hAnsi="Times New Roman"/>
          <w:sz w:val="24"/>
          <w:szCs w:val="24"/>
        </w:rPr>
        <w:t xml:space="preserve">7 </w:t>
      </w:r>
      <w:proofErr w:type="spellStart"/>
      <w:r w:rsidRPr="00CB09D2">
        <w:rPr>
          <w:rFonts w:ascii="Times New Roman" w:eastAsia="MS Mincho" w:hAnsi="Times New Roman"/>
          <w:sz w:val="24"/>
          <w:szCs w:val="24"/>
        </w:rPr>
        <w:t>кл</w:t>
      </w:r>
      <w:proofErr w:type="spellEnd"/>
      <w:r w:rsidRPr="00CB09D2">
        <w:rPr>
          <w:rFonts w:ascii="Times New Roman" w:eastAsia="MS Mincho" w:hAnsi="Times New Roman"/>
          <w:sz w:val="24"/>
          <w:szCs w:val="24"/>
        </w:rPr>
        <w:t>.);</w:t>
      </w:r>
    </w:p>
    <w:p w:rsidR="000A10C6" w:rsidRPr="00CB09D2" w:rsidRDefault="000A10C6" w:rsidP="000F6C18">
      <w:pPr>
        <w:widowControl w:val="0"/>
        <w:numPr>
          <w:ilvl w:val="0"/>
          <w:numId w:val="15"/>
        </w:numPr>
        <w:tabs>
          <w:tab w:val="left" w:pos="993"/>
        </w:tabs>
        <w:autoSpaceDE w:val="0"/>
        <w:autoSpaceDN w:val="0"/>
        <w:adjustRightInd w:val="0"/>
        <w:spacing w:after="0" w:line="240" w:lineRule="auto"/>
        <w:ind w:left="0" w:right="-143" w:firstLine="709"/>
        <w:jc w:val="both"/>
        <w:rPr>
          <w:rFonts w:ascii="Times New Roman" w:eastAsia="MS Mincho" w:hAnsi="Times New Roman"/>
          <w:sz w:val="24"/>
          <w:szCs w:val="24"/>
        </w:rPr>
      </w:pPr>
      <w:r w:rsidRPr="00CB09D2">
        <w:rPr>
          <w:rFonts w:ascii="Times New Roman" w:eastAsia="MS Mincho" w:hAnsi="Times New Roman"/>
          <w:sz w:val="24"/>
          <w:szCs w:val="24"/>
        </w:rPr>
        <w:t>характеризовать героев-персонажей, давать их сравнительные характеристики (5</w:t>
      </w:r>
      <w:r w:rsidRPr="00CB09D2">
        <w:rPr>
          <w:rFonts w:ascii="Times New Roman" w:hAnsi="Times New Roman"/>
          <w:sz w:val="24"/>
          <w:szCs w:val="24"/>
        </w:rPr>
        <w:t>–</w:t>
      </w:r>
      <w:r w:rsidRPr="00CB09D2">
        <w:rPr>
          <w:rFonts w:ascii="Times New Roman" w:eastAsia="MS Mincho" w:hAnsi="Times New Roman"/>
          <w:sz w:val="24"/>
          <w:szCs w:val="24"/>
        </w:rPr>
        <w:t xml:space="preserve">6 </w:t>
      </w:r>
      <w:proofErr w:type="spellStart"/>
      <w:r w:rsidRPr="00CB09D2">
        <w:rPr>
          <w:rFonts w:ascii="Times New Roman" w:eastAsia="MS Mincho" w:hAnsi="Times New Roman"/>
          <w:sz w:val="24"/>
          <w:szCs w:val="24"/>
        </w:rPr>
        <w:t>кл</w:t>
      </w:r>
      <w:proofErr w:type="spellEnd"/>
      <w:r w:rsidRPr="00CB09D2">
        <w:rPr>
          <w:rFonts w:ascii="Times New Roman" w:eastAsia="MS Mincho" w:hAnsi="Times New Roman"/>
          <w:sz w:val="24"/>
          <w:szCs w:val="24"/>
        </w:rPr>
        <w:t>.); оценивать систему персонажей (6</w:t>
      </w:r>
      <w:r w:rsidRPr="00CB09D2">
        <w:rPr>
          <w:rFonts w:ascii="Times New Roman" w:hAnsi="Times New Roman"/>
          <w:sz w:val="24"/>
          <w:szCs w:val="24"/>
        </w:rPr>
        <w:t>–</w:t>
      </w:r>
      <w:r w:rsidRPr="00CB09D2">
        <w:rPr>
          <w:rFonts w:ascii="Times New Roman" w:eastAsia="MS Mincho" w:hAnsi="Times New Roman"/>
          <w:sz w:val="24"/>
          <w:szCs w:val="24"/>
        </w:rPr>
        <w:t xml:space="preserve">7 </w:t>
      </w:r>
      <w:proofErr w:type="spellStart"/>
      <w:r w:rsidRPr="00CB09D2">
        <w:rPr>
          <w:rFonts w:ascii="Times New Roman" w:eastAsia="MS Mincho" w:hAnsi="Times New Roman"/>
          <w:sz w:val="24"/>
          <w:szCs w:val="24"/>
        </w:rPr>
        <w:t>кл</w:t>
      </w:r>
      <w:proofErr w:type="spellEnd"/>
      <w:r w:rsidRPr="00CB09D2">
        <w:rPr>
          <w:rFonts w:ascii="Times New Roman" w:eastAsia="MS Mincho" w:hAnsi="Times New Roman"/>
          <w:sz w:val="24"/>
          <w:szCs w:val="24"/>
        </w:rPr>
        <w:t>.);</w:t>
      </w:r>
    </w:p>
    <w:p w:rsidR="000A10C6" w:rsidRPr="00CB09D2" w:rsidRDefault="000A10C6" w:rsidP="000F6C18">
      <w:pPr>
        <w:widowControl w:val="0"/>
        <w:numPr>
          <w:ilvl w:val="0"/>
          <w:numId w:val="15"/>
        </w:numPr>
        <w:tabs>
          <w:tab w:val="left" w:pos="993"/>
        </w:tabs>
        <w:autoSpaceDE w:val="0"/>
        <w:autoSpaceDN w:val="0"/>
        <w:adjustRightInd w:val="0"/>
        <w:spacing w:after="0" w:line="240" w:lineRule="auto"/>
        <w:ind w:left="0" w:right="-143" w:firstLine="709"/>
        <w:jc w:val="both"/>
        <w:rPr>
          <w:rFonts w:ascii="Times New Roman" w:eastAsia="MS Mincho" w:hAnsi="Times New Roman"/>
          <w:sz w:val="24"/>
          <w:szCs w:val="24"/>
        </w:rPr>
      </w:pPr>
      <w:r w:rsidRPr="00CB09D2">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CB09D2">
        <w:rPr>
          <w:rFonts w:ascii="Times New Roman" w:hAnsi="Times New Roman"/>
          <w:sz w:val="24"/>
          <w:szCs w:val="24"/>
        </w:rPr>
        <w:t>–</w:t>
      </w:r>
      <w:r w:rsidRPr="00CB09D2">
        <w:rPr>
          <w:rFonts w:ascii="Times New Roman" w:eastAsia="MS Mincho" w:hAnsi="Times New Roman"/>
          <w:sz w:val="24"/>
          <w:szCs w:val="24"/>
        </w:rPr>
        <w:t xml:space="preserve">7 </w:t>
      </w:r>
      <w:proofErr w:type="spellStart"/>
      <w:r w:rsidRPr="00CB09D2">
        <w:rPr>
          <w:rFonts w:ascii="Times New Roman" w:eastAsia="MS Mincho" w:hAnsi="Times New Roman"/>
          <w:sz w:val="24"/>
          <w:szCs w:val="24"/>
        </w:rPr>
        <w:t>кл</w:t>
      </w:r>
      <w:proofErr w:type="spellEnd"/>
      <w:r w:rsidRPr="00CB09D2">
        <w:rPr>
          <w:rFonts w:ascii="Times New Roman" w:eastAsia="MS Mincho" w:hAnsi="Times New Roman"/>
          <w:sz w:val="24"/>
          <w:szCs w:val="24"/>
        </w:rPr>
        <w:t>.); выявлять особенности языка и стиля писателя (7</w:t>
      </w:r>
      <w:r w:rsidRPr="00CB09D2">
        <w:rPr>
          <w:rFonts w:ascii="Times New Roman" w:hAnsi="Times New Roman"/>
          <w:sz w:val="24"/>
          <w:szCs w:val="24"/>
        </w:rPr>
        <w:t>–</w:t>
      </w:r>
      <w:r w:rsidRPr="00CB09D2">
        <w:rPr>
          <w:rFonts w:ascii="Times New Roman" w:eastAsia="MS Mincho" w:hAnsi="Times New Roman"/>
          <w:sz w:val="24"/>
          <w:szCs w:val="24"/>
        </w:rPr>
        <w:t xml:space="preserve">9 </w:t>
      </w:r>
      <w:proofErr w:type="spellStart"/>
      <w:r w:rsidRPr="00CB09D2">
        <w:rPr>
          <w:rFonts w:ascii="Times New Roman" w:eastAsia="MS Mincho" w:hAnsi="Times New Roman"/>
          <w:sz w:val="24"/>
          <w:szCs w:val="24"/>
        </w:rPr>
        <w:t>кл</w:t>
      </w:r>
      <w:proofErr w:type="spellEnd"/>
      <w:r w:rsidRPr="00CB09D2">
        <w:rPr>
          <w:rFonts w:ascii="Times New Roman" w:eastAsia="MS Mincho" w:hAnsi="Times New Roman"/>
          <w:sz w:val="24"/>
          <w:szCs w:val="24"/>
        </w:rPr>
        <w:t>.);</w:t>
      </w:r>
    </w:p>
    <w:p w:rsidR="000A10C6" w:rsidRPr="00CB09D2" w:rsidRDefault="000A10C6" w:rsidP="000F6C18">
      <w:pPr>
        <w:widowControl w:val="0"/>
        <w:numPr>
          <w:ilvl w:val="0"/>
          <w:numId w:val="15"/>
        </w:numPr>
        <w:tabs>
          <w:tab w:val="left" w:pos="993"/>
        </w:tabs>
        <w:autoSpaceDE w:val="0"/>
        <w:autoSpaceDN w:val="0"/>
        <w:adjustRightInd w:val="0"/>
        <w:spacing w:after="0" w:line="240" w:lineRule="auto"/>
        <w:ind w:left="0" w:right="-143" w:firstLine="709"/>
        <w:jc w:val="both"/>
        <w:rPr>
          <w:rFonts w:ascii="Times New Roman" w:eastAsia="MS Mincho" w:hAnsi="Times New Roman"/>
          <w:sz w:val="24"/>
          <w:szCs w:val="24"/>
        </w:rPr>
      </w:pPr>
      <w:r w:rsidRPr="00CB09D2">
        <w:rPr>
          <w:rFonts w:ascii="Times New Roman" w:eastAsia="MS Mincho" w:hAnsi="Times New Roman"/>
          <w:sz w:val="24"/>
          <w:szCs w:val="24"/>
        </w:rPr>
        <w:t xml:space="preserve">определять </w:t>
      </w:r>
      <w:proofErr w:type="spellStart"/>
      <w:r w:rsidRPr="00CB09D2">
        <w:rPr>
          <w:rFonts w:ascii="Times New Roman" w:eastAsia="MS Mincho" w:hAnsi="Times New Roman"/>
          <w:sz w:val="24"/>
          <w:szCs w:val="24"/>
        </w:rPr>
        <w:t>родо</w:t>
      </w:r>
      <w:proofErr w:type="spellEnd"/>
      <w:r w:rsidRPr="00CB09D2">
        <w:rPr>
          <w:rFonts w:ascii="Times New Roman" w:eastAsia="MS Mincho" w:hAnsi="Times New Roman"/>
          <w:sz w:val="24"/>
          <w:szCs w:val="24"/>
        </w:rPr>
        <w:t>-жанровую специфику художественного произведения (5</w:t>
      </w:r>
      <w:r w:rsidRPr="00CB09D2">
        <w:rPr>
          <w:rFonts w:ascii="Times New Roman" w:hAnsi="Times New Roman"/>
          <w:sz w:val="24"/>
          <w:szCs w:val="24"/>
        </w:rPr>
        <w:t>–</w:t>
      </w:r>
      <w:r w:rsidRPr="00CB09D2">
        <w:rPr>
          <w:rFonts w:ascii="Times New Roman" w:eastAsia="MS Mincho" w:hAnsi="Times New Roman"/>
          <w:sz w:val="24"/>
          <w:szCs w:val="24"/>
        </w:rPr>
        <w:t xml:space="preserve">9 </w:t>
      </w:r>
      <w:proofErr w:type="spellStart"/>
      <w:r w:rsidRPr="00CB09D2">
        <w:rPr>
          <w:rFonts w:ascii="Times New Roman" w:eastAsia="MS Mincho" w:hAnsi="Times New Roman"/>
          <w:sz w:val="24"/>
          <w:szCs w:val="24"/>
        </w:rPr>
        <w:t>кл</w:t>
      </w:r>
      <w:proofErr w:type="spellEnd"/>
      <w:r w:rsidRPr="00CB09D2">
        <w:rPr>
          <w:rFonts w:ascii="Times New Roman" w:eastAsia="MS Mincho" w:hAnsi="Times New Roman"/>
          <w:sz w:val="24"/>
          <w:szCs w:val="24"/>
        </w:rPr>
        <w:t xml:space="preserve">.); </w:t>
      </w:r>
    </w:p>
    <w:p w:rsidR="000A10C6" w:rsidRPr="00CB09D2" w:rsidRDefault="000A10C6" w:rsidP="000F6C18">
      <w:pPr>
        <w:widowControl w:val="0"/>
        <w:numPr>
          <w:ilvl w:val="0"/>
          <w:numId w:val="15"/>
        </w:numPr>
        <w:tabs>
          <w:tab w:val="left" w:pos="993"/>
        </w:tabs>
        <w:autoSpaceDE w:val="0"/>
        <w:autoSpaceDN w:val="0"/>
        <w:adjustRightInd w:val="0"/>
        <w:spacing w:after="0" w:line="240" w:lineRule="auto"/>
        <w:ind w:left="0" w:right="-143" w:firstLine="709"/>
        <w:jc w:val="both"/>
        <w:rPr>
          <w:rFonts w:ascii="Times New Roman" w:eastAsia="MS Mincho" w:hAnsi="Times New Roman"/>
          <w:sz w:val="24"/>
          <w:szCs w:val="24"/>
        </w:rPr>
      </w:pPr>
      <w:r w:rsidRPr="00CB09D2">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CB09D2">
        <w:rPr>
          <w:rFonts w:ascii="Times New Roman" w:hAnsi="Times New Roman"/>
          <w:sz w:val="24"/>
          <w:szCs w:val="24"/>
        </w:rPr>
        <w:t>–</w:t>
      </w:r>
      <w:r w:rsidRPr="00CB09D2">
        <w:rPr>
          <w:rFonts w:ascii="Times New Roman" w:eastAsia="MS Mincho" w:hAnsi="Times New Roman"/>
          <w:sz w:val="24"/>
          <w:szCs w:val="24"/>
        </w:rPr>
        <w:t xml:space="preserve">9 </w:t>
      </w:r>
      <w:proofErr w:type="spellStart"/>
      <w:r w:rsidRPr="00CB09D2">
        <w:rPr>
          <w:rFonts w:ascii="Times New Roman" w:eastAsia="MS Mincho" w:hAnsi="Times New Roman"/>
          <w:sz w:val="24"/>
          <w:szCs w:val="24"/>
        </w:rPr>
        <w:t>кл</w:t>
      </w:r>
      <w:proofErr w:type="spellEnd"/>
      <w:r w:rsidRPr="00CB09D2">
        <w:rPr>
          <w:rFonts w:ascii="Times New Roman" w:eastAsia="MS Mincho" w:hAnsi="Times New Roman"/>
          <w:sz w:val="24"/>
          <w:szCs w:val="24"/>
        </w:rPr>
        <w:t>.);</w:t>
      </w:r>
    </w:p>
    <w:p w:rsidR="000A10C6" w:rsidRPr="00CB09D2" w:rsidRDefault="000A10C6" w:rsidP="000F6C18">
      <w:pPr>
        <w:widowControl w:val="0"/>
        <w:numPr>
          <w:ilvl w:val="0"/>
          <w:numId w:val="15"/>
        </w:numPr>
        <w:tabs>
          <w:tab w:val="left" w:pos="993"/>
        </w:tabs>
        <w:autoSpaceDE w:val="0"/>
        <w:autoSpaceDN w:val="0"/>
        <w:adjustRightInd w:val="0"/>
        <w:spacing w:after="0" w:line="240" w:lineRule="auto"/>
        <w:ind w:left="0" w:right="-143" w:firstLine="709"/>
        <w:jc w:val="both"/>
        <w:rPr>
          <w:rFonts w:ascii="Times New Roman" w:eastAsia="MS Mincho" w:hAnsi="Times New Roman"/>
          <w:sz w:val="24"/>
          <w:szCs w:val="24"/>
        </w:rPr>
      </w:pPr>
      <w:r w:rsidRPr="00CB09D2">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CB09D2">
        <w:rPr>
          <w:rFonts w:ascii="Times New Roman" w:hAnsi="Times New Roman"/>
          <w:sz w:val="24"/>
          <w:szCs w:val="24"/>
        </w:rPr>
        <w:t>–</w:t>
      </w:r>
      <w:r w:rsidRPr="00CB09D2">
        <w:rPr>
          <w:rFonts w:ascii="Times New Roman" w:eastAsia="MS Mincho" w:hAnsi="Times New Roman"/>
          <w:sz w:val="24"/>
          <w:szCs w:val="24"/>
        </w:rPr>
        <w:t xml:space="preserve">7 </w:t>
      </w:r>
      <w:proofErr w:type="spellStart"/>
      <w:r w:rsidRPr="00CB09D2">
        <w:rPr>
          <w:rFonts w:ascii="Times New Roman" w:eastAsia="MS Mincho" w:hAnsi="Times New Roman"/>
          <w:sz w:val="24"/>
          <w:szCs w:val="24"/>
        </w:rPr>
        <w:t>кл</w:t>
      </w:r>
      <w:proofErr w:type="spellEnd"/>
      <w:r w:rsidRPr="00CB09D2">
        <w:rPr>
          <w:rFonts w:ascii="Times New Roman" w:eastAsia="MS Mincho" w:hAnsi="Times New Roman"/>
          <w:sz w:val="24"/>
          <w:szCs w:val="24"/>
        </w:rPr>
        <w:t>.), постепенно переходя к анализу текста; анализировать литературные произведения разных жанров (8</w:t>
      </w:r>
      <w:r w:rsidRPr="00CB09D2">
        <w:rPr>
          <w:rFonts w:ascii="Times New Roman" w:hAnsi="Times New Roman"/>
          <w:sz w:val="24"/>
          <w:szCs w:val="24"/>
        </w:rPr>
        <w:t>–</w:t>
      </w:r>
      <w:r w:rsidRPr="00CB09D2">
        <w:rPr>
          <w:rFonts w:ascii="Times New Roman" w:eastAsia="MS Mincho" w:hAnsi="Times New Roman"/>
          <w:sz w:val="24"/>
          <w:szCs w:val="24"/>
        </w:rPr>
        <w:t xml:space="preserve">9 </w:t>
      </w:r>
      <w:proofErr w:type="spellStart"/>
      <w:r w:rsidRPr="00CB09D2">
        <w:rPr>
          <w:rFonts w:ascii="Times New Roman" w:eastAsia="MS Mincho" w:hAnsi="Times New Roman"/>
          <w:sz w:val="24"/>
          <w:szCs w:val="24"/>
        </w:rPr>
        <w:t>кл</w:t>
      </w:r>
      <w:proofErr w:type="spellEnd"/>
      <w:r w:rsidRPr="00CB09D2">
        <w:rPr>
          <w:rFonts w:ascii="Times New Roman" w:eastAsia="MS Mincho" w:hAnsi="Times New Roman"/>
          <w:sz w:val="24"/>
          <w:szCs w:val="24"/>
        </w:rPr>
        <w:t>.);</w:t>
      </w:r>
    </w:p>
    <w:p w:rsidR="000A10C6" w:rsidRPr="00CB09D2" w:rsidRDefault="000A10C6" w:rsidP="000F6C18">
      <w:pPr>
        <w:widowControl w:val="0"/>
        <w:numPr>
          <w:ilvl w:val="0"/>
          <w:numId w:val="15"/>
        </w:numPr>
        <w:tabs>
          <w:tab w:val="left" w:pos="993"/>
        </w:tabs>
        <w:autoSpaceDE w:val="0"/>
        <w:autoSpaceDN w:val="0"/>
        <w:adjustRightInd w:val="0"/>
        <w:spacing w:after="0" w:line="240" w:lineRule="auto"/>
        <w:ind w:left="0" w:right="-143" w:firstLine="709"/>
        <w:jc w:val="both"/>
        <w:rPr>
          <w:rFonts w:ascii="Times New Roman" w:eastAsia="MS Mincho" w:hAnsi="Times New Roman"/>
          <w:sz w:val="24"/>
          <w:szCs w:val="24"/>
        </w:rPr>
      </w:pPr>
      <w:r w:rsidRPr="00CB09D2">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CB09D2">
        <w:rPr>
          <w:rFonts w:ascii="Times New Roman" w:eastAsia="MS Mincho" w:hAnsi="Times New Roman"/>
          <w:sz w:val="24"/>
          <w:szCs w:val="24"/>
        </w:rPr>
        <w:t xml:space="preserve"> (в каждом классе – на своем уровне); </w:t>
      </w:r>
    </w:p>
    <w:p w:rsidR="000A10C6" w:rsidRPr="00CB09D2" w:rsidRDefault="000A10C6" w:rsidP="000F6C18">
      <w:pPr>
        <w:widowControl w:val="0"/>
        <w:numPr>
          <w:ilvl w:val="0"/>
          <w:numId w:val="15"/>
        </w:numPr>
        <w:tabs>
          <w:tab w:val="left" w:pos="993"/>
        </w:tabs>
        <w:autoSpaceDE w:val="0"/>
        <w:autoSpaceDN w:val="0"/>
        <w:adjustRightInd w:val="0"/>
        <w:spacing w:after="0" w:line="240" w:lineRule="auto"/>
        <w:ind w:left="0" w:right="-143" w:firstLine="709"/>
        <w:jc w:val="both"/>
        <w:rPr>
          <w:rFonts w:ascii="Times New Roman" w:eastAsia="MS Mincho" w:hAnsi="Times New Roman"/>
          <w:sz w:val="24"/>
          <w:szCs w:val="24"/>
        </w:rPr>
      </w:pPr>
      <w:r w:rsidRPr="00CB09D2">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CB09D2" w:rsidRDefault="000A10C6" w:rsidP="000F6C18">
      <w:pPr>
        <w:widowControl w:val="0"/>
        <w:numPr>
          <w:ilvl w:val="0"/>
          <w:numId w:val="15"/>
        </w:numPr>
        <w:tabs>
          <w:tab w:val="left" w:pos="993"/>
        </w:tabs>
        <w:autoSpaceDE w:val="0"/>
        <w:autoSpaceDN w:val="0"/>
        <w:adjustRightInd w:val="0"/>
        <w:spacing w:after="0" w:line="240" w:lineRule="auto"/>
        <w:ind w:left="0" w:right="-143" w:firstLine="709"/>
        <w:jc w:val="both"/>
        <w:rPr>
          <w:rFonts w:ascii="Times New Roman" w:eastAsia="MS Mincho" w:hAnsi="Times New Roman"/>
          <w:sz w:val="24"/>
          <w:szCs w:val="24"/>
        </w:rPr>
      </w:pPr>
      <w:r w:rsidRPr="00CB09D2">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CB09D2">
        <w:rPr>
          <w:rFonts w:ascii="Times New Roman" w:hAnsi="Times New Roman"/>
          <w:sz w:val="24"/>
          <w:szCs w:val="24"/>
        </w:rPr>
        <w:t>–</w:t>
      </w:r>
      <w:r w:rsidRPr="00CB09D2">
        <w:rPr>
          <w:rFonts w:ascii="Times New Roman" w:eastAsia="MS Mincho" w:hAnsi="Times New Roman"/>
          <w:sz w:val="24"/>
          <w:szCs w:val="24"/>
        </w:rPr>
        <w:t xml:space="preserve">9 </w:t>
      </w:r>
      <w:proofErr w:type="spellStart"/>
      <w:r w:rsidRPr="00CB09D2">
        <w:rPr>
          <w:rFonts w:ascii="Times New Roman" w:eastAsia="MS Mincho" w:hAnsi="Times New Roman"/>
          <w:sz w:val="24"/>
          <w:szCs w:val="24"/>
        </w:rPr>
        <w:t>кл</w:t>
      </w:r>
      <w:proofErr w:type="spellEnd"/>
      <w:r w:rsidRPr="00CB09D2">
        <w:rPr>
          <w:rFonts w:ascii="Times New Roman" w:eastAsia="MS Mincho" w:hAnsi="Times New Roman"/>
          <w:sz w:val="24"/>
          <w:szCs w:val="24"/>
        </w:rPr>
        <w:t>.);</w:t>
      </w:r>
    </w:p>
    <w:p w:rsidR="000A10C6" w:rsidRPr="00CB09D2" w:rsidRDefault="000A10C6" w:rsidP="000F6C18">
      <w:pPr>
        <w:numPr>
          <w:ilvl w:val="0"/>
          <w:numId w:val="15"/>
        </w:numPr>
        <w:spacing w:line="240" w:lineRule="auto"/>
        <w:ind w:left="0" w:right="-143" w:firstLine="709"/>
        <w:jc w:val="both"/>
        <w:rPr>
          <w:rFonts w:ascii="Times New Roman" w:eastAsia="MS Mincho" w:hAnsi="Times New Roman"/>
          <w:sz w:val="24"/>
          <w:szCs w:val="24"/>
        </w:rPr>
      </w:pPr>
      <w:r w:rsidRPr="00CB09D2">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CB09D2">
        <w:rPr>
          <w:rFonts w:ascii="Times New Roman" w:hAnsi="Times New Roman"/>
          <w:bCs/>
          <w:sz w:val="24"/>
          <w:szCs w:val="24"/>
        </w:rPr>
        <w:t xml:space="preserve">организации дискуссии </w:t>
      </w:r>
      <w:r w:rsidRPr="00CB09D2">
        <w:rPr>
          <w:rFonts w:ascii="Times New Roman" w:eastAsia="MS Mincho" w:hAnsi="Times New Roman"/>
          <w:sz w:val="24"/>
          <w:szCs w:val="24"/>
        </w:rPr>
        <w:t xml:space="preserve"> (в каждом классе – на своем уровне);</w:t>
      </w:r>
    </w:p>
    <w:p w:rsidR="000A10C6" w:rsidRPr="00CB09D2" w:rsidRDefault="000A10C6" w:rsidP="000F6C18">
      <w:pPr>
        <w:widowControl w:val="0"/>
        <w:numPr>
          <w:ilvl w:val="0"/>
          <w:numId w:val="15"/>
        </w:numPr>
        <w:tabs>
          <w:tab w:val="left" w:pos="993"/>
        </w:tabs>
        <w:autoSpaceDE w:val="0"/>
        <w:autoSpaceDN w:val="0"/>
        <w:adjustRightInd w:val="0"/>
        <w:spacing w:after="0" w:line="240" w:lineRule="auto"/>
        <w:ind w:left="0" w:right="-143" w:firstLine="709"/>
        <w:jc w:val="both"/>
        <w:rPr>
          <w:rFonts w:ascii="Times New Roman" w:eastAsia="MS Mincho" w:hAnsi="Times New Roman"/>
          <w:sz w:val="24"/>
          <w:szCs w:val="24"/>
        </w:rPr>
      </w:pPr>
      <w:r w:rsidRPr="00CB09D2">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CB09D2" w:rsidRDefault="000A10C6" w:rsidP="000F6C18">
      <w:pPr>
        <w:widowControl w:val="0"/>
        <w:numPr>
          <w:ilvl w:val="0"/>
          <w:numId w:val="15"/>
        </w:numPr>
        <w:autoSpaceDE w:val="0"/>
        <w:autoSpaceDN w:val="0"/>
        <w:adjustRightInd w:val="0"/>
        <w:spacing w:after="0" w:line="240" w:lineRule="auto"/>
        <w:ind w:left="0" w:right="-143" w:firstLine="709"/>
        <w:jc w:val="both"/>
        <w:rPr>
          <w:rFonts w:ascii="Times New Roman" w:eastAsia="MS Mincho" w:hAnsi="Times New Roman"/>
          <w:sz w:val="24"/>
          <w:szCs w:val="24"/>
        </w:rPr>
      </w:pPr>
      <w:r w:rsidRPr="00CB09D2">
        <w:rPr>
          <w:rFonts w:ascii="Times New Roman" w:eastAsia="MS Mincho" w:hAnsi="Times New Roman"/>
          <w:sz w:val="24"/>
          <w:szCs w:val="24"/>
        </w:rPr>
        <w:t>выразительно читать с листа и наизусть произведения/фрагменты</w:t>
      </w:r>
    </w:p>
    <w:p w:rsidR="000A10C6" w:rsidRPr="00CB09D2" w:rsidRDefault="000A10C6" w:rsidP="007E0032">
      <w:pPr>
        <w:widowControl w:val="0"/>
        <w:autoSpaceDE w:val="0"/>
        <w:autoSpaceDN w:val="0"/>
        <w:adjustRightInd w:val="0"/>
        <w:spacing w:after="0" w:line="240" w:lineRule="auto"/>
        <w:ind w:right="-143"/>
        <w:jc w:val="both"/>
        <w:rPr>
          <w:rFonts w:ascii="Times New Roman" w:eastAsia="MS Mincho" w:hAnsi="Times New Roman"/>
          <w:sz w:val="24"/>
          <w:szCs w:val="24"/>
        </w:rPr>
      </w:pPr>
      <w:r w:rsidRPr="00CB09D2">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CB09D2" w:rsidRDefault="000A10C6" w:rsidP="000F6C18">
      <w:pPr>
        <w:widowControl w:val="0"/>
        <w:numPr>
          <w:ilvl w:val="0"/>
          <w:numId w:val="15"/>
        </w:numPr>
        <w:tabs>
          <w:tab w:val="left" w:pos="993"/>
        </w:tabs>
        <w:autoSpaceDE w:val="0"/>
        <w:autoSpaceDN w:val="0"/>
        <w:adjustRightInd w:val="0"/>
        <w:spacing w:after="0" w:line="240" w:lineRule="auto"/>
        <w:ind w:left="0" w:right="-143" w:firstLine="709"/>
        <w:jc w:val="both"/>
        <w:rPr>
          <w:rFonts w:ascii="Times New Roman" w:eastAsia="MS Mincho" w:hAnsi="Times New Roman"/>
          <w:sz w:val="24"/>
          <w:szCs w:val="24"/>
        </w:rPr>
      </w:pPr>
      <w:r w:rsidRPr="00CB09D2">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CB09D2">
        <w:rPr>
          <w:rFonts w:ascii="Times New Roman" w:hAnsi="Times New Roman"/>
          <w:sz w:val="24"/>
          <w:szCs w:val="24"/>
        </w:rPr>
        <w:t>–</w:t>
      </w:r>
      <w:r w:rsidRPr="00CB09D2">
        <w:rPr>
          <w:rFonts w:ascii="Times New Roman" w:eastAsia="MS Mincho" w:hAnsi="Times New Roman"/>
          <w:sz w:val="24"/>
          <w:szCs w:val="24"/>
        </w:rPr>
        <w:t xml:space="preserve">9 </w:t>
      </w:r>
      <w:proofErr w:type="spellStart"/>
      <w:r w:rsidRPr="00CB09D2">
        <w:rPr>
          <w:rFonts w:ascii="Times New Roman" w:eastAsia="MS Mincho" w:hAnsi="Times New Roman"/>
          <w:sz w:val="24"/>
          <w:szCs w:val="24"/>
        </w:rPr>
        <w:t>кл</w:t>
      </w:r>
      <w:proofErr w:type="spellEnd"/>
      <w:r w:rsidRPr="00CB09D2">
        <w:rPr>
          <w:rFonts w:ascii="Times New Roman" w:eastAsia="MS Mincho" w:hAnsi="Times New Roman"/>
          <w:sz w:val="24"/>
          <w:szCs w:val="24"/>
        </w:rPr>
        <w:t>.); пользоваться каталогами библиотек, библиографическими указателями, системой поиска в Интернете (5</w:t>
      </w:r>
      <w:r w:rsidRPr="00CB09D2">
        <w:rPr>
          <w:rFonts w:ascii="Times New Roman" w:hAnsi="Times New Roman"/>
          <w:sz w:val="24"/>
          <w:szCs w:val="24"/>
        </w:rPr>
        <w:t>–</w:t>
      </w:r>
      <w:r w:rsidRPr="00CB09D2">
        <w:rPr>
          <w:rFonts w:ascii="Times New Roman" w:eastAsia="MS Mincho" w:hAnsi="Times New Roman"/>
          <w:sz w:val="24"/>
          <w:szCs w:val="24"/>
        </w:rPr>
        <w:t xml:space="preserve">9 </w:t>
      </w:r>
      <w:proofErr w:type="spellStart"/>
      <w:r w:rsidRPr="00CB09D2">
        <w:rPr>
          <w:rFonts w:ascii="Times New Roman" w:eastAsia="MS Mincho" w:hAnsi="Times New Roman"/>
          <w:sz w:val="24"/>
          <w:szCs w:val="24"/>
        </w:rPr>
        <w:t>кл</w:t>
      </w:r>
      <w:proofErr w:type="spellEnd"/>
      <w:r w:rsidRPr="00CB09D2">
        <w:rPr>
          <w:rFonts w:ascii="Times New Roman" w:eastAsia="MS Mincho" w:hAnsi="Times New Roman"/>
          <w:sz w:val="24"/>
          <w:szCs w:val="24"/>
        </w:rPr>
        <w:t>.) (в каждом классе – на своем уровне).</w:t>
      </w:r>
    </w:p>
    <w:p w:rsidR="0042291A" w:rsidRPr="00CB09D2" w:rsidRDefault="0042291A" w:rsidP="007E0032">
      <w:pPr>
        <w:pStyle w:val="24"/>
        <w:autoSpaceDE w:val="0"/>
        <w:autoSpaceDN w:val="0"/>
        <w:adjustRightInd w:val="0"/>
        <w:ind w:right="-143" w:firstLine="709"/>
        <w:rPr>
          <w:sz w:val="24"/>
          <w:szCs w:val="24"/>
        </w:rPr>
      </w:pPr>
      <w:r w:rsidRPr="00CB09D2">
        <w:rPr>
          <w:sz w:val="24"/>
          <w:szCs w:val="24"/>
        </w:rPr>
        <w:t xml:space="preserve">При оценке предметных результатов обучения литературе </w:t>
      </w:r>
      <w:proofErr w:type="spellStart"/>
      <w:r w:rsidRPr="00CB09D2">
        <w:rPr>
          <w:sz w:val="24"/>
          <w:szCs w:val="24"/>
        </w:rPr>
        <w:t>учитыват</w:t>
      </w:r>
      <w:r w:rsidR="00E57A3D" w:rsidRPr="00CB09D2">
        <w:rPr>
          <w:sz w:val="24"/>
          <w:szCs w:val="24"/>
        </w:rPr>
        <w:t>ся</w:t>
      </w:r>
      <w:proofErr w:type="spellEnd"/>
      <w:r w:rsidRPr="00CB09D2">
        <w:rPr>
          <w:sz w:val="24"/>
          <w:szCs w:val="24"/>
        </w:rPr>
        <w:t xml:space="preserve"> несколько </w:t>
      </w:r>
      <w:r w:rsidRPr="00CB09D2">
        <w:rPr>
          <w:b/>
          <w:sz w:val="24"/>
          <w:szCs w:val="24"/>
        </w:rPr>
        <w:t xml:space="preserve">основных уровней </w:t>
      </w:r>
      <w:proofErr w:type="spellStart"/>
      <w:r w:rsidRPr="00CB09D2">
        <w:rPr>
          <w:b/>
          <w:sz w:val="24"/>
          <w:szCs w:val="24"/>
        </w:rPr>
        <w:t>сформированности</w:t>
      </w:r>
      <w:proofErr w:type="spellEnd"/>
      <w:r w:rsidRPr="00CB09D2">
        <w:rPr>
          <w:b/>
          <w:sz w:val="24"/>
          <w:szCs w:val="24"/>
        </w:rPr>
        <w:t xml:space="preserve"> читательской культуры</w:t>
      </w:r>
      <w:r w:rsidRPr="00CB09D2">
        <w:rPr>
          <w:sz w:val="24"/>
          <w:szCs w:val="24"/>
        </w:rPr>
        <w:t xml:space="preserve">. </w:t>
      </w:r>
    </w:p>
    <w:p w:rsidR="0042291A" w:rsidRPr="00CB09D2" w:rsidRDefault="0042291A" w:rsidP="007E0032">
      <w:pPr>
        <w:overflowPunct w:val="0"/>
        <w:autoSpaceDE w:val="0"/>
        <w:autoSpaceDN w:val="0"/>
        <w:adjustRightInd w:val="0"/>
        <w:spacing w:after="0" w:line="240" w:lineRule="auto"/>
        <w:ind w:right="-143" w:firstLine="709"/>
        <w:jc w:val="both"/>
        <w:rPr>
          <w:rFonts w:ascii="Times New Roman" w:hAnsi="Times New Roman"/>
          <w:bCs/>
          <w:iCs/>
          <w:sz w:val="24"/>
          <w:szCs w:val="24"/>
        </w:rPr>
      </w:pPr>
      <w:r w:rsidRPr="00CB09D2">
        <w:rPr>
          <w:rFonts w:ascii="Times New Roman" w:hAnsi="Times New Roman"/>
          <w:b/>
          <w:bCs/>
          <w:sz w:val="24"/>
          <w:szCs w:val="24"/>
        </w:rPr>
        <w:t>I уровень</w:t>
      </w:r>
      <w:r w:rsidRPr="00CB09D2">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CB09D2">
        <w:rPr>
          <w:rFonts w:ascii="Times New Roman" w:hAnsi="Times New Roman"/>
          <w:bCs/>
          <w:iCs/>
          <w:sz w:val="24"/>
          <w:szCs w:val="24"/>
        </w:rPr>
        <w:t>эмоциональное непосредственное восприятие</w:t>
      </w:r>
      <w:r w:rsidRPr="00CB09D2">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CB09D2">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CB09D2">
        <w:rPr>
          <w:rFonts w:ascii="Times New Roman" w:hAnsi="Times New Roman"/>
          <w:sz w:val="24"/>
          <w:szCs w:val="24"/>
        </w:rPr>
        <w:t xml:space="preserve"> (устно, письменно) типа </w:t>
      </w:r>
      <w:r w:rsidRPr="00CB09D2">
        <w:rPr>
          <w:rFonts w:ascii="Times New Roman" w:hAnsi="Times New Roman"/>
          <w:bCs/>
          <w:iCs/>
          <w:sz w:val="24"/>
          <w:szCs w:val="24"/>
        </w:rPr>
        <w:t xml:space="preserve">«Что? Кто? Где? Когда? Какой?», кратко выражать/определять свое эмоциональное отношение к событиям и </w:t>
      </w:r>
      <w:r w:rsidRPr="00CB09D2">
        <w:rPr>
          <w:rFonts w:ascii="Times New Roman" w:hAnsi="Times New Roman"/>
          <w:bCs/>
          <w:iCs/>
          <w:sz w:val="24"/>
          <w:szCs w:val="24"/>
        </w:rPr>
        <w:lastRenderedPageBreak/>
        <w:t xml:space="preserve">героям – качества последних только </w:t>
      </w:r>
      <w:proofErr w:type="gramStart"/>
      <w:r w:rsidRPr="00CB09D2">
        <w:rPr>
          <w:rFonts w:ascii="Times New Roman" w:hAnsi="Times New Roman"/>
          <w:bCs/>
          <w:iCs/>
          <w:sz w:val="24"/>
          <w:szCs w:val="24"/>
        </w:rPr>
        <w:t>называются</w:t>
      </w:r>
      <w:proofErr w:type="gramEnd"/>
      <w:r w:rsidRPr="00CB09D2">
        <w:rPr>
          <w:rFonts w:ascii="Times New Roman" w:hAnsi="Times New Roman"/>
          <w:bCs/>
          <w:iCs/>
          <w:sz w:val="24"/>
          <w:szCs w:val="24"/>
        </w:rPr>
        <w:t>/перечисляются; способность к обобщениям проявляется слабо.</w:t>
      </w:r>
    </w:p>
    <w:p w:rsidR="0042291A" w:rsidRPr="00CB09D2" w:rsidRDefault="0042291A"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iCs/>
          <w:sz w:val="24"/>
          <w:szCs w:val="24"/>
        </w:rPr>
        <w:t xml:space="preserve">К основным </w:t>
      </w:r>
      <w:r w:rsidRPr="00CB09D2">
        <w:rPr>
          <w:rFonts w:ascii="Times New Roman" w:hAnsi="Times New Roman"/>
          <w:b/>
          <w:bCs/>
          <w:iCs/>
          <w:sz w:val="24"/>
          <w:szCs w:val="24"/>
        </w:rPr>
        <w:t>видам деятельности</w:t>
      </w:r>
      <w:r w:rsidRPr="00CB09D2">
        <w:rPr>
          <w:rFonts w:ascii="Times New Roman" w:hAnsi="Times New Roman"/>
          <w:iCs/>
          <w:sz w:val="24"/>
          <w:szCs w:val="24"/>
        </w:rPr>
        <w:t xml:space="preserve">, позволяющим диагностировать возможности читателей </w:t>
      </w:r>
      <w:r w:rsidRPr="00CB09D2">
        <w:rPr>
          <w:rFonts w:ascii="Times New Roman" w:hAnsi="Times New Roman"/>
          <w:iCs/>
          <w:sz w:val="24"/>
          <w:szCs w:val="24"/>
          <w:lang w:val="en-US"/>
        </w:rPr>
        <w:t>I</w:t>
      </w:r>
      <w:r w:rsidRPr="00CB09D2">
        <w:rPr>
          <w:rFonts w:ascii="Times New Roman" w:hAnsi="Times New Roman"/>
          <w:iCs/>
          <w:sz w:val="24"/>
          <w:szCs w:val="24"/>
        </w:rPr>
        <w:t xml:space="preserve"> уровня, относятся </w:t>
      </w:r>
      <w:r w:rsidRPr="00CB09D2">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CB09D2" w:rsidRDefault="0042291A"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Условно им соответствуют следующие типы диагностических </w:t>
      </w:r>
      <w:r w:rsidRPr="00CB09D2">
        <w:rPr>
          <w:rFonts w:ascii="Times New Roman" w:hAnsi="Times New Roman"/>
          <w:b/>
          <w:bCs/>
          <w:sz w:val="24"/>
          <w:szCs w:val="24"/>
        </w:rPr>
        <w:t>заданий</w:t>
      </w:r>
      <w:r w:rsidRPr="00CB09D2">
        <w:rPr>
          <w:rFonts w:ascii="Times New Roman" w:hAnsi="Times New Roman"/>
          <w:sz w:val="24"/>
          <w:szCs w:val="24"/>
        </w:rPr>
        <w:t xml:space="preserve">: </w:t>
      </w:r>
    </w:p>
    <w:p w:rsidR="0042291A" w:rsidRPr="00CB09D2" w:rsidRDefault="0042291A" w:rsidP="000F6C18">
      <w:pPr>
        <w:numPr>
          <w:ilvl w:val="0"/>
          <w:numId w:val="17"/>
        </w:numPr>
        <w:tabs>
          <w:tab w:val="left" w:pos="993"/>
        </w:tabs>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выразительно прочтите следующий фрагмент; </w:t>
      </w:r>
    </w:p>
    <w:p w:rsidR="0042291A" w:rsidRPr="00CB09D2" w:rsidRDefault="0042291A" w:rsidP="000F6C18">
      <w:pPr>
        <w:numPr>
          <w:ilvl w:val="0"/>
          <w:numId w:val="17"/>
        </w:numPr>
        <w:tabs>
          <w:tab w:val="left" w:pos="993"/>
        </w:tabs>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определите, какие события в произведении являются центральными;</w:t>
      </w:r>
    </w:p>
    <w:p w:rsidR="0042291A" w:rsidRPr="00CB09D2" w:rsidRDefault="0042291A" w:rsidP="000F6C18">
      <w:pPr>
        <w:numPr>
          <w:ilvl w:val="0"/>
          <w:numId w:val="17"/>
        </w:numPr>
        <w:tabs>
          <w:tab w:val="left" w:pos="993"/>
        </w:tabs>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определите, где и когда происходят описываемые события;</w:t>
      </w:r>
    </w:p>
    <w:p w:rsidR="0042291A" w:rsidRPr="00CB09D2" w:rsidRDefault="0042291A" w:rsidP="000F6C18">
      <w:pPr>
        <w:numPr>
          <w:ilvl w:val="0"/>
          <w:numId w:val="17"/>
        </w:numPr>
        <w:tabs>
          <w:tab w:val="left" w:pos="993"/>
        </w:tabs>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CB09D2" w:rsidRDefault="0042291A" w:rsidP="000F6C18">
      <w:pPr>
        <w:numPr>
          <w:ilvl w:val="0"/>
          <w:numId w:val="17"/>
        </w:numPr>
        <w:tabs>
          <w:tab w:val="left" w:pos="993"/>
        </w:tabs>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CB09D2" w:rsidRDefault="0042291A" w:rsidP="000F6C18">
      <w:pPr>
        <w:numPr>
          <w:ilvl w:val="0"/>
          <w:numId w:val="17"/>
        </w:numPr>
        <w:tabs>
          <w:tab w:val="left" w:pos="993"/>
        </w:tabs>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ответьте на поставленный учителем/автором учебника вопрос; </w:t>
      </w:r>
    </w:p>
    <w:p w:rsidR="0042291A" w:rsidRPr="00CB09D2" w:rsidRDefault="0042291A" w:rsidP="000F6C18">
      <w:pPr>
        <w:numPr>
          <w:ilvl w:val="0"/>
          <w:numId w:val="17"/>
        </w:numPr>
        <w:tabs>
          <w:tab w:val="left" w:pos="993"/>
        </w:tabs>
        <w:overflowPunct w:val="0"/>
        <w:autoSpaceDE w:val="0"/>
        <w:autoSpaceDN w:val="0"/>
        <w:adjustRightInd w:val="0"/>
        <w:spacing w:after="0" w:line="240" w:lineRule="auto"/>
        <w:ind w:left="0" w:right="-143" w:firstLine="709"/>
        <w:jc w:val="both"/>
        <w:rPr>
          <w:rFonts w:ascii="Times New Roman" w:hAnsi="Times New Roman"/>
          <w:sz w:val="24"/>
          <w:szCs w:val="24"/>
        </w:rPr>
      </w:pPr>
      <w:proofErr w:type="gramStart"/>
      <w:r w:rsidRPr="00CB09D2">
        <w:rPr>
          <w:rFonts w:ascii="Times New Roman" w:hAnsi="Times New Roman"/>
          <w:sz w:val="24"/>
          <w:szCs w:val="24"/>
        </w:rPr>
        <w:t xml:space="preserve">определите, выделите, найдите, перечислите признаки, черты, повторяющиеся детали и т. п. </w:t>
      </w:r>
      <w:proofErr w:type="gramEnd"/>
    </w:p>
    <w:p w:rsidR="0042291A" w:rsidRPr="00CB09D2" w:rsidRDefault="0042291A" w:rsidP="007E0032">
      <w:pPr>
        <w:spacing w:after="0" w:line="240" w:lineRule="auto"/>
        <w:ind w:right="-143" w:firstLine="708"/>
        <w:jc w:val="both"/>
        <w:rPr>
          <w:rFonts w:ascii="Times New Roman" w:hAnsi="Times New Roman"/>
          <w:sz w:val="24"/>
          <w:szCs w:val="24"/>
        </w:rPr>
      </w:pPr>
      <w:r w:rsidRPr="00CB09D2">
        <w:rPr>
          <w:rFonts w:ascii="Times New Roman" w:hAnsi="Times New Roman"/>
          <w:b/>
          <w:bCs/>
          <w:sz w:val="24"/>
          <w:szCs w:val="24"/>
        </w:rPr>
        <w:t>II уровень</w:t>
      </w:r>
      <w:r w:rsidRPr="00CB09D2">
        <w:rPr>
          <w:rFonts w:ascii="Times New Roman" w:hAnsi="Times New Roman"/>
          <w:sz w:val="24"/>
          <w:szCs w:val="24"/>
        </w:rPr>
        <w:t xml:space="preserve"> </w:t>
      </w:r>
      <w:proofErr w:type="spellStart"/>
      <w:r w:rsidRPr="00CB09D2">
        <w:rPr>
          <w:rFonts w:ascii="Times New Roman" w:hAnsi="Times New Roman"/>
          <w:sz w:val="24"/>
          <w:szCs w:val="24"/>
        </w:rPr>
        <w:t>сформированности</w:t>
      </w:r>
      <w:proofErr w:type="spellEnd"/>
      <w:r w:rsidRPr="00CB09D2">
        <w:rPr>
          <w:rFonts w:ascii="Times New Roman" w:hAnsi="Times New Roman"/>
          <w:sz w:val="24"/>
          <w:szCs w:val="24"/>
        </w:rPr>
        <w:t xml:space="preserve">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CB09D2" w:rsidRDefault="0042291A" w:rsidP="007E0032">
      <w:pPr>
        <w:pStyle w:val="28"/>
        <w:ind w:left="0" w:right="-143" w:firstLine="709"/>
      </w:pPr>
      <w:r w:rsidRPr="00CB09D2">
        <w:t xml:space="preserve">У читателей этого уровня формируется стремление размышлять </w:t>
      </w:r>
      <w:proofErr w:type="gramStart"/>
      <w:r w:rsidRPr="00CB09D2">
        <w:t>над</w:t>
      </w:r>
      <w:proofErr w:type="gramEnd"/>
      <w:r w:rsidRPr="00CB09D2">
        <w:t xml:space="preserve"> прочитанным, появляется </w:t>
      </w:r>
      <w:r w:rsidRPr="00CB09D2">
        <w:rPr>
          <w:bCs/>
          <w:iCs/>
        </w:rPr>
        <w:t>умение выделять в произведении</w:t>
      </w:r>
      <w:r w:rsidRPr="00CB09D2">
        <w:rPr>
          <w:b/>
          <w:i/>
        </w:rPr>
        <w:t xml:space="preserve"> </w:t>
      </w:r>
      <w:r w:rsidRPr="00CB09D2">
        <w:t xml:space="preserve">значимые в смысловом и эстетическом плане отдельные элементы художественного произведения, а также возникает стремление </w:t>
      </w:r>
      <w:r w:rsidRPr="00CB09D2">
        <w:rPr>
          <w:bCs/>
          <w:iCs/>
        </w:rPr>
        <w:t>находить и объяснять связи между ними</w:t>
      </w:r>
      <w:r w:rsidRPr="00CB09D2">
        <w:t xml:space="preserve">. </w:t>
      </w:r>
      <w:r w:rsidRPr="00CB09D2">
        <w:rPr>
          <w:iCs/>
        </w:rPr>
        <w:t>Читатель</w:t>
      </w:r>
      <w:r w:rsidRPr="00CB09D2">
        <w:rPr>
          <w:i/>
        </w:rPr>
        <w:t xml:space="preserve"> </w:t>
      </w:r>
      <w:r w:rsidRPr="00CB09D2">
        <w:t xml:space="preserve">этого уровня пытается аргументированно отвечать на вопрос </w:t>
      </w:r>
      <w:r w:rsidRPr="00CB09D2">
        <w:rPr>
          <w:bCs/>
          <w:iCs/>
        </w:rPr>
        <w:t>«Как устроен текст?»,</w:t>
      </w:r>
      <w:r w:rsidRPr="00CB09D2">
        <w:t xml:space="preserve"> </w:t>
      </w:r>
      <w:r w:rsidRPr="00CB09D2">
        <w:rPr>
          <w:i/>
        </w:rPr>
        <w:t xml:space="preserve">умеет выделять </w:t>
      </w:r>
      <w:r w:rsidRPr="00CB09D2">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CB09D2">
        <w:rPr>
          <w:iCs/>
        </w:rPr>
        <w:t xml:space="preserve"> </w:t>
      </w:r>
    </w:p>
    <w:p w:rsidR="0042291A" w:rsidRPr="00CB09D2" w:rsidRDefault="0042291A" w:rsidP="000F6C18">
      <w:pPr>
        <w:pStyle w:val="28"/>
        <w:numPr>
          <w:ilvl w:val="12"/>
          <w:numId w:val="14"/>
        </w:numPr>
        <w:tabs>
          <w:tab w:val="left" w:pos="851"/>
        </w:tabs>
        <w:ind w:left="0" w:right="-143" w:firstLine="709"/>
      </w:pPr>
      <w:r w:rsidRPr="00CB09D2">
        <w:rPr>
          <w:iCs/>
        </w:rPr>
        <w:t xml:space="preserve">К основным </w:t>
      </w:r>
      <w:r w:rsidRPr="00CB09D2">
        <w:rPr>
          <w:b/>
          <w:bCs/>
          <w:iCs/>
        </w:rPr>
        <w:t>видам деятельности</w:t>
      </w:r>
      <w:r w:rsidRPr="00CB09D2">
        <w:rPr>
          <w:iCs/>
        </w:rPr>
        <w:t xml:space="preserve">, позволяющим диагностировать возможности читателей, достигших  </w:t>
      </w:r>
      <w:r w:rsidRPr="00CB09D2">
        <w:rPr>
          <w:iCs/>
          <w:lang w:val="en-US"/>
        </w:rPr>
        <w:t>II</w:t>
      </w:r>
      <w:r w:rsidR="00E57A3D" w:rsidRPr="00CB09D2">
        <w:rPr>
          <w:iCs/>
        </w:rPr>
        <w:t xml:space="preserve"> уровня, </w:t>
      </w:r>
      <w:proofErr w:type="spellStart"/>
      <w:r w:rsidR="00E57A3D" w:rsidRPr="00CB09D2">
        <w:rPr>
          <w:iCs/>
        </w:rPr>
        <w:t>отнесятся</w:t>
      </w:r>
      <w:proofErr w:type="spellEnd"/>
      <w:r w:rsidRPr="00CB09D2">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proofErr w:type="spellStart"/>
      <w:r w:rsidRPr="00CB09D2">
        <w:rPr>
          <w:i/>
        </w:rPr>
        <w:t>пофразового</w:t>
      </w:r>
      <w:proofErr w:type="spellEnd"/>
      <w:r w:rsidRPr="00CB09D2">
        <w:t xml:space="preserve"> (при анализе стихотворений и небольших прозаических произведений – рассказов, новелл) или </w:t>
      </w:r>
      <w:proofErr w:type="spellStart"/>
      <w:r w:rsidRPr="00CB09D2">
        <w:rPr>
          <w:i/>
        </w:rPr>
        <w:t>поэпизодного</w:t>
      </w:r>
      <w:proofErr w:type="spellEnd"/>
      <w:r w:rsidRPr="00CB09D2">
        <w:t xml:space="preserve">; проведение целостного и межтекстового анализа). </w:t>
      </w:r>
    </w:p>
    <w:p w:rsidR="0042291A" w:rsidRPr="00CB09D2" w:rsidRDefault="0042291A" w:rsidP="000F6C18">
      <w:pPr>
        <w:pStyle w:val="28"/>
        <w:numPr>
          <w:ilvl w:val="12"/>
          <w:numId w:val="14"/>
        </w:numPr>
        <w:tabs>
          <w:tab w:val="left" w:pos="851"/>
        </w:tabs>
        <w:ind w:left="0" w:right="-143" w:firstLine="709"/>
      </w:pPr>
      <w:r w:rsidRPr="00CB09D2">
        <w:t xml:space="preserve">Условно им соответствуют следующие типы диагностических </w:t>
      </w:r>
      <w:r w:rsidRPr="00CB09D2">
        <w:rPr>
          <w:b/>
          <w:bCs/>
        </w:rPr>
        <w:t>заданий</w:t>
      </w:r>
      <w:r w:rsidRPr="00CB09D2">
        <w:t xml:space="preserve">: </w:t>
      </w:r>
    </w:p>
    <w:p w:rsidR="0042291A" w:rsidRPr="00CB09D2" w:rsidRDefault="0042291A" w:rsidP="000F6C18">
      <w:pPr>
        <w:pStyle w:val="a8"/>
        <w:numPr>
          <w:ilvl w:val="0"/>
          <w:numId w:val="14"/>
        </w:numPr>
        <w:tabs>
          <w:tab w:val="clear" w:pos="1287"/>
          <w:tab w:val="num" w:pos="774"/>
          <w:tab w:val="left" w:pos="993"/>
          <w:tab w:val="num" w:pos="1440"/>
        </w:tabs>
        <w:overflowPunct w:val="0"/>
        <w:autoSpaceDE w:val="0"/>
        <w:autoSpaceDN w:val="0"/>
        <w:adjustRightInd w:val="0"/>
        <w:ind w:left="0" w:right="-143" w:firstLine="709"/>
        <w:jc w:val="both"/>
        <w:rPr>
          <w:rFonts w:ascii="Times New Roman" w:hAnsi="Times New Roman"/>
        </w:rPr>
      </w:pPr>
      <w:proofErr w:type="gramStart"/>
      <w:r w:rsidRPr="00CB09D2">
        <w:rPr>
          <w:rFonts w:ascii="Times New Roman" w:hAnsi="Times New Roman"/>
        </w:rPr>
        <w:t xml:space="preserve">выделите, определите, найдите, перечислите признаки, черты, повторяющиеся детали и т. п.; </w:t>
      </w:r>
      <w:proofErr w:type="gramEnd"/>
    </w:p>
    <w:p w:rsidR="0042291A" w:rsidRPr="00CB09D2" w:rsidRDefault="0042291A" w:rsidP="000F6C18">
      <w:pPr>
        <w:pStyle w:val="a8"/>
        <w:widowControl w:val="0"/>
        <w:numPr>
          <w:ilvl w:val="0"/>
          <w:numId w:val="14"/>
        </w:numPr>
        <w:tabs>
          <w:tab w:val="clear" w:pos="1287"/>
          <w:tab w:val="num" w:pos="774"/>
          <w:tab w:val="left" w:pos="993"/>
          <w:tab w:val="num" w:pos="1440"/>
        </w:tabs>
        <w:overflowPunct w:val="0"/>
        <w:autoSpaceDE w:val="0"/>
        <w:autoSpaceDN w:val="0"/>
        <w:adjustRightInd w:val="0"/>
        <w:ind w:left="0" w:right="-143" w:firstLine="709"/>
        <w:jc w:val="both"/>
        <w:rPr>
          <w:rFonts w:ascii="Times New Roman" w:hAnsi="Times New Roman"/>
        </w:rPr>
      </w:pPr>
      <w:r w:rsidRPr="00CB09D2">
        <w:rPr>
          <w:rFonts w:ascii="Times New Roman" w:hAnsi="Times New Roman"/>
        </w:rPr>
        <w:t>покажите, какие особенности художественного текста проявляют позицию его автора;</w:t>
      </w:r>
    </w:p>
    <w:p w:rsidR="0042291A" w:rsidRPr="00CB09D2" w:rsidRDefault="0042291A" w:rsidP="000F6C18">
      <w:pPr>
        <w:numPr>
          <w:ilvl w:val="0"/>
          <w:numId w:val="14"/>
        </w:numPr>
        <w:tabs>
          <w:tab w:val="clear" w:pos="1287"/>
          <w:tab w:val="num" w:pos="1440"/>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CB09D2" w:rsidRDefault="0042291A" w:rsidP="000F6C18">
      <w:pPr>
        <w:pStyle w:val="a8"/>
        <w:numPr>
          <w:ilvl w:val="0"/>
          <w:numId w:val="14"/>
        </w:numPr>
        <w:tabs>
          <w:tab w:val="clear" w:pos="1287"/>
          <w:tab w:val="num" w:pos="774"/>
          <w:tab w:val="left" w:pos="993"/>
          <w:tab w:val="num" w:pos="1440"/>
        </w:tabs>
        <w:overflowPunct w:val="0"/>
        <w:autoSpaceDE w:val="0"/>
        <w:autoSpaceDN w:val="0"/>
        <w:adjustRightInd w:val="0"/>
        <w:ind w:left="0" w:right="-143" w:firstLine="709"/>
        <w:jc w:val="both"/>
        <w:rPr>
          <w:rFonts w:ascii="Times New Roman" w:hAnsi="Times New Roman"/>
        </w:rPr>
      </w:pPr>
      <w:r w:rsidRPr="00CB09D2">
        <w:rPr>
          <w:rFonts w:ascii="Times New Roman" w:hAnsi="Times New Roman"/>
        </w:rPr>
        <w:t>проанализируйте фрагменты, эпизоды текста (по предложенному алгоритму и без него);</w:t>
      </w:r>
    </w:p>
    <w:p w:rsidR="0042291A" w:rsidRPr="00CB09D2" w:rsidRDefault="0042291A" w:rsidP="000F6C18">
      <w:pPr>
        <w:pStyle w:val="a8"/>
        <w:numPr>
          <w:ilvl w:val="0"/>
          <w:numId w:val="14"/>
        </w:numPr>
        <w:tabs>
          <w:tab w:val="clear" w:pos="1287"/>
          <w:tab w:val="num" w:pos="774"/>
          <w:tab w:val="left" w:pos="993"/>
          <w:tab w:val="num" w:pos="1440"/>
        </w:tabs>
        <w:overflowPunct w:val="0"/>
        <w:autoSpaceDE w:val="0"/>
        <w:autoSpaceDN w:val="0"/>
        <w:adjustRightInd w:val="0"/>
        <w:ind w:left="0" w:right="-143" w:firstLine="709"/>
        <w:jc w:val="both"/>
        <w:rPr>
          <w:rFonts w:ascii="Times New Roman" w:hAnsi="Times New Roman"/>
        </w:rPr>
      </w:pPr>
      <w:r w:rsidRPr="00CB09D2">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CB09D2" w:rsidRDefault="0042291A" w:rsidP="000F6C18">
      <w:pPr>
        <w:pStyle w:val="a8"/>
        <w:numPr>
          <w:ilvl w:val="0"/>
          <w:numId w:val="14"/>
        </w:numPr>
        <w:tabs>
          <w:tab w:val="clear" w:pos="1287"/>
          <w:tab w:val="num" w:pos="774"/>
          <w:tab w:val="left" w:pos="993"/>
          <w:tab w:val="num" w:pos="1440"/>
        </w:tabs>
        <w:overflowPunct w:val="0"/>
        <w:autoSpaceDE w:val="0"/>
        <w:autoSpaceDN w:val="0"/>
        <w:adjustRightInd w:val="0"/>
        <w:ind w:left="0" w:right="-143" w:firstLine="709"/>
        <w:jc w:val="both"/>
        <w:rPr>
          <w:rFonts w:ascii="Times New Roman" w:hAnsi="Times New Roman"/>
        </w:rPr>
      </w:pPr>
      <w:r w:rsidRPr="00CB09D2">
        <w:rPr>
          <w:rFonts w:ascii="Times New Roman" w:hAnsi="Times New Roman"/>
        </w:rPr>
        <w:t xml:space="preserve">определите жанр произведения, охарактеризуйте его особенности; </w:t>
      </w:r>
    </w:p>
    <w:p w:rsidR="0042291A" w:rsidRPr="00CB09D2" w:rsidRDefault="0042291A" w:rsidP="000F6C18">
      <w:pPr>
        <w:pStyle w:val="a8"/>
        <w:numPr>
          <w:ilvl w:val="0"/>
          <w:numId w:val="14"/>
        </w:numPr>
        <w:tabs>
          <w:tab w:val="clear" w:pos="1287"/>
          <w:tab w:val="num" w:pos="774"/>
          <w:tab w:val="left" w:pos="993"/>
          <w:tab w:val="num" w:pos="1440"/>
        </w:tabs>
        <w:overflowPunct w:val="0"/>
        <w:autoSpaceDE w:val="0"/>
        <w:autoSpaceDN w:val="0"/>
        <w:adjustRightInd w:val="0"/>
        <w:ind w:left="0" w:right="-143" w:firstLine="709"/>
        <w:jc w:val="both"/>
        <w:rPr>
          <w:rFonts w:ascii="Times New Roman" w:hAnsi="Times New Roman"/>
        </w:rPr>
      </w:pPr>
      <w:r w:rsidRPr="00CB09D2">
        <w:rPr>
          <w:rFonts w:ascii="Times New Roman" w:hAnsi="Times New Roman"/>
        </w:rPr>
        <w:t>дайте свое рабочее определение следующему теоретико-литературному понятию.</w:t>
      </w:r>
    </w:p>
    <w:p w:rsidR="0042291A" w:rsidRPr="00CB09D2" w:rsidRDefault="0042291A" w:rsidP="007E0032">
      <w:pPr>
        <w:pStyle w:val="24"/>
        <w:autoSpaceDE w:val="0"/>
        <w:autoSpaceDN w:val="0"/>
        <w:adjustRightInd w:val="0"/>
        <w:ind w:right="-143" w:firstLine="709"/>
        <w:rPr>
          <w:sz w:val="24"/>
          <w:szCs w:val="24"/>
        </w:rPr>
      </w:pPr>
      <w:r w:rsidRPr="00CB09D2">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CB09D2" w:rsidRDefault="0042291A" w:rsidP="007E0032">
      <w:pPr>
        <w:spacing w:after="0" w:line="240" w:lineRule="auto"/>
        <w:ind w:right="-143" w:firstLine="708"/>
        <w:jc w:val="both"/>
        <w:rPr>
          <w:rFonts w:ascii="Times New Roman" w:hAnsi="Times New Roman"/>
          <w:b/>
          <w:sz w:val="24"/>
          <w:szCs w:val="24"/>
        </w:rPr>
      </w:pPr>
      <w:r w:rsidRPr="00CB09D2">
        <w:rPr>
          <w:rFonts w:ascii="Times New Roman" w:hAnsi="Times New Roman"/>
          <w:b/>
          <w:bCs/>
          <w:sz w:val="24"/>
          <w:szCs w:val="24"/>
        </w:rPr>
        <w:lastRenderedPageBreak/>
        <w:t>III уровень</w:t>
      </w:r>
      <w:r w:rsidRPr="00CB09D2">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CB09D2">
        <w:rPr>
          <w:rFonts w:ascii="Times New Roman" w:hAnsi="Times New Roman"/>
          <w:bCs/>
          <w:iCs/>
          <w:sz w:val="24"/>
          <w:szCs w:val="24"/>
        </w:rPr>
        <w:t>сумеет интерпретировать художественный смысл произведения</w:t>
      </w:r>
      <w:r w:rsidRPr="00CB09D2">
        <w:rPr>
          <w:rFonts w:ascii="Times New Roman" w:hAnsi="Times New Roman"/>
          <w:sz w:val="24"/>
          <w:szCs w:val="24"/>
        </w:rPr>
        <w:t xml:space="preserve">, то есть отвечать на вопросы: </w:t>
      </w:r>
      <w:r w:rsidRPr="00CB09D2">
        <w:rPr>
          <w:rFonts w:ascii="Times New Roman" w:hAnsi="Times New Roman"/>
          <w:bCs/>
          <w:iCs/>
          <w:sz w:val="24"/>
          <w:szCs w:val="24"/>
        </w:rPr>
        <w:t xml:space="preserve">«Почему (с какой целью?) произведение построено так, а не иначе? </w:t>
      </w:r>
      <w:r w:rsidRPr="00CB09D2">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CB09D2" w:rsidRDefault="0042291A" w:rsidP="007E0032">
      <w:pPr>
        <w:spacing w:after="0" w:line="240" w:lineRule="auto"/>
        <w:ind w:right="-143" w:firstLine="708"/>
        <w:jc w:val="both"/>
        <w:rPr>
          <w:rFonts w:ascii="Times New Roman" w:eastAsia="MS Mincho" w:hAnsi="Times New Roman"/>
          <w:sz w:val="24"/>
          <w:szCs w:val="24"/>
        </w:rPr>
      </w:pPr>
      <w:r w:rsidRPr="00CB09D2">
        <w:rPr>
          <w:rFonts w:ascii="Times New Roman" w:hAnsi="Times New Roman"/>
          <w:iCs/>
          <w:sz w:val="24"/>
          <w:szCs w:val="24"/>
        </w:rPr>
        <w:t xml:space="preserve">К основным </w:t>
      </w:r>
      <w:r w:rsidRPr="00CB09D2">
        <w:rPr>
          <w:rFonts w:ascii="Times New Roman" w:hAnsi="Times New Roman"/>
          <w:b/>
          <w:bCs/>
          <w:iCs/>
          <w:sz w:val="24"/>
          <w:szCs w:val="24"/>
        </w:rPr>
        <w:t>видам деятельности</w:t>
      </w:r>
      <w:r w:rsidRPr="00CB09D2">
        <w:rPr>
          <w:rFonts w:ascii="Times New Roman" w:hAnsi="Times New Roman"/>
          <w:iCs/>
          <w:sz w:val="24"/>
          <w:szCs w:val="24"/>
        </w:rPr>
        <w:t xml:space="preserve">, позволяющим диагностировать возможности читателей, достигших  </w:t>
      </w:r>
      <w:r w:rsidRPr="00CB09D2">
        <w:rPr>
          <w:rFonts w:ascii="Times New Roman" w:hAnsi="Times New Roman"/>
          <w:iCs/>
          <w:sz w:val="24"/>
          <w:szCs w:val="24"/>
          <w:lang w:val="en-US"/>
        </w:rPr>
        <w:t>III</w:t>
      </w:r>
      <w:r w:rsidRPr="00CB09D2">
        <w:rPr>
          <w:rFonts w:ascii="Times New Roman" w:hAnsi="Times New Roman"/>
          <w:iCs/>
          <w:sz w:val="24"/>
          <w:szCs w:val="24"/>
        </w:rPr>
        <w:t xml:space="preserve"> уровня, </w:t>
      </w:r>
      <w:proofErr w:type="spellStart"/>
      <w:r w:rsidRPr="00CB09D2">
        <w:rPr>
          <w:rFonts w:ascii="Times New Roman" w:hAnsi="Times New Roman"/>
          <w:iCs/>
          <w:sz w:val="24"/>
          <w:szCs w:val="24"/>
        </w:rPr>
        <w:t>отнес</w:t>
      </w:r>
      <w:r w:rsidR="00E57A3D" w:rsidRPr="00CB09D2">
        <w:rPr>
          <w:rFonts w:ascii="Times New Roman" w:hAnsi="Times New Roman"/>
          <w:iCs/>
          <w:sz w:val="24"/>
          <w:szCs w:val="24"/>
        </w:rPr>
        <w:t>ятся</w:t>
      </w:r>
      <w:proofErr w:type="spellEnd"/>
      <w:r w:rsidRPr="00CB09D2">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CB09D2" w:rsidRDefault="0042291A" w:rsidP="000F6C18">
      <w:pPr>
        <w:pStyle w:val="28"/>
        <w:numPr>
          <w:ilvl w:val="12"/>
          <w:numId w:val="14"/>
        </w:numPr>
        <w:tabs>
          <w:tab w:val="left" w:pos="709"/>
        </w:tabs>
        <w:ind w:left="0" w:right="-143" w:firstLine="709"/>
      </w:pPr>
      <w:r w:rsidRPr="00CB09D2">
        <w:t>Условно и</w:t>
      </w:r>
      <w:r w:rsidRPr="00CB09D2">
        <w:rPr>
          <w:iCs/>
        </w:rPr>
        <w:t xml:space="preserve">м соответствуют следующие типы диагностических </w:t>
      </w:r>
      <w:r w:rsidRPr="00CB09D2">
        <w:rPr>
          <w:b/>
          <w:bCs/>
          <w:iCs/>
        </w:rPr>
        <w:t>заданий</w:t>
      </w:r>
      <w:r w:rsidRPr="00CB09D2">
        <w:t xml:space="preserve">: </w:t>
      </w:r>
    </w:p>
    <w:p w:rsidR="0042291A" w:rsidRPr="00CB09D2" w:rsidRDefault="0042291A" w:rsidP="000F6C18">
      <w:pPr>
        <w:pStyle w:val="a8"/>
        <w:numPr>
          <w:ilvl w:val="0"/>
          <w:numId w:val="14"/>
        </w:numPr>
        <w:tabs>
          <w:tab w:val="clear" w:pos="1287"/>
          <w:tab w:val="num" w:pos="774"/>
          <w:tab w:val="left" w:pos="993"/>
          <w:tab w:val="num" w:pos="1440"/>
        </w:tabs>
        <w:overflowPunct w:val="0"/>
        <w:autoSpaceDE w:val="0"/>
        <w:autoSpaceDN w:val="0"/>
        <w:adjustRightInd w:val="0"/>
        <w:ind w:left="0" w:right="-143" w:firstLine="709"/>
        <w:jc w:val="both"/>
        <w:rPr>
          <w:rFonts w:ascii="Times New Roman" w:hAnsi="Times New Roman"/>
        </w:rPr>
      </w:pPr>
      <w:proofErr w:type="gramStart"/>
      <w:r w:rsidRPr="00CB09D2">
        <w:rPr>
          <w:rFonts w:ascii="Times New Roman" w:hAnsi="Times New Roman"/>
        </w:rPr>
        <w:t xml:space="preserve">выделите, определите, найдите, перечислите признаки, черты, повторяющиеся детали и т. п. </w:t>
      </w:r>
      <w:proofErr w:type="gramEnd"/>
    </w:p>
    <w:p w:rsidR="0042291A" w:rsidRPr="00CB09D2" w:rsidRDefault="0042291A" w:rsidP="000F6C18">
      <w:pPr>
        <w:pStyle w:val="a8"/>
        <w:numPr>
          <w:ilvl w:val="0"/>
          <w:numId w:val="14"/>
        </w:numPr>
        <w:tabs>
          <w:tab w:val="clear" w:pos="1287"/>
          <w:tab w:val="num" w:pos="774"/>
          <w:tab w:val="left" w:pos="993"/>
          <w:tab w:val="num" w:pos="1440"/>
        </w:tabs>
        <w:overflowPunct w:val="0"/>
        <w:autoSpaceDE w:val="0"/>
        <w:autoSpaceDN w:val="0"/>
        <w:adjustRightInd w:val="0"/>
        <w:ind w:left="0" w:right="-143" w:firstLine="709"/>
        <w:jc w:val="both"/>
        <w:rPr>
          <w:rFonts w:ascii="Times New Roman" w:hAnsi="Times New Roman"/>
        </w:rPr>
      </w:pPr>
      <w:r w:rsidRPr="00CB09D2">
        <w:rPr>
          <w:rFonts w:ascii="Times New Roman" w:hAnsi="Times New Roman"/>
          <w:spacing w:val="-4"/>
        </w:rPr>
        <w:t>определите художественную функцию той или иной детали, приема и т. п.</w:t>
      </w:r>
      <w:r w:rsidRPr="00CB09D2">
        <w:rPr>
          <w:rFonts w:ascii="Times New Roman" w:hAnsi="Times New Roman"/>
        </w:rPr>
        <w:t>;</w:t>
      </w:r>
    </w:p>
    <w:p w:rsidR="0042291A" w:rsidRPr="00CB09D2" w:rsidRDefault="0042291A" w:rsidP="000F6C18">
      <w:pPr>
        <w:pStyle w:val="a8"/>
        <w:numPr>
          <w:ilvl w:val="0"/>
          <w:numId w:val="14"/>
        </w:numPr>
        <w:tabs>
          <w:tab w:val="clear" w:pos="1287"/>
          <w:tab w:val="num" w:pos="774"/>
          <w:tab w:val="left" w:pos="993"/>
          <w:tab w:val="num" w:pos="1440"/>
        </w:tabs>
        <w:overflowPunct w:val="0"/>
        <w:autoSpaceDE w:val="0"/>
        <w:autoSpaceDN w:val="0"/>
        <w:adjustRightInd w:val="0"/>
        <w:ind w:left="0" w:right="-143" w:firstLine="709"/>
        <w:jc w:val="both"/>
        <w:rPr>
          <w:rFonts w:ascii="Times New Roman" w:hAnsi="Times New Roman"/>
        </w:rPr>
      </w:pPr>
      <w:r w:rsidRPr="00CB09D2">
        <w:rPr>
          <w:rFonts w:ascii="Times New Roman" w:hAnsi="Times New Roman"/>
        </w:rPr>
        <w:t>определите позицию автора и способы ее выражения;</w:t>
      </w:r>
    </w:p>
    <w:p w:rsidR="0042291A" w:rsidRPr="00CB09D2" w:rsidRDefault="0042291A" w:rsidP="000F6C18">
      <w:pPr>
        <w:pStyle w:val="a8"/>
        <w:numPr>
          <w:ilvl w:val="0"/>
          <w:numId w:val="14"/>
        </w:numPr>
        <w:tabs>
          <w:tab w:val="clear" w:pos="1287"/>
          <w:tab w:val="num" w:pos="774"/>
          <w:tab w:val="left" w:pos="993"/>
          <w:tab w:val="num" w:pos="1440"/>
        </w:tabs>
        <w:overflowPunct w:val="0"/>
        <w:autoSpaceDE w:val="0"/>
        <w:autoSpaceDN w:val="0"/>
        <w:adjustRightInd w:val="0"/>
        <w:ind w:left="0" w:right="-143" w:firstLine="709"/>
        <w:jc w:val="both"/>
        <w:rPr>
          <w:rFonts w:ascii="Times New Roman" w:hAnsi="Times New Roman"/>
        </w:rPr>
      </w:pPr>
      <w:r w:rsidRPr="00CB09D2">
        <w:rPr>
          <w:rFonts w:ascii="Times New Roman" w:hAnsi="Times New Roman"/>
        </w:rPr>
        <w:t xml:space="preserve">проинтерпретируйте выбранный фрагмент произведения; </w:t>
      </w:r>
    </w:p>
    <w:p w:rsidR="0042291A" w:rsidRPr="00CB09D2" w:rsidRDefault="0042291A" w:rsidP="000F6C18">
      <w:pPr>
        <w:pStyle w:val="a8"/>
        <w:numPr>
          <w:ilvl w:val="0"/>
          <w:numId w:val="14"/>
        </w:numPr>
        <w:tabs>
          <w:tab w:val="clear" w:pos="1287"/>
          <w:tab w:val="num" w:pos="774"/>
          <w:tab w:val="left" w:pos="993"/>
          <w:tab w:val="num" w:pos="1440"/>
        </w:tabs>
        <w:overflowPunct w:val="0"/>
        <w:autoSpaceDE w:val="0"/>
        <w:autoSpaceDN w:val="0"/>
        <w:adjustRightInd w:val="0"/>
        <w:ind w:left="0" w:right="-143" w:firstLine="709"/>
        <w:jc w:val="both"/>
        <w:rPr>
          <w:rFonts w:ascii="Times New Roman" w:hAnsi="Times New Roman"/>
        </w:rPr>
      </w:pPr>
      <w:r w:rsidRPr="00CB09D2">
        <w:rPr>
          <w:rFonts w:ascii="Times New Roman" w:hAnsi="Times New Roman"/>
        </w:rPr>
        <w:t>объясните (устно, письменно) смысл названия произведения;</w:t>
      </w:r>
      <w:r w:rsidRPr="00CB09D2" w:rsidDel="008B3D3B">
        <w:rPr>
          <w:rFonts w:ascii="Times New Roman" w:hAnsi="Times New Roman"/>
        </w:rPr>
        <w:t xml:space="preserve"> </w:t>
      </w:r>
    </w:p>
    <w:p w:rsidR="0042291A" w:rsidRPr="00CB09D2" w:rsidRDefault="0042291A" w:rsidP="000F6C18">
      <w:pPr>
        <w:pStyle w:val="a8"/>
        <w:numPr>
          <w:ilvl w:val="0"/>
          <w:numId w:val="14"/>
        </w:numPr>
        <w:tabs>
          <w:tab w:val="clear" w:pos="1287"/>
          <w:tab w:val="num" w:pos="774"/>
          <w:tab w:val="left" w:pos="993"/>
          <w:tab w:val="num" w:pos="1440"/>
        </w:tabs>
        <w:overflowPunct w:val="0"/>
        <w:autoSpaceDE w:val="0"/>
        <w:autoSpaceDN w:val="0"/>
        <w:adjustRightInd w:val="0"/>
        <w:ind w:left="0" w:right="-143" w:firstLine="709"/>
        <w:jc w:val="both"/>
        <w:rPr>
          <w:rFonts w:ascii="Times New Roman" w:hAnsi="Times New Roman"/>
        </w:rPr>
      </w:pPr>
      <w:r w:rsidRPr="00CB09D2">
        <w:rPr>
          <w:rFonts w:ascii="Times New Roman" w:hAnsi="Times New Roman"/>
        </w:rPr>
        <w:t>озаглавьте предложенный текст (в случае если у литературного произведения нет заглавия);</w:t>
      </w:r>
    </w:p>
    <w:p w:rsidR="0042291A" w:rsidRPr="00CB09D2" w:rsidRDefault="0042291A" w:rsidP="000F6C18">
      <w:pPr>
        <w:pStyle w:val="a8"/>
        <w:numPr>
          <w:ilvl w:val="0"/>
          <w:numId w:val="14"/>
        </w:numPr>
        <w:tabs>
          <w:tab w:val="clear" w:pos="1287"/>
          <w:tab w:val="num" w:pos="774"/>
          <w:tab w:val="left" w:pos="993"/>
          <w:tab w:val="num" w:pos="1440"/>
        </w:tabs>
        <w:overflowPunct w:val="0"/>
        <w:autoSpaceDE w:val="0"/>
        <w:autoSpaceDN w:val="0"/>
        <w:adjustRightInd w:val="0"/>
        <w:ind w:left="0" w:right="-143" w:firstLine="709"/>
        <w:jc w:val="both"/>
        <w:rPr>
          <w:rFonts w:ascii="Times New Roman" w:hAnsi="Times New Roman"/>
        </w:rPr>
      </w:pPr>
      <w:r w:rsidRPr="00CB09D2">
        <w:rPr>
          <w:rFonts w:ascii="Times New Roman" w:hAnsi="Times New Roman"/>
        </w:rPr>
        <w:t xml:space="preserve">напишите сочинение-интерпретацию; </w:t>
      </w:r>
    </w:p>
    <w:p w:rsidR="0042291A" w:rsidRPr="00CB09D2" w:rsidRDefault="0042291A" w:rsidP="000F6C18">
      <w:pPr>
        <w:pStyle w:val="a8"/>
        <w:numPr>
          <w:ilvl w:val="0"/>
          <w:numId w:val="14"/>
        </w:numPr>
        <w:tabs>
          <w:tab w:val="clear" w:pos="1287"/>
          <w:tab w:val="num" w:pos="774"/>
          <w:tab w:val="left" w:pos="993"/>
          <w:tab w:val="num" w:pos="1440"/>
        </w:tabs>
        <w:overflowPunct w:val="0"/>
        <w:autoSpaceDE w:val="0"/>
        <w:autoSpaceDN w:val="0"/>
        <w:adjustRightInd w:val="0"/>
        <w:ind w:left="0" w:right="-143" w:firstLine="709"/>
        <w:jc w:val="both"/>
        <w:rPr>
          <w:rFonts w:ascii="Times New Roman" w:hAnsi="Times New Roman"/>
        </w:rPr>
      </w:pPr>
      <w:r w:rsidRPr="00CB09D2">
        <w:rPr>
          <w:rFonts w:ascii="Times New Roman" w:hAnsi="Times New Roman"/>
        </w:rPr>
        <w:t>напишите рецензию на произведение, не изучавшееся на уроках литературы</w:t>
      </w:r>
      <w:proofErr w:type="gramStart"/>
      <w:r w:rsidRPr="00CB09D2">
        <w:rPr>
          <w:rFonts w:ascii="Times New Roman" w:hAnsi="Times New Roman"/>
        </w:rPr>
        <w:t>.</w:t>
      </w:r>
      <w:r w:rsidRPr="00CB09D2">
        <w:rPr>
          <w:rStyle w:val="afff3"/>
          <w:rFonts w:ascii="Times New Roman" w:hAnsi="Times New Roman"/>
          <w:sz w:val="24"/>
          <w:szCs w:val="24"/>
          <w:lang w:eastAsia="en-US"/>
        </w:rPr>
        <w:t>.</w:t>
      </w:r>
      <w:proofErr w:type="gramEnd"/>
    </w:p>
    <w:p w:rsidR="0042291A" w:rsidRPr="00CB09D2" w:rsidRDefault="0042291A" w:rsidP="007E0032">
      <w:pPr>
        <w:pStyle w:val="24"/>
        <w:autoSpaceDE w:val="0"/>
        <w:autoSpaceDN w:val="0"/>
        <w:adjustRightInd w:val="0"/>
        <w:ind w:right="-143" w:firstLine="709"/>
        <w:rPr>
          <w:sz w:val="24"/>
          <w:szCs w:val="24"/>
        </w:rPr>
      </w:pPr>
      <w:r w:rsidRPr="00CB09D2">
        <w:rPr>
          <w:sz w:val="24"/>
          <w:szCs w:val="24"/>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42291A" w:rsidRPr="00CB09D2" w:rsidRDefault="0042291A" w:rsidP="007E0032">
      <w:pPr>
        <w:overflowPunct w:val="0"/>
        <w:autoSpaceDE w:val="0"/>
        <w:autoSpaceDN w:val="0"/>
        <w:adjustRightInd w:val="0"/>
        <w:spacing w:after="0" w:line="240" w:lineRule="auto"/>
        <w:ind w:right="-143" w:firstLine="709"/>
        <w:jc w:val="both"/>
        <w:rPr>
          <w:rFonts w:ascii="Times New Roman" w:hAnsi="Times New Roman"/>
          <w:sz w:val="24"/>
          <w:szCs w:val="24"/>
        </w:rPr>
      </w:pPr>
      <w:proofErr w:type="gramStart"/>
      <w:r w:rsidRPr="00CB09D2">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CB09D2">
        <w:rPr>
          <w:rFonts w:ascii="Times New Roman" w:hAnsi="Times New Roman"/>
          <w:b/>
          <w:sz w:val="24"/>
          <w:szCs w:val="24"/>
        </w:rPr>
        <w:t>5</w:t>
      </w:r>
      <w:r w:rsidRPr="00CB09D2">
        <w:rPr>
          <w:rFonts w:ascii="Times New Roman" w:hAnsi="Times New Roman"/>
          <w:sz w:val="24"/>
          <w:szCs w:val="24"/>
        </w:rPr>
        <w:t>–</w:t>
      </w:r>
      <w:r w:rsidRPr="00CB09D2">
        <w:rPr>
          <w:rFonts w:ascii="Times New Roman" w:hAnsi="Times New Roman"/>
          <w:b/>
          <w:sz w:val="24"/>
          <w:szCs w:val="24"/>
        </w:rPr>
        <w:t>6 классах</w:t>
      </w:r>
      <w:r w:rsidRPr="00CB09D2">
        <w:rPr>
          <w:rFonts w:ascii="Times New Roman" w:hAnsi="Times New Roman"/>
          <w:sz w:val="24"/>
          <w:szCs w:val="24"/>
        </w:rPr>
        <w:t xml:space="preserve">, соответствует </w:t>
      </w:r>
      <w:r w:rsidRPr="00CB09D2">
        <w:rPr>
          <w:rFonts w:ascii="Times New Roman" w:hAnsi="Times New Roman"/>
          <w:b/>
          <w:sz w:val="24"/>
          <w:szCs w:val="24"/>
        </w:rPr>
        <w:t>первому уровню</w:t>
      </w:r>
      <w:r w:rsidRPr="00CB09D2">
        <w:rPr>
          <w:rFonts w:ascii="Times New Roman" w:hAnsi="Times New Roman"/>
          <w:sz w:val="24"/>
          <w:szCs w:val="24"/>
        </w:rPr>
        <w:t xml:space="preserve">; в процессе литературного образования учеников </w:t>
      </w:r>
      <w:r w:rsidRPr="00CB09D2">
        <w:rPr>
          <w:rFonts w:ascii="Times New Roman" w:hAnsi="Times New Roman"/>
          <w:b/>
          <w:sz w:val="24"/>
          <w:szCs w:val="24"/>
        </w:rPr>
        <w:t>7</w:t>
      </w:r>
      <w:r w:rsidRPr="00CB09D2">
        <w:rPr>
          <w:rFonts w:ascii="Times New Roman" w:hAnsi="Times New Roman"/>
          <w:sz w:val="24"/>
          <w:szCs w:val="24"/>
        </w:rPr>
        <w:t>–</w:t>
      </w:r>
      <w:r w:rsidRPr="00CB09D2">
        <w:rPr>
          <w:rFonts w:ascii="Times New Roman" w:hAnsi="Times New Roman"/>
          <w:b/>
          <w:sz w:val="24"/>
          <w:szCs w:val="24"/>
        </w:rPr>
        <w:t>8 классов</w:t>
      </w:r>
      <w:r w:rsidRPr="00CB09D2">
        <w:rPr>
          <w:rFonts w:ascii="Times New Roman" w:hAnsi="Times New Roman"/>
          <w:sz w:val="24"/>
          <w:szCs w:val="24"/>
        </w:rPr>
        <w:t xml:space="preserve"> формируется </w:t>
      </w:r>
      <w:r w:rsidRPr="00CB09D2">
        <w:rPr>
          <w:rFonts w:ascii="Times New Roman" w:hAnsi="Times New Roman"/>
          <w:b/>
          <w:sz w:val="24"/>
          <w:szCs w:val="24"/>
        </w:rPr>
        <w:t>второй</w:t>
      </w:r>
      <w:r w:rsidRPr="00CB09D2">
        <w:rPr>
          <w:rFonts w:ascii="Times New Roman" w:hAnsi="Times New Roman"/>
          <w:sz w:val="24"/>
          <w:szCs w:val="24"/>
        </w:rPr>
        <w:t xml:space="preserve"> ее </w:t>
      </w:r>
      <w:r w:rsidRPr="00CB09D2">
        <w:rPr>
          <w:rFonts w:ascii="Times New Roman" w:hAnsi="Times New Roman"/>
          <w:b/>
          <w:sz w:val="24"/>
          <w:szCs w:val="24"/>
        </w:rPr>
        <w:t>уровень</w:t>
      </w:r>
      <w:r w:rsidRPr="00CB09D2">
        <w:rPr>
          <w:rFonts w:ascii="Times New Roman" w:hAnsi="Times New Roman"/>
          <w:sz w:val="24"/>
          <w:szCs w:val="24"/>
        </w:rPr>
        <w:t xml:space="preserve">; читательская культура учеников </w:t>
      </w:r>
      <w:r w:rsidRPr="00CB09D2">
        <w:rPr>
          <w:rFonts w:ascii="Times New Roman" w:hAnsi="Times New Roman"/>
          <w:b/>
          <w:sz w:val="24"/>
          <w:szCs w:val="24"/>
        </w:rPr>
        <w:t>9 класса</w:t>
      </w:r>
      <w:r w:rsidRPr="00CB09D2">
        <w:rPr>
          <w:rFonts w:ascii="Times New Roman" w:hAnsi="Times New Roman"/>
          <w:sz w:val="24"/>
          <w:szCs w:val="24"/>
        </w:rPr>
        <w:t xml:space="preserve"> характеризуется появлением элементов третьего уровня. </w:t>
      </w:r>
      <w:proofErr w:type="gramEnd"/>
    </w:p>
    <w:p w:rsidR="006E54D0" w:rsidRPr="00CB09D2" w:rsidRDefault="0042291A" w:rsidP="007E0032">
      <w:pPr>
        <w:pStyle w:val="24"/>
        <w:autoSpaceDE w:val="0"/>
        <w:autoSpaceDN w:val="0"/>
        <w:adjustRightInd w:val="0"/>
        <w:ind w:right="-143" w:firstLine="709"/>
        <w:rPr>
          <w:sz w:val="24"/>
          <w:szCs w:val="24"/>
        </w:rPr>
      </w:pPr>
      <w:r w:rsidRPr="00CB09D2">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w:t>
      </w:r>
    </w:p>
    <w:p w:rsidR="004975B2" w:rsidRDefault="004975B2" w:rsidP="004975B2">
      <w:pPr>
        <w:pStyle w:val="4"/>
        <w:spacing w:line="240" w:lineRule="auto"/>
        <w:ind w:right="-143"/>
        <w:jc w:val="both"/>
        <w:rPr>
          <w:sz w:val="24"/>
          <w:szCs w:val="24"/>
        </w:rPr>
      </w:pPr>
      <w:r w:rsidRPr="00CB09D2">
        <w:rPr>
          <w:sz w:val="24"/>
          <w:szCs w:val="24"/>
        </w:rPr>
        <w:t>1.2.5.</w:t>
      </w:r>
      <w:r>
        <w:rPr>
          <w:sz w:val="24"/>
          <w:szCs w:val="24"/>
        </w:rPr>
        <w:t>3</w:t>
      </w:r>
      <w:r w:rsidRPr="00CB09D2">
        <w:rPr>
          <w:sz w:val="24"/>
          <w:szCs w:val="24"/>
        </w:rPr>
        <w:t>. Родной язык</w:t>
      </w:r>
      <w:r>
        <w:rPr>
          <w:sz w:val="24"/>
          <w:szCs w:val="24"/>
        </w:rPr>
        <w:t xml:space="preserve"> (русский</w:t>
      </w:r>
      <w:r w:rsidRPr="00CB09D2">
        <w:rPr>
          <w:sz w:val="24"/>
          <w:szCs w:val="24"/>
        </w:rPr>
        <w:t>)</w:t>
      </w:r>
    </w:p>
    <w:p w:rsidR="004975B2" w:rsidRPr="00B53EA6" w:rsidRDefault="004975B2" w:rsidP="000F6C18">
      <w:pPr>
        <w:pStyle w:val="a8"/>
        <w:numPr>
          <w:ilvl w:val="0"/>
          <w:numId w:val="205"/>
        </w:numPr>
        <w:shd w:val="clear" w:color="auto" w:fill="FFFFFF"/>
        <w:rPr>
          <w:rFonts w:ascii="Times New Roman" w:eastAsia="Times New Roman" w:hAnsi="Times New Roman"/>
          <w:color w:val="000000"/>
        </w:rPr>
      </w:pPr>
      <w:r w:rsidRPr="00B53EA6">
        <w:rPr>
          <w:rFonts w:ascii="Times New Roman" w:eastAsia="Times New Roman" w:hAnsi="Times New Roman"/>
          <w:color w:val="000000"/>
        </w:rPr>
        <w:t>представление об основных функциях языка; о роли родного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роли родного языка в жизни человека и общества;</w:t>
      </w:r>
    </w:p>
    <w:p w:rsidR="004975B2" w:rsidRPr="00B53EA6" w:rsidRDefault="004975B2" w:rsidP="000F6C18">
      <w:pPr>
        <w:pStyle w:val="a8"/>
        <w:numPr>
          <w:ilvl w:val="0"/>
          <w:numId w:val="205"/>
        </w:numPr>
        <w:shd w:val="clear" w:color="auto" w:fill="FFFFFF"/>
        <w:rPr>
          <w:rFonts w:ascii="Times New Roman" w:eastAsia="Times New Roman" w:hAnsi="Times New Roman"/>
          <w:color w:val="000000"/>
        </w:rPr>
      </w:pPr>
      <w:r w:rsidRPr="00B53EA6">
        <w:rPr>
          <w:rFonts w:ascii="Times New Roman" w:eastAsia="Times New Roman" w:hAnsi="Times New Roman"/>
          <w:color w:val="000000"/>
        </w:rPr>
        <w:t>понимание места родного языка в системе гуманитарных наук и его роли в образовании в целом;</w:t>
      </w:r>
    </w:p>
    <w:p w:rsidR="004975B2" w:rsidRPr="00B53EA6" w:rsidRDefault="004975B2" w:rsidP="000F6C18">
      <w:pPr>
        <w:pStyle w:val="a8"/>
        <w:numPr>
          <w:ilvl w:val="0"/>
          <w:numId w:val="205"/>
        </w:numPr>
        <w:shd w:val="clear" w:color="auto" w:fill="FFFFFF"/>
        <w:rPr>
          <w:rFonts w:ascii="Times New Roman" w:eastAsia="Times New Roman" w:hAnsi="Times New Roman"/>
          <w:color w:val="000000"/>
        </w:rPr>
      </w:pPr>
      <w:r w:rsidRPr="00B53EA6">
        <w:rPr>
          <w:rFonts w:ascii="Times New Roman" w:eastAsia="Times New Roman" w:hAnsi="Times New Roman"/>
          <w:color w:val="000000"/>
        </w:rPr>
        <w:t>усвоение основ научных знаний о родном языке; понимание взаимосвязи его уровней и единиц;</w:t>
      </w:r>
    </w:p>
    <w:p w:rsidR="004975B2" w:rsidRPr="00B53EA6" w:rsidRDefault="004975B2" w:rsidP="000F6C18">
      <w:pPr>
        <w:pStyle w:val="a8"/>
        <w:numPr>
          <w:ilvl w:val="0"/>
          <w:numId w:val="205"/>
        </w:numPr>
        <w:shd w:val="clear" w:color="auto" w:fill="FFFFFF"/>
        <w:rPr>
          <w:rFonts w:ascii="Times New Roman" w:eastAsia="Times New Roman" w:hAnsi="Times New Roman"/>
          <w:color w:val="000000"/>
        </w:rPr>
      </w:pPr>
      <w:proofErr w:type="gramStart"/>
      <w:r w:rsidRPr="00B53EA6">
        <w:rPr>
          <w:rFonts w:ascii="Times New Roman" w:eastAsia="Times New Roman" w:hAnsi="Times New Roman"/>
          <w:color w:val="000000"/>
        </w:rPr>
        <w:t>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w:t>
      </w:r>
      <w:proofErr w:type="gramEnd"/>
      <w:r w:rsidRPr="00B53EA6">
        <w:rPr>
          <w:rFonts w:ascii="Times New Roman" w:eastAsia="Times New Roman" w:hAnsi="Times New Roman"/>
          <w:color w:val="000000"/>
        </w:rPr>
        <w:t xml:space="preserve"> основные единицы языка, их признаки и особенности употребления в речи;</w:t>
      </w:r>
    </w:p>
    <w:p w:rsidR="004975B2" w:rsidRPr="00B53EA6" w:rsidRDefault="004975B2" w:rsidP="000F6C18">
      <w:pPr>
        <w:pStyle w:val="a8"/>
        <w:numPr>
          <w:ilvl w:val="0"/>
          <w:numId w:val="205"/>
        </w:numPr>
        <w:shd w:val="clear" w:color="auto" w:fill="FFFFFF"/>
        <w:rPr>
          <w:rFonts w:ascii="Times New Roman" w:eastAsia="Times New Roman" w:hAnsi="Times New Roman"/>
          <w:color w:val="000000"/>
        </w:rPr>
      </w:pPr>
      <w:r w:rsidRPr="00B53EA6">
        <w:rPr>
          <w:rFonts w:ascii="Times New Roman" w:eastAsia="Times New Roman" w:hAnsi="Times New Roman"/>
          <w:color w:val="000000"/>
        </w:rPr>
        <w:lastRenderedPageBreak/>
        <w:t>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4975B2" w:rsidRPr="00B53EA6" w:rsidRDefault="004975B2" w:rsidP="000F6C18">
      <w:pPr>
        <w:pStyle w:val="a8"/>
        <w:numPr>
          <w:ilvl w:val="0"/>
          <w:numId w:val="205"/>
        </w:numPr>
        <w:shd w:val="clear" w:color="auto" w:fill="FFFFFF"/>
        <w:rPr>
          <w:rFonts w:ascii="Times New Roman" w:eastAsia="Times New Roman" w:hAnsi="Times New Roman"/>
          <w:color w:val="000000"/>
        </w:rPr>
      </w:pPr>
      <w:r w:rsidRPr="00B53EA6">
        <w:rPr>
          <w:rFonts w:ascii="Times New Roman" w:eastAsia="Times New Roman" w:hAnsi="Times New Roman"/>
          <w:color w:val="000000"/>
        </w:rPr>
        <w:t>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4975B2" w:rsidRPr="00B53EA6" w:rsidRDefault="004975B2" w:rsidP="000F6C18">
      <w:pPr>
        <w:pStyle w:val="a8"/>
        <w:numPr>
          <w:ilvl w:val="0"/>
          <w:numId w:val="205"/>
        </w:numPr>
        <w:shd w:val="clear" w:color="auto" w:fill="FFFFFF"/>
        <w:rPr>
          <w:rFonts w:ascii="Times New Roman" w:eastAsia="Times New Roman" w:hAnsi="Times New Roman"/>
          <w:color w:val="000000"/>
        </w:rPr>
      </w:pPr>
      <w:r w:rsidRPr="00B53EA6">
        <w:rPr>
          <w:rFonts w:ascii="Times New Roman" w:eastAsia="Times New Roman" w:hAnsi="Times New Roman"/>
          <w:color w:val="000000"/>
        </w:rPr>
        <w:t>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многоаспектный анализ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4975B2" w:rsidRPr="00B53EA6" w:rsidRDefault="004975B2" w:rsidP="000F6C18">
      <w:pPr>
        <w:pStyle w:val="a8"/>
        <w:numPr>
          <w:ilvl w:val="0"/>
          <w:numId w:val="205"/>
        </w:numPr>
        <w:shd w:val="clear" w:color="auto" w:fill="FFFFFF"/>
        <w:rPr>
          <w:rFonts w:ascii="Times New Roman" w:eastAsia="Times New Roman" w:hAnsi="Times New Roman"/>
          <w:color w:val="000000"/>
        </w:rPr>
      </w:pPr>
      <w:r w:rsidRPr="00B53EA6">
        <w:rPr>
          <w:rFonts w:ascii="Times New Roman" w:eastAsia="Times New Roman" w:hAnsi="Times New Roman"/>
          <w:color w:val="000000"/>
        </w:rPr>
        <w:t>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4975B2" w:rsidRPr="00B53EA6" w:rsidRDefault="004975B2" w:rsidP="000F6C18">
      <w:pPr>
        <w:pStyle w:val="a8"/>
        <w:numPr>
          <w:ilvl w:val="0"/>
          <w:numId w:val="205"/>
        </w:numPr>
        <w:shd w:val="clear" w:color="auto" w:fill="FFFFFF"/>
        <w:rPr>
          <w:rFonts w:ascii="Times New Roman" w:eastAsia="Times New Roman" w:hAnsi="Times New Roman"/>
          <w:color w:val="000000"/>
        </w:rPr>
      </w:pPr>
      <w:r w:rsidRPr="00B53EA6">
        <w:rPr>
          <w:rFonts w:ascii="Times New Roman" w:eastAsia="Times New Roman" w:hAnsi="Times New Roman"/>
          <w:color w:val="000000"/>
        </w:rPr>
        <w:t>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4975B2" w:rsidRPr="00B53EA6" w:rsidRDefault="004975B2" w:rsidP="004975B2">
      <w:pPr>
        <w:shd w:val="clear" w:color="auto" w:fill="FFFFFF"/>
        <w:spacing w:after="0" w:line="240" w:lineRule="auto"/>
        <w:rPr>
          <w:rFonts w:ascii="Times New Roman" w:eastAsia="Times New Roman" w:hAnsi="Times New Roman"/>
          <w:b/>
          <w:color w:val="000000"/>
          <w:sz w:val="24"/>
          <w:szCs w:val="24"/>
          <w:lang w:eastAsia="ru-RU"/>
        </w:rPr>
      </w:pPr>
      <w:r w:rsidRPr="00B53EA6">
        <w:rPr>
          <w:rFonts w:ascii="Times New Roman" w:eastAsia="Times New Roman" w:hAnsi="Times New Roman"/>
          <w:b/>
          <w:color w:val="000000"/>
          <w:sz w:val="24"/>
          <w:szCs w:val="24"/>
          <w:lang w:eastAsia="ru-RU"/>
        </w:rPr>
        <w:t>6 класс</w:t>
      </w:r>
    </w:p>
    <w:p w:rsidR="004975B2" w:rsidRPr="00B53EA6" w:rsidRDefault="004975B2" w:rsidP="000F6C18">
      <w:pPr>
        <w:pStyle w:val="c13"/>
        <w:numPr>
          <w:ilvl w:val="0"/>
          <w:numId w:val="206"/>
        </w:numPr>
        <w:shd w:val="clear" w:color="auto" w:fill="FFFFFF"/>
        <w:spacing w:before="0" w:beforeAutospacing="0" w:after="0" w:afterAutospacing="0"/>
        <w:ind w:left="709" w:hanging="425"/>
        <w:rPr>
          <w:color w:val="000000"/>
        </w:rPr>
      </w:pPr>
      <w:r w:rsidRPr="00B53EA6">
        <w:rPr>
          <w:rStyle w:val="c7"/>
          <w:color w:val="000000"/>
        </w:rPr>
        <w:t>совершенствование видов речевой деятельности (</w:t>
      </w:r>
      <w:proofErr w:type="spellStart"/>
      <w:r w:rsidRPr="00B53EA6">
        <w:rPr>
          <w:rStyle w:val="c7"/>
          <w:color w:val="000000"/>
        </w:rPr>
        <w:t>аудирования</w:t>
      </w:r>
      <w:proofErr w:type="spellEnd"/>
      <w:r w:rsidRPr="00B53EA6">
        <w:rPr>
          <w:rStyle w:val="c7"/>
          <w:color w:val="000000"/>
        </w:rPr>
        <w:t>,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4975B2" w:rsidRPr="00B53EA6" w:rsidRDefault="004975B2" w:rsidP="000F6C18">
      <w:pPr>
        <w:pStyle w:val="c13"/>
        <w:numPr>
          <w:ilvl w:val="0"/>
          <w:numId w:val="206"/>
        </w:numPr>
        <w:shd w:val="clear" w:color="auto" w:fill="FFFFFF"/>
        <w:spacing w:before="0" w:beforeAutospacing="0" w:after="0" w:afterAutospacing="0"/>
        <w:ind w:left="709" w:hanging="425"/>
        <w:rPr>
          <w:color w:val="000000"/>
        </w:rPr>
      </w:pPr>
      <w:r w:rsidRPr="00B53EA6">
        <w:rPr>
          <w:rStyle w:val="c7"/>
          <w:color w:val="000000"/>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4975B2" w:rsidRPr="00B53EA6" w:rsidRDefault="004975B2" w:rsidP="000F6C18">
      <w:pPr>
        <w:pStyle w:val="c13"/>
        <w:numPr>
          <w:ilvl w:val="0"/>
          <w:numId w:val="206"/>
        </w:numPr>
        <w:shd w:val="clear" w:color="auto" w:fill="FFFFFF"/>
        <w:spacing w:before="0" w:beforeAutospacing="0" w:after="0" w:afterAutospacing="0"/>
        <w:ind w:left="709" w:hanging="425"/>
        <w:rPr>
          <w:color w:val="000000"/>
        </w:rPr>
      </w:pPr>
      <w:r w:rsidRPr="00B53EA6">
        <w:rPr>
          <w:rStyle w:val="c7"/>
          <w:color w:val="000000"/>
        </w:rPr>
        <w:t>использование коммуникативно-эстетических возможностей родного языка;</w:t>
      </w:r>
    </w:p>
    <w:p w:rsidR="004975B2" w:rsidRPr="00B53EA6" w:rsidRDefault="004975B2" w:rsidP="000F6C18">
      <w:pPr>
        <w:pStyle w:val="c13"/>
        <w:numPr>
          <w:ilvl w:val="0"/>
          <w:numId w:val="206"/>
        </w:numPr>
        <w:shd w:val="clear" w:color="auto" w:fill="FFFFFF"/>
        <w:spacing w:before="0" w:beforeAutospacing="0" w:after="0" w:afterAutospacing="0"/>
        <w:ind w:left="709" w:hanging="425"/>
        <w:rPr>
          <w:color w:val="000000"/>
        </w:rPr>
      </w:pPr>
      <w:r w:rsidRPr="00B53EA6">
        <w:rPr>
          <w:rStyle w:val="c7"/>
          <w:color w:val="000000"/>
        </w:rPr>
        <w:t>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4975B2" w:rsidRPr="00B53EA6" w:rsidRDefault="004975B2" w:rsidP="000F6C18">
      <w:pPr>
        <w:pStyle w:val="c13"/>
        <w:numPr>
          <w:ilvl w:val="0"/>
          <w:numId w:val="206"/>
        </w:numPr>
        <w:shd w:val="clear" w:color="auto" w:fill="FFFFFF"/>
        <w:spacing w:before="0" w:beforeAutospacing="0" w:after="0" w:afterAutospacing="0"/>
        <w:ind w:left="709" w:hanging="425"/>
        <w:rPr>
          <w:color w:val="000000"/>
        </w:rPr>
      </w:pPr>
      <w:r w:rsidRPr="00B53EA6">
        <w:rPr>
          <w:rStyle w:val="c7"/>
          <w:color w:val="000000"/>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4975B2" w:rsidRPr="00B53EA6" w:rsidRDefault="004975B2" w:rsidP="000F6C18">
      <w:pPr>
        <w:pStyle w:val="c13"/>
        <w:numPr>
          <w:ilvl w:val="0"/>
          <w:numId w:val="206"/>
        </w:numPr>
        <w:shd w:val="clear" w:color="auto" w:fill="FFFFFF"/>
        <w:spacing w:before="0" w:beforeAutospacing="0" w:after="0" w:afterAutospacing="0"/>
        <w:ind w:left="709" w:hanging="425"/>
        <w:rPr>
          <w:color w:val="000000"/>
        </w:rPr>
      </w:pPr>
      <w:r w:rsidRPr="00B53EA6">
        <w:rPr>
          <w:rStyle w:val="c7"/>
          <w:color w:val="000000"/>
        </w:rPr>
        <w:t>обогащение активного и потенциального словарного запаса, расширение объема используемых в речи грамматических сре</w:t>
      </w:r>
      <w:proofErr w:type="gramStart"/>
      <w:r w:rsidRPr="00B53EA6">
        <w:rPr>
          <w:rStyle w:val="c7"/>
          <w:color w:val="000000"/>
        </w:rPr>
        <w:t>дств дл</w:t>
      </w:r>
      <w:proofErr w:type="gramEnd"/>
      <w:r w:rsidRPr="00B53EA6">
        <w:rPr>
          <w:rStyle w:val="c7"/>
          <w:color w:val="000000"/>
        </w:rPr>
        <w:t>я свободного выражения мыслей и чувств на родном языке адекватно ситуации и стилю общения;</w:t>
      </w:r>
    </w:p>
    <w:p w:rsidR="004975B2" w:rsidRPr="00B53EA6" w:rsidRDefault="004975B2" w:rsidP="000F6C18">
      <w:pPr>
        <w:pStyle w:val="c13"/>
        <w:numPr>
          <w:ilvl w:val="0"/>
          <w:numId w:val="206"/>
        </w:numPr>
        <w:shd w:val="clear" w:color="auto" w:fill="FFFFFF"/>
        <w:spacing w:before="0" w:beforeAutospacing="0" w:after="0" w:afterAutospacing="0"/>
        <w:ind w:left="709" w:hanging="425"/>
        <w:rPr>
          <w:color w:val="000000"/>
        </w:rPr>
      </w:pPr>
      <w:r w:rsidRPr="00B53EA6">
        <w:rPr>
          <w:rStyle w:val="c7"/>
          <w:color w:val="000000"/>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4975B2" w:rsidRPr="00B53EA6" w:rsidRDefault="004975B2" w:rsidP="004975B2">
      <w:pPr>
        <w:spacing w:after="0" w:line="240" w:lineRule="auto"/>
        <w:ind w:left="709" w:hanging="425"/>
        <w:rPr>
          <w:rFonts w:ascii="Times New Roman" w:hAnsi="Times New Roman"/>
          <w:b/>
          <w:sz w:val="24"/>
          <w:szCs w:val="24"/>
        </w:rPr>
      </w:pPr>
      <w:r w:rsidRPr="00B53EA6">
        <w:rPr>
          <w:rFonts w:ascii="Times New Roman" w:hAnsi="Times New Roman"/>
          <w:b/>
          <w:sz w:val="24"/>
          <w:szCs w:val="24"/>
        </w:rPr>
        <w:t>7 класс</w:t>
      </w:r>
    </w:p>
    <w:p w:rsidR="004975B2" w:rsidRPr="00B53EA6" w:rsidRDefault="004975B2" w:rsidP="000F6C18">
      <w:pPr>
        <w:pStyle w:val="a8"/>
        <w:numPr>
          <w:ilvl w:val="0"/>
          <w:numId w:val="207"/>
        </w:numPr>
        <w:ind w:left="709" w:right="1011" w:hanging="425"/>
        <w:rPr>
          <w:rFonts w:ascii="Times New Roman" w:hAnsi="Times New Roman"/>
        </w:rPr>
      </w:pPr>
      <w:r w:rsidRPr="00B53EA6">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4975B2" w:rsidRPr="00B53EA6" w:rsidRDefault="004975B2" w:rsidP="000F6C18">
      <w:pPr>
        <w:pStyle w:val="a8"/>
        <w:numPr>
          <w:ilvl w:val="0"/>
          <w:numId w:val="207"/>
        </w:numPr>
        <w:ind w:left="709" w:right="1011" w:hanging="425"/>
        <w:rPr>
          <w:rFonts w:ascii="Times New Roman" w:hAnsi="Times New Roman"/>
        </w:rPr>
      </w:pPr>
      <w:r w:rsidRPr="00B53EA6">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4975B2" w:rsidRPr="00B53EA6" w:rsidRDefault="004975B2" w:rsidP="000F6C18">
      <w:pPr>
        <w:pStyle w:val="a8"/>
        <w:numPr>
          <w:ilvl w:val="0"/>
          <w:numId w:val="207"/>
        </w:numPr>
        <w:ind w:left="709" w:right="1011" w:hanging="425"/>
        <w:rPr>
          <w:rFonts w:ascii="Times New Roman" w:hAnsi="Times New Roman"/>
        </w:rPr>
      </w:pPr>
      <w:r w:rsidRPr="00B53EA6">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4975B2" w:rsidRPr="00B53EA6" w:rsidRDefault="004975B2" w:rsidP="000F6C18">
      <w:pPr>
        <w:pStyle w:val="a8"/>
        <w:numPr>
          <w:ilvl w:val="0"/>
          <w:numId w:val="207"/>
        </w:numPr>
        <w:ind w:left="709" w:right="1011" w:hanging="425"/>
        <w:rPr>
          <w:rFonts w:ascii="Times New Roman" w:hAnsi="Times New Roman"/>
        </w:rPr>
      </w:pPr>
      <w:r w:rsidRPr="00B53EA6">
        <w:rPr>
          <w:rFonts w:ascii="Times New Roman" w:hAnsi="Times New Roman"/>
        </w:rPr>
        <w:t xml:space="preserve">участвовать в диалогическом и </w:t>
      </w:r>
      <w:proofErr w:type="spellStart"/>
      <w:r w:rsidRPr="00B53EA6">
        <w:rPr>
          <w:rFonts w:ascii="Times New Roman" w:hAnsi="Times New Roman"/>
        </w:rPr>
        <w:t>полилогическом</w:t>
      </w:r>
      <w:proofErr w:type="spellEnd"/>
      <w:r w:rsidRPr="00B53EA6">
        <w:rPr>
          <w:rFonts w:ascii="Times New Roman" w:hAnsi="Times New Roman"/>
        </w:rPr>
        <w:t xml:space="preserve"> общении</w:t>
      </w:r>
      <w:r w:rsidRPr="00B53EA6">
        <w:rPr>
          <w:rFonts w:ascii="Times New Roman" w:hAnsi="Times New Roman"/>
          <w:color w:val="FF0000"/>
        </w:rPr>
        <w:t xml:space="preserve">, </w:t>
      </w:r>
      <w:r w:rsidRPr="00B53EA6">
        <w:rPr>
          <w:rFonts w:ascii="Times New Roman" w:hAnsi="Times New Roman"/>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4975B2" w:rsidRPr="00B53EA6" w:rsidRDefault="004975B2" w:rsidP="000F6C18">
      <w:pPr>
        <w:pStyle w:val="a8"/>
        <w:numPr>
          <w:ilvl w:val="0"/>
          <w:numId w:val="207"/>
        </w:numPr>
        <w:ind w:left="709" w:right="1011" w:hanging="425"/>
        <w:rPr>
          <w:rFonts w:ascii="Times New Roman" w:hAnsi="Times New Roman"/>
        </w:rPr>
      </w:pPr>
      <w:r w:rsidRPr="00B53EA6">
        <w:rPr>
          <w:rFonts w:ascii="Times New Roman" w:hAnsi="Times New Roman"/>
        </w:rPr>
        <w:lastRenderedPageBreak/>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4975B2" w:rsidRPr="00B53EA6" w:rsidRDefault="004975B2" w:rsidP="000F6C18">
      <w:pPr>
        <w:pStyle w:val="a8"/>
        <w:numPr>
          <w:ilvl w:val="0"/>
          <w:numId w:val="207"/>
        </w:numPr>
        <w:ind w:left="709" w:right="1011" w:hanging="425"/>
        <w:rPr>
          <w:rFonts w:ascii="Times New Roman" w:hAnsi="Times New Roman"/>
        </w:rPr>
      </w:pPr>
      <w:r w:rsidRPr="00B53EA6">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4975B2" w:rsidRPr="00B53EA6" w:rsidRDefault="004975B2" w:rsidP="000F6C18">
      <w:pPr>
        <w:pStyle w:val="a8"/>
        <w:numPr>
          <w:ilvl w:val="0"/>
          <w:numId w:val="207"/>
        </w:numPr>
        <w:ind w:left="709" w:right="1011" w:hanging="425"/>
        <w:rPr>
          <w:rFonts w:ascii="Times New Roman" w:hAnsi="Times New Roman"/>
        </w:rPr>
      </w:pPr>
      <w:r w:rsidRPr="00B53EA6">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4975B2" w:rsidRPr="00B53EA6" w:rsidRDefault="004975B2" w:rsidP="004975B2">
      <w:pPr>
        <w:pStyle w:val="a8"/>
        <w:ind w:left="709" w:right="1011" w:hanging="425"/>
        <w:rPr>
          <w:rFonts w:ascii="Times New Roman" w:hAnsi="Times New Roman"/>
        </w:rPr>
      </w:pPr>
      <w:r w:rsidRPr="00B53EA6">
        <w:rPr>
          <w:rFonts w:ascii="Times New Roman" w:hAnsi="Times New Roman"/>
        </w:rPr>
        <w:t>опознавать самостоятельные части речи и их формы, а также служебные части речи и междометия;</w:t>
      </w:r>
    </w:p>
    <w:p w:rsidR="004975B2" w:rsidRPr="00B53EA6" w:rsidRDefault="004975B2" w:rsidP="000F6C18">
      <w:pPr>
        <w:pStyle w:val="a8"/>
        <w:numPr>
          <w:ilvl w:val="0"/>
          <w:numId w:val="208"/>
        </w:numPr>
        <w:ind w:left="709" w:right="1011" w:hanging="425"/>
        <w:rPr>
          <w:rFonts w:ascii="Times New Roman" w:hAnsi="Times New Roman"/>
        </w:rPr>
      </w:pPr>
      <w:r w:rsidRPr="00B53EA6">
        <w:rPr>
          <w:rFonts w:ascii="Times New Roman" w:hAnsi="Times New Roman"/>
        </w:rPr>
        <w:t>проводить морфологический анализ слова;</w:t>
      </w:r>
    </w:p>
    <w:p w:rsidR="004975B2" w:rsidRPr="00B53EA6" w:rsidRDefault="004975B2" w:rsidP="000F6C18">
      <w:pPr>
        <w:pStyle w:val="a8"/>
        <w:numPr>
          <w:ilvl w:val="0"/>
          <w:numId w:val="208"/>
        </w:numPr>
        <w:ind w:left="709" w:right="1011" w:hanging="425"/>
        <w:rPr>
          <w:rFonts w:ascii="Times New Roman" w:hAnsi="Times New Roman"/>
        </w:rPr>
      </w:pPr>
      <w:r w:rsidRPr="00B53EA6">
        <w:rPr>
          <w:rFonts w:ascii="Times New Roman" w:hAnsi="Times New Roman"/>
        </w:rPr>
        <w:t xml:space="preserve">применять знания и умения по </w:t>
      </w:r>
      <w:proofErr w:type="spellStart"/>
      <w:r w:rsidRPr="00B53EA6">
        <w:rPr>
          <w:rFonts w:ascii="Times New Roman" w:hAnsi="Times New Roman"/>
        </w:rPr>
        <w:t>морфемике</w:t>
      </w:r>
      <w:proofErr w:type="spellEnd"/>
      <w:r w:rsidRPr="00B53EA6">
        <w:rPr>
          <w:rFonts w:ascii="Times New Roman" w:hAnsi="Times New Roman"/>
        </w:rPr>
        <w:t xml:space="preserve"> и словообразованию при проведении морфологического анализа слов;</w:t>
      </w:r>
    </w:p>
    <w:p w:rsidR="004975B2" w:rsidRPr="00B53EA6" w:rsidRDefault="004975B2" w:rsidP="000F6C18">
      <w:pPr>
        <w:pStyle w:val="a8"/>
        <w:numPr>
          <w:ilvl w:val="0"/>
          <w:numId w:val="208"/>
        </w:numPr>
        <w:ind w:left="709" w:right="1011" w:hanging="425"/>
        <w:rPr>
          <w:rFonts w:ascii="Times New Roman" w:hAnsi="Times New Roman"/>
        </w:rPr>
      </w:pPr>
      <w:proofErr w:type="gramStart"/>
      <w:r w:rsidRPr="00B53EA6">
        <w:rPr>
          <w:rFonts w:ascii="Times New Roman" w:hAnsi="Times New Roman"/>
        </w:rPr>
        <w:t>опознавать основные единицы синтаксиса (словосочетание, предложение,</w:t>
      </w:r>
      <w:proofErr w:type="gramEnd"/>
    </w:p>
    <w:p w:rsidR="004975B2" w:rsidRPr="00B53EA6" w:rsidRDefault="004975B2" w:rsidP="004975B2">
      <w:pPr>
        <w:spacing w:after="0" w:line="240" w:lineRule="auto"/>
        <w:ind w:left="709" w:right="1011" w:hanging="425"/>
        <w:rPr>
          <w:rFonts w:ascii="Times New Roman" w:hAnsi="Times New Roman"/>
          <w:sz w:val="24"/>
          <w:szCs w:val="24"/>
        </w:rPr>
      </w:pPr>
      <w:r w:rsidRPr="00B53EA6">
        <w:rPr>
          <w:rFonts w:ascii="Times New Roman" w:hAnsi="Times New Roman"/>
          <w:sz w:val="24"/>
          <w:szCs w:val="24"/>
        </w:rPr>
        <w:t>текст);</w:t>
      </w:r>
    </w:p>
    <w:p w:rsidR="004975B2" w:rsidRPr="00B53EA6" w:rsidRDefault="004975B2" w:rsidP="000F6C18">
      <w:pPr>
        <w:pStyle w:val="a8"/>
        <w:numPr>
          <w:ilvl w:val="0"/>
          <w:numId w:val="209"/>
        </w:numPr>
        <w:ind w:left="709" w:right="1011" w:hanging="425"/>
        <w:rPr>
          <w:rFonts w:ascii="Times New Roman" w:hAnsi="Times New Roman"/>
        </w:rPr>
      </w:pPr>
      <w:r w:rsidRPr="00B53EA6">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4975B2" w:rsidRPr="00B53EA6" w:rsidRDefault="004975B2" w:rsidP="000F6C18">
      <w:pPr>
        <w:pStyle w:val="a8"/>
        <w:numPr>
          <w:ilvl w:val="0"/>
          <w:numId w:val="209"/>
        </w:numPr>
        <w:ind w:left="709" w:right="1011" w:hanging="425"/>
        <w:rPr>
          <w:rFonts w:ascii="Times New Roman" w:hAnsi="Times New Roman"/>
        </w:rPr>
      </w:pPr>
      <w:r w:rsidRPr="00B53EA6">
        <w:rPr>
          <w:rFonts w:ascii="Times New Roman" w:hAnsi="Times New Roman"/>
        </w:rPr>
        <w:t>находить грамматическую основу предложения;</w:t>
      </w:r>
    </w:p>
    <w:p w:rsidR="004975B2" w:rsidRPr="00B53EA6" w:rsidRDefault="004975B2" w:rsidP="004975B2">
      <w:pPr>
        <w:pStyle w:val="a8"/>
        <w:ind w:left="709" w:right="1011" w:hanging="425"/>
        <w:rPr>
          <w:rFonts w:ascii="Times New Roman" w:hAnsi="Times New Roman"/>
        </w:rPr>
      </w:pPr>
      <w:r w:rsidRPr="00B53EA6">
        <w:rPr>
          <w:rFonts w:ascii="Times New Roman" w:hAnsi="Times New Roman"/>
        </w:rPr>
        <w:t>распознавать главные и второстепенные члены предложения;</w:t>
      </w:r>
    </w:p>
    <w:p w:rsidR="004975B2" w:rsidRPr="00B53EA6" w:rsidRDefault="004975B2" w:rsidP="000F6C18">
      <w:pPr>
        <w:pStyle w:val="a8"/>
        <w:numPr>
          <w:ilvl w:val="0"/>
          <w:numId w:val="210"/>
        </w:numPr>
        <w:ind w:left="709" w:right="1011" w:hanging="425"/>
        <w:rPr>
          <w:rFonts w:ascii="Times New Roman" w:hAnsi="Times New Roman"/>
        </w:rPr>
      </w:pPr>
      <w:r w:rsidRPr="00B53EA6">
        <w:rPr>
          <w:rFonts w:ascii="Times New Roman" w:hAnsi="Times New Roman"/>
        </w:rPr>
        <w:t>опознавать предложения простые и сложные, предложения осложненной структуры;</w:t>
      </w:r>
    </w:p>
    <w:p w:rsidR="004975B2" w:rsidRPr="00B53EA6" w:rsidRDefault="004975B2" w:rsidP="000F6C18">
      <w:pPr>
        <w:pStyle w:val="a8"/>
        <w:numPr>
          <w:ilvl w:val="0"/>
          <w:numId w:val="210"/>
        </w:numPr>
        <w:ind w:left="709" w:right="1011" w:hanging="425"/>
        <w:rPr>
          <w:rFonts w:ascii="Times New Roman" w:hAnsi="Times New Roman"/>
        </w:rPr>
      </w:pPr>
      <w:r w:rsidRPr="00B53EA6">
        <w:rPr>
          <w:rFonts w:ascii="Times New Roman" w:hAnsi="Times New Roman"/>
        </w:rPr>
        <w:t>проводить синтаксический анализ словосочетания и предложения;</w:t>
      </w:r>
    </w:p>
    <w:p w:rsidR="004975B2" w:rsidRPr="00B53EA6" w:rsidRDefault="004975B2" w:rsidP="000F6C18">
      <w:pPr>
        <w:pStyle w:val="a8"/>
        <w:numPr>
          <w:ilvl w:val="0"/>
          <w:numId w:val="210"/>
        </w:numPr>
        <w:ind w:left="709" w:right="1011" w:hanging="425"/>
        <w:rPr>
          <w:rFonts w:ascii="Times New Roman" w:hAnsi="Times New Roman"/>
        </w:rPr>
      </w:pPr>
      <w:r w:rsidRPr="00B53EA6">
        <w:rPr>
          <w:rFonts w:ascii="Times New Roman" w:hAnsi="Times New Roman"/>
        </w:rPr>
        <w:t>соблюдать основные языковые нормы в устной и письменной речи;</w:t>
      </w:r>
    </w:p>
    <w:p w:rsidR="004975B2" w:rsidRPr="00B53EA6" w:rsidRDefault="004975B2" w:rsidP="000F6C18">
      <w:pPr>
        <w:pStyle w:val="a8"/>
        <w:numPr>
          <w:ilvl w:val="0"/>
          <w:numId w:val="210"/>
        </w:numPr>
        <w:ind w:left="709" w:right="1011" w:hanging="425"/>
        <w:rPr>
          <w:rFonts w:ascii="Times New Roman" w:hAnsi="Times New Roman"/>
        </w:rPr>
      </w:pPr>
      <w:r w:rsidRPr="00B53EA6">
        <w:rPr>
          <w:rFonts w:ascii="Times New Roman" w:hAnsi="Times New Roman"/>
        </w:rPr>
        <w:t xml:space="preserve">опираться </w:t>
      </w:r>
      <w:r w:rsidRPr="00B53EA6">
        <w:rPr>
          <w:rFonts w:ascii="Times New Roman" w:hAnsi="Times New Roman"/>
        </w:rPr>
        <w:tab/>
        <w:t xml:space="preserve">на </w:t>
      </w:r>
      <w:r w:rsidRPr="00B53EA6">
        <w:rPr>
          <w:rFonts w:ascii="Times New Roman" w:hAnsi="Times New Roman"/>
        </w:rPr>
        <w:tab/>
        <w:t xml:space="preserve">фонетический, </w:t>
      </w:r>
      <w:r w:rsidRPr="00B53EA6">
        <w:rPr>
          <w:rFonts w:ascii="Times New Roman" w:hAnsi="Times New Roman"/>
        </w:rPr>
        <w:tab/>
        <w:t xml:space="preserve">морфемный, </w:t>
      </w:r>
      <w:r w:rsidRPr="00B53EA6">
        <w:rPr>
          <w:rFonts w:ascii="Times New Roman" w:hAnsi="Times New Roman"/>
        </w:rPr>
        <w:tab/>
        <w:t xml:space="preserve">словообразовательный </w:t>
      </w:r>
      <w:r w:rsidRPr="00B53EA6">
        <w:rPr>
          <w:rFonts w:ascii="Times New Roman" w:hAnsi="Times New Roman"/>
        </w:rPr>
        <w:tab/>
        <w:t>и</w:t>
      </w:r>
    </w:p>
    <w:p w:rsidR="004975B2" w:rsidRPr="00B53EA6" w:rsidRDefault="004975B2" w:rsidP="004975B2">
      <w:pPr>
        <w:spacing w:after="0" w:line="240" w:lineRule="auto"/>
        <w:ind w:left="709" w:right="1011" w:hanging="425"/>
        <w:rPr>
          <w:rFonts w:ascii="Times New Roman" w:hAnsi="Times New Roman"/>
          <w:sz w:val="24"/>
          <w:szCs w:val="24"/>
        </w:rPr>
      </w:pPr>
      <w:r w:rsidRPr="00B53EA6">
        <w:rPr>
          <w:rFonts w:ascii="Times New Roman" w:hAnsi="Times New Roman"/>
          <w:sz w:val="24"/>
          <w:szCs w:val="24"/>
        </w:rPr>
        <w:t>морфологический анализ в практике правописания</w:t>
      </w:r>
      <w:proofErr w:type="gramStart"/>
      <w:r w:rsidRPr="00B53EA6">
        <w:rPr>
          <w:rFonts w:ascii="Times New Roman" w:hAnsi="Times New Roman"/>
          <w:sz w:val="24"/>
          <w:szCs w:val="24"/>
        </w:rPr>
        <w:t xml:space="preserve"> ;</w:t>
      </w:r>
      <w:proofErr w:type="gramEnd"/>
    </w:p>
    <w:p w:rsidR="004975B2" w:rsidRPr="00B53EA6" w:rsidRDefault="004975B2" w:rsidP="000F6C18">
      <w:pPr>
        <w:pStyle w:val="a8"/>
        <w:numPr>
          <w:ilvl w:val="0"/>
          <w:numId w:val="211"/>
        </w:numPr>
        <w:ind w:left="709" w:right="1011" w:hanging="425"/>
        <w:rPr>
          <w:rFonts w:ascii="Times New Roman" w:hAnsi="Times New Roman"/>
        </w:rPr>
      </w:pPr>
      <w:r w:rsidRPr="00B53EA6">
        <w:rPr>
          <w:rFonts w:ascii="Times New Roman" w:hAnsi="Times New Roman"/>
        </w:rPr>
        <w:t>опираться на грамматико-интонационный анализ при объяснении расстановки знаков препинания в предложении;</w:t>
      </w:r>
    </w:p>
    <w:p w:rsidR="004975B2" w:rsidRPr="00B53EA6" w:rsidRDefault="004975B2" w:rsidP="000F6C18">
      <w:pPr>
        <w:pStyle w:val="a8"/>
        <w:numPr>
          <w:ilvl w:val="0"/>
          <w:numId w:val="211"/>
        </w:numPr>
        <w:ind w:left="709" w:right="1011" w:hanging="425"/>
        <w:rPr>
          <w:rFonts w:ascii="Times New Roman" w:hAnsi="Times New Roman"/>
        </w:rPr>
      </w:pPr>
      <w:r w:rsidRPr="00B53EA6">
        <w:rPr>
          <w:rFonts w:ascii="Times New Roman" w:hAnsi="Times New Roman"/>
        </w:rPr>
        <w:t>использовать орфографические словари.</w:t>
      </w:r>
    </w:p>
    <w:p w:rsidR="004975B2" w:rsidRPr="00B53EA6" w:rsidRDefault="004975B2" w:rsidP="004975B2">
      <w:pPr>
        <w:spacing w:after="0" w:line="240" w:lineRule="auto"/>
        <w:ind w:left="709" w:right="1716" w:hanging="425"/>
        <w:rPr>
          <w:rFonts w:ascii="Times New Roman" w:hAnsi="Times New Roman"/>
          <w:sz w:val="24"/>
          <w:szCs w:val="24"/>
        </w:rPr>
      </w:pPr>
      <w:r w:rsidRPr="00B53EA6">
        <w:rPr>
          <w:rFonts w:ascii="Times New Roman" w:hAnsi="Times New Roman"/>
          <w:b/>
          <w:sz w:val="24"/>
          <w:szCs w:val="24"/>
        </w:rPr>
        <w:t>Выпускник получит возможность научиться:</w:t>
      </w:r>
    </w:p>
    <w:p w:rsidR="004975B2" w:rsidRPr="00B53EA6" w:rsidRDefault="004975B2" w:rsidP="000F6C18">
      <w:pPr>
        <w:pStyle w:val="a8"/>
        <w:numPr>
          <w:ilvl w:val="0"/>
          <w:numId w:val="212"/>
        </w:numPr>
        <w:ind w:left="709" w:right="1011" w:hanging="425"/>
        <w:rPr>
          <w:rFonts w:ascii="Times New Roman" w:hAnsi="Times New Roman"/>
        </w:rPr>
      </w:pPr>
      <w:r w:rsidRPr="00B53EA6">
        <w:rPr>
          <w:rFonts w:ascii="Times New Roman" w:hAnsi="Times New Roman"/>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4975B2" w:rsidRPr="00B53EA6" w:rsidRDefault="004975B2" w:rsidP="000F6C18">
      <w:pPr>
        <w:pStyle w:val="a8"/>
        <w:numPr>
          <w:ilvl w:val="0"/>
          <w:numId w:val="212"/>
        </w:numPr>
        <w:ind w:left="709" w:right="1011" w:hanging="425"/>
        <w:rPr>
          <w:rFonts w:ascii="Times New Roman" w:hAnsi="Times New Roman"/>
        </w:rPr>
      </w:pPr>
      <w:r w:rsidRPr="00B53EA6">
        <w:rPr>
          <w:rFonts w:ascii="Times New Roman" w:hAnsi="Times New Roman"/>
        </w:rPr>
        <w:t>оценивать собственную и чужую речь с точки зрения точного, уместного и выразительного словоупотребления;</w:t>
      </w:r>
    </w:p>
    <w:p w:rsidR="004975B2" w:rsidRPr="00B53EA6" w:rsidRDefault="004975B2" w:rsidP="000F6C18">
      <w:pPr>
        <w:pStyle w:val="a8"/>
        <w:numPr>
          <w:ilvl w:val="0"/>
          <w:numId w:val="212"/>
        </w:numPr>
        <w:ind w:left="709" w:right="1011" w:hanging="425"/>
        <w:rPr>
          <w:rFonts w:ascii="Times New Roman" w:hAnsi="Times New Roman"/>
        </w:rPr>
      </w:pPr>
      <w:r w:rsidRPr="00B53EA6">
        <w:rPr>
          <w:rFonts w:ascii="Times New Roman" w:hAnsi="Times New Roman"/>
        </w:rPr>
        <w:t>опознавать различные выразительные средства языка;</w:t>
      </w:r>
    </w:p>
    <w:p w:rsidR="004975B2" w:rsidRPr="00B53EA6" w:rsidRDefault="004975B2" w:rsidP="000F6C18">
      <w:pPr>
        <w:pStyle w:val="a8"/>
        <w:numPr>
          <w:ilvl w:val="0"/>
          <w:numId w:val="212"/>
        </w:numPr>
        <w:ind w:left="709" w:right="1011" w:hanging="425"/>
        <w:rPr>
          <w:rFonts w:ascii="Times New Roman" w:hAnsi="Times New Roman"/>
        </w:rPr>
      </w:pPr>
      <w:proofErr w:type="gramStart"/>
      <w:r w:rsidRPr="00B53EA6">
        <w:rPr>
          <w:rFonts w:ascii="Times New Roman" w:hAnsi="Times New Roman"/>
        </w:rPr>
        <w:t>писать конспект, отзыв, тезисы, рефераты, статьи, рецензии, доклады, интервью, очерки, доверенности, резюме и другие жанры;</w:t>
      </w:r>
      <w:proofErr w:type="gramEnd"/>
    </w:p>
    <w:p w:rsidR="004975B2" w:rsidRPr="00B53EA6" w:rsidRDefault="004975B2" w:rsidP="000F6C18">
      <w:pPr>
        <w:pStyle w:val="a8"/>
        <w:numPr>
          <w:ilvl w:val="0"/>
          <w:numId w:val="212"/>
        </w:numPr>
        <w:ind w:left="709" w:right="1011" w:hanging="425"/>
        <w:rPr>
          <w:rFonts w:ascii="Times New Roman" w:hAnsi="Times New Roman"/>
        </w:rPr>
      </w:pPr>
      <w:r w:rsidRPr="00B53EA6">
        <w:rPr>
          <w:rFonts w:ascii="Times New Roman" w:hAnsi="Times New Roman"/>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4975B2" w:rsidRPr="00B53EA6" w:rsidRDefault="004975B2" w:rsidP="000F6C18">
      <w:pPr>
        <w:pStyle w:val="a8"/>
        <w:numPr>
          <w:ilvl w:val="0"/>
          <w:numId w:val="212"/>
        </w:numPr>
        <w:ind w:left="709" w:right="1011" w:hanging="425"/>
        <w:rPr>
          <w:rFonts w:ascii="Times New Roman" w:hAnsi="Times New Roman"/>
        </w:rPr>
      </w:pPr>
      <w:r w:rsidRPr="00B53EA6">
        <w:rPr>
          <w:rFonts w:ascii="Times New Roman" w:hAnsi="Times New Roman"/>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4975B2" w:rsidRPr="00B53EA6" w:rsidRDefault="004975B2" w:rsidP="004975B2">
      <w:pPr>
        <w:pStyle w:val="a8"/>
        <w:ind w:left="0" w:right="1011"/>
        <w:rPr>
          <w:rFonts w:ascii="Times New Roman" w:hAnsi="Times New Roman"/>
          <w:b/>
        </w:rPr>
      </w:pPr>
      <w:r w:rsidRPr="00B53EA6">
        <w:rPr>
          <w:rFonts w:ascii="Times New Roman" w:hAnsi="Times New Roman"/>
          <w:b/>
        </w:rPr>
        <w:t>8 класс</w:t>
      </w:r>
    </w:p>
    <w:p w:rsidR="004975B2" w:rsidRPr="00B53EA6" w:rsidRDefault="004975B2" w:rsidP="000F6C18">
      <w:pPr>
        <w:pStyle w:val="a8"/>
        <w:numPr>
          <w:ilvl w:val="0"/>
          <w:numId w:val="213"/>
        </w:numPr>
        <w:ind w:right="1011"/>
        <w:rPr>
          <w:rFonts w:ascii="Times New Roman" w:hAnsi="Times New Roman"/>
        </w:rPr>
      </w:pPr>
      <w:r w:rsidRPr="00B53EA6">
        <w:rPr>
          <w:rFonts w:ascii="Times New Roman" w:hAnsi="Times New Roman"/>
        </w:rPr>
        <w:t>представление об основных функциях языка как средства общения, отражения и хранения информации о мире;</w:t>
      </w:r>
    </w:p>
    <w:p w:rsidR="004975B2" w:rsidRPr="00B53EA6" w:rsidRDefault="004975B2" w:rsidP="000F6C18">
      <w:pPr>
        <w:pStyle w:val="a8"/>
        <w:numPr>
          <w:ilvl w:val="0"/>
          <w:numId w:val="213"/>
        </w:numPr>
        <w:ind w:right="1011"/>
        <w:rPr>
          <w:rFonts w:ascii="Times New Roman" w:hAnsi="Times New Roman"/>
        </w:rPr>
      </w:pPr>
      <w:r w:rsidRPr="00B53EA6">
        <w:rPr>
          <w:rFonts w:ascii="Times New Roman" w:hAnsi="Times New Roman"/>
        </w:rPr>
        <w:t>представление об истории развития русской письменности и взаимосвязи культуры народа и его языка, о становлении алфавита;</w:t>
      </w:r>
    </w:p>
    <w:p w:rsidR="004975B2" w:rsidRPr="00B53EA6" w:rsidRDefault="004975B2" w:rsidP="000F6C18">
      <w:pPr>
        <w:pStyle w:val="a8"/>
        <w:numPr>
          <w:ilvl w:val="0"/>
          <w:numId w:val="213"/>
        </w:numPr>
        <w:ind w:right="1011"/>
        <w:rPr>
          <w:rFonts w:ascii="Times New Roman" w:hAnsi="Times New Roman"/>
        </w:rPr>
      </w:pPr>
      <w:r w:rsidRPr="00B53EA6">
        <w:rPr>
          <w:rFonts w:ascii="Times New Roman" w:hAnsi="Times New Roman"/>
        </w:rPr>
        <w:t>совершенствование видов речевой деятельности (</w:t>
      </w:r>
      <w:proofErr w:type="spellStart"/>
      <w:r w:rsidRPr="00B53EA6">
        <w:rPr>
          <w:rFonts w:ascii="Times New Roman" w:hAnsi="Times New Roman"/>
        </w:rPr>
        <w:t>аудирования</w:t>
      </w:r>
      <w:proofErr w:type="spellEnd"/>
      <w:r w:rsidRPr="00B53EA6">
        <w:rPr>
          <w:rFonts w:ascii="Times New Roman" w:hAnsi="Times New Roman"/>
        </w:rPr>
        <w:t xml:space="preserve">, чтения, говорения и письма), обеспечивающих эффективное взаимодействие с </w:t>
      </w:r>
      <w:r w:rsidRPr="00B53EA6">
        <w:rPr>
          <w:rFonts w:ascii="Times New Roman" w:hAnsi="Times New Roman"/>
        </w:rPr>
        <w:lastRenderedPageBreak/>
        <w:t>окружающими людьми в ситуациях формального и неформального межличностного и межкультурного общения;</w:t>
      </w:r>
    </w:p>
    <w:p w:rsidR="004975B2" w:rsidRDefault="004975B2" w:rsidP="000F6C18">
      <w:pPr>
        <w:pStyle w:val="a8"/>
        <w:numPr>
          <w:ilvl w:val="0"/>
          <w:numId w:val="213"/>
        </w:numPr>
        <w:ind w:right="1011"/>
        <w:rPr>
          <w:rFonts w:ascii="Times New Roman" w:hAnsi="Times New Roman"/>
        </w:rPr>
      </w:pPr>
      <w:r w:rsidRPr="00B53EA6">
        <w:rPr>
          <w:rFonts w:ascii="Times New Roman" w:hAnsi="Times New Roman"/>
        </w:rPr>
        <w:t>использование коммуникативно-эстетических возможностей родного языка в процессе решения коммуникативных задач и создания собственных текстов;</w:t>
      </w:r>
    </w:p>
    <w:p w:rsidR="004975B2" w:rsidRDefault="004975B2" w:rsidP="000F6C18">
      <w:pPr>
        <w:pStyle w:val="a8"/>
        <w:numPr>
          <w:ilvl w:val="0"/>
          <w:numId w:val="213"/>
        </w:numPr>
        <w:ind w:right="1011"/>
        <w:rPr>
          <w:rFonts w:ascii="Times New Roman" w:hAnsi="Times New Roman"/>
        </w:rPr>
      </w:pPr>
      <w:r w:rsidRPr="002A1A65">
        <w:rPr>
          <w:rFonts w:ascii="Times New Roman" w:hAnsi="Times New Roman"/>
        </w:rPr>
        <w:t>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4975B2" w:rsidRDefault="004975B2" w:rsidP="000F6C18">
      <w:pPr>
        <w:pStyle w:val="a8"/>
        <w:numPr>
          <w:ilvl w:val="0"/>
          <w:numId w:val="213"/>
        </w:numPr>
        <w:ind w:right="1011"/>
        <w:rPr>
          <w:rFonts w:ascii="Times New Roman" w:hAnsi="Times New Roman"/>
        </w:rPr>
      </w:pPr>
      <w:r w:rsidRPr="002A1A65">
        <w:rPr>
          <w:rFonts w:ascii="Times New Roman" w:hAnsi="Times New Roman"/>
        </w:rPr>
        <w:t xml:space="preserve"> формирование навыков проведения различных видов анализа слова (словообразовательного, лексического), синтаксического анализа словосочетания и предложения, а также многоаспектного анализа текста;</w:t>
      </w:r>
    </w:p>
    <w:p w:rsidR="004975B2" w:rsidRPr="002A1A65" w:rsidRDefault="004975B2" w:rsidP="000F6C18">
      <w:pPr>
        <w:pStyle w:val="a8"/>
        <w:numPr>
          <w:ilvl w:val="0"/>
          <w:numId w:val="213"/>
        </w:numPr>
        <w:ind w:right="1011"/>
        <w:rPr>
          <w:rFonts w:ascii="Times New Roman" w:hAnsi="Times New Roman"/>
        </w:rPr>
      </w:pPr>
      <w:r w:rsidRPr="002A1A65">
        <w:rPr>
          <w:rFonts w:ascii="Times New Roman" w:hAnsi="Times New Roman"/>
        </w:rPr>
        <w:t>обогащение активного и потенциального словарного запаса, расширение объема используемых в речи грамматических сре</w:t>
      </w:r>
      <w:proofErr w:type="gramStart"/>
      <w:r w:rsidRPr="002A1A65">
        <w:rPr>
          <w:rFonts w:ascii="Times New Roman" w:hAnsi="Times New Roman"/>
        </w:rPr>
        <w:t>дств дл</w:t>
      </w:r>
      <w:proofErr w:type="gramEnd"/>
      <w:r w:rsidRPr="002A1A65">
        <w:rPr>
          <w:rFonts w:ascii="Times New Roman" w:hAnsi="Times New Roman"/>
        </w:rPr>
        <w:t>я свободного выражения мыслей и чувств на родном языке адекватно ситуации и стилю общения;</w:t>
      </w:r>
    </w:p>
    <w:p w:rsidR="004975B2" w:rsidRPr="00B53EA6" w:rsidRDefault="004975B2" w:rsidP="004975B2">
      <w:pPr>
        <w:spacing w:after="0" w:line="240" w:lineRule="auto"/>
        <w:rPr>
          <w:rFonts w:ascii="Times New Roman" w:hAnsi="Times New Roman"/>
          <w:b/>
          <w:sz w:val="24"/>
          <w:szCs w:val="24"/>
        </w:rPr>
      </w:pPr>
    </w:p>
    <w:p w:rsidR="004975B2" w:rsidRPr="00B53EA6" w:rsidRDefault="004975B2" w:rsidP="004975B2">
      <w:pPr>
        <w:spacing w:after="0" w:line="240" w:lineRule="auto"/>
        <w:rPr>
          <w:rFonts w:ascii="Times New Roman" w:hAnsi="Times New Roman"/>
          <w:b/>
          <w:sz w:val="24"/>
          <w:szCs w:val="24"/>
        </w:rPr>
      </w:pPr>
      <w:r w:rsidRPr="00B53EA6">
        <w:rPr>
          <w:rFonts w:ascii="Times New Roman" w:hAnsi="Times New Roman"/>
          <w:b/>
          <w:sz w:val="24"/>
          <w:szCs w:val="24"/>
        </w:rPr>
        <w:t>9 класс</w:t>
      </w:r>
    </w:p>
    <w:p w:rsidR="004975B2" w:rsidRDefault="004975B2" w:rsidP="000F6C18">
      <w:pPr>
        <w:pStyle w:val="a8"/>
        <w:numPr>
          <w:ilvl w:val="0"/>
          <w:numId w:val="214"/>
        </w:numPr>
        <w:shd w:val="clear" w:color="auto" w:fill="FFFFFF"/>
        <w:rPr>
          <w:rFonts w:ascii="Times New Roman" w:eastAsia="Times New Roman" w:hAnsi="Times New Roman"/>
          <w:color w:val="000000"/>
        </w:rPr>
      </w:pPr>
      <w:r w:rsidRPr="002A1A65">
        <w:rPr>
          <w:rFonts w:ascii="Times New Roman" w:eastAsia="Times New Roman" w:hAnsi="Times New Roman"/>
          <w:color w:val="000000"/>
        </w:rPr>
        <w:t>взаимодействовать с окружающими людьми в ситуациях формального и неформального межличностного и межкультурного общения;</w:t>
      </w:r>
    </w:p>
    <w:p w:rsidR="004975B2" w:rsidRDefault="004975B2" w:rsidP="000F6C18">
      <w:pPr>
        <w:pStyle w:val="a8"/>
        <w:numPr>
          <w:ilvl w:val="0"/>
          <w:numId w:val="214"/>
        </w:numPr>
        <w:shd w:val="clear" w:color="auto" w:fill="FFFFFF"/>
        <w:rPr>
          <w:rFonts w:ascii="Times New Roman" w:eastAsia="Times New Roman" w:hAnsi="Times New Roman"/>
          <w:color w:val="000000"/>
        </w:rPr>
      </w:pPr>
      <w:r w:rsidRPr="002A1A65">
        <w:rPr>
          <w:rFonts w:ascii="Times New Roman" w:eastAsia="Times New Roman" w:hAnsi="Times New Roman"/>
          <w:color w:val="000000"/>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4975B2" w:rsidRDefault="004975B2" w:rsidP="000F6C18">
      <w:pPr>
        <w:pStyle w:val="a8"/>
        <w:numPr>
          <w:ilvl w:val="0"/>
          <w:numId w:val="214"/>
        </w:numPr>
        <w:shd w:val="clear" w:color="auto" w:fill="FFFFFF"/>
        <w:rPr>
          <w:rFonts w:ascii="Times New Roman" w:eastAsia="Times New Roman" w:hAnsi="Times New Roman"/>
          <w:color w:val="000000"/>
        </w:rPr>
      </w:pPr>
      <w:r w:rsidRPr="002A1A65">
        <w:rPr>
          <w:rFonts w:ascii="Times New Roman" w:eastAsia="Times New Roman" w:hAnsi="Times New Roman"/>
          <w:color w:val="000000"/>
        </w:rPr>
        <w:t>использовать коммуникативно-эстетические возможности родного языка;</w:t>
      </w:r>
    </w:p>
    <w:p w:rsidR="004975B2" w:rsidRDefault="004975B2" w:rsidP="000F6C18">
      <w:pPr>
        <w:pStyle w:val="a8"/>
        <w:numPr>
          <w:ilvl w:val="0"/>
          <w:numId w:val="214"/>
        </w:numPr>
        <w:shd w:val="clear" w:color="auto" w:fill="FFFFFF"/>
        <w:rPr>
          <w:rFonts w:ascii="Times New Roman" w:eastAsia="Times New Roman" w:hAnsi="Times New Roman"/>
          <w:color w:val="000000"/>
        </w:rPr>
      </w:pPr>
      <w:r w:rsidRPr="002A1A65">
        <w:rPr>
          <w:rFonts w:ascii="Times New Roman" w:eastAsia="Times New Roman" w:hAnsi="Times New Roman"/>
          <w:color w:val="000000"/>
        </w:rPr>
        <w:t>проводить различные виды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4975B2" w:rsidRDefault="004975B2" w:rsidP="000F6C18">
      <w:pPr>
        <w:pStyle w:val="a8"/>
        <w:numPr>
          <w:ilvl w:val="0"/>
          <w:numId w:val="214"/>
        </w:numPr>
        <w:shd w:val="clear" w:color="auto" w:fill="FFFFFF"/>
        <w:rPr>
          <w:rFonts w:ascii="Times New Roman" w:eastAsia="Times New Roman" w:hAnsi="Times New Roman"/>
          <w:color w:val="000000"/>
        </w:rPr>
      </w:pPr>
      <w:r w:rsidRPr="002A1A65">
        <w:rPr>
          <w:rFonts w:ascii="Times New Roman" w:eastAsia="Times New Roman" w:hAnsi="Times New Roman"/>
          <w:color w:val="000000"/>
        </w:rPr>
        <w:t>использовать в речевой практике при создании устных и письменных высказываний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и стремиться к речевому самосовершенствованию;</w:t>
      </w:r>
    </w:p>
    <w:p w:rsidR="004975B2" w:rsidRDefault="004975B2" w:rsidP="000F6C18">
      <w:pPr>
        <w:pStyle w:val="a8"/>
        <w:numPr>
          <w:ilvl w:val="0"/>
          <w:numId w:val="214"/>
        </w:numPr>
        <w:shd w:val="clear" w:color="auto" w:fill="FFFFFF"/>
        <w:rPr>
          <w:rFonts w:ascii="Times New Roman" w:eastAsia="Times New Roman" w:hAnsi="Times New Roman"/>
          <w:color w:val="000000"/>
        </w:rPr>
      </w:pPr>
      <w:r w:rsidRPr="002A1A65">
        <w:rPr>
          <w:rFonts w:ascii="Times New Roman" w:eastAsia="Times New Roman" w:hAnsi="Times New Roman"/>
          <w:color w:val="000000"/>
        </w:rPr>
        <w:t>осознавать значимость чтения и изучения родной литературы для своего дальнейшего развития; испытывать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4975B2" w:rsidRDefault="004975B2" w:rsidP="000F6C18">
      <w:pPr>
        <w:pStyle w:val="a8"/>
        <w:numPr>
          <w:ilvl w:val="0"/>
          <w:numId w:val="214"/>
        </w:numPr>
        <w:shd w:val="clear" w:color="auto" w:fill="FFFFFF"/>
        <w:rPr>
          <w:rFonts w:ascii="Times New Roman" w:eastAsia="Times New Roman" w:hAnsi="Times New Roman"/>
          <w:color w:val="000000"/>
        </w:rPr>
      </w:pPr>
      <w:r w:rsidRPr="002A1A65">
        <w:rPr>
          <w:rFonts w:ascii="Times New Roman" w:eastAsia="Times New Roman" w:hAnsi="Times New Roman"/>
          <w:color w:val="000000"/>
        </w:rPr>
        <w:t>воспринимать родную литературу как одну из основных национально-культурных ценностей народа, как особого способа познания жизни;</w:t>
      </w:r>
    </w:p>
    <w:p w:rsidR="004975B2" w:rsidRDefault="004975B2" w:rsidP="000F6C18">
      <w:pPr>
        <w:pStyle w:val="a8"/>
        <w:numPr>
          <w:ilvl w:val="0"/>
          <w:numId w:val="214"/>
        </w:numPr>
        <w:shd w:val="clear" w:color="auto" w:fill="FFFFFF"/>
        <w:rPr>
          <w:rFonts w:ascii="Times New Roman" w:eastAsia="Times New Roman" w:hAnsi="Times New Roman"/>
          <w:color w:val="000000"/>
        </w:rPr>
      </w:pPr>
      <w:r w:rsidRPr="002A1A65">
        <w:rPr>
          <w:rFonts w:ascii="Times New Roman" w:eastAsia="Times New Roman" w:hAnsi="Times New Roman"/>
          <w:color w:val="000000"/>
        </w:rPr>
        <w:t>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r>
        <w:rPr>
          <w:rFonts w:ascii="Times New Roman" w:eastAsia="Times New Roman" w:hAnsi="Times New Roman"/>
          <w:color w:val="000000"/>
        </w:rPr>
        <w:t>.</w:t>
      </w:r>
    </w:p>
    <w:p w:rsidR="004975B2" w:rsidRPr="002A1A65" w:rsidRDefault="004975B2" w:rsidP="004975B2">
      <w:pPr>
        <w:pStyle w:val="a8"/>
        <w:shd w:val="clear" w:color="auto" w:fill="FFFFFF"/>
        <w:rPr>
          <w:rFonts w:ascii="Times New Roman" w:eastAsia="Times New Roman" w:hAnsi="Times New Roman"/>
          <w:color w:val="000000"/>
        </w:rPr>
      </w:pPr>
      <w:r w:rsidRPr="002A1A65">
        <w:rPr>
          <w:rFonts w:ascii="Times New Roman" w:eastAsia="Times New Roman" w:hAnsi="Times New Roman"/>
          <w:b/>
          <w:bCs/>
          <w:i/>
          <w:iCs/>
          <w:color w:val="000000"/>
        </w:rPr>
        <w:t>Выпускник получит возможность научиться</w:t>
      </w:r>
    </w:p>
    <w:p w:rsidR="004975B2" w:rsidRDefault="004975B2" w:rsidP="000F6C18">
      <w:pPr>
        <w:pStyle w:val="a8"/>
        <w:numPr>
          <w:ilvl w:val="0"/>
          <w:numId w:val="214"/>
        </w:numPr>
        <w:shd w:val="clear" w:color="auto" w:fill="FFFFFF"/>
        <w:rPr>
          <w:rFonts w:ascii="Times New Roman" w:eastAsia="Times New Roman" w:hAnsi="Times New Roman"/>
          <w:color w:val="000000"/>
        </w:rPr>
      </w:pPr>
      <w:r w:rsidRPr="002A1A65">
        <w:rPr>
          <w:rFonts w:ascii="Times New Roman" w:eastAsia="Times New Roman" w:hAnsi="Times New Roman"/>
          <w:color w:val="000000"/>
        </w:rPr>
        <w:t>систематизировать  научные знания о родном языке; осознавать взаимосвязь его уровней и единиц; освоение базовых понятий лингвистики, основных единиц и грамматических категорий родного языка;</w:t>
      </w:r>
    </w:p>
    <w:p w:rsidR="004975B2" w:rsidRDefault="004975B2" w:rsidP="000F6C18">
      <w:pPr>
        <w:pStyle w:val="a8"/>
        <w:numPr>
          <w:ilvl w:val="0"/>
          <w:numId w:val="214"/>
        </w:numPr>
        <w:shd w:val="clear" w:color="auto" w:fill="FFFFFF"/>
        <w:rPr>
          <w:rFonts w:ascii="Times New Roman" w:eastAsia="Times New Roman" w:hAnsi="Times New Roman"/>
          <w:color w:val="000000"/>
        </w:rPr>
      </w:pPr>
      <w:r w:rsidRPr="002A1A65">
        <w:rPr>
          <w:rFonts w:ascii="Times New Roman" w:eastAsia="Times New Roman" w:hAnsi="Times New Roman"/>
          <w:color w:val="000000"/>
        </w:rPr>
        <w:t>использовать активный и потенциальный словарный запас, использовать в речи грамматические средства для свободного выражения мыслей и чувств на родном языке адекватно ситуации и стилю общения;</w:t>
      </w:r>
    </w:p>
    <w:p w:rsidR="004975B2" w:rsidRDefault="004975B2" w:rsidP="000F6C18">
      <w:pPr>
        <w:pStyle w:val="a8"/>
        <w:numPr>
          <w:ilvl w:val="0"/>
          <w:numId w:val="214"/>
        </w:numPr>
        <w:shd w:val="clear" w:color="auto" w:fill="FFFFFF"/>
        <w:rPr>
          <w:rFonts w:ascii="Times New Roman" w:eastAsia="Times New Roman" w:hAnsi="Times New Roman"/>
          <w:color w:val="000000"/>
        </w:rPr>
      </w:pPr>
      <w:r w:rsidRPr="002A1A65">
        <w:rPr>
          <w:rFonts w:ascii="Times New Roman" w:eastAsia="Times New Roman" w:hAnsi="Times New Roman"/>
          <w:color w:val="000000"/>
        </w:rPr>
        <w:t>ответственности за языковую культуру как общечеловеческую ценность.</w:t>
      </w:r>
    </w:p>
    <w:p w:rsidR="004975B2" w:rsidRDefault="004975B2" w:rsidP="000F6C18">
      <w:pPr>
        <w:pStyle w:val="a8"/>
        <w:numPr>
          <w:ilvl w:val="0"/>
          <w:numId w:val="214"/>
        </w:numPr>
        <w:shd w:val="clear" w:color="auto" w:fill="FFFFFF"/>
        <w:rPr>
          <w:rFonts w:ascii="Times New Roman" w:eastAsia="Times New Roman" w:hAnsi="Times New Roman"/>
          <w:color w:val="000000"/>
        </w:rPr>
      </w:pPr>
      <w:r w:rsidRPr="002A1A65">
        <w:rPr>
          <w:rFonts w:ascii="Times New Roman" w:eastAsia="Times New Roman" w:hAnsi="Times New Roman"/>
          <w:color w:val="000000"/>
        </w:rPr>
        <w:t>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4975B2" w:rsidRPr="002A1A65" w:rsidRDefault="004975B2" w:rsidP="000F6C18">
      <w:pPr>
        <w:pStyle w:val="a8"/>
        <w:numPr>
          <w:ilvl w:val="0"/>
          <w:numId w:val="214"/>
        </w:numPr>
        <w:shd w:val="clear" w:color="auto" w:fill="FFFFFF"/>
        <w:rPr>
          <w:rFonts w:ascii="Times New Roman" w:eastAsia="Times New Roman" w:hAnsi="Times New Roman"/>
          <w:color w:val="000000"/>
        </w:rPr>
      </w:pPr>
      <w:r w:rsidRPr="002A1A65">
        <w:rPr>
          <w:rFonts w:ascii="Times New Roman" w:eastAsia="Times New Roman" w:hAnsi="Times New Roman"/>
          <w:color w:val="000000"/>
        </w:rPr>
        <w:t>понимать литературные художественные произведения, отражающие разные этнокультурные традиции;</w:t>
      </w:r>
    </w:p>
    <w:p w:rsidR="004975B2" w:rsidRPr="00B53EA6" w:rsidRDefault="004975B2" w:rsidP="004975B2">
      <w:pPr>
        <w:spacing w:after="0"/>
      </w:pPr>
    </w:p>
    <w:p w:rsidR="004975B2" w:rsidRDefault="004975B2" w:rsidP="004975B2">
      <w:pPr>
        <w:pStyle w:val="4"/>
        <w:spacing w:line="240" w:lineRule="auto"/>
        <w:ind w:right="-143"/>
        <w:jc w:val="both"/>
        <w:rPr>
          <w:sz w:val="24"/>
          <w:szCs w:val="24"/>
        </w:rPr>
      </w:pPr>
      <w:r w:rsidRPr="00CB09D2">
        <w:rPr>
          <w:sz w:val="24"/>
          <w:szCs w:val="24"/>
        </w:rPr>
        <w:lastRenderedPageBreak/>
        <w:t>1.2.5.</w:t>
      </w:r>
      <w:r>
        <w:rPr>
          <w:sz w:val="24"/>
          <w:szCs w:val="24"/>
        </w:rPr>
        <w:t>4</w:t>
      </w:r>
      <w:r w:rsidRPr="00CB09D2">
        <w:rPr>
          <w:sz w:val="24"/>
          <w:szCs w:val="24"/>
        </w:rPr>
        <w:t>. Родной язык</w:t>
      </w:r>
      <w:r>
        <w:rPr>
          <w:sz w:val="24"/>
          <w:szCs w:val="24"/>
        </w:rPr>
        <w:t xml:space="preserve"> (башкирский</w:t>
      </w:r>
      <w:r w:rsidRPr="00CB09D2">
        <w:rPr>
          <w:sz w:val="24"/>
          <w:szCs w:val="24"/>
        </w:rPr>
        <w:t>)</w:t>
      </w:r>
    </w:p>
    <w:p w:rsidR="004975B2" w:rsidRPr="00CB09D2" w:rsidRDefault="004975B2" w:rsidP="004975B2">
      <w:pPr>
        <w:spacing w:after="0" w:line="240" w:lineRule="auto"/>
        <w:ind w:right="-143" w:firstLine="709"/>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Выпускник научится:</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воспитанию патриотизма к Отечеству, прошлому и настоящему многонационального  народа России; осознание своей этнической принадлежности; знание истории, языка, культуры своего народа, своего края и России; воспитание чувства ответственности и долга перед Родиной;</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формированию ответственного отношения к учению, осознанному выбору профессии на основе формирования уважительного отношения к труду;</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формирование целостного мировоззрения, соответствующего современному уровню развития науки и общественной жизни;</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формированию осознанного, уважительного и доброжелательного отношения к окружающим, готовности и способности вести диалог с ними и достигать в нем взаимопонимания;</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освоению социальных норм, правил поведения социальной жизни; участие в школьном самоуправлении и общественной жизни с учетом региональных и этнокультурных особенностей;</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формированию нравственных чувств и поведения, осознанного и ответственного отношения к своим поступкам;</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формированию коммуникативной компетентности в общении с окружающими в образовательной и общественно-полезной деятельности;</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формированию ценности здорового и безопасного образа жизни;</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proofErr w:type="spellStart"/>
      <w:r w:rsidRPr="00CB09D2">
        <w:rPr>
          <w:rFonts w:ascii="Times New Roman" w:eastAsia="Times New Roman" w:hAnsi="Times New Roman"/>
          <w:sz w:val="24"/>
          <w:szCs w:val="24"/>
          <w:lang w:eastAsia="ru-RU"/>
        </w:rPr>
        <w:t>формированиюоснов</w:t>
      </w:r>
      <w:proofErr w:type="spellEnd"/>
      <w:r w:rsidRPr="00CB09D2">
        <w:rPr>
          <w:rFonts w:ascii="Times New Roman" w:eastAsia="Times New Roman" w:hAnsi="Times New Roman"/>
          <w:sz w:val="24"/>
          <w:szCs w:val="24"/>
          <w:lang w:eastAsia="ru-RU"/>
        </w:rPr>
        <w:t xml:space="preserve"> экологической культуры;</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осознание значения семейных ценностей, формирование и развитие уважительного и заботливого отношения к членам своей семьи;</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развитию эстетической культуры через освоение художественного наследия своего народа и других народов России и мира.</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Предметные результаты учебного предмета «Родной язык»  обеспечат:</w:t>
      </w:r>
    </w:p>
    <w:p w:rsidR="004975B2" w:rsidRPr="00CB09D2" w:rsidRDefault="004975B2" w:rsidP="000F6C18">
      <w:pPr>
        <w:numPr>
          <w:ilvl w:val="0"/>
          <w:numId w:val="142"/>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совершенствование видов речевой деятельности, обеспечивающих эффективное овладение учебным предметом «Родной  язык» и взаимодействие с окружающими в ситуациях формального и неформального межэтнического и межкультурного общения;</w:t>
      </w:r>
    </w:p>
    <w:p w:rsidR="004975B2" w:rsidRPr="00CB09D2" w:rsidRDefault="004975B2" w:rsidP="000F6C18">
      <w:pPr>
        <w:numPr>
          <w:ilvl w:val="0"/>
          <w:numId w:val="142"/>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4975B2" w:rsidRPr="00CB09D2" w:rsidRDefault="004975B2" w:rsidP="000F6C18">
      <w:pPr>
        <w:numPr>
          <w:ilvl w:val="0"/>
          <w:numId w:val="142"/>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использование коммуникативно-эстетических возможностей родного языка;</w:t>
      </w:r>
    </w:p>
    <w:p w:rsidR="004975B2" w:rsidRPr="00CB09D2" w:rsidRDefault="004975B2" w:rsidP="000F6C18">
      <w:pPr>
        <w:numPr>
          <w:ilvl w:val="0"/>
          <w:numId w:val="142"/>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систематизация научных знаний о языке, осознание взаимосвязи его уровней, освоение базовых понятий лингвистики;</w:t>
      </w:r>
    </w:p>
    <w:p w:rsidR="004975B2" w:rsidRPr="00CB09D2" w:rsidRDefault="004975B2" w:rsidP="000F6C18">
      <w:pPr>
        <w:numPr>
          <w:ilvl w:val="0"/>
          <w:numId w:val="142"/>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формирование и развитие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многоаспектного анализа текста;</w:t>
      </w:r>
    </w:p>
    <w:p w:rsidR="004975B2" w:rsidRPr="00CB09D2" w:rsidRDefault="004975B2" w:rsidP="000F6C18">
      <w:pPr>
        <w:numPr>
          <w:ilvl w:val="0"/>
          <w:numId w:val="142"/>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овладение основными нормами литературного родного языка (орфоэпическими, лексическими, грамматическими, орфографическими, пунктуационными), нормами татарского речевого этикета, приобретение опыта их использования в устной и письменной речевой практике;</w:t>
      </w:r>
    </w:p>
    <w:p w:rsidR="004975B2" w:rsidRPr="00CB09D2" w:rsidRDefault="004975B2" w:rsidP="000F6C18">
      <w:pPr>
        <w:numPr>
          <w:ilvl w:val="0"/>
          <w:numId w:val="142"/>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формирование ответственности за языковую как общечеловеческую ценность.</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 </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 xml:space="preserve"> «Речевое общение. Речевая деятельность»</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numPr>
          <w:ilvl w:val="0"/>
          <w:numId w:val="14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понимать роль родного языка в жизни общества; роль русского языка как средства межнационального общения;</w:t>
      </w:r>
    </w:p>
    <w:p w:rsidR="004975B2" w:rsidRPr="00CB09D2" w:rsidRDefault="004975B2" w:rsidP="000F6C18">
      <w:pPr>
        <w:numPr>
          <w:ilvl w:val="0"/>
          <w:numId w:val="14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различать смысл понятий: устная и письменная речь, монолог, диалог, ситуация общения;</w:t>
      </w:r>
    </w:p>
    <w:p w:rsidR="004975B2" w:rsidRPr="00CB09D2" w:rsidRDefault="004975B2" w:rsidP="000F6C18">
      <w:pPr>
        <w:numPr>
          <w:ilvl w:val="0"/>
          <w:numId w:val="14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различать основные признаки разговорной речи;</w:t>
      </w:r>
    </w:p>
    <w:p w:rsidR="004975B2" w:rsidRPr="00CB09D2" w:rsidRDefault="004975B2" w:rsidP="000F6C18">
      <w:pPr>
        <w:numPr>
          <w:ilvl w:val="0"/>
          <w:numId w:val="14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определить особенности научного, публицистического, официально-делового стилей;</w:t>
      </w:r>
    </w:p>
    <w:p w:rsidR="004975B2" w:rsidRPr="00CB09D2" w:rsidRDefault="004975B2" w:rsidP="000F6C18">
      <w:pPr>
        <w:numPr>
          <w:ilvl w:val="0"/>
          <w:numId w:val="14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выделить признаки текста и его различных типов;</w:t>
      </w:r>
    </w:p>
    <w:p w:rsidR="004975B2" w:rsidRPr="00CB09D2" w:rsidRDefault="004975B2" w:rsidP="000F6C18">
      <w:pPr>
        <w:numPr>
          <w:ilvl w:val="0"/>
          <w:numId w:val="14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lastRenderedPageBreak/>
        <w:t>соблюдать основные нормы татарского литературного языка, нормы татарского речевого этикета.</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44"/>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различать разговорную речь и различные стили;</w:t>
      </w:r>
    </w:p>
    <w:p w:rsidR="004975B2" w:rsidRPr="00CB09D2" w:rsidRDefault="004975B2" w:rsidP="000F6C18">
      <w:pPr>
        <w:numPr>
          <w:ilvl w:val="0"/>
          <w:numId w:val="144"/>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определять тему и основную мысль текста;</w:t>
      </w:r>
    </w:p>
    <w:p w:rsidR="004975B2" w:rsidRPr="00CB09D2" w:rsidRDefault="004975B2" w:rsidP="000F6C18">
      <w:pPr>
        <w:numPr>
          <w:ilvl w:val="0"/>
          <w:numId w:val="144"/>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опознавать языковые единицы, проводить различные виды их анализа;</w:t>
      </w:r>
    </w:p>
    <w:p w:rsidR="004975B2" w:rsidRPr="00CB09D2" w:rsidRDefault="004975B2" w:rsidP="000F6C18">
      <w:pPr>
        <w:numPr>
          <w:ilvl w:val="0"/>
          <w:numId w:val="144"/>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объяснять с помощью словаря значение непонятных слов.</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«Фонетика. Орфоэпия. Графика»</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numPr>
          <w:ilvl w:val="0"/>
          <w:numId w:val="145"/>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сделать фонетический разбор слова;</w:t>
      </w:r>
    </w:p>
    <w:p w:rsidR="004975B2" w:rsidRPr="00CB09D2" w:rsidRDefault="004975B2" w:rsidP="000F6C18">
      <w:pPr>
        <w:numPr>
          <w:ilvl w:val="0"/>
          <w:numId w:val="145"/>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осознать важность сохранения орфоэпических норм татарского языка при общении;</w:t>
      </w:r>
    </w:p>
    <w:p w:rsidR="004975B2" w:rsidRPr="00CB09D2" w:rsidRDefault="004975B2" w:rsidP="000F6C18">
      <w:pPr>
        <w:numPr>
          <w:ilvl w:val="0"/>
          <w:numId w:val="145"/>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научиться находить и правильно использовать в соответствующих ситуациях найденную в орфоэпических словарях и других справочниках информацию.</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46"/>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выделить основные выразительные средства фонетики;</w:t>
      </w:r>
    </w:p>
    <w:p w:rsidR="004975B2" w:rsidRPr="00CB09D2" w:rsidRDefault="004975B2" w:rsidP="000F6C18">
      <w:pPr>
        <w:numPr>
          <w:ilvl w:val="0"/>
          <w:numId w:val="146"/>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выразительно читать тексты из прозы и поэзии;</w:t>
      </w:r>
    </w:p>
    <w:p w:rsidR="004975B2" w:rsidRPr="00CB09D2" w:rsidRDefault="004975B2" w:rsidP="000F6C18">
      <w:pPr>
        <w:numPr>
          <w:ilvl w:val="0"/>
          <w:numId w:val="146"/>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находить и грамотно использовать в мультимедийной форме необходимую информацию из орфоэпических словарей и справочников.</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w:t>
      </w:r>
      <w:proofErr w:type="spellStart"/>
      <w:r w:rsidRPr="00CB09D2">
        <w:rPr>
          <w:rFonts w:ascii="Times New Roman" w:eastAsia="Times New Roman" w:hAnsi="Times New Roman"/>
          <w:b/>
          <w:bCs/>
          <w:sz w:val="24"/>
          <w:szCs w:val="24"/>
          <w:lang w:eastAsia="ru-RU"/>
        </w:rPr>
        <w:t>Морфемика</w:t>
      </w:r>
      <w:proofErr w:type="spellEnd"/>
      <w:r w:rsidRPr="00CB09D2">
        <w:rPr>
          <w:rFonts w:ascii="Times New Roman" w:eastAsia="Times New Roman" w:hAnsi="Times New Roman"/>
          <w:b/>
          <w:bCs/>
          <w:sz w:val="24"/>
          <w:szCs w:val="24"/>
          <w:lang w:eastAsia="ru-RU"/>
        </w:rPr>
        <w:t xml:space="preserve"> и словообразование»</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numPr>
          <w:ilvl w:val="0"/>
          <w:numId w:val="147"/>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делить слова на морфемы;</w:t>
      </w:r>
    </w:p>
    <w:p w:rsidR="004975B2" w:rsidRPr="00CB09D2" w:rsidRDefault="004975B2" w:rsidP="000F6C18">
      <w:pPr>
        <w:numPr>
          <w:ilvl w:val="0"/>
          <w:numId w:val="147"/>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определить основные способы словообразования;</w:t>
      </w:r>
    </w:p>
    <w:p w:rsidR="004975B2" w:rsidRPr="00CB09D2" w:rsidRDefault="004975B2" w:rsidP="000F6C18">
      <w:pPr>
        <w:numPr>
          <w:ilvl w:val="0"/>
          <w:numId w:val="147"/>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xml:space="preserve">уметь образовывать новые слова </w:t>
      </w:r>
      <w:proofErr w:type="gramStart"/>
      <w:r w:rsidRPr="00CB09D2">
        <w:rPr>
          <w:rFonts w:ascii="Times New Roman" w:eastAsia="Times New Roman" w:hAnsi="Times New Roman"/>
          <w:sz w:val="24"/>
          <w:szCs w:val="24"/>
          <w:lang w:eastAsia="ru-RU"/>
        </w:rPr>
        <w:t>из</w:t>
      </w:r>
      <w:proofErr w:type="gramEnd"/>
      <w:r w:rsidRPr="00CB09D2">
        <w:rPr>
          <w:rFonts w:ascii="Times New Roman" w:eastAsia="Times New Roman" w:hAnsi="Times New Roman"/>
          <w:sz w:val="24"/>
          <w:szCs w:val="24"/>
          <w:lang w:eastAsia="ru-RU"/>
        </w:rPr>
        <w:t xml:space="preserve"> заданного;</w:t>
      </w:r>
    </w:p>
    <w:p w:rsidR="004975B2" w:rsidRPr="00CB09D2" w:rsidRDefault="004975B2" w:rsidP="000F6C18">
      <w:pPr>
        <w:numPr>
          <w:ilvl w:val="0"/>
          <w:numId w:val="147"/>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xml:space="preserve">изучая </w:t>
      </w:r>
      <w:proofErr w:type="spellStart"/>
      <w:r w:rsidRPr="00CB09D2">
        <w:rPr>
          <w:rFonts w:ascii="Times New Roman" w:eastAsia="Times New Roman" w:hAnsi="Times New Roman"/>
          <w:sz w:val="24"/>
          <w:szCs w:val="24"/>
          <w:lang w:eastAsia="ru-RU"/>
        </w:rPr>
        <w:t>морфемику</w:t>
      </w:r>
      <w:proofErr w:type="spellEnd"/>
      <w:r w:rsidRPr="00CB09D2">
        <w:rPr>
          <w:rFonts w:ascii="Times New Roman" w:eastAsia="Times New Roman" w:hAnsi="Times New Roman"/>
          <w:sz w:val="24"/>
          <w:szCs w:val="24"/>
          <w:lang w:eastAsia="ru-RU"/>
        </w:rPr>
        <w:t xml:space="preserve"> и словообразования, грамотно писать, определять части речи и члены предложений</w:t>
      </w:r>
      <w:r w:rsidRPr="00CB09D2">
        <w:rPr>
          <w:rFonts w:ascii="Times New Roman" w:eastAsia="Times New Roman" w:hAnsi="Times New Roman"/>
          <w:sz w:val="24"/>
          <w:szCs w:val="24"/>
          <w:u w:val="single"/>
          <w:lang w:eastAsia="ru-RU"/>
        </w:rPr>
        <w:t>.</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48"/>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увидеть смысловую связь между однокоренными словами;</w:t>
      </w:r>
    </w:p>
    <w:p w:rsidR="004975B2" w:rsidRPr="00CB09D2" w:rsidRDefault="004975B2" w:rsidP="000F6C18">
      <w:pPr>
        <w:numPr>
          <w:ilvl w:val="0"/>
          <w:numId w:val="148"/>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понимать значимость частей словообразования как одного из изобразительно-выразительных средств художественной речи;</w:t>
      </w:r>
    </w:p>
    <w:p w:rsidR="004975B2" w:rsidRPr="00CB09D2" w:rsidRDefault="004975B2" w:rsidP="000F6C18">
      <w:pPr>
        <w:numPr>
          <w:ilvl w:val="0"/>
          <w:numId w:val="148"/>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уметь находить нужную информацию из словарей и справочников по словообразованию;</w:t>
      </w:r>
    </w:p>
    <w:p w:rsidR="004975B2" w:rsidRPr="00CB09D2" w:rsidRDefault="004975B2" w:rsidP="000F6C18">
      <w:pPr>
        <w:numPr>
          <w:ilvl w:val="0"/>
          <w:numId w:val="148"/>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уделять внимание этимологической стороне слова при объяснении правописания и лексического значения слова.</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«Лексикология и фразеология»</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numPr>
          <w:ilvl w:val="0"/>
          <w:numId w:val="14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провести лексический анализ слова;</w:t>
      </w:r>
    </w:p>
    <w:p w:rsidR="004975B2" w:rsidRPr="00CB09D2" w:rsidRDefault="004975B2" w:rsidP="000F6C18">
      <w:pPr>
        <w:numPr>
          <w:ilvl w:val="0"/>
          <w:numId w:val="14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объединять слова в тематические группы;</w:t>
      </w:r>
    </w:p>
    <w:p w:rsidR="004975B2" w:rsidRPr="00CB09D2" w:rsidRDefault="004975B2" w:rsidP="000F6C18">
      <w:pPr>
        <w:numPr>
          <w:ilvl w:val="0"/>
          <w:numId w:val="14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подбирать синонимы и антонимы;</w:t>
      </w:r>
    </w:p>
    <w:p w:rsidR="004975B2" w:rsidRPr="00CB09D2" w:rsidRDefault="004975B2" w:rsidP="000F6C18">
      <w:pPr>
        <w:numPr>
          <w:ilvl w:val="0"/>
          <w:numId w:val="14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распознавать фразеологические обороты;</w:t>
      </w:r>
    </w:p>
    <w:p w:rsidR="004975B2" w:rsidRPr="00CB09D2" w:rsidRDefault="004975B2" w:rsidP="000F6C18">
      <w:pPr>
        <w:numPr>
          <w:ilvl w:val="0"/>
          <w:numId w:val="14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придерживаться лексических норм при устной и письменной речи;</w:t>
      </w:r>
    </w:p>
    <w:p w:rsidR="004975B2" w:rsidRPr="00CB09D2" w:rsidRDefault="004975B2" w:rsidP="000F6C18">
      <w:pPr>
        <w:numPr>
          <w:ilvl w:val="0"/>
          <w:numId w:val="14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использовать синонимы как средство связи предложений в тексте и как средство устранения неоправданного повтора;</w:t>
      </w:r>
    </w:p>
    <w:p w:rsidR="004975B2" w:rsidRPr="00CB09D2" w:rsidRDefault="004975B2" w:rsidP="000F6C18">
      <w:pPr>
        <w:numPr>
          <w:ilvl w:val="0"/>
          <w:numId w:val="14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наблюдать за использованием переносных значений слов в устных и письменных текстах (метафора, эпитет, олицетворение);</w:t>
      </w:r>
    </w:p>
    <w:p w:rsidR="004975B2" w:rsidRPr="00CB09D2" w:rsidRDefault="004975B2" w:rsidP="000F6C18">
      <w:pPr>
        <w:numPr>
          <w:ilvl w:val="0"/>
          <w:numId w:val="14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пользоваться различными видами лексических словарей (толковых, синонимов, антонимов, фразеологизмов).</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50"/>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сделать общую классификацию словарного запаса;</w:t>
      </w:r>
    </w:p>
    <w:p w:rsidR="004975B2" w:rsidRPr="00CB09D2" w:rsidRDefault="004975B2" w:rsidP="000F6C18">
      <w:pPr>
        <w:numPr>
          <w:ilvl w:val="0"/>
          <w:numId w:val="150"/>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 xml:space="preserve">различать </w:t>
      </w:r>
      <w:proofErr w:type="gramStart"/>
      <w:r w:rsidRPr="00CB09D2">
        <w:rPr>
          <w:rFonts w:ascii="Times New Roman" w:eastAsia="Times New Roman" w:hAnsi="Times New Roman"/>
          <w:i/>
          <w:sz w:val="24"/>
          <w:szCs w:val="24"/>
          <w:lang w:eastAsia="ru-RU"/>
        </w:rPr>
        <w:t>лексическую</w:t>
      </w:r>
      <w:proofErr w:type="gramEnd"/>
      <w:r w:rsidRPr="00CB09D2">
        <w:rPr>
          <w:rFonts w:ascii="Times New Roman" w:eastAsia="Times New Roman" w:hAnsi="Times New Roman"/>
          <w:i/>
          <w:sz w:val="24"/>
          <w:szCs w:val="24"/>
          <w:lang w:eastAsia="ru-RU"/>
        </w:rPr>
        <w:t xml:space="preserve"> и грамматическую значения слова;</w:t>
      </w:r>
    </w:p>
    <w:p w:rsidR="004975B2" w:rsidRPr="00CB09D2" w:rsidRDefault="004975B2" w:rsidP="000F6C18">
      <w:pPr>
        <w:numPr>
          <w:ilvl w:val="0"/>
          <w:numId w:val="150"/>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опознавать различных омонимов;</w:t>
      </w:r>
    </w:p>
    <w:p w:rsidR="004975B2" w:rsidRPr="00CB09D2" w:rsidRDefault="004975B2" w:rsidP="000F6C18">
      <w:pPr>
        <w:numPr>
          <w:ilvl w:val="0"/>
          <w:numId w:val="150"/>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оценить свою и чужую речь с точки зрения точного, уместного и выразительного словоупотребления;</w:t>
      </w:r>
    </w:p>
    <w:p w:rsidR="004975B2" w:rsidRPr="00CB09D2" w:rsidRDefault="004975B2" w:rsidP="000F6C18">
      <w:pPr>
        <w:numPr>
          <w:ilvl w:val="0"/>
          <w:numId w:val="150"/>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опознавать лексико-фразеологические средства в публицистических и художественных текстах, знать лексические средства, используемые в научном и деловом стилях;</w:t>
      </w:r>
    </w:p>
    <w:p w:rsidR="004975B2" w:rsidRPr="00CB09D2" w:rsidRDefault="004975B2" w:rsidP="000F6C18">
      <w:pPr>
        <w:numPr>
          <w:ilvl w:val="0"/>
          <w:numId w:val="150"/>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lastRenderedPageBreak/>
        <w:t>находить из различных лексических словарей (толковых, синонимов, антонимов, фразеологизмов, иностранных языков) и мультимедийных средств необходимую информацию.</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«Морфология»</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numPr>
          <w:ilvl w:val="0"/>
          <w:numId w:val="15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различать части речи изучаемого родного  языка;</w:t>
      </w:r>
    </w:p>
    <w:p w:rsidR="004975B2" w:rsidRPr="00CB09D2" w:rsidRDefault="004975B2" w:rsidP="000F6C18">
      <w:pPr>
        <w:numPr>
          <w:ilvl w:val="0"/>
          <w:numId w:val="15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определить морфологические признаки слов;</w:t>
      </w:r>
    </w:p>
    <w:p w:rsidR="004975B2" w:rsidRPr="00CB09D2" w:rsidRDefault="004975B2" w:rsidP="000F6C18">
      <w:pPr>
        <w:numPr>
          <w:ilvl w:val="0"/>
          <w:numId w:val="15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использовать различные формы частей речи в рамках норм современного родного  литературного языка;</w:t>
      </w:r>
    </w:p>
    <w:p w:rsidR="004975B2" w:rsidRPr="00CB09D2" w:rsidRDefault="004975B2" w:rsidP="000F6C18">
      <w:pPr>
        <w:numPr>
          <w:ilvl w:val="0"/>
          <w:numId w:val="15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применять знания и умения по морфологии на практике правописания и проведения различных видов анализа.</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52"/>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исследовать словарный запас морфологии;</w:t>
      </w:r>
    </w:p>
    <w:p w:rsidR="004975B2" w:rsidRPr="00CB09D2" w:rsidRDefault="004975B2" w:rsidP="000F6C18">
      <w:pPr>
        <w:numPr>
          <w:ilvl w:val="0"/>
          <w:numId w:val="152"/>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различать грамматические омонимы;</w:t>
      </w:r>
    </w:p>
    <w:p w:rsidR="004975B2" w:rsidRPr="00CB09D2" w:rsidRDefault="004975B2" w:rsidP="000F6C18">
      <w:pPr>
        <w:numPr>
          <w:ilvl w:val="0"/>
          <w:numId w:val="152"/>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опознавать морфологические единицы в публицистических и художественных текстах, знать морфологические формы, используемые в научном и деловом стилях;</w:t>
      </w:r>
    </w:p>
    <w:p w:rsidR="004975B2" w:rsidRPr="00CB09D2" w:rsidRDefault="004975B2" w:rsidP="000F6C18">
      <w:pPr>
        <w:numPr>
          <w:ilvl w:val="0"/>
          <w:numId w:val="152"/>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находить нужную информацию из различных словарей и мультимедийных средств по морфологии.</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«Синтаксис»</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numPr>
          <w:ilvl w:val="0"/>
          <w:numId w:val="15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опознавать словосочетания и предложения и их виды;</w:t>
      </w:r>
    </w:p>
    <w:p w:rsidR="004975B2" w:rsidRPr="00CB09D2" w:rsidRDefault="004975B2" w:rsidP="000F6C18">
      <w:pPr>
        <w:numPr>
          <w:ilvl w:val="0"/>
          <w:numId w:val="15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исследовать состав, значение, особенности употребления словосочетаний и предложений;</w:t>
      </w:r>
    </w:p>
    <w:p w:rsidR="004975B2" w:rsidRPr="00CB09D2" w:rsidRDefault="004975B2" w:rsidP="000F6C18">
      <w:pPr>
        <w:numPr>
          <w:ilvl w:val="0"/>
          <w:numId w:val="15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употреблять различные синтаксические формы частей речи в рамках современного родного  литературного языка;</w:t>
      </w:r>
    </w:p>
    <w:p w:rsidR="004975B2" w:rsidRPr="00CB09D2" w:rsidRDefault="004975B2" w:rsidP="000F6C18">
      <w:pPr>
        <w:numPr>
          <w:ilvl w:val="0"/>
          <w:numId w:val="15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уметь использовать знания и навыки по синтаксису и в других видах анализа.</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54"/>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опознавать синтаксические средства в публицистических и художественных текстах, знать синтаксические формы, используемые в научном и деловом стилях;</w:t>
      </w:r>
    </w:p>
    <w:p w:rsidR="004975B2" w:rsidRPr="00CB09D2" w:rsidRDefault="004975B2" w:rsidP="000F6C18">
      <w:pPr>
        <w:numPr>
          <w:ilvl w:val="0"/>
          <w:numId w:val="154"/>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провести функционально-стилистический анализ синтаксических конструкций, использование различных синтаксических конструкций как средств усиления выразительности речи.</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«Орфография и пунктуация»</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numPr>
          <w:ilvl w:val="0"/>
          <w:numId w:val="155"/>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соблюдать в письме орфографические и пунктуационные нормы;</w:t>
      </w:r>
    </w:p>
    <w:p w:rsidR="004975B2" w:rsidRPr="00CB09D2" w:rsidRDefault="004975B2" w:rsidP="000F6C18">
      <w:pPr>
        <w:numPr>
          <w:ilvl w:val="0"/>
          <w:numId w:val="155"/>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найти и исправлять орфографические и пунктуационные ошибки;</w:t>
      </w:r>
    </w:p>
    <w:p w:rsidR="004975B2" w:rsidRPr="00CB09D2" w:rsidRDefault="004975B2" w:rsidP="000F6C18">
      <w:pPr>
        <w:numPr>
          <w:ilvl w:val="0"/>
          <w:numId w:val="155"/>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найти и пользоваться в письме необходимой информацией из орфографических словарей и справочников.</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56"/>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осознавать важности сохранения в речи орфографических и пунктуационных норм;</w:t>
      </w:r>
    </w:p>
    <w:p w:rsidR="004975B2" w:rsidRPr="00CB09D2" w:rsidRDefault="004975B2" w:rsidP="000F6C18">
      <w:pPr>
        <w:numPr>
          <w:ilvl w:val="0"/>
          <w:numId w:val="156"/>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находить нужную информацию из различных словарей и мультимедийных средств и грамотно использовать их в письме.</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«Стилистика»</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numPr>
          <w:ilvl w:val="0"/>
          <w:numId w:val="157"/>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определять функциональные стили, выделив их жанровые особенности;</w:t>
      </w:r>
    </w:p>
    <w:p w:rsidR="004975B2" w:rsidRPr="00CB09D2" w:rsidRDefault="004975B2" w:rsidP="000F6C18">
      <w:pPr>
        <w:numPr>
          <w:ilvl w:val="0"/>
          <w:numId w:val="157"/>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выступать перед аудиторией, определив тему, цель и задачи своего выступления;</w:t>
      </w:r>
    </w:p>
    <w:p w:rsidR="004975B2" w:rsidRPr="00CB09D2" w:rsidRDefault="004975B2" w:rsidP="000F6C18">
      <w:pPr>
        <w:numPr>
          <w:ilvl w:val="0"/>
          <w:numId w:val="157"/>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выбирать языковые средства с учетом возрастных, психологических особенностей и соответствия темы уровню знаний слушателей.</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58"/>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понимать и объяснять особенности устной и письменной речи;</w:t>
      </w:r>
    </w:p>
    <w:p w:rsidR="004975B2" w:rsidRPr="00CB09D2" w:rsidRDefault="004975B2" w:rsidP="000F6C18">
      <w:pPr>
        <w:numPr>
          <w:ilvl w:val="0"/>
          <w:numId w:val="158"/>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работать с текстами в различных стилях и жанрах;</w:t>
      </w:r>
    </w:p>
    <w:p w:rsidR="004975B2" w:rsidRPr="00CB09D2" w:rsidRDefault="004975B2" w:rsidP="000F6C18">
      <w:pPr>
        <w:numPr>
          <w:ilvl w:val="0"/>
          <w:numId w:val="158"/>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переводить различные тексты с татарского языка на русский, учитывая нормы устной и письменной речи.</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«Язык и культура»</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lastRenderedPageBreak/>
        <w:t>Выпускник научится:</w:t>
      </w:r>
    </w:p>
    <w:p w:rsidR="004975B2" w:rsidRPr="00CB09D2" w:rsidRDefault="004975B2" w:rsidP="000F6C18">
      <w:pPr>
        <w:numPr>
          <w:ilvl w:val="0"/>
          <w:numId w:val="15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распознать языковые единицы с национально-культурным компонентом на примерах устного народного творчества, исторических и художественных произведений;</w:t>
      </w:r>
    </w:p>
    <w:p w:rsidR="004975B2" w:rsidRPr="00CB09D2" w:rsidRDefault="004975B2" w:rsidP="000F6C18">
      <w:pPr>
        <w:numPr>
          <w:ilvl w:val="0"/>
          <w:numId w:val="15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находить примеры подтверждающие мысль о том, что изучение языка помогает лучше знать историю и культуру страны;</w:t>
      </w:r>
    </w:p>
    <w:p w:rsidR="004975B2" w:rsidRPr="00CB09D2" w:rsidRDefault="004975B2" w:rsidP="000F6C18">
      <w:pPr>
        <w:numPr>
          <w:ilvl w:val="0"/>
          <w:numId w:val="15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грамотно пользоваться правилами культуры татарской разговорной речи в повседневной жизни: в учебе и во внеклассных мероприятиях.</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60"/>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показать тесную связь языка с культурой и историей народа через определенные примеры;</w:t>
      </w:r>
    </w:p>
    <w:p w:rsidR="004975B2" w:rsidRPr="002A1A65" w:rsidRDefault="004975B2" w:rsidP="000F6C18">
      <w:pPr>
        <w:numPr>
          <w:ilvl w:val="0"/>
          <w:numId w:val="160"/>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сравнивать нормы культуры татарской речи с правилами культуры речи других народов, живущих в России.</w:t>
      </w:r>
    </w:p>
    <w:p w:rsidR="004975B2" w:rsidRDefault="004975B2" w:rsidP="004975B2">
      <w:pPr>
        <w:spacing w:after="0" w:line="240" w:lineRule="auto"/>
        <w:ind w:left="-567"/>
        <w:rPr>
          <w:rFonts w:ascii="Times New Roman" w:hAnsi="Times New Roman"/>
          <w:color w:val="000000"/>
          <w:sz w:val="28"/>
          <w:szCs w:val="28"/>
        </w:rPr>
      </w:pPr>
    </w:p>
    <w:p w:rsidR="004975B2" w:rsidRDefault="004975B2" w:rsidP="004975B2">
      <w:pPr>
        <w:pStyle w:val="4"/>
        <w:spacing w:line="240" w:lineRule="auto"/>
        <w:ind w:right="-143"/>
        <w:jc w:val="both"/>
        <w:rPr>
          <w:sz w:val="24"/>
          <w:szCs w:val="24"/>
        </w:rPr>
      </w:pPr>
      <w:r w:rsidRPr="00CB09D2">
        <w:rPr>
          <w:sz w:val="24"/>
          <w:szCs w:val="24"/>
        </w:rPr>
        <w:t>1.2.5.</w:t>
      </w:r>
      <w:r>
        <w:rPr>
          <w:sz w:val="24"/>
          <w:szCs w:val="24"/>
        </w:rPr>
        <w:t>5</w:t>
      </w:r>
      <w:r w:rsidRPr="00CB09D2">
        <w:rPr>
          <w:sz w:val="24"/>
          <w:szCs w:val="24"/>
        </w:rPr>
        <w:t>. Родной язык</w:t>
      </w:r>
      <w:r>
        <w:rPr>
          <w:sz w:val="24"/>
          <w:szCs w:val="24"/>
        </w:rPr>
        <w:t xml:space="preserve"> (татарский</w:t>
      </w:r>
      <w:r w:rsidRPr="00CB09D2">
        <w:rPr>
          <w:sz w:val="24"/>
          <w:szCs w:val="24"/>
        </w:rPr>
        <w:t>)</w:t>
      </w:r>
    </w:p>
    <w:p w:rsidR="004975B2" w:rsidRPr="00CB09D2" w:rsidRDefault="004975B2" w:rsidP="004975B2">
      <w:pPr>
        <w:spacing w:after="0" w:line="240" w:lineRule="auto"/>
        <w:ind w:right="-143" w:firstLine="709"/>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Выпускник научится:</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воспитанию патриотизма к Отечеству, прошлому и настоящему многонационального  народа России; осознание своей этнической принадлежности; знание истории, языка, культуры своего народа, своего края и России; воспитание чувства ответственности и долга перед Родиной;</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формированию ответственного отношения к учению, осознанному выбору профессии на основе формирования уважительного отношения к труду;</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формирование целостного мировоззрения, соответствующего современному уровню развития науки и общественной жизни;</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формированию осознанного, уважительного и доброжелательного отношения к окружающим, готовности и способности вести диалог с ними и достигать в нем взаимопонимания;</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освоению социальных норм, правил поведения социальной жизни; участие в школьном самоуправлении и общественной жизни с учетом региональных и этнокультурных особенностей;</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формированию нравственных чувств и поведения, осознанного и ответственного отношения к своим поступкам;</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формированию коммуникативной компетентности в общении с окружающими в образовательной и общественно-полезной деятельности;</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формированию ценности здорового и безопасного образа жизни;</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proofErr w:type="spellStart"/>
      <w:r w:rsidRPr="00CB09D2">
        <w:rPr>
          <w:rFonts w:ascii="Times New Roman" w:eastAsia="Times New Roman" w:hAnsi="Times New Roman"/>
          <w:sz w:val="24"/>
          <w:szCs w:val="24"/>
          <w:lang w:eastAsia="ru-RU"/>
        </w:rPr>
        <w:t>формированиюоснов</w:t>
      </w:r>
      <w:proofErr w:type="spellEnd"/>
      <w:r w:rsidRPr="00CB09D2">
        <w:rPr>
          <w:rFonts w:ascii="Times New Roman" w:eastAsia="Times New Roman" w:hAnsi="Times New Roman"/>
          <w:sz w:val="24"/>
          <w:szCs w:val="24"/>
          <w:lang w:eastAsia="ru-RU"/>
        </w:rPr>
        <w:t xml:space="preserve"> экологической культуры;</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осознание значения семейных ценностей, формирование и развитие уважительного и заботливого отношения к членам своей семьи;</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развитию эстетической культуры через освоение художественного наследия своего народа и других народов России и мира.</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Предметные результаты учебного предмета «Родной язык»  обеспечат:</w:t>
      </w:r>
    </w:p>
    <w:p w:rsidR="004975B2" w:rsidRPr="00CB09D2" w:rsidRDefault="004975B2" w:rsidP="000F6C18">
      <w:pPr>
        <w:numPr>
          <w:ilvl w:val="0"/>
          <w:numId w:val="142"/>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совершенствование видов речевой деятельности, обеспечивающих эффективное овладение учебным предметом «Родной  язык» и взаимодействие с окружающими в ситуациях формального и неформального межэтнического и межкультурного общения;</w:t>
      </w:r>
    </w:p>
    <w:p w:rsidR="004975B2" w:rsidRPr="00CB09D2" w:rsidRDefault="004975B2" w:rsidP="000F6C18">
      <w:pPr>
        <w:numPr>
          <w:ilvl w:val="0"/>
          <w:numId w:val="142"/>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4975B2" w:rsidRPr="00CB09D2" w:rsidRDefault="004975B2" w:rsidP="000F6C18">
      <w:pPr>
        <w:numPr>
          <w:ilvl w:val="0"/>
          <w:numId w:val="142"/>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использование коммуникативно-эстетических возможностей родного языка;</w:t>
      </w:r>
    </w:p>
    <w:p w:rsidR="004975B2" w:rsidRPr="00CB09D2" w:rsidRDefault="004975B2" w:rsidP="000F6C18">
      <w:pPr>
        <w:numPr>
          <w:ilvl w:val="0"/>
          <w:numId w:val="142"/>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систематизация научных знаний о языке, осознание взаимосвязи его уровней, освоение базовых понятий лингвистики;</w:t>
      </w:r>
    </w:p>
    <w:p w:rsidR="004975B2" w:rsidRPr="00CB09D2" w:rsidRDefault="004975B2" w:rsidP="000F6C18">
      <w:pPr>
        <w:numPr>
          <w:ilvl w:val="0"/>
          <w:numId w:val="142"/>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формирование и развитие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многоаспектного анализа текста;</w:t>
      </w:r>
    </w:p>
    <w:p w:rsidR="004975B2" w:rsidRPr="00CB09D2" w:rsidRDefault="004975B2" w:rsidP="000F6C18">
      <w:pPr>
        <w:numPr>
          <w:ilvl w:val="0"/>
          <w:numId w:val="142"/>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lastRenderedPageBreak/>
        <w:t>овладение основными нормами литературного родного языка (орфоэпическими, лексическими, грамматическими, орфографическими, пунктуационными), нормами татарского речевого этикета, приобретение опыта их использования в устной и письменной речевой практике;</w:t>
      </w:r>
    </w:p>
    <w:p w:rsidR="004975B2" w:rsidRPr="00CB09D2" w:rsidRDefault="004975B2" w:rsidP="000F6C18">
      <w:pPr>
        <w:numPr>
          <w:ilvl w:val="0"/>
          <w:numId w:val="142"/>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формирование ответственности за языковую как общечеловеческую ценность.</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 </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 xml:space="preserve"> «Речевое общение. Речевая деятельность»</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numPr>
          <w:ilvl w:val="0"/>
          <w:numId w:val="14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понимать роль родного языка в жизни общества; роль русского языка как средства межнационального общения;</w:t>
      </w:r>
    </w:p>
    <w:p w:rsidR="004975B2" w:rsidRPr="00CB09D2" w:rsidRDefault="004975B2" w:rsidP="000F6C18">
      <w:pPr>
        <w:numPr>
          <w:ilvl w:val="0"/>
          <w:numId w:val="14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различать смысл понятий: устная и письменная речь, монолог, диалог, ситуация общения;</w:t>
      </w:r>
    </w:p>
    <w:p w:rsidR="004975B2" w:rsidRPr="00CB09D2" w:rsidRDefault="004975B2" w:rsidP="000F6C18">
      <w:pPr>
        <w:numPr>
          <w:ilvl w:val="0"/>
          <w:numId w:val="14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различать основные признаки разговорной речи;</w:t>
      </w:r>
    </w:p>
    <w:p w:rsidR="004975B2" w:rsidRPr="00CB09D2" w:rsidRDefault="004975B2" w:rsidP="000F6C18">
      <w:pPr>
        <w:numPr>
          <w:ilvl w:val="0"/>
          <w:numId w:val="14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определить особенности научного, публицистического, официально-делового стилей;</w:t>
      </w:r>
    </w:p>
    <w:p w:rsidR="004975B2" w:rsidRPr="00CB09D2" w:rsidRDefault="004975B2" w:rsidP="000F6C18">
      <w:pPr>
        <w:numPr>
          <w:ilvl w:val="0"/>
          <w:numId w:val="14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выделить признаки текста и его различных типов;</w:t>
      </w:r>
    </w:p>
    <w:p w:rsidR="004975B2" w:rsidRPr="00CB09D2" w:rsidRDefault="004975B2" w:rsidP="000F6C18">
      <w:pPr>
        <w:numPr>
          <w:ilvl w:val="0"/>
          <w:numId w:val="14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соблюдать основные нормы татарского литературного языка, нормы татарского речевого этикета.</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44"/>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различать разговорную речь и различные стили;</w:t>
      </w:r>
    </w:p>
    <w:p w:rsidR="004975B2" w:rsidRPr="00CB09D2" w:rsidRDefault="004975B2" w:rsidP="000F6C18">
      <w:pPr>
        <w:numPr>
          <w:ilvl w:val="0"/>
          <w:numId w:val="144"/>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определять тему и основную мысль текста;</w:t>
      </w:r>
    </w:p>
    <w:p w:rsidR="004975B2" w:rsidRPr="00CB09D2" w:rsidRDefault="004975B2" w:rsidP="000F6C18">
      <w:pPr>
        <w:numPr>
          <w:ilvl w:val="0"/>
          <w:numId w:val="144"/>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опознавать языковые единицы, проводить различные виды их анализа;</w:t>
      </w:r>
    </w:p>
    <w:p w:rsidR="004975B2" w:rsidRPr="00CB09D2" w:rsidRDefault="004975B2" w:rsidP="000F6C18">
      <w:pPr>
        <w:numPr>
          <w:ilvl w:val="0"/>
          <w:numId w:val="144"/>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объяснять с помощью словаря значение непонятных слов.</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«Фонетика. Орфоэпия. Графика»</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numPr>
          <w:ilvl w:val="0"/>
          <w:numId w:val="145"/>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сделать фонетический разбор слова;</w:t>
      </w:r>
    </w:p>
    <w:p w:rsidR="004975B2" w:rsidRPr="00CB09D2" w:rsidRDefault="004975B2" w:rsidP="000F6C18">
      <w:pPr>
        <w:numPr>
          <w:ilvl w:val="0"/>
          <w:numId w:val="145"/>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осознать важность сохранения орфоэпических норм татарского языка при общении;</w:t>
      </w:r>
    </w:p>
    <w:p w:rsidR="004975B2" w:rsidRPr="00CB09D2" w:rsidRDefault="004975B2" w:rsidP="000F6C18">
      <w:pPr>
        <w:numPr>
          <w:ilvl w:val="0"/>
          <w:numId w:val="145"/>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научиться находить и правильно использовать в соответствующих ситуациях найденную в орфоэпических словарях и других справочниках информацию.</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46"/>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выделить основные выразительные средства фонетики;</w:t>
      </w:r>
    </w:p>
    <w:p w:rsidR="004975B2" w:rsidRPr="00CB09D2" w:rsidRDefault="004975B2" w:rsidP="000F6C18">
      <w:pPr>
        <w:numPr>
          <w:ilvl w:val="0"/>
          <w:numId w:val="146"/>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выразительно читать тексты из прозы и поэзии;</w:t>
      </w:r>
    </w:p>
    <w:p w:rsidR="004975B2" w:rsidRPr="00CB09D2" w:rsidRDefault="004975B2" w:rsidP="000F6C18">
      <w:pPr>
        <w:numPr>
          <w:ilvl w:val="0"/>
          <w:numId w:val="146"/>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находить и грамотно использовать в мультимедийной форме необходимую информацию из орфоэпических словарей и справочников.</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w:t>
      </w:r>
      <w:proofErr w:type="spellStart"/>
      <w:r w:rsidRPr="00CB09D2">
        <w:rPr>
          <w:rFonts w:ascii="Times New Roman" w:eastAsia="Times New Roman" w:hAnsi="Times New Roman"/>
          <w:b/>
          <w:bCs/>
          <w:sz w:val="24"/>
          <w:szCs w:val="24"/>
          <w:lang w:eastAsia="ru-RU"/>
        </w:rPr>
        <w:t>Морфемика</w:t>
      </w:r>
      <w:proofErr w:type="spellEnd"/>
      <w:r w:rsidRPr="00CB09D2">
        <w:rPr>
          <w:rFonts w:ascii="Times New Roman" w:eastAsia="Times New Roman" w:hAnsi="Times New Roman"/>
          <w:b/>
          <w:bCs/>
          <w:sz w:val="24"/>
          <w:szCs w:val="24"/>
          <w:lang w:eastAsia="ru-RU"/>
        </w:rPr>
        <w:t xml:space="preserve"> и словообразование»</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numPr>
          <w:ilvl w:val="0"/>
          <w:numId w:val="147"/>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делить слова на морфемы;</w:t>
      </w:r>
    </w:p>
    <w:p w:rsidR="004975B2" w:rsidRPr="00CB09D2" w:rsidRDefault="004975B2" w:rsidP="000F6C18">
      <w:pPr>
        <w:numPr>
          <w:ilvl w:val="0"/>
          <w:numId w:val="147"/>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определить основные способы словообразования;</w:t>
      </w:r>
    </w:p>
    <w:p w:rsidR="004975B2" w:rsidRPr="00CB09D2" w:rsidRDefault="004975B2" w:rsidP="000F6C18">
      <w:pPr>
        <w:numPr>
          <w:ilvl w:val="0"/>
          <w:numId w:val="147"/>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xml:space="preserve">уметь образовывать новые слова </w:t>
      </w:r>
      <w:proofErr w:type="gramStart"/>
      <w:r w:rsidRPr="00CB09D2">
        <w:rPr>
          <w:rFonts w:ascii="Times New Roman" w:eastAsia="Times New Roman" w:hAnsi="Times New Roman"/>
          <w:sz w:val="24"/>
          <w:szCs w:val="24"/>
          <w:lang w:eastAsia="ru-RU"/>
        </w:rPr>
        <w:t>из</w:t>
      </w:r>
      <w:proofErr w:type="gramEnd"/>
      <w:r w:rsidRPr="00CB09D2">
        <w:rPr>
          <w:rFonts w:ascii="Times New Roman" w:eastAsia="Times New Roman" w:hAnsi="Times New Roman"/>
          <w:sz w:val="24"/>
          <w:szCs w:val="24"/>
          <w:lang w:eastAsia="ru-RU"/>
        </w:rPr>
        <w:t xml:space="preserve"> заданного;</w:t>
      </w:r>
    </w:p>
    <w:p w:rsidR="004975B2" w:rsidRPr="00CB09D2" w:rsidRDefault="004975B2" w:rsidP="000F6C18">
      <w:pPr>
        <w:numPr>
          <w:ilvl w:val="0"/>
          <w:numId w:val="147"/>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xml:space="preserve">изучая </w:t>
      </w:r>
      <w:proofErr w:type="spellStart"/>
      <w:r w:rsidRPr="00CB09D2">
        <w:rPr>
          <w:rFonts w:ascii="Times New Roman" w:eastAsia="Times New Roman" w:hAnsi="Times New Roman"/>
          <w:sz w:val="24"/>
          <w:szCs w:val="24"/>
          <w:lang w:eastAsia="ru-RU"/>
        </w:rPr>
        <w:t>морфемику</w:t>
      </w:r>
      <w:proofErr w:type="spellEnd"/>
      <w:r w:rsidRPr="00CB09D2">
        <w:rPr>
          <w:rFonts w:ascii="Times New Roman" w:eastAsia="Times New Roman" w:hAnsi="Times New Roman"/>
          <w:sz w:val="24"/>
          <w:szCs w:val="24"/>
          <w:lang w:eastAsia="ru-RU"/>
        </w:rPr>
        <w:t xml:space="preserve"> и словообразования, грамотно писать, определять части речи и члены предложений</w:t>
      </w:r>
      <w:r w:rsidRPr="00CB09D2">
        <w:rPr>
          <w:rFonts w:ascii="Times New Roman" w:eastAsia="Times New Roman" w:hAnsi="Times New Roman"/>
          <w:sz w:val="24"/>
          <w:szCs w:val="24"/>
          <w:u w:val="single"/>
          <w:lang w:eastAsia="ru-RU"/>
        </w:rPr>
        <w:t>.</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48"/>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увидеть смысловую связь между однокоренными словами;</w:t>
      </w:r>
    </w:p>
    <w:p w:rsidR="004975B2" w:rsidRPr="00CB09D2" w:rsidRDefault="004975B2" w:rsidP="000F6C18">
      <w:pPr>
        <w:numPr>
          <w:ilvl w:val="0"/>
          <w:numId w:val="148"/>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понимать значимость частей словообразования как одного из изобразительно-выразительных средств художественной речи;</w:t>
      </w:r>
    </w:p>
    <w:p w:rsidR="004975B2" w:rsidRPr="00CB09D2" w:rsidRDefault="004975B2" w:rsidP="000F6C18">
      <w:pPr>
        <w:numPr>
          <w:ilvl w:val="0"/>
          <w:numId w:val="148"/>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уметь находить нужную информацию из словарей и справочников по словообразованию;</w:t>
      </w:r>
    </w:p>
    <w:p w:rsidR="004975B2" w:rsidRPr="00CB09D2" w:rsidRDefault="004975B2" w:rsidP="000F6C18">
      <w:pPr>
        <w:numPr>
          <w:ilvl w:val="0"/>
          <w:numId w:val="148"/>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уделять внимание этимологической стороне слова при объяснении правописания и лексического значения слова.</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«Лексикология и фразеология»</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numPr>
          <w:ilvl w:val="0"/>
          <w:numId w:val="14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провести лексический анализ слова;</w:t>
      </w:r>
    </w:p>
    <w:p w:rsidR="004975B2" w:rsidRPr="00CB09D2" w:rsidRDefault="004975B2" w:rsidP="000F6C18">
      <w:pPr>
        <w:numPr>
          <w:ilvl w:val="0"/>
          <w:numId w:val="14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объединять слова в тематические группы;</w:t>
      </w:r>
    </w:p>
    <w:p w:rsidR="004975B2" w:rsidRPr="00CB09D2" w:rsidRDefault="004975B2" w:rsidP="000F6C18">
      <w:pPr>
        <w:numPr>
          <w:ilvl w:val="0"/>
          <w:numId w:val="14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подбирать синонимы и антонимы;</w:t>
      </w:r>
    </w:p>
    <w:p w:rsidR="004975B2" w:rsidRPr="00CB09D2" w:rsidRDefault="004975B2" w:rsidP="000F6C18">
      <w:pPr>
        <w:numPr>
          <w:ilvl w:val="0"/>
          <w:numId w:val="14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распознавать фразеологические обороты;</w:t>
      </w:r>
    </w:p>
    <w:p w:rsidR="004975B2" w:rsidRPr="00CB09D2" w:rsidRDefault="004975B2" w:rsidP="000F6C18">
      <w:pPr>
        <w:numPr>
          <w:ilvl w:val="0"/>
          <w:numId w:val="14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придерживаться лексических норм при устной и письменной речи;</w:t>
      </w:r>
    </w:p>
    <w:p w:rsidR="004975B2" w:rsidRPr="00CB09D2" w:rsidRDefault="004975B2" w:rsidP="000F6C18">
      <w:pPr>
        <w:numPr>
          <w:ilvl w:val="0"/>
          <w:numId w:val="14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lastRenderedPageBreak/>
        <w:t>использовать синонимы как средство связи предложений в тексте и как средство устранения неоправданного повтора;</w:t>
      </w:r>
    </w:p>
    <w:p w:rsidR="004975B2" w:rsidRPr="00CB09D2" w:rsidRDefault="004975B2" w:rsidP="000F6C18">
      <w:pPr>
        <w:numPr>
          <w:ilvl w:val="0"/>
          <w:numId w:val="14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наблюдать за использованием переносных значений слов в устных и письменных текстах (метафора, эпитет, олицетворение);</w:t>
      </w:r>
    </w:p>
    <w:p w:rsidR="004975B2" w:rsidRPr="00CB09D2" w:rsidRDefault="004975B2" w:rsidP="000F6C18">
      <w:pPr>
        <w:numPr>
          <w:ilvl w:val="0"/>
          <w:numId w:val="14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пользоваться различными видами лексических словарей (толковых, синонимов, антонимов, фразеологизмов).</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50"/>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сделать общую классификацию словарного запаса;</w:t>
      </w:r>
    </w:p>
    <w:p w:rsidR="004975B2" w:rsidRPr="00CB09D2" w:rsidRDefault="004975B2" w:rsidP="000F6C18">
      <w:pPr>
        <w:numPr>
          <w:ilvl w:val="0"/>
          <w:numId w:val="150"/>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 xml:space="preserve">различать </w:t>
      </w:r>
      <w:proofErr w:type="gramStart"/>
      <w:r w:rsidRPr="00CB09D2">
        <w:rPr>
          <w:rFonts w:ascii="Times New Roman" w:eastAsia="Times New Roman" w:hAnsi="Times New Roman"/>
          <w:i/>
          <w:sz w:val="24"/>
          <w:szCs w:val="24"/>
          <w:lang w:eastAsia="ru-RU"/>
        </w:rPr>
        <w:t>лексическую</w:t>
      </w:r>
      <w:proofErr w:type="gramEnd"/>
      <w:r w:rsidRPr="00CB09D2">
        <w:rPr>
          <w:rFonts w:ascii="Times New Roman" w:eastAsia="Times New Roman" w:hAnsi="Times New Roman"/>
          <w:i/>
          <w:sz w:val="24"/>
          <w:szCs w:val="24"/>
          <w:lang w:eastAsia="ru-RU"/>
        </w:rPr>
        <w:t xml:space="preserve"> и грамматическую значения слова;</w:t>
      </w:r>
    </w:p>
    <w:p w:rsidR="004975B2" w:rsidRPr="00CB09D2" w:rsidRDefault="004975B2" w:rsidP="000F6C18">
      <w:pPr>
        <w:numPr>
          <w:ilvl w:val="0"/>
          <w:numId w:val="150"/>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опознавать различных омонимов;</w:t>
      </w:r>
    </w:p>
    <w:p w:rsidR="004975B2" w:rsidRPr="00CB09D2" w:rsidRDefault="004975B2" w:rsidP="000F6C18">
      <w:pPr>
        <w:numPr>
          <w:ilvl w:val="0"/>
          <w:numId w:val="150"/>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оценить свою и чужую речь с точки зрения точного, уместного и выразительного словоупотребления;</w:t>
      </w:r>
    </w:p>
    <w:p w:rsidR="004975B2" w:rsidRPr="00CB09D2" w:rsidRDefault="004975B2" w:rsidP="000F6C18">
      <w:pPr>
        <w:numPr>
          <w:ilvl w:val="0"/>
          <w:numId w:val="150"/>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опознавать лексико-фразеологические средства в публицистических и художественных текстах, знать лексические средства, используемые в научном и деловом стилях;</w:t>
      </w:r>
    </w:p>
    <w:p w:rsidR="004975B2" w:rsidRPr="00CB09D2" w:rsidRDefault="004975B2" w:rsidP="000F6C18">
      <w:pPr>
        <w:numPr>
          <w:ilvl w:val="0"/>
          <w:numId w:val="150"/>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находить из различных лексических словарей (толковых, синонимов, антонимов, фразеологизмов, иностранных языков) и мультимедийных средств необходимую информацию.</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«Морфология»</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numPr>
          <w:ilvl w:val="0"/>
          <w:numId w:val="15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различать части речи изучаемого родного  языка;</w:t>
      </w:r>
    </w:p>
    <w:p w:rsidR="004975B2" w:rsidRPr="00CB09D2" w:rsidRDefault="004975B2" w:rsidP="000F6C18">
      <w:pPr>
        <w:numPr>
          <w:ilvl w:val="0"/>
          <w:numId w:val="15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определить морфологические признаки слов;</w:t>
      </w:r>
    </w:p>
    <w:p w:rsidR="004975B2" w:rsidRPr="00CB09D2" w:rsidRDefault="004975B2" w:rsidP="000F6C18">
      <w:pPr>
        <w:numPr>
          <w:ilvl w:val="0"/>
          <w:numId w:val="15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использовать различные формы частей речи в рамках норм современного родного  литературного языка;</w:t>
      </w:r>
    </w:p>
    <w:p w:rsidR="004975B2" w:rsidRPr="00CB09D2" w:rsidRDefault="004975B2" w:rsidP="000F6C18">
      <w:pPr>
        <w:numPr>
          <w:ilvl w:val="0"/>
          <w:numId w:val="15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применять знания и умения по морфологии на практике правописания и проведения различных видов анализа.</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52"/>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исследовать словарный запас морфологии;</w:t>
      </w:r>
    </w:p>
    <w:p w:rsidR="004975B2" w:rsidRPr="00CB09D2" w:rsidRDefault="004975B2" w:rsidP="000F6C18">
      <w:pPr>
        <w:numPr>
          <w:ilvl w:val="0"/>
          <w:numId w:val="152"/>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различать грамматические омонимы;</w:t>
      </w:r>
    </w:p>
    <w:p w:rsidR="004975B2" w:rsidRPr="00CB09D2" w:rsidRDefault="004975B2" w:rsidP="000F6C18">
      <w:pPr>
        <w:numPr>
          <w:ilvl w:val="0"/>
          <w:numId w:val="152"/>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опознавать морфологические единицы в публицистических и художественных текстах, знать морфологические формы, используемые в научном и деловом стилях;</w:t>
      </w:r>
    </w:p>
    <w:p w:rsidR="004975B2" w:rsidRPr="00CB09D2" w:rsidRDefault="004975B2" w:rsidP="000F6C18">
      <w:pPr>
        <w:numPr>
          <w:ilvl w:val="0"/>
          <w:numId w:val="152"/>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находить нужную информацию из различных словарей и мультимедийных средств по морфологии.</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«Синтаксис»</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numPr>
          <w:ilvl w:val="0"/>
          <w:numId w:val="15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опознавать словосочетания и предложения и их виды;</w:t>
      </w:r>
    </w:p>
    <w:p w:rsidR="004975B2" w:rsidRPr="00CB09D2" w:rsidRDefault="004975B2" w:rsidP="000F6C18">
      <w:pPr>
        <w:numPr>
          <w:ilvl w:val="0"/>
          <w:numId w:val="15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исследовать состав, значение, особенности употребления словосочетаний и предложений;</w:t>
      </w:r>
    </w:p>
    <w:p w:rsidR="004975B2" w:rsidRPr="00CB09D2" w:rsidRDefault="004975B2" w:rsidP="000F6C18">
      <w:pPr>
        <w:numPr>
          <w:ilvl w:val="0"/>
          <w:numId w:val="15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употреблять различные синтаксические формы частей речи в рамках современного родного  литературного языка;</w:t>
      </w:r>
    </w:p>
    <w:p w:rsidR="004975B2" w:rsidRPr="00CB09D2" w:rsidRDefault="004975B2" w:rsidP="000F6C18">
      <w:pPr>
        <w:numPr>
          <w:ilvl w:val="0"/>
          <w:numId w:val="15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уметь использовать знания и навыки по синтаксису и в других видах анализа.</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54"/>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опознавать синтаксические средства в публицистических и художественных текстах, знать синтаксические формы, используемые в научном и деловом стилях;</w:t>
      </w:r>
    </w:p>
    <w:p w:rsidR="004975B2" w:rsidRPr="00CB09D2" w:rsidRDefault="004975B2" w:rsidP="000F6C18">
      <w:pPr>
        <w:numPr>
          <w:ilvl w:val="0"/>
          <w:numId w:val="154"/>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провести функционально-стилистический анализ синтаксических конструкций, использование различных синтаксических конструкций как средств усиления выразительности речи.</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«Орфография и пунктуация»</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numPr>
          <w:ilvl w:val="0"/>
          <w:numId w:val="155"/>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соблюдать в письме орфографические и пунктуационные нормы;</w:t>
      </w:r>
    </w:p>
    <w:p w:rsidR="004975B2" w:rsidRPr="00CB09D2" w:rsidRDefault="004975B2" w:rsidP="000F6C18">
      <w:pPr>
        <w:numPr>
          <w:ilvl w:val="0"/>
          <w:numId w:val="155"/>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найти и исправлять орфографические и пунктуационные ошибки;</w:t>
      </w:r>
    </w:p>
    <w:p w:rsidR="004975B2" w:rsidRPr="00CB09D2" w:rsidRDefault="004975B2" w:rsidP="000F6C18">
      <w:pPr>
        <w:numPr>
          <w:ilvl w:val="0"/>
          <w:numId w:val="155"/>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найти и пользоваться в письме необходимой информацией из орфографических словарей и справочников.</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56"/>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осознавать важности сохранения в речи орфографических и пунктуационных норм;</w:t>
      </w:r>
    </w:p>
    <w:p w:rsidR="004975B2" w:rsidRPr="00CB09D2" w:rsidRDefault="004975B2" w:rsidP="000F6C18">
      <w:pPr>
        <w:numPr>
          <w:ilvl w:val="0"/>
          <w:numId w:val="156"/>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lastRenderedPageBreak/>
        <w:t>находить нужную информацию из различных словарей и мультимедийных средств и грамотно использовать их в письме.</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«Стилистика»</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numPr>
          <w:ilvl w:val="0"/>
          <w:numId w:val="157"/>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определять функциональные стили, выделив их жанровые особенности;</w:t>
      </w:r>
    </w:p>
    <w:p w:rsidR="004975B2" w:rsidRPr="00CB09D2" w:rsidRDefault="004975B2" w:rsidP="000F6C18">
      <w:pPr>
        <w:numPr>
          <w:ilvl w:val="0"/>
          <w:numId w:val="157"/>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выступать перед аудиторией, определив тему, цель и задачи своего выступления;</w:t>
      </w:r>
    </w:p>
    <w:p w:rsidR="004975B2" w:rsidRPr="00CB09D2" w:rsidRDefault="004975B2" w:rsidP="000F6C18">
      <w:pPr>
        <w:numPr>
          <w:ilvl w:val="0"/>
          <w:numId w:val="157"/>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выбирать языковые средства с учетом возрастных, психологических особенностей и соответствия темы уровню знаний слушателей.</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58"/>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понимать и объяснять особенности устной и письменной речи;</w:t>
      </w:r>
    </w:p>
    <w:p w:rsidR="004975B2" w:rsidRPr="00CB09D2" w:rsidRDefault="004975B2" w:rsidP="000F6C18">
      <w:pPr>
        <w:numPr>
          <w:ilvl w:val="0"/>
          <w:numId w:val="158"/>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работать с текстами в различных стилях и жанрах;</w:t>
      </w:r>
    </w:p>
    <w:p w:rsidR="004975B2" w:rsidRPr="00CB09D2" w:rsidRDefault="004975B2" w:rsidP="000F6C18">
      <w:pPr>
        <w:numPr>
          <w:ilvl w:val="0"/>
          <w:numId w:val="158"/>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переводить различные тексты с татарского языка на русский, учитывая нормы устной и письменной речи.</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«Язык и культура»</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numPr>
          <w:ilvl w:val="0"/>
          <w:numId w:val="15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распознать языковые единицы с национально-культурным компонентом на примерах устного народного творчества, исторических и художественных произведений;</w:t>
      </w:r>
    </w:p>
    <w:p w:rsidR="004975B2" w:rsidRPr="00CB09D2" w:rsidRDefault="004975B2" w:rsidP="000F6C18">
      <w:pPr>
        <w:numPr>
          <w:ilvl w:val="0"/>
          <w:numId w:val="15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находить примеры подтверждающие мысль о том, что изучение языка помогает лучше знать историю и культуру страны;</w:t>
      </w:r>
    </w:p>
    <w:p w:rsidR="004975B2" w:rsidRPr="00CB09D2" w:rsidRDefault="004975B2" w:rsidP="000F6C18">
      <w:pPr>
        <w:numPr>
          <w:ilvl w:val="0"/>
          <w:numId w:val="15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грамотно пользоваться правилами культуры татарской разговорной речи в повседневной жизни: в учебе и во внеклассных мероприятиях.</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60"/>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показать тесную связь языка с культурой и историей народа через определенные примеры;</w:t>
      </w:r>
    </w:p>
    <w:p w:rsidR="004975B2" w:rsidRPr="00CB09D2" w:rsidRDefault="004975B2" w:rsidP="000F6C18">
      <w:pPr>
        <w:numPr>
          <w:ilvl w:val="0"/>
          <w:numId w:val="160"/>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сравнивать нормы культуры татарской речи с правилами культуры речи других народов, живущих в России.</w:t>
      </w:r>
    </w:p>
    <w:p w:rsidR="004975B2" w:rsidRDefault="004975B2" w:rsidP="004975B2">
      <w:pPr>
        <w:spacing w:after="0" w:line="240" w:lineRule="auto"/>
        <w:rPr>
          <w:rFonts w:ascii="Times New Roman" w:hAnsi="Times New Roman"/>
          <w:color w:val="000000"/>
          <w:sz w:val="28"/>
          <w:szCs w:val="28"/>
        </w:rPr>
      </w:pPr>
    </w:p>
    <w:p w:rsidR="004975B2" w:rsidRDefault="004975B2" w:rsidP="004975B2">
      <w:pPr>
        <w:pStyle w:val="4"/>
        <w:spacing w:line="240" w:lineRule="auto"/>
        <w:ind w:right="-143"/>
        <w:jc w:val="both"/>
        <w:rPr>
          <w:sz w:val="24"/>
          <w:szCs w:val="24"/>
        </w:rPr>
      </w:pPr>
      <w:r w:rsidRPr="00CB09D2">
        <w:rPr>
          <w:sz w:val="24"/>
          <w:szCs w:val="24"/>
        </w:rPr>
        <w:t>1.2.5.</w:t>
      </w:r>
      <w:r>
        <w:rPr>
          <w:sz w:val="24"/>
          <w:szCs w:val="24"/>
        </w:rPr>
        <w:t>6</w:t>
      </w:r>
      <w:r w:rsidRPr="00CB09D2">
        <w:rPr>
          <w:sz w:val="24"/>
          <w:szCs w:val="24"/>
        </w:rPr>
        <w:t>. Родн</w:t>
      </w:r>
      <w:r>
        <w:rPr>
          <w:sz w:val="24"/>
          <w:szCs w:val="24"/>
        </w:rPr>
        <w:t>ая</w:t>
      </w:r>
      <w:r w:rsidRPr="00CB09D2">
        <w:rPr>
          <w:sz w:val="24"/>
          <w:szCs w:val="24"/>
        </w:rPr>
        <w:t xml:space="preserve"> </w:t>
      </w:r>
      <w:r>
        <w:rPr>
          <w:sz w:val="24"/>
          <w:szCs w:val="24"/>
        </w:rPr>
        <w:t>литература (русская</w:t>
      </w:r>
      <w:r w:rsidRPr="00CB09D2">
        <w:rPr>
          <w:sz w:val="24"/>
          <w:szCs w:val="24"/>
        </w:rPr>
        <w:t>)</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 познавательной сфере:</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xml:space="preserve">- понимание ключевых проблем изученных произведений фольклора изучаемой родной  литературы  и фольклора других народов, </w:t>
      </w:r>
      <w:proofErr w:type="spellStart"/>
      <w:r w:rsidRPr="00CB09D2">
        <w:rPr>
          <w:rFonts w:ascii="Times New Roman" w:eastAsia="Times New Roman" w:hAnsi="Times New Roman"/>
          <w:sz w:val="24"/>
          <w:szCs w:val="24"/>
          <w:lang w:eastAsia="ru-RU"/>
        </w:rPr>
        <w:t>древнеродной</w:t>
      </w:r>
      <w:proofErr w:type="spellEnd"/>
      <w:r w:rsidRPr="00CB09D2">
        <w:rPr>
          <w:rFonts w:ascii="Times New Roman" w:eastAsia="Times New Roman" w:hAnsi="Times New Roman"/>
          <w:sz w:val="24"/>
          <w:szCs w:val="24"/>
          <w:lang w:eastAsia="ru-RU"/>
        </w:rPr>
        <w:t xml:space="preserve"> изучаемой родной литературы, литературы XVIII в., писателей XIX—XX </w:t>
      </w:r>
      <w:proofErr w:type="spellStart"/>
      <w:proofErr w:type="gramStart"/>
      <w:r w:rsidRPr="00CB09D2">
        <w:rPr>
          <w:rFonts w:ascii="Times New Roman" w:eastAsia="Times New Roman" w:hAnsi="Times New Roman"/>
          <w:sz w:val="24"/>
          <w:szCs w:val="24"/>
          <w:lang w:eastAsia="ru-RU"/>
        </w:rPr>
        <w:t>вв</w:t>
      </w:r>
      <w:proofErr w:type="spellEnd"/>
      <w:proofErr w:type="gramEnd"/>
      <w:r w:rsidRPr="00CB09D2">
        <w:rPr>
          <w:rFonts w:ascii="Times New Roman" w:eastAsia="Times New Roman" w:hAnsi="Times New Roman"/>
          <w:sz w:val="24"/>
          <w:szCs w:val="24"/>
          <w:lang w:eastAsia="ru-RU"/>
        </w:rPr>
        <w:t xml:space="preserve"> родной литературы., литературы народов России; </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xml:space="preserve">-умение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-определение в произведении элементов сюжета, композиции, изобразительно-выразительных средств языка, понимание их роли в раскрытии идейно художественного содержания произведения (элементы филологического анализа);</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владение элементарной литературоведческой терминологией при анализе литературного произведения;</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 ценностно-ориентационной сфере:</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lastRenderedPageBreak/>
        <w:t>-приобщение к духовно-нравственным ценностям родной  литературы и культуры, сопоставление их с духовно-нравственными ценностями других народов;</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xml:space="preserve">формулирование собственного отношения к произведениям родной литературы, их оценка; </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-собственная интерпретация (в отдельных случаях) изученных литературных произведений;</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-понимание авторской позиции и свое отношение к ней;</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 коммуникативной сфере:</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xml:space="preserve">-восприятие на слух литературных произведений разных жанров, осмысленное чтение и адекватное восприятие; </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-умение 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 эстетической сфере:</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-понимание слова в его эстетической функции, роли изобразительно-выразительных языковых сре</w:t>
      </w:r>
      <w:proofErr w:type="gramStart"/>
      <w:r w:rsidRPr="00CB09D2">
        <w:rPr>
          <w:rFonts w:ascii="Times New Roman" w:eastAsia="Times New Roman" w:hAnsi="Times New Roman"/>
          <w:sz w:val="24"/>
          <w:szCs w:val="24"/>
          <w:lang w:eastAsia="ru-RU"/>
        </w:rPr>
        <w:t>дств в с</w:t>
      </w:r>
      <w:proofErr w:type="gramEnd"/>
      <w:r w:rsidRPr="00CB09D2">
        <w:rPr>
          <w:rFonts w:ascii="Times New Roman" w:eastAsia="Times New Roman" w:hAnsi="Times New Roman"/>
          <w:sz w:val="24"/>
          <w:szCs w:val="24"/>
          <w:lang w:eastAsia="ru-RU"/>
        </w:rPr>
        <w:t>оздании художественных образов литературных произведений.</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proofErr w:type="spellStart"/>
      <w:r w:rsidRPr="00CB09D2">
        <w:rPr>
          <w:rFonts w:ascii="Times New Roman" w:eastAsia="Times New Roman" w:hAnsi="Times New Roman"/>
          <w:b/>
          <w:bCs/>
          <w:sz w:val="24"/>
          <w:szCs w:val="24"/>
          <w:lang w:eastAsia="ru-RU"/>
        </w:rPr>
        <w:t>Выпускеик</w:t>
      </w:r>
      <w:proofErr w:type="spellEnd"/>
      <w:r w:rsidRPr="00CB09D2">
        <w:rPr>
          <w:rFonts w:ascii="Times New Roman" w:eastAsia="Times New Roman" w:hAnsi="Times New Roman"/>
          <w:b/>
          <w:bCs/>
          <w:sz w:val="24"/>
          <w:szCs w:val="24"/>
          <w:lang w:eastAsia="ru-RU"/>
        </w:rPr>
        <w:t xml:space="preserve"> научится:</w:t>
      </w:r>
      <w:r w:rsidRPr="00CB09D2">
        <w:rPr>
          <w:rFonts w:ascii="Times New Roman" w:eastAsia="Times New Roman" w:hAnsi="Times New Roman"/>
          <w:sz w:val="24"/>
          <w:szCs w:val="24"/>
          <w:lang w:eastAsia="ru-RU"/>
        </w:rPr>
        <w:t xml:space="preserve"> </w:t>
      </w:r>
    </w:p>
    <w:p w:rsidR="004975B2" w:rsidRPr="00CB09D2" w:rsidRDefault="004975B2" w:rsidP="000F6C18">
      <w:pPr>
        <w:pStyle w:val="a8"/>
        <w:numPr>
          <w:ilvl w:val="0"/>
          <w:numId w:val="161"/>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работать с книгой; </w:t>
      </w:r>
    </w:p>
    <w:p w:rsidR="004975B2" w:rsidRPr="00CB09D2" w:rsidRDefault="004975B2" w:rsidP="000F6C18">
      <w:pPr>
        <w:pStyle w:val="a8"/>
        <w:numPr>
          <w:ilvl w:val="0"/>
          <w:numId w:val="161"/>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определять принадлежность художественного произведения к одному из литературных родов жанров;</w:t>
      </w:r>
    </w:p>
    <w:p w:rsidR="004975B2" w:rsidRPr="00CB09D2" w:rsidRDefault="004975B2" w:rsidP="000F6C18">
      <w:pPr>
        <w:pStyle w:val="a8"/>
        <w:numPr>
          <w:ilvl w:val="0"/>
          <w:numId w:val="161"/>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выявлять авторскую позицию; </w:t>
      </w:r>
    </w:p>
    <w:p w:rsidR="004975B2" w:rsidRPr="00CB09D2" w:rsidRDefault="004975B2" w:rsidP="000F6C18">
      <w:pPr>
        <w:pStyle w:val="a8"/>
        <w:numPr>
          <w:ilvl w:val="0"/>
          <w:numId w:val="161"/>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выражать свое отношение к </w:t>
      </w:r>
      <w:proofErr w:type="gramStart"/>
      <w:r w:rsidRPr="00CB09D2">
        <w:rPr>
          <w:rFonts w:ascii="Times New Roman" w:eastAsia="Times New Roman" w:hAnsi="Times New Roman"/>
        </w:rPr>
        <w:t>прочитанному</w:t>
      </w:r>
      <w:proofErr w:type="gramEnd"/>
      <w:r w:rsidRPr="00CB09D2">
        <w:rPr>
          <w:rFonts w:ascii="Times New Roman" w:eastAsia="Times New Roman" w:hAnsi="Times New Roman"/>
        </w:rPr>
        <w:t>;</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Устное народное творчество.</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r w:rsidRPr="00CB09D2">
        <w:rPr>
          <w:rFonts w:ascii="Times New Roman" w:eastAsia="Times New Roman" w:hAnsi="Times New Roman"/>
          <w:sz w:val="24"/>
          <w:szCs w:val="24"/>
          <w:lang w:eastAsia="ru-RU"/>
        </w:rPr>
        <w:t xml:space="preserve"> </w:t>
      </w:r>
    </w:p>
    <w:p w:rsidR="004975B2" w:rsidRPr="00CB09D2" w:rsidRDefault="004975B2" w:rsidP="000F6C18">
      <w:pPr>
        <w:pStyle w:val="a8"/>
        <w:numPr>
          <w:ilvl w:val="0"/>
          <w:numId w:val="162"/>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color w:val="000000"/>
        </w:rPr>
        <w:t xml:space="preserve">определять виды малых жанров фольклора: </w:t>
      </w:r>
      <w:proofErr w:type="spellStart"/>
      <w:r w:rsidRPr="00CB09D2">
        <w:rPr>
          <w:rFonts w:ascii="Times New Roman" w:eastAsia="Times New Roman" w:hAnsi="Times New Roman"/>
          <w:color w:val="000000"/>
        </w:rPr>
        <w:t>сказки</w:t>
      </w:r>
      <w:proofErr w:type="gramStart"/>
      <w:r w:rsidRPr="00CB09D2">
        <w:rPr>
          <w:rFonts w:ascii="Times New Roman" w:eastAsia="Times New Roman" w:hAnsi="Times New Roman"/>
          <w:color w:val="000000"/>
        </w:rPr>
        <w:t>,п</w:t>
      </w:r>
      <w:proofErr w:type="gramEnd"/>
      <w:r w:rsidRPr="00CB09D2">
        <w:rPr>
          <w:rFonts w:ascii="Times New Roman" w:eastAsia="Times New Roman" w:hAnsi="Times New Roman"/>
          <w:color w:val="000000"/>
        </w:rPr>
        <w:t>ословицы</w:t>
      </w:r>
      <w:proofErr w:type="spellEnd"/>
      <w:r w:rsidRPr="00CB09D2">
        <w:rPr>
          <w:rFonts w:ascii="Times New Roman" w:eastAsia="Times New Roman" w:hAnsi="Times New Roman"/>
          <w:color w:val="000000"/>
        </w:rPr>
        <w:t>, поговорки, загадки.</w:t>
      </w:r>
    </w:p>
    <w:p w:rsidR="004975B2" w:rsidRPr="00CB09D2" w:rsidRDefault="004975B2" w:rsidP="000F6C18">
      <w:pPr>
        <w:pStyle w:val="a8"/>
        <w:numPr>
          <w:ilvl w:val="0"/>
          <w:numId w:val="162"/>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color w:val="000000"/>
        </w:rPr>
        <w:t>рассказать о сюжете и содержании сказки</w:t>
      </w:r>
      <w:proofErr w:type="gramStart"/>
      <w:r w:rsidRPr="00CB09D2">
        <w:rPr>
          <w:rFonts w:ascii="Times New Roman" w:eastAsia="Times New Roman" w:hAnsi="Times New Roman"/>
          <w:color w:val="000000"/>
        </w:rPr>
        <w:t xml:space="preserve"> ;</w:t>
      </w:r>
      <w:proofErr w:type="gramEnd"/>
    </w:p>
    <w:p w:rsidR="004975B2" w:rsidRPr="00CB09D2" w:rsidRDefault="004975B2" w:rsidP="000F6C18">
      <w:pPr>
        <w:pStyle w:val="a8"/>
        <w:numPr>
          <w:ilvl w:val="0"/>
          <w:numId w:val="162"/>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color w:val="000000"/>
        </w:rPr>
        <w:t>понимать позицию автора и его отношение к героям.</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w:t>
      </w:r>
      <w:r w:rsidRPr="00CB09D2">
        <w:rPr>
          <w:rFonts w:ascii="Times New Roman" w:eastAsia="Times New Roman" w:hAnsi="Times New Roman"/>
          <w:i/>
          <w:color w:val="000000"/>
          <w:sz w:val="24"/>
          <w:szCs w:val="24"/>
          <w:lang w:eastAsia="ru-RU"/>
        </w:rPr>
        <w:t>использовать малые жанры фольклора в устной речи;</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w:t>
      </w:r>
      <w:r w:rsidRPr="00CB09D2">
        <w:rPr>
          <w:rFonts w:ascii="Times New Roman" w:eastAsia="Times New Roman" w:hAnsi="Times New Roman"/>
          <w:i/>
          <w:color w:val="000000"/>
          <w:sz w:val="24"/>
          <w:szCs w:val="24"/>
          <w:lang w:eastAsia="ru-RU"/>
        </w:rPr>
        <w:t xml:space="preserve">выразительно пересказывать текст; </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color w:val="000000"/>
          <w:sz w:val="24"/>
          <w:szCs w:val="24"/>
          <w:lang w:eastAsia="ru-RU"/>
        </w:rPr>
        <w:lastRenderedPageBreak/>
        <w:t xml:space="preserve">-инсценировать эпизоды сказки; </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color w:val="000000"/>
          <w:sz w:val="24"/>
          <w:szCs w:val="24"/>
          <w:lang w:eastAsia="ru-RU"/>
        </w:rPr>
        <w:t>-оценивать актерское чтение;</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color w:val="000000"/>
          <w:sz w:val="24"/>
          <w:szCs w:val="24"/>
          <w:lang w:eastAsia="ru-RU"/>
        </w:rPr>
        <w:t>- характеризовать героя и его поступки</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xml:space="preserve">В результате изучения предмета «Родная литература» </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работать с книгой; </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определять принадлежность художественного произведения к одному из литературных родов жанров;</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выявлять авторскую позицию; </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выражать свое отношение к </w:t>
      </w:r>
      <w:proofErr w:type="gramStart"/>
      <w:r w:rsidRPr="00CB09D2">
        <w:rPr>
          <w:rFonts w:ascii="Times New Roman" w:eastAsia="Times New Roman" w:hAnsi="Times New Roman"/>
        </w:rPr>
        <w:t>прочитанному</w:t>
      </w:r>
      <w:proofErr w:type="gramEnd"/>
      <w:r w:rsidRPr="00CB09D2">
        <w:rPr>
          <w:rFonts w:ascii="Times New Roman" w:eastAsia="Times New Roman" w:hAnsi="Times New Roman"/>
        </w:rPr>
        <w:t>;</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выразительно читать произведения (или фрагменты), в том числе выученные наизусть, соблюдая нормы литературного произношения;</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владеть различными видами пересказа; пересказывать сюжет; выявлять особенности композиции, основной конфликт, вычленять фабулу </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характеризовать героев-персонажей, давать их сравнительные характеристик;</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строить устные и письменные высказывания в связи с изученным произведением;</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участвовать в диалоге по прочитанным произведениям, понимать чужую точку зрения, и аргументировано отстаивать свою;</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выделять в произведениях элементы художественной формы и обнаруживать </w:t>
      </w:r>
      <w:proofErr w:type="gramStart"/>
      <w:r w:rsidRPr="00CB09D2">
        <w:rPr>
          <w:rFonts w:ascii="Times New Roman" w:eastAsia="Times New Roman" w:hAnsi="Times New Roman"/>
        </w:rPr>
        <w:t>связи</w:t>
      </w:r>
      <w:proofErr w:type="gramEnd"/>
      <w:r w:rsidRPr="00CB09D2">
        <w:rPr>
          <w:rFonts w:ascii="Times New Roman" w:eastAsia="Times New Roman" w:hAnsi="Times New Roman"/>
        </w:rPr>
        <w:t xml:space="preserve"> между ними постепенно переходя к анализу текста;</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находить основные изобразительно-выразительные средства, характерные для творческой манеры писателя, определять их художественные функции;</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выявлять и осмыслять формы авторской оценки героев, событий, характер авторских взаимоотношений с «читателем» как адресатом произведения;</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выявлять особенности языка и стиля писателя </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выражать личное отношение к художественному произведению, аргументировать свою точку зрения;</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пользоваться основными теоретико-литературными терминами и понятиями как инструментом анализа и интерпретации художественного текста;</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ориентироваться в информационном образовательном пространстве: работать с энциклопедиями, словарями, справочниками, специальной литературой; пользоваться каталогами библиотек, библиографическими указателями, системой поиска в Интернете</w:t>
      </w:r>
      <w:proofErr w:type="gramStart"/>
      <w:r w:rsidRPr="00CB09D2">
        <w:rPr>
          <w:rFonts w:ascii="Times New Roman" w:eastAsia="Times New Roman" w:hAnsi="Times New Roman"/>
        </w:rPr>
        <w:t xml:space="preserve"> .</w:t>
      </w:r>
      <w:proofErr w:type="gramEnd"/>
    </w:p>
    <w:p w:rsidR="004975B2" w:rsidRPr="00CB09D2" w:rsidRDefault="004975B2" w:rsidP="004975B2">
      <w:pPr>
        <w:pStyle w:val="a8"/>
        <w:spacing w:before="100" w:beforeAutospacing="1" w:after="100" w:afterAutospacing="1"/>
        <w:jc w:val="both"/>
        <w:rPr>
          <w:rFonts w:ascii="Times New Roman" w:eastAsia="Times New Roman" w:hAnsi="Times New Roman"/>
          <w:b/>
          <w:bCs/>
        </w:rPr>
      </w:pPr>
    </w:p>
    <w:p w:rsidR="004975B2" w:rsidRPr="00CB09D2" w:rsidRDefault="004975B2" w:rsidP="004975B2">
      <w:pPr>
        <w:pStyle w:val="a8"/>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bCs/>
          <w:i/>
        </w:rPr>
        <w:t>Выпускник получит возможность научиться:</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определять тему и основную мысль произведения;</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воспринимать и анализировать художественный текст;</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выделять смысловые части художественного текста, составлять тезисы и план прочитанного;</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определять род и жанр литературного произведения;</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выделять и формулировать тему, идею, проблематику изученного произведения; давать характеристику героев;</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характеризовать особенности сюжета, композиции, роль изобразительно-выразительных средств;</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выражать своё отношение к прочитанному тексту;</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грамотно и четко отвечать на вопросы по пройденному материалу; выступать по заданной теме;</w:t>
      </w:r>
    </w:p>
    <w:p w:rsidR="004975B2" w:rsidRPr="002A1A65"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i/>
        </w:rPr>
        <w:lastRenderedPageBreak/>
        <w:t>выразительно читать письменный (прозаический и поэтический) текст.</w:t>
      </w:r>
    </w:p>
    <w:p w:rsidR="004975B2" w:rsidRDefault="004975B2" w:rsidP="004975B2">
      <w:pPr>
        <w:pStyle w:val="4"/>
        <w:spacing w:line="240" w:lineRule="auto"/>
        <w:ind w:right="-143"/>
        <w:jc w:val="both"/>
        <w:rPr>
          <w:sz w:val="24"/>
          <w:szCs w:val="24"/>
        </w:rPr>
      </w:pPr>
      <w:r w:rsidRPr="00CB09D2">
        <w:rPr>
          <w:sz w:val="24"/>
          <w:szCs w:val="24"/>
        </w:rPr>
        <w:t>1.2.5.</w:t>
      </w:r>
      <w:r>
        <w:rPr>
          <w:sz w:val="24"/>
          <w:szCs w:val="24"/>
        </w:rPr>
        <w:t>7</w:t>
      </w:r>
      <w:r w:rsidRPr="00CB09D2">
        <w:rPr>
          <w:sz w:val="24"/>
          <w:szCs w:val="24"/>
        </w:rPr>
        <w:t>. Родн</w:t>
      </w:r>
      <w:r>
        <w:rPr>
          <w:sz w:val="24"/>
          <w:szCs w:val="24"/>
        </w:rPr>
        <w:t>ая</w:t>
      </w:r>
      <w:r w:rsidRPr="00CB09D2">
        <w:rPr>
          <w:sz w:val="24"/>
          <w:szCs w:val="24"/>
        </w:rPr>
        <w:t xml:space="preserve"> </w:t>
      </w:r>
      <w:r>
        <w:rPr>
          <w:sz w:val="24"/>
          <w:szCs w:val="24"/>
        </w:rPr>
        <w:t>литература (башкирская</w:t>
      </w:r>
      <w:r w:rsidRPr="00CB09D2">
        <w:rPr>
          <w:sz w:val="24"/>
          <w:szCs w:val="24"/>
        </w:rPr>
        <w:t>)</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 познавательной сфере:</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xml:space="preserve">- понимание ключевых проблем изученных произведений фольклора изучаемой родной  литературы  и фольклора других народов, </w:t>
      </w:r>
      <w:proofErr w:type="spellStart"/>
      <w:r w:rsidRPr="00CB09D2">
        <w:rPr>
          <w:rFonts w:ascii="Times New Roman" w:eastAsia="Times New Roman" w:hAnsi="Times New Roman"/>
          <w:sz w:val="24"/>
          <w:szCs w:val="24"/>
          <w:lang w:eastAsia="ru-RU"/>
        </w:rPr>
        <w:t>древнеродной</w:t>
      </w:r>
      <w:proofErr w:type="spellEnd"/>
      <w:r w:rsidRPr="00CB09D2">
        <w:rPr>
          <w:rFonts w:ascii="Times New Roman" w:eastAsia="Times New Roman" w:hAnsi="Times New Roman"/>
          <w:sz w:val="24"/>
          <w:szCs w:val="24"/>
          <w:lang w:eastAsia="ru-RU"/>
        </w:rPr>
        <w:t xml:space="preserve"> изучаемой родной литературы, литературы XVIII в., писателей XIX—XX </w:t>
      </w:r>
      <w:proofErr w:type="spellStart"/>
      <w:proofErr w:type="gramStart"/>
      <w:r w:rsidRPr="00CB09D2">
        <w:rPr>
          <w:rFonts w:ascii="Times New Roman" w:eastAsia="Times New Roman" w:hAnsi="Times New Roman"/>
          <w:sz w:val="24"/>
          <w:szCs w:val="24"/>
          <w:lang w:eastAsia="ru-RU"/>
        </w:rPr>
        <w:t>вв</w:t>
      </w:r>
      <w:proofErr w:type="spellEnd"/>
      <w:proofErr w:type="gramEnd"/>
      <w:r w:rsidRPr="00CB09D2">
        <w:rPr>
          <w:rFonts w:ascii="Times New Roman" w:eastAsia="Times New Roman" w:hAnsi="Times New Roman"/>
          <w:sz w:val="24"/>
          <w:szCs w:val="24"/>
          <w:lang w:eastAsia="ru-RU"/>
        </w:rPr>
        <w:t xml:space="preserve"> родной литературы., литературы народов России; </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xml:space="preserve">-умение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-определение в произведении элементов сюжета, композиции, изобразительно-выразительных средств языка, понимание их роли в раскрытии идейно художественного содержания произведения (элементы филологического анализа);</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владение элементарной литературоведческой терминологией при анализе литературного произведения;</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 ценностно-ориентационной сфере:</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-приобщение к духовно-нравственным ценностям родной  литературы и культуры, сопоставление их с духовно-нравственными ценностями других народов;</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xml:space="preserve">формулирование собственного отношения к произведениям родной литературы, их оценка; </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-собственная интерпретация (в отдельных случаях) изученных литературных произведений;</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-понимание авторской позиции и свое отношение к ней;</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 коммуникативной сфере:</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xml:space="preserve">-восприятие на слух литературных произведений разных жанров, осмысленное чтение и адекватное восприятие; </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-умение 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 эстетической сфере:</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lastRenderedPageBreak/>
        <w:t>-понимание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-понимание слова в его эстетической функции, роли изобразительно-выразительных языковых сре</w:t>
      </w:r>
      <w:proofErr w:type="gramStart"/>
      <w:r w:rsidRPr="00CB09D2">
        <w:rPr>
          <w:rFonts w:ascii="Times New Roman" w:eastAsia="Times New Roman" w:hAnsi="Times New Roman"/>
          <w:sz w:val="24"/>
          <w:szCs w:val="24"/>
          <w:lang w:eastAsia="ru-RU"/>
        </w:rPr>
        <w:t>дств в с</w:t>
      </w:r>
      <w:proofErr w:type="gramEnd"/>
      <w:r w:rsidRPr="00CB09D2">
        <w:rPr>
          <w:rFonts w:ascii="Times New Roman" w:eastAsia="Times New Roman" w:hAnsi="Times New Roman"/>
          <w:sz w:val="24"/>
          <w:szCs w:val="24"/>
          <w:lang w:eastAsia="ru-RU"/>
        </w:rPr>
        <w:t>оздании художественных образов литературных произведений.</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proofErr w:type="spellStart"/>
      <w:r w:rsidRPr="00CB09D2">
        <w:rPr>
          <w:rFonts w:ascii="Times New Roman" w:eastAsia="Times New Roman" w:hAnsi="Times New Roman"/>
          <w:b/>
          <w:bCs/>
          <w:sz w:val="24"/>
          <w:szCs w:val="24"/>
          <w:lang w:eastAsia="ru-RU"/>
        </w:rPr>
        <w:t>Выпускеик</w:t>
      </w:r>
      <w:proofErr w:type="spellEnd"/>
      <w:r w:rsidRPr="00CB09D2">
        <w:rPr>
          <w:rFonts w:ascii="Times New Roman" w:eastAsia="Times New Roman" w:hAnsi="Times New Roman"/>
          <w:b/>
          <w:bCs/>
          <w:sz w:val="24"/>
          <w:szCs w:val="24"/>
          <w:lang w:eastAsia="ru-RU"/>
        </w:rPr>
        <w:t xml:space="preserve"> научится:</w:t>
      </w:r>
      <w:r w:rsidRPr="00CB09D2">
        <w:rPr>
          <w:rFonts w:ascii="Times New Roman" w:eastAsia="Times New Roman" w:hAnsi="Times New Roman"/>
          <w:sz w:val="24"/>
          <w:szCs w:val="24"/>
          <w:lang w:eastAsia="ru-RU"/>
        </w:rPr>
        <w:t xml:space="preserve"> </w:t>
      </w:r>
    </w:p>
    <w:p w:rsidR="004975B2" w:rsidRPr="00CB09D2" w:rsidRDefault="004975B2" w:rsidP="000F6C18">
      <w:pPr>
        <w:pStyle w:val="a8"/>
        <w:numPr>
          <w:ilvl w:val="0"/>
          <w:numId w:val="161"/>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работать с книгой; </w:t>
      </w:r>
    </w:p>
    <w:p w:rsidR="004975B2" w:rsidRPr="00CB09D2" w:rsidRDefault="004975B2" w:rsidP="000F6C18">
      <w:pPr>
        <w:pStyle w:val="a8"/>
        <w:numPr>
          <w:ilvl w:val="0"/>
          <w:numId w:val="161"/>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определять принадлежность художественного произведения к одному из литературных родов жанров;</w:t>
      </w:r>
    </w:p>
    <w:p w:rsidR="004975B2" w:rsidRPr="00CB09D2" w:rsidRDefault="004975B2" w:rsidP="000F6C18">
      <w:pPr>
        <w:pStyle w:val="a8"/>
        <w:numPr>
          <w:ilvl w:val="0"/>
          <w:numId w:val="161"/>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выявлять авторскую позицию; </w:t>
      </w:r>
    </w:p>
    <w:p w:rsidR="004975B2" w:rsidRPr="00CB09D2" w:rsidRDefault="004975B2" w:rsidP="000F6C18">
      <w:pPr>
        <w:pStyle w:val="a8"/>
        <w:numPr>
          <w:ilvl w:val="0"/>
          <w:numId w:val="161"/>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выражать свое отношение к </w:t>
      </w:r>
      <w:proofErr w:type="gramStart"/>
      <w:r w:rsidRPr="00CB09D2">
        <w:rPr>
          <w:rFonts w:ascii="Times New Roman" w:eastAsia="Times New Roman" w:hAnsi="Times New Roman"/>
        </w:rPr>
        <w:t>прочитанному</w:t>
      </w:r>
      <w:proofErr w:type="gramEnd"/>
      <w:r w:rsidRPr="00CB09D2">
        <w:rPr>
          <w:rFonts w:ascii="Times New Roman" w:eastAsia="Times New Roman" w:hAnsi="Times New Roman"/>
        </w:rPr>
        <w:t>;</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Устное народное творчество.</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r w:rsidRPr="00CB09D2">
        <w:rPr>
          <w:rFonts w:ascii="Times New Roman" w:eastAsia="Times New Roman" w:hAnsi="Times New Roman"/>
          <w:sz w:val="24"/>
          <w:szCs w:val="24"/>
          <w:lang w:eastAsia="ru-RU"/>
        </w:rPr>
        <w:t xml:space="preserve"> </w:t>
      </w:r>
    </w:p>
    <w:p w:rsidR="004975B2" w:rsidRPr="00CB09D2" w:rsidRDefault="004975B2" w:rsidP="000F6C18">
      <w:pPr>
        <w:pStyle w:val="a8"/>
        <w:numPr>
          <w:ilvl w:val="0"/>
          <w:numId w:val="162"/>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color w:val="000000"/>
        </w:rPr>
        <w:t xml:space="preserve">определять виды малых жанров фольклора: </w:t>
      </w:r>
      <w:proofErr w:type="spellStart"/>
      <w:r w:rsidRPr="00CB09D2">
        <w:rPr>
          <w:rFonts w:ascii="Times New Roman" w:eastAsia="Times New Roman" w:hAnsi="Times New Roman"/>
          <w:color w:val="000000"/>
        </w:rPr>
        <w:t>сказки</w:t>
      </w:r>
      <w:proofErr w:type="gramStart"/>
      <w:r w:rsidRPr="00CB09D2">
        <w:rPr>
          <w:rFonts w:ascii="Times New Roman" w:eastAsia="Times New Roman" w:hAnsi="Times New Roman"/>
          <w:color w:val="000000"/>
        </w:rPr>
        <w:t>,п</w:t>
      </w:r>
      <w:proofErr w:type="gramEnd"/>
      <w:r w:rsidRPr="00CB09D2">
        <w:rPr>
          <w:rFonts w:ascii="Times New Roman" w:eastAsia="Times New Roman" w:hAnsi="Times New Roman"/>
          <w:color w:val="000000"/>
        </w:rPr>
        <w:t>ословицы</w:t>
      </w:r>
      <w:proofErr w:type="spellEnd"/>
      <w:r w:rsidRPr="00CB09D2">
        <w:rPr>
          <w:rFonts w:ascii="Times New Roman" w:eastAsia="Times New Roman" w:hAnsi="Times New Roman"/>
          <w:color w:val="000000"/>
        </w:rPr>
        <w:t>, поговорки, загадки.</w:t>
      </w:r>
    </w:p>
    <w:p w:rsidR="004975B2" w:rsidRPr="00CB09D2" w:rsidRDefault="004975B2" w:rsidP="000F6C18">
      <w:pPr>
        <w:pStyle w:val="a8"/>
        <w:numPr>
          <w:ilvl w:val="0"/>
          <w:numId w:val="162"/>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color w:val="000000"/>
        </w:rPr>
        <w:t>рассказать о сюжете и содержании сказки</w:t>
      </w:r>
      <w:proofErr w:type="gramStart"/>
      <w:r w:rsidRPr="00CB09D2">
        <w:rPr>
          <w:rFonts w:ascii="Times New Roman" w:eastAsia="Times New Roman" w:hAnsi="Times New Roman"/>
          <w:color w:val="000000"/>
        </w:rPr>
        <w:t xml:space="preserve"> ;</w:t>
      </w:r>
      <w:proofErr w:type="gramEnd"/>
    </w:p>
    <w:p w:rsidR="004975B2" w:rsidRPr="00CB09D2" w:rsidRDefault="004975B2" w:rsidP="000F6C18">
      <w:pPr>
        <w:pStyle w:val="a8"/>
        <w:numPr>
          <w:ilvl w:val="0"/>
          <w:numId w:val="162"/>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color w:val="000000"/>
        </w:rPr>
        <w:t>понимать позицию автора и его отношение к героям.</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w:t>
      </w:r>
      <w:r w:rsidRPr="00CB09D2">
        <w:rPr>
          <w:rFonts w:ascii="Times New Roman" w:eastAsia="Times New Roman" w:hAnsi="Times New Roman"/>
          <w:i/>
          <w:color w:val="000000"/>
          <w:sz w:val="24"/>
          <w:szCs w:val="24"/>
          <w:lang w:eastAsia="ru-RU"/>
        </w:rPr>
        <w:t>использовать малые жанры фольклора в устной речи;</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w:t>
      </w:r>
      <w:r w:rsidRPr="00CB09D2">
        <w:rPr>
          <w:rFonts w:ascii="Times New Roman" w:eastAsia="Times New Roman" w:hAnsi="Times New Roman"/>
          <w:i/>
          <w:color w:val="000000"/>
          <w:sz w:val="24"/>
          <w:szCs w:val="24"/>
          <w:lang w:eastAsia="ru-RU"/>
        </w:rPr>
        <w:t xml:space="preserve">выразительно пересказывать текст; </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color w:val="000000"/>
          <w:sz w:val="24"/>
          <w:szCs w:val="24"/>
          <w:lang w:eastAsia="ru-RU"/>
        </w:rPr>
        <w:t xml:space="preserve">-инсценировать эпизоды сказки; </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color w:val="000000"/>
          <w:sz w:val="24"/>
          <w:szCs w:val="24"/>
          <w:lang w:eastAsia="ru-RU"/>
        </w:rPr>
        <w:t>-оценивать актерское чтение;</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color w:val="000000"/>
          <w:sz w:val="24"/>
          <w:szCs w:val="24"/>
          <w:lang w:eastAsia="ru-RU"/>
        </w:rPr>
        <w:t>- характеризовать героя и его поступки</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xml:space="preserve">В результате изучения предмета «Родная литература» </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работать с книгой; </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определять принадлежность художественного произведения к одному из литературных родов жанров;</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выявлять авторскую позицию; </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выражать свое отношение к </w:t>
      </w:r>
      <w:proofErr w:type="gramStart"/>
      <w:r w:rsidRPr="00CB09D2">
        <w:rPr>
          <w:rFonts w:ascii="Times New Roman" w:eastAsia="Times New Roman" w:hAnsi="Times New Roman"/>
        </w:rPr>
        <w:t>прочитанному</w:t>
      </w:r>
      <w:proofErr w:type="gramEnd"/>
      <w:r w:rsidRPr="00CB09D2">
        <w:rPr>
          <w:rFonts w:ascii="Times New Roman" w:eastAsia="Times New Roman" w:hAnsi="Times New Roman"/>
        </w:rPr>
        <w:t>;</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выразительно читать произведения (или фрагменты), в том числе выученные наизусть, соблюдая нормы литературного произношения;</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владеть различными видами пересказа; пересказывать сюжет; выявлять особенности композиции, основной конфликт, вычленять фабулу </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характеризовать героев-персонажей, давать их сравнительные характеристик;</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строить устные и письменные высказывания в связи с изученным произведением;</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участвовать в диалоге по прочитанным произведениям, понимать чужую точку зрения, и аргументировано отстаивать свою;</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lastRenderedPageBreak/>
        <w:t xml:space="preserve">выделять в произведениях элементы художественной формы и обнаруживать </w:t>
      </w:r>
      <w:proofErr w:type="gramStart"/>
      <w:r w:rsidRPr="00CB09D2">
        <w:rPr>
          <w:rFonts w:ascii="Times New Roman" w:eastAsia="Times New Roman" w:hAnsi="Times New Roman"/>
        </w:rPr>
        <w:t>связи</w:t>
      </w:r>
      <w:proofErr w:type="gramEnd"/>
      <w:r w:rsidRPr="00CB09D2">
        <w:rPr>
          <w:rFonts w:ascii="Times New Roman" w:eastAsia="Times New Roman" w:hAnsi="Times New Roman"/>
        </w:rPr>
        <w:t xml:space="preserve"> между ними постепенно переходя к анализу текста;</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находить основные изобразительно-выразительные средства, характерные для творческой манеры писателя, определять их художественные функции;</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выявлять и осмыслять формы авторской оценки героев, событий, характер авторских взаимоотношений с «читателем» как адресатом произведения;</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выявлять особенности языка и стиля писателя </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выражать личное отношение к художественному произведению, аргументировать свою точку зрения;</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пользоваться основными теоретико-литературными терминами и понятиями как инструментом анализа и интерпретации художественного текста;</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ориентироваться в информационном образовательном пространстве: работать с энциклопедиями, словарями, справочниками, специальной литературой; пользоваться каталогами библиотек, библиографическими указателями, системой поиска в Интернете</w:t>
      </w:r>
      <w:proofErr w:type="gramStart"/>
      <w:r w:rsidRPr="00CB09D2">
        <w:rPr>
          <w:rFonts w:ascii="Times New Roman" w:eastAsia="Times New Roman" w:hAnsi="Times New Roman"/>
        </w:rPr>
        <w:t xml:space="preserve"> .</w:t>
      </w:r>
      <w:proofErr w:type="gramEnd"/>
    </w:p>
    <w:p w:rsidR="004975B2" w:rsidRPr="00CB09D2" w:rsidRDefault="004975B2" w:rsidP="004975B2">
      <w:pPr>
        <w:pStyle w:val="a8"/>
        <w:spacing w:before="100" w:beforeAutospacing="1" w:after="100" w:afterAutospacing="1"/>
        <w:jc w:val="both"/>
        <w:rPr>
          <w:rFonts w:ascii="Times New Roman" w:eastAsia="Times New Roman" w:hAnsi="Times New Roman"/>
          <w:b/>
          <w:bCs/>
        </w:rPr>
      </w:pPr>
    </w:p>
    <w:p w:rsidR="004975B2" w:rsidRPr="00CB09D2" w:rsidRDefault="004975B2" w:rsidP="004975B2">
      <w:pPr>
        <w:pStyle w:val="a8"/>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bCs/>
          <w:i/>
        </w:rPr>
        <w:t>Выпускник получит возможность научиться:</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определять тему и основную мысль произведения;</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воспринимать и анализировать художественный текст;</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выделять смысловые части художественного текста, составлять тезисы и план прочитанного;</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определять род и жанр литературного произведения;</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выделять и формулировать тему, идею, проблематику изученного произведения; давать характеристику героев;</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характеризовать особенности сюжета, композиции, роль изобразительно-выразительных средств;</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выражать своё отношение к прочитанному тексту;</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грамотно и четко отвечать на вопросы по пройденному материалу; выступать по заданной теме;</w:t>
      </w:r>
    </w:p>
    <w:p w:rsidR="004975B2" w:rsidRPr="002A1A65"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i/>
        </w:rPr>
        <w:t>выразительно читать письменный (прозаический и поэтический) текст.</w:t>
      </w:r>
    </w:p>
    <w:p w:rsidR="004975B2" w:rsidRDefault="004975B2" w:rsidP="004975B2">
      <w:pPr>
        <w:pStyle w:val="4"/>
        <w:spacing w:line="240" w:lineRule="auto"/>
        <w:ind w:right="-143"/>
        <w:jc w:val="both"/>
        <w:rPr>
          <w:sz w:val="24"/>
          <w:szCs w:val="24"/>
        </w:rPr>
      </w:pPr>
      <w:r w:rsidRPr="00CB09D2">
        <w:rPr>
          <w:sz w:val="24"/>
          <w:szCs w:val="24"/>
        </w:rPr>
        <w:t>1.2.5.</w:t>
      </w:r>
      <w:r>
        <w:rPr>
          <w:sz w:val="24"/>
          <w:szCs w:val="24"/>
        </w:rPr>
        <w:t>8</w:t>
      </w:r>
      <w:r w:rsidRPr="00CB09D2">
        <w:rPr>
          <w:sz w:val="24"/>
          <w:szCs w:val="24"/>
        </w:rPr>
        <w:t>. Родн</w:t>
      </w:r>
      <w:r>
        <w:rPr>
          <w:sz w:val="24"/>
          <w:szCs w:val="24"/>
        </w:rPr>
        <w:t>ая</w:t>
      </w:r>
      <w:r w:rsidRPr="00CB09D2">
        <w:rPr>
          <w:sz w:val="24"/>
          <w:szCs w:val="24"/>
        </w:rPr>
        <w:t xml:space="preserve"> </w:t>
      </w:r>
      <w:r>
        <w:rPr>
          <w:sz w:val="24"/>
          <w:szCs w:val="24"/>
        </w:rPr>
        <w:t>литература (татарская</w:t>
      </w:r>
      <w:r w:rsidRPr="00CB09D2">
        <w:rPr>
          <w:sz w:val="24"/>
          <w:szCs w:val="24"/>
        </w:rPr>
        <w:t>)</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 познавательной сфере:</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xml:space="preserve">- понимание ключевых проблем изученных произведений фольклора изучаемой родной  литературы  и фольклора других народов, </w:t>
      </w:r>
      <w:proofErr w:type="spellStart"/>
      <w:r w:rsidRPr="00CB09D2">
        <w:rPr>
          <w:rFonts w:ascii="Times New Roman" w:eastAsia="Times New Roman" w:hAnsi="Times New Roman"/>
          <w:sz w:val="24"/>
          <w:szCs w:val="24"/>
          <w:lang w:eastAsia="ru-RU"/>
        </w:rPr>
        <w:t>древнеродной</w:t>
      </w:r>
      <w:proofErr w:type="spellEnd"/>
      <w:r w:rsidRPr="00CB09D2">
        <w:rPr>
          <w:rFonts w:ascii="Times New Roman" w:eastAsia="Times New Roman" w:hAnsi="Times New Roman"/>
          <w:sz w:val="24"/>
          <w:szCs w:val="24"/>
          <w:lang w:eastAsia="ru-RU"/>
        </w:rPr>
        <w:t xml:space="preserve"> изучаемой родной литературы, литературы XVIII в., писателей XIX—XX </w:t>
      </w:r>
      <w:proofErr w:type="spellStart"/>
      <w:proofErr w:type="gramStart"/>
      <w:r w:rsidRPr="00CB09D2">
        <w:rPr>
          <w:rFonts w:ascii="Times New Roman" w:eastAsia="Times New Roman" w:hAnsi="Times New Roman"/>
          <w:sz w:val="24"/>
          <w:szCs w:val="24"/>
          <w:lang w:eastAsia="ru-RU"/>
        </w:rPr>
        <w:t>вв</w:t>
      </w:r>
      <w:proofErr w:type="spellEnd"/>
      <w:proofErr w:type="gramEnd"/>
      <w:r w:rsidRPr="00CB09D2">
        <w:rPr>
          <w:rFonts w:ascii="Times New Roman" w:eastAsia="Times New Roman" w:hAnsi="Times New Roman"/>
          <w:sz w:val="24"/>
          <w:szCs w:val="24"/>
          <w:lang w:eastAsia="ru-RU"/>
        </w:rPr>
        <w:t xml:space="preserve"> родной литературы., литературы народов России; </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xml:space="preserve">-умение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-определение в произведении элементов сюжета, композиции, изобразительно-выразительных средств языка, понимание их роли в раскрытии идейно художественного содержания произведения (элементы филологического анализа);</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lastRenderedPageBreak/>
        <w:t>- владение элементарной литературоведческой терминологией при анализе литературного произведения;</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 ценностно-ориентационной сфере:</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-приобщение к духовно-нравственным ценностям родной  литературы и культуры, сопоставление их с духовно-нравственными ценностями других народов;</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xml:space="preserve">формулирование собственного отношения к произведениям родной литературы, их оценка; </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-собственная интерпретация (в отдельных случаях) изученных литературных произведений;</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-понимание авторской позиции и свое отношение к ней;</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 коммуникативной сфере:</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xml:space="preserve">-восприятие на слух литературных произведений разных жанров, осмысленное чтение и адекватное восприятие; </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-умение 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 эстетической сфере:</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-понимание слова в его эстетической функции, роли изобразительно-выразительных языковых сре</w:t>
      </w:r>
      <w:proofErr w:type="gramStart"/>
      <w:r w:rsidRPr="00CB09D2">
        <w:rPr>
          <w:rFonts w:ascii="Times New Roman" w:eastAsia="Times New Roman" w:hAnsi="Times New Roman"/>
          <w:sz w:val="24"/>
          <w:szCs w:val="24"/>
          <w:lang w:eastAsia="ru-RU"/>
        </w:rPr>
        <w:t>дств в с</w:t>
      </w:r>
      <w:proofErr w:type="gramEnd"/>
      <w:r w:rsidRPr="00CB09D2">
        <w:rPr>
          <w:rFonts w:ascii="Times New Roman" w:eastAsia="Times New Roman" w:hAnsi="Times New Roman"/>
          <w:sz w:val="24"/>
          <w:szCs w:val="24"/>
          <w:lang w:eastAsia="ru-RU"/>
        </w:rPr>
        <w:t>оздании художественных образов литературных произведений.</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proofErr w:type="spellStart"/>
      <w:r w:rsidRPr="00CB09D2">
        <w:rPr>
          <w:rFonts w:ascii="Times New Roman" w:eastAsia="Times New Roman" w:hAnsi="Times New Roman"/>
          <w:b/>
          <w:bCs/>
          <w:sz w:val="24"/>
          <w:szCs w:val="24"/>
          <w:lang w:eastAsia="ru-RU"/>
        </w:rPr>
        <w:t>Выпускеик</w:t>
      </w:r>
      <w:proofErr w:type="spellEnd"/>
      <w:r w:rsidRPr="00CB09D2">
        <w:rPr>
          <w:rFonts w:ascii="Times New Roman" w:eastAsia="Times New Roman" w:hAnsi="Times New Roman"/>
          <w:b/>
          <w:bCs/>
          <w:sz w:val="24"/>
          <w:szCs w:val="24"/>
          <w:lang w:eastAsia="ru-RU"/>
        </w:rPr>
        <w:t xml:space="preserve"> научится:</w:t>
      </w:r>
      <w:r w:rsidRPr="00CB09D2">
        <w:rPr>
          <w:rFonts w:ascii="Times New Roman" w:eastAsia="Times New Roman" w:hAnsi="Times New Roman"/>
          <w:sz w:val="24"/>
          <w:szCs w:val="24"/>
          <w:lang w:eastAsia="ru-RU"/>
        </w:rPr>
        <w:t xml:space="preserve"> </w:t>
      </w:r>
    </w:p>
    <w:p w:rsidR="004975B2" w:rsidRPr="00CB09D2" w:rsidRDefault="004975B2" w:rsidP="000F6C18">
      <w:pPr>
        <w:pStyle w:val="a8"/>
        <w:numPr>
          <w:ilvl w:val="0"/>
          <w:numId w:val="161"/>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работать с книгой; </w:t>
      </w:r>
    </w:p>
    <w:p w:rsidR="004975B2" w:rsidRPr="00CB09D2" w:rsidRDefault="004975B2" w:rsidP="000F6C18">
      <w:pPr>
        <w:pStyle w:val="a8"/>
        <w:numPr>
          <w:ilvl w:val="0"/>
          <w:numId w:val="161"/>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определять принадлежность художественного произведения к одному из литературных родов жанров;</w:t>
      </w:r>
    </w:p>
    <w:p w:rsidR="004975B2" w:rsidRPr="00CB09D2" w:rsidRDefault="004975B2" w:rsidP="000F6C18">
      <w:pPr>
        <w:pStyle w:val="a8"/>
        <w:numPr>
          <w:ilvl w:val="0"/>
          <w:numId w:val="161"/>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выявлять авторскую позицию; </w:t>
      </w:r>
    </w:p>
    <w:p w:rsidR="004975B2" w:rsidRPr="00CB09D2" w:rsidRDefault="004975B2" w:rsidP="000F6C18">
      <w:pPr>
        <w:pStyle w:val="a8"/>
        <w:numPr>
          <w:ilvl w:val="0"/>
          <w:numId w:val="161"/>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выражать свое отношение к </w:t>
      </w:r>
      <w:proofErr w:type="gramStart"/>
      <w:r w:rsidRPr="00CB09D2">
        <w:rPr>
          <w:rFonts w:ascii="Times New Roman" w:eastAsia="Times New Roman" w:hAnsi="Times New Roman"/>
        </w:rPr>
        <w:t>прочитанному</w:t>
      </w:r>
      <w:proofErr w:type="gramEnd"/>
      <w:r w:rsidRPr="00CB09D2">
        <w:rPr>
          <w:rFonts w:ascii="Times New Roman" w:eastAsia="Times New Roman" w:hAnsi="Times New Roman"/>
        </w:rPr>
        <w:t>;</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Устное народное творчество.</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r w:rsidRPr="00CB09D2">
        <w:rPr>
          <w:rFonts w:ascii="Times New Roman" w:eastAsia="Times New Roman" w:hAnsi="Times New Roman"/>
          <w:sz w:val="24"/>
          <w:szCs w:val="24"/>
          <w:lang w:eastAsia="ru-RU"/>
        </w:rPr>
        <w:t xml:space="preserve"> </w:t>
      </w:r>
    </w:p>
    <w:p w:rsidR="004975B2" w:rsidRPr="00CB09D2" w:rsidRDefault="004975B2" w:rsidP="000F6C18">
      <w:pPr>
        <w:pStyle w:val="a8"/>
        <w:numPr>
          <w:ilvl w:val="0"/>
          <w:numId w:val="162"/>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color w:val="000000"/>
        </w:rPr>
        <w:t xml:space="preserve">определять виды малых жанров фольклора: </w:t>
      </w:r>
      <w:proofErr w:type="spellStart"/>
      <w:r w:rsidRPr="00CB09D2">
        <w:rPr>
          <w:rFonts w:ascii="Times New Roman" w:eastAsia="Times New Roman" w:hAnsi="Times New Roman"/>
          <w:color w:val="000000"/>
        </w:rPr>
        <w:t>сказки</w:t>
      </w:r>
      <w:proofErr w:type="gramStart"/>
      <w:r w:rsidRPr="00CB09D2">
        <w:rPr>
          <w:rFonts w:ascii="Times New Roman" w:eastAsia="Times New Roman" w:hAnsi="Times New Roman"/>
          <w:color w:val="000000"/>
        </w:rPr>
        <w:t>,п</w:t>
      </w:r>
      <w:proofErr w:type="gramEnd"/>
      <w:r w:rsidRPr="00CB09D2">
        <w:rPr>
          <w:rFonts w:ascii="Times New Roman" w:eastAsia="Times New Roman" w:hAnsi="Times New Roman"/>
          <w:color w:val="000000"/>
        </w:rPr>
        <w:t>ословицы</w:t>
      </w:r>
      <w:proofErr w:type="spellEnd"/>
      <w:r w:rsidRPr="00CB09D2">
        <w:rPr>
          <w:rFonts w:ascii="Times New Roman" w:eastAsia="Times New Roman" w:hAnsi="Times New Roman"/>
          <w:color w:val="000000"/>
        </w:rPr>
        <w:t>, поговорки, загадки.</w:t>
      </w:r>
    </w:p>
    <w:p w:rsidR="004975B2" w:rsidRPr="00CB09D2" w:rsidRDefault="004975B2" w:rsidP="000F6C18">
      <w:pPr>
        <w:pStyle w:val="a8"/>
        <w:numPr>
          <w:ilvl w:val="0"/>
          <w:numId w:val="162"/>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color w:val="000000"/>
        </w:rPr>
        <w:t>рассказать о сюжете и содержании сказки</w:t>
      </w:r>
      <w:proofErr w:type="gramStart"/>
      <w:r w:rsidRPr="00CB09D2">
        <w:rPr>
          <w:rFonts w:ascii="Times New Roman" w:eastAsia="Times New Roman" w:hAnsi="Times New Roman"/>
          <w:color w:val="000000"/>
        </w:rPr>
        <w:t xml:space="preserve"> ;</w:t>
      </w:r>
      <w:proofErr w:type="gramEnd"/>
    </w:p>
    <w:p w:rsidR="004975B2" w:rsidRPr="00CB09D2" w:rsidRDefault="004975B2" w:rsidP="000F6C18">
      <w:pPr>
        <w:pStyle w:val="a8"/>
        <w:numPr>
          <w:ilvl w:val="0"/>
          <w:numId w:val="162"/>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color w:val="000000"/>
        </w:rPr>
        <w:t>понимать позицию автора и его отношение к героям.</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lastRenderedPageBreak/>
        <w:t>Выпускник получит возможность научиться:</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w:t>
      </w:r>
      <w:r w:rsidRPr="00CB09D2">
        <w:rPr>
          <w:rFonts w:ascii="Times New Roman" w:eastAsia="Times New Roman" w:hAnsi="Times New Roman"/>
          <w:i/>
          <w:color w:val="000000"/>
          <w:sz w:val="24"/>
          <w:szCs w:val="24"/>
          <w:lang w:eastAsia="ru-RU"/>
        </w:rPr>
        <w:t>использовать малые жанры фольклора в устной речи;</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w:t>
      </w:r>
      <w:r w:rsidRPr="00CB09D2">
        <w:rPr>
          <w:rFonts w:ascii="Times New Roman" w:eastAsia="Times New Roman" w:hAnsi="Times New Roman"/>
          <w:i/>
          <w:color w:val="000000"/>
          <w:sz w:val="24"/>
          <w:szCs w:val="24"/>
          <w:lang w:eastAsia="ru-RU"/>
        </w:rPr>
        <w:t xml:space="preserve">выразительно пересказывать текст; </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color w:val="000000"/>
          <w:sz w:val="24"/>
          <w:szCs w:val="24"/>
          <w:lang w:eastAsia="ru-RU"/>
        </w:rPr>
        <w:t xml:space="preserve">-инсценировать эпизоды сказки; </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color w:val="000000"/>
          <w:sz w:val="24"/>
          <w:szCs w:val="24"/>
          <w:lang w:eastAsia="ru-RU"/>
        </w:rPr>
        <w:t>-оценивать актерское чтение;</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color w:val="000000"/>
          <w:sz w:val="24"/>
          <w:szCs w:val="24"/>
          <w:lang w:eastAsia="ru-RU"/>
        </w:rPr>
        <w:t>- характеризовать героя и его поступки</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xml:space="preserve">В результате изучения предмета «Родная литература» </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работать с книгой; </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определять принадлежность художественного произведения к одному из литературных родов жанров;</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выявлять авторскую позицию; </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выражать свое отношение к </w:t>
      </w:r>
      <w:proofErr w:type="gramStart"/>
      <w:r w:rsidRPr="00CB09D2">
        <w:rPr>
          <w:rFonts w:ascii="Times New Roman" w:eastAsia="Times New Roman" w:hAnsi="Times New Roman"/>
        </w:rPr>
        <w:t>прочитанному</w:t>
      </w:r>
      <w:proofErr w:type="gramEnd"/>
      <w:r w:rsidRPr="00CB09D2">
        <w:rPr>
          <w:rFonts w:ascii="Times New Roman" w:eastAsia="Times New Roman" w:hAnsi="Times New Roman"/>
        </w:rPr>
        <w:t>;</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выразительно читать произведения (или фрагменты), в том числе выученные наизусть, соблюдая нормы литературного произношения;</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владеть различными видами пересказа; пересказывать сюжет; выявлять особенности композиции, основной конфликт, вычленять фабулу </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характеризовать героев-персонажей, давать их сравнительные характеристик;</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строить устные и письменные высказывания в связи с изученным произведением;</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участвовать в диалоге по прочитанным произведениям, понимать чужую точку зрения, и аргументировано отстаивать свою;</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выделять в произведениях элементы художественной формы и обнаруживать </w:t>
      </w:r>
      <w:proofErr w:type="gramStart"/>
      <w:r w:rsidRPr="00CB09D2">
        <w:rPr>
          <w:rFonts w:ascii="Times New Roman" w:eastAsia="Times New Roman" w:hAnsi="Times New Roman"/>
        </w:rPr>
        <w:t>связи</w:t>
      </w:r>
      <w:proofErr w:type="gramEnd"/>
      <w:r w:rsidRPr="00CB09D2">
        <w:rPr>
          <w:rFonts w:ascii="Times New Roman" w:eastAsia="Times New Roman" w:hAnsi="Times New Roman"/>
        </w:rPr>
        <w:t xml:space="preserve"> между ними постепенно переходя к анализу текста;</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находить основные изобразительно-выразительные средства, характерные для творческой манеры писателя, определять их художественные функции;</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выявлять и осмыслять формы авторской оценки героев, событий, характер авторских взаимоотношений с «читателем» как адресатом произведения;</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выявлять особенности языка и стиля писателя </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выражать личное отношение к художественному произведению, аргументировать свою точку зрения;</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пользоваться основными теоретико-литературными терминами и понятиями как инструментом анализа и интерпретации художественного текста;</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ориентироваться в информационном образовательном пространстве: работать с энциклопедиями, словарями, справочниками, специальной литературой; пользоваться каталогами библиотек, библиографическими указателями, системой поиска в Интернете</w:t>
      </w:r>
      <w:proofErr w:type="gramStart"/>
      <w:r w:rsidRPr="00CB09D2">
        <w:rPr>
          <w:rFonts w:ascii="Times New Roman" w:eastAsia="Times New Roman" w:hAnsi="Times New Roman"/>
        </w:rPr>
        <w:t xml:space="preserve"> .</w:t>
      </w:r>
      <w:proofErr w:type="gramEnd"/>
    </w:p>
    <w:p w:rsidR="004975B2" w:rsidRPr="00CB09D2" w:rsidRDefault="004975B2" w:rsidP="004975B2">
      <w:pPr>
        <w:pStyle w:val="a8"/>
        <w:spacing w:before="100" w:beforeAutospacing="1" w:after="100" w:afterAutospacing="1"/>
        <w:jc w:val="both"/>
        <w:rPr>
          <w:rFonts w:ascii="Times New Roman" w:eastAsia="Times New Roman" w:hAnsi="Times New Roman"/>
          <w:b/>
          <w:bCs/>
        </w:rPr>
      </w:pPr>
    </w:p>
    <w:p w:rsidR="004975B2" w:rsidRPr="00CB09D2" w:rsidRDefault="004975B2" w:rsidP="004975B2">
      <w:pPr>
        <w:pStyle w:val="a8"/>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bCs/>
          <w:i/>
        </w:rPr>
        <w:t>Выпускник получит возможность научиться:</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определять тему и основную мысль произведения;</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воспринимать и анализировать художественный текст;</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выделять смысловые части художественного текста, составлять тезисы и план прочитанного;</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определять род и жанр литературного произведения;</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lastRenderedPageBreak/>
        <w:t>выделять и формулировать тему, идею, проблематику изученного произведения; давать характеристику героев;</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характеризовать особенности сюжета, композиции, роль изобразительно-выразительных средств;</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выражать своё отношение к прочитанному тексту;</w:t>
      </w:r>
    </w:p>
    <w:p w:rsidR="004975B2" w:rsidRPr="00CB09D2" w:rsidRDefault="004975B2" w:rsidP="000F6C18">
      <w:pPr>
        <w:pStyle w:val="a8"/>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грамотно и четко отвечать на вопросы по пройденному материалу; выступать по заданной теме;</w:t>
      </w:r>
    </w:p>
    <w:p w:rsidR="004975B2" w:rsidRPr="004975B2" w:rsidRDefault="004975B2" w:rsidP="000F6C18">
      <w:pPr>
        <w:pStyle w:val="a8"/>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i/>
        </w:rPr>
        <w:t>выразительно читать письменный (прозаический и поэтический) текст.</w:t>
      </w:r>
    </w:p>
    <w:p w:rsidR="004975B2" w:rsidRPr="00CB09D2" w:rsidRDefault="004975B2" w:rsidP="007E0032">
      <w:pPr>
        <w:spacing w:after="0" w:line="240" w:lineRule="auto"/>
        <w:ind w:right="-143" w:firstLine="709"/>
        <w:jc w:val="both"/>
        <w:rPr>
          <w:rFonts w:ascii="Times New Roman" w:hAnsi="Times New Roman"/>
          <w:sz w:val="24"/>
          <w:szCs w:val="24"/>
        </w:rPr>
      </w:pPr>
    </w:p>
    <w:p w:rsidR="00B540EE" w:rsidRPr="00CB09D2" w:rsidRDefault="006F777F" w:rsidP="007E0032">
      <w:pPr>
        <w:pStyle w:val="4"/>
        <w:spacing w:before="0" w:line="240" w:lineRule="auto"/>
        <w:ind w:right="-143"/>
        <w:jc w:val="both"/>
        <w:rPr>
          <w:sz w:val="24"/>
          <w:szCs w:val="24"/>
        </w:rPr>
      </w:pPr>
      <w:bookmarkStart w:id="43" w:name="_Toc409691630"/>
      <w:bookmarkStart w:id="44" w:name="_Toc410653955"/>
      <w:bookmarkStart w:id="45" w:name="_Toc414553137"/>
      <w:r w:rsidRPr="00CB09D2">
        <w:rPr>
          <w:sz w:val="24"/>
          <w:szCs w:val="24"/>
        </w:rPr>
        <w:t>1.2.</w:t>
      </w:r>
      <w:r w:rsidR="00105119" w:rsidRPr="00CB09D2">
        <w:rPr>
          <w:sz w:val="24"/>
          <w:szCs w:val="24"/>
        </w:rPr>
        <w:t>5.</w:t>
      </w:r>
      <w:r w:rsidR="004975B2">
        <w:rPr>
          <w:sz w:val="24"/>
          <w:szCs w:val="24"/>
        </w:rPr>
        <w:t>9</w:t>
      </w:r>
      <w:r w:rsidR="00A16770" w:rsidRPr="00CB09D2">
        <w:rPr>
          <w:sz w:val="24"/>
          <w:szCs w:val="24"/>
        </w:rPr>
        <w:t>. А</w:t>
      </w:r>
      <w:r w:rsidR="006E54D0" w:rsidRPr="00CB09D2">
        <w:rPr>
          <w:sz w:val="24"/>
          <w:szCs w:val="24"/>
        </w:rPr>
        <w:t>нглийск</w:t>
      </w:r>
      <w:r w:rsidR="00E47E1C" w:rsidRPr="00CB09D2">
        <w:rPr>
          <w:sz w:val="24"/>
          <w:szCs w:val="24"/>
        </w:rPr>
        <w:t>ий язык</w:t>
      </w:r>
      <w:bookmarkEnd w:id="43"/>
      <w:bookmarkEnd w:id="44"/>
      <w:bookmarkEnd w:id="45"/>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Коммуникативные умения</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Говорение.</w:t>
      </w:r>
      <w:r w:rsidR="00245F1D" w:rsidRPr="00CB09D2">
        <w:rPr>
          <w:rFonts w:ascii="Times New Roman" w:hAnsi="Times New Roman"/>
          <w:b/>
          <w:sz w:val="24"/>
          <w:szCs w:val="24"/>
        </w:rPr>
        <w:t xml:space="preserve"> </w:t>
      </w:r>
      <w:r w:rsidRPr="00CB09D2">
        <w:rPr>
          <w:rFonts w:ascii="Times New Roman" w:hAnsi="Times New Roman"/>
          <w:b/>
          <w:sz w:val="24"/>
          <w:szCs w:val="24"/>
        </w:rPr>
        <w:t>Диалогическая речь</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21"/>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вести диалог (диалог этикетного характера, диало</w:t>
      </w:r>
      <w:proofErr w:type="gramStart"/>
      <w:r w:rsidRPr="00CB09D2">
        <w:rPr>
          <w:rFonts w:ascii="Times New Roman" w:hAnsi="Times New Roman"/>
          <w:sz w:val="24"/>
          <w:szCs w:val="24"/>
        </w:rPr>
        <w:t>г–</w:t>
      </w:r>
      <w:proofErr w:type="gramEnd"/>
      <w:r w:rsidR="00571A66" w:rsidRPr="00CB09D2">
        <w:rPr>
          <w:rFonts w:ascii="Times New Roman" w:hAnsi="Times New Roman"/>
          <w:sz w:val="24"/>
          <w:szCs w:val="24"/>
        </w:rPr>
        <w:t>-</w:t>
      </w:r>
      <w:r w:rsidRPr="00CB09D2">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numPr>
          <w:ilvl w:val="0"/>
          <w:numId w:val="21"/>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вести диалог-обмен мнениями; </w:t>
      </w:r>
    </w:p>
    <w:p w:rsidR="006E54D0" w:rsidRPr="00CB09D2" w:rsidRDefault="006E54D0" w:rsidP="000F6C18">
      <w:pPr>
        <w:numPr>
          <w:ilvl w:val="0"/>
          <w:numId w:val="18"/>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брать и давать интервью;</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Говорение. Монологическая речь</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2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CB09D2" w:rsidRDefault="006E54D0" w:rsidP="000F6C18">
      <w:pPr>
        <w:numPr>
          <w:ilvl w:val="0"/>
          <w:numId w:val="2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CB09D2" w:rsidRDefault="006E54D0" w:rsidP="000F6C18">
      <w:pPr>
        <w:numPr>
          <w:ilvl w:val="0"/>
          <w:numId w:val="2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давать краткую характеристику реальных людей и литературных персонажей; </w:t>
      </w:r>
    </w:p>
    <w:p w:rsidR="006E54D0" w:rsidRPr="00CB09D2" w:rsidRDefault="006E54D0" w:rsidP="000F6C18">
      <w:pPr>
        <w:numPr>
          <w:ilvl w:val="0"/>
          <w:numId w:val="2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CB09D2" w:rsidRDefault="006E54D0" w:rsidP="000F6C18">
      <w:pPr>
        <w:numPr>
          <w:ilvl w:val="0"/>
          <w:numId w:val="20"/>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sz w:val="24"/>
          <w:szCs w:val="24"/>
        </w:rPr>
        <w:t>описывать картинку/ фото с опорой или без опоры на ключевые слова/ план/ вопросы.</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Выпускник получит возможность научиться: </w:t>
      </w:r>
    </w:p>
    <w:p w:rsidR="006E54D0" w:rsidRPr="00CB09D2" w:rsidRDefault="006E54D0" w:rsidP="000F6C18">
      <w:pPr>
        <w:numPr>
          <w:ilvl w:val="0"/>
          <w:numId w:val="19"/>
        </w:numPr>
        <w:tabs>
          <w:tab w:val="left" w:pos="1134"/>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делать сообщение на заданную тему на основе </w:t>
      </w:r>
      <w:proofErr w:type="gramStart"/>
      <w:r w:rsidRPr="00CB09D2">
        <w:rPr>
          <w:rFonts w:ascii="Times New Roman" w:hAnsi="Times New Roman"/>
          <w:i/>
          <w:sz w:val="24"/>
          <w:szCs w:val="24"/>
        </w:rPr>
        <w:t>прочитанного</w:t>
      </w:r>
      <w:proofErr w:type="gramEnd"/>
      <w:r w:rsidRPr="00CB09D2">
        <w:rPr>
          <w:rFonts w:ascii="Times New Roman" w:hAnsi="Times New Roman"/>
          <w:i/>
          <w:sz w:val="24"/>
          <w:szCs w:val="24"/>
        </w:rPr>
        <w:t xml:space="preserve">; </w:t>
      </w:r>
    </w:p>
    <w:p w:rsidR="006E54D0" w:rsidRPr="00CB09D2" w:rsidRDefault="006E54D0" w:rsidP="000F6C18">
      <w:pPr>
        <w:numPr>
          <w:ilvl w:val="0"/>
          <w:numId w:val="19"/>
        </w:numPr>
        <w:tabs>
          <w:tab w:val="left" w:pos="1134"/>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w:t>
      </w:r>
      <w:proofErr w:type="gramStart"/>
      <w:r w:rsidRPr="00CB09D2">
        <w:rPr>
          <w:rFonts w:ascii="Times New Roman" w:hAnsi="Times New Roman"/>
          <w:i/>
          <w:sz w:val="24"/>
          <w:szCs w:val="24"/>
        </w:rPr>
        <w:t>прочитанному</w:t>
      </w:r>
      <w:proofErr w:type="gramEnd"/>
      <w:r w:rsidRPr="00CB09D2">
        <w:rPr>
          <w:rFonts w:ascii="Times New Roman" w:hAnsi="Times New Roman"/>
          <w:i/>
          <w:sz w:val="24"/>
          <w:szCs w:val="24"/>
        </w:rPr>
        <w:t xml:space="preserve">/ прослушанному; </w:t>
      </w:r>
    </w:p>
    <w:p w:rsidR="006E54D0" w:rsidRPr="00CB09D2" w:rsidRDefault="006E54D0" w:rsidP="000F6C18">
      <w:pPr>
        <w:numPr>
          <w:ilvl w:val="0"/>
          <w:numId w:val="19"/>
        </w:numPr>
        <w:tabs>
          <w:tab w:val="left" w:pos="1134"/>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CB09D2" w:rsidRDefault="006E54D0" w:rsidP="000F6C18">
      <w:pPr>
        <w:numPr>
          <w:ilvl w:val="0"/>
          <w:numId w:val="19"/>
        </w:numPr>
        <w:tabs>
          <w:tab w:val="left" w:pos="1134"/>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кратко излагать результаты выполненной проектной работы.</w:t>
      </w:r>
    </w:p>
    <w:p w:rsidR="006E54D0" w:rsidRPr="00CB09D2" w:rsidRDefault="006E54D0" w:rsidP="007E0032">
      <w:pPr>
        <w:spacing w:after="0" w:line="240" w:lineRule="auto"/>
        <w:ind w:right="-143" w:firstLine="709"/>
        <w:jc w:val="both"/>
        <w:rPr>
          <w:rFonts w:ascii="Times New Roman" w:hAnsi="Times New Roman"/>
          <w:b/>
          <w:i/>
          <w:sz w:val="24"/>
          <w:szCs w:val="24"/>
        </w:rPr>
      </w:pPr>
      <w:proofErr w:type="spellStart"/>
      <w:r w:rsidRPr="00CB09D2">
        <w:rPr>
          <w:rFonts w:ascii="Times New Roman" w:hAnsi="Times New Roman"/>
          <w:b/>
          <w:sz w:val="24"/>
          <w:szCs w:val="24"/>
        </w:rPr>
        <w:t>Аудирование</w:t>
      </w:r>
      <w:proofErr w:type="spellEnd"/>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Выпускник научится: </w:t>
      </w:r>
    </w:p>
    <w:p w:rsidR="006E54D0" w:rsidRPr="00CB09D2" w:rsidRDefault="006E54D0" w:rsidP="000F6C18">
      <w:pPr>
        <w:numPr>
          <w:ilvl w:val="0"/>
          <w:numId w:val="2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CB09D2" w:rsidRDefault="006E54D0" w:rsidP="000F6C18">
      <w:pPr>
        <w:numPr>
          <w:ilvl w:val="0"/>
          <w:numId w:val="2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numPr>
          <w:ilvl w:val="0"/>
          <w:numId w:val="23"/>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выделять основную тему в воспринимаемом на слух тексте;</w:t>
      </w:r>
    </w:p>
    <w:p w:rsidR="006E54D0" w:rsidRPr="00CB09D2" w:rsidRDefault="006E54D0" w:rsidP="000F6C18">
      <w:pPr>
        <w:numPr>
          <w:ilvl w:val="0"/>
          <w:numId w:val="23"/>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CB09D2" w:rsidRDefault="006E54D0" w:rsidP="007E0032">
      <w:pPr>
        <w:spacing w:after="0" w:line="240" w:lineRule="auto"/>
        <w:ind w:right="-143" w:firstLine="709"/>
        <w:jc w:val="both"/>
        <w:rPr>
          <w:rFonts w:ascii="Times New Roman" w:hAnsi="Times New Roman"/>
          <w:i/>
          <w:sz w:val="24"/>
          <w:szCs w:val="24"/>
        </w:rPr>
      </w:pPr>
      <w:r w:rsidRPr="00CB09D2">
        <w:rPr>
          <w:rFonts w:ascii="Times New Roman" w:hAnsi="Times New Roman"/>
          <w:b/>
          <w:sz w:val="24"/>
          <w:szCs w:val="24"/>
        </w:rPr>
        <w:t xml:space="preserve">Чтение </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Выпускник научится: </w:t>
      </w:r>
    </w:p>
    <w:p w:rsidR="006E54D0" w:rsidRPr="00CB09D2" w:rsidRDefault="006E54D0" w:rsidP="000F6C18">
      <w:pPr>
        <w:numPr>
          <w:ilvl w:val="0"/>
          <w:numId w:val="2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lastRenderedPageBreak/>
        <w:t>читать и понимать основное содержание несложных аутентичных текстов, содержащие отдельные неизученные языковые явления;</w:t>
      </w:r>
    </w:p>
    <w:p w:rsidR="006E54D0" w:rsidRPr="00CB09D2" w:rsidRDefault="006E54D0" w:rsidP="000F6C18">
      <w:pPr>
        <w:numPr>
          <w:ilvl w:val="0"/>
          <w:numId w:val="2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CB09D2" w:rsidRDefault="006E54D0" w:rsidP="000F6C18">
      <w:pPr>
        <w:numPr>
          <w:ilvl w:val="0"/>
          <w:numId w:val="25"/>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CB09D2" w:rsidRDefault="006E54D0" w:rsidP="000F6C18">
      <w:pPr>
        <w:numPr>
          <w:ilvl w:val="0"/>
          <w:numId w:val="25"/>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CB09D2">
        <w:rPr>
          <w:rFonts w:ascii="Times New Roman" w:hAnsi="Times New Roman"/>
          <w:sz w:val="24"/>
          <w:szCs w:val="24"/>
        </w:rPr>
        <w:t>прочитанного</w:t>
      </w:r>
      <w:proofErr w:type="gramEnd"/>
      <w:r w:rsidRPr="00CB09D2">
        <w:rPr>
          <w:rFonts w:ascii="Times New Roman" w:hAnsi="Times New Roman"/>
          <w:sz w:val="24"/>
          <w:szCs w:val="24"/>
        </w:rPr>
        <w:t>.</w:t>
      </w:r>
    </w:p>
    <w:p w:rsidR="006E54D0" w:rsidRPr="00CB09D2" w:rsidRDefault="006E54D0"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numPr>
          <w:ilvl w:val="0"/>
          <w:numId w:val="25"/>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CB09D2" w:rsidRDefault="006E54D0" w:rsidP="000F6C18">
      <w:pPr>
        <w:numPr>
          <w:ilvl w:val="0"/>
          <w:numId w:val="25"/>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Письменная речь </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Выпускник научится: </w:t>
      </w:r>
    </w:p>
    <w:p w:rsidR="006E54D0" w:rsidRPr="00CB09D2" w:rsidRDefault="006E54D0" w:rsidP="000F6C18">
      <w:pPr>
        <w:numPr>
          <w:ilvl w:val="0"/>
          <w:numId w:val="26"/>
        </w:numPr>
        <w:tabs>
          <w:tab w:val="left" w:pos="993"/>
        </w:tabs>
        <w:spacing w:after="0" w:line="240" w:lineRule="auto"/>
        <w:ind w:left="0" w:right="-143" w:firstLine="709"/>
        <w:jc w:val="both"/>
        <w:rPr>
          <w:rFonts w:ascii="Times New Roman" w:hAnsi="Times New Roman"/>
          <w:sz w:val="24"/>
          <w:szCs w:val="24"/>
        </w:rPr>
      </w:pPr>
      <w:proofErr w:type="gramStart"/>
      <w:r w:rsidRPr="00CB09D2">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CB09D2">
        <w:rPr>
          <w:rFonts w:ascii="Times New Roman" w:hAnsi="Times New Roman"/>
          <w:sz w:val="24"/>
          <w:szCs w:val="24"/>
        </w:rPr>
        <w:t>т. д.</w:t>
      </w:r>
      <w:r w:rsidRPr="00CB09D2">
        <w:rPr>
          <w:rFonts w:ascii="Times New Roman" w:hAnsi="Times New Roman"/>
          <w:sz w:val="24"/>
          <w:szCs w:val="24"/>
        </w:rPr>
        <w:t>);</w:t>
      </w:r>
      <w:proofErr w:type="gramEnd"/>
    </w:p>
    <w:p w:rsidR="006E54D0" w:rsidRPr="00CB09D2" w:rsidRDefault="006E54D0" w:rsidP="000F6C18">
      <w:pPr>
        <w:numPr>
          <w:ilvl w:val="0"/>
          <w:numId w:val="26"/>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CB09D2">
        <w:rPr>
          <w:rFonts w:ascii="Times New Roman" w:hAnsi="Times New Roman"/>
          <w:sz w:val="24"/>
          <w:szCs w:val="24"/>
        </w:rPr>
        <w:t>–</w:t>
      </w:r>
      <w:r w:rsidRPr="00CB09D2">
        <w:rPr>
          <w:rFonts w:ascii="Times New Roman" w:hAnsi="Times New Roman"/>
          <w:sz w:val="24"/>
          <w:szCs w:val="24"/>
        </w:rPr>
        <w:t>40 слов, включая адрес)</w:t>
      </w:r>
      <w:r w:rsidR="005C1EE4" w:rsidRPr="00CB09D2">
        <w:rPr>
          <w:rFonts w:ascii="Times New Roman" w:hAnsi="Times New Roman"/>
          <w:sz w:val="24"/>
          <w:szCs w:val="24"/>
        </w:rPr>
        <w:t>;</w:t>
      </w:r>
    </w:p>
    <w:p w:rsidR="006E54D0" w:rsidRPr="00CB09D2" w:rsidRDefault="006E54D0" w:rsidP="000F6C18">
      <w:pPr>
        <w:numPr>
          <w:ilvl w:val="0"/>
          <w:numId w:val="26"/>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CB09D2">
        <w:rPr>
          <w:rFonts w:ascii="Times New Roman" w:hAnsi="Times New Roman"/>
          <w:sz w:val="24"/>
          <w:szCs w:val="24"/>
        </w:rPr>
        <w:t>т. д.</w:t>
      </w:r>
      <w:r w:rsidRPr="00CB09D2">
        <w:rPr>
          <w:rFonts w:ascii="Times New Roman" w:hAnsi="Times New Roman"/>
          <w:sz w:val="24"/>
          <w:szCs w:val="24"/>
        </w:rPr>
        <w:t xml:space="preserve"> (объемом 100</w:t>
      </w:r>
      <w:r w:rsidR="00437180" w:rsidRPr="00CB09D2">
        <w:rPr>
          <w:rFonts w:ascii="Times New Roman" w:hAnsi="Times New Roman"/>
          <w:sz w:val="24"/>
          <w:szCs w:val="24"/>
        </w:rPr>
        <w:t>–</w:t>
      </w:r>
      <w:r w:rsidRPr="00CB09D2">
        <w:rPr>
          <w:rFonts w:ascii="Times New Roman" w:hAnsi="Times New Roman"/>
          <w:sz w:val="24"/>
          <w:szCs w:val="24"/>
        </w:rPr>
        <w:t>120 слов, включая адрес);</w:t>
      </w:r>
    </w:p>
    <w:p w:rsidR="006E54D0" w:rsidRPr="00CB09D2" w:rsidRDefault="006E54D0" w:rsidP="000F6C18">
      <w:pPr>
        <w:numPr>
          <w:ilvl w:val="0"/>
          <w:numId w:val="26"/>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писать небольшие письменные высказывания с опорой на образец/ план.</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numPr>
          <w:ilvl w:val="0"/>
          <w:numId w:val="27"/>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CB09D2" w:rsidRDefault="006E54D0" w:rsidP="000F6C18">
      <w:pPr>
        <w:numPr>
          <w:ilvl w:val="0"/>
          <w:numId w:val="27"/>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писать электронное письмо (</w:t>
      </w:r>
      <w:r w:rsidRPr="00CB09D2">
        <w:rPr>
          <w:rFonts w:ascii="Times New Roman" w:hAnsi="Times New Roman"/>
          <w:i/>
          <w:sz w:val="24"/>
          <w:szCs w:val="24"/>
          <w:lang w:val="en-US"/>
        </w:rPr>
        <w:t>e</w:t>
      </w:r>
      <w:r w:rsidRPr="00CB09D2">
        <w:rPr>
          <w:rFonts w:ascii="Times New Roman" w:hAnsi="Times New Roman"/>
          <w:i/>
          <w:sz w:val="24"/>
          <w:szCs w:val="24"/>
        </w:rPr>
        <w:t>-</w:t>
      </w:r>
      <w:r w:rsidRPr="00CB09D2">
        <w:rPr>
          <w:rFonts w:ascii="Times New Roman" w:hAnsi="Times New Roman"/>
          <w:i/>
          <w:sz w:val="24"/>
          <w:szCs w:val="24"/>
          <w:lang w:val="en-US"/>
        </w:rPr>
        <w:t>mail</w:t>
      </w:r>
      <w:r w:rsidRPr="00CB09D2">
        <w:rPr>
          <w:rFonts w:ascii="Times New Roman" w:hAnsi="Times New Roman"/>
          <w:i/>
          <w:sz w:val="24"/>
          <w:szCs w:val="24"/>
        </w:rPr>
        <w:t>) зарубежному другу в ответ на электронное письмо-стимул</w:t>
      </w:r>
      <w:r w:rsidR="005C1EE4" w:rsidRPr="00CB09D2">
        <w:rPr>
          <w:rFonts w:ascii="Times New Roman" w:hAnsi="Times New Roman"/>
          <w:i/>
          <w:sz w:val="24"/>
          <w:szCs w:val="24"/>
        </w:rPr>
        <w:t>;</w:t>
      </w:r>
    </w:p>
    <w:p w:rsidR="006E54D0" w:rsidRPr="00CB09D2" w:rsidRDefault="006E54D0" w:rsidP="000F6C18">
      <w:pPr>
        <w:numPr>
          <w:ilvl w:val="0"/>
          <w:numId w:val="27"/>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составлять план/ тезисы устного или письменного сообщения; </w:t>
      </w:r>
    </w:p>
    <w:p w:rsidR="006E54D0" w:rsidRPr="00CB09D2" w:rsidRDefault="006E54D0" w:rsidP="000F6C18">
      <w:pPr>
        <w:numPr>
          <w:ilvl w:val="0"/>
          <w:numId w:val="28"/>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кратко излагать в письменном виде результаты проектной деятельности;</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Языковые навыки и средства оперирования ими</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Орфография и пунктуация</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35"/>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правильно писать изученные слова;</w:t>
      </w:r>
    </w:p>
    <w:p w:rsidR="006E54D0" w:rsidRPr="00CB09D2" w:rsidRDefault="006E54D0" w:rsidP="000F6C18">
      <w:pPr>
        <w:numPr>
          <w:ilvl w:val="0"/>
          <w:numId w:val="35"/>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CB09D2" w:rsidRDefault="006E54D0" w:rsidP="000F6C18">
      <w:pPr>
        <w:numPr>
          <w:ilvl w:val="0"/>
          <w:numId w:val="35"/>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numPr>
          <w:ilvl w:val="0"/>
          <w:numId w:val="36"/>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сравнивать и анализировать буквосочетания английского языка и их транскрипцию.</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Фонетическая сторона речи</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2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CB09D2" w:rsidRDefault="006E54D0" w:rsidP="000F6C18">
      <w:pPr>
        <w:numPr>
          <w:ilvl w:val="0"/>
          <w:numId w:val="2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соблюдать правильное ударение в изученных словах;</w:t>
      </w:r>
    </w:p>
    <w:p w:rsidR="006E54D0" w:rsidRPr="00CB09D2" w:rsidRDefault="006E54D0" w:rsidP="000F6C18">
      <w:pPr>
        <w:numPr>
          <w:ilvl w:val="0"/>
          <w:numId w:val="2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различать коммуникативные типы предложений по их интонации;</w:t>
      </w:r>
    </w:p>
    <w:p w:rsidR="006E54D0" w:rsidRPr="00CB09D2" w:rsidRDefault="006E54D0" w:rsidP="000F6C18">
      <w:pPr>
        <w:numPr>
          <w:ilvl w:val="0"/>
          <w:numId w:val="2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членить предложение на смысловые группы;</w:t>
      </w:r>
    </w:p>
    <w:p w:rsidR="006E54D0" w:rsidRPr="00CB09D2" w:rsidRDefault="006E54D0" w:rsidP="000F6C18">
      <w:pPr>
        <w:numPr>
          <w:ilvl w:val="0"/>
          <w:numId w:val="29"/>
        </w:numPr>
        <w:tabs>
          <w:tab w:val="left" w:pos="993"/>
        </w:tabs>
        <w:spacing w:after="0" w:line="240" w:lineRule="auto"/>
        <w:ind w:left="0" w:right="-143" w:firstLine="709"/>
        <w:jc w:val="both"/>
        <w:rPr>
          <w:rFonts w:ascii="Times New Roman" w:hAnsi="Times New Roman"/>
          <w:sz w:val="24"/>
          <w:szCs w:val="24"/>
        </w:rPr>
      </w:pPr>
      <w:proofErr w:type="gramStart"/>
      <w:r w:rsidRPr="00CB09D2">
        <w:rPr>
          <w:rFonts w:ascii="Times New Roman" w:hAnsi="Times New Roman"/>
          <w:sz w:val="24"/>
          <w:szCs w:val="24"/>
        </w:rPr>
        <w:lastRenderedPageBreak/>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CB09D2">
        <w:rPr>
          <w:rFonts w:ascii="Times New Roman" w:hAnsi="Times New Roman"/>
          <w:sz w:val="24"/>
          <w:szCs w:val="24"/>
        </w:rPr>
        <w:t>,</w:t>
      </w:r>
      <w:r w:rsidRPr="00CB09D2">
        <w:rPr>
          <w:rFonts w:ascii="Times New Roman" w:hAnsi="Times New Roman"/>
          <w:sz w:val="24"/>
          <w:szCs w:val="24"/>
        </w:rPr>
        <w:t xml:space="preserve"> соблюдая правило отсутствия фразового ударения на служебных словах.</w:t>
      </w:r>
      <w:proofErr w:type="gramEnd"/>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numPr>
          <w:ilvl w:val="0"/>
          <w:numId w:val="29"/>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Лексическая сторона речи</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3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CB09D2" w:rsidRDefault="006E54D0" w:rsidP="000F6C18">
      <w:pPr>
        <w:numPr>
          <w:ilvl w:val="0"/>
          <w:numId w:val="3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употреблять в устной и письменной речи в их основном </w:t>
      </w:r>
      <w:r w:rsidR="00ED4AB1" w:rsidRPr="00CB09D2">
        <w:rPr>
          <w:rFonts w:ascii="Times New Roman" w:hAnsi="Times New Roman"/>
          <w:sz w:val="24"/>
          <w:szCs w:val="24"/>
        </w:rPr>
        <w:t xml:space="preserve">значении </w:t>
      </w:r>
      <w:r w:rsidRPr="00CB09D2">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CB09D2" w:rsidRDefault="006E54D0" w:rsidP="000F6C18">
      <w:pPr>
        <w:numPr>
          <w:ilvl w:val="0"/>
          <w:numId w:val="3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соблюдать существующие в английском языке нормы лексической сочетаемости;</w:t>
      </w:r>
    </w:p>
    <w:p w:rsidR="006E54D0" w:rsidRPr="00CB09D2" w:rsidRDefault="006E54D0" w:rsidP="000F6C18">
      <w:pPr>
        <w:numPr>
          <w:ilvl w:val="0"/>
          <w:numId w:val="3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CB09D2" w:rsidRDefault="006E54D0" w:rsidP="000F6C18">
      <w:pPr>
        <w:numPr>
          <w:ilvl w:val="0"/>
          <w:numId w:val="30"/>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CB09D2" w:rsidRDefault="006E54D0" w:rsidP="000F6C18">
      <w:pPr>
        <w:numPr>
          <w:ilvl w:val="0"/>
          <w:numId w:val="10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глаголы при помощи аффиксов </w:t>
      </w:r>
      <w:r w:rsidRPr="00CB09D2">
        <w:rPr>
          <w:rFonts w:ascii="Times New Roman" w:hAnsi="Times New Roman"/>
          <w:i/>
          <w:sz w:val="24"/>
          <w:szCs w:val="24"/>
          <w:lang w:val="en-US"/>
        </w:rPr>
        <w:t>dis</w:t>
      </w:r>
      <w:r w:rsidRPr="00CB09D2">
        <w:rPr>
          <w:rFonts w:ascii="Times New Roman" w:hAnsi="Times New Roman"/>
          <w:sz w:val="24"/>
          <w:szCs w:val="24"/>
        </w:rPr>
        <w:t xml:space="preserve">-, </w:t>
      </w:r>
      <w:proofErr w:type="spellStart"/>
      <w:r w:rsidRPr="00CB09D2">
        <w:rPr>
          <w:rFonts w:ascii="Times New Roman" w:hAnsi="Times New Roman"/>
          <w:i/>
          <w:sz w:val="24"/>
          <w:szCs w:val="24"/>
          <w:lang w:val="en-US"/>
        </w:rPr>
        <w:t>mis</w:t>
      </w:r>
      <w:proofErr w:type="spellEnd"/>
      <w:r w:rsidRPr="00CB09D2">
        <w:rPr>
          <w:rFonts w:ascii="Times New Roman" w:hAnsi="Times New Roman"/>
          <w:sz w:val="24"/>
          <w:szCs w:val="24"/>
        </w:rPr>
        <w:t xml:space="preserve">-, </w:t>
      </w:r>
      <w:r w:rsidRPr="00CB09D2">
        <w:rPr>
          <w:rFonts w:ascii="Times New Roman" w:hAnsi="Times New Roman"/>
          <w:i/>
          <w:sz w:val="24"/>
          <w:szCs w:val="24"/>
          <w:lang w:val="en-US"/>
        </w:rPr>
        <w:t>re</w:t>
      </w:r>
      <w:r w:rsidRPr="00CB09D2">
        <w:rPr>
          <w:rFonts w:ascii="Times New Roman" w:hAnsi="Times New Roman"/>
          <w:sz w:val="24"/>
          <w:szCs w:val="24"/>
        </w:rPr>
        <w:t>-, -</w:t>
      </w:r>
      <w:proofErr w:type="spellStart"/>
      <w:r w:rsidRPr="00CB09D2">
        <w:rPr>
          <w:rFonts w:ascii="Times New Roman" w:hAnsi="Times New Roman"/>
          <w:i/>
          <w:sz w:val="24"/>
          <w:szCs w:val="24"/>
        </w:rPr>
        <w:t>ze</w:t>
      </w:r>
      <w:proofErr w:type="spellEnd"/>
      <w:r w:rsidRPr="00CB09D2">
        <w:rPr>
          <w:rFonts w:ascii="Times New Roman" w:hAnsi="Times New Roman"/>
          <w:sz w:val="24"/>
          <w:szCs w:val="24"/>
        </w:rPr>
        <w:t>/-</w:t>
      </w:r>
      <w:proofErr w:type="spellStart"/>
      <w:r w:rsidRPr="00CB09D2">
        <w:rPr>
          <w:rFonts w:ascii="Times New Roman" w:hAnsi="Times New Roman"/>
          <w:i/>
          <w:sz w:val="24"/>
          <w:szCs w:val="24"/>
        </w:rPr>
        <w:t>ise</w:t>
      </w:r>
      <w:proofErr w:type="spellEnd"/>
      <w:r w:rsidRPr="00CB09D2">
        <w:rPr>
          <w:rFonts w:ascii="Times New Roman" w:hAnsi="Times New Roman"/>
          <w:sz w:val="24"/>
          <w:szCs w:val="24"/>
        </w:rPr>
        <w:t xml:space="preserve">; </w:t>
      </w:r>
    </w:p>
    <w:p w:rsidR="006E54D0" w:rsidRPr="00CB09D2" w:rsidRDefault="006E54D0" w:rsidP="000F6C18">
      <w:pPr>
        <w:numPr>
          <w:ilvl w:val="0"/>
          <w:numId w:val="104"/>
        </w:numPr>
        <w:tabs>
          <w:tab w:val="left" w:pos="993"/>
        </w:tabs>
        <w:spacing w:after="0" w:line="240" w:lineRule="auto"/>
        <w:ind w:left="0" w:right="-143" w:firstLine="709"/>
        <w:jc w:val="both"/>
        <w:rPr>
          <w:rFonts w:ascii="Times New Roman" w:hAnsi="Times New Roman"/>
          <w:sz w:val="24"/>
          <w:szCs w:val="24"/>
          <w:lang w:val="en-US"/>
        </w:rPr>
      </w:pPr>
      <w:r w:rsidRPr="00CB09D2">
        <w:rPr>
          <w:rFonts w:ascii="Times New Roman" w:hAnsi="Times New Roman"/>
          <w:sz w:val="24"/>
          <w:szCs w:val="24"/>
        </w:rPr>
        <w:t>имена</w:t>
      </w:r>
      <w:r w:rsidRPr="00CB09D2">
        <w:rPr>
          <w:rFonts w:ascii="Times New Roman" w:hAnsi="Times New Roman"/>
          <w:sz w:val="24"/>
          <w:szCs w:val="24"/>
          <w:lang w:val="en-US"/>
        </w:rPr>
        <w:t xml:space="preserve"> </w:t>
      </w:r>
      <w:r w:rsidRPr="00CB09D2">
        <w:rPr>
          <w:rFonts w:ascii="Times New Roman" w:hAnsi="Times New Roman"/>
          <w:sz w:val="24"/>
          <w:szCs w:val="24"/>
        </w:rPr>
        <w:t>существительные</w:t>
      </w:r>
      <w:r w:rsidRPr="00CB09D2">
        <w:rPr>
          <w:rFonts w:ascii="Times New Roman" w:hAnsi="Times New Roman"/>
          <w:sz w:val="24"/>
          <w:szCs w:val="24"/>
          <w:lang w:val="en-US"/>
        </w:rPr>
        <w:t xml:space="preserve"> </w:t>
      </w:r>
      <w:r w:rsidRPr="00CB09D2">
        <w:rPr>
          <w:rFonts w:ascii="Times New Roman" w:hAnsi="Times New Roman"/>
          <w:sz w:val="24"/>
          <w:szCs w:val="24"/>
        </w:rPr>
        <w:t>при</w:t>
      </w:r>
      <w:r w:rsidRPr="00CB09D2">
        <w:rPr>
          <w:rFonts w:ascii="Times New Roman" w:hAnsi="Times New Roman"/>
          <w:sz w:val="24"/>
          <w:szCs w:val="24"/>
          <w:lang w:val="en-US"/>
        </w:rPr>
        <w:t xml:space="preserve"> </w:t>
      </w:r>
      <w:r w:rsidRPr="00CB09D2">
        <w:rPr>
          <w:rFonts w:ascii="Times New Roman" w:hAnsi="Times New Roman"/>
          <w:sz w:val="24"/>
          <w:szCs w:val="24"/>
        </w:rPr>
        <w:t>помощи</w:t>
      </w:r>
      <w:r w:rsidRPr="00CB09D2">
        <w:rPr>
          <w:rFonts w:ascii="Times New Roman" w:hAnsi="Times New Roman"/>
          <w:sz w:val="24"/>
          <w:szCs w:val="24"/>
          <w:lang w:val="en-US"/>
        </w:rPr>
        <w:t xml:space="preserve"> </w:t>
      </w:r>
      <w:r w:rsidRPr="00CB09D2">
        <w:rPr>
          <w:rFonts w:ascii="Times New Roman" w:hAnsi="Times New Roman"/>
          <w:sz w:val="24"/>
          <w:szCs w:val="24"/>
        </w:rPr>
        <w:t>суффиксов</w:t>
      </w:r>
      <w:r w:rsidRPr="00CB09D2">
        <w:rPr>
          <w:rFonts w:ascii="Times New Roman" w:hAnsi="Times New Roman"/>
          <w:sz w:val="24"/>
          <w:szCs w:val="24"/>
          <w:lang w:val="en-US"/>
        </w:rPr>
        <w:t xml:space="preserve"> -</w:t>
      </w:r>
      <w:r w:rsidRPr="00CB09D2">
        <w:rPr>
          <w:rFonts w:ascii="Times New Roman" w:hAnsi="Times New Roman"/>
          <w:i/>
          <w:sz w:val="24"/>
          <w:szCs w:val="24"/>
          <w:lang w:val="en-US"/>
        </w:rPr>
        <w:t>or</w:t>
      </w:r>
      <w:r w:rsidRPr="00CB09D2">
        <w:rPr>
          <w:rFonts w:ascii="Times New Roman" w:hAnsi="Times New Roman"/>
          <w:sz w:val="24"/>
          <w:szCs w:val="24"/>
          <w:lang w:val="en-US"/>
        </w:rPr>
        <w:t>/ -</w:t>
      </w:r>
      <w:proofErr w:type="spellStart"/>
      <w:r w:rsidRPr="00CB09D2">
        <w:rPr>
          <w:rFonts w:ascii="Times New Roman" w:hAnsi="Times New Roman"/>
          <w:i/>
          <w:sz w:val="24"/>
          <w:szCs w:val="24"/>
          <w:lang w:val="en-US"/>
        </w:rPr>
        <w:t>er</w:t>
      </w:r>
      <w:proofErr w:type="spellEnd"/>
      <w:r w:rsidRPr="00CB09D2">
        <w:rPr>
          <w:rFonts w:ascii="Times New Roman" w:hAnsi="Times New Roman"/>
          <w:sz w:val="24"/>
          <w:szCs w:val="24"/>
          <w:lang w:val="en-US"/>
        </w:rPr>
        <w:t>, -</w:t>
      </w:r>
      <w:proofErr w:type="spellStart"/>
      <w:r w:rsidRPr="00CB09D2">
        <w:rPr>
          <w:rFonts w:ascii="Times New Roman" w:hAnsi="Times New Roman"/>
          <w:i/>
          <w:sz w:val="24"/>
          <w:szCs w:val="24"/>
          <w:lang w:val="en-US"/>
        </w:rPr>
        <w:t>ist</w:t>
      </w:r>
      <w:proofErr w:type="spellEnd"/>
      <w:r w:rsidRPr="00CB09D2">
        <w:rPr>
          <w:rFonts w:ascii="Times New Roman" w:hAnsi="Times New Roman"/>
          <w:sz w:val="24"/>
          <w:szCs w:val="24"/>
          <w:lang w:val="en-US"/>
        </w:rPr>
        <w:t xml:space="preserve"> , -</w:t>
      </w:r>
      <w:proofErr w:type="spellStart"/>
      <w:r w:rsidRPr="00CB09D2">
        <w:rPr>
          <w:rFonts w:ascii="Times New Roman" w:hAnsi="Times New Roman"/>
          <w:i/>
          <w:sz w:val="24"/>
          <w:szCs w:val="24"/>
          <w:lang w:val="en-US"/>
        </w:rPr>
        <w:t>sion</w:t>
      </w:r>
      <w:proofErr w:type="spellEnd"/>
      <w:r w:rsidRPr="00CB09D2">
        <w:rPr>
          <w:rFonts w:ascii="Times New Roman" w:hAnsi="Times New Roman"/>
          <w:sz w:val="24"/>
          <w:szCs w:val="24"/>
          <w:lang w:val="en-US"/>
        </w:rPr>
        <w:t>/-</w:t>
      </w:r>
      <w:proofErr w:type="spellStart"/>
      <w:r w:rsidRPr="00CB09D2">
        <w:rPr>
          <w:rFonts w:ascii="Times New Roman" w:hAnsi="Times New Roman"/>
          <w:i/>
          <w:sz w:val="24"/>
          <w:szCs w:val="24"/>
          <w:lang w:val="en-US"/>
        </w:rPr>
        <w:t>tion</w:t>
      </w:r>
      <w:proofErr w:type="spellEnd"/>
      <w:r w:rsidRPr="00CB09D2">
        <w:rPr>
          <w:rFonts w:ascii="Times New Roman" w:hAnsi="Times New Roman"/>
          <w:sz w:val="24"/>
          <w:szCs w:val="24"/>
          <w:lang w:val="en-US"/>
        </w:rPr>
        <w:t>, -</w:t>
      </w:r>
      <w:proofErr w:type="spellStart"/>
      <w:r w:rsidRPr="00CB09D2">
        <w:rPr>
          <w:rFonts w:ascii="Times New Roman" w:hAnsi="Times New Roman"/>
          <w:i/>
          <w:sz w:val="24"/>
          <w:szCs w:val="24"/>
          <w:lang w:val="en-US"/>
        </w:rPr>
        <w:t>nce</w:t>
      </w:r>
      <w:proofErr w:type="spellEnd"/>
      <w:r w:rsidRPr="00CB09D2">
        <w:rPr>
          <w:rFonts w:ascii="Times New Roman" w:hAnsi="Times New Roman"/>
          <w:sz w:val="24"/>
          <w:szCs w:val="24"/>
          <w:lang w:val="en-US"/>
        </w:rPr>
        <w:t>/-</w:t>
      </w:r>
      <w:proofErr w:type="spellStart"/>
      <w:r w:rsidRPr="00CB09D2">
        <w:rPr>
          <w:rFonts w:ascii="Times New Roman" w:hAnsi="Times New Roman"/>
          <w:i/>
          <w:sz w:val="24"/>
          <w:szCs w:val="24"/>
          <w:lang w:val="en-US"/>
        </w:rPr>
        <w:t>ence</w:t>
      </w:r>
      <w:proofErr w:type="spellEnd"/>
      <w:r w:rsidRPr="00CB09D2">
        <w:rPr>
          <w:rFonts w:ascii="Times New Roman" w:hAnsi="Times New Roman"/>
          <w:sz w:val="24"/>
          <w:szCs w:val="24"/>
          <w:lang w:val="en-US"/>
        </w:rPr>
        <w:t>, -</w:t>
      </w:r>
      <w:proofErr w:type="spellStart"/>
      <w:r w:rsidRPr="00CB09D2">
        <w:rPr>
          <w:rFonts w:ascii="Times New Roman" w:hAnsi="Times New Roman"/>
          <w:i/>
          <w:sz w:val="24"/>
          <w:szCs w:val="24"/>
          <w:lang w:val="en-US"/>
        </w:rPr>
        <w:t>ment</w:t>
      </w:r>
      <w:proofErr w:type="spellEnd"/>
      <w:r w:rsidRPr="00CB09D2">
        <w:rPr>
          <w:rFonts w:ascii="Times New Roman" w:hAnsi="Times New Roman"/>
          <w:sz w:val="24"/>
          <w:szCs w:val="24"/>
          <w:lang w:val="en-US"/>
        </w:rPr>
        <w:t>, -</w:t>
      </w:r>
      <w:proofErr w:type="spellStart"/>
      <w:r w:rsidRPr="00CB09D2">
        <w:rPr>
          <w:rFonts w:ascii="Times New Roman" w:hAnsi="Times New Roman"/>
          <w:i/>
          <w:sz w:val="24"/>
          <w:szCs w:val="24"/>
          <w:lang w:val="en-US"/>
        </w:rPr>
        <w:t>ity</w:t>
      </w:r>
      <w:proofErr w:type="spellEnd"/>
      <w:r w:rsidRPr="00CB09D2">
        <w:rPr>
          <w:rFonts w:ascii="Times New Roman" w:hAnsi="Times New Roman"/>
          <w:sz w:val="24"/>
          <w:szCs w:val="24"/>
          <w:lang w:val="en-US"/>
        </w:rPr>
        <w:t xml:space="preserve"> , -</w:t>
      </w:r>
      <w:r w:rsidRPr="00CB09D2">
        <w:rPr>
          <w:rFonts w:ascii="Times New Roman" w:hAnsi="Times New Roman"/>
          <w:i/>
          <w:sz w:val="24"/>
          <w:szCs w:val="24"/>
          <w:lang w:val="en-US"/>
        </w:rPr>
        <w:t>ness</w:t>
      </w:r>
      <w:r w:rsidRPr="00CB09D2">
        <w:rPr>
          <w:rFonts w:ascii="Times New Roman" w:hAnsi="Times New Roman"/>
          <w:sz w:val="24"/>
          <w:szCs w:val="24"/>
          <w:lang w:val="en-US"/>
        </w:rPr>
        <w:t>, -</w:t>
      </w:r>
      <w:r w:rsidRPr="00CB09D2">
        <w:rPr>
          <w:rFonts w:ascii="Times New Roman" w:hAnsi="Times New Roman"/>
          <w:i/>
          <w:sz w:val="24"/>
          <w:szCs w:val="24"/>
          <w:lang w:val="en-US"/>
        </w:rPr>
        <w:t>ship</w:t>
      </w:r>
      <w:r w:rsidRPr="00CB09D2">
        <w:rPr>
          <w:rFonts w:ascii="Times New Roman" w:hAnsi="Times New Roman"/>
          <w:sz w:val="24"/>
          <w:szCs w:val="24"/>
          <w:lang w:val="en-US"/>
        </w:rPr>
        <w:t>, -</w:t>
      </w:r>
      <w:proofErr w:type="spellStart"/>
      <w:r w:rsidRPr="00CB09D2">
        <w:rPr>
          <w:rFonts w:ascii="Times New Roman" w:hAnsi="Times New Roman"/>
          <w:i/>
          <w:sz w:val="24"/>
          <w:szCs w:val="24"/>
          <w:lang w:val="en-US"/>
        </w:rPr>
        <w:t>ing</w:t>
      </w:r>
      <w:proofErr w:type="spellEnd"/>
      <w:r w:rsidRPr="00CB09D2">
        <w:rPr>
          <w:rFonts w:ascii="Times New Roman" w:hAnsi="Times New Roman"/>
          <w:sz w:val="24"/>
          <w:szCs w:val="24"/>
          <w:lang w:val="en-US"/>
        </w:rPr>
        <w:t xml:space="preserve">; </w:t>
      </w:r>
    </w:p>
    <w:p w:rsidR="006E54D0" w:rsidRPr="00CB09D2" w:rsidRDefault="006E54D0" w:rsidP="000F6C18">
      <w:pPr>
        <w:numPr>
          <w:ilvl w:val="0"/>
          <w:numId w:val="104"/>
        </w:numPr>
        <w:tabs>
          <w:tab w:val="left" w:pos="993"/>
        </w:tabs>
        <w:spacing w:after="0" w:line="240" w:lineRule="auto"/>
        <w:ind w:left="0" w:right="-143" w:firstLine="709"/>
        <w:jc w:val="both"/>
        <w:rPr>
          <w:rFonts w:ascii="Times New Roman" w:hAnsi="Times New Roman"/>
          <w:sz w:val="24"/>
          <w:szCs w:val="24"/>
          <w:lang w:val="en-US" w:bidi="en-US"/>
        </w:rPr>
      </w:pPr>
      <w:r w:rsidRPr="00CB09D2">
        <w:rPr>
          <w:rFonts w:ascii="Times New Roman" w:hAnsi="Times New Roman"/>
          <w:sz w:val="24"/>
          <w:szCs w:val="24"/>
        </w:rPr>
        <w:t>имена</w:t>
      </w:r>
      <w:r w:rsidRPr="00CB09D2">
        <w:rPr>
          <w:rFonts w:ascii="Times New Roman" w:hAnsi="Times New Roman"/>
          <w:sz w:val="24"/>
          <w:szCs w:val="24"/>
          <w:lang w:val="en-US"/>
        </w:rPr>
        <w:t xml:space="preserve"> </w:t>
      </w:r>
      <w:r w:rsidRPr="00CB09D2">
        <w:rPr>
          <w:rFonts w:ascii="Times New Roman" w:hAnsi="Times New Roman"/>
          <w:sz w:val="24"/>
          <w:szCs w:val="24"/>
        </w:rPr>
        <w:t>прилагательные</w:t>
      </w:r>
      <w:r w:rsidRPr="00CB09D2">
        <w:rPr>
          <w:rFonts w:ascii="Times New Roman" w:hAnsi="Times New Roman"/>
          <w:sz w:val="24"/>
          <w:szCs w:val="24"/>
          <w:lang w:val="en-US"/>
        </w:rPr>
        <w:t xml:space="preserve"> </w:t>
      </w:r>
      <w:r w:rsidRPr="00CB09D2">
        <w:rPr>
          <w:rFonts w:ascii="Times New Roman" w:hAnsi="Times New Roman"/>
          <w:sz w:val="24"/>
          <w:szCs w:val="24"/>
        </w:rPr>
        <w:t>при</w:t>
      </w:r>
      <w:r w:rsidRPr="00CB09D2">
        <w:rPr>
          <w:rFonts w:ascii="Times New Roman" w:hAnsi="Times New Roman"/>
          <w:sz w:val="24"/>
          <w:szCs w:val="24"/>
          <w:lang w:val="en-US"/>
        </w:rPr>
        <w:t xml:space="preserve"> </w:t>
      </w:r>
      <w:r w:rsidRPr="00CB09D2">
        <w:rPr>
          <w:rFonts w:ascii="Times New Roman" w:hAnsi="Times New Roman"/>
          <w:sz w:val="24"/>
          <w:szCs w:val="24"/>
        </w:rPr>
        <w:t>помощи</w:t>
      </w:r>
      <w:r w:rsidRPr="00CB09D2">
        <w:rPr>
          <w:rFonts w:ascii="Times New Roman" w:hAnsi="Times New Roman"/>
          <w:sz w:val="24"/>
          <w:szCs w:val="24"/>
          <w:lang w:val="en-US"/>
        </w:rPr>
        <w:t xml:space="preserve"> </w:t>
      </w:r>
      <w:r w:rsidRPr="00CB09D2">
        <w:rPr>
          <w:rFonts w:ascii="Times New Roman" w:hAnsi="Times New Roman"/>
          <w:sz w:val="24"/>
          <w:szCs w:val="24"/>
        </w:rPr>
        <w:t>аффиксов</w:t>
      </w:r>
      <w:r w:rsidRPr="00CB09D2">
        <w:rPr>
          <w:rFonts w:ascii="Times New Roman" w:hAnsi="Times New Roman"/>
          <w:sz w:val="24"/>
          <w:szCs w:val="24"/>
          <w:lang w:val="en-US"/>
        </w:rPr>
        <w:t xml:space="preserve"> </w:t>
      </w:r>
      <w:r w:rsidRPr="00CB09D2">
        <w:rPr>
          <w:rFonts w:ascii="Times New Roman" w:hAnsi="Times New Roman"/>
          <w:i/>
          <w:sz w:val="24"/>
          <w:szCs w:val="24"/>
          <w:lang w:val="en-US" w:bidi="en-US"/>
        </w:rPr>
        <w:t>inter</w:t>
      </w:r>
      <w:r w:rsidRPr="00CB09D2">
        <w:rPr>
          <w:rFonts w:ascii="Times New Roman" w:hAnsi="Times New Roman"/>
          <w:sz w:val="24"/>
          <w:szCs w:val="24"/>
          <w:lang w:val="en-US" w:bidi="en-US"/>
        </w:rPr>
        <w:t>-; -</w:t>
      </w:r>
      <w:r w:rsidRPr="00CB09D2">
        <w:rPr>
          <w:rFonts w:ascii="Times New Roman" w:hAnsi="Times New Roman"/>
          <w:i/>
          <w:sz w:val="24"/>
          <w:szCs w:val="24"/>
          <w:lang w:val="en-US" w:bidi="en-US"/>
        </w:rPr>
        <w:t>y</w:t>
      </w:r>
      <w:r w:rsidRPr="00CB09D2">
        <w:rPr>
          <w:rFonts w:ascii="Times New Roman" w:hAnsi="Times New Roman"/>
          <w:sz w:val="24"/>
          <w:szCs w:val="24"/>
          <w:lang w:val="en-US" w:bidi="en-US"/>
        </w:rPr>
        <w:t>, -</w:t>
      </w:r>
      <w:proofErr w:type="spellStart"/>
      <w:r w:rsidRPr="00CB09D2">
        <w:rPr>
          <w:rFonts w:ascii="Times New Roman" w:hAnsi="Times New Roman"/>
          <w:i/>
          <w:sz w:val="24"/>
          <w:szCs w:val="24"/>
          <w:lang w:val="en-US" w:bidi="en-US"/>
        </w:rPr>
        <w:t>ly</w:t>
      </w:r>
      <w:proofErr w:type="spellEnd"/>
      <w:r w:rsidRPr="00CB09D2">
        <w:rPr>
          <w:rFonts w:ascii="Times New Roman" w:hAnsi="Times New Roman"/>
          <w:sz w:val="24"/>
          <w:szCs w:val="24"/>
          <w:lang w:val="en-US" w:bidi="en-US"/>
        </w:rPr>
        <w:t>, -</w:t>
      </w:r>
      <w:proofErr w:type="spellStart"/>
      <w:r w:rsidRPr="00CB09D2">
        <w:rPr>
          <w:rFonts w:ascii="Times New Roman" w:hAnsi="Times New Roman"/>
          <w:i/>
          <w:sz w:val="24"/>
          <w:szCs w:val="24"/>
          <w:lang w:val="en-US" w:bidi="en-US"/>
        </w:rPr>
        <w:t>ful</w:t>
      </w:r>
      <w:proofErr w:type="spellEnd"/>
      <w:r w:rsidRPr="00CB09D2">
        <w:rPr>
          <w:rFonts w:ascii="Times New Roman" w:hAnsi="Times New Roman"/>
          <w:sz w:val="24"/>
          <w:szCs w:val="24"/>
          <w:lang w:val="en-US" w:bidi="en-US"/>
        </w:rPr>
        <w:t xml:space="preserve"> , -</w:t>
      </w:r>
      <w:r w:rsidRPr="00CB09D2">
        <w:rPr>
          <w:rFonts w:ascii="Times New Roman" w:hAnsi="Times New Roman"/>
          <w:i/>
          <w:sz w:val="24"/>
          <w:szCs w:val="24"/>
          <w:lang w:val="en-US" w:bidi="en-US"/>
        </w:rPr>
        <w:t>al</w:t>
      </w:r>
      <w:r w:rsidRPr="00CB09D2">
        <w:rPr>
          <w:rFonts w:ascii="Times New Roman" w:hAnsi="Times New Roman"/>
          <w:sz w:val="24"/>
          <w:szCs w:val="24"/>
          <w:lang w:val="en-US" w:bidi="en-US"/>
        </w:rPr>
        <w:t xml:space="preserve"> , -</w:t>
      </w:r>
      <w:proofErr w:type="spellStart"/>
      <w:r w:rsidRPr="00CB09D2">
        <w:rPr>
          <w:rFonts w:ascii="Times New Roman" w:hAnsi="Times New Roman"/>
          <w:i/>
          <w:sz w:val="24"/>
          <w:szCs w:val="24"/>
          <w:lang w:val="en-US" w:bidi="en-US"/>
        </w:rPr>
        <w:t>ic</w:t>
      </w:r>
      <w:proofErr w:type="spellEnd"/>
      <w:r w:rsidRPr="00CB09D2">
        <w:rPr>
          <w:rFonts w:ascii="Times New Roman" w:hAnsi="Times New Roman"/>
          <w:sz w:val="24"/>
          <w:szCs w:val="24"/>
          <w:lang w:val="en-US" w:bidi="en-US"/>
        </w:rPr>
        <w:t>,</w:t>
      </w:r>
      <w:r w:rsidR="00245F1D" w:rsidRPr="00CB09D2">
        <w:rPr>
          <w:rFonts w:ascii="Times New Roman" w:hAnsi="Times New Roman"/>
          <w:sz w:val="24"/>
          <w:szCs w:val="24"/>
          <w:lang w:val="en-US" w:bidi="en-US"/>
        </w:rPr>
        <w:t xml:space="preserve"> </w:t>
      </w:r>
      <w:r w:rsidRPr="00CB09D2">
        <w:rPr>
          <w:rFonts w:ascii="Times New Roman" w:hAnsi="Times New Roman"/>
          <w:sz w:val="24"/>
          <w:szCs w:val="24"/>
          <w:lang w:val="en-US" w:bidi="en-US"/>
        </w:rPr>
        <w:t>-</w:t>
      </w:r>
      <w:proofErr w:type="spellStart"/>
      <w:r w:rsidRPr="00CB09D2">
        <w:rPr>
          <w:rFonts w:ascii="Times New Roman" w:hAnsi="Times New Roman"/>
          <w:i/>
          <w:sz w:val="24"/>
          <w:szCs w:val="24"/>
          <w:lang w:val="en-US" w:bidi="en-US"/>
        </w:rPr>
        <w:t>ian</w:t>
      </w:r>
      <w:proofErr w:type="spellEnd"/>
      <w:r w:rsidRPr="00CB09D2">
        <w:rPr>
          <w:rFonts w:ascii="Times New Roman" w:hAnsi="Times New Roman"/>
          <w:sz w:val="24"/>
          <w:szCs w:val="24"/>
          <w:lang w:val="en-US" w:bidi="en-US"/>
        </w:rPr>
        <w:t>/</w:t>
      </w:r>
      <w:r w:rsidRPr="00CB09D2">
        <w:rPr>
          <w:rFonts w:ascii="Times New Roman" w:hAnsi="Times New Roman"/>
          <w:i/>
          <w:sz w:val="24"/>
          <w:szCs w:val="24"/>
          <w:lang w:val="en-US" w:bidi="en-US"/>
        </w:rPr>
        <w:t>an</w:t>
      </w:r>
      <w:r w:rsidRPr="00CB09D2">
        <w:rPr>
          <w:rFonts w:ascii="Times New Roman" w:hAnsi="Times New Roman"/>
          <w:sz w:val="24"/>
          <w:szCs w:val="24"/>
          <w:lang w:val="en-US" w:bidi="en-US"/>
        </w:rPr>
        <w:t>, -</w:t>
      </w:r>
      <w:proofErr w:type="spellStart"/>
      <w:r w:rsidRPr="00CB09D2">
        <w:rPr>
          <w:rFonts w:ascii="Times New Roman" w:hAnsi="Times New Roman"/>
          <w:i/>
          <w:sz w:val="24"/>
          <w:szCs w:val="24"/>
          <w:lang w:val="en-US" w:bidi="en-US"/>
        </w:rPr>
        <w:t>ing</w:t>
      </w:r>
      <w:proofErr w:type="spellEnd"/>
      <w:r w:rsidRPr="00CB09D2">
        <w:rPr>
          <w:rFonts w:ascii="Times New Roman" w:hAnsi="Times New Roman"/>
          <w:sz w:val="24"/>
          <w:szCs w:val="24"/>
          <w:lang w:val="en-US" w:bidi="en-US"/>
        </w:rPr>
        <w:t>; -</w:t>
      </w:r>
      <w:proofErr w:type="spellStart"/>
      <w:r w:rsidRPr="00CB09D2">
        <w:rPr>
          <w:rFonts w:ascii="Times New Roman" w:hAnsi="Times New Roman"/>
          <w:i/>
          <w:sz w:val="24"/>
          <w:szCs w:val="24"/>
          <w:lang w:val="en-US" w:bidi="en-US"/>
        </w:rPr>
        <w:t>ous</w:t>
      </w:r>
      <w:proofErr w:type="spellEnd"/>
      <w:r w:rsidRPr="00CB09D2">
        <w:rPr>
          <w:rFonts w:ascii="Times New Roman" w:hAnsi="Times New Roman"/>
          <w:sz w:val="24"/>
          <w:szCs w:val="24"/>
          <w:lang w:val="en-US" w:bidi="en-US"/>
        </w:rPr>
        <w:t>, -</w:t>
      </w:r>
      <w:r w:rsidRPr="00CB09D2">
        <w:rPr>
          <w:rFonts w:ascii="Times New Roman" w:hAnsi="Times New Roman"/>
          <w:i/>
          <w:sz w:val="24"/>
          <w:szCs w:val="24"/>
          <w:lang w:val="en-US" w:bidi="en-US"/>
        </w:rPr>
        <w:t>able</w:t>
      </w:r>
      <w:r w:rsidRPr="00CB09D2">
        <w:rPr>
          <w:rFonts w:ascii="Times New Roman" w:hAnsi="Times New Roman"/>
          <w:sz w:val="24"/>
          <w:szCs w:val="24"/>
          <w:lang w:val="en-US" w:bidi="en-US"/>
        </w:rPr>
        <w:t>/</w:t>
      </w:r>
      <w:proofErr w:type="spellStart"/>
      <w:r w:rsidRPr="00CB09D2">
        <w:rPr>
          <w:rFonts w:ascii="Times New Roman" w:hAnsi="Times New Roman"/>
          <w:i/>
          <w:sz w:val="24"/>
          <w:szCs w:val="24"/>
          <w:lang w:val="en-US" w:bidi="en-US"/>
        </w:rPr>
        <w:t>ible</w:t>
      </w:r>
      <w:proofErr w:type="spellEnd"/>
      <w:r w:rsidRPr="00CB09D2">
        <w:rPr>
          <w:rFonts w:ascii="Times New Roman" w:hAnsi="Times New Roman"/>
          <w:sz w:val="24"/>
          <w:szCs w:val="24"/>
          <w:lang w:val="en-US" w:bidi="en-US"/>
        </w:rPr>
        <w:t>, -</w:t>
      </w:r>
      <w:r w:rsidRPr="00CB09D2">
        <w:rPr>
          <w:rFonts w:ascii="Times New Roman" w:hAnsi="Times New Roman"/>
          <w:i/>
          <w:sz w:val="24"/>
          <w:szCs w:val="24"/>
          <w:lang w:val="en-US" w:bidi="en-US"/>
        </w:rPr>
        <w:t>less</w:t>
      </w:r>
      <w:r w:rsidRPr="00CB09D2">
        <w:rPr>
          <w:rFonts w:ascii="Times New Roman" w:hAnsi="Times New Roman"/>
          <w:sz w:val="24"/>
          <w:szCs w:val="24"/>
          <w:lang w:val="en-US" w:bidi="en-US"/>
        </w:rPr>
        <w:t>, -</w:t>
      </w:r>
      <w:proofErr w:type="spellStart"/>
      <w:r w:rsidRPr="00CB09D2">
        <w:rPr>
          <w:rFonts w:ascii="Times New Roman" w:hAnsi="Times New Roman"/>
          <w:i/>
          <w:sz w:val="24"/>
          <w:szCs w:val="24"/>
          <w:lang w:val="en-US" w:bidi="en-US"/>
        </w:rPr>
        <w:t>ive</w:t>
      </w:r>
      <w:proofErr w:type="spellEnd"/>
      <w:r w:rsidRPr="00CB09D2">
        <w:rPr>
          <w:rFonts w:ascii="Times New Roman" w:hAnsi="Times New Roman"/>
          <w:sz w:val="24"/>
          <w:szCs w:val="24"/>
          <w:lang w:val="en-US" w:bidi="en-US"/>
        </w:rPr>
        <w:t>;</w:t>
      </w:r>
    </w:p>
    <w:p w:rsidR="006E54D0" w:rsidRPr="00CB09D2" w:rsidRDefault="006E54D0" w:rsidP="000F6C18">
      <w:pPr>
        <w:numPr>
          <w:ilvl w:val="0"/>
          <w:numId w:val="10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наречия при помощи суффикса </w:t>
      </w:r>
      <w:r w:rsidR="00437180" w:rsidRPr="00CB09D2">
        <w:rPr>
          <w:rFonts w:ascii="Times New Roman" w:hAnsi="Times New Roman"/>
          <w:sz w:val="24"/>
          <w:szCs w:val="24"/>
        </w:rPr>
        <w:t>-</w:t>
      </w:r>
      <w:proofErr w:type="spellStart"/>
      <w:r w:rsidRPr="00CB09D2">
        <w:rPr>
          <w:rFonts w:ascii="Times New Roman" w:hAnsi="Times New Roman"/>
          <w:i/>
          <w:sz w:val="24"/>
          <w:szCs w:val="24"/>
          <w:lang w:val="en-US"/>
        </w:rPr>
        <w:t>ly</w:t>
      </w:r>
      <w:proofErr w:type="spellEnd"/>
      <w:r w:rsidRPr="00CB09D2">
        <w:rPr>
          <w:rFonts w:ascii="Times New Roman" w:hAnsi="Times New Roman"/>
          <w:sz w:val="24"/>
          <w:szCs w:val="24"/>
        </w:rPr>
        <w:t>;</w:t>
      </w:r>
      <w:r w:rsidRPr="00CB09D2">
        <w:rPr>
          <w:rFonts w:ascii="Times New Roman" w:hAnsi="Times New Roman"/>
          <w:sz w:val="24"/>
          <w:szCs w:val="24"/>
          <w:lang w:bidi="en-US"/>
        </w:rPr>
        <w:t xml:space="preserve"> </w:t>
      </w:r>
    </w:p>
    <w:p w:rsidR="006E54D0" w:rsidRPr="00CB09D2" w:rsidRDefault="006E54D0" w:rsidP="000F6C18">
      <w:pPr>
        <w:numPr>
          <w:ilvl w:val="0"/>
          <w:numId w:val="10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имена существительные, имена прилагательные, наречия при помощи отрицательных префиксов</w:t>
      </w:r>
      <w:r w:rsidRPr="00CB09D2">
        <w:rPr>
          <w:rFonts w:ascii="Times New Roman" w:hAnsi="Times New Roman"/>
          <w:sz w:val="24"/>
          <w:szCs w:val="24"/>
          <w:lang w:bidi="en-US"/>
        </w:rPr>
        <w:t xml:space="preserve"> </w:t>
      </w:r>
      <w:r w:rsidRPr="00CB09D2">
        <w:rPr>
          <w:rFonts w:ascii="Times New Roman" w:hAnsi="Times New Roman"/>
          <w:i/>
          <w:sz w:val="24"/>
          <w:szCs w:val="24"/>
          <w:lang w:val="en-US" w:bidi="en-US"/>
        </w:rPr>
        <w:t>un</w:t>
      </w:r>
      <w:r w:rsidRPr="00CB09D2">
        <w:rPr>
          <w:rFonts w:ascii="Times New Roman" w:hAnsi="Times New Roman"/>
          <w:sz w:val="24"/>
          <w:szCs w:val="24"/>
          <w:lang w:bidi="en-US"/>
        </w:rPr>
        <w:t xml:space="preserve">-, </w:t>
      </w:r>
      <w:proofErr w:type="spellStart"/>
      <w:r w:rsidRPr="00CB09D2">
        <w:rPr>
          <w:rFonts w:ascii="Times New Roman" w:hAnsi="Times New Roman"/>
          <w:i/>
          <w:sz w:val="24"/>
          <w:szCs w:val="24"/>
          <w:lang w:val="en-US" w:bidi="en-US"/>
        </w:rPr>
        <w:t>im</w:t>
      </w:r>
      <w:proofErr w:type="spellEnd"/>
      <w:r w:rsidRPr="00CB09D2">
        <w:rPr>
          <w:rFonts w:ascii="Times New Roman" w:hAnsi="Times New Roman"/>
          <w:sz w:val="24"/>
          <w:szCs w:val="24"/>
          <w:lang w:bidi="en-US"/>
        </w:rPr>
        <w:t>-/</w:t>
      </w:r>
      <w:r w:rsidRPr="00CB09D2">
        <w:rPr>
          <w:rFonts w:ascii="Times New Roman" w:hAnsi="Times New Roman"/>
          <w:i/>
          <w:sz w:val="24"/>
          <w:szCs w:val="24"/>
          <w:lang w:val="en-US" w:bidi="en-US"/>
        </w:rPr>
        <w:t>in</w:t>
      </w:r>
      <w:r w:rsidRPr="00CB09D2">
        <w:rPr>
          <w:rFonts w:ascii="Times New Roman" w:hAnsi="Times New Roman"/>
          <w:sz w:val="24"/>
          <w:szCs w:val="24"/>
          <w:lang w:bidi="en-US"/>
        </w:rPr>
        <w:t>-;</w:t>
      </w:r>
    </w:p>
    <w:p w:rsidR="006E54D0" w:rsidRPr="00CB09D2" w:rsidRDefault="006E54D0" w:rsidP="000F6C18">
      <w:pPr>
        <w:numPr>
          <w:ilvl w:val="0"/>
          <w:numId w:val="10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числительные при помощи суффиксов </w:t>
      </w:r>
      <w:r w:rsidR="00437180" w:rsidRPr="00CB09D2">
        <w:rPr>
          <w:rFonts w:ascii="Times New Roman" w:hAnsi="Times New Roman"/>
          <w:sz w:val="24"/>
          <w:szCs w:val="24"/>
        </w:rPr>
        <w:t>-</w:t>
      </w:r>
      <w:r w:rsidRPr="00CB09D2">
        <w:rPr>
          <w:rFonts w:ascii="Times New Roman" w:hAnsi="Times New Roman"/>
          <w:i/>
          <w:sz w:val="24"/>
          <w:szCs w:val="24"/>
          <w:lang w:val="en-US"/>
        </w:rPr>
        <w:t>teen</w:t>
      </w:r>
      <w:r w:rsidRPr="00CB09D2">
        <w:rPr>
          <w:rFonts w:ascii="Times New Roman" w:hAnsi="Times New Roman"/>
          <w:sz w:val="24"/>
          <w:szCs w:val="24"/>
        </w:rPr>
        <w:t>, -</w:t>
      </w:r>
      <w:r w:rsidRPr="00CB09D2">
        <w:rPr>
          <w:rFonts w:ascii="Times New Roman" w:hAnsi="Times New Roman"/>
          <w:i/>
          <w:sz w:val="24"/>
          <w:szCs w:val="24"/>
          <w:lang w:val="en-US"/>
        </w:rPr>
        <w:t>ty</w:t>
      </w:r>
      <w:r w:rsidRPr="00CB09D2">
        <w:rPr>
          <w:rFonts w:ascii="Times New Roman" w:hAnsi="Times New Roman"/>
          <w:sz w:val="24"/>
          <w:szCs w:val="24"/>
        </w:rPr>
        <w:t>; -</w:t>
      </w:r>
      <w:proofErr w:type="spellStart"/>
      <w:r w:rsidRPr="00CB09D2">
        <w:rPr>
          <w:rFonts w:ascii="Times New Roman" w:hAnsi="Times New Roman"/>
          <w:i/>
          <w:sz w:val="24"/>
          <w:szCs w:val="24"/>
          <w:lang w:val="en-US"/>
        </w:rPr>
        <w:t>th</w:t>
      </w:r>
      <w:proofErr w:type="spellEnd"/>
      <w:r w:rsidRPr="00CB09D2">
        <w:rPr>
          <w:rFonts w:ascii="Times New Roman" w:hAnsi="Times New Roman"/>
          <w:sz w:val="24"/>
          <w:szCs w:val="24"/>
        </w:rPr>
        <w:t>.</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numPr>
          <w:ilvl w:val="0"/>
          <w:numId w:val="31"/>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CB09D2" w:rsidRDefault="006E54D0" w:rsidP="000F6C18">
      <w:pPr>
        <w:numPr>
          <w:ilvl w:val="0"/>
          <w:numId w:val="31"/>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CB09D2" w:rsidRDefault="006E54D0" w:rsidP="000F6C18">
      <w:pPr>
        <w:numPr>
          <w:ilvl w:val="0"/>
          <w:numId w:val="31"/>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распознавать и употреблять в речи наиболее распространенные фразовые глаголы;</w:t>
      </w:r>
    </w:p>
    <w:p w:rsidR="006E54D0" w:rsidRPr="00CB09D2" w:rsidRDefault="006E54D0" w:rsidP="000F6C18">
      <w:pPr>
        <w:numPr>
          <w:ilvl w:val="0"/>
          <w:numId w:val="31"/>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распознавать принадлежность слов к частям речи по аффиксам;</w:t>
      </w:r>
    </w:p>
    <w:p w:rsidR="006E54D0" w:rsidRPr="00CB09D2" w:rsidRDefault="006E54D0" w:rsidP="000F6C18">
      <w:pPr>
        <w:numPr>
          <w:ilvl w:val="0"/>
          <w:numId w:val="31"/>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CB09D2">
        <w:rPr>
          <w:rFonts w:ascii="Times New Roman" w:hAnsi="Times New Roman"/>
          <w:i/>
          <w:sz w:val="24"/>
          <w:szCs w:val="24"/>
          <w:lang w:val="en-US"/>
        </w:rPr>
        <w:t>firstly</w:t>
      </w:r>
      <w:r w:rsidRPr="00CB09D2">
        <w:rPr>
          <w:rFonts w:ascii="Times New Roman" w:hAnsi="Times New Roman"/>
          <w:i/>
          <w:sz w:val="24"/>
          <w:szCs w:val="24"/>
        </w:rPr>
        <w:t xml:space="preserve">, </w:t>
      </w:r>
      <w:r w:rsidRPr="00CB09D2">
        <w:rPr>
          <w:rFonts w:ascii="Times New Roman" w:hAnsi="Times New Roman"/>
          <w:i/>
          <w:sz w:val="24"/>
          <w:szCs w:val="24"/>
          <w:lang w:val="en-US"/>
        </w:rPr>
        <w:t>to</w:t>
      </w:r>
      <w:r w:rsidRPr="00CB09D2">
        <w:rPr>
          <w:rFonts w:ascii="Times New Roman" w:hAnsi="Times New Roman"/>
          <w:i/>
          <w:sz w:val="24"/>
          <w:szCs w:val="24"/>
        </w:rPr>
        <w:t xml:space="preserve"> </w:t>
      </w:r>
      <w:r w:rsidRPr="00CB09D2">
        <w:rPr>
          <w:rFonts w:ascii="Times New Roman" w:hAnsi="Times New Roman"/>
          <w:i/>
          <w:sz w:val="24"/>
          <w:szCs w:val="24"/>
          <w:lang w:val="en-US"/>
        </w:rPr>
        <w:t>begin</w:t>
      </w:r>
      <w:r w:rsidRPr="00CB09D2">
        <w:rPr>
          <w:rFonts w:ascii="Times New Roman" w:hAnsi="Times New Roman"/>
          <w:i/>
          <w:sz w:val="24"/>
          <w:szCs w:val="24"/>
        </w:rPr>
        <w:t xml:space="preserve"> </w:t>
      </w:r>
      <w:r w:rsidRPr="00CB09D2">
        <w:rPr>
          <w:rFonts w:ascii="Times New Roman" w:hAnsi="Times New Roman"/>
          <w:i/>
          <w:sz w:val="24"/>
          <w:szCs w:val="24"/>
          <w:lang w:val="en-US"/>
        </w:rPr>
        <w:t>with</w:t>
      </w:r>
      <w:r w:rsidRPr="00CB09D2">
        <w:rPr>
          <w:rFonts w:ascii="Times New Roman" w:hAnsi="Times New Roman"/>
          <w:i/>
          <w:sz w:val="24"/>
          <w:szCs w:val="24"/>
        </w:rPr>
        <w:t xml:space="preserve">, </w:t>
      </w:r>
      <w:r w:rsidRPr="00CB09D2">
        <w:rPr>
          <w:rFonts w:ascii="Times New Roman" w:hAnsi="Times New Roman"/>
          <w:i/>
          <w:sz w:val="24"/>
          <w:szCs w:val="24"/>
          <w:lang w:val="en-US"/>
        </w:rPr>
        <w:t>however</w:t>
      </w:r>
      <w:r w:rsidRPr="00CB09D2">
        <w:rPr>
          <w:rFonts w:ascii="Times New Roman" w:hAnsi="Times New Roman"/>
          <w:i/>
          <w:sz w:val="24"/>
          <w:szCs w:val="24"/>
        </w:rPr>
        <w:t xml:space="preserve">, </w:t>
      </w:r>
      <w:r w:rsidRPr="00CB09D2">
        <w:rPr>
          <w:rFonts w:ascii="Times New Roman" w:hAnsi="Times New Roman"/>
          <w:i/>
          <w:sz w:val="24"/>
          <w:szCs w:val="24"/>
          <w:lang w:val="en-US"/>
        </w:rPr>
        <w:t>as</w:t>
      </w:r>
      <w:r w:rsidRPr="00CB09D2">
        <w:rPr>
          <w:rFonts w:ascii="Times New Roman" w:hAnsi="Times New Roman"/>
          <w:i/>
          <w:sz w:val="24"/>
          <w:szCs w:val="24"/>
        </w:rPr>
        <w:t xml:space="preserve"> </w:t>
      </w:r>
      <w:r w:rsidRPr="00CB09D2">
        <w:rPr>
          <w:rFonts w:ascii="Times New Roman" w:hAnsi="Times New Roman"/>
          <w:i/>
          <w:sz w:val="24"/>
          <w:szCs w:val="24"/>
          <w:lang w:val="en-US"/>
        </w:rPr>
        <w:t>for</w:t>
      </w:r>
      <w:r w:rsidRPr="00CB09D2">
        <w:rPr>
          <w:rFonts w:ascii="Times New Roman" w:hAnsi="Times New Roman"/>
          <w:i/>
          <w:sz w:val="24"/>
          <w:szCs w:val="24"/>
        </w:rPr>
        <w:t xml:space="preserve"> </w:t>
      </w:r>
      <w:r w:rsidRPr="00CB09D2">
        <w:rPr>
          <w:rFonts w:ascii="Times New Roman" w:hAnsi="Times New Roman"/>
          <w:i/>
          <w:sz w:val="24"/>
          <w:szCs w:val="24"/>
          <w:lang w:val="en-US"/>
        </w:rPr>
        <w:t>me</w:t>
      </w:r>
      <w:r w:rsidRPr="00CB09D2">
        <w:rPr>
          <w:rFonts w:ascii="Times New Roman" w:hAnsi="Times New Roman"/>
          <w:i/>
          <w:sz w:val="24"/>
          <w:szCs w:val="24"/>
        </w:rPr>
        <w:t xml:space="preserve">, </w:t>
      </w:r>
      <w:r w:rsidRPr="00CB09D2">
        <w:rPr>
          <w:rFonts w:ascii="Times New Roman" w:hAnsi="Times New Roman"/>
          <w:i/>
          <w:sz w:val="24"/>
          <w:szCs w:val="24"/>
          <w:lang w:val="en-US"/>
        </w:rPr>
        <w:t>finally</w:t>
      </w:r>
      <w:r w:rsidRPr="00CB09D2">
        <w:rPr>
          <w:rFonts w:ascii="Times New Roman" w:hAnsi="Times New Roman"/>
          <w:i/>
          <w:sz w:val="24"/>
          <w:szCs w:val="24"/>
        </w:rPr>
        <w:t xml:space="preserve">, </w:t>
      </w:r>
      <w:r w:rsidRPr="00CB09D2">
        <w:rPr>
          <w:rFonts w:ascii="Times New Roman" w:hAnsi="Times New Roman"/>
          <w:i/>
          <w:sz w:val="24"/>
          <w:szCs w:val="24"/>
          <w:lang w:val="en-US"/>
        </w:rPr>
        <w:t>at</w:t>
      </w:r>
      <w:r w:rsidRPr="00CB09D2">
        <w:rPr>
          <w:rFonts w:ascii="Times New Roman" w:hAnsi="Times New Roman"/>
          <w:i/>
          <w:sz w:val="24"/>
          <w:szCs w:val="24"/>
        </w:rPr>
        <w:t xml:space="preserve"> </w:t>
      </w:r>
      <w:r w:rsidRPr="00CB09D2">
        <w:rPr>
          <w:rFonts w:ascii="Times New Roman" w:hAnsi="Times New Roman"/>
          <w:i/>
          <w:sz w:val="24"/>
          <w:szCs w:val="24"/>
          <w:lang w:val="en-US"/>
        </w:rPr>
        <w:t>last</w:t>
      </w:r>
      <w:r w:rsidRPr="00CB09D2">
        <w:rPr>
          <w:rFonts w:ascii="Times New Roman" w:hAnsi="Times New Roman"/>
          <w:i/>
          <w:sz w:val="24"/>
          <w:szCs w:val="24"/>
        </w:rPr>
        <w:t xml:space="preserve">, </w:t>
      </w:r>
      <w:r w:rsidRPr="00CB09D2">
        <w:rPr>
          <w:rFonts w:ascii="Times New Roman" w:hAnsi="Times New Roman"/>
          <w:i/>
          <w:sz w:val="24"/>
          <w:szCs w:val="24"/>
          <w:lang w:val="en-US"/>
        </w:rPr>
        <w:t>etc</w:t>
      </w:r>
      <w:r w:rsidRPr="00CB09D2">
        <w:rPr>
          <w:rFonts w:ascii="Times New Roman" w:hAnsi="Times New Roman"/>
          <w:i/>
          <w:sz w:val="24"/>
          <w:szCs w:val="24"/>
        </w:rPr>
        <w:t>.);</w:t>
      </w:r>
    </w:p>
    <w:p w:rsidR="006E54D0" w:rsidRPr="00CB09D2" w:rsidRDefault="006E54D0" w:rsidP="000F6C18">
      <w:pPr>
        <w:numPr>
          <w:ilvl w:val="0"/>
          <w:numId w:val="31"/>
        </w:numPr>
        <w:tabs>
          <w:tab w:val="left" w:pos="993"/>
        </w:tabs>
        <w:spacing w:after="0" w:line="240" w:lineRule="auto"/>
        <w:ind w:left="0" w:right="-143" w:firstLine="709"/>
        <w:jc w:val="both"/>
        <w:rPr>
          <w:rFonts w:ascii="Times New Roman" w:hAnsi="Times New Roman"/>
          <w:i/>
          <w:sz w:val="24"/>
          <w:szCs w:val="24"/>
        </w:rPr>
      </w:pPr>
      <w:proofErr w:type="gramStart"/>
      <w:r w:rsidRPr="00CB09D2">
        <w:rPr>
          <w:rFonts w:ascii="Times New Roman" w:hAnsi="Times New Roman"/>
          <w:i/>
          <w:sz w:val="24"/>
          <w:szCs w:val="24"/>
        </w:rPr>
        <w:t xml:space="preserve">использовать языковую догадку в процессе чтения и </w:t>
      </w:r>
      <w:proofErr w:type="spellStart"/>
      <w:r w:rsidRPr="00CB09D2">
        <w:rPr>
          <w:rFonts w:ascii="Times New Roman" w:hAnsi="Times New Roman"/>
          <w:i/>
          <w:sz w:val="24"/>
          <w:szCs w:val="24"/>
        </w:rPr>
        <w:t>аудирования</w:t>
      </w:r>
      <w:proofErr w:type="spellEnd"/>
      <w:r w:rsidRPr="00CB09D2">
        <w:rPr>
          <w:rFonts w:ascii="Times New Roman" w:hAnsi="Times New Roman"/>
          <w:i/>
          <w:sz w:val="24"/>
          <w:szCs w:val="24"/>
        </w:rPr>
        <w:t xml:space="preserve"> (догадываться о значении незнакомых слов по контексту, по сходству с русским/ родным языком, по словообразовательным элементам.</w:t>
      </w:r>
      <w:proofErr w:type="gramEnd"/>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Грамматическая сторона речи</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3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245F1D" w:rsidRPr="00CB09D2">
        <w:rPr>
          <w:rFonts w:ascii="Times New Roman" w:hAnsi="Times New Roman"/>
          <w:sz w:val="24"/>
          <w:szCs w:val="24"/>
        </w:rPr>
        <w:t xml:space="preserve"> </w:t>
      </w:r>
      <w:r w:rsidRPr="00CB09D2">
        <w:rPr>
          <w:rFonts w:ascii="Times New Roman" w:hAnsi="Times New Roman"/>
          <w:sz w:val="24"/>
          <w:szCs w:val="24"/>
        </w:rPr>
        <w:t>разделительный вопросы),</w:t>
      </w:r>
      <w:r w:rsidR="00245F1D" w:rsidRPr="00CB09D2">
        <w:rPr>
          <w:rFonts w:ascii="Times New Roman" w:hAnsi="Times New Roman"/>
          <w:sz w:val="24"/>
          <w:szCs w:val="24"/>
        </w:rPr>
        <w:t xml:space="preserve"> </w:t>
      </w:r>
      <w:r w:rsidRPr="00CB09D2">
        <w:rPr>
          <w:rFonts w:ascii="Times New Roman" w:hAnsi="Times New Roman"/>
          <w:sz w:val="24"/>
          <w:szCs w:val="24"/>
        </w:rPr>
        <w:t>побудительные (в утвердительной и отрицательной форме) и восклицательные;</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lastRenderedPageBreak/>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распознавать и употреблять в речи предложения с </w:t>
      </w:r>
      <w:proofErr w:type="gramStart"/>
      <w:r w:rsidRPr="00CB09D2">
        <w:rPr>
          <w:rFonts w:ascii="Times New Roman" w:hAnsi="Times New Roman"/>
          <w:sz w:val="24"/>
          <w:szCs w:val="24"/>
        </w:rPr>
        <w:t>начальным</w:t>
      </w:r>
      <w:proofErr w:type="gramEnd"/>
      <w:r w:rsidRPr="00CB09D2">
        <w:rPr>
          <w:rFonts w:ascii="Times New Roman" w:hAnsi="Times New Roman"/>
          <w:sz w:val="24"/>
          <w:szCs w:val="24"/>
        </w:rPr>
        <w:t xml:space="preserve"> </w:t>
      </w:r>
      <w:proofErr w:type="spellStart"/>
      <w:r w:rsidRPr="00CB09D2">
        <w:rPr>
          <w:rFonts w:ascii="Times New Roman" w:hAnsi="Times New Roman"/>
          <w:i/>
          <w:sz w:val="24"/>
          <w:szCs w:val="24"/>
        </w:rPr>
        <w:t>It</w:t>
      </w:r>
      <w:proofErr w:type="spellEnd"/>
      <w:r w:rsidRPr="00CB09D2">
        <w:rPr>
          <w:rFonts w:ascii="Times New Roman" w:hAnsi="Times New Roman"/>
          <w:sz w:val="24"/>
          <w:szCs w:val="24"/>
        </w:rPr>
        <w:t>;</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распознавать и употреблять в речи предложения с </w:t>
      </w:r>
      <w:proofErr w:type="gramStart"/>
      <w:r w:rsidRPr="00CB09D2">
        <w:rPr>
          <w:rFonts w:ascii="Times New Roman" w:hAnsi="Times New Roman"/>
          <w:sz w:val="24"/>
          <w:szCs w:val="24"/>
        </w:rPr>
        <w:t>начальным</w:t>
      </w:r>
      <w:proofErr w:type="gramEnd"/>
      <w:r w:rsidRPr="00CB09D2">
        <w:rPr>
          <w:rFonts w:ascii="Times New Roman" w:hAnsi="Times New Roman"/>
          <w:sz w:val="24"/>
          <w:szCs w:val="24"/>
        </w:rPr>
        <w:t xml:space="preserve"> </w:t>
      </w:r>
      <w:proofErr w:type="spellStart"/>
      <w:r w:rsidRPr="00CB09D2">
        <w:rPr>
          <w:rFonts w:ascii="Times New Roman" w:hAnsi="Times New Roman"/>
          <w:i/>
          <w:sz w:val="24"/>
          <w:szCs w:val="24"/>
        </w:rPr>
        <w:t>There</w:t>
      </w:r>
      <w:proofErr w:type="spellEnd"/>
      <w:r w:rsidR="00437180" w:rsidRPr="00CB09D2">
        <w:rPr>
          <w:rFonts w:ascii="Times New Roman" w:hAnsi="Times New Roman"/>
          <w:i/>
          <w:sz w:val="24"/>
          <w:szCs w:val="24"/>
        </w:rPr>
        <w:t xml:space="preserve"> </w:t>
      </w:r>
      <w:r w:rsidRPr="00CB09D2">
        <w:rPr>
          <w:rFonts w:ascii="Times New Roman" w:hAnsi="Times New Roman"/>
          <w:i/>
          <w:sz w:val="24"/>
          <w:szCs w:val="24"/>
        </w:rPr>
        <w:t>+</w:t>
      </w:r>
      <w:r w:rsidR="00437180" w:rsidRPr="00CB09D2">
        <w:rPr>
          <w:rFonts w:ascii="Times New Roman" w:hAnsi="Times New Roman"/>
          <w:i/>
          <w:sz w:val="24"/>
          <w:szCs w:val="24"/>
        </w:rPr>
        <w:t xml:space="preserve"> </w:t>
      </w:r>
      <w:r w:rsidRPr="00CB09D2">
        <w:rPr>
          <w:rFonts w:ascii="Times New Roman" w:hAnsi="Times New Roman"/>
          <w:i/>
          <w:sz w:val="24"/>
          <w:szCs w:val="24"/>
          <w:lang w:val="en-US"/>
        </w:rPr>
        <w:t>to</w:t>
      </w:r>
      <w:r w:rsidRPr="00CB09D2">
        <w:rPr>
          <w:rFonts w:ascii="Times New Roman" w:hAnsi="Times New Roman"/>
          <w:i/>
          <w:sz w:val="24"/>
          <w:szCs w:val="24"/>
        </w:rPr>
        <w:t xml:space="preserve"> </w:t>
      </w:r>
      <w:r w:rsidRPr="00CB09D2">
        <w:rPr>
          <w:rFonts w:ascii="Times New Roman" w:hAnsi="Times New Roman"/>
          <w:i/>
          <w:sz w:val="24"/>
          <w:szCs w:val="24"/>
          <w:lang w:val="en-US"/>
        </w:rPr>
        <w:t>be</w:t>
      </w:r>
      <w:r w:rsidRPr="00CB09D2">
        <w:rPr>
          <w:rFonts w:ascii="Times New Roman" w:hAnsi="Times New Roman"/>
          <w:sz w:val="24"/>
          <w:szCs w:val="24"/>
        </w:rPr>
        <w:t>;</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распознавать и употреблять в речи сложносочиненные предложения с сочинительными союзами </w:t>
      </w:r>
      <w:proofErr w:type="spellStart"/>
      <w:r w:rsidRPr="00CB09D2">
        <w:rPr>
          <w:rFonts w:ascii="Times New Roman" w:hAnsi="Times New Roman"/>
          <w:i/>
          <w:sz w:val="24"/>
          <w:szCs w:val="24"/>
        </w:rPr>
        <w:t>and</w:t>
      </w:r>
      <w:proofErr w:type="spellEnd"/>
      <w:r w:rsidRPr="00CB09D2">
        <w:rPr>
          <w:rFonts w:ascii="Times New Roman" w:hAnsi="Times New Roman"/>
          <w:sz w:val="24"/>
          <w:szCs w:val="24"/>
        </w:rPr>
        <w:t>,</w:t>
      </w:r>
      <w:r w:rsidRPr="00CB09D2">
        <w:rPr>
          <w:rFonts w:ascii="Times New Roman" w:hAnsi="Times New Roman"/>
          <w:i/>
          <w:sz w:val="24"/>
          <w:szCs w:val="24"/>
        </w:rPr>
        <w:t xml:space="preserve"> </w:t>
      </w:r>
      <w:proofErr w:type="spellStart"/>
      <w:r w:rsidRPr="00CB09D2">
        <w:rPr>
          <w:rFonts w:ascii="Times New Roman" w:hAnsi="Times New Roman"/>
          <w:i/>
          <w:sz w:val="24"/>
          <w:szCs w:val="24"/>
        </w:rPr>
        <w:t>but</w:t>
      </w:r>
      <w:proofErr w:type="spellEnd"/>
      <w:r w:rsidRPr="00CB09D2">
        <w:rPr>
          <w:rFonts w:ascii="Times New Roman" w:hAnsi="Times New Roman"/>
          <w:sz w:val="24"/>
          <w:szCs w:val="24"/>
        </w:rPr>
        <w:t>,</w:t>
      </w:r>
      <w:r w:rsidRPr="00CB09D2">
        <w:rPr>
          <w:rFonts w:ascii="Times New Roman" w:hAnsi="Times New Roman"/>
          <w:i/>
          <w:sz w:val="24"/>
          <w:szCs w:val="24"/>
        </w:rPr>
        <w:t xml:space="preserve"> </w:t>
      </w:r>
      <w:proofErr w:type="spellStart"/>
      <w:r w:rsidRPr="00CB09D2">
        <w:rPr>
          <w:rFonts w:ascii="Times New Roman" w:hAnsi="Times New Roman"/>
          <w:i/>
          <w:sz w:val="24"/>
          <w:szCs w:val="24"/>
        </w:rPr>
        <w:t>or</w:t>
      </w:r>
      <w:proofErr w:type="spellEnd"/>
      <w:r w:rsidRPr="00CB09D2">
        <w:rPr>
          <w:rFonts w:ascii="Times New Roman" w:hAnsi="Times New Roman"/>
          <w:sz w:val="24"/>
          <w:szCs w:val="24"/>
        </w:rPr>
        <w:t>;</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CB09D2">
        <w:rPr>
          <w:rFonts w:ascii="Times New Roman" w:hAnsi="Times New Roman"/>
          <w:i/>
          <w:sz w:val="24"/>
          <w:szCs w:val="24"/>
          <w:lang w:val="en-US"/>
        </w:rPr>
        <w:t>because</w:t>
      </w:r>
      <w:r w:rsidRPr="00CB09D2">
        <w:rPr>
          <w:rFonts w:ascii="Times New Roman" w:hAnsi="Times New Roman"/>
          <w:sz w:val="24"/>
          <w:szCs w:val="24"/>
        </w:rPr>
        <w:t xml:space="preserve">, </w:t>
      </w:r>
      <w:r w:rsidRPr="00CB09D2">
        <w:rPr>
          <w:rFonts w:ascii="Times New Roman" w:hAnsi="Times New Roman"/>
          <w:i/>
          <w:sz w:val="24"/>
          <w:szCs w:val="24"/>
          <w:lang w:val="en-US"/>
        </w:rPr>
        <w:t>if</w:t>
      </w:r>
      <w:r w:rsidRPr="00CB09D2">
        <w:rPr>
          <w:rFonts w:ascii="Times New Roman" w:hAnsi="Times New Roman"/>
          <w:sz w:val="24"/>
          <w:szCs w:val="24"/>
        </w:rPr>
        <w:t>,</w:t>
      </w:r>
      <w:r w:rsidRPr="00CB09D2">
        <w:rPr>
          <w:rFonts w:ascii="Times New Roman" w:hAnsi="Times New Roman"/>
          <w:i/>
          <w:sz w:val="24"/>
          <w:szCs w:val="24"/>
        </w:rPr>
        <w:t xml:space="preserve"> </w:t>
      </w:r>
      <w:r w:rsidRPr="00CB09D2">
        <w:rPr>
          <w:rFonts w:ascii="Times New Roman" w:hAnsi="Times New Roman"/>
          <w:i/>
          <w:sz w:val="24"/>
          <w:szCs w:val="24"/>
          <w:lang w:val="en-US"/>
        </w:rPr>
        <w:t>that</w:t>
      </w:r>
      <w:r w:rsidRPr="00CB09D2">
        <w:rPr>
          <w:rFonts w:ascii="Times New Roman" w:hAnsi="Times New Roman"/>
          <w:sz w:val="24"/>
          <w:szCs w:val="24"/>
        </w:rPr>
        <w:t xml:space="preserve">, </w:t>
      </w:r>
      <w:r w:rsidRPr="00CB09D2">
        <w:rPr>
          <w:rFonts w:ascii="Times New Roman" w:hAnsi="Times New Roman"/>
          <w:i/>
          <w:sz w:val="24"/>
          <w:szCs w:val="24"/>
          <w:lang w:val="en-US"/>
        </w:rPr>
        <w:t>who</w:t>
      </w:r>
      <w:r w:rsidRPr="00CB09D2">
        <w:rPr>
          <w:rFonts w:ascii="Times New Roman" w:hAnsi="Times New Roman"/>
          <w:sz w:val="24"/>
          <w:szCs w:val="24"/>
        </w:rPr>
        <w:t xml:space="preserve">, </w:t>
      </w:r>
      <w:r w:rsidRPr="00CB09D2">
        <w:rPr>
          <w:rFonts w:ascii="Times New Roman" w:hAnsi="Times New Roman"/>
          <w:i/>
          <w:sz w:val="24"/>
          <w:szCs w:val="24"/>
          <w:lang w:val="en-US"/>
        </w:rPr>
        <w:t>which</w:t>
      </w:r>
      <w:r w:rsidRPr="00CB09D2">
        <w:rPr>
          <w:rFonts w:ascii="Times New Roman" w:hAnsi="Times New Roman"/>
          <w:sz w:val="24"/>
          <w:szCs w:val="24"/>
        </w:rPr>
        <w:t>,</w:t>
      </w:r>
      <w:r w:rsidRPr="00CB09D2">
        <w:rPr>
          <w:rFonts w:ascii="Times New Roman" w:hAnsi="Times New Roman"/>
          <w:i/>
          <w:sz w:val="24"/>
          <w:szCs w:val="24"/>
        </w:rPr>
        <w:t xml:space="preserve"> </w:t>
      </w:r>
      <w:r w:rsidRPr="00CB09D2">
        <w:rPr>
          <w:rFonts w:ascii="Times New Roman" w:hAnsi="Times New Roman"/>
          <w:i/>
          <w:sz w:val="24"/>
          <w:szCs w:val="24"/>
          <w:lang w:val="en-US"/>
        </w:rPr>
        <w:t>what</w:t>
      </w:r>
      <w:r w:rsidRPr="00CB09D2">
        <w:rPr>
          <w:rFonts w:ascii="Times New Roman" w:hAnsi="Times New Roman"/>
          <w:sz w:val="24"/>
          <w:szCs w:val="24"/>
        </w:rPr>
        <w:t xml:space="preserve">, </w:t>
      </w:r>
      <w:r w:rsidRPr="00CB09D2">
        <w:rPr>
          <w:rFonts w:ascii="Times New Roman" w:hAnsi="Times New Roman"/>
          <w:i/>
          <w:sz w:val="24"/>
          <w:szCs w:val="24"/>
          <w:lang w:val="en-US"/>
        </w:rPr>
        <w:t>when</w:t>
      </w:r>
      <w:r w:rsidRPr="00CB09D2">
        <w:rPr>
          <w:rFonts w:ascii="Times New Roman" w:hAnsi="Times New Roman"/>
          <w:sz w:val="24"/>
          <w:szCs w:val="24"/>
        </w:rPr>
        <w:t xml:space="preserve">, </w:t>
      </w:r>
      <w:r w:rsidRPr="00CB09D2">
        <w:rPr>
          <w:rFonts w:ascii="Times New Roman" w:hAnsi="Times New Roman"/>
          <w:i/>
          <w:sz w:val="24"/>
          <w:szCs w:val="24"/>
          <w:lang w:val="en-US"/>
        </w:rPr>
        <w:t>where</w:t>
      </w:r>
      <w:r w:rsidRPr="00CB09D2">
        <w:rPr>
          <w:rFonts w:ascii="Times New Roman" w:hAnsi="Times New Roman"/>
          <w:i/>
          <w:sz w:val="24"/>
          <w:szCs w:val="24"/>
        </w:rPr>
        <w:t xml:space="preserve">, </w:t>
      </w:r>
      <w:r w:rsidRPr="00CB09D2">
        <w:rPr>
          <w:rFonts w:ascii="Times New Roman" w:hAnsi="Times New Roman"/>
          <w:i/>
          <w:sz w:val="24"/>
          <w:szCs w:val="24"/>
          <w:lang w:val="en-US"/>
        </w:rPr>
        <w:t>how</w:t>
      </w:r>
      <w:r w:rsidRPr="00CB09D2">
        <w:rPr>
          <w:rFonts w:ascii="Times New Roman" w:hAnsi="Times New Roman"/>
          <w:i/>
          <w:sz w:val="24"/>
          <w:szCs w:val="24"/>
        </w:rPr>
        <w:t>,</w:t>
      </w:r>
      <w:r w:rsidRPr="00CB09D2">
        <w:rPr>
          <w:rFonts w:ascii="Times New Roman" w:hAnsi="Times New Roman"/>
          <w:sz w:val="24"/>
          <w:szCs w:val="24"/>
        </w:rPr>
        <w:t xml:space="preserve"> </w:t>
      </w:r>
      <w:r w:rsidRPr="00CB09D2">
        <w:rPr>
          <w:rFonts w:ascii="Times New Roman" w:hAnsi="Times New Roman"/>
          <w:i/>
          <w:sz w:val="24"/>
          <w:szCs w:val="24"/>
          <w:lang w:val="en-US"/>
        </w:rPr>
        <w:t>why</w:t>
      </w:r>
      <w:r w:rsidRPr="00CB09D2">
        <w:rPr>
          <w:rFonts w:ascii="Times New Roman" w:hAnsi="Times New Roman"/>
          <w:sz w:val="24"/>
          <w:szCs w:val="24"/>
        </w:rPr>
        <w:t>;</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i/>
          <w:sz w:val="24"/>
          <w:szCs w:val="24"/>
          <w:lang w:val="en-US"/>
        </w:rPr>
      </w:pPr>
      <w:r w:rsidRPr="00CB09D2">
        <w:rPr>
          <w:rFonts w:ascii="Times New Roman" w:hAnsi="Times New Roman"/>
          <w:sz w:val="24"/>
          <w:szCs w:val="24"/>
        </w:rPr>
        <w:t>распознавать</w:t>
      </w:r>
      <w:r w:rsidRPr="00CB09D2">
        <w:rPr>
          <w:rFonts w:ascii="Times New Roman" w:hAnsi="Times New Roman"/>
          <w:sz w:val="24"/>
          <w:szCs w:val="24"/>
          <w:lang w:val="en-US"/>
        </w:rPr>
        <w:t xml:space="preserve"> </w:t>
      </w:r>
      <w:r w:rsidRPr="00CB09D2">
        <w:rPr>
          <w:rFonts w:ascii="Times New Roman" w:hAnsi="Times New Roman"/>
          <w:sz w:val="24"/>
          <w:szCs w:val="24"/>
        </w:rPr>
        <w:t>и</w:t>
      </w:r>
      <w:r w:rsidRPr="00CB09D2">
        <w:rPr>
          <w:rFonts w:ascii="Times New Roman" w:hAnsi="Times New Roman"/>
          <w:sz w:val="24"/>
          <w:szCs w:val="24"/>
          <w:lang w:val="en-US"/>
        </w:rPr>
        <w:t xml:space="preserve"> </w:t>
      </w:r>
      <w:r w:rsidRPr="00CB09D2">
        <w:rPr>
          <w:rFonts w:ascii="Times New Roman" w:hAnsi="Times New Roman"/>
          <w:sz w:val="24"/>
          <w:szCs w:val="24"/>
        </w:rPr>
        <w:t>употреблять</w:t>
      </w:r>
      <w:r w:rsidRPr="00CB09D2">
        <w:rPr>
          <w:rFonts w:ascii="Times New Roman" w:hAnsi="Times New Roman"/>
          <w:sz w:val="24"/>
          <w:szCs w:val="24"/>
          <w:lang w:val="en-US"/>
        </w:rPr>
        <w:t xml:space="preserve"> </w:t>
      </w:r>
      <w:r w:rsidRPr="00CB09D2">
        <w:rPr>
          <w:rFonts w:ascii="Times New Roman" w:hAnsi="Times New Roman"/>
          <w:sz w:val="24"/>
          <w:szCs w:val="24"/>
        </w:rPr>
        <w:t>в</w:t>
      </w:r>
      <w:r w:rsidRPr="00CB09D2">
        <w:rPr>
          <w:rFonts w:ascii="Times New Roman" w:hAnsi="Times New Roman"/>
          <w:sz w:val="24"/>
          <w:szCs w:val="24"/>
          <w:lang w:val="en-US"/>
        </w:rPr>
        <w:t xml:space="preserve"> </w:t>
      </w:r>
      <w:r w:rsidRPr="00CB09D2">
        <w:rPr>
          <w:rFonts w:ascii="Times New Roman" w:hAnsi="Times New Roman"/>
          <w:sz w:val="24"/>
          <w:szCs w:val="24"/>
        </w:rPr>
        <w:t>речи</w:t>
      </w:r>
      <w:r w:rsidRPr="00CB09D2">
        <w:rPr>
          <w:rFonts w:ascii="Times New Roman" w:hAnsi="Times New Roman"/>
          <w:sz w:val="24"/>
          <w:szCs w:val="24"/>
          <w:lang w:val="en-US"/>
        </w:rPr>
        <w:t xml:space="preserve"> </w:t>
      </w:r>
      <w:r w:rsidRPr="00CB09D2">
        <w:rPr>
          <w:rFonts w:ascii="Times New Roman" w:hAnsi="Times New Roman"/>
          <w:sz w:val="24"/>
          <w:szCs w:val="24"/>
        </w:rPr>
        <w:t>условные</w:t>
      </w:r>
      <w:r w:rsidRPr="00CB09D2">
        <w:rPr>
          <w:rFonts w:ascii="Times New Roman" w:hAnsi="Times New Roman"/>
          <w:sz w:val="24"/>
          <w:szCs w:val="24"/>
          <w:lang w:val="en-US"/>
        </w:rPr>
        <w:t xml:space="preserve"> </w:t>
      </w:r>
      <w:r w:rsidRPr="00CB09D2">
        <w:rPr>
          <w:rFonts w:ascii="Times New Roman" w:hAnsi="Times New Roman"/>
          <w:sz w:val="24"/>
          <w:szCs w:val="24"/>
        </w:rPr>
        <w:t>предложения</w:t>
      </w:r>
      <w:r w:rsidRPr="00CB09D2">
        <w:rPr>
          <w:rFonts w:ascii="Times New Roman" w:hAnsi="Times New Roman"/>
          <w:sz w:val="24"/>
          <w:szCs w:val="24"/>
          <w:lang w:val="en-US"/>
        </w:rPr>
        <w:t xml:space="preserve"> </w:t>
      </w:r>
      <w:r w:rsidRPr="00CB09D2">
        <w:rPr>
          <w:rFonts w:ascii="Times New Roman" w:hAnsi="Times New Roman"/>
          <w:sz w:val="24"/>
          <w:szCs w:val="24"/>
        </w:rPr>
        <w:t>реального</w:t>
      </w:r>
      <w:r w:rsidRPr="00CB09D2">
        <w:rPr>
          <w:rFonts w:ascii="Times New Roman" w:hAnsi="Times New Roman"/>
          <w:sz w:val="24"/>
          <w:szCs w:val="24"/>
          <w:lang w:val="en-US"/>
        </w:rPr>
        <w:t xml:space="preserve"> </w:t>
      </w:r>
      <w:r w:rsidRPr="00CB09D2">
        <w:rPr>
          <w:rFonts w:ascii="Times New Roman" w:hAnsi="Times New Roman"/>
          <w:sz w:val="24"/>
          <w:szCs w:val="24"/>
        </w:rPr>
        <w:t>характера</w:t>
      </w:r>
      <w:r w:rsidRPr="00CB09D2">
        <w:rPr>
          <w:rFonts w:ascii="Times New Roman" w:hAnsi="Times New Roman"/>
          <w:sz w:val="24"/>
          <w:szCs w:val="24"/>
          <w:lang w:val="en-US"/>
        </w:rPr>
        <w:t xml:space="preserve"> (Conditional I – </w:t>
      </w:r>
      <w:r w:rsidRPr="00CB09D2">
        <w:rPr>
          <w:rFonts w:ascii="Times New Roman" w:hAnsi="Times New Roman"/>
          <w:i/>
          <w:sz w:val="24"/>
          <w:szCs w:val="24"/>
          <w:lang w:val="en-US"/>
        </w:rPr>
        <w:t>If I see Jim, I’ll invite him to our school party</w:t>
      </w:r>
      <w:r w:rsidRPr="00CB09D2">
        <w:rPr>
          <w:rFonts w:ascii="Times New Roman" w:hAnsi="Times New Roman"/>
          <w:sz w:val="24"/>
          <w:szCs w:val="24"/>
          <w:lang w:val="en-US"/>
        </w:rPr>
        <w:t xml:space="preserve">) </w:t>
      </w:r>
      <w:r w:rsidRPr="00CB09D2">
        <w:rPr>
          <w:rFonts w:ascii="Times New Roman" w:hAnsi="Times New Roman"/>
          <w:sz w:val="24"/>
          <w:szCs w:val="24"/>
        </w:rPr>
        <w:t>и</w:t>
      </w:r>
      <w:r w:rsidRPr="00CB09D2">
        <w:rPr>
          <w:rFonts w:ascii="Times New Roman" w:hAnsi="Times New Roman"/>
          <w:i/>
          <w:sz w:val="24"/>
          <w:szCs w:val="24"/>
          <w:lang w:val="en-US"/>
        </w:rPr>
        <w:t xml:space="preserve"> </w:t>
      </w:r>
      <w:r w:rsidRPr="00CB09D2">
        <w:rPr>
          <w:rFonts w:ascii="Times New Roman" w:hAnsi="Times New Roman"/>
          <w:sz w:val="24"/>
          <w:szCs w:val="24"/>
        </w:rPr>
        <w:t>нереального</w:t>
      </w:r>
      <w:r w:rsidRPr="00CB09D2">
        <w:rPr>
          <w:rFonts w:ascii="Times New Roman" w:hAnsi="Times New Roman"/>
          <w:sz w:val="24"/>
          <w:szCs w:val="24"/>
          <w:lang w:val="en-US"/>
        </w:rPr>
        <w:t xml:space="preserve"> </w:t>
      </w:r>
      <w:r w:rsidRPr="00CB09D2">
        <w:rPr>
          <w:rFonts w:ascii="Times New Roman" w:hAnsi="Times New Roman"/>
          <w:sz w:val="24"/>
          <w:szCs w:val="24"/>
        </w:rPr>
        <w:t>характера</w:t>
      </w:r>
      <w:r w:rsidRPr="00CB09D2">
        <w:rPr>
          <w:rFonts w:ascii="Times New Roman" w:hAnsi="Times New Roman"/>
          <w:sz w:val="24"/>
          <w:szCs w:val="24"/>
          <w:lang w:val="en-US"/>
        </w:rPr>
        <w:t xml:space="preserve"> (Conditional II</w:t>
      </w:r>
      <w:r w:rsidRPr="00CB09D2">
        <w:rPr>
          <w:rFonts w:ascii="Times New Roman" w:hAnsi="Times New Roman"/>
          <w:i/>
          <w:sz w:val="24"/>
          <w:szCs w:val="24"/>
          <w:lang w:val="en-US"/>
        </w:rPr>
        <w:t xml:space="preserve"> – If I were you, I would start learning French);</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proofErr w:type="gramStart"/>
      <w:r w:rsidRPr="00CB09D2">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proofErr w:type="gramStart"/>
      <w:r w:rsidRPr="00CB09D2">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CB09D2">
        <w:rPr>
          <w:rFonts w:ascii="Times New Roman" w:hAnsi="Times New Roman"/>
          <w:i/>
          <w:sz w:val="24"/>
          <w:szCs w:val="24"/>
          <w:lang w:val="en-US"/>
        </w:rPr>
        <w:t>many</w:t>
      </w:r>
      <w:r w:rsidRPr="00CB09D2">
        <w:rPr>
          <w:rFonts w:ascii="Times New Roman" w:hAnsi="Times New Roman"/>
          <w:sz w:val="24"/>
          <w:szCs w:val="24"/>
        </w:rPr>
        <w:t>/</w:t>
      </w:r>
      <w:r w:rsidRPr="00CB09D2">
        <w:rPr>
          <w:rFonts w:ascii="Times New Roman" w:hAnsi="Times New Roman"/>
          <w:i/>
          <w:sz w:val="24"/>
          <w:szCs w:val="24"/>
          <w:lang w:val="en-US"/>
        </w:rPr>
        <w:t>much</w:t>
      </w:r>
      <w:r w:rsidRPr="00CB09D2">
        <w:rPr>
          <w:rFonts w:ascii="Times New Roman" w:hAnsi="Times New Roman"/>
          <w:sz w:val="24"/>
          <w:szCs w:val="24"/>
        </w:rPr>
        <w:t xml:space="preserve">, </w:t>
      </w:r>
      <w:r w:rsidRPr="00CB09D2">
        <w:rPr>
          <w:rFonts w:ascii="Times New Roman" w:hAnsi="Times New Roman"/>
          <w:i/>
          <w:sz w:val="24"/>
          <w:szCs w:val="24"/>
          <w:lang w:val="en-US"/>
        </w:rPr>
        <w:t>few</w:t>
      </w:r>
      <w:r w:rsidRPr="00CB09D2">
        <w:rPr>
          <w:rFonts w:ascii="Times New Roman" w:hAnsi="Times New Roman"/>
          <w:sz w:val="24"/>
          <w:szCs w:val="24"/>
        </w:rPr>
        <w:t>/</w:t>
      </w:r>
      <w:r w:rsidRPr="00CB09D2">
        <w:rPr>
          <w:rFonts w:ascii="Times New Roman" w:hAnsi="Times New Roman"/>
          <w:i/>
          <w:sz w:val="24"/>
          <w:szCs w:val="24"/>
          <w:lang w:val="en-US"/>
        </w:rPr>
        <w:t>a</w:t>
      </w:r>
      <w:r w:rsidRPr="00CB09D2">
        <w:rPr>
          <w:rFonts w:ascii="Times New Roman" w:hAnsi="Times New Roman"/>
          <w:i/>
          <w:sz w:val="24"/>
          <w:szCs w:val="24"/>
        </w:rPr>
        <w:t xml:space="preserve"> </w:t>
      </w:r>
      <w:r w:rsidRPr="00CB09D2">
        <w:rPr>
          <w:rFonts w:ascii="Times New Roman" w:hAnsi="Times New Roman"/>
          <w:i/>
          <w:sz w:val="24"/>
          <w:szCs w:val="24"/>
          <w:lang w:val="en-US"/>
        </w:rPr>
        <w:t>few</w:t>
      </w:r>
      <w:r w:rsidRPr="00CB09D2">
        <w:rPr>
          <w:rFonts w:ascii="Times New Roman" w:hAnsi="Times New Roman"/>
          <w:sz w:val="24"/>
          <w:szCs w:val="24"/>
        </w:rPr>
        <w:t xml:space="preserve">, </w:t>
      </w:r>
      <w:r w:rsidRPr="00CB09D2">
        <w:rPr>
          <w:rFonts w:ascii="Times New Roman" w:hAnsi="Times New Roman"/>
          <w:i/>
          <w:sz w:val="24"/>
          <w:szCs w:val="24"/>
          <w:lang w:val="en-US"/>
        </w:rPr>
        <w:t>little</w:t>
      </w:r>
      <w:r w:rsidRPr="00CB09D2">
        <w:rPr>
          <w:rFonts w:ascii="Times New Roman" w:hAnsi="Times New Roman"/>
          <w:sz w:val="24"/>
          <w:szCs w:val="24"/>
        </w:rPr>
        <w:t>/</w:t>
      </w:r>
      <w:r w:rsidRPr="00CB09D2">
        <w:rPr>
          <w:rFonts w:ascii="Times New Roman" w:hAnsi="Times New Roman"/>
          <w:i/>
          <w:sz w:val="24"/>
          <w:szCs w:val="24"/>
          <w:lang w:val="en-US"/>
        </w:rPr>
        <w:t>a</w:t>
      </w:r>
      <w:r w:rsidRPr="00CB09D2">
        <w:rPr>
          <w:rFonts w:ascii="Times New Roman" w:hAnsi="Times New Roman"/>
          <w:i/>
          <w:sz w:val="24"/>
          <w:szCs w:val="24"/>
        </w:rPr>
        <w:t xml:space="preserve"> </w:t>
      </w:r>
      <w:r w:rsidRPr="00CB09D2">
        <w:rPr>
          <w:rFonts w:ascii="Times New Roman" w:hAnsi="Times New Roman"/>
          <w:i/>
          <w:sz w:val="24"/>
          <w:szCs w:val="24"/>
          <w:lang w:val="en-US"/>
        </w:rPr>
        <w:t>little</w:t>
      </w:r>
      <w:r w:rsidRPr="00CB09D2">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roofErr w:type="gramEnd"/>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количественные и порядковые числительные;</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sz w:val="24"/>
          <w:szCs w:val="24"/>
        </w:rPr>
        <w:t xml:space="preserve">распознавать и употреблять в речи глаголы в наиболее употребительных временных формах действительного залога: </w:t>
      </w:r>
      <w:proofErr w:type="spellStart"/>
      <w:r w:rsidRPr="00CB09D2">
        <w:rPr>
          <w:rFonts w:ascii="Times New Roman" w:hAnsi="Times New Roman"/>
          <w:sz w:val="24"/>
          <w:szCs w:val="24"/>
        </w:rPr>
        <w:t>Present</w:t>
      </w:r>
      <w:proofErr w:type="spellEnd"/>
      <w:r w:rsidRPr="00CB09D2">
        <w:rPr>
          <w:rFonts w:ascii="Times New Roman" w:hAnsi="Times New Roman"/>
          <w:sz w:val="24"/>
          <w:szCs w:val="24"/>
        </w:rPr>
        <w:t xml:space="preserve"> </w:t>
      </w:r>
      <w:proofErr w:type="spellStart"/>
      <w:r w:rsidRPr="00CB09D2">
        <w:rPr>
          <w:rFonts w:ascii="Times New Roman" w:hAnsi="Times New Roman"/>
          <w:sz w:val="24"/>
          <w:szCs w:val="24"/>
        </w:rPr>
        <w:t>Simple</w:t>
      </w:r>
      <w:proofErr w:type="spellEnd"/>
      <w:r w:rsidRPr="00CB09D2">
        <w:rPr>
          <w:rFonts w:ascii="Times New Roman" w:hAnsi="Times New Roman"/>
          <w:sz w:val="24"/>
          <w:szCs w:val="24"/>
        </w:rPr>
        <w:t xml:space="preserve">, </w:t>
      </w:r>
      <w:proofErr w:type="spellStart"/>
      <w:r w:rsidRPr="00CB09D2">
        <w:rPr>
          <w:rFonts w:ascii="Times New Roman" w:hAnsi="Times New Roman"/>
          <w:sz w:val="24"/>
          <w:szCs w:val="24"/>
        </w:rPr>
        <w:t>Future</w:t>
      </w:r>
      <w:proofErr w:type="spellEnd"/>
      <w:r w:rsidRPr="00CB09D2">
        <w:rPr>
          <w:rFonts w:ascii="Times New Roman" w:hAnsi="Times New Roman"/>
          <w:sz w:val="24"/>
          <w:szCs w:val="24"/>
        </w:rPr>
        <w:t xml:space="preserve"> </w:t>
      </w:r>
      <w:proofErr w:type="spellStart"/>
      <w:r w:rsidRPr="00CB09D2">
        <w:rPr>
          <w:rFonts w:ascii="Times New Roman" w:hAnsi="Times New Roman"/>
          <w:sz w:val="24"/>
          <w:szCs w:val="24"/>
        </w:rPr>
        <w:t>Simple</w:t>
      </w:r>
      <w:proofErr w:type="spellEnd"/>
      <w:r w:rsidRPr="00CB09D2">
        <w:rPr>
          <w:rFonts w:ascii="Times New Roman" w:hAnsi="Times New Roman"/>
          <w:sz w:val="24"/>
          <w:szCs w:val="24"/>
        </w:rPr>
        <w:t xml:space="preserve"> и </w:t>
      </w:r>
      <w:proofErr w:type="spellStart"/>
      <w:r w:rsidRPr="00CB09D2">
        <w:rPr>
          <w:rFonts w:ascii="Times New Roman" w:hAnsi="Times New Roman"/>
          <w:sz w:val="24"/>
          <w:szCs w:val="24"/>
        </w:rPr>
        <w:t>Past</w:t>
      </w:r>
      <w:proofErr w:type="spellEnd"/>
      <w:r w:rsidRPr="00CB09D2">
        <w:rPr>
          <w:rFonts w:ascii="Times New Roman" w:hAnsi="Times New Roman"/>
          <w:sz w:val="24"/>
          <w:szCs w:val="24"/>
        </w:rPr>
        <w:t xml:space="preserve"> </w:t>
      </w:r>
      <w:proofErr w:type="spellStart"/>
      <w:r w:rsidRPr="00CB09D2">
        <w:rPr>
          <w:rFonts w:ascii="Times New Roman" w:hAnsi="Times New Roman"/>
          <w:sz w:val="24"/>
          <w:szCs w:val="24"/>
        </w:rPr>
        <w:t>Simple</w:t>
      </w:r>
      <w:proofErr w:type="spellEnd"/>
      <w:r w:rsidRPr="00CB09D2">
        <w:rPr>
          <w:rFonts w:ascii="Times New Roman" w:hAnsi="Times New Roman"/>
          <w:sz w:val="24"/>
          <w:szCs w:val="24"/>
        </w:rPr>
        <w:t xml:space="preserve">, </w:t>
      </w:r>
      <w:proofErr w:type="spellStart"/>
      <w:r w:rsidRPr="00CB09D2">
        <w:rPr>
          <w:rFonts w:ascii="Times New Roman" w:hAnsi="Times New Roman"/>
          <w:sz w:val="24"/>
          <w:szCs w:val="24"/>
        </w:rPr>
        <w:t>Present</w:t>
      </w:r>
      <w:proofErr w:type="spellEnd"/>
      <w:r w:rsidRPr="00CB09D2">
        <w:rPr>
          <w:rFonts w:ascii="Times New Roman" w:hAnsi="Times New Roman"/>
          <w:sz w:val="24"/>
          <w:szCs w:val="24"/>
        </w:rPr>
        <w:t xml:space="preserve"> и </w:t>
      </w:r>
      <w:proofErr w:type="spellStart"/>
      <w:r w:rsidRPr="00CB09D2">
        <w:rPr>
          <w:rFonts w:ascii="Times New Roman" w:hAnsi="Times New Roman"/>
          <w:sz w:val="24"/>
          <w:szCs w:val="24"/>
        </w:rPr>
        <w:t>Past</w:t>
      </w:r>
      <w:proofErr w:type="spellEnd"/>
      <w:r w:rsidRPr="00CB09D2">
        <w:rPr>
          <w:rFonts w:ascii="Times New Roman" w:hAnsi="Times New Roman"/>
          <w:sz w:val="24"/>
          <w:szCs w:val="24"/>
        </w:rPr>
        <w:t xml:space="preserve"> </w:t>
      </w:r>
      <w:proofErr w:type="spellStart"/>
      <w:r w:rsidRPr="00CB09D2">
        <w:rPr>
          <w:rFonts w:ascii="Times New Roman" w:hAnsi="Times New Roman"/>
          <w:sz w:val="24"/>
          <w:szCs w:val="24"/>
        </w:rPr>
        <w:t>Continuous</w:t>
      </w:r>
      <w:proofErr w:type="spellEnd"/>
      <w:r w:rsidRPr="00CB09D2">
        <w:rPr>
          <w:rFonts w:ascii="Times New Roman" w:hAnsi="Times New Roman"/>
          <w:sz w:val="24"/>
          <w:szCs w:val="24"/>
        </w:rPr>
        <w:t xml:space="preserve">, </w:t>
      </w:r>
      <w:proofErr w:type="spellStart"/>
      <w:r w:rsidRPr="00CB09D2">
        <w:rPr>
          <w:rFonts w:ascii="Times New Roman" w:hAnsi="Times New Roman"/>
          <w:sz w:val="24"/>
          <w:szCs w:val="24"/>
        </w:rPr>
        <w:t>Present</w:t>
      </w:r>
      <w:proofErr w:type="spellEnd"/>
      <w:r w:rsidRPr="00CB09D2">
        <w:rPr>
          <w:rFonts w:ascii="Times New Roman" w:hAnsi="Times New Roman"/>
          <w:sz w:val="24"/>
          <w:szCs w:val="24"/>
        </w:rPr>
        <w:t xml:space="preserve"> </w:t>
      </w:r>
      <w:proofErr w:type="spellStart"/>
      <w:r w:rsidRPr="00CB09D2">
        <w:rPr>
          <w:rFonts w:ascii="Times New Roman" w:hAnsi="Times New Roman"/>
          <w:sz w:val="24"/>
          <w:szCs w:val="24"/>
        </w:rPr>
        <w:t>Perfect</w:t>
      </w:r>
      <w:proofErr w:type="spellEnd"/>
      <w:r w:rsidRPr="00CB09D2">
        <w:rPr>
          <w:rFonts w:ascii="Times New Roman" w:hAnsi="Times New Roman"/>
          <w:sz w:val="24"/>
          <w:szCs w:val="24"/>
        </w:rPr>
        <w:t>;</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sz w:val="24"/>
          <w:szCs w:val="24"/>
        </w:rPr>
        <w:t xml:space="preserve">распознавать и употреблять в речи различные грамматические средства для выражения будущего времени: </w:t>
      </w:r>
      <w:proofErr w:type="spellStart"/>
      <w:r w:rsidRPr="00CB09D2">
        <w:rPr>
          <w:rFonts w:ascii="Times New Roman" w:hAnsi="Times New Roman"/>
          <w:sz w:val="24"/>
          <w:szCs w:val="24"/>
        </w:rPr>
        <w:t>Simple</w:t>
      </w:r>
      <w:proofErr w:type="spellEnd"/>
      <w:r w:rsidRPr="00CB09D2">
        <w:rPr>
          <w:rFonts w:ascii="Times New Roman" w:hAnsi="Times New Roman"/>
          <w:sz w:val="24"/>
          <w:szCs w:val="24"/>
        </w:rPr>
        <w:t xml:space="preserve"> </w:t>
      </w:r>
      <w:proofErr w:type="spellStart"/>
      <w:r w:rsidRPr="00CB09D2">
        <w:rPr>
          <w:rFonts w:ascii="Times New Roman" w:hAnsi="Times New Roman"/>
          <w:sz w:val="24"/>
          <w:szCs w:val="24"/>
        </w:rPr>
        <w:t>Future</w:t>
      </w:r>
      <w:proofErr w:type="spellEnd"/>
      <w:r w:rsidRPr="00CB09D2">
        <w:rPr>
          <w:rFonts w:ascii="Times New Roman" w:hAnsi="Times New Roman"/>
          <w:i/>
          <w:sz w:val="24"/>
          <w:szCs w:val="24"/>
        </w:rPr>
        <w:t xml:space="preserve">, </w:t>
      </w:r>
      <w:proofErr w:type="spellStart"/>
      <w:r w:rsidRPr="00CB09D2">
        <w:rPr>
          <w:rFonts w:ascii="Times New Roman" w:hAnsi="Times New Roman"/>
          <w:i/>
          <w:sz w:val="24"/>
          <w:szCs w:val="24"/>
        </w:rPr>
        <w:t>to</w:t>
      </w:r>
      <w:proofErr w:type="spellEnd"/>
      <w:r w:rsidRPr="00CB09D2">
        <w:rPr>
          <w:rFonts w:ascii="Times New Roman" w:hAnsi="Times New Roman"/>
          <w:i/>
          <w:sz w:val="24"/>
          <w:szCs w:val="24"/>
        </w:rPr>
        <w:t xml:space="preserve"> </w:t>
      </w:r>
      <w:proofErr w:type="spellStart"/>
      <w:r w:rsidRPr="00CB09D2">
        <w:rPr>
          <w:rFonts w:ascii="Times New Roman" w:hAnsi="Times New Roman"/>
          <w:i/>
          <w:sz w:val="24"/>
          <w:szCs w:val="24"/>
        </w:rPr>
        <w:t>be</w:t>
      </w:r>
      <w:proofErr w:type="spellEnd"/>
      <w:r w:rsidRPr="00CB09D2">
        <w:rPr>
          <w:rFonts w:ascii="Times New Roman" w:hAnsi="Times New Roman"/>
          <w:i/>
          <w:sz w:val="24"/>
          <w:szCs w:val="24"/>
        </w:rPr>
        <w:t xml:space="preserve"> </w:t>
      </w:r>
      <w:proofErr w:type="spellStart"/>
      <w:r w:rsidRPr="00CB09D2">
        <w:rPr>
          <w:rFonts w:ascii="Times New Roman" w:hAnsi="Times New Roman"/>
          <w:i/>
          <w:sz w:val="24"/>
          <w:szCs w:val="24"/>
        </w:rPr>
        <w:t>going</w:t>
      </w:r>
      <w:proofErr w:type="spellEnd"/>
      <w:r w:rsidRPr="00CB09D2">
        <w:rPr>
          <w:rFonts w:ascii="Times New Roman" w:hAnsi="Times New Roman"/>
          <w:i/>
          <w:sz w:val="24"/>
          <w:szCs w:val="24"/>
        </w:rPr>
        <w:t xml:space="preserve"> </w:t>
      </w:r>
      <w:proofErr w:type="spellStart"/>
      <w:r w:rsidRPr="00CB09D2">
        <w:rPr>
          <w:rFonts w:ascii="Times New Roman" w:hAnsi="Times New Roman"/>
          <w:i/>
          <w:sz w:val="24"/>
          <w:szCs w:val="24"/>
        </w:rPr>
        <w:t>to</w:t>
      </w:r>
      <w:proofErr w:type="spellEnd"/>
      <w:r w:rsidRPr="00CB09D2">
        <w:rPr>
          <w:rFonts w:ascii="Times New Roman" w:hAnsi="Times New Roman"/>
          <w:i/>
          <w:sz w:val="24"/>
          <w:szCs w:val="24"/>
        </w:rPr>
        <w:t xml:space="preserve">, </w:t>
      </w:r>
      <w:proofErr w:type="spellStart"/>
      <w:r w:rsidRPr="00CB09D2">
        <w:rPr>
          <w:rFonts w:ascii="Times New Roman" w:hAnsi="Times New Roman"/>
          <w:sz w:val="24"/>
          <w:szCs w:val="24"/>
        </w:rPr>
        <w:t>Present</w:t>
      </w:r>
      <w:proofErr w:type="spellEnd"/>
      <w:r w:rsidRPr="00CB09D2">
        <w:rPr>
          <w:rFonts w:ascii="Times New Roman" w:hAnsi="Times New Roman"/>
          <w:sz w:val="24"/>
          <w:szCs w:val="24"/>
        </w:rPr>
        <w:t xml:space="preserve"> </w:t>
      </w:r>
      <w:proofErr w:type="spellStart"/>
      <w:r w:rsidRPr="00CB09D2">
        <w:rPr>
          <w:rFonts w:ascii="Times New Roman" w:hAnsi="Times New Roman"/>
          <w:sz w:val="24"/>
          <w:szCs w:val="24"/>
        </w:rPr>
        <w:t>Continuous</w:t>
      </w:r>
      <w:proofErr w:type="spellEnd"/>
      <w:r w:rsidRPr="00CB09D2">
        <w:rPr>
          <w:rFonts w:ascii="Times New Roman" w:hAnsi="Times New Roman"/>
          <w:i/>
          <w:sz w:val="24"/>
          <w:szCs w:val="24"/>
        </w:rPr>
        <w:t>;</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модальные глаголы и их эквиваленты (</w:t>
      </w:r>
      <w:r w:rsidRPr="00CB09D2">
        <w:rPr>
          <w:rFonts w:ascii="Times New Roman" w:hAnsi="Times New Roman"/>
          <w:i/>
          <w:sz w:val="24"/>
          <w:szCs w:val="24"/>
          <w:lang w:val="en-US"/>
        </w:rPr>
        <w:t>may</w:t>
      </w:r>
      <w:r w:rsidRPr="00CB09D2">
        <w:rPr>
          <w:rFonts w:ascii="Times New Roman" w:hAnsi="Times New Roman"/>
          <w:sz w:val="24"/>
          <w:szCs w:val="24"/>
        </w:rPr>
        <w:t>,</w:t>
      </w:r>
      <w:r w:rsidRPr="00CB09D2">
        <w:rPr>
          <w:rFonts w:ascii="Times New Roman" w:hAnsi="Times New Roman"/>
          <w:i/>
          <w:sz w:val="24"/>
          <w:szCs w:val="24"/>
        </w:rPr>
        <w:t xml:space="preserve"> </w:t>
      </w:r>
      <w:r w:rsidRPr="00CB09D2">
        <w:rPr>
          <w:rFonts w:ascii="Times New Roman" w:hAnsi="Times New Roman"/>
          <w:i/>
          <w:sz w:val="24"/>
          <w:szCs w:val="24"/>
          <w:lang w:val="en-US"/>
        </w:rPr>
        <w:t>can</w:t>
      </w:r>
      <w:r w:rsidRPr="00CB09D2">
        <w:rPr>
          <w:rFonts w:ascii="Times New Roman" w:hAnsi="Times New Roman"/>
          <w:sz w:val="24"/>
          <w:szCs w:val="24"/>
        </w:rPr>
        <w:t>,</w:t>
      </w:r>
      <w:r w:rsidRPr="00CB09D2">
        <w:rPr>
          <w:rFonts w:ascii="Times New Roman" w:hAnsi="Times New Roman"/>
          <w:i/>
          <w:sz w:val="24"/>
          <w:szCs w:val="24"/>
        </w:rPr>
        <w:t xml:space="preserve"> </w:t>
      </w:r>
      <w:r w:rsidRPr="00CB09D2">
        <w:rPr>
          <w:rFonts w:ascii="Times New Roman" w:hAnsi="Times New Roman"/>
          <w:i/>
          <w:sz w:val="24"/>
          <w:szCs w:val="24"/>
          <w:lang w:val="en-US"/>
        </w:rPr>
        <w:t>could</w:t>
      </w:r>
      <w:r w:rsidRPr="00CB09D2">
        <w:rPr>
          <w:rFonts w:ascii="Times New Roman" w:hAnsi="Times New Roman"/>
          <w:sz w:val="24"/>
          <w:szCs w:val="24"/>
        </w:rPr>
        <w:t>,</w:t>
      </w:r>
      <w:r w:rsidRPr="00CB09D2">
        <w:rPr>
          <w:rFonts w:ascii="Times New Roman" w:hAnsi="Times New Roman"/>
          <w:i/>
          <w:sz w:val="24"/>
          <w:szCs w:val="24"/>
        </w:rPr>
        <w:t xml:space="preserve"> </w:t>
      </w:r>
      <w:r w:rsidRPr="00CB09D2">
        <w:rPr>
          <w:rFonts w:ascii="Times New Roman" w:hAnsi="Times New Roman"/>
          <w:i/>
          <w:sz w:val="24"/>
          <w:szCs w:val="24"/>
          <w:lang w:val="en-US"/>
        </w:rPr>
        <w:t>be</w:t>
      </w:r>
      <w:r w:rsidRPr="00CB09D2">
        <w:rPr>
          <w:rFonts w:ascii="Times New Roman" w:hAnsi="Times New Roman"/>
          <w:i/>
          <w:sz w:val="24"/>
          <w:szCs w:val="24"/>
        </w:rPr>
        <w:t xml:space="preserve"> </w:t>
      </w:r>
      <w:r w:rsidRPr="00CB09D2">
        <w:rPr>
          <w:rFonts w:ascii="Times New Roman" w:hAnsi="Times New Roman"/>
          <w:i/>
          <w:sz w:val="24"/>
          <w:szCs w:val="24"/>
          <w:lang w:val="en-US"/>
        </w:rPr>
        <w:t>able</w:t>
      </w:r>
      <w:r w:rsidRPr="00CB09D2">
        <w:rPr>
          <w:rFonts w:ascii="Times New Roman" w:hAnsi="Times New Roman"/>
          <w:i/>
          <w:sz w:val="24"/>
          <w:szCs w:val="24"/>
        </w:rPr>
        <w:t xml:space="preserve"> </w:t>
      </w:r>
      <w:r w:rsidRPr="00CB09D2">
        <w:rPr>
          <w:rFonts w:ascii="Times New Roman" w:hAnsi="Times New Roman"/>
          <w:i/>
          <w:sz w:val="24"/>
          <w:szCs w:val="24"/>
          <w:lang w:val="en-US"/>
        </w:rPr>
        <w:t>to</w:t>
      </w:r>
      <w:r w:rsidRPr="00CB09D2">
        <w:rPr>
          <w:rFonts w:ascii="Times New Roman" w:hAnsi="Times New Roman"/>
          <w:sz w:val="24"/>
          <w:szCs w:val="24"/>
        </w:rPr>
        <w:t>,</w:t>
      </w:r>
      <w:r w:rsidRPr="00CB09D2">
        <w:rPr>
          <w:rFonts w:ascii="Times New Roman" w:hAnsi="Times New Roman"/>
          <w:i/>
          <w:sz w:val="24"/>
          <w:szCs w:val="24"/>
        </w:rPr>
        <w:t xml:space="preserve"> </w:t>
      </w:r>
      <w:r w:rsidRPr="00CB09D2">
        <w:rPr>
          <w:rFonts w:ascii="Times New Roman" w:hAnsi="Times New Roman"/>
          <w:i/>
          <w:sz w:val="24"/>
          <w:szCs w:val="24"/>
          <w:lang w:val="en-US"/>
        </w:rPr>
        <w:t>must</w:t>
      </w:r>
      <w:r w:rsidRPr="00CB09D2">
        <w:rPr>
          <w:rFonts w:ascii="Times New Roman" w:hAnsi="Times New Roman"/>
          <w:sz w:val="24"/>
          <w:szCs w:val="24"/>
        </w:rPr>
        <w:t>,</w:t>
      </w:r>
      <w:r w:rsidRPr="00CB09D2">
        <w:rPr>
          <w:rFonts w:ascii="Times New Roman" w:hAnsi="Times New Roman"/>
          <w:i/>
          <w:sz w:val="24"/>
          <w:szCs w:val="24"/>
        </w:rPr>
        <w:t xml:space="preserve"> </w:t>
      </w:r>
      <w:r w:rsidRPr="00CB09D2">
        <w:rPr>
          <w:rFonts w:ascii="Times New Roman" w:hAnsi="Times New Roman"/>
          <w:i/>
          <w:sz w:val="24"/>
          <w:szCs w:val="24"/>
          <w:lang w:val="en-US"/>
        </w:rPr>
        <w:t>have</w:t>
      </w:r>
      <w:r w:rsidRPr="00CB09D2">
        <w:rPr>
          <w:rFonts w:ascii="Times New Roman" w:hAnsi="Times New Roman"/>
          <w:i/>
          <w:sz w:val="24"/>
          <w:szCs w:val="24"/>
        </w:rPr>
        <w:t xml:space="preserve"> </w:t>
      </w:r>
      <w:r w:rsidRPr="00CB09D2">
        <w:rPr>
          <w:rFonts w:ascii="Times New Roman" w:hAnsi="Times New Roman"/>
          <w:i/>
          <w:sz w:val="24"/>
          <w:szCs w:val="24"/>
          <w:lang w:val="en-US"/>
        </w:rPr>
        <w:t>to</w:t>
      </w:r>
      <w:r w:rsidRPr="00CB09D2">
        <w:rPr>
          <w:rFonts w:ascii="Times New Roman" w:hAnsi="Times New Roman"/>
          <w:sz w:val="24"/>
          <w:szCs w:val="24"/>
        </w:rPr>
        <w:t xml:space="preserve">, </w:t>
      </w:r>
      <w:r w:rsidRPr="00CB09D2">
        <w:rPr>
          <w:rFonts w:ascii="Times New Roman" w:hAnsi="Times New Roman"/>
          <w:i/>
          <w:sz w:val="24"/>
          <w:szCs w:val="24"/>
          <w:lang w:val="en-US"/>
        </w:rPr>
        <w:t>should</w:t>
      </w:r>
      <w:r w:rsidRPr="00CB09D2">
        <w:rPr>
          <w:rFonts w:ascii="Times New Roman" w:hAnsi="Times New Roman"/>
          <w:sz w:val="24"/>
          <w:szCs w:val="24"/>
        </w:rPr>
        <w:t>)</w:t>
      </w:r>
      <w:r w:rsidR="00437180" w:rsidRPr="00CB09D2">
        <w:rPr>
          <w:rFonts w:ascii="Times New Roman" w:hAnsi="Times New Roman"/>
          <w:sz w:val="24"/>
          <w:szCs w:val="24"/>
        </w:rPr>
        <w:t>;</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CB09D2">
        <w:rPr>
          <w:rFonts w:ascii="Times New Roman" w:hAnsi="Times New Roman"/>
          <w:sz w:val="24"/>
          <w:szCs w:val="24"/>
          <w:lang w:val="en-US"/>
        </w:rPr>
        <w:t>Present</w:t>
      </w:r>
      <w:r w:rsidRPr="00CB09D2">
        <w:rPr>
          <w:rFonts w:ascii="Times New Roman" w:hAnsi="Times New Roman"/>
          <w:sz w:val="24"/>
          <w:szCs w:val="24"/>
        </w:rPr>
        <w:t xml:space="preserve"> </w:t>
      </w:r>
      <w:r w:rsidRPr="00CB09D2">
        <w:rPr>
          <w:rFonts w:ascii="Times New Roman" w:hAnsi="Times New Roman"/>
          <w:sz w:val="24"/>
          <w:szCs w:val="24"/>
          <w:lang w:val="en-US"/>
        </w:rPr>
        <w:t>Simple</w:t>
      </w:r>
      <w:r w:rsidRPr="00CB09D2">
        <w:rPr>
          <w:rFonts w:ascii="Times New Roman" w:hAnsi="Times New Roman"/>
          <w:sz w:val="24"/>
          <w:szCs w:val="24"/>
        </w:rPr>
        <w:t xml:space="preserve"> </w:t>
      </w:r>
      <w:r w:rsidRPr="00CB09D2">
        <w:rPr>
          <w:rFonts w:ascii="Times New Roman" w:hAnsi="Times New Roman"/>
          <w:sz w:val="24"/>
          <w:szCs w:val="24"/>
          <w:lang w:val="en-US"/>
        </w:rPr>
        <w:t>Passive</w:t>
      </w:r>
      <w:r w:rsidRPr="00CB09D2">
        <w:rPr>
          <w:rFonts w:ascii="Times New Roman" w:hAnsi="Times New Roman"/>
          <w:sz w:val="24"/>
          <w:szCs w:val="24"/>
        </w:rPr>
        <w:t xml:space="preserve">, </w:t>
      </w:r>
      <w:r w:rsidRPr="00CB09D2">
        <w:rPr>
          <w:rFonts w:ascii="Times New Roman" w:hAnsi="Times New Roman"/>
          <w:sz w:val="24"/>
          <w:szCs w:val="24"/>
          <w:lang w:val="en-US"/>
        </w:rPr>
        <w:t>Past</w:t>
      </w:r>
      <w:r w:rsidRPr="00CB09D2">
        <w:rPr>
          <w:rFonts w:ascii="Times New Roman" w:hAnsi="Times New Roman"/>
          <w:sz w:val="24"/>
          <w:szCs w:val="24"/>
        </w:rPr>
        <w:t xml:space="preserve"> </w:t>
      </w:r>
      <w:r w:rsidRPr="00CB09D2">
        <w:rPr>
          <w:rFonts w:ascii="Times New Roman" w:hAnsi="Times New Roman"/>
          <w:sz w:val="24"/>
          <w:szCs w:val="24"/>
          <w:lang w:val="en-US"/>
        </w:rPr>
        <w:t>Simple</w:t>
      </w:r>
      <w:r w:rsidRPr="00CB09D2">
        <w:rPr>
          <w:rFonts w:ascii="Times New Roman" w:hAnsi="Times New Roman"/>
          <w:sz w:val="24"/>
          <w:szCs w:val="24"/>
        </w:rPr>
        <w:t xml:space="preserve"> </w:t>
      </w:r>
      <w:r w:rsidRPr="00CB09D2">
        <w:rPr>
          <w:rFonts w:ascii="Times New Roman" w:hAnsi="Times New Roman"/>
          <w:sz w:val="24"/>
          <w:szCs w:val="24"/>
          <w:lang w:val="en-US"/>
        </w:rPr>
        <w:t>Passive</w:t>
      </w:r>
      <w:r w:rsidRPr="00CB09D2">
        <w:rPr>
          <w:rFonts w:ascii="Times New Roman" w:hAnsi="Times New Roman"/>
          <w:sz w:val="24"/>
          <w:szCs w:val="24"/>
        </w:rPr>
        <w:t>;</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numPr>
          <w:ilvl w:val="0"/>
          <w:numId w:val="34"/>
        </w:numPr>
        <w:tabs>
          <w:tab w:val="left" w:pos="993"/>
        </w:tabs>
        <w:spacing w:after="0" w:line="240" w:lineRule="auto"/>
        <w:ind w:left="0" w:right="-143" w:firstLine="709"/>
        <w:jc w:val="both"/>
        <w:rPr>
          <w:rFonts w:ascii="Times New Roman" w:hAnsi="Times New Roman"/>
          <w:i/>
          <w:sz w:val="24"/>
          <w:szCs w:val="24"/>
        </w:rPr>
      </w:pPr>
      <w:proofErr w:type="gramStart"/>
      <w:r w:rsidRPr="00CB09D2">
        <w:rPr>
          <w:rFonts w:ascii="Times New Roman" w:hAnsi="Times New Roman"/>
          <w:i/>
          <w:sz w:val="24"/>
          <w:szCs w:val="24"/>
        </w:rPr>
        <w:t xml:space="preserve">распознавать сложноподчиненные предложения с придаточными: времени с союзом </w:t>
      </w:r>
      <w:r w:rsidRPr="00CB09D2">
        <w:rPr>
          <w:rFonts w:ascii="Times New Roman" w:hAnsi="Times New Roman"/>
          <w:i/>
          <w:sz w:val="24"/>
          <w:szCs w:val="24"/>
          <w:lang w:val="en-US"/>
        </w:rPr>
        <w:t>since</w:t>
      </w:r>
      <w:r w:rsidRPr="00CB09D2">
        <w:rPr>
          <w:rFonts w:ascii="Times New Roman" w:hAnsi="Times New Roman"/>
          <w:i/>
          <w:sz w:val="24"/>
          <w:szCs w:val="24"/>
        </w:rPr>
        <w:t xml:space="preserve">; цели с союзом </w:t>
      </w:r>
      <w:r w:rsidRPr="00CB09D2">
        <w:rPr>
          <w:rFonts w:ascii="Times New Roman" w:hAnsi="Times New Roman"/>
          <w:i/>
          <w:sz w:val="24"/>
          <w:szCs w:val="24"/>
          <w:lang w:val="en-US"/>
        </w:rPr>
        <w:t>so</w:t>
      </w:r>
      <w:r w:rsidRPr="00CB09D2">
        <w:rPr>
          <w:rFonts w:ascii="Times New Roman" w:hAnsi="Times New Roman"/>
          <w:i/>
          <w:sz w:val="24"/>
          <w:szCs w:val="24"/>
        </w:rPr>
        <w:t xml:space="preserve"> </w:t>
      </w:r>
      <w:r w:rsidRPr="00CB09D2">
        <w:rPr>
          <w:rFonts w:ascii="Times New Roman" w:hAnsi="Times New Roman"/>
          <w:i/>
          <w:sz w:val="24"/>
          <w:szCs w:val="24"/>
          <w:lang w:val="en-US"/>
        </w:rPr>
        <w:t>that</w:t>
      </w:r>
      <w:r w:rsidRPr="00CB09D2">
        <w:rPr>
          <w:rFonts w:ascii="Times New Roman" w:hAnsi="Times New Roman"/>
          <w:i/>
          <w:sz w:val="24"/>
          <w:szCs w:val="24"/>
        </w:rPr>
        <w:t xml:space="preserve">; условия с союзом </w:t>
      </w:r>
      <w:r w:rsidRPr="00CB09D2">
        <w:rPr>
          <w:rFonts w:ascii="Times New Roman" w:hAnsi="Times New Roman"/>
          <w:i/>
          <w:sz w:val="24"/>
          <w:szCs w:val="24"/>
          <w:lang w:val="en-US"/>
        </w:rPr>
        <w:t>unless</w:t>
      </w:r>
      <w:r w:rsidRPr="00CB09D2">
        <w:rPr>
          <w:rFonts w:ascii="Times New Roman" w:hAnsi="Times New Roman"/>
          <w:i/>
          <w:sz w:val="24"/>
          <w:szCs w:val="24"/>
        </w:rPr>
        <w:t xml:space="preserve">; определительными с союзами </w:t>
      </w:r>
      <w:r w:rsidRPr="00CB09D2">
        <w:rPr>
          <w:rFonts w:ascii="Times New Roman" w:hAnsi="Times New Roman"/>
          <w:i/>
          <w:sz w:val="24"/>
          <w:szCs w:val="24"/>
          <w:lang w:val="en-US"/>
        </w:rPr>
        <w:t>who</w:t>
      </w:r>
      <w:r w:rsidRPr="00CB09D2">
        <w:rPr>
          <w:rFonts w:ascii="Times New Roman" w:hAnsi="Times New Roman"/>
          <w:i/>
          <w:sz w:val="24"/>
          <w:szCs w:val="24"/>
        </w:rPr>
        <w:t xml:space="preserve">, </w:t>
      </w:r>
      <w:r w:rsidRPr="00CB09D2">
        <w:rPr>
          <w:rFonts w:ascii="Times New Roman" w:hAnsi="Times New Roman"/>
          <w:i/>
          <w:sz w:val="24"/>
          <w:szCs w:val="24"/>
          <w:lang w:val="en-US"/>
        </w:rPr>
        <w:t>which</w:t>
      </w:r>
      <w:r w:rsidRPr="00CB09D2">
        <w:rPr>
          <w:rFonts w:ascii="Times New Roman" w:hAnsi="Times New Roman"/>
          <w:i/>
          <w:sz w:val="24"/>
          <w:szCs w:val="24"/>
        </w:rPr>
        <w:t xml:space="preserve">, </w:t>
      </w:r>
      <w:r w:rsidRPr="00CB09D2">
        <w:rPr>
          <w:rFonts w:ascii="Times New Roman" w:hAnsi="Times New Roman"/>
          <w:i/>
          <w:sz w:val="24"/>
          <w:szCs w:val="24"/>
          <w:lang w:val="en-US"/>
        </w:rPr>
        <w:t>that</w:t>
      </w:r>
      <w:r w:rsidRPr="00CB09D2">
        <w:rPr>
          <w:rFonts w:ascii="Times New Roman" w:hAnsi="Times New Roman"/>
          <w:i/>
          <w:sz w:val="24"/>
          <w:szCs w:val="24"/>
        </w:rPr>
        <w:t>;</w:t>
      </w:r>
      <w:proofErr w:type="gramEnd"/>
    </w:p>
    <w:p w:rsidR="006E54D0" w:rsidRPr="00CB09D2" w:rsidRDefault="006E54D0" w:rsidP="000F6C18">
      <w:pPr>
        <w:numPr>
          <w:ilvl w:val="0"/>
          <w:numId w:val="34"/>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распознавать и употреблять в речи сложноподчиненные предложения с союзами </w:t>
      </w:r>
      <w:proofErr w:type="spellStart"/>
      <w:r w:rsidRPr="00CB09D2">
        <w:rPr>
          <w:rFonts w:ascii="Times New Roman" w:hAnsi="Times New Roman"/>
          <w:i/>
          <w:sz w:val="24"/>
          <w:szCs w:val="24"/>
        </w:rPr>
        <w:t>whoever</w:t>
      </w:r>
      <w:proofErr w:type="spellEnd"/>
      <w:r w:rsidRPr="00CB09D2">
        <w:rPr>
          <w:rFonts w:ascii="Times New Roman" w:hAnsi="Times New Roman"/>
          <w:i/>
          <w:sz w:val="24"/>
          <w:szCs w:val="24"/>
        </w:rPr>
        <w:t xml:space="preserve">, </w:t>
      </w:r>
      <w:proofErr w:type="spellStart"/>
      <w:r w:rsidRPr="00CB09D2">
        <w:rPr>
          <w:rFonts w:ascii="Times New Roman" w:hAnsi="Times New Roman"/>
          <w:i/>
          <w:sz w:val="24"/>
          <w:szCs w:val="24"/>
        </w:rPr>
        <w:t>whatever</w:t>
      </w:r>
      <w:proofErr w:type="spellEnd"/>
      <w:r w:rsidRPr="00CB09D2">
        <w:rPr>
          <w:rFonts w:ascii="Times New Roman" w:hAnsi="Times New Roman"/>
          <w:i/>
          <w:sz w:val="24"/>
          <w:szCs w:val="24"/>
        </w:rPr>
        <w:t xml:space="preserve">, </w:t>
      </w:r>
      <w:proofErr w:type="spellStart"/>
      <w:r w:rsidRPr="00CB09D2">
        <w:rPr>
          <w:rFonts w:ascii="Times New Roman" w:hAnsi="Times New Roman"/>
          <w:i/>
          <w:sz w:val="24"/>
          <w:szCs w:val="24"/>
        </w:rPr>
        <w:t>however</w:t>
      </w:r>
      <w:proofErr w:type="spellEnd"/>
      <w:r w:rsidRPr="00CB09D2">
        <w:rPr>
          <w:rFonts w:ascii="Times New Roman" w:hAnsi="Times New Roman"/>
          <w:i/>
          <w:sz w:val="24"/>
          <w:szCs w:val="24"/>
        </w:rPr>
        <w:t xml:space="preserve">, </w:t>
      </w:r>
      <w:proofErr w:type="spellStart"/>
      <w:r w:rsidRPr="00CB09D2">
        <w:rPr>
          <w:rFonts w:ascii="Times New Roman" w:hAnsi="Times New Roman"/>
          <w:i/>
          <w:sz w:val="24"/>
          <w:szCs w:val="24"/>
        </w:rPr>
        <w:t>whenever</w:t>
      </w:r>
      <w:proofErr w:type="spellEnd"/>
      <w:r w:rsidRPr="00CB09D2">
        <w:rPr>
          <w:rFonts w:ascii="Times New Roman" w:hAnsi="Times New Roman"/>
          <w:i/>
          <w:sz w:val="24"/>
          <w:szCs w:val="24"/>
        </w:rPr>
        <w:t>;</w:t>
      </w:r>
    </w:p>
    <w:p w:rsidR="006E54D0" w:rsidRPr="00CB09D2" w:rsidRDefault="006E54D0" w:rsidP="000F6C18">
      <w:pPr>
        <w:numPr>
          <w:ilvl w:val="0"/>
          <w:numId w:val="34"/>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распознавать и употреблять в речи предложения с конструкциями </w:t>
      </w:r>
      <w:r w:rsidRPr="00CB09D2">
        <w:rPr>
          <w:rFonts w:ascii="Times New Roman" w:hAnsi="Times New Roman"/>
          <w:i/>
          <w:sz w:val="24"/>
          <w:szCs w:val="24"/>
          <w:lang w:val="en-US"/>
        </w:rPr>
        <w:t>as</w:t>
      </w:r>
      <w:r w:rsidRPr="00CB09D2">
        <w:rPr>
          <w:rFonts w:ascii="Times New Roman" w:hAnsi="Times New Roman"/>
          <w:i/>
          <w:sz w:val="24"/>
          <w:szCs w:val="24"/>
        </w:rPr>
        <w:t xml:space="preserve"> … </w:t>
      </w:r>
      <w:r w:rsidRPr="00CB09D2">
        <w:rPr>
          <w:rFonts w:ascii="Times New Roman" w:hAnsi="Times New Roman"/>
          <w:i/>
          <w:sz w:val="24"/>
          <w:szCs w:val="24"/>
          <w:lang w:val="en-US"/>
        </w:rPr>
        <w:t>as</w:t>
      </w:r>
      <w:r w:rsidRPr="00CB09D2">
        <w:rPr>
          <w:rFonts w:ascii="Times New Roman" w:hAnsi="Times New Roman"/>
          <w:i/>
          <w:sz w:val="24"/>
          <w:szCs w:val="24"/>
        </w:rPr>
        <w:t xml:space="preserve">; </w:t>
      </w:r>
      <w:r w:rsidRPr="00CB09D2">
        <w:rPr>
          <w:rFonts w:ascii="Times New Roman" w:hAnsi="Times New Roman"/>
          <w:i/>
          <w:sz w:val="24"/>
          <w:szCs w:val="24"/>
          <w:lang w:val="en-US"/>
        </w:rPr>
        <w:t>not</w:t>
      </w:r>
      <w:r w:rsidRPr="00CB09D2">
        <w:rPr>
          <w:rFonts w:ascii="Times New Roman" w:hAnsi="Times New Roman"/>
          <w:i/>
          <w:sz w:val="24"/>
          <w:szCs w:val="24"/>
        </w:rPr>
        <w:t xml:space="preserve"> </w:t>
      </w:r>
      <w:r w:rsidRPr="00CB09D2">
        <w:rPr>
          <w:rFonts w:ascii="Times New Roman" w:hAnsi="Times New Roman"/>
          <w:i/>
          <w:sz w:val="24"/>
          <w:szCs w:val="24"/>
          <w:lang w:val="en-US"/>
        </w:rPr>
        <w:t>so</w:t>
      </w:r>
      <w:r w:rsidRPr="00CB09D2">
        <w:rPr>
          <w:rFonts w:ascii="Times New Roman" w:hAnsi="Times New Roman"/>
          <w:i/>
          <w:sz w:val="24"/>
          <w:szCs w:val="24"/>
        </w:rPr>
        <w:t xml:space="preserve"> … </w:t>
      </w:r>
      <w:r w:rsidRPr="00CB09D2">
        <w:rPr>
          <w:rFonts w:ascii="Times New Roman" w:hAnsi="Times New Roman"/>
          <w:i/>
          <w:sz w:val="24"/>
          <w:szCs w:val="24"/>
          <w:lang w:val="en-US"/>
        </w:rPr>
        <w:t>as</w:t>
      </w:r>
      <w:r w:rsidRPr="00CB09D2">
        <w:rPr>
          <w:rFonts w:ascii="Times New Roman" w:hAnsi="Times New Roman"/>
          <w:i/>
          <w:sz w:val="24"/>
          <w:szCs w:val="24"/>
        </w:rPr>
        <w:t xml:space="preserve">; </w:t>
      </w:r>
      <w:r w:rsidRPr="00CB09D2">
        <w:rPr>
          <w:rFonts w:ascii="Times New Roman" w:hAnsi="Times New Roman"/>
          <w:i/>
          <w:sz w:val="24"/>
          <w:szCs w:val="24"/>
          <w:lang w:val="en-US"/>
        </w:rPr>
        <w:t>either</w:t>
      </w:r>
      <w:r w:rsidRPr="00CB09D2">
        <w:rPr>
          <w:rFonts w:ascii="Times New Roman" w:hAnsi="Times New Roman"/>
          <w:i/>
          <w:sz w:val="24"/>
          <w:szCs w:val="24"/>
        </w:rPr>
        <w:t xml:space="preserve"> … </w:t>
      </w:r>
      <w:r w:rsidRPr="00CB09D2">
        <w:rPr>
          <w:rFonts w:ascii="Times New Roman" w:hAnsi="Times New Roman"/>
          <w:i/>
          <w:sz w:val="24"/>
          <w:szCs w:val="24"/>
          <w:lang w:val="en-US"/>
        </w:rPr>
        <w:t>or</w:t>
      </w:r>
      <w:r w:rsidRPr="00CB09D2">
        <w:rPr>
          <w:rFonts w:ascii="Times New Roman" w:hAnsi="Times New Roman"/>
          <w:i/>
          <w:sz w:val="24"/>
          <w:szCs w:val="24"/>
        </w:rPr>
        <w:t xml:space="preserve">; </w:t>
      </w:r>
      <w:r w:rsidRPr="00CB09D2">
        <w:rPr>
          <w:rFonts w:ascii="Times New Roman" w:hAnsi="Times New Roman"/>
          <w:i/>
          <w:sz w:val="24"/>
          <w:szCs w:val="24"/>
          <w:lang w:val="en-US"/>
        </w:rPr>
        <w:t>neither</w:t>
      </w:r>
      <w:r w:rsidRPr="00CB09D2">
        <w:rPr>
          <w:rFonts w:ascii="Times New Roman" w:hAnsi="Times New Roman"/>
          <w:i/>
          <w:sz w:val="24"/>
          <w:szCs w:val="24"/>
        </w:rPr>
        <w:t xml:space="preserve"> … </w:t>
      </w:r>
      <w:r w:rsidRPr="00CB09D2">
        <w:rPr>
          <w:rFonts w:ascii="Times New Roman" w:hAnsi="Times New Roman"/>
          <w:i/>
          <w:sz w:val="24"/>
          <w:szCs w:val="24"/>
          <w:lang w:val="en-US"/>
        </w:rPr>
        <w:t>nor</w:t>
      </w:r>
      <w:r w:rsidRPr="00CB09D2">
        <w:rPr>
          <w:rFonts w:ascii="Times New Roman" w:hAnsi="Times New Roman"/>
          <w:i/>
          <w:sz w:val="24"/>
          <w:szCs w:val="24"/>
        </w:rPr>
        <w:t>;</w:t>
      </w:r>
    </w:p>
    <w:p w:rsidR="006E54D0" w:rsidRPr="00CB09D2" w:rsidRDefault="006E54D0" w:rsidP="000F6C18">
      <w:pPr>
        <w:numPr>
          <w:ilvl w:val="0"/>
          <w:numId w:val="34"/>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распознавать и употреблять в речи предложения с конструкцией I </w:t>
      </w:r>
      <w:proofErr w:type="spellStart"/>
      <w:r w:rsidRPr="00CB09D2">
        <w:rPr>
          <w:rFonts w:ascii="Times New Roman" w:hAnsi="Times New Roman"/>
          <w:i/>
          <w:sz w:val="24"/>
          <w:szCs w:val="24"/>
        </w:rPr>
        <w:t>wish</w:t>
      </w:r>
      <w:proofErr w:type="spellEnd"/>
      <w:r w:rsidRPr="00CB09D2">
        <w:rPr>
          <w:rFonts w:ascii="Times New Roman" w:hAnsi="Times New Roman"/>
          <w:i/>
          <w:sz w:val="24"/>
          <w:szCs w:val="24"/>
        </w:rPr>
        <w:t>;</w:t>
      </w:r>
    </w:p>
    <w:p w:rsidR="006E54D0" w:rsidRPr="00CB09D2" w:rsidRDefault="006E54D0" w:rsidP="000F6C18">
      <w:pPr>
        <w:numPr>
          <w:ilvl w:val="0"/>
          <w:numId w:val="34"/>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распознавать и употреблять в речи конструкции с глаголами на -</w:t>
      </w:r>
      <w:proofErr w:type="spellStart"/>
      <w:r w:rsidRPr="00CB09D2">
        <w:rPr>
          <w:rFonts w:ascii="Times New Roman" w:hAnsi="Times New Roman"/>
          <w:i/>
          <w:sz w:val="24"/>
          <w:szCs w:val="24"/>
        </w:rPr>
        <w:t>ing</w:t>
      </w:r>
      <w:proofErr w:type="spellEnd"/>
      <w:r w:rsidRPr="00CB09D2">
        <w:rPr>
          <w:rFonts w:ascii="Times New Roman" w:hAnsi="Times New Roman"/>
          <w:i/>
          <w:sz w:val="24"/>
          <w:szCs w:val="24"/>
        </w:rPr>
        <w:t xml:space="preserve">: </w:t>
      </w:r>
      <w:proofErr w:type="spellStart"/>
      <w:r w:rsidRPr="00CB09D2">
        <w:rPr>
          <w:rFonts w:ascii="Times New Roman" w:hAnsi="Times New Roman"/>
          <w:i/>
          <w:sz w:val="24"/>
          <w:szCs w:val="24"/>
        </w:rPr>
        <w:t>to</w:t>
      </w:r>
      <w:proofErr w:type="spellEnd"/>
      <w:r w:rsidRPr="00CB09D2">
        <w:rPr>
          <w:rFonts w:ascii="Times New Roman" w:hAnsi="Times New Roman"/>
          <w:i/>
          <w:sz w:val="24"/>
          <w:szCs w:val="24"/>
        </w:rPr>
        <w:t xml:space="preserve"> </w:t>
      </w:r>
      <w:proofErr w:type="spellStart"/>
      <w:r w:rsidRPr="00CB09D2">
        <w:rPr>
          <w:rFonts w:ascii="Times New Roman" w:hAnsi="Times New Roman"/>
          <w:i/>
          <w:sz w:val="24"/>
          <w:szCs w:val="24"/>
        </w:rPr>
        <w:t>love</w:t>
      </w:r>
      <w:proofErr w:type="spellEnd"/>
      <w:r w:rsidRPr="00CB09D2">
        <w:rPr>
          <w:rFonts w:ascii="Times New Roman" w:hAnsi="Times New Roman"/>
          <w:i/>
          <w:sz w:val="24"/>
          <w:szCs w:val="24"/>
        </w:rPr>
        <w:t>/</w:t>
      </w:r>
      <w:proofErr w:type="spellStart"/>
      <w:r w:rsidRPr="00CB09D2">
        <w:rPr>
          <w:rFonts w:ascii="Times New Roman" w:hAnsi="Times New Roman"/>
          <w:i/>
          <w:sz w:val="24"/>
          <w:szCs w:val="24"/>
        </w:rPr>
        <w:t>hate</w:t>
      </w:r>
      <w:proofErr w:type="spellEnd"/>
      <w:r w:rsidRPr="00CB09D2">
        <w:rPr>
          <w:rFonts w:ascii="Times New Roman" w:hAnsi="Times New Roman"/>
          <w:i/>
          <w:sz w:val="24"/>
          <w:szCs w:val="24"/>
        </w:rPr>
        <w:t xml:space="preserve"> </w:t>
      </w:r>
      <w:proofErr w:type="spellStart"/>
      <w:r w:rsidRPr="00CB09D2">
        <w:rPr>
          <w:rFonts w:ascii="Times New Roman" w:hAnsi="Times New Roman"/>
          <w:i/>
          <w:sz w:val="24"/>
          <w:szCs w:val="24"/>
        </w:rPr>
        <w:t>doing</w:t>
      </w:r>
      <w:proofErr w:type="spellEnd"/>
      <w:r w:rsidRPr="00CB09D2">
        <w:rPr>
          <w:rFonts w:ascii="Times New Roman" w:hAnsi="Times New Roman"/>
          <w:i/>
          <w:sz w:val="24"/>
          <w:szCs w:val="24"/>
        </w:rPr>
        <w:t xml:space="preserve"> </w:t>
      </w:r>
      <w:proofErr w:type="spellStart"/>
      <w:r w:rsidRPr="00CB09D2">
        <w:rPr>
          <w:rFonts w:ascii="Times New Roman" w:hAnsi="Times New Roman"/>
          <w:i/>
          <w:sz w:val="24"/>
          <w:szCs w:val="24"/>
        </w:rPr>
        <w:t>something</w:t>
      </w:r>
      <w:proofErr w:type="spellEnd"/>
      <w:r w:rsidRPr="00CB09D2">
        <w:rPr>
          <w:rFonts w:ascii="Times New Roman" w:hAnsi="Times New Roman"/>
          <w:i/>
          <w:sz w:val="24"/>
          <w:szCs w:val="24"/>
        </w:rPr>
        <w:t xml:space="preserve">; </w:t>
      </w:r>
      <w:proofErr w:type="spellStart"/>
      <w:r w:rsidRPr="00CB09D2">
        <w:rPr>
          <w:rFonts w:ascii="Times New Roman" w:hAnsi="Times New Roman"/>
          <w:i/>
          <w:sz w:val="24"/>
          <w:szCs w:val="24"/>
        </w:rPr>
        <w:t>Stop</w:t>
      </w:r>
      <w:proofErr w:type="spellEnd"/>
      <w:r w:rsidRPr="00CB09D2">
        <w:rPr>
          <w:rFonts w:ascii="Times New Roman" w:hAnsi="Times New Roman"/>
          <w:i/>
          <w:sz w:val="24"/>
          <w:szCs w:val="24"/>
        </w:rPr>
        <w:t xml:space="preserve"> </w:t>
      </w:r>
      <w:proofErr w:type="spellStart"/>
      <w:r w:rsidRPr="00CB09D2">
        <w:rPr>
          <w:rFonts w:ascii="Times New Roman" w:hAnsi="Times New Roman"/>
          <w:i/>
          <w:sz w:val="24"/>
          <w:szCs w:val="24"/>
        </w:rPr>
        <w:t>talking</w:t>
      </w:r>
      <w:proofErr w:type="spellEnd"/>
      <w:r w:rsidRPr="00CB09D2">
        <w:rPr>
          <w:rFonts w:ascii="Times New Roman" w:hAnsi="Times New Roman"/>
          <w:i/>
          <w:sz w:val="24"/>
          <w:szCs w:val="24"/>
        </w:rPr>
        <w:t>;</w:t>
      </w:r>
    </w:p>
    <w:p w:rsidR="006E54D0" w:rsidRPr="00CB09D2" w:rsidRDefault="006E54D0" w:rsidP="000F6C18">
      <w:pPr>
        <w:numPr>
          <w:ilvl w:val="0"/>
          <w:numId w:val="34"/>
        </w:numPr>
        <w:tabs>
          <w:tab w:val="left" w:pos="993"/>
        </w:tabs>
        <w:spacing w:after="0" w:line="240" w:lineRule="auto"/>
        <w:ind w:left="0" w:right="-143" w:firstLine="709"/>
        <w:jc w:val="both"/>
        <w:rPr>
          <w:rFonts w:ascii="Times New Roman" w:hAnsi="Times New Roman"/>
          <w:i/>
          <w:sz w:val="24"/>
          <w:szCs w:val="24"/>
          <w:lang w:val="en-US"/>
        </w:rPr>
      </w:pPr>
      <w:r w:rsidRPr="00CB09D2">
        <w:rPr>
          <w:rFonts w:ascii="Times New Roman" w:hAnsi="Times New Roman"/>
          <w:i/>
          <w:sz w:val="24"/>
          <w:szCs w:val="24"/>
        </w:rPr>
        <w:t>распознавать</w:t>
      </w:r>
      <w:r w:rsidRPr="00CB09D2">
        <w:rPr>
          <w:rFonts w:ascii="Times New Roman" w:hAnsi="Times New Roman"/>
          <w:i/>
          <w:sz w:val="24"/>
          <w:szCs w:val="24"/>
          <w:lang w:val="en-US"/>
        </w:rPr>
        <w:t xml:space="preserve"> </w:t>
      </w:r>
      <w:r w:rsidRPr="00CB09D2">
        <w:rPr>
          <w:rFonts w:ascii="Times New Roman" w:hAnsi="Times New Roman"/>
          <w:i/>
          <w:sz w:val="24"/>
          <w:szCs w:val="24"/>
        </w:rPr>
        <w:t>и</w:t>
      </w:r>
      <w:r w:rsidRPr="00CB09D2">
        <w:rPr>
          <w:rFonts w:ascii="Times New Roman" w:hAnsi="Times New Roman"/>
          <w:i/>
          <w:sz w:val="24"/>
          <w:szCs w:val="24"/>
          <w:lang w:val="en-US"/>
        </w:rPr>
        <w:t xml:space="preserve"> </w:t>
      </w:r>
      <w:r w:rsidRPr="00CB09D2">
        <w:rPr>
          <w:rFonts w:ascii="Times New Roman" w:hAnsi="Times New Roman"/>
          <w:i/>
          <w:sz w:val="24"/>
          <w:szCs w:val="24"/>
        </w:rPr>
        <w:t>употреблять</w:t>
      </w:r>
      <w:r w:rsidRPr="00CB09D2">
        <w:rPr>
          <w:rFonts w:ascii="Times New Roman" w:hAnsi="Times New Roman"/>
          <w:i/>
          <w:sz w:val="24"/>
          <w:szCs w:val="24"/>
          <w:lang w:val="en-US"/>
        </w:rPr>
        <w:t xml:space="preserve"> </w:t>
      </w:r>
      <w:r w:rsidRPr="00CB09D2">
        <w:rPr>
          <w:rFonts w:ascii="Times New Roman" w:hAnsi="Times New Roman"/>
          <w:i/>
          <w:sz w:val="24"/>
          <w:szCs w:val="24"/>
        </w:rPr>
        <w:t>в</w:t>
      </w:r>
      <w:r w:rsidRPr="00CB09D2">
        <w:rPr>
          <w:rFonts w:ascii="Times New Roman" w:hAnsi="Times New Roman"/>
          <w:i/>
          <w:sz w:val="24"/>
          <w:szCs w:val="24"/>
          <w:lang w:val="en-US"/>
        </w:rPr>
        <w:t xml:space="preserve"> </w:t>
      </w:r>
      <w:r w:rsidRPr="00CB09D2">
        <w:rPr>
          <w:rFonts w:ascii="Times New Roman" w:hAnsi="Times New Roman"/>
          <w:i/>
          <w:sz w:val="24"/>
          <w:szCs w:val="24"/>
        </w:rPr>
        <w:t>речи</w:t>
      </w:r>
      <w:r w:rsidRPr="00CB09D2">
        <w:rPr>
          <w:rFonts w:ascii="Times New Roman" w:hAnsi="Times New Roman"/>
          <w:i/>
          <w:sz w:val="24"/>
          <w:szCs w:val="24"/>
          <w:lang w:val="en-US"/>
        </w:rPr>
        <w:t xml:space="preserve"> </w:t>
      </w:r>
      <w:r w:rsidRPr="00CB09D2">
        <w:rPr>
          <w:rFonts w:ascii="Times New Roman" w:hAnsi="Times New Roman"/>
          <w:i/>
          <w:sz w:val="24"/>
          <w:szCs w:val="24"/>
        </w:rPr>
        <w:t>конструкции</w:t>
      </w:r>
      <w:r w:rsidRPr="00CB09D2">
        <w:rPr>
          <w:rFonts w:ascii="Times New Roman" w:hAnsi="Times New Roman"/>
          <w:sz w:val="24"/>
          <w:szCs w:val="24"/>
          <w:lang w:val="en-US"/>
        </w:rPr>
        <w:t xml:space="preserve"> </w:t>
      </w:r>
      <w:r w:rsidRPr="00CB09D2">
        <w:rPr>
          <w:rFonts w:ascii="Times New Roman" w:hAnsi="Times New Roman"/>
          <w:i/>
          <w:sz w:val="24"/>
          <w:szCs w:val="24"/>
          <w:lang w:val="en-US"/>
        </w:rPr>
        <w:t>It takes me …to do something; to look / feel / be happy;</w:t>
      </w:r>
    </w:p>
    <w:p w:rsidR="006E54D0" w:rsidRPr="00CB09D2" w:rsidRDefault="006E54D0" w:rsidP="000F6C18">
      <w:pPr>
        <w:numPr>
          <w:ilvl w:val="0"/>
          <w:numId w:val="34"/>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lastRenderedPageBreak/>
        <w:t>распознавать и употреблять в речи определения, выраженные прилагательными, в правильном порядке их следования;</w:t>
      </w:r>
    </w:p>
    <w:p w:rsidR="006E54D0" w:rsidRPr="00CB09D2" w:rsidRDefault="006E54D0" w:rsidP="000F6C18">
      <w:pPr>
        <w:numPr>
          <w:ilvl w:val="0"/>
          <w:numId w:val="34"/>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распознавать и употреблять в речи глаголы во временных формах действительного залога:</w:t>
      </w:r>
      <w:r w:rsidR="00245F1D" w:rsidRPr="00CB09D2">
        <w:rPr>
          <w:rFonts w:ascii="Times New Roman" w:hAnsi="Times New Roman"/>
          <w:i/>
          <w:sz w:val="24"/>
          <w:szCs w:val="24"/>
        </w:rPr>
        <w:t xml:space="preserve"> </w:t>
      </w:r>
      <w:r w:rsidRPr="00CB09D2">
        <w:rPr>
          <w:rFonts w:ascii="Times New Roman" w:hAnsi="Times New Roman"/>
          <w:i/>
          <w:sz w:val="24"/>
          <w:szCs w:val="24"/>
          <w:lang w:val="en-US"/>
        </w:rPr>
        <w:t>Past</w:t>
      </w:r>
      <w:r w:rsidRPr="00CB09D2">
        <w:rPr>
          <w:rFonts w:ascii="Times New Roman" w:hAnsi="Times New Roman"/>
          <w:i/>
          <w:sz w:val="24"/>
          <w:szCs w:val="24"/>
        </w:rPr>
        <w:t xml:space="preserve"> </w:t>
      </w:r>
      <w:r w:rsidRPr="00CB09D2">
        <w:rPr>
          <w:rFonts w:ascii="Times New Roman" w:hAnsi="Times New Roman"/>
          <w:i/>
          <w:sz w:val="24"/>
          <w:szCs w:val="24"/>
          <w:lang w:val="en-US"/>
        </w:rPr>
        <w:t>Perfect</w:t>
      </w:r>
      <w:r w:rsidRPr="00CB09D2">
        <w:rPr>
          <w:rFonts w:ascii="Times New Roman" w:hAnsi="Times New Roman"/>
          <w:i/>
          <w:sz w:val="24"/>
          <w:szCs w:val="24"/>
        </w:rPr>
        <w:t xml:space="preserve">, </w:t>
      </w:r>
      <w:proofErr w:type="spellStart"/>
      <w:r w:rsidR="00740FB9" w:rsidRPr="00CB09D2">
        <w:rPr>
          <w:rFonts w:ascii="Times New Roman" w:hAnsi="Times New Roman"/>
          <w:i/>
          <w:sz w:val="24"/>
          <w:szCs w:val="24"/>
          <w:lang w:val="de-DE"/>
        </w:rPr>
        <w:t>Present</w:t>
      </w:r>
      <w:proofErr w:type="spellEnd"/>
      <w:r w:rsidR="00740FB9" w:rsidRPr="00CB09D2">
        <w:rPr>
          <w:rFonts w:ascii="Times New Roman" w:hAnsi="Times New Roman"/>
          <w:i/>
          <w:sz w:val="24"/>
          <w:szCs w:val="24"/>
          <w:lang w:val="de-DE"/>
        </w:rPr>
        <w:t xml:space="preserve"> </w:t>
      </w:r>
      <w:r w:rsidRPr="00CB09D2">
        <w:rPr>
          <w:rFonts w:ascii="Times New Roman" w:hAnsi="Times New Roman"/>
          <w:i/>
          <w:sz w:val="24"/>
          <w:szCs w:val="24"/>
          <w:lang w:val="en-US"/>
        </w:rPr>
        <w:t>Perfect</w:t>
      </w:r>
      <w:r w:rsidRPr="00CB09D2">
        <w:rPr>
          <w:rFonts w:ascii="Times New Roman" w:hAnsi="Times New Roman"/>
          <w:i/>
          <w:sz w:val="24"/>
          <w:szCs w:val="24"/>
        </w:rPr>
        <w:t xml:space="preserve"> </w:t>
      </w:r>
      <w:r w:rsidRPr="00CB09D2">
        <w:rPr>
          <w:rFonts w:ascii="Times New Roman" w:hAnsi="Times New Roman"/>
          <w:i/>
          <w:sz w:val="24"/>
          <w:szCs w:val="24"/>
          <w:lang w:val="en-US"/>
        </w:rPr>
        <w:t>Continuous</w:t>
      </w:r>
      <w:r w:rsidRPr="00CB09D2">
        <w:rPr>
          <w:rFonts w:ascii="Times New Roman" w:hAnsi="Times New Roman"/>
          <w:i/>
          <w:sz w:val="24"/>
          <w:szCs w:val="24"/>
        </w:rPr>
        <w:t xml:space="preserve">, </w:t>
      </w:r>
      <w:r w:rsidRPr="00CB09D2">
        <w:rPr>
          <w:rFonts w:ascii="Times New Roman" w:hAnsi="Times New Roman"/>
          <w:i/>
          <w:sz w:val="24"/>
          <w:szCs w:val="24"/>
          <w:lang w:val="en-US"/>
        </w:rPr>
        <w:t>Future</w:t>
      </w:r>
      <w:r w:rsidRPr="00CB09D2">
        <w:rPr>
          <w:rFonts w:ascii="Times New Roman" w:hAnsi="Times New Roman"/>
          <w:i/>
          <w:sz w:val="24"/>
          <w:szCs w:val="24"/>
        </w:rPr>
        <w:t>-</w:t>
      </w:r>
      <w:r w:rsidRPr="00CB09D2">
        <w:rPr>
          <w:rFonts w:ascii="Times New Roman" w:hAnsi="Times New Roman"/>
          <w:i/>
          <w:sz w:val="24"/>
          <w:szCs w:val="24"/>
          <w:lang w:val="en-US"/>
        </w:rPr>
        <w:t>in</w:t>
      </w:r>
      <w:r w:rsidRPr="00CB09D2">
        <w:rPr>
          <w:rFonts w:ascii="Times New Roman" w:hAnsi="Times New Roman"/>
          <w:i/>
          <w:sz w:val="24"/>
          <w:szCs w:val="24"/>
        </w:rPr>
        <w:t>-</w:t>
      </w:r>
      <w:r w:rsidRPr="00CB09D2">
        <w:rPr>
          <w:rFonts w:ascii="Times New Roman" w:hAnsi="Times New Roman"/>
          <w:i/>
          <w:sz w:val="24"/>
          <w:szCs w:val="24"/>
          <w:lang w:val="en-US"/>
        </w:rPr>
        <w:t>the</w:t>
      </w:r>
      <w:r w:rsidRPr="00CB09D2">
        <w:rPr>
          <w:rFonts w:ascii="Times New Roman" w:hAnsi="Times New Roman"/>
          <w:i/>
          <w:sz w:val="24"/>
          <w:szCs w:val="24"/>
        </w:rPr>
        <w:t>-</w:t>
      </w:r>
      <w:r w:rsidRPr="00CB09D2">
        <w:rPr>
          <w:rFonts w:ascii="Times New Roman" w:hAnsi="Times New Roman"/>
          <w:i/>
          <w:sz w:val="24"/>
          <w:szCs w:val="24"/>
          <w:lang w:val="en-US"/>
        </w:rPr>
        <w:t>Past</w:t>
      </w:r>
      <w:r w:rsidRPr="00CB09D2">
        <w:rPr>
          <w:rFonts w:ascii="Times New Roman" w:hAnsi="Times New Roman"/>
          <w:i/>
          <w:sz w:val="24"/>
          <w:szCs w:val="24"/>
        </w:rPr>
        <w:t>;</w:t>
      </w:r>
    </w:p>
    <w:p w:rsidR="006E54D0" w:rsidRPr="00CB09D2" w:rsidRDefault="006E54D0" w:rsidP="000F6C18">
      <w:pPr>
        <w:numPr>
          <w:ilvl w:val="0"/>
          <w:numId w:val="34"/>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распознавать и употреблять в речи глаголы в формах страдательного залога</w:t>
      </w:r>
      <w:r w:rsidR="00245F1D" w:rsidRPr="00CB09D2">
        <w:rPr>
          <w:rFonts w:ascii="Times New Roman" w:hAnsi="Times New Roman"/>
          <w:i/>
          <w:sz w:val="24"/>
          <w:szCs w:val="24"/>
        </w:rPr>
        <w:t xml:space="preserve"> </w:t>
      </w:r>
      <w:proofErr w:type="spellStart"/>
      <w:r w:rsidRPr="00CB09D2">
        <w:rPr>
          <w:rFonts w:ascii="Times New Roman" w:hAnsi="Times New Roman"/>
          <w:i/>
          <w:sz w:val="24"/>
          <w:szCs w:val="24"/>
        </w:rPr>
        <w:t>Future</w:t>
      </w:r>
      <w:proofErr w:type="spellEnd"/>
      <w:r w:rsidRPr="00CB09D2">
        <w:rPr>
          <w:rFonts w:ascii="Times New Roman" w:hAnsi="Times New Roman"/>
          <w:i/>
          <w:sz w:val="24"/>
          <w:szCs w:val="24"/>
        </w:rPr>
        <w:t xml:space="preserve"> </w:t>
      </w:r>
      <w:proofErr w:type="spellStart"/>
      <w:r w:rsidRPr="00CB09D2">
        <w:rPr>
          <w:rFonts w:ascii="Times New Roman" w:hAnsi="Times New Roman"/>
          <w:i/>
          <w:sz w:val="24"/>
          <w:szCs w:val="24"/>
        </w:rPr>
        <w:t>Simple</w:t>
      </w:r>
      <w:proofErr w:type="spellEnd"/>
      <w:r w:rsidR="00245F1D" w:rsidRPr="00CB09D2">
        <w:rPr>
          <w:rFonts w:ascii="Times New Roman" w:hAnsi="Times New Roman"/>
          <w:i/>
          <w:sz w:val="24"/>
          <w:szCs w:val="24"/>
        </w:rPr>
        <w:t xml:space="preserve"> </w:t>
      </w:r>
      <w:proofErr w:type="spellStart"/>
      <w:r w:rsidRPr="00CB09D2">
        <w:rPr>
          <w:rFonts w:ascii="Times New Roman" w:hAnsi="Times New Roman"/>
          <w:i/>
          <w:sz w:val="24"/>
          <w:szCs w:val="24"/>
        </w:rPr>
        <w:t>Passive</w:t>
      </w:r>
      <w:proofErr w:type="spellEnd"/>
      <w:r w:rsidRPr="00CB09D2">
        <w:rPr>
          <w:rFonts w:ascii="Times New Roman" w:hAnsi="Times New Roman"/>
          <w:i/>
          <w:sz w:val="24"/>
          <w:szCs w:val="24"/>
        </w:rPr>
        <w:t xml:space="preserve">, </w:t>
      </w:r>
      <w:r w:rsidRPr="00CB09D2">
        <w:rPr>
          <w:rFonts w:ascii="Times New Roman" w:hAnsi="Times New Roman"/>
          <w:i/>
          <w:sz w:val="24"/>
          <w:szCs w:val="24"/>
          <w:lang w:val="en-US"/>
        </w:rPr>
        <w:t>Present</w:t>
      </w:r>
      <w:r w:rsidRPr="00CB09D2">
        <w:rPr>
          <w:rFonts w:ascii="Times New Roman" w:hAnsi="Times New Roman"/>
          <w:i/>
          <w:sz w:val="24"/>
          <w:szCs w:val="24"/>
        </w:rPr>
        <w:t xml:space="preserve"> </w:t>
      </w:r>
      <w:r w:rsidRPr="00CB09D2">
        <w:rPr>
          <w:rFonts w:ascii="Times New Roman" w:hAnsi="Times New Roman"/>
          <w:i/>
          <w:sz w:val="24"/>
          <w:szCs w:val="24"/>
          <w:lang w:val="en-US"/>
        </w:rPr>
        <w:t>Perfect</w:t>
      </w:r>
      <w:r w:rsidRPr="00CB09D2">
        <w:rPr>
          <w:rFonts w:ascii="Times New Roman" w:hAnsi="Times New Roman"/>
          <w:i/>
          <w:sz w:val="24"/>
          <w:szCs w:val="24"/>
        </w:rPr>
        <w:t xml:space="preserve"> </w:t>
      </w:r>
      <w:proofErr w:type="spellStart"/>
      <w:r w:rsidRPr="00CB09D2">
        <w:rPr>
          <w:rFonts w:ascii="Times New Roman" w:hAnsi="Times New Roman"/>
          <w:i/>
          <w:sz w:val="24"/>
          <w:szCs w:val="24"/>
        </w:rPr>
        <w:t>Passive</w:t>
      </w:r>
      <w:proofErr w:type="spellEnd"/>
      <w:r w:rsidRPr="00CB09D2">
        <w:rPr>
          <w:rFonts w:ascii="Times New Roman" w:hAnsi="Times New Roman"/>
          <w:i/>
          <w:sz w:val="24"/>
          <w:szCs w:val="24"/>
        </w:rPr>
        <w:t>;</w:t>
      </w:r>
    </w:p>
    <w:p w:rsidR="006E54D0" w:rsidRPr="00CB09D2" w:rsidRDefault="006E54D0" w:rsidP="000F6C18">
      <w:pPr>
        <w:numPr>
          <w:ilvl w:val="0"/>
          <w:numId w:val="34"/>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распознавать и употреблять в речи модальные глаголы </w:t>
      </w:r>
      <w:r w:rsidRPr="00CB09D2">
        <w:rPr>
          <w:rFonts w:ascii="Times New Roman" w:hAnsi="Times New Roman"/>
          <w:i/>
          <w:sz w:val="24"/>
          <w:szCs w:val="24"/>
          <w:lang w:val="en-US"/>
        </w:rPr>
        <w:t>need</w:t>
      </w:r>
      <w:r w:rsidRPr="00CB09D2">
        <w:rPr>
          <w:rFonts w:ascii="Times New Roman" w:hAnsi="Times New Roman"/>
          <w:i/>
          <w:sz w:val="24"/>
          <w:szCs w:val="24"/>
        </w:rPr>
        <w:t xml:space="preserve">, </w:t>
      </w:r>
      <w:r w:rsidRPr="00CB09D2">
        <w:rPr>
          <w:rFonts w:ascii="Times New Roman" w:hAnsi="Times New Roman"/>
          <w:i/>
          <w:sz w:val="24"/>
          <w:szCs w:val="24"/>
          <w:lang w:val="en-US"/>
        </w:rPr>
        <w:t>shall</w:t>
      </w:r>
      <w:r w:rsidRPr="00CB09D2">
        <w:rPr>
          <w:rFonts w:ascii="Times New Roman" w:hAnsi="Times New Roman"/>
          <w:i/>
          <w:sz w:val="24"/>
          <w:szCs w:val="24"/>
        </w:rPr>
        <w:t xml:space="preserve">, </w:t>
      </w:r>
      <w:r w:rsidRPr="00CB09D2">
        <w:rPr>
          <w:rFonts w:ascii="Times New Roman" w:hAnsi="Times New Roman"/>
          <w:i/>
          <w:sz w:val="24"/>
          <w:szCs w:val="24"/>
          <w:lang w:val="en-US"/>
        </w:rPr>
        <w:t>might</w:t>
      </w:r>
      <w:r w:rsidRPr="00CB09D2">
        <w:rPr>
          <w:rFonts w:ascii="Times New Roman" w:hAnsi="Times New Roman"/>
          <w:i/>
          <w:sz w:val="24"/>
          <w:szCs w:val="24"/>
        </w:rPr>
        <w:t xml:space="preserve">, </w:t>
      </w:r>
      <w:r w:rsidRPr="00CB09D2">
        <w:rPr>
          <w:rFonts w:ascii="Times New Roman" w:hAnsi="Times New Roman"/>
          <w:i/>
          <w:sz w:val="24"/>
          <w:szCs w:val="24"/>
          <w:lang w:val="en-US"/>
        </w:rPr>
        <w:t>would</w:t>
      </w:r>
      <w:r w:rsidRPr="00CB09D2">
        <w:rPr>
          <w:rFonts w:ascii="Times New Roman" w:hAnsi="Times New Roman"/>
          <w:i/>
          <w:sz w:val="24"/>
          <w:szCs w:val="24"/>
        </w:rPr>
        <w:t>;</w:t>
      </w:r>
    </w:p>
    <w:p w:rsidR="006E54D0" w:rsidRPr="00CB09D2" w:rsidRDefault="006E54D0" w:rsidP="000F6C18">
      <w:pPr>
        <w:numPr>
          <w:ilvl w:val="0"/>
          <w:numId w:val="34"/>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CB09D2">
        <w:rPr>
          <w:rFonts w:ascii="Times New Roman" w:hAnsi="Times New Roman"/>
          <w:i/>
          <w:sz w:val="24"/>
          <w:szCs w:val="24"/>
          <w:lang w:val="en-US"/>
        </w:rPr>
        <w:t>I</w:t>
      </w:r>
      <w:r w:rsidR="00E77079" w:rsidRPr="00CB09D2">
        <w:rPr>
          <w:rFonts w:ascii="Times New Roman" w:hAnsi="Times New Roman"/>
          <w:i/>
          <w:sz w:val="24"/>
          <w:szCs w:val="24"/>
        </w:rPr>
        <w:t xml:space="preserve"> </w:t>
      </w:r>
      <w:r w:rsidRPr="00CB09D2">
        <w:rPr>
          <w:rFonts w:ascii="Times New Roman" w:hAnsi="Times New Roman"/>
          <w:i/>
          <w:sz w:val="24"/>
          <w:szCs w:val="24"/>
        </w:rPr>
        <w:t xml:space="preserve">и </w:t>
      </w:r>
      <w:r w:rsidRPr="00CB09D2">
        <w:rPr>
          <w:rFonts w:ascii="Times New Roman" w:hAnsi="Times New Roman"/>
          <w:i/>
          <w:sz w:val="24"/>
          <w:szCs w:val="24"/>
          <w:lang w:val="en-US"/>
        </w:rPr>
        <w:t>II</w:t>
      </w:r>
      <w:r w:rsidRPr="00CB09D2">
        <w:rPr>
          <w:rFonts w:ascii="Times New Roman" w:hAnsi="Times New Roman"/>
          <w:i/>
          <w:sz w:val="24"/>
          <w:szCs w:val="24"/>
        </w:rPr>
        <w:t>, отглагольного существительного) без различения их функций и употреблять</w:t>
      </w:r>
      <w:r w:rsidR="00245F1D" w:rsidRPr="00CB09D2">
        <w:rPr>
          <w:rFonts w:ascii="Times New Roman" w:hAnsi="Times New Roman"/>
          <w:i/>
          <w:sz w:val="24"/>
          <w:szCs w:val="24"/>
        </w:rPr>
        <w:t xml:space="preserve"> </w:t>
      </w:r>
      <w:r w:rsidRPr="00CB09D2">
        <w:rPr>
          <w:rFonts w:ascii="Times New Roman" w:hAnsi="Times New Roman"/>
          <w:i/>
          <w:sz w:val="24"/>
          <w:szCs w:val="24"/>
        </w:rPr>
        <w:t>их в речи;</w:t>
      </w:r>
    </w:p>
    <w:p w:rsidR="006E54D0" w:rsidRPr="00CB09D2" w:rsidRDefault="006E54D0" w:rsidP="000F6C18">
      <w:pPr>
        <w:numPr>
          <w:ilvl w:val="0"/>
          <w:numId w:val="34"/>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распознавать и употреблять в речи словосочетания «Причастие </w:t>
      </w:r>
      <w:r w:rsidRPr="00CB09D2">
        <w:rPr>
          <w:rFonts w:ascii="Times New Roman" w:hAnsi="Times New Roman"/>
          <w:i/>
          <w:sz w:val="24"/>
          <w:szCs w:val="24"/>
          <w:lang w:val="en-US"/>
        </w:rPr>
        <w:t>I</w:t>
      </w:r>
      <w:r w:rsidRPr="00CB09D2">
        <w:rPr>
          <w:rFonts w:ascii="Times New Roman" w:hAnsi="Times New Roman"/>
          <w:i/>
          <w:sz w:val="24"/>
          <w:szCs w:val="24"/>
        </w:rPr>
        <w:t>+существительное</w:t>
      </w:r>
      <w:r w:rsidR="00E77079" w:rsidRPr="00CB09D2">
        <w:rPr>
          <w:rFonts w:ascii="Times New Roman" w:hAnsi="Times New Roman"/>
          <w:i/>
          <w:sz w:val="24"/>
          <w:szCs w:val="24"/>
        </w:rPr>
        <w:t>»</w:t>
      </w:r>
      <w:r w:rsidRPr="00CB09D2">
        <w:rPr>
          <w:rFonts w:ascii="Times New Roman" w:hAnsi="Times New Roman"/>
          <w:i/>
          <w:sz w:val="24"/>
          <w:szCs w:val="24"/>
        </w:rPr>
        <w:t xml:space="preserve"> (</w:t>
      </w:r>
      <w:r w:rsidRPr="00CB09D2">
        <w:rPr>
          <w:rFonts w:ascii="Times New Roman" w:hAnsi="Times New Roman"/>
          <w:i/>
          <w:sz w:val="24"/>
          <w:szCs w:val="24"/>
          <w:lang w:val="en-US"/>
        </w:rPr>
        <w:t>a</w:t>
      </w:r>
      <w:r w:rsidRPr="00CB09D2">
        <w:rPr>
          <w:rFonts w:ascii="Times New Roman" w:hAnsi="Times New Roman"/>
          <w:i/>
          <w:sz w:val="24"/>
          <w:szCs w:val="24"/>
        </w:rPr>
        <w:t xml:space="preserve"> </w:t>
      </w:r>
      <w:r w:rsidRPr="00CB09D2">
        <w:rPr>
          <w:rFonts w:ascii="Times New Roman" w:hAnsi="Times New Roman"/>
          <w:i/>
          <w:sz w:val="24"/>
          <w:szCs w:val="24"/>
          <w:lang w:val="en-US"/>
        </w:rPr>
        <w:t>playing</w:t>
      </w:r>
      <w:r w:rsidRPr="00CB09D2">
        <w:rPr>
          <w:rFonts w:ascii="Times New Roman" w:hAnsi="Times New Roman"/>
          <w:i/>
          <w:sz w:val="24"/>
          <w:szCs w:val="24"/>
        </w:rPr>
        <w:t xml:space="preserve"> </w:t>
      </w:r>
      <w:r w:rsidRPr="00CB09D2">
        <w:rPr>
          <w:rFonts w:ascii="Times New Roman" w:hAnsi="Times New Roman"/>
          <w:i/>
          <w:sz w:val="24"/>
          <w:szCs w:val="24"/>
          <w:lang w:val="en-US"/>
        </w:rPr>
        <w:t>child</w:t>
      </w:r>
      <w:r w:rsidRPr="00CB09D2">
        <w:rPr>
          <w:rFonts w:ascii="Times New Roman" w:hAnsi="Times New Roman"/>
          <w:i/>
          <w:sz w:val="24"/>
          <w:szCs w:val="24"/>
        </w:rPr>
        <w:t xml:space="preserve">) и «Причастие </w:t>
      </w:r>
      <w:r w:rsidRPr="00CB09D2">
        <w:rPr>
          <w:rFonts w:ascii="Times New Roman" w:hAnsi="Times New Roman"/>
          <w:i/>
          <w:sz w:val="24"/>
          <w:szCs w:val="24"/>
          <w:lang w:val="en-US"/>
        </w:rPr>
        <w:t>II</w:t>
      </w:r>
      <w:r w:rsidRPr="00CB09D2">
        <w:rPr>
          <w:rFonts w:ascii="Times New Roman" w:hAnsi="Times New Roman"/>
          <w:i/>
          <w:sz w:val="24"/>
          <w:szCs w:val="24"/>
        </w:rPr>
        <w:t>+существительное</w:t>
      </w:r>
      <w:r w:rsidR="00E77079" w:rsidRPr="00CB09D2">
        <w:rPr>
          <w:rFonts w:ascii="Times New Roman" w:hAnsi="Times New Roman"/>
          <w:i/>
          <w:sz w:val="24"/>
          <w:szCs w:val="24"/>
        </w:rPr>
        <w:t>»</w:t>
      </w:r>
      <w:r w:rsidRPr="00CB09D2">
        <w:rPr>
          <w:rFonts w:ascii="Times New Roman" w:hAnsi="Times New Roman"/>
          <w:i/>
          <w:sz w:val="24"/>
          <w:szCs w:val="24"/>
        </w:rPr>
        <w:t xml:space="preserve"> (</w:t>
      </w:r>
      <w:r w:rsidRPr="00CB09D2">
        <w:rPr>
          <w:rFonts w:ascii="Times New Roman" w:hAnsi="Times New Roman"/>
          <w:i/>
          <w:sz w:val="24"/>
          <w:szCs w:val="24"/>
          <w:lang w:val="en-US"/>
        </w:rPr>
        <w:t>a</w:t>
      </w:r>
      <w:r w:rsidRPr="00CB09D2">
        <w:rPr>
          <w:rFonts w:ascii="Times New Roman" w:hAnsi="Times New Roman"/>
          <w:i/>
          <w:sz w:val="24"/>
          <w:szCs w:val="24"/>
        </w:rPr>
        <w:t xml:space="preserve"> </w:t>
      </w:r>
      <w:r w:rsidRPr="00CB09D2">
        <w:rPr>
          <w:rFonts w:ascii="Times New Roman" w:hAnsi="Times New Roman"/>
          <w:i/>
          <w:sz w:val="24"/>
          <w:szCs w:val="24"/>
          <w:lang w:val="en-US"/>
        </w:rPr>
        <w:t>written</w:t>
      </w:r>
      <w:r w:rsidRPr="00CB09D2">
        <w:rPr>
          <w:rFonts w:ascii="Times New Roman" w:hAnsi="Times New Roman"/>
          <w:i/>
          <w:sz w:val="24"/>
          <w:szCs w:val="24"/>
        </w:rPr>
        <w:t xml:space="preserve"> </w:t>
      </w:r>
      <w:r w:rsidRPr="00CB09D2">
        <w:rPr>
          <w:rFonts w:ascii="Times New Roman" w:hAnsi="Times New Roman"/>
          <w:i/>
          <w:sz w:val="24"/>
          <w:szCs w:val="24"/>
          <w:lang w:val="en-US"/>
        </w:rPr>
        <w:t>poem</w:t>
      </w:r>
      <w:r w:rsidR="00813C2D" w:rsidRPr="00CB09D2">
        <w:rPr>
          <w:rFonts w:ascii="Times New Roman" w:hAnsi="Times New Roman"/>
          <w:i/>
          <w:sz w:val="24"/>
          <w:szCs w:val="24"/>
        </w:rPr>
        <w:t>).</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Социокультурные знания и умения</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37"/>
        </w:numPr>
        <w:tabs>
          <w:tab w:val="left" w:pos="993"/>
        </w:tabs>
        <w:spacing w:after="0" w:line="240" w:lineRule="auto"/>
        <w:ind w:left="0" w:right="-143" w:firstLine="709"/>
        <w:jc w:val="both"/>
        <w:rPr>
          <w:rFonts w:ascii="Times New Roman" w:eastAsia="Arial Unicode MS" w:hAnsi="Times New Roman"/>
          <w:sz w:val="24"/>
          <w:szCs w:val="24"/>
          <w:lang w:eastAsia="ar-SA"/>
        </w:rPr>
      </w:pPr>
      <w:r w:rsidRPr="00CB09D2">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CB09D2" w:rsidRDefault="006E54D0" w:rsidP="000F6C18">
      <w:pPr>
        <w:numPr>
          <w:ilvl w:val="0"/>
          <w:numId w:val="37"/>
        </w:numPr>
        <w:tabs>
          <w:tab w:val="left" w:pos="993"/>
        </w:tabs>
        <w:spacing w:after="0" w:line="240" w:lineRule="auto"/>
        <w:ind w:left="0" w:right="-143" w:firstLine="709"/>
        <w:jc w:val="both"/>
        <w:rPr>
          <w:rFonts w:ascii="Times New Roman" w:eastAsia="Arial Unicode MS" w:hAnsi="Times New Roman"/>
          <w:sz w:val="24"/>
          <w:szCs w:val="24"/>
          <w:lang w:eastAsia="ar-SA"/>
        </w:rPr>
      </w:pPr>
      <w:r w:rsidRPr="00CB09D2">
        <w:rPr>
          <w:rFonts w:ascii="Times New Roman" w:eastAsia="Arial Unicode MS" w:hAnsi="Times New Roman"/>
          <w:sz w:val="24"/>
          <w:szCs w:val="24"/>
          <w:lang w:eastAsia="ar-SA"/>
        </w:rPr>
        <w:t>представлять родную страну и культуру на английском языке;</w:t>
      </w:r>
    </w:p>
    <w:p w:rsidR="006E54D0" w:rsidRPr="00CB09D2" w:rsidRDefault="006E54D0" w:rsidP="000F6C18">
      <w:pPr>
        <w:numPr>
          <w:ilvl w:val="0"/>
          <w:numId w:val="37"/>
        </w:numPr>
        <w:tabs>
          <w:tab w:val="left" w:pos="993"/>
        </w:tabs>
        <w:spacing w:after="0" w:line="240" w:lineRule="auto"/>
        <w:ind w:left="0" w:right="-143" w:firstLine="709"/>
        <w:jc w:val="both"/>
        <w:rPr>
          <w:rFonts w:ascii="Times New Roman" w:eastAsia="Arial Unicode MS" w:hAnsi="Times New Roman"/>
          <w:sz w:val="24"/>
          <w:szCs w:val="24"/>
          <w:lang w:eastAsia="ar-SA"/>
        </w:rPr>
      </w:pPr>
      <w:r w:rsidRPr="00CB09D2">
        <w:rPr>
          <w:rFonts w:ascii="Times New Roman" w:eastAsia="Arial Unicode MS" w:hAnsi="Times New Roman"/>
          <w:sz w:val="24"/>
          <w:szCs w:val="24"/>
          <w:lang w:eastAsia="ar-SA"/>
        </w:rPr>
        <w:t xml:space="preserve">понимать социокультурные реалии при чтении и </w:t>
      </w:r>
      <w:proofErr w:type="spellStart"/>
      <w:r w:rsidRPr="00CB09D2">
        <w:rPr>
          <w:rFonts w:ascii="Times New Roman" w:eastAsia="Arial Unicode MS" w:hAnsi="Times New Roman"/>
          <w:sz w:val="24"/>
          <w:szCs w:val="24"/>
          <w:lang w:eastAsia="ar-SA"/>
        </w:rPr>
        <w:t>аудировании</w:t>
      </w:r>
      <w:proofErr w:type="spellEnd"/>
      <w:r w:rsidRPr="00CB09D2">
        <w:rPr>
          <w:rFonts w:ascii="Times New Roman" w:eastAsia="Arial Unicode MS" w:hAnsi="Times New Roman"/>
          <w:sz w:val="24"/>
          <w:szCs w:val="24"/>
          <w:lang w:eastAsia="ar-SA"/>
        </w:rPr>
        <w:t xml:space="preserve"> в рамках изученного материала.</w:t>
      </w:r>
    </w:p>
    <w:p w:rsidR="006E54D0" w:rsidRPr="00CB09D2" w:rsidRDefault="006E54D0" w:rsidP="007E0032">
      <w:pPr>
        <w:spacing w:after="0" w:line="240" w:lineRule="auto"/>
        <w:ind w:right="-143" w:firstLine="709"/>
        <w:jc w:val="both"/>
        <w:rPr>
          <w:rFonts w:ascii="Times New Roman" w:eastAsia="Arial Unicode MS" w:hAnsi="Times New Roman"/>
          <w:sz w:val="24"/>
          <w:szCs w:val="24"/>
          <w:lang w:eastAsia="ar-SA"/>
        </w:rPr>
      </w:pPr>
      <w:r w:rsidRPr="00CB09D2">
        <w:rPr>
          <w:rFonts w:ascii="Times New Roman" w:hAnsi="Times New Roman"/>
          <w:b/>
          <w:sz w:val="24"/>
          <w:szCs w:val="24"/>
        </w:rPr>
        <w:t>Выпускник получит возможность научиться:</w:t>
      </w:r>
      <w:r w:rsidRPr="00CB09D2">
        <w:rPr>
          <w:rFonts w:ascii="Times New Roman" w:eastAsia="Arial Unicode MS" w:hAnsi="Times New Roman"/>
          <w:sz w:val="24"/>
          <w:szCs w:val="24"/>
          <w:lang w:eastAsia="ar-SA"/>
        </w:rPr>
        <w:t xml:space="preserve"> </w:t>
      </w:r>
    </w:p>
    <w:p w:rsidR="006E54D0" w:rsidRPr="00CB09D2" w:rsidRDefault="006E54D0" w:rsidP="000F6C18">
      <w:pPr>
        <w:numPr>
          <w:ilvl w:val="0"/>
          <w:numId w:val="38"/>
        </w:numPr>
        <w:tabs>
          <w:tab w:val="left" w:pos="993"/>
        </w:tabs>
        <w:spacing w:after="0" w:line="240" w:lineRule="auto"/>
        <w:ind w:left="0" w:right="-143" w:firstLine="709"/>
        <w:jc w:val="both"/>
        <w:rPr>
          <w:rFonts w:ascii="Times New Roman" w:hAnsi="Times New Roman"/>
          <w:b/>
          <w:i/>
          <w:sz w:val="24"/>
          <w:szCs w:val="24"/>
        </w:rPr>
      </w:pPr>
      <w:r w:rsidRPr="00CB09D2">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CB09D2" w:rsidRDefault="006E54D0" w:rsidP="000F6C18">
      <w:pPr>
        <w:numPr>
          <w:ilvl w:val="0"/>
          <w:numId w:val="38"/>
        </w:numPr>
        <w:tabs>
          <w:tab w:val="left" w:pos="993"/>
        </w:tabs>
        <w:spacing w:after="0" w:line="240" w:lineRule="auto"/>
        <w:ind w:left="0" w:right="-143" w:firstLine="709"/>
        <w:jc w:val="both"/>
        <w:rPr>
          <w:rFonts w:ascii="Times New Roman" w:hAnsi="Times New Roman"/>
          <w:b/>
          <w:i/>
          <w:sz w:val="24"/>
          <w:szCs w:val="24"/>
        </w:rPr>
      </w:pPr>
      <w:r w:rsidRPr="00CB09D2">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CB09D2" w:rsidRDefault="006E54D0" w:rsidP="007E0032">
      <w:pPr>
        <w:spacing w:after="0" w:line="240" w:lineRule="auto"/>
        <w:ind w:right="-143" w:firstLine="709"/>
        <w:jc w:val="both"/>
        <w:rPr>
          <w:rFonts w:ascii="Times New Roman" w:eastAsia="Arial Unicode MS" w:hAnsi="Times New Roman"/>
          <w:b/>
          <w:sz w:val="24"/>
          <w:szCs w:val="24"/>
          <w:lang w:eastAsia="ar-SA"/>
        </w:rPr>
      </w:pPr>
      <w:r w:rsidRPr="00CB09D2">
        <w:rPr>
          <w:rFonts w:ascii="Times New Roman" w:eastAsia="Arial Unicode MS" w:hAnsi="Times New Roman"/>
          <w:b/>
          <w:sz w:val="24"/>
          <w:szCs w:val="24"/>
          <w:lang w:eastAsia="ar-SA"/>
        </w:rPr>
        <w:t>Компенсаторные умения</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39"/>
        </w:numPr>
        <w:tabs>
          <w:tab w:val="left" w:pos="993"/>
        </w:tabs>
        <w:spacing w:after="0" w:line="240" w:lineRule="auto"/>
        <w:ind w:left="0" w:right="-143" w:firstLine="709"/>
        <w:jc w:val="both"/>
        <w:rPr>
          <w:rFonts w:ascii="Times New Roman" w:hAnsi="Times New Roman"/>
          <w:b/>
          <w:sz w:val="24"/>
          <w:szCs w:val="24"/>
        </w:rPr>
      </w:pPr>
      <w:r w:rsidRPr="00CB09D2">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CB09D2" w:rsidRDefault="006E54D0" w:rsidP="007E0032">
      <w:pPr>
        <w:spacing w:after="0" w:line="240" w:lineRule="auto"/>
        <w:ind w:right="-143" w:firstLine="709"/>
        <w:jc w:val="both"/>
        <w:rPr>
          <w:rFonts w:ascii="Times New Roman" w:eastAsia="Arial Unicode MS" w:hAnsi="Times New Roman"/>
          <w:sz w:val="24"/>
          <w:szCs w:val="24"/>
          <w:lang w:eastAsia="ar-SA"/>
        </w:rPr>
      </w:pPr>
      <w:r w:rsidRPr="00CB09D2">
        <w:rPr>
          <w:rFonts w:ascii="Times New Roman" w:hAnsi="Times New Roman"/>
          <w:b/>
          <w:sz w:val="24"/>
          <w:szCs w:val="24"/>
        </w:rPr>
        <w:t>Выпускник получит возможность научиться:</w:t>
      </w:r>
      <w:r w:rsidRPr="00CB09D2">
        <w:rPr>
          <w:rFonts w:ascii="Times New Roman" w:eastAsia="Arial Unicode MS" w:hAnsi="Times New Roman"/>
          <w:sz w:val="24"/>
          <w:szCs w:val="24"/>
          <w:lang w:eastAsia="ar-SA"/>
        </w:rPr>
        <w:t xml:space="preserve"> </w:t>
      </w:r>
    </w:p>
    <w:p w:rsidR="006E54D0" w:rsidRPr="00CB09D2" w:rsidRDefault="006E54D0" w:rsidP="000F6C18">
      <w:pPr>
        <w:numPr>
          <w:ilvl w:val="0"/>
          <w:numId w:val="39"/>
        </w:numPr>
        <w:tabs>
          <w:tab w:val="left" w:pos="993"/>
        </w:tabs>
        <w:spacing w:after="0" w:line="240" w:lineRule="auto"/>
        <w:ind w:left="0" w:right="-143" w:firstLine="709"/>
        <w:jc w:val="both"/>
        <w:rPr>
          <w:rFonts w:ascii="Times New Roman" w:eastAsia="Arial Unicode MS" w:hAnsi="Times New Roman"/>
          <w:i/>
          <w:sz w:val="24"/>
          <w:szCs w:val="24"/>
          <w:lang w:eastAsia="ar-SA"/>
        </w:rPr>
      </w:pPr>
      <w:r w:rsidRPr="00CB09D2">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CB09D2" w:rsidRDefault="006E54D0" w:rsidP="000F6C18">
      <w:pPr>
        <w:numPr>
          <w:ilvl w:val="0"/>
          <w:numId w:val="39"/>
        </w:numPr>
        <w:tabs>
          <w:tab w:val="left" w:pos="993"/>
        </w:tabs>
        <w:spacing w:after="0" w:line="240" w:lineRule="auto"/>
        <w:ind w:left="0" w:right="-143" w:firstLine="709"/>
        <w:jc w:val="both"/>
        <w:rPr>
          <w:rFonts w:ascii="Times New Roman" w:hAnsi="Times New Roman"/>
          <w:b/>
          <w:sz w:val="24"/>
          <w:szCs w:val="24"/>
        </w:rPr>
      </w:pPr>
      <w:r w:rsidRPr="00CB09D2">
        <w:rPr>
          <w:rFonts w:ascii="Times New Roman" w:eastAsia="Arial Unicode MS" w:hAnsi="Times New Roman"/>
          <w:i/>
          <w:sz w:val="24"/>
          <w:szCs w:val="24"/>
          <w:lang w:eastAsia="ar-SA"/>
        </w:rPr>
        <w:t xml:space="preserve">пользоваться языковой и контекстуальной догадкой при </w:t>
      </w:r>
      <w:proofErr w:type="spellStart"/>
      <w:r w:rsidRPr="00CB09D2">
        <w:rPr>
          <w:rFonts w:ascii="Times New Roman" w:eastAsia="Arial Unicode MS" w:hAnsi="Times New Roman"/>
          <w:i/>
          <w:sz w:val="24"/>
          <w:szCs w:val="24"/>
          <w:lang w:eastAsia="ar-SA"/>
        </w:rPr>
        <w:t>аудировании</w:t>
      </w:r>
      <w:proofErr w:type="spellEnd"/>
      <w:r w:rsidRPr="00CB09D2">
        <w:rPr>
          <w:rFonts w:ascii="Times New Roman" w:eastAsia="Arial Unicode MS" w:hAnsi="Times New Roman"/>
          <w:i/>
          <w:sz w:val="24"/>
          <w:szCs w:val="24"/>
          <w:lang w:eastAsia="ar-SA"/>
        </w:rPr>
        <w:t xml:space="preserve"> и чтении.</w:t>
      </w:r>
    </w:p>
    <w:p w:rsidR="006E54D0" w:rsidRPr="004C7F79" w:rsidRDefault="006F777F" w:rsidP="004C7F79">
      <w:pPr>
        <w:pStyle w:val="4"/>
        <w:spacing w:line="240" w:lineRule="auto"/>
        <w:ind w:left="0" w:right="-143" w:firstLine="709"/>
        <w:jc w:val="both"/>
        <w:rPr>
          <w:sz w:val="24"/>
          <w:szCs w:val="24"/>
        </w:rPr>
      </w:pPr>
      <w:bookmarkStart w:id="46" w:name="_Toc409691631"/>
      <w:bookmarkStart w:id="47" w:name="_Toc410653956"/>
      <w:bookmarkStart w:id="48" w:name="_Toc414553138"/>
      <w:r w:rsidRPr="00CB09D2">
        <w:rPr>
          <w:sz w:val="24"/>
          <w:szCs w:val="24"/>
        </w:rPr>
        <w:t>1.2.</w:t>
      </w:r>
      <w:r w:rsidR="006940DA" w:rsidRPr="00CB09D2">
        <w:rPr>
          <w:sz w:val="24"/>
          <w:szCs w:val="24"/>
        </w:rPr>
        <w:t>5.</w:t>
      </w:r>
      <w:r w:rsidR="004975B2">
        <w:rPr>
          <w:sz w:val="24"/>
          <w:szCs w:val="24"/>
        </w:rPr>
        <w:t>10</w:t>
      </w:r>
      <w:r w:rsidR="004C7F79">
        <w:rPr>
          <w:sz w:val="24"/>
          <w:szCs w:val="24"/>
        </w:rPr>
        <w:t xml:space="preserve">.1. </w:t>
      </w:r>
      <w:r w:rsidR="00F726A1" w:rsidRPr="00CB09D2">
        <w:rPr>
          <w:sz w:val="24"/>
          <w:szCs w:val="24"/>
        </w:rPr>
        <w:t>Н</w:t>
      </w:r>
      <w:r w:rsidR="00E4083E" w:rsidRPr="00CB09D2">
        <w:rPr>
          <w:rFonts w:eastAsia="Calibri"/>
          <w:sz w:val="24"/>
          <w:szCs w:val="24"/>
        </w:rPr>
        <w:t>емецкий</w:t>
      </w:r>
      <w:bookmarkEnd w:id="46"/>
      <w:bookmarkEnd w:id="47"/>
      <w:bookmarkEnd w:id="48"/>
      <w:r w:rsidR="00F726A1" w:rsidRPr="00CB09D2">
        <w:rPr>
          <w:rFonts w:eastAsia="Calibri"/>
          <w:sz w:val="24"/>
          <w:szCs w:val="24"/>
        </w:rPr>
        <w:t xml:space="preserve"> язык</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Коммуникативные умения</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Говорение.</w:t>
      </w:r>
      <w:r w:rsidR="00245F1D" w:rsidRPr="00CB09D2">
        <w:rPr>
          <w:rFonts w:ascii="Times New Roman" w:hAnsi="Times New Roman"/>
          <w:b/>
          <w:sz w:val="24"/>
          <w:szCs w:val="24"/>
        </w:rPr>
        <w:t xml:space="preserve"> </w:t>
      </w:r>
      <w:r w:rsidRPr="00CB09D2">
        <w:rPr>
          <w:rFonts w:ascii="Times New Roman" w:hAnsi="Times New Roman"/>
          <w:b/>
          <w:sz w:val="24"/>
          <w:szCs w:val="24"/>
        </w:rPr>
        <w:t>Диалогическая речь</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21"/>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вести диалог (диалог этикетного характер, диалог</w:t>
      </w:r>
      <w:r w:rsidR="00155B8F" w:rsidRPr="00CB09D2">
        <w:rPr>
          <w:rFonts w:ascii="Times New Roman" w:hAnsi="Times New Roman"/>
          <w:sz w:val="24"/>
          <w:szCs w:val="24"/>
        </w:rPr>
        <w:t>-</w:t>
      </w:r>
      <w:r w:rsidRPr="00CB09D2">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numPr>
          <w:ilvl w:val="0"/>
          <w:numId w:val="21"/>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вести диалог-обмен мнениями; </w:t>
      </w:r>
    </w:p>
    <w:p w:rsidR="006E54D0" w:rsidRPr="00CB09D2" w:rsidRDefault="006E54D0" w:rsidP="000F6C18">
      <w:pPr>
        <w:numPr>
          <w:ilvl w:val="0"/>
          <w:numId w:val="18"/>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брать и давать интервью;</w:t>
      </w:r>
    </w:p>
    <w:p w:rsidR="006E54D0" w:rsidRPr="00CB09D2" w:rsidRDefault="006E54D0" w:rsidP="000F6C18">
      <w:pPr>
        <w:numPr>
          <w:ilvl w:val="0"/>
          <w:numId w:val="18"/>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вести диалог-расспрос на основе нелинейного текста (таблицы, диаграммы и </w:t>
      </w:r>
      <w:r w:rsidR="00245F1D" w:rsidRPr="00CB09D2">
        <w:rPr>
          <w:rFonts w:ascii="Times New Roman" w:hAnsi="Times New Roman"/>
          <w:i/>
          <w:sz w:val="24"/>
          <w:szCs w:val="24"/>
        </w:rPr>
        <w:t>т. д.</w:t>
      </w:r>
      <w:r w:rsidRPr="00CB09D2">
        <w:rPr>
          <w:rFonts w:ascii="Times New Roman" w:hAnsi="Times New Roman"/>
          <w:i/>
          <w:sz w:val="24"/>
          <w:szCs w:val="24"/>
        </w:rPr>
        <w:t>)</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Говорение. Монологическая речь</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2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CB09D2" w:rsidRDefault="006E54D0" w:rsidP="000F6C18">
      <w:pPr>
        <w:numPr>
          <w:ilvl w:val="0"/>
          <w:numId w:val="2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CB09D2" w:rsidRDefault="006E54D0" w:rsidP="000F6C18">
      <w:pPr>
        <w:numPr>
          <w:ilvl w:val="0"/>
          <w:numId w:val="2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давать краткую характеристику реальных людей и литературных персонажей; </w:t>
      </w:r>
    </w:p>
    <w:p w:rsidR="006E54D0" w:rsidRPr="00CB09D2" w:rsidRDefault="006E54D0" w:rsidP="000F6C18">
      <w:pPr>
        <w:numPr>
          <w:ilvl w:val="0"/>
          <w:numId w:val="2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lastRenderedPageBreak/>
        <w:t>передавать основное содержание прочитанного текста с опорой или без опоры на текст, ключевые слова/план/вопросы;</w:t>
      </w:r>
    </w:p>
    <w:p w:rsidR="006E54D0" w:rsidRPr="00CB09D2" w:rsidRDefault="006E54D0" w:rsidP="000F6C18">
      <w:pPr>
        <w:numPr>
          <w:ilvl w:val="0"/>
          <w:numId w:val="20"/>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sz w:val="24"/>
          <w:szCs w:val="24"/>
        </w:rPr>
        <w:t>описывать картинку/фото с опорой или без опоры на ключевые слова/план/вопросы.</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Выпускник получит возможность научиться: </w:t>
      </w:r>
    </w:p>
    <w:p w:rsidR="006E54D0" w:rsidRPr="00CB09D2" w:rsidRDefault="006E54D0" w:rsidP="000F6C18">
      <w:pPr>
        <w:numPr>
          <w:ilvl w:val="0"/>
          <w:numId w:val="19"/>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делать сообщение на заданную тему на основе </w:t>
      </w:r>
      <w:proofErr w:type="gramStart"/>
      <w:r w:rsidRPr="00CB09D2">
        <w:rPr>
          <w:rFonts w:ascii="Times New Roman" w:hAnsi="Times New Roman"/>
          <w:i/>
          <w:sz w:val="24"/>
          <w:szCs w:val="24"/>
        </w:rPr>
        <w:t>прочитанного</w:t>
      </w:r>
      <w:proofErr w:type="gramEnd"/>
      <w:r w:rsidRPr="00CB09D2">
        <w:rPr>
          <w:rFonts w:ascii="Times New Roman" w:hAnsi="Times New Roman"/>
          <w:i/>
          <w:sz w:val="24"/>
          <w:szCs w:val="24"/>
        </w:rPr>
        <w:t xml:space="preserve">; </w:t>
      </w:r>
    </w:p>
    <w:p w:rsidR="006E54D0" w:rsidRPr="00CB09D2" w:rsidRDefault="006E54D0" w:rsidP="000F6C18">
      <w:pPr>
        <w:numPr>
          <w:ilvl w:val="0"/>
          <w:numId w:val="19"/>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w:t>
      </w:r>
      <w:proofErr w:type="gramStart"/>
      <w:r w:rsidRPr="00CB09D2">
        <w:rPr>
          <w:rFonts w:ascii="Times New Roman" w:hAnsi="Times New Roman"/>
          <w:i/>
          <w:sz w:val="24"/>
          <w:szCs w:val="24"/>
        </w:rPr>
        <w:t>прочитанному</w:t>
      </w:r>
      <w:proofErr w:type="gramEnd"/>
      <w:r w:rsidRPr="00CB09D2">
        <w:rPr>
          <w:rFonts w:ascii="Times New Roman" w:hAnsi="Times New Roman"/>
          <w:i/>
          <w:sz w:val="24"/>
          <w:szCs w:val="24"/>
        </w:rPr>
        <w:t xml:space="preserve">/прослушанному; </w:t>
      </w:r>
    </w:p>
    <w:p w:rsidR="006E54D0" w:rsidRPr="00CB09D2" w:rsidRDefault="006E54D0" w:rsidP="000F6C18">
      <w:pPr>
        <w:numPr>
          <w:ilvl w:val="0"/>
          <w:numId w:val="19"/>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CB09D2" w:rsidRDefault="006E54D0" w:rsidP="007E0032">
      <w:pPr>
        <w:spacing w:after="0" w:line="240" w:lineRule="auto"/>
        <w:ind w:right="-143" w:firstLine="709"/>
        <w:jc w:val="both"/>
        <w:rPr>
          <w:rFonts w:ascii="Times New Roman" w:hAnsi="Times New Roman"/>
          <w:b/>
          <w:i/>
          <w:sz w:val="24"/>
          <w:szCs w:val="24"/>
        </w:rPr>
      </w:pPr>
      <w:proofErr w:type="spellStart"/>
      <w:r w:rsidRPr="00CB09D2">
        <w:rPr>
          <w:rFonts w:ascii="Times New Roman" w:hAnsi="Times New Roman"/>
          <w:b/>
          <w:sz w:val="24"/>
          <w:szCs w:val="24"/>
        </w:rPr>
        <w:t>Аудирование</w:t>
      </w:r>
      <w:proofErr w:type="spellEnd"/>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Выпускник научится: </w:t>
      </w:r>
    </w:p>
    <w:p w:rsidR="006E54D0" w:rsidRPr="00CB09D2" w:rsidRDefault="006E54D0" w:rsidP="000F6C18">
      <w:pPr>
        <w:numPr>
          <w:ilvl w:val="0"/>
          <w:numId w:val="2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CB09D2" w:rsidRDefault="006E54D0" w:rsidP="000F6C18">
      <w:pPr>
        <w:numPr>
          <w:ilvl w:val="0"/>
          <w:numId w:val="2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numPr>
          <w:ilvl w:val="0"/>
          <w:numId w:val="23"/>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выделять основную тему в воспринимаемом на слух тексте;</w:t>
      </w:r>
    </w:p>
    <w:p w:rsidR="006E54D0" w:rsidRPr="00CB09D2" w:rsidRDefault="006E54D0" w:rsidP="000F6C18">
      <w:pPr>
        <w:numPr>
          <w:ilvl w:val="0"/>
          <w:numId w:val="23"/>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CB09D2" w:rsidRDefault="006E54D0" w:rsidP="007E0032">
      <w:pPr>
        <w:spacing w:after="0" w:line="240" w:lineRule="auto"/>
        <w:ind w:right="-143" w:firstLine="709"/>
        <w:jc w:val="both"/>
        <w:rPr>
          <w:rFonts w:ascii="Times New Roman" w:hAnsi="Times New Roman"/>
          <w:i/>
          <w:sz w:val="24"/>
          <w:szCs w:val="24"/>
        </w:rPr>
      </w:pPr>
      <w:r w:rsidRPr="00CB09D2">
        <w:rPr>
          <w:rFonts w:ascii="Times New Roman" w:hAnsi="Times New Roman"/>
          <w:b/>
          <w:sz w:val="24"/>
          <w:szCs w:val="24"/>
        </w:rPr>
        <w:t xml:space="preserve">Чтение </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Выпускник научится: </w:t>
      </w:r>
    </w:p>
    <w:p w:rsidR="006E54D0" w:rsidRPr="00CB09D2" w:rsidRDefault="006E54D0" w:rsidP="000F6C18">
      <w:pPr>
        <w:numPr>
          <w:ilvl w:val="0"/>
          <w:numId w:val="2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CB09D2" w:rsidRDefault="006E54D0" w:rsidP="000F6C18">
      <w:pPr>
        <w:numPr>
          <w:ilvl w:val="0"/>
          <w:numId w:val="2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CB09D2" w:rsidRDefault="006E54D0" w:rsidP="000F6C18">
      <w:pPr>
        <w:numPr>
          <w:ilvl w:val="0"/>
          <w:numId w:val="25"/>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CB09D2" w:rsidRDefault="006E54D0" w:rsidP="000F6C18">
      <w:pPr>
        <w:numPr>
          <w:ilvl w:val="0"/>
          <w:numId w:val="25"/>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CB09D2">
        <w:rPr>
          <w:rFonts w:ascii="Times New Roman" w:hAnsi="Times New Roman"/>
          <w:sz w:val="24"/>
          <w:szCs w:val="24"/>
        </w:rPr>
        <w:t>прочитанного</w:t>
      </w:r>
      <w:proofErr w:type="gramEnd"/>
      <w:r w:rsidRPr="00CB09D2">
        <w:rPr>
          <w:rFonts w:ascii="Times New Roman" w:hAnsi="Times New Roman"/>
          <w:sz w:val="24"/>
          <w:szCs w:val="24"/>
        </w:rPr>
        <w:t>.</w:t>
      </w:r>
    </w:p>
    <w:p w:rsidR="006E54D0" w:rsidRPr="00CB09D2" w:rsidRDefault="006E54D0"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numPr>
          <w:ilvl w:val="0"/>
          <w:numId w:val="25"/>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CB09D2" w:rsidRDefault="006E54D0" w:rsidP="000F6C18">
      <w:pPr>
        <w:numPr>
          <w:ilvl w:val="0"/>
          <w:numId w:val="25"/>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Письменная речь </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Выпускник научится: </w:t>
      </w:r>
    </w:p>
    <w:p w:rsidR="006E54D0" w:rsidRPr="00CB09D2" w:rsidRDefault="006E54D0" w:rsidP="000F6C18">
      <w:pPr>
        <w:numPr>
          <w:ilvl w:val="0"/>
          <w:numId w:val="26"/>
        </w:numPr>
        <w:tabs>
          <w:tab w:val="left" w:pos="993"/>
        </w:tabs>
        <w:spacing w:after="0" w:line="240" w:lineRule="auto"/>
        <w:ind w:left="0" w:right="-143" w:firstLine="709"/>
        <w:jc w:val="both"/>
        <w:rPr>
          <w:rFonts w:ascii="Times New Roman" w:hAnsi="Times New Roman"/>
          <w:sz w:val="24"/>
          <w:szCs w:val="24"/>
        </w:rPr>
      </w:pPr>
      <w:proofErr w:type="gramStart"/>
      <w:r w:rsidRPr="00CB09D2">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CB09D2">
        <w:rPr>
          <w:rFonts w:ascii="Times New Roman" w:hAnsi="Times New Roman"/>
          <w:sz w:val="24"/>
          <w:szCs w:val="24"/>
        </w:rPr>
        <w:t>т. д.</w:t>
      </w:r>
      <w:r w:rsidRPr="00CB09D2">
        <w:rPr>
          <w:rFonts w:ascii="Times New Roman" w:hAnsi="Times New Roman"/>
          <w:sz w:val="24"/>
          <w:szCs w:val="24"/>
        </w:rPr>
        <w:t>);</w:t>
      </w:r>
      <w:proofErr w:type="gramEnd"/>
    </w:p>
    <w:p w:rsidR="006E54D0" w:rsidRPr="00CB09D2" w:rsidRDefault="006E54D0" w:rsidP="000F6C18">
      <w:pPr>
        <w:numPr>
          <w:ilvl w:val="0"/>
          <w:numId w:val="26"/>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w:t>
      </w:r>
      <w:r w:rsidR="00245F1D" w:rsidRPr="00CB09D2">
        <w:rPr>
          <w:rFonts w:ascii="Times New Roman" w:hAnsi="Times New Roman"/>
          <w:sz w:val="24"/>
          <w:szCs w:val="24"/>
        </w:rPr>
        <w:t xml:space="preserve"> </w:t>
      </w:r>
      <w:r w:rsidRPr="00CB09D2">
        <w:rPr>
          <w:rFonts w:ascii="Times New Roman" w:hAnsi="Times New Roman"/>
          <w:sz w:val="24"/>
          <w:szCs w:val="24"/>
        </w:rPr>
        <w:t>выражать пожелания (объемом 30</w:t>
      </w:r>
      <w:r w:rsidR="00437180" w:rsidRPr="00CB09D2">
        <w:rPr>
          <w:rFonts w:ascii="Times New Roman" w:hAnsi="Times New Roman"/>
          <w:sz w:val="24"/>
          <w:szCs w:val="24"/>
        </w:rPr>
        <w:t>–</w:t>
      </w:r>
      <w:r w:rsidRPr="00CB09D2">
        <w:rPr>
          <w:rFonts w:ascii="Times New Roman" w:hAnsi="Times New Roman"/>
          <w:sz w:val="24"/>
          <w:szCs w:val="24"/>
        </w:rPr>
        <w:t>40 слов, включая адрес)</w:t>
      </w:r>
      <w:r w:rsidR="0043702F" w:rsidRPr="00CB09D2">
        <w:rPr>
          <w:rFonts w:ascii="Times New Roman" w:hAnsi="Times New Roman"/>
          <w:sz w:val="24"/>
          <w:szCs w:val="24"/>
        </w:rPr>
        <w:t>;</w:t>
      </w:r>
    </w:p>
    <w:p w:rsidR="006E54D0" w:rsidRPr="00CB09D2" w:rsidRDefault="006E54D0" w:rsidP="000F6C18">
      <w:pPr>
        <w:numPr>
          <w:ilvl w:val="0"/>
          <w:numId w:val="26"/>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CB09D2">
        <w:rPr>
          <w:rFonts w:ascii="Times New Roman" w:hAnsi="Times New Roman"/>
          <w:sz w:val="24"/>
          <w:szCs w:val="24"/>
        </w:rPr>
        <w:t>т. д.</w:t>
      </w:r>
      <w:r w:rsidRPr="00CB09D2">
        <w:rPr>
          <w:rFonts w:ascii="Times New Roman" w:hAnsi="Times New Roman"/>
          <w:sz w:val="24"/>
          <w:szCs w:val="24"/>
        </w:rPr>
        <w:t xml:space="preserve"> (объемом 120 слов, включая адрес);</w:t>
      </w:r>
    </w:p>
    <w:p w:rsidR="006E54D0" w:rsidRPr="00CB09D2" w:rsidRDefault="006E54D0" w:rsidP="000F6C18">
      <w:pPr>
        <w:numPr>
          <w:ilvl w:val="0"/>
          <w:numId w:val="26"/>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писать небольшие письменные высказывания с опорой на образец/план.</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numPr>
          <w:ilvl w:val="0"/>
          <w:numId w:val="27"/>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CB09D2" w:rsidRDefault="006E54D0" w:rsidP="000F6C18">
      <w:pPr>
        <w:numPr>
          <w:ilvl w:val="0"/>
          <w:numId w:val="27"/>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lastRenderedPageBreak/>
        <w:t>писать электронное письмо (</w:t>
      </w:r>
      <w:r w:rsidRPr="00CB09D2">
        <w:rPr>
          <w:rFonts w:ascii="Times New Roman" w:hAnsi="Times New Roman"/>
          <w:i/>
          <w:sz w:val="24"/>
          <w:szCs w:val="24"/>
          <w:lang w:val="en-US"/>
        </w:rPr>
        <w:t>e</w:t>
      </w:r>
      <w:r w:rsidRPr="00CB09D2">
        <w:rPr>
          <w:rFonts w:ascii="Times New Roman" w:hAnsi="Times New Roman"/>
          <w:i/>
          <w:sz w:val="24"/>
          <w:szCs w:val="24"/>
        </w:rPr>
        <w:t>-</w:t>
      </w:r>
      <w:r w:rsidRPr="00CB09D2">
        <w:rPr>
          <w:rFonts w:ascii="Times New Roman" w:hAnsi="Times New Roman"/>
          <w:i/>
          <w:sz w:val="24"/>
          <w:szCs w:val="24"/>
          <w:lang w:val="en-US"/>
        </w:rPr>
        <w:t>mail</w:t>
      </w:r>
      <w:r w:rsidRPr="00CB09D2">
        <w:rPr>
          <w:rFonts w:ascii="Times New Roman" w:hAnsi="Times New Roman"/>
          <w:i/>
          <w:sz w:val="24"/>
          <w:szCs w:val="24"/>
        </w:rPr>
        <w:t>) зарубежному другу в ответ на электронное письмо-стимул</w:t>
      </w:r>
      <w:r w:rsidR="0043702F" w:rsidRPr="00CB09D2">
        <w:rPr>
          <w:rFonts w:ascii="Times New Roman" w:hAnsi="Times New Roman"/>
          <w:i/>
          <w:sz w:val="24"/>
          <w:szCs w:val="24"/>
        </w:rPr>
        <w:t>;</w:t>
      </w:r>
    </w:p>
    <w:p w:rsidR="006E54D0" w:rsidRPr="00CB09D2" w:rsidRDefault="006E54D0" w:rsidP="000F6C18">
      <w:pPr>
        <w:numPr>
          <w:ilvl w:val="0"/>
          <w:numId w:val="27"/>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составлять план/тезисы устного или письменного сообщения; </w:t>
      </w:r>
    </w:p>
    <w:p w:rsidR="006E54D0" w:rsidRPr="00CB09D2" w:rsidRDefault="006E54D0" w:rsidP="000F6C18">
      <w:pPr>
        <w:numPr>
          <w:ilvl w:val="0"/>
          <w:numId w:val="28"/>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кратко излагать в письменном виде результаты проектной деятельности;</w:t>
      </w:r>
    </w:p>
    <w:p w:rsidR="006E54D0" w:rsidRPr="00CB09D2" w:rsidRDefault="006E54D0" w:rsidP="000F6C18">
      <w:pPr>
        <w:numPr>
          <w:ilvl w:val="0"/>
          <w:numId w:val="28"/>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CB09D2">
        <w:rPr>
          <w:rFonts w:ascii="Times New Roman" w:hAnsi="Times New Roman"/>
          <w:i/>
          <w:sz w:val="24"/>
          <w:szCs w:val="24"/>
        </w:rPr>
        <w:t>т. п.</w:t>
      </w:r>
      <w:r w:rsidRPr="00CB09D2">
        <w:rPr>
          <w:rFonts w:ascii="Times New Roman" w:hAnsi="Times New Roman"/>
          <w:i/>
          <w:sz w:val="24"/>
          <w:szCs w:val="24"/>
        </w:rPr>
        <w:t>)</w:t>
      </w:r>
      <w:r w:rsidR="0043702F" w:rsidRPr="00CB09D2">
        <w:rPr>
          <w:rFonts w:ascii="Times New Roman" w:hAnsi="Times New Roman"/>
          <w:i/>
          <w:sz w:val="24"/>
          <w:szCs w:val="24"/>
        </w:rPr>
        <w:t>.</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Языковые навыки и средства оперирования ими</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Орфография и пунктуация</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35"/>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правильно писать изученные слова;</w:t>
      </w:r>
    </w:p>
    <w:p w:rsidR="006E54D0" w:rsidRPr="00CB09D2" w:rsidRDefault="006E54D0" w:rsidP="000F6C18">
      <w:pPr>
        <w:numPr>
          <w:ilvl w:val="0"/>
          <w:numId w:val="35"/>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numPr>
          <w:ilvl w:val="0"/>
          <w:numId w:val="36"/>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сравнивать и анализировать буквосочетания </w:t>
      </w:r>
      <w:r w:rsidR="00CA0270" w:rsidRPr="00CB09D2">
        <w:rPr>
          <w:rFonts w:ascii="Times New Roman" w:hAnsi="Times New Roman"/>
          <w:i/>
          <w:sz w:val="24"/>
          <w:szCs w:val="24"/>
        </w:rPr>
        <w:t xml:space="preserve">изучаемого иностранного </w:t>
      </w:r>
      <w:r w:rsidRPr="00CB09D2">
        <w:rPr>
          <w:rFonts w:ascii="Times New Roman" w:hAnsi="Times New Roman"/>
          <w:i/>
          <w:sz w:val="24"/>
          <w:szCs w:val="24"/>
        </w:rPr>
        <w:t>языка и их транскрипцию.</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Фонетическая сторона речи</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2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CB09D2" w:rsidRDefault="006E54D0" w:rsidP="000F6C18">
      <w:pPr>
        <w:numPr>
          <w:ilvl w:val="0"/>
          <w:numId w:val="2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соблюдать правильное ударение в изученных словах;</w:t>
      </w:r>
    </w:p>
    <w:p w:rsidR="006E54D0" w:rsidRPr="00CB09D2" w:rsidRDefault="006E54D0" w:rsidP="000F6C18">
      <w:pPr>
        <w:numPr>
          <w:ilvl w:val="0"/>
          <w:numId w:val="2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различать коммуникативные типы предложений по их интонации;</w:t>
      </w:r>
    </w:p>
    <w:p w:rsidR="006E54D0" w:rsidRPr="00CB09D2" w:rsidRDefault="006E54D0" w:rsidP="000F6C18">
      <w:pPr>
        <w:numPr>
          <w:ilvl w:val="0"/>
          <w:numId w:val="2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членить предложение на смысловые группы;</w:t>
      </w:r>
    </w:p>
    <w:p w:rsidR="006E54D0" w:rsidRPr="00CB09D2" w:rsidRDefault="006E54D0" w:rsidP="000F6C18">
      <w:pPr>
        <w:numPr>
          <w:ilvl w:val="0"/>
          <w:numId w:val="29"/>
        </w:numPr>
        <w:tabs>
          <w:tab w:val="left" w:pos="993"/>
        </w:tabs>
        <w:spacing w:after="0" w:line="240" w:lineRule="auto"/>
        <w:ind w:left="0" w:right="-143" w:firstLine="709"/>
        <w:jc w:val="both"/>
        <w:rPr>
          <w:rFonts w:ascii="Times New Roman" w:hAnsi="Times New Roman"/>
          <w:sz w:val="24"/>
          <w:szCs w:val="24"/>
        </w:rPr>
      </w:pPr>
      <w:proofErr w:type="gramStart"/>
      <w:r w:rsidRPr="00CB09D2">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CB09D2">
        <w:rPr>
          <w:rFonts w:ascii="Times New Roman" w:hAnsi="Times New Roman"/>
          <w:sz w:val="24"/>
          <w:szCs w:val="24"/>
        </w:rPr>
        <w:t>,</w:t>
      </w:r>
      <w:r w:rsidRPr="00CB09D2">
        <w:rPr>
          <w:rFonts w:ascii="Times New Roman" w:hAnsi="Times New Roman"/>
          <w:sz w:val="24"/>
          <w:szCs w:val="24"/>
        </w:rPr>
        <w:t xml:space="preserve"> соблюдая правило отсутствия фразового ударения на служебных словах.</w:t>
      </w:r>
      <w:proofErr w:type="gramEnd"/>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numPr>
          <w:ilvl w:val="0"/>
          <w:numId w:val="29"/>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выражать модальные значения, чувства и эмоции с помощью интонации;</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Лексическая сторона речи</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3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CB09D2" w:rsidRDefault="006E54D0" w:rsidP="000F6C18">
      <w:pPr>
        <w:numPr>
          <w:ilvl w:val="0"/>
          <w:numId w:val="3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употреблять в устной и письменной речи в их основном</w:t>
      </w:r>
      <w:r w:rsidR="00ED4AB1" w:rsidRPr="00CB09D2">
        <w:rPr>
          <w:rFonts w:ascii="Times New Roman" w:hAnsi="Times New Roman"/>
          <w:sz w:val="24"/>
          <w:szCs w:val="24"/>
        </w:rPr>
        <w:t xml:space="preserve"> значении</w:t>
      </w:r>
      <w:r w:rsidRPr="00CB09D2">
        <w:rPr>
          <w:rFonts w:ascii="Times New Roman" w:hAnsi="Times New Roman"/>
          <w:sz w:val="24"/>
          <w:szCs w:val="24"/>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CB09D2" w:rsidRDefault="006E54D0" w:rsidP="000F6C18">
      <w:pPr>
        <w:numPr>
          <w:ilvl w:val="0"/>
          <w:numId w:val="3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соблюдать существующие в </w:t>
      </w:r>
      <w:r w:rsidR="008B6459" w:rsidRPr="00CB09D2">
        <w:rPr>
          <w:rFonts w:ascii="Times New Roman" w:hAnsi="Times New Roman"/>
          <w:sz w:val="24"/>
          <w:szCs w:val="24"/>
        </w:rPr>
        <w:t>изучаемом иностранном</w:t>
      </w:r>
      <w:r w:rsidRPr="00CB09D2">
        <w:rPr>
          <w:rFonts w:ascii="Times New Roman" w:hAnsi="Times New Roman"/>
          <w:sz w:val="24"/>
          <w:szCs w:val="24"/>
        </w:rPr>
        <w:t xml:space="preserve"> языке нормы лексической сочетаемости;</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numPr>
          <w:ilvl w:val="0"/>
          <w:numId w:val="31"/>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CB09D2" w:rsidRDefault="006E54D0" w:rsidP="000F6C18">
      <w:pPr>
        <w:numPr>
          <w:ilvl w:val="0"/>
          <w:numId w:val="31"/>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CB09D2" w:rsidRDefault="006E54D0" w:rsidP="000F6C18">
      <w:pPr>
        <w:numPr>
          <w:ilvl w:val="0"/>
          <w:numId w:val="31"/>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распознавать и употреблять в речи наиболее распространенные фразовые глаголы;</w:t>
      </w:r>
    </w:p>
    <w:p w:rsidR="006E54D0" w:rsidRPr="00CB09D2" w:rsidRDefault="006E54D0" w:rsidP="000F6C18">
      <w:pPr>
        <w:numPr>
          <w:ilvl w:val="0"/>
          <w:numId w:val="31"/>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распознавать принадлежность слов к частям речи по аффиксам;</w:t>
      </w:r>
    </w:p>
    <w:p w:rsidR="006E54D0" w:rsidRPr="00CB09D2" w:rsidRDefault="006E54D0" w:rsidP="000F6C18">
      <w:pPr>
        <w:numPr>
          <w:ilvl w:val="0"/>
          <w:numId w:val="31"/>
        </w:numPr>
        <w:tabs>
          <w:tab w:val="left" w:pos="993"/>
        </w:tabs>
        <w:spacing w:after="0" w:line="240" w:lineRule="auto"/>
        <w:ind w:left="0" w:right="-143" w:firstLine="709"/>
        <w:jc w:val="both"/>
        <w:rPr>
          <w:rFonts w:ascii="Times New Roman" w:hAnsi="Times New Roman"/>
          <w:i/>
          <w:sz w:val="24"/>
          <w:szCs w:val="24"/>
        </w:rPr>
      </w:pPr>
      <w:proofErr w:type="gramStart"/>
      <w:r w:rsidRPr="00CB09D2">
        <w:rPr>
          <w:rFonts w:ascii="Times New Roman" w:hAnsi="Times New Roman"/>
          <w:i/>
          <w:sz w:val="24"/>
          <w:szCs w:val="24"/>
        </w:rPr>
        <w:t xml:space="preserve">использовать языковую догадку в процессе чтения и </w:t>
      </w:r>
      <w:proofErr w:type="spellStart"/>
      <w:r w:rsidRPr="00CB09D2">
        <w:rPr>
          <w:rFonts w:ascii="Times New Roman" w:hAnsi="Times New Roman"/>
          <w:i/>
          <w:sz w:val="24"/>
          <w:szCs w:val="24"/>
        </w:rPr>
        <w:t>аудирования</w:t>
      </w:r>
      <w:proofErr w:type="spellEnd"/>
      <w:r w:rsidRPr="00CB09D2">
        <w:rPr>
          <w:rFonts w:ascii="Times New Roman" w:hAnsi="Times New Roman"/>
          <w:i/>
          <w:sz w:val="24"/>
          <w:szCs w:val="24"/>
        </w:rPr>
        <w:t xml:space="preserve"> (догадываться о значении незнакомых слов по контексту, по сходству с русским/ родным языком, по словообразовательным элементам.</w:t>
      </w:r>
      <w:proofErr w:type="gramEnd"/>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Грамматическая сторона речи</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lastRenderedPageBreak/>
        <w:t>Выпускник научится:</w:t>
      </w:r>
    </w:p>
    <w:p w:rsidR="006E54D0" w:rsidRPr="00CB09D2" w:rsidRDefault="006E54D0" w:rsidP="000F6C18">
      <w:pPr>
        <w:numPr>
          <w:ilvl w:val="0"/>
          <w:numId w:val="3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proofErr w:type="gramStart"/>
      <w:r w:rsidRPr="00CB09D2">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w:t>
      </w:r>
      <w:r w:rsidR="008B6459" w:rsidRPr="00CB09D2">
        <w:rPr>
          <w:rFonts w:ascii="Times New Roman" w:hAnsi="Times New Roman"/>
          <w:sz w:val="24"/>
          <w:szCs w:val="24"/>
        </w:rPr>
        <w:t>нях, образованные по правилу</w:t>
      </w:r>
      <w:r w:rsidRPr="00CB09D2">
        <w:rPr>
          <w:rFonts w:ascii="Times New Roman" w:hAnsi="Times New Roman"/>
          <w:sz w:val="24"/>
          <w:szCs w:val="24"/>
        </w:rPr>
        <w:t>;</w:t>
      </w:r>
      <w:proofErr w:type="gramEnd"/>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количественные и порядковые числительные;</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Социокультурные знания и умения</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37"/>
        </w:numPr>
        <w:tabs>
          <w:tab w:val="left" w:pos="993"/>
        </w:tabs>
        <w:spacing w:after="0" w:line="240" w:lineRule="auto"/>
        <w:ind w:left="0" w:right="-143" w:firstLine="709"/>
        <w:jc w:val="both"/>
        <w:rPr>
          <w:rFonts w:ascii="Times New Roman" w:eastAsia="Arial Unicode MS" w:hAnsi="Times New Roman"/>
          <w:sz w:val="24"/>
          <w:szCs w:val="24"/>
          <w:lang w:eastAsia="ar-SA"/>
        </w:rPr>
      </w:pPr>
      <w:r w:rsidRPr="00CB09D2">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CB09D2" w:rsidRDefault="006E54D0" w:rsidP="000F6C18">
      <w:pPr>
        <w:numPr>
          <w:ilvl w:val="0"/>
          <w:numId w:val="37"/>
        </w:numPr>
        <w:tabs>
          <w:tab w:val="left" w:pos="993"/>
        </w:tabs>
        <w:spacing w:after="0" w:line="240" w:lineRule="auto"/>
        <w:ind w:left="0" w:right="-143" w:firstLine="709"/>
        <w:jc w:val="both"/>
        <w:rPr>
          <w:rFonts w:ascii="Times New Roman" w:eastAsia="Arial Unicode MS" w:hAnsi="Times New Roman"/>
          <w:sz w:val="24"/>
          <w:szCs w:val="24"/>
          <w:lang w:eastAsia="ar-SA"/>
        </w:rPr>
      </w:pPr>
      <w:r w:rsidRPr="00CB09D2">
        <w:rPr>
          <w:rFonts w:ascii="Times New Roman" w:eastAsia="Arial Unicode MS" w:hAnsi="Times New Roman"/>
          <w:sz w:val="24"/>
          <w:szCs w:val="24"/>
          <w:lang w:eastAsia="ar-SA"/>
        </w:rPr>
        <w:t xml:space="preserve">представлять родную страну и культуру на </w:t>
      </w:r>
      <w:r w:rsidR="008B6459" w:rsidRPr="00CB09D2">
        <w:rPr>
          <w:rFonts w:ascii="Times New Roman" w:eastAsia="Arial Unicode MS" w:hAnsi="Times New Roman"/>
          <w:sz w:val="24"/>
          <w:szCs w:val="24"/>
          <w:lang w:eastAsia="ar-SA"/>
        </w:rPr>
        <w:t xml:space="preserve">изучаемом иностранном </w:t>
      </w:r>
      <w:r w:rsidRPr="00CB09D2">
        <w:rPr>
          <w:rFonts w:ascii="Times New Roman" w:eastAsia="Arial Unicode MS" w:hAnsi="Times New Roman"/>
          <w:sz w:val="24"/>
          <w:szCs w:val="24"/>
          <w:lang w:eastAsia="ar-SA"/>
        </w:rPr>
        <w:t xml:space="preserve"> языке;</w:t>
      </w:r>
    </w:p>
    <w:p w:rsidR="006E54D0" w:rsidRPr="00CB09D2" w:rsidRDefault="006E54D0" w:rsidP="000F6C18">
      <w:pPr>
        <w:numPr>
          <w:ilvl w:val="0"/>
          <w:numId w:val="37"/>
        </w:numPr>
        <w:tabs>
          <w:tab w:val="left" w:pos="993"/>
        </w:tabs>
        <w:spacing w:after="0" w:line="240" w:lineRule="auto"/>
        <w:ind w:left="0" w:right="-143" w:firstLine="709"/>
        <w:jc w:val="both"/>
        <w:rPr>
          <w:rFonts w:ascii="Times New Roman" w:eastAsia="Arial Unicode MS" w:hAnsi="Times New Roman"/>
          <w:sz w:val="24"/>
          <w:szCs w:val="24"/>
          <w:lang w:eastAsia="ar-SA"/>
        </w:rPr>
      </w:pPr>
      <w:r w:rsidRPr="00CB09D2">
        <w:rPr>
          <w:rFonts w:ascii="Times New Roman" w:eastAsia="Arial Unicode MS" w:hAnsi="Times New Roman"/>
          <w:sz w:val="24"/>
          <w:szCs w:val="24"/>
          <w:lang w:eastAsia="ar-SA"/>
        </w:rPr>
        <w:t xml:space="preserve">понимать социокультурные реалии при чтении и </w:t>
      </w:r>
      <w:proofErr w:type="spellStart"/>
      <w:r w:rsidRPr="00CB09D2">
        <w:rPr>
          <w:rFonts w:ascii="Times New Roman" w:eastAsia="Arial Unicode MS" w:hAnsi="Times New Roman"/>
          <w:sz w:val="24"/>
          <w:szCs w:val="24"/>
          <w:lang w:eastAsia="ar-SA"/>
        </w:rPr>
        <w:t>аудировании</w:t>
      </w:r>
      <w:proofErr w:type="spellEnd"/>
      <w:r w:rsidRPr="00CB09D2">
        <w:rPr>
          <w:rFonts w:ascii="Times New Roman" w:eastAsia="Arial Unicode MS" w:hAnsi="Times New Roman"/>
          <w:sz w:val="24"/>
          <w:szCs w:val="24"/>
          <w:lang w:eastAsia="ar-SA"/>
        </w:rPr>
        <w:t xml:space="preserve"> в рамках изученного материала</w:t>
      </w:r>
    </w:p>
    <w:p w:rsidR="006E54D0" w:rsidRPr="00CB09D2" w:rsidRDefault="006E54D0" w:rsidP="007E0032">
      <w:pPr>
        <w:spacing w:after="0" w:line="240" w:lineRule="auto"/>
        <w:ind w:right="-143" w:firstLine="709"/>
        <w:jc w:val="both"/>
        <w:rPr>
          <w:rFonts w:ascii="Times New Roman" w:eastAsia="Arial Unicode MS" w:hAnsi="Times New Roman"/>
          <w:sz w:val="24"/>
          <w:szCs w:val="24"/>
          <w:lang w:eastAsia="ar-SA"/>
        </w:rPr>
      </w:pPr>
      <w:r w:rsidRPr="00CB09D2">
        <w:rPr>
          <w:rFonts w:ascii="Times New Roman" w:hAnsi="Times New Roman"/>
          <w:b/>
          <w:sz w:val="24"/>
          <w:szCs w:val="24"/>
        </w:rPr>
        <w:t>Выпускник получит возможность научиться:</w:t>
      </w:r>
      <w:r w:rsidRPr="00CB09D2">
        <w:rPr>
          <w:rFonts w:ascii="Times New Roman" w:eastAsia="Arial Unicode MS" w:hAnsi="Times New Roman"/>
          <w:sz w:val="24"/>
          <w:szCs w:val="24"/>
          <w:lang w:eastAsia="ar-SA"/>
        </w:rPr>
        <w:t xml:space="preserve"> </w:t>
      </w:r>
    </w:p>
    <w:p w:rsidR="006E54D0" w:rsidRPr="00CB09D2" w:rsidRDefault="006E54D0" w:rsidP="000F6C18">
      <w:pPr>
        <w:numPr>
          <w:ilvl w:val="0"/>
          <w:numId w:val="38"/>
        </w:numPr>
        <w:tabs>
          <w:tab w:val="left" w:pos="993"/>
        </w:tabs>
        <w:spacing w:after="0" w:line="240" w:lineRule="auto"/>
        <w:ind w:left="0" w:right="-143" w:firstLine="709"/>
        <w:jc w:val="both"/>
        <w:rPr>
          <w:rFonts w:ascii="Times New Roman" w:hAnsi="Times New Roman"/>
          <w:b/>
          <w:i/>
          <w:sz w:val="24"/>
          <w:szCs w:val="24"/>
        </w:rPr>
      </w:pPr>
      <w:r w:rsidRPr="00CB09D2">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CB09D2" w:rsidRDefault="006E54D0" w:rsidP="000F6C18">
      <w:pPr>
        <w:numPr>
          <w:ilvl w:val="0"/>
          <w:numId w:val="38"/>
        </w:numPr>
        <w:tabs>
          <w:tab w:val="left" w:pos="993"/>
        </w:tabs>
        <w:spacing w:after="0" w:line="240" w:lineRule="auto"/>
        <w:ind w:left="0" w:right="-143" w:firstLine="709"/>
        <w:jc w:val="both"/>
        <w:rPr>
          <w:rFonts w:ascii="Times New Roman" w:hAnsi="Times New Roman"/>
          <w:b/>
          <w:i/>
          <w:sz w:val="24"/>
          <w:szCs w:val="24"/>
        </w:rPr>
      </w:pPr>
      <w:r w:rsidRPr="00CB09D2">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CB09D2" w:rsidRDefault="006E54D0" w:rsidP="007E0032">
      <w:pPr>
        <w:spacing w:after="0" w:line="240" w:lineRule="auto"/>
        <w:ind w:right="-143" w:firstLine="709"/>
        <w:jc w:val="both"/>
        <w:rPr>
          <w:rFonts w:ascii="Times New Roman" w:eastAsia="Arial Unicode MS" w:hAnsi="Times New Roman"/>
          <w:b/>
          <w:sz w:val="24"/>
          <w:szCs w:val="24"/>
          <w:lang w:eastAsia="ar-SA"/>
        </w:rPr>
      </w:pPr>
      <w:r w:rsidRPr="00CB09D2">
        <w:rPr>
          <w:rFonts w:ascii="Times New Roman" w:eastAsia="Arial Unicode MS" w:hAnsi="Times New Roman"/>
          <w:b/>
          <w:sz w:val="24"/>
          <w:szCs w:val="24"/>
          <w:lang w:eastAsia="ar-SA"/>
        </w:rPr>
        <w:t>Компенсаторные умения</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39"/>
        </w:numPr>
        <w:tabs>
          <w:tab w:val="left" w:pos="993"/>
        </w:tabs>
        <w:spacing w:after="0" w:line="240" w:lineRule="auto"/>
        <w:ind w:left="0" w:right="-143" w:firstLine="709"/>
        <w:jc w:val="both"/>
        <w:rPr>
          <w:rFonts w:ascii="Times New Roman" w:hAnsi="Times New Roman"/>
          <w:b/>
          <w:sz w:val="24"/>
          <w:szCs w:val="24"/>
        </w:rPr>
      </w:pPr>
      <w:r w:rsidRPr="00CB09D2">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r w:rsidR="00EC3D40" w:rsidRPr="00CB09D2">
        <w:rPr>
          <w:rFonts w:ascii="Times New Roman" w:eastAsia="Arial Unicode MS" w:hAnsi="Times New Roman"/>
          <w:sz w:val="24"/>
          <w:szCs w:val="24"/>
          <w:lang w:eastAsia="ar-SA"/>
        </w:rPr>
        <w:t>.</w:t>
      </w:r>
    </w:p>
    <w:p w:rsidR="006E54D0" w:rsidRPr="00CB09D2" w:rsidRDefault="006E54D0" w:rsidP="007E0032">
      <w:pPr>
        <w:spacing w:after="0" w:line="240" w:lineRule="auto"/>
        <w:ind w:right="-143" w:firstLine="709"/>
        <w:jc w:val="both"/>
        <w:rPr>
          <w:rFonts w:ascii="Times New Roman" w:eastAsia="Arial Unicode MS" w:hAnsi="Times New Roman"/>
          <w:sz w:val="24"/>
          <w:szCs w:val="24"/>
          <w:lang w:eastAsia="ar-SA"/>
        </w:rPr>
      </w:pPr>
      <w:r w:rsidRPr="00CB09D2">
        <w:rPr>
          <w:rFonts w:ascii="Times New Roman" w:hAnsi="Times New Roman"/>
          <w:b/>
          <w:sz w:val="24"/>
          <w:szCs w:val="24"/>
        </w:rPr>
        <w:t>Выпускник получит возможность научиться:</w:t>
      </w:r>
      <w:r w:rsidRPr="00CB09D2">
        <w:rPr>
          <w:rFonts w:ascii="Times New Roman" w:eastAsia="Arial Unicode MS" w:hAnsi="Times New Roman"/>
          <w:sz w:val="24"/>
          <w:szCs w:val="24"/>
          <w:lang w:eastAsia="ar-SA"/>
        </w:rPr>
        <w:t xml:space="preserve"> </w:t>
      </w:r>
    </w:p>
    <w:p w:rsidR="006E54D0" w:rsidRPr="00CB09D2" w:rsidRDefault="006E54D0" w:rsidP="000F6C18">
      <w:pPr>
        <w:numPr>
          <w:ilvl w:val="0"/>
          <w:numId w:val="39"/>
        </w:numPr>
        <w:tabs>
          <w:tab w:val="left" w:pos="993"/>
        </w:tabs>
        <w:spacing w:after="0" w:line="240" w:lineRule="auto"/>
        <w:ind w:left="0" w:right="-143" w:firstLine="709"/>
        <w:jc w:val="both"/>
        <w:rPr>
          <w:rFonts w:ascii="Times New Roman" w:eastAsia="Arial Unicode MS" w:hAnsi="Times New Roman"/>
          <w:i/>
          <w:sz w:val="24"/>
          <w:szCs w:val="24"/>
          <w:lang w:eastAsia="ar-SA"/>
        </w:rPr>
      </w:pPr>
      <w:r w:rsidRPr="00CB09D2">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CB09D2" w:rsidRDefault="006E54D0" w:rsidP="000F6C18">
      <w:pPr>
        <w:numPr>
          <w:ilvl w:val="0"/>
          <w:numId w:val="39"/>
        </w:numPr>
        <w:tabs>
          <w:tab w:val="left" w:pos="993"/>
        </w:tabs>
        <w:spacing w:after="0" w:line="240" w:lineRule="auto"/>
        <w:ind w:left="0" w:right="-143" w:firstLine="709"/>
        <w:jc w:val="both"/>
        <w:rPr>
          <w:rFonts w:ascii="Times New Roman" w:hAnsi="Times New Roman"/>
          <w:b/>
          <w:sz w:val="24"/>
          <w:szCs w:val="24"/>
        </w:rPr>
      </w:pPr>
      <w:r w:rsidRPr="00CB09D2">
        <w:rPr>
          <w:rFonts w:ascii="Times New Roman" w:eastAsia="Arial Unicode MS" w:hAnsi="Times New Roman"/>
          <w:i/>
          <w:sz w:val="24"/>
          <w:szCs w:val="24"/>
          <w:lang w:eastAsia="ar-SA"/>
        </w:rPr>
        <w:t xml:space="preserve">пользоваться языковой и контекстуальной догадкой при </w:t>
      </w:r>
      <w:proofErr w:type="spellStart"/>
      <w:r w:rsidRPr="00CB09D2">
        <w:rPr>
          <w:rFonts w:ascii="Times New Roman" w:eastAsia="Arial Unicode MS" w:hAnsi="Times New Roman"/>
          <w:i/>
          <w:sz w:val="24"/>
          <w:szCs w:val="24"/>
          <w:lang w:eastAsia="ar-SA"/>
        </w:rPr>
        <w:t>аудировании</w:t>
      </w:r>
      <w:proofErr w:type="spellEnd"/>
      <w:r w:rsidRPr="00CB09D2">
        <w:rPr>
          <w:rFonts w:ascii="Times New Roman" w:eastAsia="Arial Unicode MS" w:hAnsi="Times New Roman"/>
          <w:i/>
          <w:sz w:val="24"/>
          <w:szCs w:val="24"/>
          <w:lang w:eastAsia="ar-SA"/>
        </w:rPr>
        <w:t xml:space="preserve"> и чтении</w:t>
      </w:r>
      <w:r w:rsidR="00EC3D40" w:rsidRPr="00CB09D2">
        <w:rPr>
          <w:rFonts w:ascii="Times New Roman" w:eastAsia="Arial Unicode MS" w:hAnsi="Times New Roman"/>
          <w:i/>
          <w:sz w:val="24"/>
          <w:szCs w:val="24"/>
          <w:lang w:eastAsia="ar-SA"/>
        </w:rPr>
        <w:t>.</w:t>
      </w:r>
    </w:p>
    <w:p w:rsidR="004C7F79" w:rsidRPr="004C7F79" w:rsidRDefault="004C7F79" w:rsidP="004C7F79">
      <w:pPr>
        <w:pStyle w:val="4"/>
        <w:spacing w:line="240" w:lineRule="auto"/>
        <w:ind w:left="0" w:right="-143" w:firstLine="709"/>
        <w:jc w:val="both"/>
        <w:rPr>
          <w:sz w:val="24"/>
          <w:szCs w:val="24"/>
        </w:rPr>
      </w:pPr>
      <w:bookmarkStart w:id="49" w:name="_Toc409691632"/>
      <w:bookmarkStart w:id="50" w:name="_Toc410653957"/>
      <w:bookmarkStart w:id="51" w:name="_Toc414553139"/>
      <w:r w:rsidRPr="00CB09D2">
        <w:rPr>
          <w:sz w:val="24"/>
          <w:szCs w:val="24"/>
        </w:rPr>
        <w:t>1.2.5.</w:t>
      </w:r>
      <w:r w:rsidR="004975B2">
        <w:rPr>
          <w:sz w:val="24"/>
          <w:szCs w:val="24"/>
        </w:rPr>
        <w:t>10</w:t>
      </w:r>
      <w:r>
        <w:rPr>
          <w:sz w:val="24"/>
          <w:szCs w:val="24"/>
        </w:rPr>
        <w:t xml:space="preserve">.2. Французский </w:t>
      </w:r>
      <w:r w:rsidRPr="00CB09D2">
        <w:rPr>
          <w:rFonts w:eastAsia="Calibri"/>
          <w:sz w:val="24"/>
          <w:szCs w:val="24"/>
        </w:rPr>
        <w:t xml:space="preserve"> язык</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Коммуникативные умения</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Говорение. Диалогическая речь</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4C7F79" w:rsidRPr="00CB09D2" w:rsidRDefault="004C7F79" w:rsidP="000F6C18">
      <w:pPr>
        <w:numPr>
          <w:ilvl w:val="0"/>
          <w:numId w:val="21"/>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4C7F79" w:rsidRPr="00CB09D2" w:rsidRDefault="004C7F79" w:rsidP="000F6C18">
      <w:pPr>
        <w:numPr>
          <w:ilvl w:val="0"/>
          <w:numId w:val="21"/>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вести диалог-обмен мнениями; </w:t>
      </w:r>
    </w:p>
    <w:p w:rsidR="004C7F79" w:rsidRPr="00CB09D2" w:rsidRDefault="004C7F79" w:rsidP="000F6C18">
      <w:pPr>
        <w:numPr>
          <w:ilvl w:val="0"/>
          <w:numId w:val="18"/>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брать и давать интервью;</w:t>
      </w:r>
    </w:p>
    <w:p w:rsidR="004C7F79" w:rsidRPr="00CB09D2" w:rsidRDefault="004C7F79" w:rsidP="000F6C18">
      <w:pPr>
        <w:numPr>
          <w:ilvl w:val="0"/>
          <w:numId w:val="18"/>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lastRenderedPageBreak/>
        <w:t>вести диалог-расспрос на основе нелинейного текста (таблицы, диаграммы и т. д.)</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Говорение. Монологическая речь</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4C7F79" w:rsidRPr="00CB09D2" w:rsidRDefault="004C7F79" w:rsidP="000F6C18">
      <w:pPr>
        <w:numPr>
          <w:ilvl w:val="0"/>
          <w:numId w:val="2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4C7F79" w:rsidRPr="00CB09D2" w:rsidRDefault="004C7F79" w:rsidP="000F6C18">
      <w:pPr>
        <w:numPr>
          <w:ilvl w:val="0"/>
          <w:numId w:val="2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4C7F79" w:rsidRPr="00CB09D2" w:rsidRDefault="004C7F79" w:rsidP="000F6C18">
      <w:pPr>
        <w:numPr>
          <w:ilvl w:val="0"/>
          <w:numId w:val="2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давать краткую характеристику реальных людей и литературных персонажей; </w:t>
      </w:r>
    </w:p>
    <w:p w:rsidR="004C7F79" w:rsidRPr="00CB09D2" w:rsidRDefault="004C7F79" w:rsidP="000F6C18">
      <w:pPr>
        <w:numPr>
          <w:ilvl w:val="0"/>
          <w:numId w:val="2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4C7F79" w:rsidRPr="00CB09D2" w:rsidRDefault="004C7F79" w:rsidP="000F6C18">
      <w:pPr>
        <w:numPr>
          <w:ilvl w:val="0"/>
          <w:numId w:val="20"/>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sz w:val="24"/>
          <w:szCs w:val="24"/>
        </w:rPr>
        <w:t>описывать картинку/фото с опорой или без опоры на ключевые слова/план/вопросы.</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Выпускник получит возможность научиться: </w:t>
      </w:r>
    </w:p>
    <w:p w:rsidR="004C7F79" w:rsidRPr="00CB09D2" w:rsidRDefault="004C7F79" w:rsidP="000F6C18">
      <w:pPr>
        <w:numPr>
          <w:ilvl w:val="0"/>
          <w:numId w:val="19"/>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делать сообщение на заданную тему на основе </w:t>
      </w:r>
      <w:proofErr w:type="gramStart"/>
      <w:r w:rsidRPr="00CB09D2">
        <w:rPr>
          <w:rFonts w:ascii="Times New Roman" w:hAnsi="Times New Roman"/>
          <w:i/>
          <w:sz w:val="24"/>
          <w:szCs w:val="24"/>
        </w:rPr>
        <w:t>прочитанного</w:t>
      </w:r>
      <w:proofErr w:type="gramEnd"/>
      <w:r w:rsidRPr="00CB09D2">
        <w:rPr>
          <w:rFonts w:ascii="Times New Roman" w:hAnsi="Times New Roman"/>
          <w:i/>
          <w:sz w:val="24"/>
          <w:szCs w:val="24"/>
        </w:rPr>
        <w:t xml:space="preserve">; </w:t>
      </w:r>
    </w:p>
    <w:p w:rsidR="004C7F79" w:rsidRPr="00CB09D2" w:rsidRDefault="004C7F79" w:rsidP="000F6C18">
      <w:pPr>
        <w:numPr>
          <w:ilvl w:val="0"/>
          <w:numId w:val="19"/>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w:t>
      </w:r>
      <w:proofErr w:type="gramStart"/>
      <w:r w:rsidRPr="00CB09D2">
        <w:rPr>
          <w:rFonts w:ascii="Times New Roman" w:hAnsi="Times New Roman"/>
          <w:i/>
          <w:sz w:val="24"/>
          <w:szCs w:val="24"/>
        </w:rPr>
        <w:t>прочитанному</w:t>
      </w:r>
      <w:proofErr w:type="gramEnd"/>
      <w:r w:rsidRPr="00CB09D2">
        <w:rPr>
          <w:rFonts w:ascii="Times New Roman" w:hAnsi="Times New Roman"/>
          <w:i/>
          <w:sz w:val="24"/>
          <w:szCs w:val="24"/>
        </w:rPr>
        <w:t xml:space="preserve">/прослушанному; </w:t>
      </w:r>
    </w:p>
    <w:p w:rsidR="004C7F79" w:rsidRPr="00CB09D2" w:rsidRDefault="004C7F79" w:rsidP="000F6C18">
      <w:pPr>
        <w:numPr>
          <w:ilvl w:val="0"/>
          <w:numId w:val="19"/>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4C7F79" w:rsidRPr="00CB09D2" w:rsidRDefault="004C7F79" w:rsidP="004C7F79">
      <w:pPr>
        <w:spacing w:after="0" w:line="240" w:lineRule="auto"/>
        <w:ind w:right="-143" w:firstLine="709"/>
        <w:jc w:val="both"/>
        <w:rPr>
          <w:rFonts w:ascii="Times New Roman" w:hAnsi="Times New Roman"/>
          <w:b/>
          <w:i/>
          <w:sz w:val="24"/>
          <w:szCs w:val="24"/>
        </w:rPr>
      </w:pPr>
      <w:proofErr w:type="spellStart"/>
      <w:r w:rsidRPr="00CB09D2">
        <w:rPr>
          <w:rFonts w:ascii="Times New Roman" w:hAnsi="Times New Roman"/>
          <w:b/>
          <w:sz w:val="24"/>
          <w:szCs w:val="24"/>
        </w:rPr>
        <w:t>Аудирование</w:t>
      </w:r>
      <w:proofErr w:type="spellEnd"/>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Выпускник научится: </w:t>
      </w:r>
    </w:p>
    <w:p w:rsidR="004C7F79" w:rsidRPr="00CB09D2" w:rsidRDefault="004C7F79" w:rsidP="000F6C18">
      <w:pPr>
        <w:numPr>
          <w:ilvl w:val="0"/>
          <w:numId w:val="2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4C7F79" w:rsidRPr="00CB09D2" w:rsidRDefault="004C7F79" w:rsidP="000F6C18">
      <w:pPr>
        <w:numPr>
          <w:ilvl w:val="0"/>
          <w:numId w:val="2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4C7F79" w:rsidRPr="00CB09D2" w:rsidRDefault="004C7F79" w:rsidP="000F6C18">
      <w:pPr>
        <w:numPr>
          <w:ilvl w:val="0"/>
          <w:numId w:val="23"/>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выделять основную тему в воспринимаемом на слух тексте;</w:t>
      </w:r>
    </w:p>
    <w:p w:rsidR="004C7F79" w:rsidRPr="00CB09D2" w:rsidRDefault="004C7F79" w:rsidP="000F6C18">
      <w:pPr>
        <w:numPr>
          <w:ilvl w:val="0"/>
          <w:numId w:val="23"/>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4C7F79" w:rsidRPr="00CB09D2" w:rsidRDefault="004C7F79" w:rsidP="004C7F79">
      <w:pPr>
        <w:spacing w:after="0" w:line="240" w:lineRule="auto"/>
        <w:ind w:right="-143" w:firstLine="709"/>
        <w:jc w:val="both"/>
        <w:rPr>
          <w:rFonts w:ascii="Times New Roman" w:hAnsi="Times New Roman"/>
          <w:i/>
          <w:sz w:val="24"/>
          <w:szCs w:val="24"/>
        </w:rPr>
      </w:pPr>
      <w:r w:rsidRPr="00CB09D2">
        <w:rPr>
          <w:rFonts w:ascii="Times New Roman" w:hAnsi="Times New Roman"/>
          <w:b/>
          <w:sz w:val="24"/>
          <w:szCs w:val="24"/>
        </w:rPr>
        <w:t xml:space="preserve">Чтение </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Выпускник научится: </w:t>
      </w:r>
    </w:p>
    <w:p w:rsidR="004C7F79" w:rsidRPr="00CB09D2" w:rsidRDefault="004C7F79" w:rsidP="000F6C18">
      <w:pPr>
        <w:numPr>
          <w:ilvl w:val="0"/>
          <w:numId w:val="2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4C7F79" w:rsidRPr="00CB09D2" w:rsidRDefault="004C7F79" w:rsidP="000F6C18">
      <w:pPr>
        <w:numPr>
          <w:ilvl w:val="0"/>
          <w:numId w:val="2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4C7F79" w:rsidRPr="00CB09D2" w:rsidRDefault="004C7F79" w:rsidP="000F6C18">
      <w:pPr>
        <w:numPr>
          <w:ilvl w:val="0"/>
          <w:numId w:val="25"/>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4C7F79" w:rsidRPr="00CB09D2" w:rsidRDefault="004C7F79" w:rsidP="000F6C18">
      <w:pPr>
        <w:numPr>
          <w:ilvl w:val="0"/>
          <w:numId w:val="25"/>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CB09D2">
        <w:rPr>
          <w:rFonts w:ascii="Times New Roman" w:hAnsi="Times New Roman"/>
          <w:sz w:val="24"/>
          <w:szCs w:val="24"/>
        </w:rPr>
        <w:t>прочитанного</w:t>
      </w:r>
      <w:proofErr w:type="gramEnd"/>
      <w:r w:rsidRPr="00CB09D2">
        <w:rPr>
          <w:rFonts w:ascii="Times New Roman" w:hAnsi="Times New Roman"/>
          <w:sz w:val="24"/>
          <w:szCs w:val="24"/>
        </w:rPr>
        <w:t>.</w:t>
      </w:r>
    </w:p>
    <w:p w:rsidR="004C7F79" w:rsidRPr="00CB09D2" w:rsidRDefault="004C7F79" w:rsidP="004C7F79">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Выпускник получит возможность научиться:</w:t>
      </w:r>
    </w:p>
    <w:p w:rsidR="004C7F79" w:rsidRPr="00CB09D2" w:rsidRDefault="004C7F79" w:rsidP="000F6C18">
      <w:pPr>
        <w:numPr>
          <w:ilvl w:val="0"/>
          <w:numId w:val="25"/>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4C7F79" w:rsidRPr="00CB09D2" w:rsidRDefault="004C7F79" w:rsidP="000F6C18">
      <w:pPr>
        <w:numPr>
          <w:ilvl w:val="0"/>
          <w:numId w:val="25"/>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восстанавливать текст из разрозненных абзацев или путем добавления выпущенных фрагментов.</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Письменная речь </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Выпускник научится: </w:t>
      </w:r>
    </w:p>
    <w:p w:rsidR="004C7F79" w:rsidRPr="00CB09D2" w:rsidRDefault="004C7F79" w:rsidP="000F6C18">
      <w:pPr>
        <w:numPr>
          <w:ilvl w:val="0"/>
          <w:numId w:val="26"/>
        </w:numPr>
        <w:tabs>
          <w:tab w:val="left" w:pos="993"/>
        </w:tabs>
        <w:spacing w:after="0" w:line="240" w:lineRule="auto"/>
        <w:ind w:left="0" w:right="-143" w:firstLine="709"/>
        <w:jc w:val="both"/>
        <w:rPr>
          <w:rFonts w:ascii="Times New Roman" w:hAnsi="Times New Roman"/>
          <w:sz w:val="24"/>
          <w:szCs w:val="24"/>
        </w:rPr>
      </w:pPr>
      <w:proofErr w:type="gramStart"/>
      <w:r w:rsidRPr="00CB09D2">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4C7F79" w:rsidRPr="00CB09D2" w:rsidRDefault="004C7F79" w:rsidP="000F6C18">
      <w:pPr>
        <w:numPr>
          <w:ilvl w:val="0"/>
          <w:numId w:val="26"/>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4C7F79" w:rsidRPr="00CB09D2" w:rsidRDefault="004C7F79" w:rsidP="000F6C18">
      <w:pPr>
        <w:numPr>
          <w:ilvl w:val="0"/>
          <w:numId w:val="26"/>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lastRenderedPageBreak/>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4C7F79" w:rsidRPr="00CB09D2" w:rsidRDefault="004C7F79" w:rsidP="000F6C18">
      <w:pPr>
        <w:numPr>
          <w:ilvl w:val="0"/>
          <w:numId w:val="26"/>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писать небольшие письменные высказывания с опорой на образец/план.</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4C7F79" w:rsidRPr="00CB09D2" w:rsidRDefault="004C7F79" w:rsidP="000F6C18">
      <w:pPr>
        <w:numPr>
          <w:ilvl w:val="0"/>
          <w:numId w:val="27"/>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4C7F79" w:rsidRPr="00CB09D2" w:rsidRDefault="004C7F79" w:rsidP="000F6C18">
      <w:pPr>
        <w:numPr>
          <w:ilvl w:val="0"/>
          <w:numId w:val="27"/>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писать электронное письмо (</w:t>
      </w:r>
      <w:r w:rsidRPr="00CB09D2">
        <w:rPr>
          <w:rFonts w:ascii="Times New Roman" w:hAnsi="Times New Roman"/>
          <w:i/>
          <w:sz w:val="24"/>
          <w:szCs w:val="24"/>
          <w:lang w:val="en-US"/>
        </w:rPr>
        <w:t>e</w:t>
      </w:r>
      <w:r w:rsidRPr="00CB09D2">
        <w:rPr>
          <w:rFonts w:ascii="Times New Roman" w:hAnsi="Times New Roman"/>
          <w:i/>
          <w:sz w:val="24"/>
          <w:szCs w:val="24"/>
        </w:rPr>
        <w:t>-</w:t>
      </w:r>
      <w:r w:rsidRPr="00CB09D2">
        <w:rPr>
          <w:rFonts w:ascii="Times New Roman" w:hAnsi="Times New Roman"/>
          <w:i/>
          <w:sz w:val="24"/>
          <w:szCs w:val="24"/>
          <w:lang w:val="en-US"/>
        </w:rPr>
        <w:t>mail</w:t>
      </w:r>
      <w:r w:rsidRPr="00CB09D2">
        <w:rPr>
          <w:rFonts w:ascii="Times New Roman" w:hAnsi="Times New Roman"/>
          <w:i/>
          <w:sz w:val="24"/>
          <w:szCs w:val="24"/>
        </w:rPr>
        <w:t>) зарубежному другу в ответ на электронное письмо-стимул;</w:t>
      </w:r>
    </w:p>
    <w:p w:rsidR="004C7F79" w:rsidRPr="00CB09D2" w:rsidRDefault="004C7F79" w:rsidP="000F6C18">
      <w:pPr>
        <w:numPr>
          <w:ilvl w:val="0"/>
          <w:numId w:val="27"/>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составлять план/тезисы устного или письменного сообщения; </w:t>
      </w:r>
    </w:p>
    <w:p w:rsidR="004C7F79" w:rsidRPr="00CB09D2" w:rsidRDefault="004C7F79" w:rsidP="000F6C18">
      <w:pPr>
        <w:numPr>
          <w:ilvl w:val="0"/>
          <w:numId w:val="28"/>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кратко излагать в письменном виде результаты проектной деятельности;</w:t>
      </w:r>
    </w:p>
    <w:p w:rsidR="004C7F79" w:rsidRPr="00CB09D2" w:rsidRDefault="004C7F79" w:rsidP="000F6C18">
      <w:pPr>
        <w:numPr>
          <w:ilvl w:val="0"/>
          <w:numId w:val="28"/>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Языковые навыки и средства оперирования ими</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Орфография и пунктуация</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4C7F79" w:rsidRPr="00CB09D2" w:rsidRDefault="004C7F79" w:rsidP="000F6C18">
      <w:pPr>
        <w:numPr>
          <w:ilvl w:val="0"/>
          <w:numId w:val="35"/>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правильно писать изученные слова;</w:t>
      </w:r>
    </w:p>
    <w:p w:rsidR="004C7F79" w:rsidRPr="00CB09D2" w:rsidRDefault="004C7F79" w:rsidP="000F6C18">
      <w:pPr>
        <w:numPr>
          <w:ilvl w:val="0"/>
          <w:numId w:val="35"/>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4C7F79" w:rsidRPr="00CB09D2" w:rsidRDefault="004C7F79" w:rsidP="000F6C18">
      <w:pPr>
        <w:numPr>
          <w:ilvl w:val="0"/>
          <w:numId w:val="36"/>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сравнивать и анализировать буквосочетания изучаемого иностранного языка и их транскрипцию.</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Фонетическая сторона речи</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4C7F79" w:rsidRPr="00CB09D2" w:rsidRDefault="004C7F79" w:rsidP="000F6C18">
      <w:pPr>
        <w:numPr>
          <w:ilvl w:val="0"/>
          <w:numId w:val="2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4C7F79" w:rsidRPr="00CB09D2" w:rsidRDefault="004C7F79" w:rsidP="000F6C18">
      <w:pPr>
        <w:numPr>
          <w:ilvl w:val="0"/>
          <w:numId w:val="2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соблюдать правильное ударение в изученных словах;</w:t>
      </w:r>
    </w:p>
    <w:p w:rsidR="004C7F79" w:rsidRPr="00CB09D2" w:rsidRDefault="004C7F79" w:rsidP="000F6C18">
      <w:pPr>
        <w:numPr>
          <w:ilvl w:val="0"/>
          <w:numId w:val="2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различать коммуникативные типы предложений по их интонации;</w:t>
      </w:r>
    </w:p>
    <w:p w:rsidR="004C7F79" w:rsidRPr="00CB09D2" w:rsidRDefault="004C7F79" w:rsidP="000F6C18">
      <w:pPr>
        <w:numPr>
          <w:ilvl w:val="0"/>
          <w:numId w:val="2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членить предложение на смысловые группы;</w:t>
      </w:r>
    </w:p>
    <w:p w:rsidR="004C7F79" w:rsidRPr="00CB09D2" w:rsidRDefault="004C7F79" w:rsidP="000F6C18">
      <w:pPr>
        <w:numPr>
          <w:ilvl w:val="0"/>
          <w:numId w:val="29"/>
        </w:numPr>
        <w:tabs>
          <w:tab w:val="left" w:pos="993"/>
        </w:tabs>
        <w:spacing w:after="0" w:line="240" w:lineRule="auto"/>
        <w:ind w:left="0" w:right="-143" w:firstLine="709"/>
        <w:jc w:val="both"/>
        <w:rPr>
          <w:rFonts w:ascii="Times New Roman" w:hAnsi="Times New Roman"/>
          <w:sz w:val="24"/>
          <w:szCs w:val="24"/>
        </w:rPr>
      </w:pPr>
      <w:proofErr w:type="gramStart"/>
      <w:r w:rsidRPr="00CB09D2">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4C7F79" w:rsidRPr="00CB09D2" w:rsidRDefault="004C7F79" w:rsidP="000F6C18">
      <w:pPr>
        <w:numPr>
          <w:ilvl w:val="0"/>
          <w:numId w:val="29"/>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выражать модальные значения, чувства и эмоции с помощью интонации;</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Лексическая сторона речи</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4C7F79" w:rsidRPr="00CB09D2" w:rsidRDefault="004C7F79" w:rsidP="000F6C18">
      <w:pPr>
        <w:numPr>
          <w:ilvl w:val="0"/>
          <w:numId w:val="3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4C7F79" w:rsidRPr="00CB09D2" w:rsidRDefault="004C7F79" w:rsidP="000F6C18">
      <w:pPr>
        <w:numPr>
          <w:ilvl w:val="0"/>
          <w:numId w:val="3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4C7F79" w:rsidRPr="00CB09D2" w:rsidRDefault="004C7F79" w:rsidP="000F6C18">
      <w:pPr>
        <w:numPr>
          <w:ilvl w:val="0"/>
          <w:numId w:val="3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соблюдать существующие в изучаемом иностранном языке нормы лексической сочетаемости;</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4C7F79" w:rsidRPr="00CB09D2" w:rsidRDefault="004C7F79" w:rsidP="000F6C18">
      <w:pPr>
        <w:numPr>
          <w:ilvl w:val="0"/>
          <w:numId w:val="31"/>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4C7F79" w:rsidRPr="00CB09D2" w:rsidRDefault="004C7F79" w:rsidP="000F6C18">
      <w:pPr>
        <w:numPr>
          <w:ilvl w:val="0"/>
          <w:numId w:val="31"/>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lastRenderedPageBreak/>
        <w:t>знать различия между явлениями синонимии и антонимии; употреблять в речи изученные синонимы и антонимы адекватно ситуации общения;</w:t>
      </w:r>
    </w:p>
    <w:p w:rsidR="004C7F79" w:rsidRPr="00CB09D2" w:rsidRDefault="004C7F79" w:rsidP="000F6C18">
      <w:pPr>
        <w:numPr>
          <w:ilvl w:val="0"/>
          <w:numId w:val="31"/>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распознавать и употреблять в речи наиболее распространенные фразовые глаголы;</w:t>
      </w:r>
    </w:p>
    <w:p w:rsidR="004C7F79" w:rsidRPr="00CB09D2" w:rsidRDefault="004C7F79" w:rsidP="000F6C18">
      <w:pPr>
        <w:numPr>
          <w:ilvl w:val="0"/>
          <w:numId w:val="31"/>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распознавать принадлежность слов к частям речи по аффиксам;</w:t>
      </w:r>
    </w:p>
    <w:p w:rsidR="004C7F79" w:rsidRPr="00CB09D2" w:rsidRDefault="004C7F79" w:rsidP="000F6C18">
      <w:pPr>
        <w:numPr>
          <w:ilvl w:val="0"/>
          <w:numId w:val="31"/>
        </w:numPr>
        <w:tabs>
          <w:tab w:val="left" w:pos="993"/>
        </w:tabs>
        <w:spacing w:after="0" w:line="240" w:lineRule="auto"/>
        <w:ind w:left="0" w:right="-143" w:firstLine="709"/>
        <w:jc w:val="both"/>
        <w:rPr>
          <w:rFonts w:ascii="Times New Roman" w:hAnsi="Times New Roman"/>
          <w:i/>
          <w:sz w:val="24"/>
          <w:szCs w:val="24"/>
        </w:rPr>
      </w:pPr>
      <w:proofErr w:type="gramStart"/>
      <w:r w:rsidRPr="00CB09D2">
        <w:rPr>
          <w:rFonts w:ascii="Times New Roman" w:hAnsi="Times New Roman"/>
          <w:i/>
          <w:sz w:val="24"/>
          <w:szCs w:val="24"/>
        </w:rPr>
        <w:t xml:space="preserve">использовать языковую догадку в процессе чтения и </w:t>
      </w:r>
      <w:proofErr w:type="spellStart"/>
      <w:r w:rsidRPr="00CB09D2">
        <w:rPr>
          <w:rFonts w:ascii="Times New Roman" w:hAnsi="Times New Roman"/>
          <w:i/>
          <w:sz w:val="24"/>
          <w:szCs w:val="24"/>
        </w:rPr>
        <w:t>аудирования</w:t>
      </w:r>
      <w:proofErr w:type="spellEnd"/>
      <w:r w:rsidRPr="00CB09D2">
        <w:rPr>
          <w:rFonts w:ascii="Times New Roman" w:hAnsi="Times New Roman"/>
          <w:i/>
          <w:sz w:val="24"/>
          <w:szCs w:val="24"/>
        </w:rPr>
        <w:t xml:space="preserve"> (догадываться о значении незнакомых слов по контексту, по сходству с русским/ родным языком, по словообразовательным элементам.</w:t>
      </w:r>
      <w:proofErr w:type="gramEnd"/>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Грамматическая сторона речи</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4C7F79" w:rsidRPr="00CB09D2" w:rsidRDefault="004C7F79" w:rsidP="000F6C18">
      <w:pPr>
        <w:numPr>
          <w:ilvl w:val="0"/>
          <w:numId w:val="3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4C7F79" w:rsidRPr="00CB09D2" w:rsidRDefault="004C7F79"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4C7F79" w:rsidRPr="00CB09D2" w:rsidRDefault="004C7F79"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4C7F79" w:rsidRPr="00CB09D2" w:rsidRDefault="004C7F79"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4C7F79" w:rsidRPr="00CB09D2" w:rsidRDefault="004C7F79"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4C7F79" w:rsidRPr="00CB09D2" w:rsidRDefault="004C7F79"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4C7F79" w:rsidRPr="00CB09D2" w:rsidRDefault="004C7F79" w:rsidP="000F6C18">
      <w:pPr>
        <w:numPr>
          <w:ilvl w:val="0"/>
          <w:numId w:val="32"/>
        </w:numPr>
        <w:tabs>
          <w:tab w:val="left" w:pos="993"/>
        </w:tabs>
        <w:spacing w:after="0" w:line="240" w:lineRule="auto"/>
        <w:ind w:left="0" w:right="-143" w:firstLine="709"/>
        <w:jc w:val="both"/>
        <w:rPr>
          <w:rFonts w:ascii="Times New Roman" w:hAnsi="Times New Roman"/>
          <w:sz w:val="24"/>
          <w:szCs w:val="24"/>
        </w:rPr>
      </w:pPr>
      <w:proofErr w:type="gramStart"/>
      <w:r w:rsidRPr="00CB09D2">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w:t>
      </w:r>
      <w:proofErr w:type="gramEnd"/>
    </w:p>
    <w:p w:rsidR="004C7F79" w:rsidRPr="00CB09D2" w:rsidRDefault="004C7F79"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количественные и порядковые числительные;</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Социокультурные знания и умения</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4C7F79" w:rsidRPr="00CB09D2" w:rsidRDefault="004C7F79" w:rsidP="000F6C18">
      <w:pPr>
        <w:numPr>
          <w:ilvl w:val="0"/>
          <w:numId w:val="37"/>
        </w:numPr>
        <w:tabs>
          <w:tab w:val="left" w:pos="993"/>
        </w:tabs>
        <w:spacing w:after="0" w:line="240" w:lineRule="auto"/>
        <w:ind w:left="0" w:right="-143" w:firstLine="709"/>
        <w:jc w:val="both"/>
        <w:rPr>
          <w:rFonts w:ascii="Times New Roman" w:eastAsia="Arial Unicode MS" w:hAnsi="Times New Roman"/>
          <w:sz w:val="24"/>
          <w:szCs w:val="24"/>
          <w:lang w:eastAsia="ar-SA"/>
        </w:rPr>
      </w:pPr>
      <w:r w:rsidRPr="00CB09D2">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4C7F79" w:rsidRPr="00CB09D2" w:rsidRDefault="004C7F79" w:rsidP="000F6C18">
      <w:pPr>
        <w:numPr>
          <w:ilvl w:val="0"/>
          <w:numId w:val="37"/>
        </w:numPr>
        <w:tabs>
          <w:tab w:val="left" w:pos="993"/>
        </w:tabs>
        <w:spacing w:after="0" w:line="240" w:lineRule="auto"/>
        <w:ind w:left="0" w:right="-143" w:firstLine="709"/>
        <w:jc w:val="both"/>
        <w:rPr>
          <w:rFonts w:ascii="Times New Roman" w:eastAsia="Arial Unicode MS" w:hAnsi="Times New Roman"/>
          <w:sz w:val="24"/>
          <w:szCs w:val="24"/>
          <w:lang w:eastAsia="ar-SA"/>
        </w:rPr>
      </w:pPr>
      <w:r w:rsidRPr="00CB09D2">
        <w:rPr>
          <w:rFonts w:ascii="Times New Roman" w:eastAsia="Arial Unicode MS" w:hAnsi="Times New Roman"/>
          <w:sz w:val="24"/>
          <w:szCs w:val="24"/>
          <w:lang w:eastAsia="ar-SA"/>
        </w:rPr>
        <w:t>представлять родную страну и культуру на изучаемом иностранном  языке;</w:t>
      </w:r>
    </w:p>
    <w:p w:rsidR="004C7F79" w:rsidRPr="00CB09D2" w:rsidRDefault="004C7F79" w:rsidP="000F6C18">
      <w:pPr>
        <w:numPr>
          <w:ilvl w:val="0"/>
          <w:numId w:val="37"/>
        </w:numPr>
        <w:tabs>
          <w:tab w:val="left" w:pos="993"/>
        </w:tabs>
        <w:spacing w:after="0" w:line="240" w:lineRule="auto"/>
        <w:ind w:left="0" w:right="-143" w:firstLine="709"/>
        <w:jc w:val="both"/>
        <w:rPr>
          <w:rFonts w:ascii="Times New Roman" w:eastAsia="Arial Unicode MS" w:hAnsi="Times New Roman"/>
          <w:sz w:val="24"/>
          <w:szCs w:val="24"/>
          <w:lang w:eastAsia="ar-SA"/>
        </w:rPr>
      </w:pPr>
      <w:r w:rsidRPr="00CB09D2">
        <w:rPr>
          <w:rFonts w:ascii="Times New Roman" w:eastAsia="Arial Unicode MS" w:hAnsi="Times New Roman"/>
          <w:sz w:val="24"/>
          <w:szCs w:val="24"/>
          <w:lang w:eastAsia="ar-SA"/>
        </w:rPr>
        <w:t xml:space="preserve">понимать социокультурные реалии при чтении и </w:t>
      </w:r>
      <w:proofErr w:type="spellStart"/>
      <w:r w:rsidRPr="00CB09D2">
        <w:rPr>
          <w:rFonts w:ascii="Times New Roman" w:eastAsia="Arial Unicode MS" w:hAnsi="Times New Roman"/>
          <w:sz w:val="24"/>
          <w:szCs w:val="24"/>
          <w:lang w:eastAsia="ar-SA"/>
        </w:rPr>
        <w:t>аудировании</w:t>
      </w:r>
      <w:proofErr w:type="spellEnd"/>
      <w:r w:rsidRPr="00CB09D2">
        <w:rPr>
          <w:rFonts w:ascii="Times New Roman" w:eastAsia="Arial Unicode MS" w:hAnsi="Times New Roman"/>
          <w:sz w:val="24"/>
          <w:szCs w:val="24"/>
          <w:lang w:eastAsia="ar-SA"/>
        </w:rPr>
        <w:t xml:space="preserve"> в рамках изученного материала</w:t>
      </w:r>
    </w:p>
    <w:p w:rsidR="004C7F79" w:rsidRPr="00CB09D2" w:rsidRDefault="004C7F79" w:rsidP="004C7F79">
      <w:pPr>
        <w:spacing w:after="0" w:line="240" w:lineRule="auto"/>
        <w:ind w:right="-143" w:firstLine="709"/>
        <w:jc w:val="both"/>
        <w:rPr>
          <w:rFonts w:ascii="Times New Roman" w:eastAsia="Arial Unicode MS" w:hAnsi="Times New Roman"/>
          <w:sz w:val="24"/>
          <w:szCs w:val="24"/>
          <w:lang w:eastAsia="ar-SA"/>
        </w:rPr>
      </w:pPr>
      <w:r w:rsidRPr="00CB09D2">
        <w:rPr>
          <w:rFonts w:ascii="Times New Roman" w:hAnsi="Times New Roman"/>
          <w:b/>
          <w:sz w:val="24"/>
          <w:szCs w:val="24"/>
        </w:rPr>
        <w:t>Выпускник получит возможность научиться:</w:t>
      </w:r>
      <w:r w:rsidRPr="00CB09D2">
        <w:rPr>
          <w:rFonts w:ascii="Times New Roman" w:eastAsia="Arial Unicode MS" w:hAnsi="Times New Roman"/>
          <w:sz w:val="24"/>
          <w:szCs w:val="24"/>
          <w:lang w:eastAsia="ar-SA"/>
        </w:rPr>
        <w:t xml:space="preserve"> </w:t>
      </w:r>
    </w:p>
    <w:p w:rsidR="004C7F79" w:rsidRPr="00CB09D2" w:rsidRDefault="004C7F79" w:rsidP="000F6C18">
      <w:pPr>
        <w:numPr>
          <w:ilvl w:val="0"/>
          <w:numId w:val="38"/>
        </w:numPr>
        <w:tabs>
          <w:tab w:val="left" w:pos="993"/>
        </w:tabs>
        <w:spacing w:after="0" w:line="240" w:lineRule="auto"/>
        <w:ind w:left="0" w:right="-143" w:firstLine="709"/>
        <w:jc w:val="both"/>
        <w:rPr>
          <w:rFonts w:ascii="Times New Roman" w:hAnsi="Times New Roman"/>
          <w:b/>
          <w:i/>
          <w:sz w:val="24"/>
          <w:szCs w:val="24"/>
        </w:rPr>
      </w:pPr>
      <w:r w:rsidRPr="00CB09D2">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4C7F79" w:rsidRPr="00CB09D2" w:rsidRDefault="004C7F79" w:rsidP="000F6C18">
      <w:pPr>
        <w:numPr>
          <w:ilvl w:val="0"/>
          <w:numId w:val="38"/>
        </w:numPr>
        <w:tabs>
          <w:tab w:val="left" w:pos="993"/>
        </w:tabs>
        <w:spacing w:after="0" w:line="240" w:lineRule="auto"/>
        <w:ind w:left="0" w:right="-143" w:firstLine="709"/>
        <w:jc w:val="both"/>
        <w:rPr>
          <w:rFonts w:ascii="Times New Roman" w:hAnsi="Times New Roman"/>
          <w:b/>
          <w:i/>
          <w:sz w:val="24"/>
          <w:szCs w:val="24"/>
        </w:rPr>
      </w:pPr>
      <w:r w:rsidRPr="00CB09D2">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4C7F79" w:rsidRPr="00CB09D2" w:rsidRDefault="004C7F79" w:rsidP="004C7F79">
      <w:pPr>
        <w:spacing w:after="0" w:line="240" w:lineRule="auto"/>
        <w:ind w:right="-143" w:firstLine="709"/>
        <w:jc w:val="both"/>
        <w:rPr>
          <w:rFonts w:ascii="Times New Roman" w:eastAsia="Arial Unicode MS" w:hAnsi="Times New Roman"/>
          <w:b/>
          <w:sz w:val="24"/>
          <w:szCs w:val="24"/>
          <w:lang w:eastAsia="ar-SA"/>
        </w:rPr>
      </w:pPr>
      <w:r w:rsidRPr="00CB09D2">
        <w:rPr>
          <w:rFonts w:ascii="Times New Roman" w:eastAsia="Arial Unicode MS" w:hAnsi="Times New Roman"/>
          <w:b/>
          <w:sz w:val="24"/>
          <w:szCs w:val="24"/>
          <w:lang w:eastAsia="ar-SA"/>
        </w:rPr>
        <w:t>Компенсаторные умения</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4C7F79" w:rsidRPr="00CB09D2" w:rsidRDefault="004C7F79" w:rsidP="000F6C18">
      <w:pPr>
        <w:numPr>
          <w:ilvl w:val="0"/>
          <w:numId w:val="39"/>
        </w:numPr>
        <w:tabs>
          <w:tab w:val="left" w:pos="993"/>
        </w:tabs>
        <w:spacing w:after="0" w:line="240" w:lineRule="auto"/>
        <w:ind w:left="0" w:right="-143" w:firstLine="709"/>
        <w:jc w:val="both"/>
        <w:rPr>
          <w:rFonts w:ascii="Times New Roman" w:hAnsi="Times New Roman"/>
          <w:b/>
          <w:sz w:val="24"/>
          <w:szCs w:val="24"/>
        </w:rPr>
      </w:pPr>
      <w:r w:rsidRPr="00CB09D2">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4C7F79" w:rsidRPr="00CB09D2" w:rsidRDefault="004C7F79" w:rsidP="004C7F79">
      <w:pPr>
        <w:spacing w:after="0" w:line="240" w:lineRule="auto"/>
        <w:ind w:right="-143" w:firstLine="709"/>
        <w:jc w:val="both"/>
        <w:rPr>
          <w:rFonts w:ascii="Times New Roman" w:eastAsia="Arial Unicode MS" w:hAnsi="Times New Roman"/>
          <w:sz w:val="24"/>
          <w:szCs w:val="24"/>
          <w:lang w:eastAsia="ar-SA"/>
        </w:rPr>
      </w:pPr>
      <w:r w:rsidRPr="00CB09D2">
        <w:rPr>
          <w:rFonts w:ascii="Times New Roman" w:hAnsi="Times New Roman"/>
          <w:b/>
          <w:sz w:val="24"/>
          <w:szCs w:val="24"/>
        </w:rPr>
        <w:t>Выпускник получит возможность научиться:</w:t>
      </w:r>
      <w:r w:rsidRPr="00CB09D2">
        <w:rPr>
          <w:rFonts w:ascii="Times New Roman" w:eastAsia="Arial Unicode MS" w:hAnsi="Times New Roman"/>
          <w:sz w:val="24"/>
          <w:szCs w:val="24"/>
          <w:lang w:eastAsia="ar-SA"/>
        </w:rPr>
        <w:t xml:space="preserve"> </w:t>
      </w:r>
    </w:p>
    <w:p w:rsidR="004C7F79" w:rsidRPr="00CB09D2" w:rsidRDefault="004C7F79" w:rsidP="000F6C18">
      <w:pPr>
        <w:numPr>
          <w:ilvl w:val="0"/>
          <w:numId w:val="39"/>
        </w:numPr>
        <w:tabs>
          <w:tab w:val="left" w:pos="993"/>
        </w:tabs>
        <w:spacing w:after="0" w:line="240" w:lineRule="auto"/>
        <w:ind w:left="0" w:right="-143" w:firstLine="709"/>
        <w:jc w:val="both"/>
        <w:rPr>
          <w:rFonts w:ascii="Times New Roman" w:eastAsia="Arial Unicode MS" w:hAnsi="Times New Roman"/>
          <w:i/>
          <w:sz w:val="24"/>
          <w:szCs w:val="24"/>
          <w:lang w:eastAsia="ar-SA"/>
        </w:rPr>
      </w:pPr>
      <w:r w:rsidRPr="00CB09D2">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EB0DC0" w:rsidRPr="004C7F79" w:rsidRDefault="004C7F79" w:rsidP="000F6C18">
      <w:pPr>
        <w:numPr>
          <w:ilvl w:val="0"/>
          <w:numId w:val="39"/>
        </w:numPr>
        <w:tabs>
          <w:tab w:val="left" w:pos="993"/>
        </w:tabs>
        <w:spacing w:after="0" w:line="240" w:lineRule="auto"/>
        <w:ind w:left="0" w:right="-143" w:firstLine="709"/>
        <w:jc w:val="both"/>
        <w:rPr>
          <w:rFonts w:ascii="Times New Roman" w:hAnsi="Times New Roman"/>
          <w:b/>
          <w:sz w:val="24"/>
          <w:szCs w:val="24"/>
        </w:rPr>
      </w:pPr>
      <w:r w:rsidRPr="00CB09D2">
        <w:rPr>
          <w:rFonts w:ascii="Times New Roman" w:eastAsia="Arial Unicode MS" w:hAnsi="Times New Roman"/>
          <w:i/>
          <w:sz w:val="24"/>
          <w:szCs w:val="24"/>
          <w:lang w:eastAsia="ar-SA"/>
        </w:rPr>
        <w:t xml:space="preserve">пользоваться языковой и контекстуальной догадкой при </w:t>
      </w:r>
      <w:proofErr w:type="spellStart"/>
      <w:r w:rsidRPr="00CB09D2">
        <w:rPr>
          <w:rFonts w:ascii="Times New Roman" w:eastAsia="Arial Unicode MS" w:hAnsi="Times New Roman"/>
          <w:i/>
          <w:sz w:val="24"/>
          <w:szCs w:val="24"/>
          <w:lang w:eastAsia="ar-SA"/>
        </w:rPr>
        <w:t>аудировании</w:t>
      </w:r>
      <w:proofErr w:type="spellEnd"/>
      <w:r w:rsidRPr="00CB09D2">
        <w:rPr>
          <w:rFonts w:ascii="Times New Roman" w:eastAsia="Arial Unicode MS" w:hAnsi="Times New Roman"/>
          <w:i/>
          <w:sz w:val="24"/>
          <w:szCs w:val="24"/>
          <w:lang w:eastAsia="ar-SA"/>
        </w:rPr>
        <w:t xml:space="preserve"> и чтении.</w:t>
      </w:r>
    </w:p>
    <w:p w:rsidR="00B540EE" w:rsidRPr="00CB09D2" w:rsidRDefault="00A52363" w:rsidP="007E0032">
      <w:pPr>
        <w:pStyle w:val="4"/>
        <w:spacing w:line="240" w:lineRule="auto"/>
        <w:ind w:right="-143"/>
        <w:jc w:val="both"/>
        <w:rPr>
          <w:sz w:val="24"/>
          <w:szCs w:val="24"/>
        </w:rPr>
      </w:pPr>
      <w:r w:rsidRPr="00CB09D2">
        <w:rPr>
          <w:sz w:val="24"/>
          <w:szCs w:val="24"/>
        </w:rPr>
        <w:t>1.2.</w:t>
      </w:r>
      <w:r w:rsidR="006940DA" w:rsidRPr="00CB09D2">
        <w:rPr>
          <w:sz w:val="24"/>
          <w:szCs w:val="24"/>
        </w:rPr>
        <w:t>5.</w:t>
      </w:r>
      <w:r w:rsidR="004975B2">
        <w:rPr>
          <w:sz w:val="24"/>
          <w:szCs w:val="24"/>
        </w:rPr>
        <w:t>11</w:t>
      </w:r>
      <w:r w:rsidR="006940DA" w:rsidRPr="00CB09D2">
        <w:rPr>
          <w:sz w:val="24"/>
          <w:szCs w:val="24"/>
        </w:rPr>
        <w:t>.</w:t>
      </w:r>
      <w:r w:rsidRPr="00CB09D2">
        <w:rPr>
          <w:sz w:val="24"/>
          <w:szCs w:val="24"/>
        </w:rPr>
        <w:t xml:space="preserve"> </w:t>
      </w:r>
      <w:r w:rsidR="00B540EE" w:rsidRPr="00CB09D2">
        <w:rPr>
          <w:sz w:val="24"/>
          <w:szCs w:val="24"/>
        </w:rPr>
        <w:t xml:space="preserve">История </w:t>
      </w:r>
      <w:bookmarkEnd w:id="49"/>
      <w:bookmarkEnd w:id="50"/>
      <w:bookmarkEnd w:id="51"/>
    </w:p>
    <w:p w:rsidR="0069121C" w:rsidRPr="0069121C" w:rsidRDefault="0069121C" w:rsidP="0069121C">
      <w:pPr>
        <w:spacing w:after="0" w:line="240" w:lineRule="auto"/>
        <w:ind w:firstLine="708"/>
        <w:jc w:val="both"/>
        <w:rPr>
          <w:rFonts w:ascii="Times New Roman" w:hAnsi="Times New Roman"/>
          <w:sz w:val="24"/>
          <w:szCs w:val="24"/>
        </w:rPr>
      </w:pPr>
      <w:r w:rsidRPr="0069121C">
        <w:rPr>
          <w:rFonts w:ascii="Times New Roman" w:hAnsi="Times New Roman"/>
          <w:sz w:val="24"/>
          <w:szCs w:val="24"/>
        </w:rPr>
        <w:t>Предметные результаты освоения курса истории на уровне основного общего образования предполагают, что у учащегося сформированы:</w:t>
      </w:r>
    </w:p>
    <w:p w:rsidR="0069121C" w:rsidRPr="0069121C" w:rsidRDefault="0069121C" w:rsidP="0069121C">
      <w:pPr>
        <w:spacing w:after="0" w:line="240" w:lineRule="auto"/>
        <w:jc w:val="both"/>
        <w:rPr>
          <w:rFonts w:ascii="Times New Roman" w:hAnsi="Times New Roman"/>
          <w:sz w:val="24"/>
          <w:szCs w:val="24"/>
        </w:rPr>
      </w:pPr>
      <w:r w:rsidRPr="0069121C">
        <w:rPr>
          <w:rFonts w:ascii="Times New Roman" w:hAnsi="Times New Roman"/>
          <w:sz w:val="24"/>
          <w:szCs w:val="24"/>
        </w:rPr>
        <w:lastRenderedPageBreak/>
        <w:t>- 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69121C" w:rsidRPr="0069121C" w:rsidRDefault="0069121C" w:rsidP="0069121C">
      <w:pPr>
        <w:spacing w:after="0" w:line="240" w:lineRule="auto"/>
        <w:jc w:val="both"/>
        <w:rPr>
          <w:rFonts w:ascii="Times New Roman" w:hAnsi="Times New Roman"/>
          <w:sz w:val="24"/>
          <w:szCs w:val="24"/>
        </w:rPr>
      </w:pPr>
      <w:r w:rsidRPr="0069121C">
        <w:rPr>
          <w:rFonts w:ascii="Times New Roman" w:hAnsi="Times New Roman"/>
          <w:sz w:val="24"/>
          <w:szCs w:val="24"/>
        </w:rPr>
        <w:t>- опыт историко-культурного, цивилизованного подхода к оценке социальных явлений, современных глобальных процессов;</w:t>
      </w:r>
    </w:p>
    <w:p w:rsidR="0069121C" w:rsidRPr="0069121C" w:rsidRDefault="0069121C" w:rsidP="0069121C">
      <w:pPr>
        <w:spacing w:after="0" w:line="240" w:lineRule="auto"/>
        <w:jc w:val="both"/>
        <w:rPr>
          <w:rFonts w:ascii="Times New Roman" w:hAnsi="Times New Roman"/>
          <w:sz w:val="24"/>
          <w:szCs w:val="24"/>
        </w:rPr>
      </w:pPr>
      <w:r w:rsidRPr="0069121C">
        <w:rPr>
          <w:rFonts w:ascii="Times New Roman" w:hAnsi="Times New Roman"/>
          <w:sz w:val="24"/>
          <w:szCs w:val="24"/>
        </w:rPr>
        <w:t xml:space="preserve">- умение применять исторические знания для осмысления сущности современных общественных явлений, жизни в современном поликультурном, </w:t>
      </w:r>
      <w:proofErr w:type="spellStart"/>
      <w:r w:rsidRPr="0069121C">
        <w:rPr>
          <w:rFonts w:ascii="Times New Roman" w:hAnsi="Times New Roman"/>
          <w:sz w:val="24"/>
          <w:szCs w:val="24"/>
        </w:rPr>
        <w:t>полиэтничном</w:t>
      </w:r>
      <w:proofErr w:type="spellEnd"/>
      <w:r w:rsidRPr="0069121C">
        <w:rPr>
          <w:rFonts w:ascii="Times New Roman" w:hAnsi="Times New Roman"/>
          <w:sz w:val="24"/>
          <w:szCs w:val="24"/>
        </w:rPr>
        <w:t xml:space="preserve"> и многоконфессиональном мире;</w:t>
      </w:r>
    </w:p>
    <w:p w:rsidR="0069121C" w:rsidRPr="0069121C" w:rsidRDefault="0069121C" w:rsidP="0069121C">
      <w:pPr>
        <w:spacing w:after="0" w:line="240" w:lineRule="auto"/>
        <w:jc w:val="both"/>
        <w:rPr>
          <w:rFonts w:ascii="Times New Roman" w:hAnsi="Times New Roman"/>
          <w:sz w:val="24"/>
          <w:szCs w:val="24"/>
        </w:rPr>
      </w:pPr>
      <w:r w:rsidRPr="0069121C">
        <w:rPr>
          <w:rFonts w:ascii="Times New Roman" w:hAnsi="Times New Roman"/>
          <w:sz w:val="24"/>
          <w:szCs w:val="24"/>
        </w:rPr>
        <w:t>- умение искать, анализировать, сопоставлять и оценивать содержащуюся в различных источниках  информацию о событиях и явлениях прошлого и настоящего, способность определять и аргументировать свое отношение к ней;</w:t>
      </w:r>
    </w:p>
    <w:p w:rsidR="0069121C" w:rsidRPr="0069121C" w:rsidRDefault="0069121C" w:rsidP="0069121C">
      <w:pPr>
        <w:spacing w:after="0" w:line="240" w:lineRule="auto"/>
        <w:jc w:val="both"/>
        <w:rPr>
          <w:rFonts w:ascii="Times New Roman" w:hAnsi="Times New Roman"/>
          <w:sz w:val="24"/>
          <w:szCs w:val="24"/>
        </w:rPr>
      </w:pPr>
      <w:r w:rsidRPr="0069121C">
        <w:rPr>
          <w:rFonts w:ascii="Times New Roman" w:hAnsi="Times New Roman"/>
          <w:sz w:val="24"/>
          <w:szCs w:val="24"/>
        </w:rPr>
        <w:t>- базовые исторические знания об основных этапах и закономерностях развития человеческого общества с древности до наших дней;</w:t>
      </w:r>
    </w:p>
    <w:p w:rsidR="0069121C" w:rsidRPr="0069121C" w:rsidRDefault="0069121C" w:rsidP="0069121C">
      <w:pPr>
        <w:spacing w:after="0" w:line="240" w:lineRule="auto"/>
        <w:jc w:val="both"/>
        <w:rPr>
          <w:rFonts w:ascii="Times New Roman" w:hAnsi="Times New Roman"/>
          <w:sz w:val="24"/>
          <w:szCs w:val="24"/>
        </w:rPr>
      </w:pPr>
      <w:r w:rsidRPr="0069121C">
        <w:rPr>
          <w:rFonts w:ascii="Times New Roman" w:hAnsi="Times New Roman"/>
          <w:sz w:val="24"/>
          <w:szCs w:val="24"/>
        </w:rPr>
        <w:t>-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69121C" w:rsidRPr="0069121C" w:rsidRDefault="0069121C" w:rsidP="0069121C">
      <w:pPr>
        <w:spacing w:after="0" w:line="240" w:lineRule="auto"/>
        <w:jc w:val="both"/>
        <w:rPr>
          <w:rFonts w:ascii="Times New Roman" w:hAnsi="Times New Roman"/>
          <w:sz w:val="24"/>
          <w:szCs w:val="24"/>
        </w:rPr>
      </w:pPr>
      <w:r w:rsidRPr="0069121C">
        <w:rPr>
          <w:rFonts w:ascii="Times New Roman" w:hAnsi="Times New Roman"/>
          <w:sz w:val="24"/>
          <w:szCs w:val="24"/>
        </w:rPr>
        <w:t>- способность применять исторические знания для осмысления общественных событий и явлений прошлого и современности;</w:t>
      </w:r>
    </w:p>
    <w:p w:rsidR="0069121C" w:rsidRPr="0069121C" w:rsidRDefault="0069121C" w:rsidP="0069121C">
      <w:pPr>
        <w:spacing w:after="0" w:line="240" w:lineRule="auto"/>
        <w:jc w:val="both"/>
        <w:rPr>
          <w:rFonts w:ascii="Times New Roman" w:hAnsi="Times New Roman"/>
          <w:sz w:val="24"/>
          <w:szCs w:val="24"/>
        </w:rPr>
      </w:pPr>
      <w:r w:rsidRPr="0069121C">
        <w:rPr>
          <w:rFonts w:ascii="Times New Roman" w:hAnsi="Times New Roman"/>
          <w:sz w:val="24"/>
          <w:szCs w:val="24"/>
        </w:rPr>
        <w:t>-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69121C" w:rsidRPr="0069121C" w:rsidRDefault="0069121C" w:rsidP="0069121C">
      <w:pPr>
        <w:spacing w:after="0" w:line="240" w:lineRule="auto"/>
        <w:jc w:val="both"/>
        <w:rPr>
          <w:rFonts w:ascii="Times New Roman" w:hAnsi="Times New Roman"/>
          <w:sz w:val="24"/>
          <w:szCs w:val="24"/>
        </w:rPr>
      </w:pPr>
      <w:r w:rsidRPr="0069121C">
        <w:rPr>
          <w:rFonts w:ascii="Times New Roman" w:hAnsi="Times New Roman"/>
          <w:sz w:val="24"/>
          <w:szCs w:val="24"/>
        </w:rPr>
        <w:t>- 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69121C" w:rsidRDefault="00A339D1" w:rsidP="0069121C">
      <w:pPr>
        <w:spacing w:after="0" w:line="240" w:lineRule="auto"/>
        <w:ind w:right="-143" w:firstLine="709"/>
        <w:jc w:val="both"/>
        <w:rPr>
          <w:rFonts w:ascii="Times New Roman" w:hAnsi="Times New Roman"/>
          <w:b/>
          <w:sz w:val="24"/>
          <w:szCs w:val="24"/>
        </w:rPr>
      </w:pPr>
      <w:r w:rsidRPr="0069121C">
        <w:rPr>
          <w:rFonts w:ascii="Times New Roman" w:hAnsi="Times New Roman"/>
          <w:b/>
          <w:sz w:val="24"/>
          <w:szCs w:val="24"/>
        </w:rPr>
        <w:t>История Древнего мира (5 класс)</w:t>
      </w:r>
    </w:p>
    <w:p w:rsidR="00A339D1" w:rsidRPr="0069121C" w:rsidRDefault="00A339D1" w:rsidP="0069121C">
      <w:pPr>
        <w:pStyle w:val="afff8"/>
        <w:spacing w:line="240" w:lineRule="auto"/>
        <w:ind w:right="-143" w:firstLine="709"/>
        <w:rPr>
          <w:b/>
          <w:sz w:val="24"/>
        </w:rPr>
      </w:pPr>
      <w:r w:rsidRPr="0069121C">
        <w:rPr>
          <w:b/>
          <w:sz w:val="24"/>
        </w:rPr>
        <w:t>Выпускник научится:</w:t>
      </w:r>
    </w:p>
    <w:p w:rsidR="00A339D1" w:rsidRPr="0069121C" w:rsidRDefault="00A339D1" w:rsidP="0069121C">
      <w:pPr>
        <w:spacing w:after="0" w:line="240" w:lineRule="auto"/>
        <w:ind w:right="-143" w:firstLine="709"/>
        <w:jc w:val="both"/>
        <w:rPr>
          <w:rFonts w:ascii="Times New Roman" w:hAnsi="Times New Roman"/>
          <w:i/>
          <w:sz w:val="24"/>
          <w:szCs w:val="24"/>
        </w:rPr>
      </w:pPr>
      <w:r w:rsidRPr="0069121C">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69121C">
        <w:rPr>
          <w:rFonts w:ascii="Times New Roman" w:hAnsi="Times New Roman"/>
          <w:sz w:val="24"/>
          <w:szCs w:val="24"/>
        </w:rPr>
        <w:t>ашей </w:t>
      </w:r>
      <w:r w:rsidRPr="0069121C">
        <w:rPr>
          <w:rFonts w:ascii="Times New Roman" w:hAnsi="Times New Roman"/>
          <w:sz w:val="24"/>
          <w:szCs w:val="24"/>
        </w:rPr>
        <w:t>э</w:t>
      </w:r>
      <w:r w:rsidR="001F00F6" w:rsidRPr="0069121C">
        <w:rPr>
          <w:rFonts w:ascii="Times New Roman" w:hAnsi="Times New Roman"/>
          <w:sz w:val="24"/>
          <w:szCs w:val="24"/>
        </w:rPr>
        <w:t>ры</w:t>
      </w:r>
      <w:r w:rsidRPr="0069121C">
        <w:rPr>
          <w:rFonts w:ascii="Times New Roman" w:hAnsi="Times New Roman"/>
          <w:sz w:val="24"/>
          <w:szCs w:val="24"/>
        </w:rPr>
        <w:t>, н</w:t>
      </w:r>
      <w:r w:rsidR="001F00F6" w:rsidRPr="0069121C">
        <w:rPr>
          <w:rFonts w:ascii="Times New Roman" w:hAnsi="Times New Roman"/>
          <w:sz w:val="24"/>
          <w:szCs w:val="24"/>
        </w:rPr>
        <w:t>ашей</w:t>
      </w:r>
      <w:r w:rsidRPr="0069121C">
        <w:rPr>
          <w:rFonts w:ascii="Times New Roman" w:hAnsi="Times New Roman"/>
          <w:sz w:val="24"/>
          <w:szCs w:val="24"/>
        </w:rPr>
        <w:t> э</w:t>
      </w:r>
      <w:r w:rsidR="001F00F6" w:rsidRPr="0069121C">
        <w:rPr>
          <w:rFonts w:ascii="Times New Roman" w:hAnsi="Times New Roman"/>
          <w:sz w:val="24"/>
          <w:szCs w:val="24"/>
        </w:rPr>
        <w:t>ры</w:t>
      </w:r>
      <w:r w:rsidRPr="0069121C">
        <w:rPr>
          <w:rFonts w:ascii="Times New Roman" w:hAnsi="Times New Roman"/>
          <w:sz w:val="24"/>
          <w:szCs w:val="24"/>
        </w:rPr>
        <w:t>);</w:t>
      </w:r>
    </w:p>
    <w:p w:rsidR="00A339D1" w:rsidRPr="00CB09D2" w:rsidRDefault="00A339D1"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CB09D2" w:rsidRDefault="00A339D1"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CB09D2" w:rsidRDefault="00A339D1"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CB09D2" w:rsidRDefault="00A339D1" w:rsidP="007E0032">
      <w:pPr>
        <w:spacing w:after="0" w:line="240" w:lineRule="auto"/>
        <w:ind w:right="-143" w:firstLine="709"/>
        <w:jc w:val="both"/>
        <w:rPr>
          <w:rFonts w:ascii="Times New Roman" w:hAnsi="Times New Roman"/>
          <w:i/>
          <w:sz w:val="24"/>
          <w:szCs w:val="24"/>
        </w:rPr>
      </w:pPr>
      <w:proofErr w:type="gramStart"/>
      <w:r w:rsidRPr="00CB09D2">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A339D1" w:rsidRPr="00CB09D2" w:rsidRDefault="00A339D1"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объяснять,</w:t>
      </w:r>
      <w:r w:rsidRPr="00CB09D2">
        <w:rPr>
          <w:rFonts w:ascii="Times New Roman" w:hAnsi="Times New Roman"/>
          <w:b/>
          <w:i/>
          <w:sz w:val="24"/>
          <w:szCs w:val="24"/>
        </w:rPr>
        <w:t xml:space="preserve"> </w:t>
      </w:r>
      <w:r w:rsidRPr="00CB09D2">
        <w:rPr>
          <w:rFonts w:ascii="Times New Roman" w:hAnsi="Times New Roman"/>
          <w:sz w:val="24"/>
          <w:szCs w:val="24"/>
        </w:rPr>
        <w:t>в ч</w:t>
      </w:r>
      <w:r w:rsidR="00245F1D" w:rsidRPr="00CB09D2">
        <w:rPr>
          <w:rFonts w:ascii="Times New Roman" w:hAnsi="Times New Roman"/>
          <w:sz w:val="24"/>
          <w:szCs w:val="24"/>
        </w:rPr>
        <w:t>е</w:t>
      </w:r>
      <w:r w:rsidRPr="00CB09D2">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CB09D2" w:rsidRDefault="00A339D1"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давать оценку наиболее значительным событиям и личностям древней истории.</w:t>
      </w:r>
    </w:p>
    <w:p w:rsidR="00A339D1" w:rsidRPr="00CB09D2" w:rsidRDefault="00A339D1"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A339D1" w:rsidRPr="00CB09D2" w:rsidRDefault="00A339D1" w:rsidP="007E0032">
      <w:pPr>
        <w:spacing w:after="0" w:line="240" w:lineRule="auto"/>
        <w:ind w:right="-143" w:firstLine="709"/>
        <w:jc w:val="both"/>
        <w:rPr>
          <w:rFonts w:ascii="Times New Roman" w:hAnsi="Times New Roman"/>
          <w:i/>
          <w:sz w:val="24"/>
          <w:szCs w:val="24"/>
        </w:rPr>
      </w:pPr>
      <w:r w:rsidRPr="00CB09D2">
        <w:rPr>
          <w:rFonts w:ascii="Times New Roman" w:hAnsi="Times New Roman"/>
          <w:i/>
          <w:sz w:val="24"/>
          <w:szCs w:val="24"/>
        </w:rPr>
        <w:t>• давать характеристику общественного строя древних государств;</w:t>
      </w:r>
    </w:p>
    <w:p w:rsidR="00A339D1" w:rsidRPr="00CB09D2" w:rsidRDefault="00A339D1"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w:t>
      </w:r>
      <w:r w:rsidRPr="00CB09D2">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CB09D2" w:rsidRDefault="00A339D1"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w:t>
      </w:r>
      <w:r w:rsidRPr="00CB09D2">
        <w:rPr>
          <w:rFonts w:ascii="Times New Roman" w:hAnsi="Times New Roman"/>
          <w:i/>
          <w:sz w:val="24"/>
          <w:szCs w:val="24"/>
        </w:rPr>
        <w:t>видеть проявления влияния античного искусства в окружающей среде;</w:t>
      </w:r>
    </w:p>
    <w:p w:rsidR="00A339D1" w:rsidRPr="00CB09D2" w:rsidRDefault="00A339D1"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w:t>
      </w:r>
      <w:r w:rsidRPr="00CB09D2">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 xml:space="preserve">История Средних веков. </w:t>
      </w:r>
      <w:r w:rsidRPr="00CB09D2">
        <w:rPr>
          <w:rFonts w:ascii="Times New Roman" w:hAnsi="Times New Roman"/>
          <w:b/>
          <w:bCs/>
          <w:sz w:val="24"/>
          <w:szCs w:val="24"/>
        </w:rPr>
        <w:t>От Древней Руси к Российскому государству (</w:t>
      </w:r>
      <w:r w:rsidRPr="00CB09D2">
        <w:rPr>
          <w:rFonts w:ascii="Times New Roman" w:hAnsi="Times New Roman"/>
          <w:b/>
          <w:sz w:val="24"/>
          <w:szCs w:val="24"/>
          <w:lang w:val="en-US"/>
        </w:rPr>
        <w:t>VIII</w:t>
      </w:r>
      <w:r w:rsidRPr="00CB09D2">
        <w:rPr>
          <w:rFonts w:ascii="Times New Roman" w:hAnsi="Times New Roman"/>
          <w:b/>
          <w:sz w:val="24"/>
          <w:szCs w:val="24"/>
        </w:rPr>
        <w:t xml:space="preserve"> –</w:t>
      </w:r>
      <w:r w:rsidRPr="00CB09D2">
        <w:rPr>
          <w:rFonts w:ascii="Times New Roman" w:hAnsi="Times New Roman"/>
          <w:b/>
          <w:sz w:val="24"/>
          <w:szCs w:val="24"/>
          <w:lang w:val="en-US"/>
        </w:rPr>
        <w:t>XV</w:t>
      </w:r>
      <w:r w:rsidRPr="00CB09D2">
        <w:rPr>
          <w:rFonts w:ascii="Times New Roman" w:hAnsi="Times New Roman"/>
          <w:b/>
          <w:sz w:val="24"/>
          <w:szCs w:val="24"/>
        </w:rPr>
        <w:t xml:space="preserve"> вв.) (6 класс)</w:t>
      </w:r>
    </w:p>
    <w:p w:rsidR="00A339D1" w:rsidRPr="00CB09D2" w:rsidRDefault="00A339D1" w:rsidP="007E0032">
      <w:pPr>
        <w:pStyle w:val="afff8"/>
        <w:spacing w:line="240" w:lineRule="auto"/>
        <w:ind w:right="-143" w:firstLine="709"/>
        <w:rPr>
          <w:b/>
          <w:sz w:val="24"/>
        </w:rPr>
      </w:pPr>
      <w:r w:rsidRPr="00CB09D2">
        <w:rPr>
          <w:b/>
          <w:sz w:val="24"/>
        </w:rPr>
        <w:t>Выпускник научится:</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CB09D2">
        <w:rPr>
          <w:rFonts w:ascii="Times New Roman" w:hAnsi="Times New Roman"/>
          <w:sz w:val="24"/>
          <w:szCs w:val="24"/>
        </w:rPr>
        <w:t>рств в Ср</w:t>
      </w:r>
      <w:proofErr w:type="gramEnd"/>
      <w:r w:rsidRPr="00CB09D2">
        <w:rPr>
          <w:rFonts w:ascii="Times New Roman" w:hAnsi="Times New Roman"/>
          <w:sz w:val="24"/>
          <w:szCs w:val="24"/>
        </w:rPr>
        <w:t xml:space="preserve">едние века, о направлениях крупнейших передвижений людей </w:t>
      </w:r>
      <w:r w:rsidR="00437180" w:rsidRPr="00CB09D2">
        <w:rPr>
          <w:rFonts w:ascii="Times New Roman" w:hAnsi="Times New Roman"/>
          <w:sz w:val="24"/>
          <w:szCs w:val="24"/>
        </w:rPr>
        <w:t xml:space="preserve">– </w:t>
      </w:r>
      <w:r w:rsidRPr="00CB09D2">
        <w:rPr>
          <w:rFonts w:ascii="Times New Roman" w:hAnsi="Times New Roman"/>
          <w:sz w:val="24"/>
          <w:szCs w:val="24"/>
        </w:rPr>
        <w:t>походов, завоеваний, колонизаций и др.;</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раскрывать характерные, существенные черты: а) экономических и социальных отношений</w:t>
      </w:r>
      <w:r w:rsidR="00B2173A" w:rsidRPr="00CB09D2">
        <w:rPr>
          <w:rFonts w:ascii="Times New Roman" w:hAnsi="Times New Roman"/>
          <w:sz w:val="24"/>
          <w:szCs w:val="24"/>
        </w:rPr>
        <w:t>,</w:t>
      </w:r>
      <w:r w:rsidRPr="00CB09D2">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давать оценку событиям и личностям отечественной и всеобщей истории Средних веков.</w:t>
      </w:r>
    </w:p>
    <w:p w:rsidR="00A339D1" w:rsidRPr="00CB09D2" w:rsidRDefault="00A339D1"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A339D1" w:rsidRPr="00CB09D2" w:rsidRDefault="00A339D1"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w:t>
      </w:r>
      <w:r w:rsidRPr="00CB09D2">
        <w:rPr>
          <w:rFonts w:ascii="Times New Roman" w:hAnsi="Times New Roman"/>
          <w:i/>
          <w:sz w:val="24"/>
          <w:szCs w:val="24"/>
        </w:rPr>
        <w:t>давать сопоставительную характеристику политического устройства госуда</w:t>
      </w:r>
      <w:proofErr w:type="gramStart"/>
      <w:r w:rsidRPr="00CB09D2">
        <w:rPr>
          <w:rFonts w:ascii="Times New Roman" w:hAnsi="Times New Roman"/>
          <w:i/>
          <w:sz w:val="24"/>
          <w:szCs w:val="24"/>
        </w:rPr>
        <w:t>рств Ср</w:t>
      </w:r>
      <w:proofErr w:type="gramEnd"/>
      <w:r w:rsidRPr="00CB09D2">
        <w:rPr>
          <w:rFonts w:ascii="Times New Roman" w:hAnsi="Times New Roman"/>
          <w:i/>
          <w:sz w:val="24"/>
          <w:szCs w:val="24"/>
        </w:rPr>
        <w:t>едневековья (Русь, Запад, Восток);</w:t>
      </w:r>
    </w:p>
    <w:p w:rsidR="00A339D1" w:rsidRPr="00CB09D2" w:rsidRDefault="00A339D1"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w:t>
      </w:r>
      <w:r w:rsidRPr="00CB09D2">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CB09D2" w:rsidRDefault="00A339D1"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w:t>
      </w:r>
      <w:r w:rsidRPr="00CB09D2">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CB09D2">
        <w:rPr>
          <w:rFonts w:ascii="Times New Roman" w:hAnsi="Times New Roman"/>
          <w:i/>
          <w:sz w:val="24"/>
          <w:szCs w:val="24"/>
        </w:rPr>
        <w:t>е</w:t>
      </w:r>
      <w:r w:rsidRPr="00CB09D2">
        <w:rPr>
          <w:rFonts w:ascii="Times New Roman" w:hAnsi="Times New Roman"/>
          <w:i/>
          <w:sz w:val="24"/>
          <w:szCs w:val="24"/>
        </w:rPr>
        <w:t>м заключаются их художес</w:t>
      </w:r>
      <w:r w:rsidR="00813C2D" w:rsidRPr="00CB09D2">
        <w:rPr>
          <w:rFonts w:ascii="Times New Roman" w:hAnsi="Times New Roman"/>
          <w:i/>
          <w:sz w:val="24"/>
          <w:szCs w:val="24"/>
        </w:rPr>
        <w:t>твенные достоинства и значение.</w:t>
      </w:r>
    </w:p>
    <w:p w:rsidR="00A339D1" w:rsidRPr="00CB09D2" w:rsidRDefault="00A339D1" w:rsidP="007E0032">
      <w:pPr>
        <w:spacing w:after="0" w:line="240" w:lineRule="auto"/>
        <w:ind w:right="-143" w:firstLine="709"/>
        <w:jc w:val="both"/>
        <w:rPr>
          <w:rFonts w:ascii="Times New Roman" w:hAnsi="Times New Roman"/>
          <w:i/>
          <w:sz w:val="24"/>
          <w:szCs w:val="24"/>
        </w:rPr>
      </w:pPr>
      <w:r w:rsidRPr="00CB09D2">
        <w:rPr>
          <w:rFonts w:ascii="Times New Roman" w:hAnsi="Times New Roman"/>
          <w:b/>
          <w:sz w:val="24"/>
          <w:szCs w:val="24"/>
        </w:rPr>
        <w:t xml:space="preserve">История Нового времени. </w:t>
      </w:r>
      <w:r w:rsidRPr="00CB09D2">
        <w:rPr>
          <w:rFonts w:ascii="Times New Roman" w:hAnsi="Times New Roman"/>
          <w:b/>
          <w:bCs/>
          <w:sz w:val="24"/>
          <w:szCs w:val="24"/>
        </w:rPr>
        <w:t>Россия в XVI – Х</w:t>
      </w:r>
      <w:proofErr w:type="gramStart"/>
      <w:r w:rsidRPr="00CB09D2">
        <w:rPr>
          <w:rFonts w:ascii="Times New Roman" w:hAnsi="Times New Roman"/>
          <w:b/>
          <w:bCs/>
          <w:sz w:val="24"/>
          <w:szCs w:val="24"/>
          <w:lang w:val="en-US"/>
        </w:rPr>
        <w:t>I</w:t>
      </w:r>
      <w:proofErr w:type="gramEnd"/>
      <w:r w:rsidRPr="00CB09D2">
        <w:rPr>
          <w:rFonts w:ascii="Times New Roman" w:hAnsi="Times New Roman"/>
          <w:b/>
          <w:bCs/>
          <w:sz w:val="24"/>
          <w:szCs w:val="24"/>
        </w:rPr>
        <w:t>Х веках</w:t>
      </w:r>
      <w:r w:rsidRPr="00CB09D2">
        <w:rPr>
          <w:rFonts w:ascii="Times New Roman" w:hAnsi="Times New Roman"/>
          <w:b/>
          <w:sz w:val="24"/>
          <w:szCs w:val="24"/>
        </w:rPr>
        <w:t xml:space="preserve"> (7</w:t>
      </w:r>
      <w:r w:rsidR="00437180" w:rsidRPr="00CB09D2">
        <w:rPr>
          <w:rFonts w:ascii="Times New Roman" w:hAnsi="Times New Roman"/>
          <w:sz w:val="24"/>
          <w:szCs w:val="24"/>
        </w:rPr>
        <w:t>–</w:t>
      </w:r>
      <w:r w:rsidRPr="00CB09D2">
        <w:rPr>
          <w:rFonts w:ascii="Times New Roman" w:hAnsi="Times New Roman"/>
          <w:b/>
          <w:sz w:val="24"/>
          <w:szCs w:val="24"/>
        </w:rPr>
        <w:t>9 класс)</w:t>
      </w:r>
    </w:p>
    <w:p w:rsidR="00A339D1" w:rsidRPr="00CB09D2" w:rsidRDefault="00A339D1" w:rsidP="007E0032">
      <w:pPr>
        <w:pStyle w:val="afff8"/>
        <w:spacing w:line="240" w:lineRule="auto"/>
        <w:ind w:right="-143" w:firstLine="709"/>
        <w:rPr>
          <w:b/>
          <w:sz w:val="24"/>
        </w:rPr>
      </w:pPr>
      <w:r w:rsidRPr="00CB09D2">
        <w:rPr>
          <w:b/>
          <w:sz w:val="24"/>
        </w:rPr>
        <w:t>Выпускник научится:</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CB09D2">
        <w:rPr>
          <w:rFonts w:ascii="Times New Roman" w:hAnsi="Times New Roman"/>
          <w:sz w:val="24"/>
          <w:szCs w:val="24"/>
        </w:rPr>
        <w:t>–</w:t>
      </w:r>
      <w:r w:rsidRPr="00CB09D2">
        <w:rPr>
          <w:rFonts w:ascii="Times New Roman" w:hAnsi="Times New Roman"/>
          <w:sz w:val="24"/>
          <w:szCs w:val="24"/>
        </w:rPr>
        <w:t xml:space="preserve"> походов, завоеваний, колонизации и др.;</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объяснять</w:t>
      </w:r>
      <w:r w:rsidRPr="00CB09D2">
        <w:rPr>
          <w:rFonts w:ascii="Times New Roman" w:hAnsi="Times New Roman"/>
          <w:b/>
          <w:i/>
          <w:sz w:val="24"/>
          <w:szCs w:val="24"/>
        </w:rPr>
        <w:t xml:space="preserve"> </w:t>
      </w:r>
      <w:r w:rsidRPr="00CB09D2">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сопоставлять</w:t>
      </w:r>
      <w:r w:rsidRPr="00CB09D2">
        <w:rPr>
          <w:rFonts w:ascii="Times New Roman" w:hAnsi="Times New Roman"/>
          <w:b/>
          <w:i/>
          <w:sz w:val="24"/>
          <w:szCs w:val="24"/>
        </w:rPr>
        <w:t xml:space="preserve"> </w:t>
      </w:r>
      <w:r w:rsidRPr="00CB09D2">
        <w:rPr>
          <w:rFonts w:ascii="Times New Roman" w:hAnsi="Times New Roman"/>
          <w:sz w:val="24"/>
          <w:szCs w:val="24"/>
        </w:rPr>
        <w:t>развитие России и других стран в Новое время, сравнивать исторические ситуации и события;</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 давать оценку событиям и личностям отечественной и всеобщей истории Нового времени.</w:t>
      </w:r>
    </w:p>
    <w:p w:rsidR="00A339D1" w:rsidRPr="00CB09D2" w:rsidRDefault="00A339D1"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A339D1" w:rsidRPr="00CB09D2" w:rsidRDefault="00A339D1"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w:t>
      </w:r>
      <w:r w:rsidRPr="00CB09D2">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CB09D2" w:rsidRDefault="00A339D1"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w:t>
      </w:r>
      <w:r w:rsidRPr="00CB09D2">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CB09D2" w:rsidRDefault="00A339D1"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w:t>
      </w:r>
      <w:r w:rsidRPr="00CB09D2">
        <w:rPr>
          <w:rFonts w:ascii="Times New Roman" w:hAnsi="Times New Roman"/>
          <w:i/>
          <w:sz w:val="24"/>
          <w:szCs w:val="24"/>
        </w:rPr>
        <w:t>сравнивать развитие России и других стран в Новое время, объяснять, в ч</w:t>
      </w:r>
      <w:r w:rsidR="00245F1D" w:rsidRPr="00CB09D2">
        <w:rPr>
          <w:rFonts w:ascii="Times New Roman" w:hAnsi="Times New Roman"/>
          <w:i/>
          <w:sz w:val="24"/>
          <w:szCs w:val="24"/>
        </w:rPr>
        <w:t>е</w:t>
      </w:r>
      <w:r w:rsidRPr="00CB09D2">
        <w:rPr>
          <w:rFonts w:ascii="Times New Roman" w:hAnsi="Times New Roman"/>
          <w:i/>
          <w:sz w:val="24"/>
          <w:szCs w:val="24"/>
        </w:rPr>
        <w:t xml:space="preserve">м заключались общие черты и особенности; </w:t>
      </w:r>
    </w:p>
    <w:p w:rsidR="00B540EE" w:rsidRPr="00CB09D2" w:rsidRDefault="00A339D1" w:rsidP="007E0032">
      <w:pPr>
        <w:spacing w:after="0" w:line="240" w:lineRule="auto"/>
        <w:ind w:right="-143" w:firstLine="709"/>
        <w:jc w:val="both"/>
        <w:rPr>
          <w:rFonts w:ascii="Times New Roman" w:hAnsi="Times New Roman"/>
          <w:b/>
          <w:i/>
          <w:sz w:val="24"/>
          <w:szCs w:val="24"/>
        </w:rPr>
      </w:pPr>
      <w:r w:rsidRPr="00CB09D2">
        <w:rPr>
          <w:rFonts w:ascii="Times New Roman" w:hAnsi="Times New Roman"/>
          <w:sz w:val="24"/>
          <w:szCs w:val="24"/>
        </w:rPr>
        <w:t>• </w:t>
      </w:r>
      <w:r w:rsidRPr="00CB09D2">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CB09D2" w:rsidRDefault="00437180" w:rsidP="007E0032">
      <w:pPr>
        <w:pStyle w:val="3"/>
        <w:spacing w:before="0" w:beforeAutospacing="0" w:after="0" w:afterAutospacing="0"/>
        <w:ind w:right="-143" w:firstLine="709"/>
        <w:jc w:val="both"/>
        <w:rPr>
          <w:sz w:val="24"/>
          <w:szCs w:val="24"/>
        </w:rPr>
      </w:pPr>
      <w:bookmarkStart w:id="52" w:name="_Toc409691636"/>
    </w:p>
    <w:p w:rsidR="00B540EE" w:rsidRPr="00CB09D2" w:rsidRDefault="00A52363" w:rsidP="007E0032">
      <w:pPr>
        <w:pStyle w:val="4"/>
        <w:spacing w:line="240" w:lineRule="auto"/>
        <w:ind w:right="-143"/>
        <w:jc w:val="both"/>
        <w:rPr>
          <w:sz w:val="24"/>
          <w:szCs w:val="24"/>
        </w:rPr>
      </w:pPr>
      <w:bookmarkStart w:id="53" w:name="_Toc410653959"/>
      <w:bookmarkStart w:id="54" w:name="_Toc414553140"/>
      <w:r w:rsidRPr="00CB09D2">
        <w:rPr>
          <w:sz w:val="24"/>
          <w:szCs w:val="24"/>
        </w:rPr>
        <w:t>1.2.</w:t>
      </w:r>
      <w:r w:rsidR="006940DA" w:rsidRPr="00CB09D2">
        <w:rPr>
          <w:sz w:val="24"/>
          <w:szCs w:val="24"/>
        </w:rPr>
        <w:t>5.</w:t>
      </w:r>
      <w:r w:rsidR="004975B2">
        <w:rPr>
          <w:sz w:val="24"/>
          <w:szCs w:val="24"/>
        </w:rPr>
        <w:t>12</w:t>
      </w:r>
      <w:r w:rsidR="006940DA" w:rsidRPr="00CB09D2">
        <w:rPr>
          <w:sz w:val="24"/>
          <w:szCs w:val="24"/>
        </w:rPr>
        <w:t>.</w:t>
      </w:r>
      <w:r w:rsidRPr="00CB09D2">
        <w:rPr>
          <w:sz w:val="24"/>
          <w:szCs w:val="24"/>
        </w:rPr>
        <w:t xml:space="preserve"> </w:t>
      </w:r>
      <w:r w:rsidR="00B540EE" w:rsidRPr="00CB09D2">
        <w:rPr>
          <w:sz w:val="24"/>
          <w:szCs w:val="24"/>
        </w:rPr>
        <w:t>Обществознание</w:t>
      </w:r>
      <w:bookmarkEnd w:id="52"/>
      <w:bookmarkEnd w:id="53"/>
      <w:bookmarkEnd w:id="54"/>
    </w:p>
    <w:p w:rsidR="006E54D0" w:rsidRPr="00CB09D2" w:rsidRDefault="006E54D0" w:rsidP="007E0032">
      <w:pPr>
        <w:spacing w:after="0" w:line="240" w:lineRule="auto"/>
        <w:ind w:right="-143" w:firstLine="709"/>
        <w:jc w:val="both"/>
        <w:rPr>
          <w:rFonts w:ascii="Times New Roman" w:hAnsi="Times New Roman"/>
          <w:b/>
          <w:color w:val="000000"/>
          <w:sz w:val="24"/>
          <w:szCs w:val="24"/>
          <w:shd w:val="clear" w:color="auto" w:fill="FFFFFF"/>
        </w:rPr>
      </w:pPr>
      <w:r w:rsidRPr="00CB09D2">
        <w:rPr>
          <w:rFonts w:ascii="Times New Roman" w:hAnsi="Times New Roman"/>
          <w:b/>
          <w:bCs/>
          <w:color w:val="000000"/>
          <w:sz w:val="24"/>
          <w:szCs w:val="24"/>
          <w:shd w:val="clear" w:color="auto" w:fill="FFFFFF"/>
        </w:rPr>
        <w:t>Человек. Деятельность человека</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97"/>
        </w:numPr>
        <w:tabs>
          <w:tab w:val="left" w:pos="993"/>
        </w:tabs>
        <w:spacing w:after="0" w:line="240" w:lineRule="auto"/>
        <w:ind w:right="-143" w:firstLine="709"/>
        <w:jc w:val="both"/>
        <w:rPr>
          <w:rFonts w:ascii="Times New Roman" w:hAnsi="Times New Roman"/>
          <w:sz w:val="24"/>
          <w:szCs w:val="24"/>
        </w:rPr>
      </w:pPr>
      <w:proofErr w:type="gramStart"/>
      <w:r w:rsidRPr="00CB09D2">
        <w:rPr>
          <w:rFonts w:ascii="Times New Roman" w:hAnsi="Times New Roman"/>
          <w:sz w:val="24"/>
          <w:szCs w:val="24"/>
        </w:rPr>
        <w:t>использовать знания о биологическом и социальном в человеке для характеристики его природы;</w:t>
      </w:r>
      <w:proofErr w:type="gramEnd"/>
    </w:p>
    <w:p w:rsidR="006E54D0" w:rsidRPr="00CB09D2" w:rsidRDefault="006E54D0" w:rsidP="000F6C18">
      <w:pPr>
        <w:numPr>
          <w:ilvl w:val="0"/>
          <w:numId w:val="97"/>
        </w:numPr>
        <w:tabs>
          <w:tab w:val="left" w:pos="993"/>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CB09D2" w:rsidRDefault="006E54D0" w:rsidP="000F6C18">
      <w:pPr>
        <w:numPr>
          <w:ilvl w:val="0"/>
          <w:numId w:val="97"/>
        </w:numPr>
        <w:tabs>
          <w:tab w:val="left" w:pos="993"/>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CB09D2" w:rsidRDefault="006E54D0" w:rsidP="000F6C18">
      <w:pPr>
        <w:numPr>
          <w:ilvl w:val="0"/>
          <w:numId w:val="97"/>
        </w:numPr>
        <w:tabs>
          <w:tab w:val="left" w:pos="993"/>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CB09D2" w:rsidRDefault="006E54D0" w:rsidP="000F6C18">
      <w:pPr>
        <w:numPr>
          <w:ilvl w:val="0"/>
          <w:numId w:val="97"/>
        </w:numPr>
        <w:tabs>
          <w:tab w:val="left" w:pos="993"/>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приводить примеры основных видов деятельности человека;</w:t>
      </w:r>
    </w:p>
    <w:p w:rsidR="006E54D0" w:rsidRPr="00CB09D2" w:rsidRDefault="006E54D0" w:rsidP="000F6C18">
      <w:pPr>
        <w:numPr>
          <w:ilvl w:val="0"/>
          <w:numId w:val="97"/>
        </w:numPr>
        <w:shd w:val="clear" w:color="auto" w:fill="FFFFFF"/>
        <w:tabs>
          <w:tab w:val="left" w:pos="993"/>
          <w:tab w:val="left" w:pos="1023"/>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CB09D2" w:rsidRDefault="006E54D0" w:rsidP="007E0032">
      <w:pPr>
        <w:tabs>
          <w:tab w:val="left" w:pos="1023"/>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numPr>
          <w:ilvl w:val="0"/>
          <w:numId w:val="47"/>
        </w:numPr>
        <w:shd w:val="clear" w:color="auto" w:fill="FFFFFF"/>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CB09D2" w:rsidRDefault="006E54D0" w:rsidP="000F6C18">
      <w:pPr>
        <w:numPr>
          <w:ilvl w:val="0"/>
          <w:numId w:val="47"/>
        </w:numPr>
        <w:shd w:val="clear" w:color="auto" w:fill="FFFFFF"/>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оценивать роль деятельности в жизни человека и общества;</w:t>
      </w:r>
    </w:p>
    <w:p w:rsidR="006E54D0" w:rsidRPr="00CB09D2" w:rsidRDefault="006E54D0" w:rsidP="000F6C18">
      <w:pPr>
        <w:numPr>
          <w:ilvl w:val="0"/>
          <w:numId w:val="47"/>
        </w:numPr>
        <w:tabs>
          <w:tab w:val="left" w:pos="993"/>
          <w:tab w:val="left" w:pos="102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CB09D2" w:rsidRDefault="006E54D0" w:rsidP="000F6C18">
      <w:pPr>
        <w:numPr>
          <w:ilvl w:val="0"/>
          <w:numId w:val="47"/>
        </w:numPr>
        <w:shd w:val="clear" w:color="auto" w:fill="FFFFFF"/>
        <w:tabs>
          <w:tab w:val="left" w:pos="993"/>
          <w:tab w:val="left" w:pos="102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CB09D2" w:rsidRDefault="006E54D0" w:rsidP="000F6C18">
      <w:pPr>
        <w:numPr>
          <w:ilvl w:val="0"/>
          <w:numId w:val="47"/>
        </w:numPr>
        <w:shd w:val="clear" w:color="auto" w:fill="FFFFFF"/>
        <w:tabs>
          <w:tab w:val="left" w:pos="993"/>
          <w:tab w:val="left" w:pos="102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CB09D2" w:rsidRDefault="006E54D0" w:rsidP="007E0032">
      <w:pPr>
        <w:spacing w:after="0" w:line="240" w:lineRule="auto"/>
        <w:ind w:right="-143" w:firstLine="709"/>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Общество</w:t>
      </w:r>
    </w:p>
    <w:p w:rsidR="006E54D0" w:rsidRPr="00CB09D2" w:rsidRDefault="006E54D0" w:rsidP="007E0032">
      <w:pPr>
        <w:shd w:val="clear" w:color="auto" w:fill="FFFFFF"/>
        <w:tabs>
          <w:tab w:val="left" w:pos="1023"/>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48"/>
        </w:numPr>
        <w:shd w:val="clear" w:color="auto" w:fill="FFFFFF"/>
        <w:tabs>
          <w:tab w:val="left" w:pos="20"/>
          <w:tab w:val="left" w:pos="993"/>
        </w:tabs>
        <w:spacing w:after="0" w:line="240" w:lineRule="auto"/>
        <w:ind w:left="0" w:right="-143" w:firstLine="709"/>
        <w:jc w:val="both"/>
        <w:rPr>
          <w:rFonts w:ascii="Times New Roman" w:hAnsi="Times New Roman"/>
          <w:b/>
          <w:bCs/>
          <w:sz w:val="24"/>
          <w:szCs w:val="24"/>
        </w:rPr>
      </w:pPr>
      <w:r w:rsidRPr="00CB09D2">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CB09D2" w:rsidRDefault="006E54D0" w:rsidP="000F6C18">
      <w:pPr>
        <w:numPr>
          <w:ilvl w:val="0"/>
          <w:numId w:val="48"/>
        </w:numPr>
        <w:shd w:val="clear" w:color="auto" w:fill="FFFFFF"/>
        <w:tabs>
          <w:tab w:val="left" w:pos="20"/>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на основе приведенных данных основные типы обществ;</w:t>
      </w:r>
    </w:p>
    <w:p w:rsidR="006E54D0" w:rsidRPr="00CB09D2" w:rsidRDefault="006E54D0" w:rsidP="000F6C18">
      <w:pPr>
        <w:numPr>
          <w:ilvl w:val="0"/>
          <w:numId w:val="48"/>
        </w:numPr>
        <w:shd w:val="clear" w:color="auto" w:fill="FFFFFF"/>
        <w:tabs>
          <w:tab w:val="left" w:pos="20"/>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CB09D2" w:rsidRDefault="006E54D0" w:rsidP="000F6C18">
      <w:pPr>
        <w:numPr>
          <w:ilvl w:val="0"/>
          <w:numId w:val="48"/>
        </w:numPr>
        <w:shd w:val="clear" w:color="auto" w:fill="FFFFFF"/>
        <w:tabs>
          <w:tab w:val="left" w:pos="20"/>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CB09D2" w:rsidRDefault="006E54D0" w:rsidP="000F6C18">
      <w:pPr>
        <w:numPr>
          <w:ilvl w:val="0"/>
          <w:numId w:val="48"/>
        </w:numPr>
        <w:shd w:val="clear" w:color="auto" w:fill="FFFFFF"/>
        <w:tabs>
          <w:tab w:val="left" w:pos="20"/>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CB09D2" w:rsidRDefault="006E54D0" w:rsidP="000F6C18">
      <w:pPr>
        <w:numPr>
          <w:ilvl w:val="0"/>
          <w:numId w:val="48"/>
        </w:numPr>
        <w:shd w:val="clear" w:color="auto" w:fill="FFFFFF"/>
        <w:tabs>
          <w:tab w:val="left" w:pos="20"/>
          <w:tab w:val="left" w:pos="993"/>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CB09D2" w:rsidRDefault="006E54D0" w:rsidP="000F6C18">
      <w:pPr>
        <w:numPr>
          <w:ilvl w:val="0"/>
          <w:numId w:val="48"/>
        </w:numPr>
        <w:shd w:val="clear" w:color="auto" w:fill="FFFFFF"/>
        <w:tabs>
          <w:tab w:val="left" w:pos="20"/>
          <w:tab w:val="left" w:pos="993"/>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CB09D2" w:rsidRDefault="006E54D0" w:rsidP="000F6C18">
      <w:pPr>
        <w:numPr>
          <w:ilvl w:val="0"/>
          <w:numId w:val="48"/>
        </w:numPr>
        <w:shd w:val="clear" w:color="auto" w:fill="FFFFFF"/>
        <w:tabs>
          <w:tab w:val="left" w:pos="20"/>
          <w:tab w:val="left" w:pos="993"/>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lastRenderedPageBreak/>
        <w:t xml:space="preserve">раскрывать влияние современных средств массовой коммуникации на общество и личность; </w:t>
      </w:r>
    </w:p>
    <w:p w:rsidR="006E54D0" w:rsidRPr="00CB09D2" w:rsidRDefault="006E54D0" w:rsidP="000F6C18">
      <w:pPr>
        <w:numPr>
          <w:ilvl w:val="0"/>
          <w:numId w:val="48"/>
        </w:numPr>
        <w:shd w:val="clear" w:color="auto" w:fill="FFFFFF"/>
        <w:tabs>
          <w:tab w:val="left" w:pos="20"/>
          <w:tab w:val="left" w:pos="993"/>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конкретизировать примерами опасность международного терроризма.</w:t>
      </w:r>
    </w:p>
    <w:p w:rsidR="006E54D0" w:rsidRPr="00CB09D2" w:rsidRDefault="006E54D0" w:rsidP="007E0032">
      <w:pPr>
        <w:shd w:val="clear" w:color="auto" w:fill="FFFFFF"/>
        <w:tabs>
          <w:tab w:val="left" w:pos="0"/>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numPr>
          <w:ilvl w:val="0"/>
          <w:numId w:val="49"/>
        </w:numPr>
        <w:shd w:val="clear" w:color="auto" w:fill="FFFFFF"/>
        <w:tabs>
          <w:tab w:val="left" w:pos="102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CB09D2" w:rsidRDefault="006E54D0" w:rsidP="000F6C18">
      <w:pPr>
        <w:numPr>
          <w:ilvl w:val="0"/>
          <w:numId w:val="49"/>
        </w:numPr>
        <w:shd w:val="clear" w:color="auto" w:fill="FFFFFF"/>
        <w:tabs>
          <w:tab w:val="left" w:pos="102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CB09D2" w:rsidRDefault="006E54D0" w:rsidP="000F6C18">
      <w:pPr>
        <w:numPr>
          <w:ilvl w:val="0"/>
          <w:numId w:val="49"/>
        </w:numPr>
        <w:shd w:val="clear" w:color="auto" w:fill="FFFFFF"/>
        <w:tabs>
          <w:tab w:val="left" w:pos="102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осознанно содействовать защите природы.</w:t>
      </w:r>
    </w:p>
    <w:p w:rsidR="006E54D0" w:rsidRPr="00CB09D2" w:rsidRDefault="006E54D0" w:rsidP="007E0032">
      <w:pPr>
        <w:spacing w:after="0" w:line="240" w:lineRule="auto"/>
        <w:ind w:right="-143" w:firstLine="709"/>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Социальные нормы</w:t>
      </w:r>
    </w:p>
    <w:p w:rsidR="006E54D0" w:rsidRPr="00CB09D2" w:rsidRDefault="006E54D0" w:rsidP="007E0032">
      <w:pPr>
        <w:shd w:val="clear" w:color="auto" w:fill="FFFFFF"/>
        <w:tabs>
          <w:tab w:val="left" w:pos="1023"/>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50"/>
        </w:numPr>
        <w:shd w:val="clear" w:color="auto" w:fill="FFFFFF"/>
        <w:tabs>
          <w:tab w:val="left" w:pos="102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CB09D2" w:rsidRDefault="006E54D0" w:rsidP="000F6C18">
      <w:pPr>
        <w:numPr>
          <w:ilvl w:val="0"/>
          <w:numId w:val="50"/>
        </w:numPr>
        <w:shd w:val="clear" w:color="auto" w:fill="FFFFFF"/>
        <w:tabs>
          <w:tab w:val="left" w:pos="1023"/>
        </w:tabs>
        <w:spacing w:after="0" w:line="240" w:lineRule="auto"/>
        <w:ind w:left="0" w:right="-143" w:firstLine="709"/>
        <w:contextualSpacing/>
        <w:jc w:val="both"/>
        <w:rPr>
          <w:rFonts w:ascii="Times New Roman" w:hAnsi="Times New Roman"/>
          <w:b/>
          <w:sz w:val="24"/>
          <w:szCs w:val="24"/>
        </w:rPr>
      </w:pPr>
      <w:r w:rsidRPr="00CB09D2">
        <w:rPr>
          <w:rFonts w:ascii="Times New Roman" w:hAnsi="Times New Roman"/>
          <w:sz w:val="24"/>
          <w:szCs w:val="24"/>
        </w:rPr>
        <w:t>различать отдельные виды социальных норм;</w:t>
      </w:r>
    </w:p>
    <w:p w:rsidR="006E54D0" w:rsidRPr="00CB09D2" w:rsidRDefault="006E54D0" w:rsidP="000F6C18">
      <w:pPr>
        <w:numPr>
          <w:ilvl w:val="0"/>
          <w:numId w:val="50"/>
        </w:numPr>
        <w:shd w:val="clear" w:color="auto" w:fill="FFFFFF"/>
        <w:tabs>
          <w:tab w:val="left" w:pos="1023"/>
        </w:tabs>
        <w:spacing w:after="0" w:line="240" w:lineRule="auto"/>
        <w:ind w:left="0" w:right="-143" w:firstLine="709"/>
        <w:contextualSpacing/>
        <w:jc w:val="both"/>
        <w:rPr>
          <w:rFonts w:ascii="Times New Roman" w:hAnsi="Times New Roman"/>
          <w:b/>
          <w:sz w:val="24"/>
          <w:szCs w:val="24"/>
        </w:rPr>
      </w:pPr>
      <w:r w:rsidRPr="00CB09D2">
        <w:rPr>
          <w:rFonts w:ascii="Times New Roman" w:hAnsi="Times New Roman"/>
          <w:sz w:val="24"/>
          <w:szCs w:val="24"/>
        </w:rPr>
        <w:t>характеризовать основные нормы морали;</w:t>
      </w:r>
    </w:p>
    <w:p w:rsidR="006E54D0" w:rsidRPr="00CB09D2" w:rsidRDefault="006E54D0" w:rsidP="000F6C18">
      <w:pPr>
        <w:numPr>
          <w:ilvl w:val="0"/>
          <w:numId w:val="50"/>
        </w:numPr>
        <w:shd w:val="clear" w:color="auto" w:fill="FFFFFF"/>
        <w:tabs>
          <w:tab w:val="left" w:pos="102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CB09D2" w:rsidRDefault="006E54D0" w:rsidP="000F6C18">
      <w:pPr>
        <w:numPr>
          <w:ilvl w:val="0"/>
          <w:numId w:val="50"/>
        </w:numPr>
        <w:shd w:val="clear" w:color="auto" w:fill="FFFFFF"/>
        <w:tabs>
          <w:tab w:val="left" w:pos="102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CB09D2" w:rsidRDefault="006E54D0" w:rsidP="000F6C18">
      <w:pPr>
        <w:numPr>
          <w:ilvl w:val="0"/>
          <w:numId w:val="50"/>
        </w:numPr>
        <w:shd w:val="clear" w:color="auto" w:fill="FFFFFF"/>
        <w:tabs>
          <w:tab w:val="left" w:pos="102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характеризовать специфику норм права;</w:t>
      </w:r>
    </w:p>
    <w:p w:rsidR="006E54D0" w:rsidRPr="00CB09D2" w:rsidRDefault="006E54D0" w:rsidP="000F6C18">
      <w:pPr>
        <w:numPr>
          <w:ilvl w:val="0"/>
          <w:numId w:val="50"/>
        </w:numPr>
        <w:shd w:val="clear" w:color="auto" w:fill="FFFFFF"/>
        <w:tabs>
          <w:tab w:val="left" w:pos="102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сравнивать нормы морали и права, выявлять их общие черты и особенности;</w:t>
      </w:r>
    </w:p>
    <w:p w:rsidR="006E54D0" w:rsidRPr="00CB09D2" w:rsidRDefault="006E54D0" w:rsidP="000F6C18">
      <w:pPr>
        <w:numPr>
          <w:ilvl w:val="0"/>
          <w:numId w:val="50"/>
        </w:numPr>
        <w:shd w:val="clear" w:color="auto" w:fill="FFFFFF"/>
        <w:tabs>
          <w:tab w:val="left" w:pos="102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раскрывать сущность процесса социализации личности;</w:t>
      </w:r>
    </w:p>
    <w:p w:rsidR="006E54D0" w:rsidRPr="00CB09D2" w:rsidRDefault="006E54D0" w:rsidP="000F6C18">
      <w:pPr>
        <w:numPr>
          <w:ilvl w:val="0"/>
          <w:numId w:val="50"/>
        </w:numPr>
        <w:shd w:val="clear" w:color="auto" w:fill="FFFFFF"/>
        <w:tabs>
          <w:tab w:val="left" w:pos="102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объяснять причины отклоняющегося поведения;</w:t>
      </w:r>
    </w:p>
    <w:p w:rsidR="006E54D0" w:rsidRPr="00CB09D2" w:rsidRDefault="006E54D0" w:rsidP="000F6C18">
      <w:pPr>
        <w:numPr>
          <w:ilvl w:val="0"/>
          <w:numId w:val="50"/>
        </w:numPr>
        <w:shd w:val="clear" w:color="auto" w:fill="FFFFFF"/>
        <w:tabs>
          <w:tab w:val="left" w:pos="102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описывать негативные последствия наиболее опасных форм отклоняющегося поведения.</w:t>
      </w:r>
    </w:p>
    <w:p w:rsidR="006E54D0" w:rsidRPr="00CB09D2" w:rsidRDefault="006E54D0" w:rsidP="007E0032">
      <w:pPr>
        <w:shd w:val="clear" w:color="auto" w:fill="FFFFFF"/>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numPr>
          <w:ilvl w:val="0"/>
          <w:numId w:val="51"/>
        </w:numPr>
        <w:shd w:val="clear" w:color="auto" w:fill="FFFFFF"/>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CB09D2" w:rsidRDefault="006E54D0" w:rsidP="000F6C18">
      <w:pPr>
        <w:numPr>
          <w:ilvl w:val="0"/>
          <w:numId w:val="51"/>
        </w:numPr>
        <w:shd w:val="clear" w:color="auto" w:fill="FFFFFF"/>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оценивать социальную значимость здорового образа жизни.</w:t>
      </w:r>
    </w:p>
    <w:p w:rsidR="006E54D0" w:rsidRPr="00CB09D2" w:rsidRDefault="006E54D0" w:rsidP="007E0032">
      <w:pPr>
        <w:spacing w:after="0" w:line="240" w:lineRule="auto"/>
        <w:ind w:right="-143" w:firstLine="709"/>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Сфера духовной культуры</w:t>
      </w:r>
    </w:p>
    <w:p w:rsidR="006E54D0" w:rsidRPr="00CB09D2" w:rsidRDefault="006E54D0" w:rsidP="007E0032">
      <w:pPr>
        <w:shd w:val="clear" w:color="auto" w:fill="FFFFFF"/>
        <w:spacing w:after="0" w:line="240" w:lineRule="auto"/>
        <w:ind w:right="-143" w:firstLine="709"/>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Выпускник научится:</w:t>
      </w:r>
    </w:p>
    <w:p w:rsidR="006E54D0" w:rsidRPr="00CB09D2" w:rsidRDefault="006E54D0" w:rsidP="000F6C18">
      <w:pPr>
        <w:numPr>
          <w:ilvl w:val="0"/>
          <w:numId w:val="52"/>
        </w:numPr>
        <w:shd w:val="clear" w:color="auto" w:fill="FFFFFF"/>
        <w:tabs>
          <w:tab w:val="left" w:pos="993"/>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CB09D2" w:rsidRDefault="006E54D0" w:rsidP="000F6C18">
      <w:pPr>
        <w:numPr>
          <w:ilvl w:val="0"/>
          <w:numId w:val="52"/>
        </w:numPr>
        <w:shd w:val="clear" w:color="auto" w:fill="FFFFFF"/>
        <w:tabs>
          <w:tab w:val="left" w:pos="993"/>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описывать явления духовной культуры;</w:t>
      </w:r>
    </w:p>
    <w:p w:rsidR="006E54D0" w:rsidRPr="00CB09D2" w:rsidRDefault="006E54D0" w:rsidP="000F6C18">
      <w:pPr>
        <w:numPr>
          <w:ilvl w:val="0"/>
          <w:numId w:val="52"/>
        </w:numPr>
        <w:shd w:val="clear" w:color="auto" w:fill="FFFFFF"/>
        <w:tabs>
          <w:tab w:val="left" w:pos="993"/>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объяснять причины возрастания роли науки в современном мире;</w:t>
      </w:r>
    </w:p>
    <w:p w:rsidR="006E54D0" w:rsidRPr="00CB09D2" w:rsidRDefault="006E54D0" w:rsidP="000F6C18">
      <w:pPr>
        <w:numPr>
          <w:ilvl w:val="0"/>
          <w:numId w:val="52"/>
        </w:numPr>
        <w:shd w:val="clear" w:color="auto" w:fill="FFFFFF"/>
        <w:tabs>
          <w:tab w:val="left" w:pos="993"/>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оценивать роль образования в современном обществе;</w:t>
      </w:r>
    </w:p>
    <w:p w:rsidR="006E54D0" w:rsidRPr="00CB09D2" w:rsidRDefault="006E54D0" w:rsidP="000F6C18">
      <w:pPr>
        <w:numPr>
          <w:ilvl w:val="0"/>
          <w:numId w:val="52"/>
        </w:numPr>
        <w:shd w:val="clear" w:color="auto" w:fill="FFFFFF"/>
        <w:tabs>
          <w:tab w:val="left" w:pos="993"/>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различать уровни общего образования в России;</w:t>
      </w:r>
    </w:p>
    <w:p w:rsidR="006E54D0" w:rsidRPr="00CB09D2" w:rsidRDefault="006E54D0" w:rsidP="000F6C18">
      <w:pPr>
        <w:numPr>
          <w:ilvl w:val="0"/>
          <w:numId w:val="52"/>
        </w:numPr>
        <w:shd w:val="clear" w:color="auto" w:fill="FFFFFF"/>
        <w:tabs>
          <w:tab w:val="left" w:pos="993"/>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CB09D2" w:rsidRDefault="006E54D0" w:rsidP="000F6C18">
      <w:pPr>
        <w:numPr>
          <w:ilvl w:val="0"/>
          <w:numId w:val="52"/>
        </w:numPr>
        <w:shd w:val="clear" w:color="auto" w:fill="FFFFFF"/>
        <w:tabs>
          <w:tab w:val="left" w:pos="993"/>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описывать духовные ценности российского народа и выражать собственное отношение к ним;</w:t>
      </w:r>
    </w:p>
    <w:p w:rsidR="006E54D0" w:rsidRPr="00CB09D2" w:rsidRDefault="006E54D0" w:rsidP="000F6C18">
      <w:pPr>
        <w:numPr>
          <w:ilvl w:val="0"/>
          <w:numId w:val="52"/>
        </w:numPr>
        <w:shd w:val="clear" w:color="auto" w:fill="FFFFFF"/>
        <w:tabs>
          <w:tab w:val="left" w:pos="993"/>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объяснять необходимость непрерывного образования в современных условиях;</w:t>
      </w:r>
    </w:p>
    <w:p w:rsidR="006E54D0" w:rsidRPr="00CB09D2" w:rsidRDefault="006E54D0" w:rsidP="000F6C18">
      <w:pPr>
        <w:numPr>
          <w:ilvl w:val="0"/>
          <w:numId w:val="52"/>
        </w:numPr>
        <w:shd w:val="clear" w:color="auto" w:fill="FFFFFF"/>
        <w:tabs>
          <w:tab w:val="left" w:pos="993"/>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CB09D2" w:rsidRDefault="006E54D0" w:rsidP="000F6C18">
      <w:pPr>
        <w:numPr>
          <w:ilvl w:val="0"/>
          <w:numId w:val="52"/>
        </w:numPr>
        <w:shd w:val="clear" w:color="auto" w:fill="FFFFFF"/>
        <w:tabs>
          <w:tab w:val="left" w:pos="993"/>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раскрывать роль религии в современном обществе;</w:t>
      </w:r>
    </w:p>
    <w:p w:rsidR="006E54D0" w:rsidRPr="00CB09D2" w:rsidRDefault="006E54D0" w:rsidP="000F6C18">
      <w:pPr>
        <w:numPr>
          <w:ilvl w:val="0"/>
          <w:numId w:val="52"/>
        </w:numPr>
        <w:shd w:val="clear" w:color="auto" w:fill="FFFFFF"/>
        <w:tabs>
          <w:tab w:val="left" w:pos="993"/>
        </w:tabs>
        <w:spacing w:after="0" w:line="240" w:lineRule="auto"/>
        <w:ind w:left="0" w:right="-143" w:firstLine="709"/>
        <w:jc w:val="both"/>
        <w:rPr>
          <w:rFonts w:ascii="Times New Roman" w:hAnsi="Times New Roman"/>
          <w:b/>
          <w:bCs/>
          <w:color w:val="000000"/>
          <w:sz w:val="24"/>
          <w:szCs w:val="24"/>
          <w:shd w:val="clear" w:color="auto" w:fill="FFFFFF"/>
        </w:rPr>
      </w:pPr>
      <w:r w:rsidRPr="00CB09D2">
        <w:rPr>
          <w:rFonts w:ascii="Times New Roman" w:hAnsi="Times New Roman"/>
          <w:bCs/>
          <w:color w:val="000000"/>
          <w:sz w:val="24"/>
          <w:szCs w:val="24"/>
          <w:shd w:val="clear" w:color="auto" w:fill="FFFFFF"/>
        </w:rPr>
        <w:t>характеризовать особенности искусства как формы духовной культуры</w:t>
      </w:r>
      <w:r w:rsidRPr="00CB09D2">
        <w:rPr>
          <w:rFonts w:ascii="Times New Roman" w:hAnsi="Times New Roman"/>
          <w:b/>
          <w:bCs/>
          <w:color w:val="000000"/>
          <w:sz w:val="24"/>
          <w:szCs w:val="24"/>
          <w:shd w:val="clear" w:color="auto" w:fill="FFFFFF"/>
        </w:rPr>
        <w:t>.</w:t>
      </w:r>
    </w:p>
    <w:p w:rsidR="006E54D0" w:rsidRPr="00CB09D2" w:rsidRDefault="006E54D0" w:rsidP="007E0032">
      <w:pPr>
        <w:shd w:val="clear" w:color="auto" w:fill="FFFFFF"/>
        <w:spacing w:after="0" w:line="240" w:lineRule="auto"/>
        <w:ind w:right="-143" w:firstLine="709"/>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Выпускник получит возможность научиться:</w:t>
      </w:r>
    </w:p>
    <w:p w:rsidR="006E54D0" w:rsidRPr="00CB09D2" w:rsidRDefault="006E54D0" w:rsidP="000F6C18">
      <w:pPr>
        <w:numPr>
          <w:ilvl w:val="0"/>
          <w:numId w:val="53"/>
        </w:numPr>
        <w:shd w:val="clear" w:color="auto" w:fill="FFFFFF"/>
        <w:tabs>
          <w:tab w:val="left" w:pos="993"/>
        </w:tabs>
        <w:spacing w:after="0" w:line="240" w:lineRule="auto"/>
        <w:ind w:left="0" w:right="-143" w:firstLine="709"/>
        <w:jc w:val="both"/>
        <w:rPr>
          <w:rFonts w:ascii="Times New Roman" w:hAnsi="Times New Roman"/>
          <w:bCs/>
          <w:i/>
          <w:color w:val="000000"/>
          <w:sz w:val="24"/>
          <w:szCs w:val="24"/>
          <w:shd w:val="clear" w:color="auto" w:fill="FFFFFF"/>
        </w:rPr>
      </w:pPr>
      <w:r w:rsidRPr="00CB09D2">
        <w:rPr>
          <w:rFonts w:ascii="Times New Roman" w:hAnsi="Times New Roman"/>
          <w:bCs/>
          <w:i/>
          <w:color w:val="000000"/>
          <w:sz w:val="24"/>
          <w:szCs w:val="24"/>
          <w:shd w:val="clear" w:color="auto" w:fill="FFFFFF"/>
        </w:rPr>
        <w:t>описывать процессы создания, сохранения, трансляции и усвоения достижений культуры;</w:t>
      </w:r>
    </w:p>
    <w:p w:rsidR="006E54D0" w:rsidRPr="00CB09D2" w:rsidRDefault="006E54D0" w:rsidP="000F6C18">
      <w:pPr>
        <w:numPr>
          <w:ilvl w:val="0"/>
          <w:numId w:val="53"/>
        </w:numPr>
        <w:shd w:val="clear" w:color="auto" w:fill="FFFFFF"/>
        <w:tabs>
          <w:tab w:val="left" w:pos="993"/>
        </w:tabs>
        <w:spacing w:after="0" w:line="240" w:lineRule="auto"/>
        <w:ind w:left="0" w:right="-143" w:firstLine="709"/>
        <w:jc w:val="both"/>
        <w:rPr>
          <w:rFonts w:ascii="Times New Roman" w:hAnsi="Times New Roman"/>
          <w:bCs/>
          <w:i/>
          <w:color w:val="000000"/>
          <w:sz w:val="24"/>
          <w:szCs w:val="24"/>
          <w:shd w:val="clear" w:color="auto" w:fill="FFFFFF"/>
        </w:rPr>
      </w:pPr>
      <w:r w:rsidRPr="00CB09D2">
        <w:rPr>
          <w:rFonts w:ascii="Times New Roman" w:hAnsi="Times New Roman"/>
          <w:bCs/>
          <w:i/>
          <w:color w:val="000000"/>
          <w:sz w:val="24"/>
          <w:szCs w:val="24"/>
          <w:shd w:val="clear" w:color="auto" w:fill="FFFFFF"/>
        </w:rPr>
        <w:lastRenderedPageBreak/>
        <w:t>характеризовать основные направления развития отечественной культуры в современных условиях;</w:t>
      </w:r>
    </w:p>
    <w:p w:rsidR="006E54D0" w:rsidRPr="00CB09D2" w:rsidRDefault="006E54D0" w:rsidP="000F6C18">
      <w:pPr>
        <w:numPr>
          <w:ilvl w:val="0"/>
          <w:numId w:val="53"/>
        </w:numPr>
        <w:shd w:val="clear" w:color="auto" w:fill="FFFFFF"/>
        <w:tabs>
          <w:tab w:val="left" w:pos="993"/>
        </w:tabs>
        <w:spacing w:after="0" w:line="240" w:lineRule="auto"/>
        <w:ind w:left="0" w:right="-143" w:firstLine="709"/>
        <w:jc w:val="both"/>
        <w:rPr>
          <w:rFonts w:ascii="Times New Roman" w:hAnsi="Times New Roman"/>
          <w:bCs/>
          <w:i/>
          <w:color w:val="000000"/>
          <w:sz w:val="24"/>
          <w:szCs w:val="24"/>
          <w:shd w:val="clear" w:color="auto" w:fill="FFFFFF"/>
        </w:rPr>
      </w:pPr>
      <w:r w:rsidRPr="00CB09D2">
        <w:rPr>
          <w:rFonts w:ascii="Times New Roman" w:hAnsi="Times New Roman"/>
          <w:bCs/>
          <w:i/>
          <w:color w:val="000000"/>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CB09D2">
        <w:rPr>
          <w:rFonts w:ascii="Times New Roman" w:hAnsi="Times New Roman"/>
          <w:bCs/>
          <w:i/>
          <w:color w:val="000000"/>
          <w:sz w:val="24"/>
          <w:szCs w:val="24"/>
          <w:shd w:val="clear" w:color="auto" w:fill="FFFFFF"/>
        </w:rPr>
        <w:t>,</w:t>
      </w:r>
      <w:r w:rsidRPr="00CB09D2">
        <w:rPr>
          <w:rFonts w:ascii="Times New Roman" w:hAnsi="Times New Roman"/>
          <w:bCs/>
          <w:i/>
          <w:color w:val="000000"/>
          <w:sz w:val="24"/>
          <w:szCs w:val="24"/>
          <w:shd w:val="clear" w:color="auto" w:fill="FFFFFF"/>
        </w:rPr>
        <w:t xml:space="preserve"> как шоу-бизнес и мода.</w:t>
      </w:r>
    </w:p>
    <w:p w:rsidR="006E54D0" w:rsidRPr="00CB09D2" w:rsidRDefault="006E54D0" w:rsidP="007E0032">
      <w:pPr>
        <w:spacing w:after="0" w:line="240" w:lineRule="auto"/>
        <w:ind w:right="-143" w:firstLine="709"/>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Социальная сфера</w:t>
      </w:r>
    </w:p>
    <w:p w:rsidR="006E54D0" w:rsidRPr="00CB09D2" w:rsidRDefault="006E54D0" w:rsidP="007E0032">
      <w:pPr>
        <w:tabs>
          <w:tab w:val="left" w:pos="1027"/>
        </w:tabs>
        <w:spacing w:after="0" w:line="240" w:lineRule="auto"/>
        <w:ind w:right="-143" w:firstLine="709"/>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Выпускник научится:</w:t>
      </w:r>
    </w:p>
    <w:p w:rsidR="006E54D0" w:rsidRPr="00CB09D2" w:rsidRDefault="006E54D0" w:rsidP="000F6C18">
      <w:pPr>
        <w:numPr>
          <w:ilvl w:val="0"/>
          <w:numId w:val="54"/>
        </w:numPr>
        <w:tabs>
          <w:tab w:val="left" w:pos="1027"/>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CB09D2" w:rsidRDefault="006E54D0" w:rsidP="000F6C18">
      <w:pPr>
        <w:numPr>
          <w:ilvl w:val="0"/>
          <w:numId w:val="54"/>
        </w:numPr>
        <w:tabs>
          <w:tab w:val="left" w:pos="1027"/>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объяснять взаимодействие социальных общностей и групп;</w:t>
      </w:r>
    </w:p>
    <w:p w:rsidR="006E54D0" w:rsidRPr="00CB09D2" w:rsidRDefault="006E54D0" w:rsidP="000F6C18">
      <w:pPr>
        <w:numPr>
          <w:ilvl w:val="0"/>
          <w:numId w:val="54"/>
        </w:numPr>
        <w:tabs>
          <w:tab w:val="left" w:pos="1027"/>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характеризовать ведущие направления социальной политики Российского государства;</w:t>
      </w:r>
    </w:p>
    <w:p w:rsidR="006E54D0" w:rsidRPr="00CB09D2" w:rsidRDefault="006E54D0" w:rsidP="000F6C18">
      <w:pPr>
        <w:numPr>
          <w:ilvl w:val="0"/>
          <w:numId w:val="54"/>
        </w:numPr>
        <w:tabs>
          <w:tab w:val="left" w:pos="1027"/>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выделять параметры, определяющие социальный статус личности;</w:t>
      </w:r>
    </w:p>
    <w:p w:rsidR="006E54D0" w:rsidRPr="00CB09D2" w:rsidRDefault="006E54D0" w:rsidP="000F6C18">
      <w:pPr>
        <w:numPr>
          <w:ilvl w:val="0"/>
          <w:numId w:val="54"/>
        </w:numPr>
        <w:tabs>
          <w:tab w:val="left" w:pos="1027"/>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приводить примеры предписанных и достигаемых статусов;</w:t>
      </w:r>
    </w:p>
    <w:p w:rsidR="006E54D0" w:rsidRPr="00CB09D2" w:rsidRDefault="006E54D0" w:rsidP="000F6C18">
      <w:pPr>
        <w:numPr>
          <w:ilvl w:val="0"/>
          <w:numId w:val="54"/>
        </w:numPr>
        <w:tabs>
          <w:tab w:val="left" w:pos="1027"/>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описывать основные социальные роли подростка;</w:t>
      </w:r>
    </w:p>
    <w:p w:rsidR="006E54D0" w:rsidRPr="00CB09D2" w:rsidRDefault="006E54D0" w:rsidP="000F6C18">
      <w:pPr>
        <w:numPr>
          <w:ilvl w:val="0"/>
          <w:numId w:val="54"/>
        </w:numPr>
        <w:tabs>
          <w:tab w:val="left" w:pos="1027"/>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конкретизировать примерами процесс социальной мобильности;</w:t>
      </w:r>
    </w:p>
    <w:p w:rsidR="006E54D0" w:rsidRPr="00CB09D2" w:rsidRDefault="006E54D0" w:rsidP="000F6C18">
      <w:pPr>
        <w:numPr>
          <w:ilvl w:val="0"/>
          <w:numId w:val="54"/>
        </w:numPr>
        <w:tabs>
          <w:tab w:val="left" w:pos="1027"/>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характеризовать межнациональные отношения в современном мире;</w:t>
      </w:r>
    </w:p>
    <w:p w:rsidR="006E54D0" w:rsidRPr="00CB09D2" w:rsidRDefault="006E54D0" w:rsidP="000F6C18">
      <w:pPr>
        <w:numPr>
          <w:ilvl w:val="0"/>
          <w:numId w:val="54"/>
        </w:numPr>
        <w:tabs>
          <w:tab w:val="left" w:pos="1027"/>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 xml:space="preserve">объяснять причины межнациональных конфликтов и основные пути их разрешения; </w:t>
      </w:r>
    </w:p>
    <w:p w:rsidR="006E54D0" w:rsidRPr="00CB09D2" w:rsidRDefault="006E54D0" w:rsidP="000F6C18">
      <w:pPr>
        <w:numPr>
          <w:ilvl w:val="0"/>
          <w:numId w:val="54"/>
        </w:numPr>
        <w:tabs>
          <w:tab w:val="left" w:pos="1027"/>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характеризовать, раскрывать на конкретных примерах основные функции семьи в обществе;</w:t>
      </w:r>
    </w:p>
    <w:p w:rsidR="006E54D0" w:rsidRPr="00CB09D2" w:rsidRDefault="006E54D0" w:rsidP="000F6C18">
      <w:pPr>
        <w:numPr>
          <w:ilvl w:val="0"/>
          <w:numId w:val="54"/>
        </w:numPr>
        <w:tabs>
          <w:tab w:val="left" w:pos="1027"/>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 xml:space="preserve">раскрывать основные роли членов семьи; </w:t>
      </w:r>
    </w:p>
    <w:p w:rsidR="006E54D0" w:rsidRPr="00CB09D2" w:rsidRDefault="006E54D0" w:rsidP="000F6C18">
      <w:pPr>
        <w:numPr>
          <w:ilvl w:val="0"/>
          <w:numId w:val="54"/>
        </w:numPr>
        <w:tabs>
          <w:tab w:val="left" w:pos="993"/>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CB09D2" w:rsidRDefault="006E54D0" w:rsidP="000F6C18">
      <w:pPr>
        <w:numPr>
          <w:ilvl w:val="0"/>
          <w:numId w:val="54"/>
        </w:numPr>
        <w:tabs>
          <w:tab w:val="left" w:pos="1027"/>
        </w:tabs>
        <w:spacing w:after="0" w:line="240" w:lineRule="auto"/>
        <w:ind w:left="0" w:right="-143" w:firstLine="709"/>
        <w:jc w:val="both"/>
        <w:rPr>
          <w:rFonts w:ascii="Times New Roman" w:hAnsi="Times New Roman"/>
          <w:b/>
          <w:bCs/>
          <w:color w:val="000000"/>
          <w:sz w:val="24"/>
          <w:szCs w:val="24"/>
          <w:shd w:val="clear" w:color="auto" w:fill="FFFFFF"/>
        </w:rPr>
      </w:pPr>
      <w:r w:rsidRPr="00CB09D2">
        <w:rPr>
          <w:rFonts w:ascii="Times New Roman" w:hAnsi="Times New Roman"/>
          <w:bCs/>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CB09D2" w:rsidRDefault="006E54D0" w:rsidP="007E0032">
      <w:pPr>
        <w:tabs>
          <w:tab w:val="left" w:pos="1027"/>
        </w:tabs>
        <w:spacing w:after="0" w:line="240" w:lineRule="auto"/>
        <w:ind w:right="-143" w:firstLine="709"/>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Выпускник получит возможность научиться:</w:t>
      </w:r>
    </w:p>
    <w:p w:rsidR="006E54D0" w:rsidRPr="00CB09D2" w:rsidRDefault="006E54D0" w:rsidP="000F6C18">
      <w:pPr>
        <w:numPr>
          <w:ilvl w:val="0"/>
          <w:numId w:val="55"/>
        </w:numPr>
        <w:tabs>
          <w:tab w:val="left" w:pos="1027"/>
        </w:tabs>
        <w:spacing w:after="0" w:line="240" w:lineRule="auto"/>
        <w:ind w:left="0" w:right="-143" w:firstLine="709"/>
        <w:jc w:val="both"/>
        <w:rPr>
          <w:rFonts w:ascii="Times New Roman" w:hAnsi="Times New Roman"/>
          <w:bCs/>
          <w:i/>
          <w:color w:val="000000"/>
          <w:sz w:val="24"/>
          <w:szCs w:val="24"/>
          <w:shd w:val="clear" w:color="auto" w:fill="FFFFFF"/>
        </w:rPr>
      </w:pPr>
      <w:r w:rsidRPr="00CB09D2">
        <w:rPr>
          <w:rFonts w:ascii="Times New Roman" w:hAnsi="Times New Roman"/>
          <w:bCs/>
          <w:i/>
          <w:color w:val="000000"/>
          <w:sz w:val="24"/>
          <w:szCs w:val="24"/>
          <w:shd w:val="clear" w:color="auto" w:fill="FFFFFF"/>
        </w:rPr>
        <w:t>раскрывать понятия «равенство» и «социальная справедливость» с позиций историзма;</w:t>
      </w:r>
    </w:p>
    <w:p w:rsidR="006E54D0" w:rsidRPr="00CB09D2" w:rsidRDefault="006E54D0" w:rsidP="000F6C18">
      <w:pPr>
        <w:numPr>
          <w:ilvl w:val="0"/>
          <w:numId w:val="55"/>
        </w:numPr>
        <w:tabs>
          <w:tab w:val="left" w:pos="1027"/>
        </w:tabs>
        <w:spacing w:after="0" w:line="240" w:lineRule="auto"/>
        <w:ind w:left="0" w:right="-143" w:firstLine="709"/>
        <w:jc w:val="both"/>
        <w:rPr>
          <w:rFonts w:ascii="Times New Roman" w:hAnsi="Times New Roman"/>
          <w:bCs/>
          <w:i/>
          <w:color w:val="000000"/>
          <w:sz w:val="24"/>
          <w:szCs w:val="24"/>
          <w:shd w:val="clear" w:color="auto" w:fill="FFFFFF"/>
        </w:rPr>
      </w:pPr>
      <w:r w:rsidRPr="00CB09D2">
        <w:rPr>
          <w:rFonts w:ascii="Times New Roman" w:hAnsi="Times New Roman"/>
          <w:bCs/>
          <w:i/>
          <w:color w:val="000000"/>
          <w:sz w:val="24"/>
          <w:szCs w:val="24"/>
          <w:shd w:val="clear" w:color="auto" w:fill="FFFFFF"/>
        </w:rPr>
        <w:t>выражать и обосновывать собственную позицию по актуальным проблемам молод</w:t>
      </w:r>
      <w:r w:rsidR="00245F1D" w:rsidRPr="00CB09D2">
        <w:rPr>
          <w:rFonts w:ascii="Times New Roman" w:hAnsi="Times New Roman"/>
          <w:bCs/>
          <w:i/>
          <w:color w:val="000000"/>
          <w:sz w:val="24"/>
          <w:szCs w:val="24"/>
          <w:shd w:val="clear" w:color="auto" w:fill="FFFFFF"/>
        </w:rPr>
        <w:t>е</w:t>
      </w:r>
      <w:r w:rsidRPr="00CB09D2">
        <w:rPr>
          <w:rFonts w:ascii="Times New Roman" w:hAnsi="Times New Roman"/>
          <w:bCs/>
          <w:i/>
          <w:color w:val="000000"/>
          <w:sz w:val="24"/>
          <w:szCs w:val="24"/>
          <w:shd w:val="clear" w:color="auto" w:fill="FFFFFF"/>
        </w:rPr>
        <w:t>жи;</w:t>
      </w:r>
    </w:p>
    <w:p w:rsidR="006E54D0" w:rsidRPr="00CB09D2" w:rsidRDefault="006E54D0" w:rsidP="000F6C18">
      <w:pPr>
        <w:numPr>
          <w:ilvl w:val="0"/>
          <w:numId w:val="55"/>
        </w:numPr>
        <w:tabs>
          <w:tab w:val="left" w:pos="1027"/>
        </w:tabs>
        <w:spacing w:after="0" w:line="240" w:lineRule="auto"/>
        <w:ind w:left="0" w:right="-143" w:firstLine="709"/>
        <w:jc w:val="both"/>
        <w:rPr>
          <w:rFonts w:ascii="Times New Roman" w:hAnsi="Times New Roman"/>
          <w:bCs/>
          <w:i/>
          <w:color w:val="000000"/>
          <w:sz w:val="24"/>
          <w:szCs w:val="24"/>
          <w:shd w:val="clear" w:color="auto" w:fill="FFFFFF"/>
        </w:rPr>
      </w:pPr>
      <w:r w:rsidRPr="00CB09D2">
        <w:rPr>
          <w:rFonts w:ascii="Times New Roman" w:hAnsi="Times New Roman"/>
          <w:bCs/>
          <w:i/>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CB09D2">
        <w:rPr>
          <w:rFonts w:ascii="Times New Roman" w:hAnsi="Times New Roman"/>
          <w:bCs/>
          <w:i/>
          <w:color w:val="000000"/>
          <w:sz w:val="24"/>
          <w:szCs w:val="24"/>
          <w:shd w:val="clear" w:color="auto" w:fill="FFFFFF"/>
        </w:rPr>
        <w:t>;</w:t>
      </w:r>
      <w:r w:rsidRPr="00CB09D2">
        <w:rPr>
          <w:rFonts w:ascii="Times New Roman" w:hAnsi="Times New Roman"/>
          <w:bCs/>
          <w:i/>
          <w:color w:val="000000"/>
          <w:sz w:val="24"/>
          <w:szCs w:val="24"/>
          <w:shd w:val="clear" w:color="auto" w:fill="FFFFFF"/>
        </w:rPr>
        <w:t xml:space="preserve"> </w:t>
      </w:r>
      <w:r w:rsidR="00B76965" w:rsidRPr="00CB09D2">
        <w:rPr>
          <w:rFonts w:ascii="Times New Roman" w:hAnsi="Times New Roman"/>
          <w:bCs/>
          <w:i/>
          <w:color w:val="000000"/>
          <w:sz w:val="24"/>
          <w:szCs w:val="24"/>
          <w:shd w:val="clear" w:color="auto" w:fill="FFFFFF"/>
        </w:rPr>
        <w:t xml:space="preserve">выражать </w:t>
      </w:r>
      <w:r w:rsidRPr="00CB09D2">
        <w:rPr>
          <w:rFonts w:ascii="Times New Roman" w:hAnsi="Times New Roman"/>
          <w:bCs/>
          <w:i/>
          <w:color w:val="000000"/>
          <w:sz w:val="24"/>
          <w:szCs w:val="24"/>
          <w:shd w:val="clear" w:color="auto" w:fill="FFFFFF"/>
        </w:rPr>
        <w:t>собственное отношение к различным способам разрешения семейных конфликтов;</w:t>
      </w:r>
    </w:p>
    <w:p w:rsidR="006E54D0" w:rsidRPr="00CB09D2" w:rsidRDefault="006E54D0" w:rsidP="000F6C18">
      <w:pPr>
        <w:numPr>
          <w:ilvl w:val="0"/>
          <w:numId w:val="55"/>
        </w:numPr>
        <w:shd w:val="clear" w:color="auto" w:fill="FFFFFF"/>
        <w:tabs>
          <w:tab w:val="left" w:pos="1027"/>
        </w:tabs>
        <w:spacing w:after="0" w:line="240" w:lineRule="auto"/>
        <w:ind w:left="0" w:right="-143" w:firstLine="709"/>
        <w:jc w:val="both"/>
        <w:rPr>
          <w:rFonts w:ascii="Times New Roman" w:hAnsi="Times New Roman"/>
          <w:bCs/>
          <w:i/>
          <w:color w:val="000000"/>
          <w:sz w:val="24"/>
          <w:szCs w:val="24"/>
          <w:shd w:val="clear" w:color="auto" w:fill="FFFFFF"/>
        </w:rPr>
      </w:pPr>
      <w:r w:rsidRPr="00CB09D2">
        <w:rPr>
          <w:rFonts w:ascii="Times New Roman" w:hAnsi="Times New Roman"/>
          <w:bCs/>
          <w:i/>
          <w:color w:val="000000"/>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CB09D2" w:rsidRDefault="006E54D0" w:rsidP="000F6C18">
      <w:pPr>
        <w:numPr>
          <w:ilvl w:val="0"/>
          <w:numId w:val="55"/>
        </w:numPr>
        <w:shd w:val="clear" w:color="auto" w:fill="FFFFFF"/>
        <w:tabs>
          <w:tab w:val="left" w:pos="1027"/>
        </w:tabs>
        <w:spacing w:after="0" w:line="240" w:lineRule="auto"/>
        <w:ind w:left="0" w:right="-143" w:firstLine="709"/>
        <w:jc w:val="both"/>
        <w:rPr>
          <w:rFonts w:ascii="Times New Roman" w:hAnsi="Times New Roman"/>
          <w:bCs/>
          <w:i/>
          <w:color w:val="000000"/>
          <w:sz w:val="24"/>
          <w:szCs w:val="24"/>
          <w:shd w:val="clear" w:color="auto" w:fill="FFFFFF"/>
        </w:rPr>
      </w:pPr>
      <w:r w:rsidRPr="00CB09D2">
        <w:rPr>
          <w:rFonts w:ascii="Times New Roman" w:hAnsi="Times New Roman"/>
          <w:bCs/>
          <w:i/>
          <w:color w:val="000000"/>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CB09D2" w:rsidRDefault="006E54D0" w:rsidP="000F6C18">
      <w:pPr>
        <w:numPr>
          <w:ilvl w:val="0"/>
          <w:numId w:val="55"/>
        </w:numPr>
        <w:tabs>
          <w:tab w:val="left" w:pos="1027"/>
        </w:tabs>
        <w:spacing w:after="0" w:line="240" w:lineRule="auto"/>
        <w:ind w:left="0" w:right="-143" w:firstLine="709"/>
        <w:jc w:val="both"/>
        <w:rPr>
          <w:rFonts w:ascii="Times New Roman" w:hAnsi="Times New Roman"/>
          <w:b/>
          <w:bCs/>
          <w:i/>
          <w:color w:val="000000"/>
          <w:sz w:val="24"/>
          <w:szCs w:val="24"/>
          <w:shd w:val="clear" w:color="auto" w:fill="FFFFFF"/>
        </w:rPr>
      </w:pPr>
      <w:r w:rsidRPr="00CB09D2">
        <w:rPr>
          <w:rFonts w:ascii="Times New Roman" w:hAnsi="Times New Roman"/>
          <w:bCs/>
          <w:i/>
          <w:color w:val="000000"/>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CB09D2">
        <w:rPr>
          <w:rFonts w:ascii="Times New Roman" w:hAnsi="Times New Roman"/>
          <w:b/>
          <w:bCs/>
          <w:i/>
          <w:color w:val="000000"/>
          <w:sz w:val="24"/>
          <w:szCs w:val="24"/>
          <w:shd w:val="clear" w:color="auto" w:fill="FFFFFF"/>
        </w:rPr>
        <w:t>.</w:t>
      </w:r>
    </w:p>
    <w:p w:rsidR="006E54D0" w:rsidRPr="00CB09D2" w:rsidRDefault="006E54D0" w:rsidP="007E0032">
      <w:pPr>
        <w:tabs>
          <w:tab w:val="left" w:pos="1027"/>
        </w:tabs>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Политическая сфера жизни общества</w:t>
      </w:r>
    </w:p>
    <w:p w:rsidR="006E54D0" w:rsidRPr="00CB09D2" w:rsidRDefault="006E54D0" w:rsidP="007E0032">
      <w:pPr>
        <w:tabs>
          <w:tab w:val="left" w:pos="1027"/>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56"/>
        </w:numPr>
        <w:tabs>
          <w:tab w:val="left" w:pos="1027"/>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объяснять роль политики в жизни общества;</w:t>
      </w:r>
    </w:p>
    <w:p w:rsidR="006E54D0" w:rsidRPr="00CB09D2" w:rsidRDefault="006E54D0" w:rsidP="000F6C18">
      <w:pPr>
        <w:numPr>
          <w:ilvl w:val="0"/>
          <w:numId w:val="56"/>
        </w:numPr>
        <w:tabs>
          <w:tab w:val="left" w:pos="1027"/>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различать и сравнивать различные формы правления, иллюстрировать их примерами;</w:t>
      </w:r>
    </w:p>
    <w:p w:rsidR="006E54D0" w:rsidRPr="00CB09D2" w:rsidRDefault="006E54D0" w:rsidP="000F6C18">
      <w:pPr>
        <w:numPr>
          <w:ilvl w:val="0"/>
          <w:numId w:val="56"/>
        </w:numPr>
        <w:tabs>
          <w:tab w:val="left" w:pos="1027"/>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давать характеристику формам государственно-территориального устройства;</w:t>
      </w:r>
    </w:p>
    <w:p w:rsidR="006E54D0" w:rsidRPr="00CB09D2" w:rsidRDefault="006E54D0" w:rsidP="000F6C18">
      <w:pPr>
        <w:numPr>
          <w:ilvl w:val="0"/>
          <w:numId w:val="56"/>
        </w:numPr>
        <w:tabs>
          <w:tab w:val="left" w:pos="1027"/>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различать различные типы политических режимов, раскрывать их основные признаки;</w:t>
      </w:r>
    </w:p>
    <w:p w:rsidR="006E54D0" w:rsidRPr="00CB09D2" w:rsidRDefault="006E54D0" w:rsidP="000F6C18">
      <w:pPr>
        <w:numPr>
          <w:ilvl w:val="0"/>
          <w:numId w:val="56"/>
        </w:numPr>
        <w:tabs>
          <w:tab w:val="left" w:pos="1027"/>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раскрывать на конкретных примерах основные черты и принципы демократии;</w:t>
      </w:r>
    </w:p>
    <w:p w:rsidR="00EC713E" w:rsidRPr="00CB09D2" w:rsidRDefault="006E54D0" w:rsidP="000F6C18">
      <w:pPr>
        <w:numPr>
          <w:ilvl w:val="0"/>
          <w:numId w:val="56"/>
        </w:numPr>
        <w:tabs>
          <w:tab w:val="left" w:pos="1027"/>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называть признаки политической партии, раскрывать их на конкретных примерах;</w:t>
      </w:r>
    </w:p>
    <w:p w:rsidR="006E54D0" w:rsidRPr="00CB09D2" w:rsidRDefault="006E54D0" w:rsidP="000F6C18">
      <w:pPr>
        <w:numPr>
          <w:ilvl w:val="0"/>
          <w:numId w:val="56"/>
        </w:numPr>
        <w:tabs>
          <w:tab w:val="left" w:pos="1027"/>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характеризовать различные формы участия граждан в политической жизни.</w:t>
      </w:r>
    </w:p>
    <w:p w:rsidR="006E54D0" w:rsidRPr="00CB09D2" w:rsidRDefault="006E54D0" w:rsidP="007E0032">
      <w:pPr>
        <w:tabs>
          <w:tab w:val="left" w:pos="1027"/>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Выпускник получит возможность научиться: </w:t>
      </w:r>
    </w:p>
    <w:p w:rsidR="0040362A" w:rsidRPr="00CB09D2" w:rsidRDefault="0040362A" w:rsidP="000F6C18">
      <w:pPr>
        <w:numPr>
          <w:ilvl w:val="0"/>
          <w:numId w:val="56"/>
        </w:numPr>
        <w:tabs>
          <w:tab w:val="left" w:pos="1027"/>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CB09D2" w:rsidRDefault="006E54D0" w:rsidP="000F6C18">
      <w:pPr>
        <w:numPr>
          <w:ilvl w:val="0"/>
          <w:numId w:val="57"/>
        </w:numPr>
        <w:tabs>
          <w:tab w:val="left" w:pos="1027"/>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lastRenderedPageBreak/>
        <w:t>соотносить различные оценки политических событий и процессов и делать обоснованные выводы.</w:t>
      </w:r>
    </w:p>
    <w:p w:rsidR="006E54D0" w:rsidRPr="00CB09D2" w:rsidRDefault="006E54D0" w:rsidP="007E0032">
      <w:pPr>
        <w:tabs>
          <w:tab w:val="left" w:pos="1200"/>
        </w:tabs>
        <w:spacing w:after="0" w:line="240" w:lineRule="auto"/>
        <w:ind w:right="-143" w:firstLine="709"/>
        <w:jc w:val="both"/>
        <w:rPr>
          <w:rFonts w:ascii="Times New Roman" w:hAnsi="Times New Roman"/>
          <w:sz w:val="24"/>
          <w:szCs w:val="24"/>
        </w:rPr>
      </w:pPr>
      <w:r w:rsidRPr="00CB09D2">
        <w:rPr>
          <w:rFonts w:ascii="Times New Roman" w:hAnsi="Times New Roman"/>
          <w:b/>
          <w:bCs/>
          <w:color w:val="000000"/>
          <w:sz w:val="24"/>
          <w:szCs w:val="24"/>
          <w:shd w:val="clear" w:color="auto" w:fill="FFFFFF"/>
        </w:rPr>
        <w:t>Гражданин и государство</w:t>
      </w:r>
    </w:p>
    <w:p w:rsidR="006E54D0" w:rsidRPr="00CB09D2" w:rsidRDefault="006E54D0" w:rsidP="007E0032">
      <w:pPr>
        <w:tabs>
          <w:tab w:val="left" w:pos="1200"/>
        </w:tabs>
        <w:spacing w:after="0" w:line="240" w:lineRule="auto"/>
        <w:ind w:right="-143" w:firstLine="709"/>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Выпускник научится:</w:t>
      </w:r>
    </w:p>
    <w:p w:rsidR="006E54D0" w:rsidRPr="00CB09D2" w:rsidRDefault="006E54D0" w:rsidP="000F6C18">
      <w:pPr>
        <w:numPr>
          <w:ilvl w:val="0"/>
          <w:numId w:val="58"/>
        </w:numPr>
        <w:shd w:val="clear" w:color="auto" w:fill="FFFFFF"/>
        <w:tabs>
          <w:tab w:val="left" w:pos="993"/>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CB09D2" w:rsidRDefault="006E54D0" w:rsidP="000F6C18">
      <w:pPr>
        <w:numPr>
          <w:ilvl w:val="0"/>
          <w:numId w:val="58"/>
        </w:numPr>
        <w:shd w:val="clear" w:color="auto" w:fill="FFFFFF"/>
        <w:tabs>
          <w:tab w:val="left" w:pos="993"/>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объяснять порядок формирования органов государственной власти РФ;</w:t>
      </w:r>
    </w:p>
    <w:p w:rsidR="006E54D0" w:rsidRPr="00CB09D2" w:rsidRDefault="006E54D0" w:rsidP="000F6C18">
      <w:pPr>
        <w:numPr>
          <w:ilvl w:val="0"/>
          <w:numId w:val="58"/>
        </w:numPr>
        <w:shd w:val="clear" w:color="auto" w:fill="FFFFFF"/>
        <w:tabs>
          <w:tab w:val="left" w:pos="993"/>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раскрывать достижения российского народа;</w:t>
      </w:r>
    </w:p>
    <w:p w:rsidR="006E54D0" w:rsidRPr="00CB09D2" w:rsidRDefault="006E54D0" w:rsidP="000F6C18">
      <w:pPr>
        <w:numPr>
          <w:ilvl w:val="0"/>
          <w:numId w:val="58"/>
        </w:numPr>
        <w:shd w:val="clear" w:color="auto" w:fill="FFFFFF"/>
        <w:tabs>
          <w:tab w:val="left" w:pos="993"/>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объяснять и конкретизировать примерами смысл понятия «гражданство»</w:t>
      </w:r>
      <w:r w:rsidR="00334BAC" w:rsidRPr="00CB09D2">
        <w:rPr>
          <w:rFonts w:ascii="Times New Roman" w:hAnsi="Times New Roman"/>
          <w:bCs/>
          <w:color w:val="000000"/>
          <w:sz w:val="24"/>
          <w:szCs w:val="24"/>
          <w:shd w:val="clear" w:color="auto" w:fill="FFFFFF"/>
        </w:rPr>
        <w:t>;</w:t>
      </w:r>
    </w:p>
    <w:p w:rsidR="0040362A" w:rsidRPr="00CB09D2" w:rsidRDefault="006E54D0" w:rsidP="000F6C18">
      <w:pPr>
        <w:numPr>
          <w:ilvl w:val="0"/>
          <w:numId w:val="63"/>
        </w:numPr>
        <w:shd w:val="clear" w:color="auto" w:fill="FFFFFF"/>
        <w:tabs>
          <w:tab w:val="left" w:pos="993"/>
        </w:tabs>
        <w:spacing w:after="0" w:line="240" w:lineRule="auto"/>
        <w:ind w:left="0" w:right="-143" w:firstLine="709"/>
        <w:jc w:val="both"/>
        <w:rPr>
          <w:rFonts w:ascii="Times New Roman" w:hAnsi="Times New Roman"/>
          <w:bCs/>
          <w:i/>
          <w:color w:val="000000"/>
          <w:sz w:val="24"/>
          <w:szCs w:val="24"/>
          <w:shd w:val="clear" w:color="auto" w:fill="FFFFFF"/>
        </w:rPr>
      </w:pPr>
      <w:r w:rsidRPr="00CB09D2">
        <w:rPr>
          <w:rFonts w:ascii="Times New Roman" w:hAnsi="Times New Roman"/>
          <w:bCs/>
          <w:color w:val="000000"/>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CB09D2" w:rsidRDefault="0040362A" w:rsidP="000F6C18">
      <w:pPr>
        <w:numPr>
          <w:ilvl w:val="0"/>
          <w:numId w:val="58"/>
        </w:numPr>
        <w:shd w:val="clear" w:color="auto" w:fill="FFFFFF"/>
        <w:tabs>
          <w:tab w:val="left" w:pos="993"/>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осознавать значение патриотической позиции в укреплении нашего государства;</w:t>
      </w:r>
    </w:p>
    <w:p w:rsidR="006E54D0" w:rsidRPr="00CB09D2" w:rsidRDefault="006E54D0" w:rsidP="000F6C18">
      <w:pPr>
        <w:numPr>
          <w:ilvl w:val="0"/>
          <w:numId w:val="58"/>
        </w:numPr>
        <w:tabs>
          <w:tab w:val="left" w:pos="993"/>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характеризовать конституционные обязанности гражданина.</w:t>
      </w:r>
    </w:p>
    <w:p w:rsidR="006E54D0" w:rsidRPr="00CB09D2" w:rsidRDefault="006E54D0" w:rsidP="007E0032">
      <w:pPr>
        <w:tabs>
          <w:tab w:val="left" w:pos="1200"/>
        </w:tabs>
        <w:spacing w:after="0" w:line="240" w:lineRule="auto"/>
        <w:ind w:right="-143" w:firstLine="709"/>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Выпускник получит возможность научиться:</w:t>
      </w:r>
    </w:p>
    <w:p w:rsidR="006E54D0" w:rsidRPr="00CB09D2" w:rsidRDefault="0040362A" w:rsidP="000F6C18">
      <w:pPr>
        <w:numPr>
          <w:ilvl w:val="0"/>
          <w:numId w:val="63"/>
        </w:numPr>
        <w:shd w:val="clear" w:color="auto" w:fill="FFFFFF"/>
        <w:tabs>
          <w:tab w:val="left" w:pos="993"/>
        </w:tabs>
        <w:spacing w:after="0" w:line="240" w:lineRule="auto"/>
        <w:ind w:left="0" w:right="-143" w:firstLine="709"/>
        <w:jc w:val="both"/>
        <w:rPr>
          <w:rFonts w:ascii="Times New Roman" w:hAnsi="Times New Roman"/>
          <w:bCs/>
          <w:i/>
          <w:color w:val="000000"/>
          <w:sz w:val="24"/>
          <w:szCs w:val="24"/>
          <w:shd w:val="clear" w:color="auto" w:fill="FFFFFF"/>
        </w:rPr>
      </w:pPr>
      <w:r w:rsidRPr="00CB09D2">
        <w:rPr>
          <w:rFonts w:ascii="Times New Roman" w:hAnsi="Times New Roman"/>
          <w:bCs/>
          <w:i/>
          <w:color w:val="000000"/>
          <w:sz w:val="24"/>
          <w:szCs w:val="24"/>
          <w:shd w:val="clear" w:color="auto" w:fill="FFFFFF"/>
        </w:rPr>
        <w:t>аргументированно обосновывать</w:t>
      </w:r>
      <w:r w:rsidR="00737989" w:rsidRPr="00CB09D2">
        <w:rPr>
          <w:rFonts w:ascii="Times New Roman" w:hAnsi="Times New Roman"/>
          <w:bCs/>
          <w:i/>
          <w:color w:val="000000"/>
          <w:sz w:val="24"/>
          <w:szCs w:val="24"/>
          <w:shd w:val="clear" w:color="auto" w:fill="FFFFFF"/>
        </w:rPr>
        <w:t xml:space="preserve"> </w:t>
      </w:r>
      <w:r w:rsidR="006E54D0" w:rsidRPr="00CB09D2">
        <w:rPr>
          <w:rFonts w:ascii="Times New Roman" w:hAnsi="Times New Roman"/>
          <w:bCs/>
          <w:i/>
          <w:color w:val="000000"/>
          <w:sz w:val="24"/>
          <w:szCs w:val="24"/>
          <w:shd w:val="clear" w:color="auto" w:fill="FFFFFF"/>
        </w:rPr>
        <w:t>влияние происходящих в обществе изменений на положение России в мире;</w:t>
      </w:r>
    </w:p>
    <w:p w:rsidR="006E54D0" w:rsidRPr="00CB09D2" w:rsidRDefault="006E54D0" w:rsidP="000F6C18">
      <w:pPr>
        <w:numPr>
          <w:ilvl w:val="0"/>
          <w:numId w:val="63"/>
        </w:numPr>
        <w:tabs>
          <w:tab w:val="left" w:pos="993"/>
        </w:tabs>
        <w:spacing w:after="0" w:line="240" w:lineRule="auto"/>
        <w:ind w:left="0" w:right="-143" w:firstLine="709"/>
        <w:jc w:val="both"/>
        <w:rPr>
          <w:rFonts w:ascii="Times New Roman" w:hAnsi="Times New Roman"/>
          <w:b/>
          <w:bCs/>
          <w:i/>
          <w:color w:val="000000"/>
          <w:sz w:val="24"/>
          <w:szCs w:val="24"/>
          <w:shd w:val="clear" w:color="auto" w:fill="FFFFFF"/>
        </w:rPr>
      </w:pPr>
      <w:r w:rsidRPr="00CB09D2">
        <w:rPr>
          <w:rFonts w:ascii="Times New Roman" w:hAnsi="Times New Roman"/>
          <w:bCs/>
          <w:i/>
          <w:color w:val="000000"/>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CB09D2">
        <w:rPr>
          <w:rFonts w:ascii="Times New Roman" w:hAnsi="Times New Roman"/>
          <w:b/>
          <w:bCs/>
          <w:i/>
          <w:color w:val="000000"/>
          <w:sz w:val="24"/>
          <w:szCs w:val="24"/>
          <w:shd w:val="clear" w:color="auto" w:fill="FFFFFF"/>
        </w:rPr>
        <w:t>.</w:t>
      </w:r>
    </w:p>
    <w:p w:rsidR="006E54D0" w:rsidRPr="00CB09D2" w:rsidRDefault="006E54D0" w:rsidP="007E0032">
      <w:pPr>
        <w:tabs>
          <w:tab w:val="left" w:pos="994"/>
        </w:tabs>
        <w:spacing w:after="0" w:line="240" w:lineRule="auto"/>
        <w:ind w:right="-143" w:firstLine="709"/>
        <w:jc w:val="both"/>
        <w:rPr>
          <w:rFonts w:ascii="Times New Roman" w:hAnsi="Times New Roman"/>
          <w:sz w:val="24"/>
          <w:szCs w:val="24"/>
        </w:rPr>
      </w:pPr>
      <w:r w:rsidRPr="00CB09D2">
        <w:rPr>
          <w:rFonts w:ascii="Times New Roman" w:hAnsi="Times New Roman"/>
          <w:b/>
          <w:bCs/>
          <w:color w:val="000000"/>
          <w:sz w:val="24"/>
          <w:szCs w:val="24"/>
          <w:shd w:val="clear" w:color="auto" w:fill="FFFFFF"/>
        </w:rPr>
        <w:t>Основы российского законодательства</w:t>
      </w:r>
    </w:p>
    <w:p w:rsidR="006E54D0" w:rsidRPr="00CB09D2" w:rsidRDefault="006E54D0" w:rsidP="007E0032">
      <w:pPr>
        <w:tabs>
          <w:tab w:val="left" w:pos="994"/>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59"/>
        </w:numPr>
        <w:tabs>
          <w:tab w:val="left" w:pos="994"/>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характеризовать систему российского законодательства;</w:t>
      </w:r>
    </w:p>
    <w:p w:rsidR="006E54D0" w:rsidRPr="00CB09D2" w:rsidRDefault="006E54D0" w:rsidP="000F6C18">
      <w:pPr>
        <w:numPr>
          <w:ilvl w:val="0"/>
          <w:numId w:val="59"/>
        </w:numPr>
        <w:tabs>
          <w:tab w:val="left" w:pos="994"/>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раскрывать особенности гражданской дееспособности несовершеннолетних;</w:t>
      </w:r>
    </w:p>
    <w:p w:rsidR="006E54D0" w:rsidRPr="00CB09D2" w:rsidRDefault="006E54D0" w:rsidP="000F6C18">
      <w:pPr>
        <w:numPr>
          <w:ilvl w:val="0"/>
          <w:numId w:val="59"/>
        </w:numPr>
        <w:tabs>
          <w:tab w:val="left" w:pos="994"/>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характеризовать гражданские правоотношения;</w:t>
      </w:r>
    </w:p>
    <w:p w:rsidR="006E54D0" w:rsidRPr="00CB09D2" w:rsidRDefault="006E54D0" w:rsidP="000F6C18">
      <w:pPr>
        <w:numPr>
          <w:ilvl w:val="0"/>
          <w:numId w:val="59"/>
        </w:numPr>
        <w:tabs>
          <w:tab w:val="left" w:pos="994"/>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раскрывать смысл права на труд;</w:t>
      </w:r>
    </w:p>
    <w:p w:rsidR="006E54D0" w:rsidRPr="00CB09D2" w:rsidRDefault="006E54D0" w:rsidP="000F6C18">
      <w:pPr>
        <w:numPr>
          <w:ilvl w:val="0"/>
          <w:numId w:val="59"/>
        </w:numPr>
        <w:tabs>
          <w:tab w:val="left" w:pos="994"/>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объяснять роль трудового договора;</w:t>
      </w:r>
    </w:p>
    <w:p w:rsidR="006E54D0" w:rsidRPr="00CB09D2" w:rsidRDefault="006E54D0" w:rsidP="000F6C18">
      <w:pPr>
        <w:numPr>
          <w:ilvl w:val="0"/>
          <w:numId w:val="59"/>
        </w:numPr>
        <w:tabs>
          <w:tab w:val="left" w:pos="994"/>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CB09D2" w:rsidRDefault="006E54D0" w:rsidP="000F6C18">
      <w:pPr>
        <w:numPr>
          <w:ilvl w:val="0"/>
          <w:numId w:val="59"/>
        </w:numPr>
        <w:tabs>
          <w:tab w:val="left" w:pos="994"/>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характеризовать права и обязанности супругов, родителей, детей;</w:t>
      </w:r>
    </w:p>
    <w:p w:rsidR="006E54D0" w:rsidRPr="00CB09D2" w:rsidRDefault="006E54D0" w:rsidP="000F6C18">
      <w:pPr>
        <w:numPr>
          <w:ilvl w:val="0"/>
          <w:numId w:val="59"/>
        </w:numPr>
        <w:tabs>
          <w:tab w:val="left" w:pos="994"/>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характеризовать особенности уголовного права и уголовных правоотношений;</w:t>
      </w:r>
    </w:p>
    <w:p w:rsidR="006E54D0" w:rsidRPr="00CB09D2" w:rsidRDefault="006E54D0" w:rsidP="000F6C18">
      <w:pPr>
        <w:numPr>
          <w:ilvl w:val="0"/>
          <w:numId w:val="59"/>
        </w:numPr>
        <w:tabs>
          <w:tab w:val="left" w:pos="994"/>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конкретизировать примерами виды преступлений и наказания за них;</w:t>
      </w:r>
    </w:p>
    <w:p w:rsidR="006E54D0" w:rsidRPr="00CB09D2" w:rsidRDefault="006E54D0" w:rsidP="000F6C18">
      <w:pPr>
        <w:numPr>
          <w:ilvl w:val="0"/>
          <w:numId w:val="59"/>
        </w:numPr>
        <w:tabs>
          <w:tab w:val="left" w:pos="994"/>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характеризовать специфику уголовной ответственности несовершеннолетних;</w:t>
      </w:r>
    </w:p>
    <w:p w:rsidR="006E54D0" w:rsidRPr="00CB09D2" w:rsidRDefault="006E54D0" w:rsidP="000F6C18">
      <w:pPr>
        <w:numPr>
          <w:ilvl w:val="0"/>
          <w:numId w:val="59"/>
        </w:numPr>
        <w:tabs>
          <w:tab w:val="left" w:pos="994"/>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раскрывать связь права на образование и обязанности получить образование</w:t>
      </w:r>
      <w:r w:rsidR="00EC3D62" w:rsidRPr="00CB09D2">
        <w:rPr>
          <w:rFonts w:ascii="Times New Roman" w:hAnsi="Times New Roman"/>
          <w:bCs/>
          <w:sz w:val="24"/>
          <w:szCs w:val="24"/>
        </w:rPr>
        <w:t>;</w:t>
      </w:r>
    </w:p>
    <w:p w:rsidR="006E54D0" w:rsidRPr="00CB09D2" w:rsidRDefault="006E54D0" w:rsidP="000F6C18">
      <w:pPr>
        <w:numPr>
          <w:ilvl w:val="0"/>
          <w:numId w:val="59"/>
        </w:numPr>
        <w:tabs>
          <w:tab w:val="left" w:pos="994"/>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CB09D2">
        <w:rPr>
          <w:rFonts w:ascii="Times New Roman" w:hAnsi="Times New Roman"/>
          <w:bCs/>
          <w:sz w:val="24"/>
          <w:szCs w:val="24"/>
        </w:rPr>
        <w:t>ях</w:t>
      </w:r>
      <w:r w:rsidRPr="00CB09D2">
        <w:rPr>
          <w:rFonts w:ascii="Times New Roman" w:hAnsi="Times New Roman"/>
          <w:bCs/>
          <w:sz w:val="24"/>
          <w:szCs w:val="24"/>
        </w:rPr>
        <w:t xml:space="preserve"> определять признаки правонарушения, проступка, преступления;</w:t>
      </w:r>
    </w:p>
    <w:p w:rsidR="006E54D0" w:rsidRPr="00CB09D2" w:rsidRDefault="006E54D0" w:rsidP="000F6C18">
      <w:pPr>
        <w:numPr>
          <w:ilvl w:val="0"/>
          <w:numId w:val="59"/>
        </w:numPr>
        <w:tabs>
          <w:tab w:val="left" w:pos="994"/>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CB09D2" w:rsidRDefault="006E54D0" w:rsidP="000F6C18">
      <w:pPr>
        <w:numPr>
          <w:ilvl w:val="0"/>
          <w:numId w:val="59"/>
        </w:numPr>
        <w:tabs>
          <w:tab w:val="left" w:pos="994"/>
        </w:tabs>
        <w:spacing w:after="0" w:line="240" w:lineRule="auto"/>
        <w:ind w:left="0" w:right="-143" w:firstLine="709"/>
        <w:jc w:val="both"/>
        <w:rPr>
          <w:rFonts w:ascii="Times New Roman" w:hAnsi="Times New Roman"/>
          <w:sz w:val="24"/>
          <w:szCs w:val="24"/>
        </w:rPr>
      </w:pPr>
      <w:r w:rsidRPr="00CB09D2">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CB09D2">
        <w:rPr>
          <w:rFonts w:ascii="Times New Roman" w:hAnsi="Times New Roman"/>
          <w:sz w:val="24"/>
          <w:szCs w:val="24"/>
        </w:rPr>
        <w:t>.</w:t>
      </w:r>
    </w:p>
    <w:p w:rsidR="006E54D0" w:rsidRPr="00CB09D2" w:rsidRDefault="006E54D0" w:rsidP="007E0032">
      <w:pPr>
        <w:tabs>
          <w:tab w:val="left" w:pos="994"/>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numPr>
          <w:ilvl w:val="0"/>
          <w:numId w:val="60"/>
        </w:numPr>
        <w:tabs>
          <w:tab w:val="left" w:pos="994"/>
        </w:tabs>
        <w:spacing w:after="0" w:line="240" w:lineRule="auto"/>
        <w:ind w:left="0" w:right="-143" w:firstLine="709"/>
        <w:jc w:val="both"/>
        <w:rPr>
          <w:rFonts w:ascii="Times New Roman" w:hAnsi="Times New Roman"/>
          <w:bCs/>
          <w:i/>
          <w:sz w:val="24"/>
          <w:szCs w:val="24"/>
        </w:rPr>
      </w:pPr>
      <w:r w:rsidRPr="00CB09D2">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CB09D2" w:rsidRDefault="006E54D0" w:rsidP="000F6C18">
      <w:pPr>
        <w:numPr>
          <w:ilvl w:val="0"/>
          <w:numId w:val="60"/>
        </w:numPr>
        <w:tabs>
          <w:tab w:val="left" w:pos="994"/>
        </w:tabs>
        <w:spacing w:after="0" w:line="240" w:lineRule="auto"/>
        <w:ind w:left="0" w:right="-143" w:firstLine="709"/>
        <w:jc w:val="both"/>
        <w:rPr>
          <w:rFonts w:ascii="Times New Roman" w:hAnsi="Times New Roman"/>
          <w:bCs/>
          <w:i/>
          <w:sz w:val="24"/>
          <w:szCs w:val="24"/>
        </w:rPr>
      </w:pPr>
      <w:r w:rsidRPr="00CB09D2">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CB09D2" w:rsidRDefault="006E54D0" w:rsidP="000F6C18">
      <w:pPr>
        <w:numPr>
          <w:ilvl w:val="0"/>
          <w:numId w:val="60"/>
        </w:numPr>
        <w:tabs>
          <w:tab w:val="left" w:pos="994"/>
        </w:tabs>
        <w:spacing w:after="0" w:line="240" w:lineRule="auto"/>
        <w:ind w:left="0" w:right="-143" w:firstLine="709"/>
        <w:jc w:val="both"/>
        <w:rPr>
          <w:rFonts w:ascii="Times New Roman" w:hAnsi="Times New Roman"/>
          <w:bCs/>
          <w:i/>
          <w:sz w:val="24"/>
          <w:szCs w:val="24"/>
        </w:rPr>
      </w:pPr>
      <w:r w:rsidRPr="00CB09D2">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CB09D2">
        <w:rPr>
          <w:rFonts w:ascii="Times New Roman" w:hAnsi="Times New Roman"/>
          <w:bCs/>
          <w:i/>
          <w:sz w:val="24"/>
          <w:szCs w:val="24"/>
        </w:rPr>
        <w:t>.</w:t>
      </w:r>
    </w:p>
    <w:p w:rsidR="006E54D0" w:rsidRPr="00CB09D2" w:rsidRDefault="006E54D0" w:rsidP="007E0032">
      <w:pPr>
        <w:tabs>
          <w:tab w:val="left" w:pos="1267"/>
        </w:tabs>
        <w:spacing w:after="0" w:line="240" w:lineRule="auto"/>
        <w:ind w:right="-143" w:firstLine="709"/>
        <w:jc w:val="both"/>
        <w:rPr>
          <w:rFonts w:ascii="Times New Roman" w:hAnsi="Times New Roman"/>
          <w:color w:val="000000"/>
          <w:sz w:val="24"/>
          <w:szCs w:val="24"/>
        </w:rPr>
      </w:pPr>
      <w:r w:rsidRPr="00CB09D2">
        <w:rPr>
          <w:rFonts w:ascii="Times New Roman" w:hAnsi="Times New Roman"/>
          <w:b/>
          <w:bCs/>
          <w:color w:val="000000"/>
          <w:sz w:val="24"/>
          <w:szCs w:val="24"/>
          <w:shd w:val="clear" w:color="auto" w:fill="FFFFFF"/>
        </w:rPr>
        <w:t>Экономика</w:t>
      </w:r>
    </w:p>
    <w:p w:rsidR="006E54D0" w:rsidRPr="00CB09D2" w:rsidRDefault="006E54D0" w:rsidP="007E0032">
      <w:pPr>
        <w:tabs>
          <w:tab w:val="left" w:pos="1267"/>
        </w:tabs>
        <w:spacing w:after="0" w:line="240" w:lineRule="auto"/>
        <w:ind w:right="-143" w:firstLine="709"/>
        <w:jc w:val="both"/>
        <w:rPr>
          <w:rFonts w:ascii="Times New Roman" w:hAnsi="Times New Roman"/>
          <w:b/>
          <w:color w:val="000000"/>
          <w:sz w:val="24"/>
          <w:szCs w:val="24"/>
        </w:rPr>
      </w:pPr>
      <w:r w:rsidRPr="00CB09D2">
        <w:rPr>
          <w:rFonts w:ascii="Times New Roman" w:hAnsi="Times New Roman"/>
          <w:b/>
          <w:color w:val="000000"/>
          <w:sz w:val="24"/>
          <w:szCs w:val="24"/>
        </w:rPr>
        <w:t>Выпускник научится:</w:t>
      </w:r>
    </w:p>
    <w:p w:rsidR="006E54D0" w:rsidRPr="00CB09D2" w:rsidRDefault="006E54D0" w:rsidP="000F6C18">
      <w:pPr>
        <w:numPr>
          <w:ilvl w:val="0"/>
          <w:numId w:val="61"/>
        </w:numPr>
        <w:shd w:val="clear" w:color="auto" w:fill="FFFFFF"/>
        <w:tabs>
          <w:tab w:val="left" w:pos="993"/>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lastRenderedPageBreak/>
        <w:t>объяснять проблему ограниченности экономических ресурсов;</w:t>
      </w:r>
    </w:p>
    <w:p w:rsidR="006E54D0" w:rsidRPr="00CB09D2" w:rsidRDefault="006E54D0" w:rsidP="000F6C18">
      <w:pPr>
        <w:numPr>
          <w:ilvl w:val="0"/>
          <w:numId w:val="61"/>
        </w:numPr>
        <w:shd w:val="clear" w:color="auto" w:fill="FFFFFF"/>
        <w:tabs>
          <w:tab w:val="left" w:pos="993"/>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CB09D2" w:rsidRDefault="006E54D0" w:rsidP="000F6C18">
      <w:pPr>
        <w:numPr>
          <w:ilvl w:val="0"/>
          <w:numId w:val="61"/>
        </w:numPr>
        <w:shd w:val="clear" w:color="auto" w:fill="FFFFFF"/>
        <w:tabs>
          <w:tab w:val="left" w:pos="993"/>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раскрывать факторы, влияющие на производительность труда;</w:t>
      </w:r>
    </w:p>
    <w:p w:rsidR="006E54D0" w:rsidRPr="00CB09D2" w:rsidRDefault="006E54D0" w:rsidP="000F6C18">
      <w:pPr>
        <w:numPr>
          <w:ilvl w:val="0"/>
          <w:numId w:val="61"/>
        </w:numPr>
        <w:tabs>
          <w:tab w:val="left" w:pos="993"/>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CB09D2" w:rsidRDefault="006E54D0" w:rsidP="000F6C18">
      <w:pPr>
        <w:numPr>
          <w:ilvl w:val="0"/>
          <w:numId w:val="61"/>
        </w:numPr>
        <w:tabs>
          <w:tab w:val="left" w:pos="993"/>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CB09D2" w:rsidRDefault="006E54D0" w:rsidP="000F6C18">
      <w:pPr>
        <w:numPr>
          <w:ilvl w:val="0"/>
          <w:numId w:val="61"/>
        </w:numPr>
        <w:tabs>
          <w:tab w:val="left" w:pos="993"/>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объяснять роль государства в регулировании рыночной экономики; анализировать структуру бюджета государства;</w:t>
      </w:r>
    </w:p>
    <w:p w:rsidR="006E54D0" w:rsidRPr="00CB09D2" w:rsidRDefault="006E54D0" w:rsidP="000F6C18">
      <w:pPr>
        <w:numPr>
          <w:ilvl w:val="0"/>
          <w:numId w:val="61"/>
        </w:numPr>
        <w:tabs>
          <w:tab w:val="left" w:pos="993"/>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называть и конкретизировать примерами виды налогов;</w:t>
      </w:r>
    </w:p>
    <w:p w:rsidR="006E54D0" w:rsidRPr="00CB09D2" w:rsidRDefault="006E54D0" w:rsidP="000F6C18">
      <w:pPr>
        <w:numPr>
          <w:ilvl w:val="0"/>
          <w:numId w:val="61"/>
        </w:numPr>
        <w:tabs>
          <w:tab w:val="left" w:pos="993"/>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 xml:space="preserve">характеризовать </w:t>
      </w:r>
      <w:r w:rsidR="0073382A" w:rsidRPr="00CB09D2">
        <w:rPr>
          <w:rFonts w:ascii="Times New Roman" w:hAnsi="Times New Roman"/>
          <w:bCs/>
          <w:sz w:val="24"/>
          <w:szCs w:val="24"/>
        </w:rPr>
        <w:t xml:space="preserve">функции денег и их </w:t>
      </w:r>
      <w:r w:rsidRPr="00CB09D2">
        <w:rPr>
          <w:rFonts w:ascii="Times New Roman" w:hAnsi="Times New Roman"/>
          <w:bCs/>
          <w:sz w:val="24"/>
          <w:szCs w:val="24"/>
        </w:rPr>
        <w:t>роль в экономике;</w:t>
      </w:r>
    </w:p>
    <w:p w:rsidR="006E54D0" w:rsidRPr="00CB09D2" w:rsidRDefault="006E54D0" w:rsidP="000F6C18">
      <w:pPr>
        <w:numPr>
          <w:ilvl w:val="0"/>
          <w:numId w:val="61"/>
        </w:numPr>
        <w:tabs>
          <w:tab w:val="left" w:pos="993"/>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sz w:val="24"/>
          <w:szCs w:val="24"/>
        </w:rPr>
        <w:t xml:space="preserve">раскрывать социально-экономическую </w:t>
      </w:r>
      <w:r w:rsidRPr="00CB09D2">
        <w:rPr>
          <w:rFonts w:ascii="Times New Roman" w:hAnsi="Times New Roman"/>
          <w:bCs/>
          <w:color w:val="000000"/>
          <w:sz w:val="24"/>
          <w:szCs w:val="24"/>
        </w:rPr>
        <w:t>роль и функции предпринимательства;</w:t>
      </w:r>
    </w:p>
    <w:p w:rsidR="006E54D0" w:rsidRPr="00CB09D2" w:rsidRDefault="006E54D0" w:rsidP="000F6C18">
      <w:pPr>
        <w:numPr>
          <w:ilvl w:val="0"/>
          <w:numId w:val="61"/>
        </w:numPr>
        <w:tabs>
          <w:tab w:val="left" w:pos="993"/>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CB09D2" w:rsidRDefault="006E54D0" w:rsidP="000F6C18">
      <w:pPr>
        <w:numPr>
          <w:ilvl w:val="0"/>
          <w:numId w:val="61"/>
        </w:numPr>
        <w:tabs>
          <w:tab w:val="left" w:pos="993"/>
        </w:tabs>
        <w:spacing w:after="0" w:line="240" w:lineRule="auto"/>
        <w:ind w:left="0" w:right="-143" w:firstLine="709"/>
        <w:jc w:val="both"/>
        <w:rPr>
          <w:rFonts w:ascii="Times New Roman" w:hAnsi="Times New Roman"/>
          <w:bCs/>
          <w:color w:val="000000"/>
          <w:sz w:val="24"/>
          <w:szCs w:val="24"/>
        </w:rPr>
      </w:pPr>
      <w:proofErr w:type="gramStart"/>
      <w:r w:rsidRPr="00CB09D2">
        <w:rPr>
          <w:rFonts w:ascii="Times New Roman" w:hAnsi="Times New Roman"/>
          <w:bCs/>
          <w:color w:val="000000"/>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CB09D2">
        <w:rPr>
          <w:rFonts w:ascii="Times New Roman" w:hAnsi="Times New Roman"/>
          <w:bCs/>
          <w:color w:val="000000"/>
          <w:sz w:val="24"/>
          <w:szCs w:val="24"/>
        </w:rPr>
        <w:t>;</w:t>
      </w:r>
      <w:proofErr w:type="gramEnd"/>
    </w:p>
    <w:p w:rsidR="006E54D0" w:rsidRPr="00CB09D2" w:rsidRDefault="006E54D0" w:rsidP="000F6C18">
      <w:pPr>
        <w:numPr>
          <w:ilvl w:val="0"/>
          <w:numId w:val="61"/>
        </w:numPr>
        <w:shd w:val="clear" w:color="auto" w:fill="FFFFFF"/>
        <w:tabs>
          <w:tab w:val="left" w:pos="993"/>
        </w:tabs>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раскрывать рациональное поведение субъектов экономической деятельности;</w:t>
      </w:r>
    </w:p>
    <w:p w:rsidR="006E54D0" w:rsidRPr="00CB09D2" w:rsidRDefault="006E54D0" w:rsidP="000F6C18">
      <w:pPr>
        <w:numPr>
          <w:ilvl w:val="0"/>
          <w:numId w:val="61"/>
        </w:numPr>
        <w:shd w:val="clear" w:color="auto" w:fill="FFFFFF"/>
        <w:tabs>
          <w:tab w:val="left" w:pos="993"/>
        </w:tabs>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характеризовать экономику семьи; анализировать структуру семейного бюджета;</w:t>
      </w:r>
    </w:p>
    <w:p w:rsidR="00EC713E" w:rsidRPr="00CB09D2" w:rsidRDefault="006E54D0" w:rsidP="000F6C18">
      <w:pPr>
        <w:numPr>
          <w:ilvl w:val="0"/>
          <w:numId w:val="62"/>
        </w:numPr>
        <w:shd w:val="clear" w:color="auto" w:fill="FFFFFF"/>
        <w:tabs>
          <w:tab w:val="left" w:pos="993"/>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color w:val="000000"/>
          <w:sz w:val="24"/>
          <w:szCs w:val="24"/>
        </w:rPr>
        <w:t>использовать полученные знания при анализе фактов поведения участников экономической деятельности</w:t>
      </w:r>
      <w:r w:rsidR="00EC713E" w:rsidRPr="00CB09D2">
        <w:rPr>
          <w:rFonts w:ascii="Times New Roman" w:hAnsi="Times New Roman"/>
          <w:color w:val="000000"/>
          <w:sz w:val="24"/>
          <w:szCs w:val="24"/>
        </w:rPr>
        <w:t>;</w:t>
      </w:r>
    </w:p>
    <w:p w:rsidR="006E54D0" w:rsidRPr="00CB09D2" w:rsidRDefault="00EC713E" w:rsidP="000F6C18">
      <w:pPr>
        <w:numPr>
          <w:ilvl w:val="0"/>
          <w:numId w:val="62"/>
        </w:numPr>
        <w:shd w:val="clear" w:color="auto" w:fill="FFFFFF"/>
        <w:tabs>
          <w:tab w:val="left" w:pos="993"/>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i/>
          <w:color w:val="000000"/>
          <w:sz w:val="24"/>
          <w:szCs w:val="24"/>
        </w:rPr>
        <w:t xml:space="preserve"> </w:t>
      </w:r>
      <w:r w:rsidRPr="00CB09D2">
        <w:rPr>
          <w:rFonts w:ascii="Times New Roman" w:hAnsi="Times New Roman"/>
          <w:bCs/>
          <w:color w:val="000000"/>
          <w:sz w:val="24"/>
          <w:szCs w:val="24"/>
        </w:rPr>
        <w:t>обосновывать связь профессионализма и жизненного успеха.</w:t>
      </w:r>
    </w:p>
    <w:p w:rsidR="006E54D0" w:rsidRPr="00CB09D2" w:rsidRDefault="006E54D0" w:rsidP="007E0032">
      <w:pPr>
        <w:tabs>
          <w:tab w:val="left" w:pos="1267"/>
        </w:tabs>
        <w:spacing w:after="0" w:line="240" w:lineRule="auto"/>
        <w:ind w:right="-143" w:firstLine="709"/>
        <w:jc w:val="both"/>
        <w:rPr>
          <w:rFonts w:ascii="Times New Roman" w:hAnsi="Times New Roman"/>
          <w:b/>
          <w:color w:val="000000"/>
          <w:sz w:val="24"/>
          <w:szCs w:val="24"/>
        </w:rPr>
      </w:pPr>
      <w:r w:rsidRPr="00CB09D2">
        <w:rPr>
          <w:rFonts w:ascii="Times New Roman" w:hAnsi="Times New Roman"/>
          <w:b/>
          <w:color w:val="000000"/>
          <w:sz w:val="24"/>
          <w:szCs w:val="24"/>
        </w:rPr>
        <w:t>Выпускник получит возможность научиться:</w:t>
      </w:r>
    </w:p>
    <w:p w:rsidR="006E54D0" w:rsidRPr="00CB09D2" w:rsidRDefault="006E54D0" w:rsidP="000F6C18">
      <w:pPr>
        <w:numPr>
          <w:ilvl w:val="0"/>
          <w:numId w:val="62"/>
        </w:numPr>
        <w:tabs>
          <w:tab w:val="left" w:pos="993"/>
        </w:tabs>
        <w:spacing w:after="0" w:line="240" w:lineRule="auto"/>
        <w:ind w:left="0" w:right="-143" w:firstLine="709"/>
        <w:jc w:val="both"/>
        <w:rPr>
          <w:rFonts w:ascii="Times New Roman" w:hAnsi="Times New Roman"/>
          <w:bCs/>
          <w:i/>
          <w:color w:val="000000"/>
          <w:sz w:val="24"/>
          <w:szCs w:val="24"/>
        </w:rPr>
      </w:pPr>
      <w:r w:rsidRPr="00CB09D2">
        <w:rPr>
          <w:rFonts w:ascii="Times New Roman" w:hAnsi="Times New Roman"/>
          <w:bCs/>
          <w:i/>
          <w:color w:val="000000"/>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CB09D2" w:rsidRDefault="006E54D0" w:rsidP="000F6C18">
      <w:pPr>
        <w:numPr>
          <w:ilvl w:val="0"/>
          <w:numId w:val="62"/>
        </w:numPr>
        <w:shd w:val="clear" w:color="auto" w:fill="FFFFFF"/>
        <w:tabs>
          <w:tab w:val="left" w:pos="993"/>
        </w:tabs>
        <w:spacing w:after="0" w:line="240" w:lineRule="auto"/>
        <w:ind w:left="0" w:right="-143" w:firstLine="709"/>
        <w:jc w:val="both"/>
        <w:rPr>
          <w:rFonts w:ascii="Times New Roman" w:hAnsi="Times New Roman"/>
          <w:bCs/>
          <w:i/>
          <w:color w:val="000000"/>
          <w:sz w:val="24"/>
          <w:szCs w:val="24"/>
        </w:rPr>
      </w:pPr>
      <w:r w:rsidRPr="00CB09D2">
        <w:rPr>
          <w:rFonts w:ascii="Times New Roman" w:hAnsi="Times New Roman"/>
          <w:bCs/>
          <w:i/>
          <w:color w:val="000000"/>
          <w:sz w:val="24"/>
          <w:szCs w:val="24"/>
        </w:rPr>
        <w:t>выполнять практические задания, основанные на ситуациях, связанных с описанием состояния российской экономики;</w:t>
      </w:r>
    </w:p>
    <w:p w:rsidR="006E54D0" w:rsidRPr="00CB09D2" w:rsidRDefault="006E54D0" w:rsidP="000F6C18">
      <w:pPr>
        <w:numPr>
          <w:ilvl w:val="0"/>
          <w:numId w:val="62"/>
        </w:numPr>
        <w:tabs>
          <w:tab w:val="left" w:pos="993"/>
        </w:tabs>
        <w:spacing w:after="0" w:line="240" w:lineRule="auto"/>
        <w:ind w:left="0" w:right="-143" w:firstLine="709"/>
        <w:jc w:val="both"/>
        <w:rPr>
          <w:rFonts w:ascii="Times New Roman" w:hAnsi="Times New Roman"/>
          <w:bCs/>
          <w:i/>
          <w:color w:val="000000"/>
          <w:sz w:val="24"/>
          <w:szCs w:val="24"/>
        </w:rPr>
      </w:pPr>
      <w:r w:rsidRPr="00CB09D2">
        <w:rPr>
          <w:rFonts w:ascii="Times New Roman" w:hAnsi="Times New Roman"/>
          <w:bCs/>
          <w:i/>
          <w:color w:val="000000"/>
          <w:sz w:val="24"/>
          <w:szCs w:val="24"/>
        </w:rPr>
        <w:t>анализировать и оценивать с позиций экономических знаний сложившиеся практики и модели поведения потребителя;</w:t>
      </w:r>
    </w:p>
    <w:p w:rsidR="006E54D0" w:rsidRPr="00CB09D2" w:rsidRDefault="006E54D0" w:rsidP="000F6C18">
      <w:pPr>
        <w:numPr>
          <w:ilvl w:val="0"/>
          <w:numId w:val="62"/>
        </w:numPr>
        <w:tabs>
          <w:tab w:val="left" w:pos="993"/>
        </w:tabs>
        <w:spacing w:after="0" w:line="240" w:lineRule="auto"/>
        <w:ind w:left="0" w:right="-143" w:firstLine="709"/>
        <w:jc w:val="both"/>
        <w:rPr>
          <w:rFonts w:ascii="Times New Roman" w:hAnsi="Times New Roman"/>
          <w:bCs/>
          <w:i/>
          <w:color w:val="000000"/>
          <w:sz w:val="24"/>
          <w:szCs w:val="24"/>
        </w:rPr>
      </w:pPr>
      <w:r w:rsidRPr="00CB09D2">
        <w:rPr>
          <w:rFonts w:ascii="Times New Roman" w:hAnsi="Times New Roman"/>
          <w:bCs/>
          <w:i/>
          <w:color w:val="000000"/>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CB09D2" w:rsidRDefault="006E54D0" w:rsidP="000F6C18">
      <w:pPr>
        <w:numPr>
          <w:ilvl w:val="0"/>
          <w:numId w:val="62"/>
        </w:numPr>
        <w:shd w:val="clear" w:color="auto" w:fill="FFFFFF"/>
        <w:tabs>
          <w:tab w:val="left" w:pos="993"/>
        </w:tabs>
        <w:spacing w:after="0" w:line="240" w:lineRule="auto"/>
        <w:ind w:left="0" w:right="-143" w:firstLine="709"/>
        <w:jc w:val="both"/>
        <w:rPr>
          <w:rFonts w:ascii="Times New Roman" w:hAnsi="Times New Roman"/>
          <w:i/>
          <w:color w:val="000000"/>
          <w:sz w:val="24"/>
          <w:szCs w:val="24"/>
        </w:rPr>
      </w:pPr>
      <w:r w:rsidRPr="00CB09D2">
        <w:rPr>
          <w:rFonts w:ascii="Times New Roman" w:hAnsi="Times New Roman"/>
          <w:i/>
          <w:color w:val="000000"/>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CB09D2" w:rsidRDefault="006E54D0" w:rsidP="000F6C18">
      <w:pPr>
        <w:numPr>
          <w:ilvl w:val="0"/>
          <w:numId w:val="62"/>
        </w:numPr>
        <w:tabs>
          <w:tab w:val="left" w:pos="993"/>
        </w:tabs>
        <w:spacing w:after="0" w:line="240" w:lineRule="auto"/>
        <w:ind w:left="0" w:right="-143" w:firstLine="709"/>
        <w:jc w:val="both"/>
        <w:rPr>
          <w:rFonts w:ascii="Times New Roman" w:hAnsi="Times New Roman"/>
          <w:i/>
          <w:color w:val="000000"/>
          <w:sz w:val="24"/>
          <w:szCs w:val="24"/>
        </w:rPr>
      </w:pPr>
      <w:r w:rsidRPr="00CB09D2">
        <w:rPr>
          <w:rFonts w:ascii="Times New Roman" w:hAnsi="Times New Roman"/>
          <w:i/>
          <w:color w:val="000000"/>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CB09D2" w:rsidRDefault="0093548C" w:rsidP="007E0032">
      <w:pPr>
        <w:pStyle w:val="3"/>
        <w:spacing w:before="0" w:beforeAutospacing="0" w:after="0" w:afterAutospacing="0"/>
        <w:ind w:right="-143" w:firstLine="709"/>
        <w:jc w:val="both"/>
        <w:rPr>
          <w:sz w:val="24"/>
          <w:szCs w:val="24"/>
        </w:rPr>
      </w:pPr>
      <w:bookmarkStart w:id="55" w:name="_Toc409691637"/>
    </w:p>
    <w:p w:rsidR="00B540EE" w:rsidRPr="00CB09D2" w:rsidRDefault="00230229" w:rsidP="007E0032">
      <w:pPr>
        <w:pStyle w:val="3"/>
        <w:spacing w:before="0" w:beforeAutospacing="0" w:after="0" w:afterAutospacing="0"/>
        <w:ind w:right="-143" w:firstLine="709"/>
        <w:jc w:val="both"/>
        <w:rPr>
          <w:sz w:val="24"/>
          <w:szCs w:val="24"/>
        </w:rPr>
      </w:pPr>
      <w:bookmarkStart w:id="56" w:name="_Toc410653960"/>
      <w:bookmarkStart w:id="57" w:name="_Toc414553141"/>
      <w:r w:rsidRPr="00CB09D2">
        <w:rPr>
          <w:sz w:val="24"/>
          <w:szCs w:val="24"/>
        </w:rPr>
        <w:t>1.2.</w:t>
      </w:r>
      <w:r w:rsidR="00331F3D" w:rsidRPr="00CB09D2">
        <w:rPr>
          <w:sz w:val="24"/>
          <w:szCs w:val="24"/>
        </w:rPr>
        <w:t>5.</w:t>
      </w:r>
      <w:r w:rsidR="004975B2">
        <w:rPr>
          <w:sz w:val="24"/>
          <w:szCs w:val="24"/>
        </w:rPr>
        <w:t>13</w:t>
      </w:r>
      <w:r w:rsidRPr="00CB09D2">
        <w:rPr>
          <w:sz w:val="24"/>
          <w:szCs w:val="24"/>
        </w:rPr>
        <w:t xml:space="preserve">. </w:t>
      </w:r>
      <w:r w:rsidR="00B540EE" w:rsidRPr="00CB09D2">
        <w:rPr>
          <w:sz w:val="24"/>
          <w:szCs w:val="24"/>
        </w:rPr>
        <w:t>География</w:t>
      </w:r>
      <w:bookmarkEnd w:id="55"/>
      <w:bookmarkEnd w:id="56"/>
      <w:bookmarkEnd w:id="57"/>
    </w:p>
    <w:p w:rsidR="00F00D69" w:rsidRPr="00F85921" w:rsidRDefault="00F00D69" w:rsidP="00F00D69">
      <w:pPr>
        <w:spacing w:after="0" w:line="240" w:lineRule="auto"/>
        <w:ind w:right="-143" w:firstLine="709"/>
        <w:jc w:val="both"/>
        <w:rPr>
          <w:rFonts w:ascii="Times New Roman" w:hAnsi="Times New Roman"/>
          <w:b/>
          <w:sz w:val="26"/>
          <w:szCs w:val="26"/>
        </w:rPr>
      </w:pPr>
      <w:r w:rsidRPr="00F85921">
        <w:rPr>
          <w:rFonts w:ascii="Times New Roman" w:hAnsi="Times New Roman"/>
          <w:b/>
          <w:sz w:val="26"/>
          <w:szCs w:val="26"/>
        </w:rPr>
        <w:t>Выпускник научится:</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proofErr w:type="gramStart"/>
      <w:r w:rsidRPr="00F00D69">
        <w:rPr>
          <w:rFonts w:ascii="Times New Roman" w:hAnsi="Times New Roman"/>
          <w:sz w:val="24"/>
          <w:szCs w:val="24"/>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w:t>
      </w:r>
      <w:r w:rsidRPr="00F00D69">
        <w:rPr>
          <w:rFonts w:ascii="Times New Roman" w:hAnsi="Times New Roman"/>
          <w:sz w:val="24"/>
          <w:szCs w:val="24"/>
        </w:rPr>
        <w:lastRenderedPageBreak/>
        <w:t>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 xml:space="preserve">описывать по карте положение и взаиморасположение географических объектов; </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 xml:space="preserve">объяснять особенности компонентов природы отдельных территорий; </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приводить примеры взаимодействия природы и общества в пределах отдельных территорий;</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оценивать воздействие географического положения Росс</w:t>
      </w:r>
      <w:proofErr w:type="gramStart"/>
      <w:r w:rsidRPr="00F00D69">
        <w:rPr>
          <w:rFonts w:ascii="Times New Roman" w:hAnsi="Times New Roman"/>
          <w:sz w:val="24"/>
          <w:szCs w:val="24"/>
        </w:rPr>
        <w:t>ии и ее</w:t>
      </w:r>
      <w:proofErr w:type="gramEnd"/>
      <w:r w:rsidRPr="00F00D69">
        <w:rPr>
          <w:rFonts w:ascii="Times New Roman" w:hAnsi="Times New Roman"/>
          <w:sz w:val="24"/>
          <w:szCs w:val="24"/>
        </w:rPr>
        <w:t xml:space="preserve"> отдельных частей на особенности природы, жизнь и хозяйственную деятельность населения;</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различать географические процессы и явления, определяющие особенности природы Росс</w:t>
      </w:r>
      <w:proofErr w:type="gramStart"/>
      <w:r w:rsidRPr="00F00D69">
        <w:rPr>
          <w:rFonts w:ascii="Times New Roman" w:hAnsi="Times New Roman"/>
          <w:sz w:val="24"/>
          <w:szCs w:val="24"/>
        </w:rPr>
        <w:t>ии и ее</w:t>
      </w:r>
      <w:proofErr w:type="gramEnd"/>
      <w:r w:rsidRPr="00F00D69">
        <w:rPr>
          <w:rFonts w:ascii="Times New Roman" w:hAnsi="Times New Roman"/>
          <w:sz w:val="24"/>
          <w:szCs w:val="24"/>
        </w:rPr>
        <w:t xml:space="preserve"> отдельных регионов;</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объяснять особенности компонентов природы отдельных частей страны;</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lastRenderedPageBreak/>
        <w:t>использовать знания об особенностях компонентов природы Росс</w:t>
      </w:r>
      <w:proofErr w:type="gramStart"/>
      <w:r w:rsidRPr="00F00D69">
        <w:rPr>
          <w:rFonts w:ascii="Times New Roman" w:hAnsi="Times New Roman"/>
          <w:sz w:val="24"/>
          <w:szCs w:val="24"/>
        </w:rPr>
        <w:t>ии и ее</w:t>
      </w:r>
      <w:proofErr w:type="gramEnd"/>
      <w:r w:rsidRPr="00F00D69">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объяснять и сравнивать особенности природы, населения и хозяйства отдельных регионов России;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сравнивать особенности природы, населения и хозяйства отдельных регионов России;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 xml:space="preserve">описывать погоду своей местности; </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 xml:space="preserve">давать характеристику рельефа своей местности; </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уметь выделять в записках путешественников географические особенности территории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оценивать место и роль России в мировом хозяйстве.</w:t>
      </w:r>
    </w:p>
    <w:p w:rsidR="00F00D69" w:rsidRPr="00F00D69" w:rsidRDefault="00F00D69" w:rsidP="00F00D69">
      <w:pPr>
        <w:spacing w:after="0" w:line="240" w:lineRule="auto"/>
        <w:ind w:right="-143" w:firstLine="709"/>
        <w:jc w:val="both"/>
        <w:rPr>
          <w:rFonts w:ascii="Times New Roman" w:hAnsi="Times New Roman"/>
          <w:b/>
          <w:sz w:val="24"/>
          <w:szCs w:val="24"/>
        </w:rPr>
      </w:pPr>
      <w:r w:rsidRPr="00F00D69">
        <w:rPr>
          <w:rFonts w:ascii="Times New Roman" w:hAnsi="Times New Roman"/>
          <w:b/>
          <w:sz w:val="24"/>
          <w:szCs w:val="24"/>
        </w:rPr>
        <w:t>Выпускник получит возможность научиться:</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ориентироваться на местности;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 xml:space="preserve">приводить примеры, показывающие роль географической науки в решении социально-экономических и </w:t>
      </w:r>
      <w:proofErr w:type="spellStart"/>
      <w:r w:rsidRPr="00F00D69">
        <w:rPr>
          <w:rFonts w:ascii="Times New Roman" w:hAnsi="Times New Roman"/>
          <w:i/>
          <w:sz w:val="24"/>
          <w:szCs w:val="24"/>
        </w:rPr>
        <w:t>геоэкологических</w:t>
      </w:r>
      <w:proofErr w:type="spellEnd"/>
      <w:r w:rsidRPr="00F00D69">
        <w:rPr>
          <w:rFonts w:ascii="Times New Roman" w:hAnsi="Times New Roman"/>
          <w:i/>
          <w:sz w:val="24"/>
          <w:szCs w:val="24"/>
        </w:rPr>
        <w:t xml:space="preserve"> проблем человечества; примеры практического использования географических знаний в различных областях деятельности;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lastRenderedPageBreak/>
        <w:t>оценивать положительные и негативные последствия глобальных изменений климата для отдельных регионов и стран;</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наносить на контурные карты основные формы рельефа;</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давать характеристику климата своей области (края, республики);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показывать на карте артезианские бассейны и области распространения многолетней мерзлоты;</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объяснять различия в обеспеченности трудовыми ресурсами отдельных регионов России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 xml:space="preserve">выдвигать и обосновывать на основе </w:t>
      </w:r>
      <w:proofErr w:type="gramStart"/>
      <w:r w:rsidRPr="00F00D69">
        <w:rPr>
          <w:rFonts w:ascii="Times New Roman" w:hAnsi="Times New Roman"/>
          <w:i/>
          <w:sz w:val="24"/>
          <w:szCs w:val="24"/>
        </w:rPr>
        <w:t>анализа комплекса источников информации гипотезы</w:t>
      </w:r>
      <w:proofErr w:type="gramEnd"/>
      <w:r w:rsidRPr="00F00D69">
        <w:rPr>
          <w:rFonts w:ascii="Times New Roman" w:hAnsi="Times New Roman"/>
          <w:i/>
          <w:sz w:val="24"/>
          <w:szCs w:val="24"/>
        </w:rPr>
        <w:t xml:space="preserve"> об изменении отраслевой и территориальной структуры хозяйства страны;</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 xml:space="preserve">обосновывать возможные пути </w:t>
      </w:r>
      <w:proofErr w:type="gramStart"/>
      <w:r w:rsidRPr="00F00D69">
        <w:rPr>
          <w:rFonts w:ascii="Times New Roman" w:hAnsi="Times New Roman"/>
          <w:i/>
          <w:sz w:val="24"/>
          <w:szCs w:val="24"/>
        </w:rPr>
        <w:t>решения проблем развития хозяйства России</w:t>
      </w:r>
      <w:proofErr w:type="gramEnd"/>
      <w:r w:rsidRPr="00F00D69">
        <w:rPr>
          <w:rFonts w:ascii="Times New Roman" w:hAnsi="Times New Roman"/>
          <w:i/>
          <w:sz w:val="24"/>
          <w:szCs w:val="24"/>
        </w:rPr>
        <w:t>;</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выбирать критерии для сравнения, сопоставления, места страны в мировой экономике;</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объяснять возможности России в решении современных глобальных проблем человечества;</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оценивать социально-экономическое положение и перспективы развития России.</w:t>
      </w:r>
    </w:p>
    <w:p w:rsidR="00B540EE" w:rsidRPr="00CB09D2" w:rsidRDefault="00B540EE" w:rsidP="007E0032">
      <w:pPr>
        <w:spacing w:after="0" w:line="240" w:lineRule="auto"/>
        <w:ind w:right="-143" w:firstLine="709"/>
        <w:jc w:val="both"/>
        <w:rPr>
          <w:rFonts w:ascii="Times New Roman" w:hAnsi="Times New Roman"/>
          <w:sz w:val="24"/>
          <w:szCs w:val="24"/>
        </w:rPr>
      </w:pPr>
    </w:p>
    <w:p w:rsidR="00F12064" w:rsidRPr="00CB09D2" w:rsidRDefault="00230229" w:rsidP="007E0032">
      <w:pPr>
        <w:pStyle w:val="4"/>
        <w:spacing w:line="240" w:lineRule="auto"/>
        <w:ind w:right="-143"/>
        <w:jc w:val="both"/>
        <w:rPr>
          <w:sz w:val="24"/>
          <w:szCs w:val="24"/>
        </w:rPr>
      </w:pPr>
      <w:bookmarkStart w:id="58" w:name="_Toc409691638"/>
      <w:bookmarkStart w:id="59" w:name="_Toc410653961"/>
      <w:bookmarkStart w:id="60" w:name="_Toc414553142"/>
      <w:r w:rsidRPr="00CB09D2">
        <w:rPr>
          <w:sz w:val="24"/>
          <w:szCs w:val="24"/>
        </w:rPr>
        <w:t>1.2.</w:t>
      </w:r>
      <w:r w:rsidR="00331F3D" w:rsidRPr="00CB09D2">
        <w:rPr>
          <w:sz w:val="24"/>
          <w:szCs w:val="24"/>
        </w:rPr>
        <w:t>5.</w:t>
      </w:r>
      <w:r w:rsidR="004975B2">
        <w:rPr>
          <w:sz w:val="24"/>
          <w:szCs w:val="24"/>
        </w:rPr>
        <w:t>14</w:t>
      </w:r>
      <w:r w:rsidRPr="00CB09D2">
        <w:rPr>
          <w:sz w:val="24"/>
          <w:szCs w:val="24"/>
        </w:rPr>
        <w:t xml:space="preserve">. </w:t>
      </w:r>
      <w:proofErr w:type="spellStart"/>
      <w:r w:rsidR="00B540EE" w:rsidRPr="00CB09D2">
        <w:rPr>
          <w:sz w:val="24"/>
          <w:szCs w:val="24"/>
        </w:rPr>
        <w:t>Математика</w:t>
      </w:r>
      <w:bookmarkEnd w:id="58"/>
      <w:bookmarkEnd w:id="59"/>
      <w:bookmarkEnd w:id="60"/>
      <w:proofErr w:type="gramStart"/>
      <w:r w:rsidR="00F12064" w:rsidRPr="00CB09D2">
        <w:rPr>
          <w:sz w:val="24"/>
          <w:szCs w:val="24"/>
        </w:rPr>
        <w:t>.А</w:t>
      </w:r>
      <w:proofErr w:type="gramEnd"/>
      <w:r w:rsidR="00F12064" w:rsidRPr="00CB09D2">
        <w:rPr>
          <w:sz w:val="24"/>
          <w:szCs w:val="24"/>
        </w:rPr>
        <w:t>лгебра</w:t>
      </w:r>
      <w:proofErr w:type="spellEnd"/>
      <w:r w:rsidR="00F12064" w:rsidRPr="00CB09D2">
        <w:rPr>
          <w:sz w:val="24"/>
          <w:szCs w:val="24"/>
        </w:rPr>
        <w:t>. Геометрия</w:t>
      </w:r>
      <w:r w:rsidR="00D11E29" w:rsidRPr="00CB09D2">
        <w:rPr>
          <w:sz w:val="24"/>
          <w:szCs w:val="24"/>
        </w:rPr>
        <w:t xml:space="preserve"> </w:t>
      </w:r>
    </w:p>
    <w:p w:rsidR="0082206B" w:rsidRPr="00CB09D2" w:rsidRDefault="0082206B" w:rsidP="007E0032">
      <w:pPr>
        <w:pStyle w:val="3"/>
        <w:tabs>
          <w:tab w:val="left" w:pos="1134"/>
        </w:tabs>
        <w:spacing w:before="0" w:beforeAutospacing="0" w:after="0" w:afterAutospacing="0"/>
        <w:ind w:right="-143" w:firstLine="709"/>
        <w:jc w:val="both"/>
        <w:rPr>
          <w:sz w:val="24"/>
          <w:szCs w:val="24"/>
        </w:rPr>
      </w:pPr>
      <w:r w:rsidRPr="00CB09D2">
        <w:rPr>
          <w:sz w:val="24"/>
          <w:szCs w:val="24"/>
        </w:rPr>
        <w:t xml:space="preserve">Выпускник научится в 5-6 классах </w:t>
      </w:r>
    </w:p>
    <w:p w:rsidR="009C1697" w:rsidRPr="00CB09D2" w:rsidRDefault="009C1697" w:rsidP="007E0032">
      <w:pPr>
        <w:pStyle w:val="a"/>
        <w:numPr>
          <w:ilvl w:val="0"/>
          <w:numId w:val="0"/>
        </w:numPr>
        <w:tabs>
          <w:tab w:val="left" w:pos="993"/>
        </w:tabs>
        <w:ind w:left="709" w:right="-143"/>
        <w:rPr>
          <w:rFonts w:ascii="Times New Roman" w:hAnsi="Times New Roman"/>
          <w:sz w:val="24"/>
          <w:szCs w:val="24"/>
        </w:rPr>
      </w:pP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Числа</w:t>
      </w:r>
    </w:p>
    <w:p w:rsidR="00FF65A6" w:rsidRPr="00CB09D2" w:rsidRDefault="00FF65A6" w:rsidP="000F6C18">
      <w:pPr>
        <w:pStyle w:val="a8"/>
        <w:numPr>
          <w:ilvl w:val="0"/>
          <w:numId w:val="107"/>
        </w:numPr>
        <w:tabs>
          <w:tab w:val="left" w:pos="993"/>
        </w:tabs>
        <w:ind w:left="0" w:right="-143" w:firstLine="709"/>
        <w:contextualSpacing w:val="0"/>
        <w:jc w:val="both"/>
        <w:rPr>
          <w:rFonts w:ascii="Times New Roman" w:hAnsi="Times New Roman"/>
        </w:rPr>
      </w:pPr>
      <w:r w:rsidRPr="00CB09D2">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CB09D2" w:rsidRDefault="00FF65A6" w:rsidP="000F6C18">
      <w:pPr>
        <w:pStyle w:val="a8"/>
        <w:numPr>
          <w:ilvl w:val="0"/>
          <w:numId w:val="107"/>
        </w:numPr>
        <w:tabs>
          <w:tab w:val="left" w:pos="993"/>
        </w:tabs>
        <w:ind w:left="0" w:right="-143" w:firstLine="709"/>
        <w:contextualSpacing w:val="0"/>
        <w:jc w:val="both"/>
        <w:rPr>
          <w:rFonts w:ascii="Times New Roman" w:hAnsi="Times New Roman"/>
        </w:rPr>
      </w:pPr>
      <w:r w:rsidRPr="00CB09D2">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CB09D2" w:rsidRDefault="00FF65A6" w:rsidP="000F6C18">
      <w:pPr>
        <w:pStyle w:val="a8"/>
        <w:numPr>
          <w:ilvl w:val="0"/>
          <w:numId w:val="107"/>
        </w:numPr>
        <w:tabs>
          <w:tab w:val="left" w:pos="993"/>
        </w:tabs>
        <w:ind w:left="0" w:right="-143" w:firstLine="709"/>
        <w:contextualSpacing w:val="0"/>
        <w:jc w:val="both"/>
        <w:rPr>
          <w:rFonts w:ascii="Times New Roman" w:hAnsi="Times New Roman"/>
        </w:rPr>
      </w:pPr>
      <w:r w:rsidRPr="00CB09D2">
        <w:rPr>
          <w:rFonts w:ascii="Times New Roman" w:hAnsi="Times New Roman"/>
        </w:rPr>
        <w:t>использовать признаки делимости на 2, 5, 3, 9, 10 при выполнении вычислений и решении несложных задач;</w:t>
      </w:r>
    </w:p>
    <w:p w:rsidR="00FF65A6" w:rsidRPr="00CB09D2" w:rsidRDefault="00FF65A6" w:rsidP="000F6C18">
      <w:pPr>
        <w:pStyle w:val="a8"/>
        <w:numPr>
          <w:ilvl w:val="0"/>
          <w:numId w:val="107"/>
        </w:numPr>
        <w:tabs>
          <w:tab w:val="left" w:pos="993"/>
        </w:tabs>
        <w:ind w:left="0" w:right="-143" w:firstLine="709"/>
        <w:contextualSpacing w:val="0"/>
        <w:jc w:val="both"/>
        <w:rPr>
          <w:rFonts w:ascii="Times New Roman" w:hAnsi="Times New Roman"/>
        </w:rPr>
      </w:pPr>
      <w:r w:rsidRPr="00CB09D2">
        <w:rPr>
          <w:rFonts w:ascii="Times New Roman" w:hAnsi="Times New Roman"/>
        </w:rPr>
        <w:t>выполнять округление рациональных чисел в соответствии с правилами;</w:t>
      </w:r>
    </w:p>
    <w:p w:rsidR="00FF65A6" w:rsidRPr="00CB09D2" w:rsidRDefault="00FF65A6" w:rsidP="000F6C18">
      <w:pPr>
        <w:pStyle w:val="a8"/>
        <w:numPr>
          <w:ilvl w:val="0"/>
          <w:numId w:val="107"/>
        </w:numPr>
        <w:tabs>
          <w:tab w:val="left" w:pos="993"/>
        </w:tabs>
        <w:ind w:left="0" w:right="-143" w:firstLine="709"/>
        <w:contextualSpacing w:val="0"/>
        <w:jc w:val="both"/>
        <w:rPr>
          <w:rFonts w:ascii="Times New Roman" w:hAnsi="Times New Roman"/>
        </w:rPr>
      </w:pPr>
      <w:r w:rsidRPr="00CB09D2">
        <w:rPr>
          <w:rFonts w:ascii="Times New Roman" w:hAnsi="Times New Roman"/>
        </w:rPr>
        <w:t>сравнивать рациональные числа</w:t>
      </w:r>
      <w:r w:rsidR="009C1697" w:rsidRPr="00CB09D2">
        <w:rPr>
          <w:rFonts w:ascii="Times New Roman" w:hAnsi="Times New Roman"/>
          <w:b/>
        </w:rPr>
        <w:t>;</w:t>
      </w:r>
    </w:p>
    <w:p w:rsidR="009C1697" w:rsidRPr="00CB09D2" w:rsidRDefault="009C1697" w:rsidP="000F6C18">
      <w:pPr>
        <w:pStyle w:val="a8"/>
        <w:numPr>
          <w:ilvl w:val="0"/>
          <w:numId w:val="107"/>
        </w:numPr>
        <w:tabs>
          <w:tab w:val="left" w:pos="993"/>
        </w:tabs>
        <w:ind w:left="0" w:right="-143" w:firstLine="709"/>
        <w:contextualSpacing w:val="0"/>
        <w:jc w:val="both"/>
        <w:rPr>
          <w:rFonts w:ascii="Times New Roman" w:hAnsi="Times New Roman"/>
        </w:rPr>
      </w:pPr>
      <w:r w:rsidRPr="00CB09D2">
        <w:rPr>
          <w:rFonts w:ascii="Times New Roman" w:hAnsi="Times New Roman"/>
        </w:rPr>
        <w:t>находить НОД и НОК чисел;</w:t>
      </w:r>
    </w:p>
    <w:p w:rsidR="009C1697" w:rsidRPr="00CB09D2" w:rsidRDefault="00015104" w:rsidP="000F6C18">
      <w:pPr>
        <w:pStyle w:val="a8"/>
        <w:numPr>
          <w:ilvl w:val="0"/>
          <w:numId w:val="107"/>
        </w:numPr>
        <w:tabs>
          <w:tab w:val="left" w:pos="993"/>
        </w:tabs>
        <w:ind w:left="0" w:right="-143" w:firstLine="709"/>
        <w:contextualSpacing w:val="0"/>
        <w:jc w:val="both"/>
        <w:rPr>
          <w:rFonts w:ascii="Times New Roman" w:hAnsi="Times New Roman"/>
        </w:rPr>
      </w:pPr>
      <w:r w:rsidRPr="00CB09D2">
        <w:rPr>
          <w:rFonts w:ascii="Times New Roman" w:hAnsi="Times New Roman"/>
        </w:rPr>
        <w:t>оперировать понятием модуль числа, геометрическая интерпретация модуля числа.</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8"/>
        <w:numPr>
          <w:ilvl w:val="0"/>
          <w:numId w:val="107"/>
        </w:numPr>
        <w:tabs>
          <w:tab w:val="left" w:pos="993"/>
        </w:tabs>
        <w:ind w:left="0" w:right="-143" w:firstLine="709"/>
        <w:contextualSpacing w:val="0"/>
        <w:jc w:val="both"/>
        <w:rPr>
          <w:rFonts w:ascii="Times New Roman" w:hAnsi="Times New Roman"/>
        </w:rPr>
      </w:pPr>
      <w:r w:rsidRPr="00CB09D2">
        <w:rPr>
          <w:rFonts w:ascii="Times New Roman" w:hAnsi="Times New Roman"/>
        </w:rPr>
        <w:t>оценивать результаты вычислений при решении практических задач;</w:t>
      </w:r>
    </w:p>
    <w:p w:rsidR="00FF65A6" w:rsidRPr="00CB09D2" w:rsidRDefault="00FF65A6" w:rsidP="000F6C18">
      <w:pPr>
        <w:pStyle w:val="a8"/>
        <w:numPr>
          <w:ilvl w:val="0"/>
          <w:numId w:val="107"/>
        </w:numPr>
        <w:tabs>
          <w:tab w:val="left" w:pos="993"/>
        </w:tabs>
        <w:ind w:left="0" w:right="-143" w:firstLine="709"/>
        <w:contextualSpacing w:val="0"/>
        <w:jc w:val="both"/>
        <w:rPr>
          <w:rFonts w:ascii="Times New Roman" w:hAnsi="Times New Roman"/>
        </w:rPr>
      </w:pPr>
      <w:r w:rsidRPr="00CB09D2">
        <w:rPr>
          <w:rFonts w:ascii="Times New Roman" w:hAnsi="Times New Roman"/>
        </w:rPr>
        <w:t>выполнять сравнение чисел в реальных ситуациях;</w:t>
      </w:r>
    </w:p>
    <w:p w:rsidR="00FF65A6" w:rsidRPr="00CB09D2" w:rsidRDefault="00FF65A6" w:rsidP="000F6C18">
      <w:pPr>
        <w:pStyle w:val="a8"/>
        <w:numPr>
          <w:ilvl w:val="0"/>
          <w:numId w:val="107"/>
        </w:numPr>
        <w:tabs>
          <w:tab w:val="left" w:pos="993"/>
        </w:tabs>
        <w:ind w:left="0" w:right="-143" w:firstLine="709"/>
        <w:contextualSpacing w:val="0"/>
        <w:jc w:val="both"/>
        <w:rPr>
          <w:rFonts w:ascii="Times New Roman" w:hAnsi="Times New Roman"/>
        </w:rPr>
      </w:pPr>
      <w:r w:rsidRPr="00CB09D2">
        <w:rPr>
          <w:rFonts w:ascii="Times New Roman" w:hAnsi="Times New Roman"/>
        </w:rPr>
        <w:t>составлять числовые выражения при решении практических задач и задач из других учебных предметов</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Статистика и теория вероятностей</w:t>
      </w:r>
    </w:p>
    <w:p w:rsidR="00FF65A6" w:rsidRPr="00CB09D2" w:rsidRDefault="00FF65A6" w:rsidP="000F6C18">
      <w:pPr>
        <w:pStyle w:val="a"/>
        <w:numPr>
          <w:ilvl w:val="0"/>
          <w:numId w:val="106"/>
        </w:numPr>
        <w:tabs>
          <w:tab w:val="left" w:pos="993"/>
        </w:tabs>
        <w:ind w:left="0" w:right="-143" w:firstLine="709"/>
        <w:rPr>
          <w:rFonts w:ascii="Times New Roman" w:hAnsi="Times New Roman"/>
          <w:sz w:val="24"/>
          <w:szCs w:val="24"/>
        </w:rPr>
      </w:pPr>
      <w:r w:rsidRPr="00CB09D2">
        <w:rPr>
          <w:rFonts w:ascii="Times New Roman" w:hAnsi="Times New Roman"/>
          <w:sz w:val="24"/>
          <w:szCs w:val="24"/>
        </w:rPr>
        <w:t xml:space="preserve">Представлять данные в виде таблиц, диаграмм, </w:t>
      </w:r>
    </w:p>
    <w:p w:rsidR="00FF65A6" w:rsidRPr="00CB09D2" w:rsidRDefault="00FF65A6" w:rsidP="000F6C18">
      <w:pPr>
        <w:pStyle w:val="a"/>
        <w:numPr>
          <w:ilvl w:val="0"/>
          <w:numId w:val="106"/>
        </w:numPr>
        <w:tabs>
          <w:tab w:val="left" w:pos="993"/>
        </w:tabs>
        <w:ind w:left="0" w:right="-143" w:firstLine="709"/>
        <w:rPr>
          <w:rFonts w:ascii="Times New Roman" w:hAnsi="Times New Roman"/>
          <w:sz w:val="24"/>
          <w:szCs w:val="24"/>
        </w:rPr>
      </w:pPr>
      <w:r w:rsidRPr="00CB09D2">
        <w:rPr>
          <w:rFonts w:ascii="Times New Roman" w:hAnsi="Times New Roman"/>
          <w:sz w:val="24"/>
          <w:szCs w:val="24"/>
        </w:rPr>
        <w:t>читать информацию, представленную в виде таблицы, диаграммы</w:t>
      </w:r>
      <w:proofErr w:type="gramStart"/>
      <w:r w:rsidRPr="00CB09D2">
        <w:rPr>
          <w:rFonts w:ascii="Times New Roman" w:hAnsi="Times New Roman"/>
          <w:sz w:val="24"/>
          <w:szCs w:val="24"/>
        </w:rPr>
        <w:t>,.</w:t>
      </w:r>
      <w:proofErr w:type="gramEnd"/>
    </w:p>
    <w:p w:rsidR="00FF65A6" w:rsidRPr="00CB09D2" w:rsidRDefault="00FF65A6" w:rsidP="007E0032">
      <w:pPr>
        <w:spacing w:after="0" w:line="240" w:lineRule="auto"/>
        <w:ind w:right="-143"/>
        <w:jc w:val="both"/>
        <w:rPr>
          <w:rFonts w:ascii="Times New Roman" w:hAnsi="Times New Roman"/>
          <w:b/>
          <w:bCs/>
          <w:sz w:val="24"/>
          <w:szCs w:val="24"/>
        </w:rPr>
      </w:pPr>
      <w:r w:rsidRPr="00CB09D2">
        <w:rPr>
          <w:rFonts w:ascii="Times New Roman" w:hAnsi="Times New Roman"/>
          <w:b/>
          <w:bCs/>
          <w:sz w:val="24"/>
          <w:szCs w:val="24"/>
        </w:rPr>
        <w:t>Текстовые задачи</w:t>
      </w:r>
    </w:p>
    <w:p w:rsidR="00FF65A6" w:rsidRPr="00CB09D2" w:rsidRDefault="00FF65A6" w:rsidP="000F6C18">
      <w:pPr>
        <w:pStyle w:val="a8"/>
        <w:numPr>
          <w:ilvl w:val="0"/>
          <w:numId w:val="136"/>
        </w:numPr>
        <w:tabs>
          <w:tab w:val="left" w:pos="993"/>
        </w:tabs>
        <w:ind w:left="0" w:right="-143" w:firstLine="709"/>
        <w:contextualSpacing w:val="0"/>
        <w:jc w:val="both"/>
        <w:rPr>
          <w:rFonts w:ascii="Times New Roman" w:hAnsi="Times New Roman"/>
        </w:rPr>
      </w:pPr>
      <w:r w:rsidRPr="00CB09D2">
        <w:rPr>
          <w:rFonts w:ascii="Times New Roman" w:hAnsi="Times New Roman"/>
        </w:rPr>
        <w:t>Решать несложные сюжетные задачи разных типов на все арифметические действия;</w:t>
      </w:r>
    </w:p>
    <w:p w:rsidR="00FF65A6" w:rsidRPr="00CB09D2" w:rsidRDefault="00FF65A6" w:rsidP="000F6C18">
      <w:pPr>
        <w:pStyle w:val="a8"/>
        <w:numPr>
          <w:ilvl w:val="0"/>
          <w:numId w:val="136"/>
        </w:numPr>
        <w:tabs>
          <w:tab w:val="left" w:pos="993"/>
        </w:tabs>
        <w:ind w:left="0" w:right="-143" w:firstLine="709"/>
        <w:contextualSpacing w:val="0"/>
        <w:jc w:val="both"/>
        <w:rPr>
          <w:rFonts w:ascii="Times New Roman" w:hAnsi="Times New Roman"/>
        </w:rPr>
      </w:pPr>
      <w:r w:rsidRPr="00CB09D2">
        <w:rPr>
          <w:rFonts w:ascii="Times New Roman" w:hAnsi="Times New Roman"/>
        </w:rPr>
        <w:lastRenderedPageBreak/>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CB09D2" w:rsidRDefault="00FF65A6" w:rsidP="000F6C18">
      <w:pPr>
        <w:pStyle w:val="a8"/>
        <w:numPr>
          <w:ilvl w:val="0"/>
          <w:numId w:val="136"/>
        </w:numPr>
        <w:tabs>
          <w:tab w:val="left" w:pos="993"/>
        </w:tabs>
        <w:ind w:left="0" w:right="-143" w:firstLine="709"/>
        <w:contextualSpacing w:val="0"/>
        <w:jc w:val="both"/>
        <w:rPr>
          <w:rFonts w:ascii="Times New Roman" w:hAnsi="Times New Roman"/>
        </w:rPr>
      </w:pPr>
      <w:r w:rsidRPr="00CB09D2">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CB09D2" w:rsidRDefault="00FF65A6" w:rsidP="000F6C18">
      <w:pPr>
        <w:pStyle w:val="a8"/>
        <w:numPr>
          <w:ilvl w:val="0"/>
          <w:numId w:val="136"/>
        </w:numPr>
        <w:tabs>
          <w:tab w:val="left" w:pos="993"/>
        </w:tabs>
        <w:ind w:left="0" w:right="-143" w:firstLine="709"/>
        <w:contextualSpacing w:val="0"/>
        <w:jc w:val="both"/>
        <w:rPr>
          <w:rFonts w:ascii="Times New Roman" w:hAnsi="Times New Roman"/>
        </w:rPr>
      </w:pPr>
      <w:r w:rsidRPr="00CB09D2">
        <w:rPr>
          <w:rFonts w:ascii="Times New Roman" w:hAnsi="Times New Roman"/>
        </w:rPr>
        <w:t xml:space="preserve">составлять план решения задачи; </w:t>
      </w:r>
    </w:p>
    <w:p w:rsidR="00FF65A6" w:rsidRPr="00CB09D2" w:rsidRDefault="00FF65A6" w:rsidP="000F6C18">
      <w:pPr>
        <w:pStyle w:val="a8"/>
        <w:numPr>
          <w:ilvl w:val="0"/>
          <w:numId w:val="136"/>
        </w:numPr>
        <w:tabs>
          <w:tab w:val="left" w:pos="993"/>
        </w:tabs>
        <w:ind w:left="0" w:right="-143" w:firstLine="709"/>
        <w:contextualSpacing w:val="0"/>
        <w:jc w:val="both"/>
        <w:rPr>
          <w:rFonts w:ascii="Times New Roman" w:hAnsi="Times New Roman"/>
        </w:rPr>
      </w:pPr>
      <w:r w:rsidRPr="00CB09D2">
        <w:rPr>
          <w:rFonts w:ascii="Times New Roman" w:hAnsi="Times New Roman"/>
        </w:rPr>
        <w:t>выделять этапы решения задачи;</w:t>
      </w:r>
    </w:p>
    <w:p w:rsidR="00FF65A6" w:rsidRPr="00CB09D2" w:rsidRDefault="00FF65A6" w:rsidP="000F6C18">
      <w:pPr>
        <w:pStyle w:val="a8"/>
        <w:numPr>
          <w:ilvl w:val="0"/>
          <w:numId w:val="136"/>
        </w:numPr>
        <w:tabs>
          <w:tab w:val="left" w:pos="993"/>
        </w:tabs>
        <w:ind w:left="0" w:right="-143" w:firstLine="709"/>
        <w:contextualSpacing w:val="0"/>
        <w:jc w:val="both"/>
        <w:rPr>
          <w:rFonts w:ascii="Times New Roman" w:hAnsi="Times New Roman"/>
        </w:rPr>
      </w:pPr>
      <w:r w:rsidRPr="00CB09D2">
        <w:rPr>
          <w:rFonts w:ascii="Times New Roman" w:hAnsi="Times New Roman"/>
        </w:rPr>
        <w:t>интерпретировать вычислительные результаты в задаче, исследовать полученное решение задачи;</w:t>
      </w:r>
    </w:p>
    <w:p w:rsidR="00FF65A6" w:rsidRPr="00CB09D2" w:rsidRDefault="00FF65A6" w:rsidP="000F6C18">
      <w:pPr>
        <w:pStyle w:val="a8"/>
        <w:numPr>
          <w:ilvl w:val="0"/>
          <w:numId w:val="136"/>
        </w:numPr>
        <w:tabs>
          <w:tab w:val="left" w:pos="993"/>
        </w:tabs>
        <w:ind w:left="0" w:right="-143" w:firstLine="709"/>
        <w:contextualSpacing w:val="0"/>
        <w:jc w:val="both"/>
        <w:rPr>
          <w:rFonts w:ascii="Times New Roman" w:hAnsi="Times New Roman"/>
        </w:rPr>
      </w:pPr>
      <w:r w:rsidRPr="00CB09D2">
        <w:rPr>
          <w:rFonts w:ascii="Times New Roman" w:hAnsi="Times New Roman"/>
        </w:rPr>
        <w:t>знать различие скоростей объекта в стоячей воде, против течения и по течению реки;</w:t>
      </w:r>
    </w:p>
    <w:p w:rsidR="00FF65A6" w:rsidRPr="00CB09D2" w:rsidRDefault="00FF65A6" w:rsidP="000F6C18">
      <w:pPr>
        <w:pStyle w:val="a8"/>
        <w:numPr>
          <w:ilvl w:val="0"/>
          <w:numId w:val="136"/>
        </w:numPr>
        <w:tabs>
          <w:tab w:val="left" w:pos="993"/>
        </w:tabs>
        <w:ind w:left="0" w:right="-143" w:firstLine="709"/>
        <w:jc w:val="both"/>
        <w:rPr>
          <w:rFonts w:ascii="Times New Roman" w:hAnsi="Times New Roman"/>
        </w:rPr>
      </w:pPr>
      <w:r w:rsidRPr="00CB09D2">
        <w:rPr>
          <w:rFonts w:ascii="Times New Roman" w:hAnsi="Times New Roman"/>
        </w:rPr>
        <w:t>решать задачи на нахождение части числа и числа по его части;</w:t>
      </w:r>
    </w:p>
    <w:p w:rsidR="00FF65A6" w:rsidRPr="00CB09D2" w:rsidRDefault="00FF65A6" w:rsidP="000F6C18">
      <w:pPr>
        <w:pStyle w:val="a8"/>
        <w:numPr>
          <w:ilvl w:val="0"/>
          <w:numId w:val="136"/>
        </w:numPr>
        <w:tabs>
          <w:tab w:val="left" w:pos="993"/>
        </w:tabs>
        <w:ind w:left="0" w:right="-143" w:firstLine="709"/>
        <w:jc w:val="both"/>
        <w:rPr>
          <w:rFonts w:ascii="Times New Roman" w:hAnsi="Times New Roman"/>
        </w:rPr>
      </w:pPr>
      <w:r w:rsidRPr="00CB09D2">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CB09D2" w:rsidRDefault="00FF65A6" w:rsidP="000F6C18">
      <w:pPr>
        <w:pStyle w:val="a8"/>
        <w:numPr>
          <w:ilvl w:val="0"/>
          <w:numId w:val="136"/>
        </w:numPr>
        <w:tabs>
          <w:tab w:val="left" w:pos="993"/>
        </w:tabs>
        <w:ind w:left="0" w:right="-143" w:firstLine="709"/>
        <w:jc w:val="both"/>
        <w:rPr>
          <w:rFonts w:ascii="Times New Roman" w:hAnsi="Times New Roman"/>
        </w:rPr>
      </w:pPr>
      <w:r w:rsidRPr="00CB09D2">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CB09D2" w:rsidRDefault="00FF65A6" w:rsidP="000F6C18">
      <w:pPr>
        <w:pStyle w:val="a8"/>
        <w:numPr>
          <w:ilvl w:val="0"/>
          <w:numId w:val="136"/>
        </w:numPr>
        <w:tabs>
          <w:tab w:val="left" w:pos="993"/>
        </w:tabs>
        <w:ind w:left="0" w:right="-143" w:firstLine="709"/>
        <w:jc w:val="both"/>
        <w:rPr>
          <w:rFonts w:ascii="Times New Roman" w:hAnsi="Times New Roman"/>
        </w:rPr>
      </w:pPr>
      <w:r w:rsidRPr="00CB09D2">
        <w:rPr>
          <w:rFonts w:ascii="Times New Roman" w:hAnsi="Times New Roman"/>
        </w:rPr>
        <w:t>решать несложные логические задачи методом рассуждений.</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numPr>
          <w:ilvl w:val="0"/>
          <w:numId w:val="137"/>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выдвигать гипотезы о возможных предельных значениях искомых величин в задаче</w:t>
      </w:r>
      <w:r w:rsidRPr="00CB09D2" w:rsidDel="00681BB7">
        <w:rPr>
          <w:rFonts w:ascii="Times New Roman" w:hAnsi="Times New Roman"/>
          <w:sz w:val="24"/>
          <w:szCs w:val="24"/>
        </w:rPr>
        <w:t xml:space="preserve"> </w:t>
      </w:r>
      <w:r w:rsidRPr="00CB09D2">
        <w:rPr>
          <w:rFonts w:ascii="Times New Roman" w:hAnsi="Times New Roman"/>
          <w:sz w:val="24"/>
          <w:szCs w:val="24"/>
        </w:rPr>
        <w:t xml:space="preserve"> (делать прикидку) </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Наглядная геометрия</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Геометрические фигуры</w:t>
      </w:r>
    </w:p>
    <w:p w:rsidR="00FF65A6" w:rsidRPr="00CB09D2" w:rsidRDefault="00FF65A6" w:rsidP="000F6C18">
      <w:pPr>
        <w:numPr>
          <w:ilvl w:val="0"/>
          <w:numId w:val="138"/>
        </w:numPr>
        <w:tabs>
          <w:tab w:val="left" w:pos="0"/>
          <w:tab w:val="left" w:pos="993"/>
        </w:tabs>
        <w:spacing w:after="0" w:line="240" w:lineRule="auto"/>
        <w:ind w:left="0" w:right="-143" w:firstLine="709"/>
        <w:jc w:val="both"/>
        <w:rPr>
          <w:rFonts w:ascii="Times New Roman" w:hAnsi="Times New Roman"/>
          <w:b/>
          <w:i/>
          <w:sz w:val="24"/>
          <w:szCs w:val="24"/>
        </w:rPr>
      </w:pPr>
      <w:proofErr w:type="gramStart"/>
      <w:r w:rsidRPr="00CB09D2">
        <w:rPr>
          <w:rFonts w:ascii="Times New Roman" w:hAnsi="Times New Roman"/>
          <w:sz w:val="24"/>
          <w:szCs w:val="24"/>
        </w:rPr>
        <w:t>Оперировать на базовом уровне понятиями: фигура,</w:t>
      </w:r>
      <w:r w:rsidRPr="00CB09D2" w:rsidDel="0046087C">
        <w:rPr>
          <w:rFonts w:ascii="Times New Roman" w:hAnsi="Times New Roman"/>
          <w:b/>
          <w:bCs/>
          <w:sz w:val="24"/>
          <w:szCs w:val="24"/>
        </w:rPr>
        <w:t xml:space="preserve"> </w:t>
      </w:r>
      <w:r w:rsidRPr="00CB09D2">
        <w:rPr>
          <w:rFonts w:ascii="Times New Roman" w:hAnsi="Times New Roman"/>
          <w:bCs/>
          <w:sz w:val="24"/>
          <w:szCs w:val="24"/>
        </w:rPr>
        <w:t>т</w:t>
      </w:r>
      <w:r w:rsidRPr="00CB09D2">
        <w:rPr>
          <w:rFonts w:ascii="Times New Roman" w:hAnsi="Times New Roman"/>
          <w:sz w:val="24"/>
          <w:szCs w:val="24"/>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w:t>
      </w:r>
      <w:proofErr w:type="gramEnd"/>
      <w:r w:rsidRPr="00CB09D2">
        <w:rPr>
          <w:rFonts w:ascii="Times New Roman" w:hAnsi="Times New Roman"/>
          <w:sz w:val="24"/>
          <w:szCs w:val="24"/>
        </w:rPr>
        <w:t xml:space="preserve"> </w:t>
      </w:r>
      <w:r w:rsidRPr="00CB09D2">
        <w:rPr>
          <w:rFonts w:ascii="Times New Roman" w:hAnsi="Times New Roman"/>
          <w:sz w:val="24"/>
          <w:szCs w:val="24"/>
          <w:lang w:eastAsia="ru-RU"/>
        </w:rPr>
        <w:t>Изображать изучаемые фигуры от руки и с помощью линейки и циркуля.</w:t>
      </w:r>
    </w:p>
    <w:p w:rsidR="00FF65A6" w:rsidRPr="00CB09D2" w:rsidRDefault="00FF65A6" w:rsidP="007E0032">
      <w:pPr>
        <w:tabs>
          <w:tab w:val="left" w:pos="0"/>
          <w:tab w:val="left" w:pos="993"/>
        </w:tabs>
        <w:spacing w:after="0" w:line="240" w:lineRule="auto"/>
        <w:ind w:left="709" w:right="-143"/>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8"/>
        <w:numPr>
          <w:ilvl w:val="0"/>
          <w:numId w:val="120"/>
        </w:numPr>
        <w:tabs>
          <w:tab w:val="left" w:pos="993"/>
        </w:tabs>
        <w:ind w:left="0" w:right="-143" w:firstLine="709"/>
        <w:jc w:val="both"/>
        <w:rPr>
          <w:rFonts w:ascii="Times New Roman" w:hAnsi="Times New Roman"/>
        </w:rPr>
      </w:pPr>
      <w:r w:rsidRPr="00CB09D2">
        <w:rPr>
          <w:rFonts w:ascii="Times New Roman" w:hAnsi="Times New Roman"/>
        </w:rPr>
        <w:t xml:space="preserve">решать практические задачи с применением простейших свойств фигур. </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Измерения и вычисления</w:t>
      </w:r>
    </w:p>
    <w:p w:rsidR="00FF65A6" w:rsidRPr="00CB09D2" w:rsidRDefault="00FF65A6" w:rsidP="000F6C18">
      <w:pPr>
        <w:pStyle w:val="a"/>
        <w:numPr>
          <w:ilvl w:val="0"/>
          <w:numId w:val="139"/>
        </w:numPr>
        <w:tabs>
          <w:tab w:val="left" w:pos="993"/>
        </w:tabs>
        <w:ind w:left="0" w:right="-143" w:firstLine="709"/>
        <w:rPr>
          <w:rFonts w:ascii="Times New Roman" w:hAnsi="Times New Roman"/>
          <w:sz w:val="24"/>
          <w:szCs w:val="24"/>
        </w:rPr>
      </w:pPr>
      <w:r w:rsidRPr="00CB09D2">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0C5DF5" w:rsidRPr="00CB09D2" w:rsidRDefault="00FF65A6" w:rsidP="000F6C18">
      <w:pPr>
        <w:pStyle w:val="a"/>
        <w:numPr>
          <w:ilvl w:val="0"/>
          <w:numId w:val="139"/>
        </w:numPr>
        <w:tabs>
          <w:tab w:val="left" w:pos="993"/>
        </w:tabs>
        <w:ind w:left="0" w:right="-143" w:firstLine="709"/>
        <w:rPr>
          <w:rFonts w:ascii="Times New Roman" w:hAnsi="Times New Roman"/>
          <w:b/>
          <w:sz w:val="24"/>
          <w:szCs w:val="24"/>
        </w:rPr>
      </w:pPr>
      <w:r w:rsidRPr="00CB09D2">
        <w:rPr>
          <w:rFonts w:ascii="Times New Roman" w:hAnsi="Times New Roman"/>
          <w:sz w:val="24"/>
          <w:szCs w:val="24"/>
        </w:rPr>
        <w:t>вычислять площади прям</w:t>
      </w:r>
      <w:r w:rsidR="000C5DF5" w:rsidRPr="00CB09D2">
        <w:rPr>
          <w:rFonts w:ascii="Times New Roman" w:hAnsi="Times New Roman"/>
          <w:sz w:val="24"/>
          <w:szCs w:val="24"/>
        </w:rPr>
        <w:t xml:space="preserve">оугольников, </w:t>
      </w:r>
      <w:proofErr w:type="spellStart"/>
      <w:r w:rsidR="000C5DF5" w:rsidRPr="00CB09D2">
        <w:rPr>
          <w:rFonts w:ascii="Times New Roman" w:hAnsi="Times New Roman"/>
          <w:sz w:val="24"/>
          <w:szCs w:val="24"/>
        </w:rPr>
        <w:t>квадратов</w:t>
      </w:r>
      <w:proofErr w:type="gramStart"/>
      <w:r w:rsidR="000C5DF5" w:rsidRPr="00CB09D2">
        <w:rPr>
          <w:rFonts w:ascii="Times New Roman" w:hAnsi="Times New Roman"/>
          <w:sz w:val="24"/>
          <w:szCs w:val="24"/>
        </w:rPr>
        <w:t>,о</w:t>
      </w:r>
      <w:proofErr w:type="gramEnd"/>
      <w:r w:rsidR="000C5DF5" w:rsidRPr="00CB09D2">
        <w:rPr>
          <w:rFonts w:ascii="Times New Roman" w:hAnsi="Times New Roman"/>
          <w:sz w:val="24"/>
          <w:szCs w:val="24"/>
        </w:rPr>
        <w:t>бъемы</w:t>
      </w:r>
      <w:proofErr w:type="spellEnd"/>
      <w:r w:rsidR="000C5DF5" w:rsidRPr="00CB09D2">
        <w:rPr>
          <w:rFonts w:ascii="Times New Roman" w:hAnsi="Times New Roman"/>
          <w:sz w:val="24"/>
          <w:szCs w:val="24"/>
        </w:rPr>
        <w:t xml:space="preserve"> прямоугольников, параллелепипедов, кубов.</w:t>
      </w:r>
    </w:p>
    <w:p w:rsidR="00FF65A6" w:rsidRPr="00CB09D2" w:rsidRDefault="00FF65A6" w:rsidP="000F6C18">
      <w:pPr>
        <w:pStyle w:val="a"/>
        <w:numPr>
          <w:ilvl w:val="0"/>
          <w:numId w:val="139"/>
        </w:numPr>
        <w:tabs>
          <w:tab w:val="left" w:pos="993"/>
        </w:tabs>
        <w:ind w:left="0" w:right="-143" w:firstLine="709"/>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numPr>
          <w:ilvl w:val="0"/>
          <w:numId w:val="113"/>
        </w:numPr>
        <w:tabs>
          <w:tab w:val="left" w:pos="0"/>
          <w:tab w:val="left" w:pos="993"/>
        </w:tabs>
        <w:spacing w:after="0" w:line="240" w:lineRule="auto"/>
        <w:ind w:left="0" w:right="-143" w:firstLine="709"/>
        <w:jc w:val="both"/>
        <w:rPr>
          <w:rFonts w:ascii="Times New Roman" w:hAnsi="Times New Roman"/>
          <w:sz w:val="24"/>
          <w:szCs w:val="24"/>
          <w:lang w:eastAsia="ru-RU"/>
        </w:rPr>
      </w:pPr>
      <w:r w:rsidRPr="00CB09D2">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CB09D2" w:rsidRDefault="00FF65A6" w:rsidP="000F6C18">
      <w:pPr>
        <w:numPr>
          <w:ilvl w:val="0"/>
          <w:numId w:val="115"/>
        </w:numPr>
        <w:tabs>
          <w:tab w:val="left" w:pos="0"/>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выполнять простейшие построения и измерения на местности, необходимые в реальной жизни </w:t>
      </w:r>
    </w:p>
    <w:p w:rsidR="00FF65A6" w:rsidRPr="00CB09D2" w:rsidRDefault="00FF65A6" w:rsidP="007E0032">
      <w:pPr>
        <w:pStyle w:val="3"/>
        <w:spacing w:before="0" w:beforeAutospacing="0" w:after="0" w:afterAutospacing="0"/>
        <w:ind w:right="-143"/>
        <w:jc w:val="both"/>
        <w:rPr>
          <w:sz w:val="24"/>
          <w:szCs w:val="24"/>
        </w:rPr>
      </w:pPr>
    </w:p>
    <w:p w:rsidR="00FF65A6" w:rsidRPr="00CB09D2" w:rsidRDefault="00FF65A6" w:rsidP="007E0032">
      <w:pPr>
        <w:pStyle w:val="3"/>
        <w:spacing w:before="0" w:beforeAutospacing="0" w:after="0" w:afterAutospacing="0"/>
        <w:ind w:right="-143"/>
        <w:jc w:val="both"/>
        <w:rPr>
          <w:sz w:val="24"/>
          <w:szCs w:val="24"/>
        </w:rPr>
      </w:pPr>
      <w:bookmarkStart w:id="61" w:name="_Toc284662721"/>
      <w:bookmarkStart w:id="62" w:name="_Toc284663347"/>
      <w:r w:rsidRPr="00CB09D2">
        <w:rPr>
          <w:sz w:val="24"/>
          <w:szCs w:val="24"/>
        </w:rPr>
        <w:t xml:space="preserve">Выпускник научится в 7-9 классах </w:t>
      </w:r>
      <w:bookmarkEnd w:id="61"/>
      <w:bookmarkEnd w:id="62"/>
    </w:p>
    <w:p w:rsidR="00F12064" w:rsidRPr="00CB09D2" w:rsidRDefault="00F12064" w:rsidP="007E0032">
      <w:pPr>
        <w:spacing w:line="240" w:lineRule="auto"/>
        <w:jc w:val="both"/>
        <w:rPr>
          <w:rFonts w:ascii="Times New Roman" w:hAnsi="Times New Roman"/>
          <w:b/>
          <w:sz w:val="24"/>
          <w:szCs w:val="24"/>
        </w:rPr>
      </w:pPr>
      <w:r w:rsidRPr="00CB09D2">
        <w:rPr>
          <w:rFonts w:ascii="Times New Roman" w:hAnsi="Times New Roman"/>
          <w:b/>
          <w:sz w:val="24"/>
          <w:szCs w:val="24"/>
        </w:rPr>
        <w:t>Алгебра</w:t>
      </w:r>
    </w:p>
    <w:p w:rsidR="00FF65A6" w:rsidRPr="00CB09D2" w:rsidRDefault="00FF65A6" w:rsidP="007E0032">
      <w:pPr>
        <w:spacing w:after="0" w:line="240" w:lineRule="auto"/>
        <w:ind w:right="-143"/>
        <w:jc w:val="both"/>
        <w:rPr>
          <w:rFonts w:ascii="Times New Roman" w:hAnsi="Times New Roman"/>
          <w:sz w:val="24"/>
          <w:szCs w:val="24"/>
        </w:rPr>
      </w:pPr>
      <w:r w:rsidRPr="00CB09D2">
        <w:rPr>
          <w:rFonts w:ascii="Times New Roman" w:hAnsi="Times New Roman"/>
          <w:b/>
          <w:sz w:val="24"/>
          <w:szCs w:val="24"/>
        </w:rPr>
        <w:t>Элементы теории множеств и математической логики</w:t>
      </w:r>
    </w:p>
    <w:p w:rsidR="00FF65A6" w:rsidRPr="00CB09D2" w:rsidRDefault="00675190" w:rsidP="000F6C18">
      <w:pPr>
        <w:pStyle w:val="a8"/>
        <w:numPr>
          <w:ilvl w:val="0"/>
          <w:numId w:val="110"/>
        </w:numPr>
        <w:tabs>
          <w:tab w:val="left" w:pos="1134"/>
        </w:tabs>
        <w:ind w:left="0" w:right="-143" w:firstLine="709"/>
        <w:jc w:val="both"/>
        <w:rPr>
          <w:rFonts w:ascii="Times New Roman" w:hAnsi="Times New Roman"/>
        </w:rPr>
      </w:pPr>
      <w:r w:rsidRPr="00CB09D2">
        <w:rPr>
          <w:rFonts w:ascii="Times New Roman" w:hAnsi="Times New Roman"/>
        </w:rPr>
        <w:t>Оперировать на базовом уровне</w:t>
      </w:r>
      <w:r w:rsidR="00FF65A6" w:rsidRPr="00CB09D2">
        <w:rPr>
          <w:rFonts w:ascii="Times New Roman" w:hAnsi="Times New Roman"/>
        </w:rPr>
        <w:t xml:space="preserve"> понятиями: множество, элемент множества, подмножество, принадлежность;</w:t>
      </w:r>
    </w:p>
    <w:p w:rsidR="00FF65A6" w:rsidRPr="00CB09D2" w:rsidRDefault="00FF65A6" w:rsidP="000F6C18">
      <w:pPr>
        <w:pStyle w:val="a8"/>
        <w:numPr>
          <w:ilvl w:val="0"/>
          <w:numId w:val="110"/>
        </w:numPr>
        <w:tabs>
          <w:tab w:val="left" w:pos="1134"/>
        </w:tabs>
        <w:ind w:left="0" w:right="-143" w:firstLine="709"/>
        <w:jc w:val="both"/>
        <w:rPr>
          <w:rFonts w:ascii="Times New Roman" w:hAnsi="Times New Roman"/>
        </w:rPr>
      </w:pPr>
      <w:r w:rsidRPr="00CB09D2">
        <w:rPr>
          <w:rFonts w:ascii="Times New Roman" w:hAnsi="Times New Roman"/>
        </w:rPr>
        <w:t>задавать множества перечислением их элементов;</w:t>
      </w:r>
    </w:p>
    <w:p w:rsidR="00FF65A6" w:rsidRPr="00CB09D2" w:rsidRDefault="00FF65A6" w:rsidP="000F6C18">
      <w:pPr>
        <w:pStyle w:val="a8"/>
        <w:numPr>
          <w:ilvl w:val="0"/>
          <w:numId w:val="110"/>
        </w:numPr>
        <w:tabs>
          <w:tab w:val="left" w:pos="993"/>
          <w:tab w:val="left" w:pos="1134"/>
        </w:tabs>
        <w:ind w:left="0" w:right="-143" w:firstLine="709"/>
        <w:jc w:val="both"/>
        <w:rPr>
          <w:rFonts w:ascii="Times New Roman" w:hAnsi="Times New Roman"/>
        </w:rPr>
      </w:pPr>
      <w:r w:rsidRPr="00CB09D2">
        <w:rPr>
          <w:rFonts w:ascii="Times New Roman" w:hAnsi="Times New Roman"/>
        </w:rPr>
        <w:t>находить пересечение, объединение, подмножество в простейших ситуациях;</w:t>
      </w:r>
    </w:p>
    <w:p w:rsidR="00FF65A6" w:rsidRPr="00CB09D2" w:rsidRDefault="00FF65A6" w:rsidP="000F6C18">
      <w:pPr>
        <w:pStyle w:val="a8"/>
        <w:numPr>
          <w:ilvl w:val="0"/>
          <w:numId w:val="110"/>
        </w:numPr>
        <w:tabs>
          <w:tab w:val="left" w:pos="993"/>
        </w:tabs>
        <w:ind w:left="0" w:right="-143" w:firstLine="709"/>
        <w:jc w:val="both"/>
        <w:rPr>
          <w:rFonts w:ascii="Times New Roman" w:hAnsi="Times New Roman"/>
        </w:rPr>
      </w:pPr>
      <w:r w:rsidRPr="00CB09D2">
        <w:rPr>
          <w:rFonts w:ascii="Times New Roman" w:hAnsi="Times New Roman"/>
        </w:rPr>
        <w:t>оперировать на базовом уровне понятиями: определение, аксиома, теорема, доказательство;</w:t>
      </w:r>
    </w:p>
    <w:p w:rsidR="00FF65A6" w:rsidRPr="00CB09D2" w:rsidRDefault="00FF65A6" w:rsidP="000F6C18">
      <w:pPr>
        <w:pStyle w:val="a8"/>
        <w:numPr>
          <w:ilvl w:val="0"/>
          <w:numId w:val="110"/>
        </w:numPr>
        <w:tabs>
          <w:tab w:val="left" w:pos="993"/>
          <w:tab w:val="left" w:pos="1134"/>
        </w:tabs>
        <w:ind w:left="0" w:right="-143" w:firstLine="709"/>
        <w:jc w:val="both"/>
        <w:rPr>
          <w:rFonts w:ascii="Times New Roman" w:hAnsi="Times New Roman"/>
        </w:rPr>
      </w:pPr>
      <w:r w:rsidRPr="00CB09D2">
        <w:rPr>
          <w:rFonts w:ascii="Times New Roman" w:hAnsi="Times New Roman"/>
        </w:rPr>
        <w:t xml:space="preserve">приводить примеры и </w:t>
      </w:r>
      <w:proofErr w:type="spellStart"/>
      <w:r w:rsidRPr="00CB09D2">
        <w:rPr>
          <w:rFonts w:ascii="Times New Roman" w:hAnsi="Times New Roman"/>
        </w:rPr>
        <w:t>контрпримеры</w:t>
      </w:r>
      <w:proofErr w:type="spellEnd"/>
      <w:r w:rsidRPr="00CB09D2">
        <w:rPr>
          <w:rFonts w:ascii="Times New Roman" w:hAnsi="Times New Roman"/>
        </w:rPr>
        <w:t xml:space="preserve"> для </w:t>
      </w:r>
      <w:proofErr w:type="spellStart"/>
      <w:r w:rsidRPr="00CB09D2">
        <w:rPr>
          <w:rFonts w:ascii="Times New Roman" w:hAnsi="Times New Roman"/>
        </w:rPr>
        <w:t>подтвержнения</w:t>
      </w:r>
      <w:proofErr w:type="spellEnd"/>
      <w:r w:rsidRPr="00CB09D2">
        <w:rPr>
          <w:rFonts w:ascii="Times New Roman" w:hAnsi="Times New Roman"/>
        </w:rPr>
        <w:t xml:space="preserve"> своих высказываний</w:t>
      </w:r>
    </w:p>
    <w:p w:rsidR="00FF65A6" w:rsidRPr="00CB09D2" w:rsidRDefault="00FF65A6" w:rsidP="007E0032">
      <w:pPr>
        <w:tabs>
          <w:tab w:val="left" w:pos="1134"/>
        </w:tabs>
        <w:spacing w:after="0" w:line="240" w:lineRule="auto"/>
        <w:ind w:right="-143"/>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использовать графическое представление множе</w:t>
      </w:r>
      <w:proofErr w:type="gramStart"/>
      <w:r w:rsidRPr="00CB09D2">
        <w:rPr>
          <w:rFonts w:ascii="Times New Roman" w:hAnsi="Times New Roman"/>
          <w:sz w:val="24"/>
          <w:szCs w:val="24"/>
        </w:rPr>
        <w:t>ств дл</w:t>
      </w:r>
      <w:proofErr w:type="gramEnd"/>
      <w:r w:rsidRPr="00CB09D2">
        <w:rPr>
          <w:rFonts w:ascii="Times New Roman" w:hAnsi="Times New Roman"/>
          <w:sz w:val="24"/>
          <w:szCs w:val="24"/>
        </w:rPr>
        <w:t>я описания реальных процессов и явлений, при решении задач других учебных предметов</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lastRenderedPageBreak/>
        <w:t>Числа</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rPr>
      </w:pPr>
      <w:r w:rsidRPr="00CB09D2">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rPr>
      </w:pPr>
      <w:r w:rsidRPr="00CB09D2">
        <w:rPr>
          <w:rFonts w:ascii="Times New Roman" w:hAnsi="Times New Roman"/>
        </w:rPr>
        <w:t>использовать свойства чисел и правила действий при выполнении вычислений;</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rPr>
      </w:pPr>
      <w:r w:rsidRPr="00CB09D2">
        <w:rPr>
          <w:rFonts w:ascii="Times New Roman" w:hAnsi="Times New Roman"/>
        </w:rPr>
        <w:t>использовать признаки делимости на 2, 5, 3, 9, 10 при выполнении вычислений и решении несложных задач;</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rPr>
      </w:pPr>
      <w:r w:rsidRPr="00CB09D2">
        <w:rPr>
          <w:rFonts w:ascii="Times New Roman" w:hAnsi="Times New Roman"/>
        </w:rPr>
        <w:t>выполнять округление рациональных чисел в соответствии с правилами;</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rPr>
      </w:pPr>
      <w:r w:rsidRPr="00CB09D2">
        <w:rPr>
          <w:rFonts w:ascii="Times New Roman" w:hAnsi="Times New Roman"/>
        </w:rPr>
        <w:t xml:space="preserve">оценивать значение квадратного корня из положительного целого числа; </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rPr>
      </w:pPr>
      <w:r w:rsidRPr="00CB09D2">
        <w:rPr>
          <w:rFonts w:ascii="Times New Roman" w:hAnsi="Times New Roman"/>
        </w:rPr>
        <w:t>распознавать рациональные и иррациональные числа;</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rPr>
      </w:pPr>
      <w:r w:rsidRPr="00CB09D2">
        <w:rPr>
          <w:rFonts w:ascii="Times New Roman" w:hAnsi="Times New Roman"/>
        </w:rPr>
        <w:t>сравнивать числа.</w:t>
      </w:r>
    </w:p>
    <w:p w:rsidR="00FF65A6" w:rsidRPr="00CB09D2" w:rsidRDefault="00FF65A6" w:rsidP="007E0032">
      <w:pPr>
        <w:tabs>
          <w:tab w:val="left" w:pos="1134"/>
        </w:tabs>
        <w:spacing w:after="0" w:line="240" w:lineRule="auto"/>
        <w:ind w:right="-143"/>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rPr>
      </w:pPr>
      <w:r w:rsidRPr="00CB09D2">
        <w:rPr>
          <w:rFonts w:ascii="Times New Roman" w:hAnsi="Times New Roman"/>
        </w:rPr>
        <w:t>оценивать результаты вычислений при решении практических задач;</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rPr>
      </w:pPr>
      <w:r w:rsidRPr="00CB09D2">
        <w:rPr>
          <w:rFonts w:ascii="Times New Roman" w:hAnsi="Times New Roman"/>
        </w:rPr>
        <w:t>выполнять сравнение чисел в реальных ситуациях;</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rPr>
      </w:pPr>
      <w:r w:rsidRPr="00CB09D2">
        <w:rPr>
          <w:rFonts w:ascii="Times New Roman" w:hAnsi="Times New Roman"/>
        </w:rPr>
        <w:t>составлять числовые выражения при решении практических задач и задач из других учебных предметов</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Тождественные преобразования</w:t>
      </w:r>
    </w:p>
    <w:p w:rsidR="00FF65A6" w:rsidRPr="00CB09D2" w:rsidRDefault="00FF65A6" w:rsidP="000F6C18">
      <w:pPr>
        <w:pStyle w:val="a8"/>
        <w:numPr>
          <w:ilvl w:val="0"/>
          <w:numId w:val="114"/>
        </w:numPr>
        <w:tabs>
          <w:tab w:val="left" w:pos="1134"/>
        </w:tabs>
        <w:ind w:left="0" w:right="-143" w:firstLine="709"/>
        <w:contextualSpacing w:val="0"/>
        <w:jc w:val="both"/>
        <w:rPr>
          <w:rFonts w:ascii="Times New Roman" w:hAnsi="Times New Roman"/>
        </w:rPr>
      </w:pPr>
      <w:r w:rsidRPr="00CB09D2">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CB09D2" w:rsidRDefault="00FF65A6" w:rsidP="000F6C18">
      <w:pPr>
        <w:pStyle w:val="a8"/>
        <w:numPr>
          <w:ilvl w:val="0"/>
          <w:numId w:val="114"/>
        </w:numPr>
        <w:tabs>
          <w:tab w:val="left" w:pos="1134"/>
        </w:tabs>
        <w:ind w:left="0" w:right="-143" w:firstLine="709"/>
        <w:contextualSpacing w:val="0"/>
        <w:jc w:val="both"/>
        <w:rPr>
          <w:rFonts w:ascii="Times New Roman" w:hAnsi="Times New Roman"/>
        </w:rPr>
      </w:pPr>
      <w:r w:rsidRPr="00CB09D2">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CB09D2" w:rsidRDefault="00FF65A6" w:rsidP="000F6C18">
      <w:pPr>
        <w:pStyle w:val="a8"/>
        <w:numPr>
          <w:ilvl w:val="0"/>
          <w:numId w:val="114"/>
        </w:numPr>
        <w:tabs>
          <w:tab w:val="left" w:pos="1134"/>
        </w:tabs>
        <w:ind w:left="0" w:right="-143" w:firstLine="709"/>
        <w:contextualSpacing w:val="0"/>
        <w:jc w:val="both"/>
        <w:rPr>
          <w:rFonts w:ascii="Times New Roman" w:hAnsi="Times New Roman"/>
        </w:rPr>
      </w:pPr>
      <w:r w:rsidRPr="00CB09D2">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CB09D2" w:rsidRDefault="00FF65A6" w:rsidP="000F6C18">
      <w:pPr>
        <w:pStyle w:val="a8"/>
        <w:numPr>
          <w:ilvl w:val="0"/>
          <w:numId w:val="114"/>
        </w:numPr>
        <w:tabs>
          <w:tab w:val="left" w:pos="1134"/>
        </w:tabs>
        <w:ind w:left="0" w:right="-143" w:firstLine="709"/>
        <w:contextualSpacing w:val="0"/>
        <w:jc w:val="both"/>
        <w:rPr>
          <w:rFonts w:ascii="Times New Roman" w:hAnsi="Times New Roman"/>
        </w:rPr>
      </w:pPr>
      <w:r w:rsidRPr="00CB09D2">
        <w:rPr>
          <w:rFonts w:ascii="Times New Roman" w:hAnsi="Times New Roman"/>
        </w:rPr>
        <w:t>выполнять несложные преобразования дробно-линейных выражений и выражений с квадратными корнями</w:t>
      </w:r>
      <w:proofErr w:type="gramStart"/>
      <w:r w:rsidRPr="00CB09D2">
        <w:rPr>
          <w:rFonts w:ascii="Times New Roman" w:hAnsi="Times New Roman"/>
        </w:rPr>
        <w:t xml:space="preserve"> .</w:t>
      </w:r>
      <w:proofErr w:type="gramEnd"/>
    </w:p>
    <w:p w:rsidR="00FF65A6" w:rsidRPr="00CB09D2" w:rsidRDefault="00FF65A6" w:rsidP="007E0032">
      <w:pPr>
        <w:tabs>
          <w:tab w:val="left" w:pos="1134"/>
        </w:tabs>
        <w:spacing w:after="0" w:line="240" w:lineRule="auto"/>
        <w:ind w:right="-143"/>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8"/>
        <w:numPr>
          <w:ilvl w:val="0"/>
          <w:numId w:val="108"/>
        </w:numPr>
        <w:tabs>
          <w:tab w:val="left" w:pos="1134"/>
        </w:tabs>
        <w:ind w:left="0" w:right="-143" w:firstLine="709"/>
        <w:jc w:val="both"/>
        <w:rPr>
          <w:rFonts w:ascii="Times New Roman" w:hAnsi="Times New Roman"/>
        </w:rPr>
      </w:pPr>
      <w:r w:rsidRPr="00CB09D2">
        <w:rPr>
          <w:rFonts w:ascii="Times New Roman" w:hAnsi="Times New Roman"/>
        </w:rPr>
        <w:t xml:space="preserve">понимать смысл записи числа в стандартном виде; </w:t>
      </w:r>
    </w:p>
    <w:p w:rsidR="00FF65A6" w:rsidRPr="00CB09D2" w:rsidRDefault="00FF65A6" w:rsidP="000F6C18">
      <w:pPr>
        <w:pStyle w:val="a8"/>
        <w:numPr>
          <w:ilvl w:val="0"/>
          <w:numId w:val="108"/>
        </w:numPr>
        <w:tabs>
          <w:tab w:val="left" w:pos="1134"/>
        </w:tabs>
        <w:ind w:left="0" w:right="-143" w:firstLine="709"/>
        <w:jc w:val="both"/>
        <w:rPr>
          <w:rFonts w:ascii="Times New Roman" w:hAnsi="Times New Roman"/>
        </w:rPr>
      </w:pPr>
      <w:r w:rsidRPr="00CB09D2">
        <w:rPr>
          <w:rFonts w:ascii="Times New Roman" w:hAnsi="Times New Roman"/>
        </w:rPr>
        <w:t>оперировать на базовом уровне понятием «стандартная запись числа»</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Уравнения и неравенства</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proofErr w:type="gramStart"/>
      <w:r w:rsidRPr="00CB09D2">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проверять справедливость числовых равенств и неравенств;</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 xml:space="preserve">решать линейные неравенства и несложные неравенства, сводящиеся к </w:t>
      </w:r>
      <w:proofErr w:type="gramStart"/>
      <w:r w:rsidRPr="00CB09D2">
        <w:rPr>
          <w:rFonts w:ascii="Times New Roman" w:hAnsi="Times New Roman"/>
          <w:sz w:val="24"/>
          <w:szCs w:val="24"/>
        </w:rPr>
        <w:t>линейным</w:t>
      </w:r>
      <w:proofErr w:type="gramEnd"/>
      <w:r w:rsidRPr="00CB09D2">
        <w:rPr>
          <w:rFonts w:ascii="Times New Roman" w:hAnsi="Times New Roman"/>
          <w:sz w:val="24"/>
          <w:szCs w:val="24"/>
        </w:rPr>
        <w:t>;</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решать системы несложных линейных уравнений, неравенств;</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проверять, является ли данное число решением уравнения (неравенства);</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решать квадратные уравнения по формуле корней квадратного уравнения;</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 xml:space="preserve">изображать решения неравенств и их систем </w:t>
      </w:r>
      <w:proofErr w:type="gramStart"/>
      <w:r w:rsidRPr="00CB09D2">
        <w:rPr>
          <w:rFonts w:ascii="Times New Roman" w:hAnsi="Times New Roman"/>
          <w:sz w:val="24"/>
          <w:szCs w:val="24"/>
        </w:rPr>
        <w:t>на</w:t>
      </w:r>
      <w:proofErr w:type="gramEnd"/>
      <w:r w:rsidRPr="00CB09D2">
        <w:rPr>
          <w:rFonts w:ascii="Times New Roman" w:hAnsi="Times New Roman"/>
          <w:sz w:val="24"/>
          <w:szCs w:val="24"/>
        </w:rPr>
        <w:t xml:space="preserve"> числовой прямой.</w:t>
      </w:r>
    </w:p>
    <w:p w:rsidR="00FF65A6" w:rsidRPr="00CB09D2" w:rsidRDefault="00FF65A6" w:rsidP="007E0032">
      <w:pPr>
        <w:tabs>
          <w:tab w:val="left" w:pos="1134"/>
        </w:tabs>
        <w:spacing w:after="0" w:line="240" w:lineRule="auto"/>
        <w:ind w:right="-143"/>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rPr>
      </w:pPr>
      <w:r w:rsidRPr="00CB09D2">
        <w:rPr>
          <w:rFonts w:ascii="Times New Roman" w:hAnsi="Times New Roman"/>
        </w:rPr>
        <w:t>составлять и решать линейные уравнения при решении задач, возникающих в других учебных предметах</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Функции</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 xml:space="preserve">находить значение функции по заданному значению аргумента; </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находить значение аргумента по заданному значению функции в несложных ситуациях;</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 xml:space="preserve">по графику находить область определения, множество значений, нули функции, промежутки </w:t>
      </w:r>
      <w:proofErr w:type="spellStart"/>
      <w:r w:rsidRPr="00CB09D2">
        <w:rPr>
          <w:rFonts w:ascii="Times New Roman" w:hAnsi="Times New Roman"/>
          <w:sz w:val="24"/>
          <w:szCs w:val="24"/>
        </w:rPr>
        <w:t>знакопостоянства</w:t>
      </w:r>
      <w:proofErr w:type="spellEnd"/>
      <w:r w:rsidRPr="00CB09D2">
        <w:rPr>
          <w:rFonts w:ascii="Times New Roman" w:hAnsi="Times New Roman"/>
          <w:sz w:val="24"/>
          <w:szCs w:val="24"/>
        </w:rPr>
        <w:t>, промежутки возрастания и убывания, наибольшее и наименьшее значения функции;</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строить график линейной функции;</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lastRenderedPageBreak/>
        <w:t>проверять, является ли данный график графиком заданной функции (линейной, квадратичной, обратной пропорциональности);</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 xml:space="preserve">определять приближённые значения </w:t>
      </w:r>
      <w:proofErr w:type="gramStart"/>
      <w:r w:rsidRPr="00CB09D2">
        <w:rPr>
          <w:rFonts w:ascii="Times New Roman" w:hAnsi="Times New Roman"/>
          <w:sz w:val="24"/>
          <w:szCs w:val="24"/>
        </w:rPr>
        <w:t>координат точки пересечения графиков функций</w:t>
      </w:r>
      <w:proofErr w:type="gramEnd"/>
      <w:r w:rsidRPr="00CB09D2">
        <w:rPr>
          <w:rFonts w:ascii="Times New Roman" w:hAnsi="Times New Roman"/>
          <w:sz w:val="24"/>
          <w:szCs w:val="24"/>
        </w:rPr>
        <w:t>;</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CB09D2" w:rsidRDefault="00FF65A6" w:rsidP="000F6C18">
      <w:pPr>
        <w:pStyle w:val="a8"/>
        <w:numPr>
          <w:ilvl w:val="0"/>
          <w:numId w:val="106"/>
        </w:numPr>
        <w:tabs>
          <w:tab w:val="left" w:pos="1134"/>
        </w:tabs>
        <w:ind w:left="0" w:right="-143" w:firstLine="709"/>
        <w:contextualSpacing w:val="0"/>
        <w:jc w:val="both"/>
        <w:rPr>
          <w:rFonts w:ascii="Times New Roman" w:hAnsi="Times New Roman"/>
        </w:rPr>
      </w:pPr>
      <w:r w:rsidRPr="00CB09D2">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FF65A6" w:rsidRPr="00CB09D2" w:rsidRDefault="00FF65A6" w:rsidP="007E0032">
      <w:pPr>
        <w:tabs>
          <w:tab w:val="left" w:pos="1134"/>
        </w:tabs>
        <w:spacing w:after="0" w:line="240" w:lineRule="auto"/>
        <w:ind w:right="-143"/>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8"/>
        <w:numPr>
          <w:ilvl w:val="0"/>
          <w:numId w:val="106"/>
        </w:numPr>
        <w:tabs>
          <w:tab w:val="left" w:pos="1134"/>
        </w:tabs>
        <w:ind w:left="0" w:right="-143" w:firstLine="709"/>
        <w:contextualSpacing w:val="0"/>
        <w:jc w:val="both"/>
        <w:rPr>
          <w:rFonts w:ascii="Times New Roman" w:hAnsi="Times New Roman"/>
        </w:rPr>
      </w:pPr>
      <w:r w:rsidRPr="00CB09D2">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CB09D2" w:rsidRDefault="00FF65A6" w:rsidP="000F6C18">
      <w:pPr>
        <w:pStyle w:val="a8"/>
        <w:numPr>
          <w:ilvl w:val="0"/>
          <w:numId w:val="106"/>
        </w:numPr>
        <w:tabs>
          <w:tab w:val="left" w:pos="1134"/>
        </w:tabs>
        <w:ind w:left="0" w:right="-143" w:firstLine="709"/>
        <w:contextualSpacing w:val="0"/>
        <w:jc w:val="both"/>
        <w:rPr>
          <w:rFonts w:ascii="Times New Roman" w:hAnsi="Times New Roman"/>
        </w:rPr>
      </w:pPr>
      <w:r w:rsidRPr="00CB09D2">
        <w:rPr>
          <w:rFonts w:ascii="Times New Roman" w:hAnsi="Times New Roman"/>
        </w:rPr>
        <w:t>использовать свойства линейной функц</w:t>
      </w:r>
      <w:proofErr w:type="gramStart"/>
      <w:r w:rsidRPr="00CB09D2">
        <w:rPr>
          <w:rFonts w:ascii="Times New Roman" w:hAnsi="Times New Roman"/>
        </w:rPr>
        <w:t>ии и ее</w:t>
      </w:r>
      <w:proofErr w:type="gramEnd"/>
      <w:r w:rsidRPr="00CB09D2">
        <w:rPr>
          <w:rFonts w:ascii="Times New Roman" w:hAnsi="Times New Roman"/>
        </w:rPr>
        <w:t xml:space="preserve"> график при решении задач из других учебных предметов</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 xml:space="preserve">Статистика и теория вероятностей поставить после текстовых задач, как </w:t>
      </w:r>
      <w:proofErr w:type="gramStart"/>
      <w:r w:rsidRPr="00CB09D2">
        <w:rPr>
          <w:rFonts w:ascii="Times New Roman" w:hAnsi="Times New Roman"/>
          <w:b/>
          <w:sz w:val="24"/>
          <w:szCs w:val="24"/>
        </w:rPr>
        <w:t>с</w:t>
      </w:r>
      <w:proofErr w:type="gramEnd"/>
      <w:r w:rsidRPr="00CB09D2">
        <w:rPr>
          <w:rFonts w:ascii="Times New Roman" w:hAnsi="Times New Roman"/>
          <w:b/>
          <w:sz w:val="24"/>
          <w:szCs w:val="24"/>
        </w:rPr>
        <w:t xml:space="preserve"> содержании.</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представлять данные в виде таблиц, диаграмм, графиков;</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читать информацию, представленную в виде таблицы, диаграммы, графика;</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 xml:space="preserve">определять </w:t>
      </w:r>
      <w:r w:rsidRPr="00CB09D2">
        <w:rPr>
          <w:rStyle w:val="dash041e0431044b0447043d044b0439char1"/>
        </w:rPr>
        <w:t>основные статистические характеристики числовых наборов;</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оценивать вероятность события в простейших случаях;</w:t>
      </w:r>
    </w:p>
    <w:p w:rsidR="00FF65A6" w:rsidRPr="00CB09D2" w:rsidRDefault="00FF65A6" w:rsidP="007E0032">
      <w:pPr>
        <w:tabs>
          <w:tab w:val="left" w:pos="1134"/>
        </w:tabs>
        <w:spacing w:after="0" w:line="240" w:lineRule="auto"/>
        <w:ind w:right="-143"/>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8"/>
        <w:numPr>
          <w:ilvl w:val="0"/>
          <w:numId w:val="109"/>
        </w:numPr>
        <w:tabs>
          <w:tab w:val="left" w:pos="1134"/>
        </w:tabs>
        <w:ind w:left="0" w:right="-143" w:firstLine="709"/>
        <w:contextualSpacing w:val="0"/>
        <w:jc w:val="both"/>
        <w:rPr>
          <w:rFonts w:ascii="Times New Roman" w:hAnsi="Times New Roman"/>
        </w:rPr>
      </w:pPr>
      <w:r w:rsidRPr="00CB09D2">
        <w:rPr>
          <w:rFonts w:ascii="Times New Roman" w:hAnsi="Times New Roman"/>
        </w:rPr>
        <w:t>оценивать количество возможных вариантов методом перебора;</w:t>
      </w:r>
    </w:p>
    <w:p w:rsidR="00FF65A6" w:rsidRPr="00CB09D2" w:rsidRDefault="00FF65A6" w:rsidP="000F6C18">
      <w:pPr>
        <w:pStyle w:val="a8"/>
        <w:numPr>
          <w:ilvl w:val="0"/>
          <w:numId w:val="109"/>
        </w:numPr>
        <w:tabs>
          <w:tab w:val="left" w:pos="1134"/>
        </w:tabs>
        <w:ind w:left="0" w:right="-143" w:firstLine="709"/>
        <w:contextualSpacing w:val="0"/>
        <w:jc w:val="both"/>
        <w:rPr>
          <w:rFonts w:ascii="Times New Roman" w:hAnsi="Times New Roman"/>
        </w:rPr>
      </w:pPr>
      <w:r w:rsidRPr="00CB09D2">
        <w:rPr>
          <w:rFonts w:ascii="Times New Roman" w:hAnsi="Times New Roman"/>
        </w:rPr>
        <w:t>иметь представление о роли практически достоверных и маловероятных событий;</w:t>
      </w:r>
    </w:p>
    <w:p w:rsidR="00FF65A6" w:rsidRPr="00CB09D2" w:rsidRDefault="00FF65A6" w:rsidP="000F6C18">
      <w:pPr>
        <w:pStyle w:val="a8"/>
        <w:numPr>
          <w:ilvl w:val="0"/>
          <w:numId w:val="109"/>
        </w:numPr>
        <w:tabs>
          <w:tab w:val="left" w:pos="1134"/>
        </w:tabs>
        <w:ind w:left="0" w:right="-143" w:firstLine="709"/>
        <w:contextualSpacing w:val="0"/>
        <w:jc w:val="both"/>
        <w:rPr>
          <w:rFonts w:ascii="Times New Roman" w:hAnsi="Times New Roman"/>
        </w:rPr>
      </w:pPr>
      <w:r w:rsidRPr="00CB09D2">
        <w:rPr>
          <w:rFonts w:ascii="Times New Roman" w:hAnsi="Times New Roman"/>
        </w:rPr>
        <w:t xml:space="preserve">сравнивать </w:t>
      </w:r>
      <w:r w:rsidRPr="00CB09D2">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CB09D2">
        <w:rPr>
          <w:rFonts w:ascii="Times New Roman" w:hAnsi="Times New Roman"/>
        </w:rPr>
        <w:t xml:space="preserve">; </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оценивать вероятность реальных событий и явлений в несложных ситуациях</w:t>
      </w:r>
    </w:p>
    <w:p w:rsidR="00FF65A6" w:rsidRPr="00CB09D2" w:rsidRDefault="00FF65A6" w:rsidP="007E0032">
      <w:pPr>
        <w:spacing w:after="0" w:line="240" w:lineRule="auto"/>
        <w:ind w:right="-143"/>
        <w:jc w:val="both"/>
        <w:rPr>
          <w:rFonts w:ascii="Times New Roman" w:hAnsi="Times New Roman"/>
          <w:b/>
          <w:bCs/>
          <w:sz w:val="24"/>
          <w:szCs w:val="24"/>
        </w:rPr>
      </w:pPr>
      <w:r w:rsidRPr="00CB09D2">
        <w:rPr>
          <w:rFonts w:ascii="Times New Roman" w:hAnsi="Times New Roman"/>
          <w:b/>
          <w:bCs/>
          <w:sz w:val="24"/>
          <w:szCs w:val="24"/>
        </w:rPr>
        <w:t>Текстовые задачи</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rPr>
      </w:pPr>
      <w:r w:rsidRPr="00CB09D2">
        <w:rPr>
          <w:rFonts w:ascii="Times New Roman" w:hAnsi="Times New Roman"/>
        </w:rPr>
        <w:t>Решать несложные сюжетные задачи разных типов на все арифметические действия;</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rPr>
      </w:pPr>
      <w:r w:rsidRPr="00CB09D2">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rPr>
      </w:pPr>
      <w:r w:rsidRPr="00CB09D2">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rPr>
      </w:pPr>
      <w:r w:rsidRPr="00CB09D2">
        <w:rPr>
          <w:rFonts w:ascii="Times New Roman" w:hAnsi="Times New Roman"/>
        </w:rPr>
        <w:t xml:space="preserve">составлять план решения задачи; </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rPr>
      </w:pPr>
      <w:r w:rsidRPr="00CB09D2">
        <w:rPr>
          <w:rFonts w:ascii="Times New Roman" w:hAnsi="Times New Roman"/>
        </w:rPr>
        <w:t>выделять этапы решения задачи;</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rPr>
      </w:pPr>
      <w:r w:rsidRPr="00CB09D2">
        <w:rPr>
          <w:rFonts w:ascii="Times New Roman" w:hAnsi="Times New Roman"/>
        </w:rPr>
        <w:t>интерпретировать вычислительные результаты в задаче, исследовать полученное решение задачи;</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rPr>
      </w:pPr>
      <w:r w:rsidRPr="00CB09D2">
        <w:rPr>
          <w:rFonts w:ascii="Times New Roman" w:hAnsi="Times New Roman"/>
        </w:rPr>
        <w:t>знать различие скоростей объекта в стоячей воде, против течения и по течению реки;</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rPr>
      </w:pPr>
      <w:r w:rsidRPr="00CB09D2">
        <w:rPr>
          <w:rFonts w:ascii="Times New Roman" w:hAnsi="Times New Roman"/>
        </w:rPr>
        <w:t>решать задачи на нахождение части числа и числа по его части;</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rPr>
      </w:pPr>
      <w:r w:rsidRPr="00CB09D2">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rPr>
      </w:pPr>
      <w:r w:rsidRPr="00CB09D2">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rPr>
      </w:pPr>
      <w:r w:rsidRPr="00CB09D2">
        <w:rPr>
          <w:rFonts w:ascii="Times New Roman" w:hAnsi="Times New Roman"/>
        </w:rPr>
        <w:t>решать несложные логические задачи методом рассуждений.</w:t>
      </w:r>
    </w:p>
    <w:p w:rsidR="00FF65A6" w:rsidRPr="00CB09D2" w:rsidRDefault="00FF65A6" w:rsidP="007E0032">
      <w:pPr>
        <w:tabs>
          <w:tab w:val="left" w:pos="1134"/>
        </w:tabs>
        <w:spacing w:after="0" w:line="240" w:lineRule="auto"/>
        <w:ind w:right="-143"/>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numPr>
          <w:ilvl w:val="0"/>
          <w:numId w:val="118"/>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F12064" w:rsidRPr="00CB09D2" w:rsidRDefault="00F12064" w:rsidP="007E0032">
      <w:pPr>
        <w:tabs>
          <w:tab w:val="left" w:pos="1134"/>
        </w:tabs>
        <w:spacing w:after="0" w:line="240" w:lineRule="auto"/>
        <w:ind w:right="-143"/>
        <w:jc w:val="both"/>
        <w:rPr>
          <w:rFonts w:ascii="Times New Roman" w:hAnsi="Times New Roman"/>
          <w:sz w:val="24"/>
          <w:szCs w:val="24"/>
        </w:rPr>
      </w:pPr>
    </w:p>
    <w:p w:rsidR="00F12064" w:rsidRPr="00CB09D2" w:rsidRDefault="00F12064" w:rsidP="007E0032">
      <w:pPr>
        <w:tabs>
          <w:tab w:val="left" w:pos="1134"/>
        </w:tabs>
        <w:spacing w:after="0" w:line="240" w:lineRule="auto"/>
        <w:ind w:right="-143"/>
        <w:jc w:val="both"/>
        <w:rPr>
          <w:rFonts w:ascii="Times New Roman" w:hAnsi="Times New Roman"/>
          <w:b/>
          <w:sz w:val="24"/>
          <w:szCs w:val="24"/>
        </w:rPr>
      </w:pPr>
      <w:r w:rsidRPr="00CB09D2">
        <w:rPr>
          <w:rFonts w:ascii="Times New Roman" w:hAnsi="Times New Roman"/>
          <w:b/>
          <w:sz w:val="24"/>
          <w:szCs w:val="24"/>
        </w:rPr>
        <w:t>Геометрия</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Геометрические фигуры</w:t>
      </w:r>
    </w:p>
    <w:p w:rsidR="00FF65A6" w:rsidRPr="00CB09D2" w:rsidRDefault="00FF65A6" w:rsidP="000F6C18">
      <w:pPr>
        <w:pStyle w:val="a"/>
        <w:numPr>
          <w:ilvl w:val="0"/>
          <w:numId w:val="116"/>
        </w:numPr>
        <w:tabs>
          <w:tab w:val="left" w:pos="1134"/>
        </w:tabs>
        <w:ind w:left="0" w:right="-143" w:firstLine="709"/>
        <w:rPr>
          <w:rFonts w:ascii="Times New Roman" w:hAnsi="Times New Roman"/>
          <w:sz w:val="24"/>
          <w:szCs w:val="24"/>
        </w:rPr>
      </w:pPr>
      <w:r w:rsidRPr="00CB09D2">
        <w:rPr>
          <w:rFonts w:ascii="Times New Roman" w:hAnsi="Times New Roman"/>
          <w:sz w:val="24"/>
          <w:szCs w:val="24"/>
        </w:rPr>
        <w:lastRenderedPageBreak/>
        <w:t>Оперировать на базовом уровне понятиями геометрических фигур;</w:t>
      </w:r>
    </w:p>
    <w:p w:rsidR="00FF65A6" w:rsidRPr="00CB09D2" w:rsidRDefault="00FF65A6" w:rsidP="000F6C18">
      <w:pPr>
        <w:pStyle w:val="a"/>
        <w:numPr>
          <w:ilvl w:val="0"/>
          <w:numId w:val="116"/>
        </w:numPr>
        <w:tabs>
          <w:tab w:val="left" w:pos="1134"/>
        </w:tabs>
        <w:ind w:left="0" w:right="-143" w:firstLine="709"/>
        <w:rPr>
          <w:rFonts w:ascii="Times New Roman" w:hAnsi="Times New Roman"/>
          <w:sz w:val="24"/>
          <w:szCs w:val="24"/>
        </w:rPr>
      </w:pPr>
      <w:r w:rsidRPr="00CB09D2">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CB09D2" w:rsidRDefault="00FF65A6" w:rsidP="000F6C18">
      <w:pPr>
        <w:pStyle w:val="a"/>
        <w:numPr>
          <w:ilvl w:val="0"/>
          <w:numId w:val="116"/>
        </w:numPr>
        <w:tabs>
          <w:tab w:val="left" w:pos="1134"/>
        </w:tabs>
        <w:ind w:left="0" w:right="-143" w:firstLine="709"/>
        <w:rPr>
          <w:rFonts w:ascii="Times New Roman" w:hAnsi="Times New Roman"/>
          <w:sz w:val="24"/>
          <w:szCs w:val="24"/>
        </w:rPr>
      </w:pPr>
      <w:r w:rsidRPr="00CB09D2">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CB09D2" w:rsidRDefault="00FF65A6" w:rsidP="000F6C18">
      <w:pPr>
        <w:pStyle w:val="a"/>
        <w:numPr>
          <w:ilvl w:val="0"/>
          <w:numId w:val="116"/>
        </w:numPr>
        <w:tabs>
          <w:tab w:val="left" w:pos="1134"/>
        </w:tabs>
        <w:ind w:left="0" w:right="-143" w:firstLine="709"/>
        <w:rPr>
          <w:rFonts w:ascii="Times New Roman" w:hAnsi="Times New Roman"/>
          <w:i/>
          <w:sz w:val="24"/>
          <w:szCs w:val="24"/>
        </w:rPr>
      </w:pPr>
      <w:r w:rsidRPr="00CB09D2">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CB09D2" w:rsidRDefault="00FF65A6" w:rsidP="007E0032">
      <w:pPr>
        <w:pStyle w:val="a"/>
        <w:numPr>
          <w:ilvl w:val="0"/>
          <w:numId w:val="0"/>
        </w:numPr>
        <w:tabs>
          <w:tab w:val="left" w:pos="1134"/>
        </w:tabs>
        <w:ind w:right="-143" w:firstLine="709"/>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numPr>
          <w:ilvl w:val="0"/>
          <w:numId w:val="117"/>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CB09D2" w:rsidRDefault="00FF65A6" w:rsidP="007E0032">
      <w:pPr>
        <w:spacing w:after="0" w:line="240" w:lineRule="auto"/>
        <w:ind w:right="-143"/>
        <w:jc w:val="both"/>
        <w:rPr>
          <w:rFonts w:ascii="Times New Roman" w:hAnsi="Times New Roman"/>
          <w:b/>
          <w:bCs/>
          <w:sz w:val="24"/>
          <w:szCs w:val="24"/>
        </w:rPr>
      </w:pPr>
      <w:r w:rsidRPr="00CB09D2">
        <w:rPr>
          <w:rFonts w:ascii="Times New Roman" w:hAnsi="Times New Roman"/>
          <w:b/>
          <w:bCs/>
          <w:sz w:val="24"/>
          <w:szCs w:val="24"/>
        </w:rPr>
        <w:t>Отношения</w:t>
      </w:r>
    </w:p>
    <w:p w:rsidR="00FF65A6" w:rsidRPr="00CB09D2" w:rsidRDefault="00FF65A6" w:rsidP="000F6C18">
      <w:pPr>
        <w:numPr>
          <w:ilvl w:val="0"/>
          <w:numId w:val="106"/>
        </w:numPr>
        <w:tabs>
          <w:tab w:val="left" w:pos="34"/>
          <w:tab w:val="left" w:pos="1134"/>
        </w:tabs>
        <w:spacing w:after="0" w:line="240" w:lineRule="auto"/>
        <w:ind w:left="0" w:right="-143" w:firstLine="709"/>
        <w:jc w:val="both"/>
        <w:rPr>
          <w:rFonts w:ascii="Times New Roman" w:hAnsi="Times New Roman"/>
          <w:sz w:val="24"/>
          <w:szCs w:val="24"/>
          <w:lang w:eastAsia="ru-RU"/>
        </w:rPr>
      </w:pPr>
      <w:proofErr w:type="gramStart"/>
      <w:r w:rsidRPr="00CB09D2">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FF65A6" w:rsidRPr="00CB09D2" w:rsidRDefault="00FF65A6" w:rsidP="007E0032">
      <w:pPr>
        <w:pStyle w:val="a"/>
        <w:numPr>
          <w:ilvl w:val="0"/>
          <w:numId w:val="0"/>
        </w:numPr>
        <w:tabs>
          <w:tab w:val="left" w:pos="1134"/>
        </w:tabs>
        <w:ind w:right="-143" w:firstLine="709"/>
        <w:rPr>
          <w:rFonts w:ascii="Times New Roman" w:hAnsi="Times New Roman"/>
          <w:b/>
          <w:sz w:val="24"/>
          <w:szCs w:val="24"/>
        </w:rPr>
      </w:pPr>
      <w:r w:rsidRPr="00CB09D2">
        <w:rPr>
          <w:rFonts w:ascii="Times New Roman" w:hAnsi="Times New Roman"/>
          <w:b/>
          <w:sz w:val="24"/>
          <w:szCs w:val="24"/>
        </w:rPr>
        <w:t xml:space="preserve">В повседневной жизни и при изучении других предметов: </w:t>
      </w:r>
    </w:p>
    <w:p w:rsidR="00FF65A6" w:rsidRPr="00CB09D2" w:rsidRDefault="00FF65A6" w:rsidP="000F6C18">
      <w:pPr>
        <w:pStyle w:val="a8"/>
        <w:numPr>
          <w:ilvl w:val="0"/>
          <w:numId w:val="106"/>
        </w:numPr>
        <w:tabs>
          <w:tab w:val="left" w:pos="34"/>
          <w:tab w:val="left" w:pos="1134"/>
        </w:tabs>
        <w:ind w:left="0" w:right="-143" w:firstLine="709"/>
        <w:jc w:val="both"/>
        <w:rPr>
          <w:rFonts w:ascii="Times New Roman" w:hAnsi="Times New Roman"/>
        </w:rPr>
      </w:pPr>
      <w:r w:rsidRPr="00CB09D2">
        <w:rPr>
          <w:rFonts w:ascii="Times New Roman" w:hAnsi="Times New Roman"/>
        </w:rPr>
        <w:t>использовать отношения для решения простейших задач, возникающих в реальной жизни</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Измерения и вычисления</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CB09D2" w:rsidRDefault="00FF65A6" w:rsidP="007E0032">
      <w:pPr>
        <w:tabs>
          <w:tab w:val="left" w:pos="1134"/>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
        <w:numPr>
          <w:ilvl w:val="0"/>
          <w:numId w:val="115"/>
        </w:numPr>
        <w:tabs>
          <w:tab w:val="left" w:pos="1134"/>
        </w:tabs>
        <w:ind w:left="0" w:right="-143" w:firstLine="709"/>
        <w:rPr>
          <w:rFonts w:ascii="Times New Roman" w:hAnsi="Times New Roman"/>
          <w:sz w:val="24"/>
          <w:szCs w:val="24"/>
        </w:rPr>
      </w:pPr>
      <w:r w:rsidRPr="00CB09D2">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Геометрические построения</w:t>
      </w:r>
    </w:p>
    <w:p w:rsidR="00FF65A6" w:rsidRPr="00CB09D2" w:rsidRDefault="00FF65A6" w:rsidP="000F6C18">
      <w:pPr>
        <w:numPr>
          <w:ilvl w:val="0"/>
          <w:numId w:val="113"/>
        </w:numPr>
        <w:tabs>
          <w:tab w:val="left" w:pos="0"/>
          <w:tab w:val="left" w:pos="1134"/>
        </w:tabs>
        <w:spacing w:after="0" w:line="240" w:lineRule="auto"/>
        <w:ind w:left="0" w:right="-143" w:firstLine="709"/>
        <w:jc w:val="both"/>
        <w:rPr>
          <w:rFonts w:ascii="Times New Roman" w:hAnsi="Times New Roman"/>
          <w:sz w:val="24"/>
          <w:szCs w:val="24"/>
          <w:lang w:eastAsia="ru-RU"/>
        </w:rPr>
      </w:pPr>
      <w:r w:rsidRPr="00CB09D2">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CB09D2" w:rsidRDefault="00FF65A6" w:rsidP="007E0032">
      <w:pPr>
        <w:pStyle w:val="a"/>
        <w:numPr>
          <w:ilvl w:val="0"/>
          <w:numId w:val="0"/>
        </w:numPr>
        <w:tabs>
          <w:tab w:val="left" w:pos="1134"/>
        </w:tabs>
        <w:ind w:right="-143" w:firstLine="709"/>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numPr>
          <w:ilvl w:val="0"/>
          <w:numId w:val="113"/>
        </w:numPr>
        <w:tabs>
          <w:tab w:val="left" w:pos="0"/>
          <w:tab w:val="left" w:pos="1134"/>
        </w:tabs>
        <w:spacing w:after="0" w:line="240" w:lineRule="auto"/>
        <w:ind w:left="0" w:right="-143" w:firstLine="709"/>
        <w:jc w:val="both"/>
        <w:rPr>
          <w:rFonts w:ascii="Times New Roman" w:hAnsi="Times New Roman"/>
          <w:sz w:val="24"/>
          <w:szCs w:val="24"/>
          <w:lang w:eastAsia="ru-RU"/>
        </w:rPr>
      </w:pPr>
      <w:r w:rsidRPr="00CB09D2">
        <w:rPr>
          <w:rFonts w:ascii="Times New Roman" w:hAnsi="Times New Roman"/>
          <w:sz w:val="24"/>
          <w:szCs w:val="24"/>
        </w:rPr>
        <w:t>выполнять простейшие построения на местности, необходимые в реальной жизни</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Геометрические преобразования</w:t>
      </w:r>
    </w:p>
    <w:p w:rsidR="00FF65A6" w:rsidRPr="00CB09D2" w:rsidRDefault="00FF65A6" w:rsidP="000F6C18">
      <w:pPr>
        <w:pStyle w:val="a"/>
        <w:numPr>
          <w:ilvl w:val="0"/>
          <w:numId w:val="112"/>
        </w:numPr>
        <w:tabs>
          <w:tab w:val="left" w:pos="1134"/>
        </w:tabs>
        <w:ind w:left="0" w:right="-143" w:firstLine="709"/>
        <w:rPr>
          <w:rFonts w:ascii="Times New Roman" w:hAnsi="Times New Roman"/>
          <w:sz w:val="24"/>
          <w:szCs w:val="24"/>
        </w:rPr>
      </w:pPr>
      <w:r w:rsidRPr="00CB09D2">
        <w:rPr>
          <w:rFonts w:ascii="Times New Roman" w:hAnsi="Times New Roman"/>
          <w:sz w:val="24"/>
          <w:szCs w:val="24"/>
        </w:rPr>
        <w:t>Строить фигуру, симметричную данной фигуре относительно оси и точки.</w:t>
      </w:r>
    </w:p>
    <w:p w:rsidR="00FF65A6" w:rsidRPr="00CB09D2" w:rsidRDefault="00FF65A6" w:rsidP="007E0032">
      <w:pPr>
        <w:tabs>
          <w:tab w:val="left" w:pos="1134"/>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
        <w:numPr>
          <w:ilvl w:val="0"/>
          <w:numId w:val="112"/>
        </w:numPr>
        <w:tabs>
          <w:tab w:val="left" w:pos="1134"/>
        </w:tabs>
        <w:ind w:left="0" w:right="-143" w:firstLine="709"/>
        <w:rPr>
          <w:rFonts w:ascii="Times New Roman" w:hAnsi="Times New Roman"/>
          <w:sz w:val="24"/>
          <w:szCs w:val="24"/>
        </w:rPr>
      </w:pPr>
      <w:r w:rsidRPr="00CB09D2">
        <w:rPr>
          <w:rFonts w:ascii="Times New Roman" w:hAnsi="Times New Roman"/>
          <w:sz w:val="24"/>
          <w:szCs w:val="24"/>
        </w:rPr>
        <w:t>распознавать движение объектов в окружающем мире;</w:t>
      </w:r>
    </w:p>
    <w:p w:rsidR="00FF65A6" w:rsidRPr="00CB09D2" w:rsidRDefault="00FF65A6" w:rsidP="000F6C18">
      <w:pPr>
        <w:pStyle w:val="a"/>
        <w:numPr>
          <w:ilvl w:val="0"/>
          <w:numId w:val="112"/>
        </w:numPr>
        <w:tabs>
          <w:tab w:val="left" w:pos="1134"/>
        </w:tabs>
        <w:ind w:left="0" w:right="-143" w:firstLine="709"/>
        <w:rPr>
          <w:rFonts w:ascii="Times New Roman" w:hAnsi="Times New Roman"/>
          <w:sz w:val="24"/>
          <w:szCs w:val="24"/>
        </w:rPr>
      </w:pPr>
      <w:r w:rsidRPr="00CB09D2">
        <w:rPr>
          <w:rFonts w:ascii="Times New Roman" w:hAnsi="Times New Roman"/>
          <w:sz w:val="24"/>
          <w:szCs w:val="24"/>
        </w:rPr>
        <w:t>распознавать симметричные фигуры в окружающем мире</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Векторы и координаты на плоскости</w:t>
      </w:r>
    </w:p>
    <w:p w:rsidR="00FF65A6" w:rsidRPr="00CB09D2" w:rsidRDefault="00FF65A6" w:rsidP="000F6C18">
      <w:pPr>
        <w:pStyle w:val="a"/>
        <w:numPr>
          <w:ilvl w:val="0"/>
          <w:numId w:val="111"/>
        </w:numPr>
        <w:tabs>
          <w:tab w:val="left" w:pos="1134"/>
        </w:tabs>
        <w:ind w:left="0" w:right="-143" w:firstLine="709"/>
        <w:rPr>
          <w:rFonts w:ascii="Times New Roman" w:hAnsi="Times New Roman"/>
          <w:sz w:val="24"/>
          <w:szCs w:val="24"/>
        </w:rPr>
      </w:pPr>
      <w:r w:rsidRPr="00CB09D2">
        <w:rPr>
          <w:rFonts w:ascii="Times New Roman" w:hAnsi="Times New Roman"/>
          <w:sz w:val="24"/>
          <w:szCs w:val="24"/>
        </w:rPr>
        <w:t>Оперировать на базовом уровне понятиями вектор, сумма векторов</w:t>
      </w:r>
      <w:r w:rsidRPr="00CB09D2">
        <w:rPr>
          <w:rFonts w:ascii="Times New Roman" w:hAnsi="Times New Roman"/>
          <w:i/>
          <w:sz w:val="24"/>
          <w:szCs w:val="24"/>
        </w:rPr>
        <w:t xml:space="preserve">, </w:t>
      </w:r>
      <w:r w:rsidRPr="00CB09D2">
        <w:rPr>
          <w:rFonts w:ascii="Times New Roman" w:hAnsi="Times New Roman"/>
          <w:sz w:val="24"/>
          <w:szCs w:val="24"/>
        </w:rPr>
        <w:t>произведение вектора на число,</w:t>
      </w:r>
      <w:r w:rsidRPr="00CB09D2">
        <w:rPr>
          <w:rFonts w:ascii="Times New Roman" w:hAnsi="Times New Roman"/>
          <w:i/>
          <w:sz w:val="24"/>
          <w:szCs w:val="24"/>
        </w:rPr>
        <w:t xml:space="preserve"> </w:t>
      </w:r>
      <w:r w:rsidRPr="00CB09D2">
        <w:rPr>
          <w:rFonts w:ascii="Times New Roman" w:hAnsi="Times New Roman"/>
          <w:sz w:val="24"/>
          <w:szCs w:val="24"/>
        </w:rPr>
        <w:t>координаты на плоскости;</w:t>
      </w:r>
    </w:p>
    <w:p w:rsidR="00FF65A6" w:rsidRPr="00CB09D2" w:rsidRDefault="00FF65A6" w:rsidP="000F6C18">
      <w:pPr>
        <w:pStyle w:val="a"/>
        <w:numPr>
          <w:ilvl w:val="0"/>
          <w:numId w:val="111"/>
        </w:numPr>
        <w:tabs>
          <w:tab w:val="left" w:pos="1134"/>
        </w:tabs>
        <w:ind w:left="0" w:right="-143" w:firstLine="709"/>
        <w:rPr>
          <w:rFonts w:ascii="Times New Roman" w:hAnsi="Times New Roman"/>
          <w:sz w:val="24"/>
          <w:szCs w:val="24"/>
        </w:rPr>
      </w:pPr>
      <w:r w:rsidRPr="00CB09D2">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CB09D2" w:rsidRDefault="00FF65A6" w:rsidP="007E0032">
      <w:pPr>
        <w:pStyle w:val="3"/>
        <w:spacing w:before="0" w:beforeAutospacing="0" w:after="0" w:afterAutospacing="0"/>
        <w:ind w:right="-143"/>
        <w:jc w:val="both"/>
        <w:rPr>
          <w:sz w:val="24"/>
          <w:szCs w:val="24"/>
        </w:rPr>
      </w:pPr>
      <w:bookmarkStart w:id="63" w:name="_Toc284662722"/>
      <w:bookmarkStart w:id="64" w:name="_Toc284663348"/>
    </w:p>
    <w:p w:rsidR="00FF65A6" w:rsidRPr="00CB09D2" w:rsidRDefault="00FF65A6" w:rsidP="007E0032">
      <w:pPr>
        <w:pStyle w:val="3"/>
        <w:spacing w:before="0" w:beforeAutospacing="0" w:after="0" w:afterAutospacing="0"/>
        <w:ind w:right="-143"/>
        <w:jc w:val="both"/>
        <w:rPr>
          <w:sz w:val="24"/>
          <w:szCs w:val="24"/>
        </w:rPr>
      </w:pPr>
      <w:r w:rsidRPr="00CB09D2">
        <w:rPr>
          <w:sz w:val="24"/>
          <w:szCs w:val="24"/>
        </w:rPr>
        <w:t xml:space="preserve">Выпускник получит возможность научиться в 7-9 классах </w:t>
      </w:r>
      <w:bookmarkEnd w:id="63"/>
      <w:bookmarkEnd w:id="64"/>
    </w:p>
    <w:p w:rsidR="00F12064" w:rsidRPr="00CB09D2" w:rsidRDefault="00F12064" w:rsidP="007E0032">
      <w:pPr>
        <w:spacing w:line="240" w:lineRule="auto"/>
        <w:jc w:val="both"/>
        <w:rPr>
          <w:rFonts w:ascii="Times New Roman" w:hAnsi="Times New Roman"/>
          <w:b/>
          <w:sz w:val="24"/>
          <w:szCs w:val="24"/>
        </w:rPr>
      </w:pPr>
      <w:r w:rsidRPr="00CB09D2">
        <w:rPr>
          <w:rFonts w:ascii="Times New Roman" w:hAnsi="Times New Roman"/>
          <w:b/>
          <w:sz w:val="24"/>
          <w:szCs w:val="24"/>
        </w:rPr>
        <w:t>Алгебра</w:t>
      </w:r>
    </w:p>
    <w:p w:rsidR="00FF65A6" w:rsidRPr="00CB09D2" w:rsidRDefault="00FF65A6" w:rsidP="007E0032">
      <w:pPr>
        <w:spacing w:after="0" w:line="240" w:lineRule="auto"/>
        <w:ind w:right="-143"/>
        <w:jc w:val="both"/>
        <w:rPr>
          <w:rFonts w:ascii="Times New Roman" w:hAnsi="Times New Roman"/>
          <w:sz w:val="24"/>
          <w:szCs w:val="24"/>
        </w:rPr>
      </w:pPr>
      <w:r w:rsidRPr="00CB09D2">
        <w:rPr>
          <w:rFonts w:ascii="Times New Roman" w:hAnsi="Times New Roman"/>
          <w:b/>
          <w:sz w:val="24"/>
          <w:szCs w:val="24"/>
        </w:rPr>
        <w:t>Элементы теории множеств и математической логики</w:t>
      </w:r>
    </w:p>
    <w:p w:rsidR="00FF65A6" w:rsidRPr="00CB09D2" w:rsidRDefault="00FF65A6" w:rsidP="000F6C18">
      <w:pPr>
        <w:pStyle w:val="a8"/>
        <w:numPr>
          <w:ilvl w:val="0"/>
          <w:numId w:val="110"/>
        </w:numPr>
        <w:tabs>
          <w:tab w:val="left" w:pos="1134"/>
        </w:tabs>
        <w:ind w:left="0" w:right="-143" w:firstLine="709"/>
        <w:jc w:val="both"/>
        <w:rPr>
          <w:rFonts w:ascii="Times New Roman" w:hAnsi="Times New Roman"/>
          <w:i/>
        </w:rPr>
      </w:pPr>
      <w:proofErr w:type="gramStart"/>
      <w:r w:rsidRPr="00CB09D2">
        <w:rPr>
          <w:rFonts w:ascii="Times New Roman" w:hAnsi="Times New Roman"/>
          <w:i/>
        </w:rPr>
        <w:t>Оперироват</w:t>
      </w:r>
      <w:r w:rsidR="00675190" w:rsidRPr="00CB09D2">
        <w:rPr>
          <w:rFonts w:ascii="Times New Roman" w:hAnsi="Times New Roman"/>
          <w:i/>
        </w:rPr>
        <w:t>ь</w:t>
      </w:r>
      <w:r w:rsidRPr="00CB09D2">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FF65A6" w:rsidRPr="00CB09D2" w:rsidRDefault="00FF65A6" w:rsidP="000F6C18">
      <w:pPr>
        <w:pStyle w:val="a8"/>
        <w:numPr>
          <w:ilvl w:val="0"/>
          <w:numId w:val="110"/>
        </w:numPr>
        <w:tabs>
          <w:tab w:val="left" w:pos="1134"/>
        </w:tabs>
        <w:ind w:left="0" w:right="-143" w:firstLine="709"/>
        <w:jc w:val="both"/>
        <w:rPr>
          <w:rFonts w:ascii="Times New Roman" w:hAnsi="Times New Roman"/>
          <w:i/>
        </w:rPr>
      </w:pPr>
      <w:r w:rsidRPr="00CB09D2">
        <w:rPr>
          <w:rFonts w:ascii="Times New Roman" w:hAnsi="Times New Roman"/>
          <w:i/>
        </w:rPr>
        <w:t xml:space="preserve">определять принадлежность элемента множеству, объединению и пересечению множеств; </w:t>
      </w:r>
    </w:p>
    <w:p w:rsidR="00FF65A6" w:rsidRPr="00CB09D2" w:rsidRDefault="00FF65A6" w:rsidP="000F6C18">
      <w:pPr>
        <w:pStyle w:val="a8"/>
        <w:numPr>
          <w:ilvl w:val="0"/>
          <w:numId w:val="110"/>
        </w:numPr>
        <w:tabs>
          <w:tab w:val="left" w:pos="1134"/>
        </w:tabs>
        <w:ind w:left="0" w:right="-143" w:firstLine="709"/>
        <w:jc w:val="both"/>
        <w:rPr>
          <w:rFonts w:ascii="Times New Roman" w:hAnsi="Times New Roman"/>
          <w:i/>
        </w:rPr>
      </w:pPr>
      <w:r w:rsidRPr="00CB09D2">
        <w:rPr>
          <w:rFonts w:ascii="Times New Roman" w:hAnsi="Times New Roman"/>
          <w:i/>
        </w:rPr>
        <w:t>задавать множество с помощью перечисления элементов, словесного описания;</w:t>
      </w:r>
    </w:p>
    <w:p w:rsidR="00FF65A6" w:rsidRPr="00CB09D2" w:rsidRDefault="00FF65A6" w:rsidP="007E0032">
      <w:pPr>
        <w:tabs>
          <w:tab w:val="left" w:pos="1134"/>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lastRenderedPageBreak/>
        <w:t>В повседневной жизни и при изучении других предметов:</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строить цепочки умозаключений на основе использования правил логики;</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Числа</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i/>
        </w:rPr>
      </w:pPr>
      <w:r w:rsidRPr="00CB09D2">
        <w:rPr>
          <w:rFonts w:ascii="Times New Roman" w:hAnsi="Times New Roman"/>
          <w:i/>
        </w:rPr>
        <w:t xml:space="preserve">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w:t>
      </w:r>
      <w:proofErr w:type="spellStart"/>
      <w:r w:rsidRPr="00CB09D2">
        <w:rPr>
          <w:rFonts w:ascii="Times New Roman" w:hAnsi="Times New Roman"/>
          <w:i/>
        </w:rPr>
        <w:t>чиселло</w:t>
      </w:r>
      <w:proofErr w:type="spellEnd"/>
      <w:r w:rsidRPr="00CB09D2">
        <w:rPr>
          <w:rFonts w:ascii="Times New Roman" w:hAnsi="Times New Roman"/>
          <w:i/>
        </w:rPr>
        <w:t>, геометрическая интерпретация натуральных, целых, рациональных, действительных чисел;</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i/>
        </w:rPr>
      </w:pPr>
      <w:r w:rsidRPr="00CB09D2">
        <w:rPr>
          <w:rFonts w:ascii="Times New Roman" w:hAnsi="Times New Roman"/>
          <w:i/>
        </w:rPr>
        <w:t>понимать и объяснять смысл позиционной записи натурального числа;</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i/>
        </w:rPr>
      </w:pPr>
      <w:r w:rsidRPr="00CB09D2">
        <w:rPr>
          <w:rFonts w:ascii="Times New Roman" w:hAnsi="Times New Roman"/>
          <w:i/>
        </w:rPr>
        <w:t>выполнять вычисления, в том числе с использованием приёмов рациональных вычислений;</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i/>
        </w:rPr>
      </w:pPr>
      <w:r w:rsidRPr="00CB09D2">
        <w:rPr>
          <w:rFonts w:ascii="Times New Roman" w:hAnsi="Times New Roman"/>
          <w:i/>
        </w:rPr>
        <w:t>выполнять округление рациональных чисел с заданной точностью;</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i/>
        </w:rPr>
      </w:pPr>
      <w:r w:rsidRPr="00CB09D2">
        <w:rPr>
          <w:rFonts w:ascii="Times New Roman" w:hAnsi="Times New Roman"/>
          <w:i/>
        </w:rPr>
        <w:t>сравнивать рациональные и иррациональные числа;</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i/>
        </w:rPr>
      </w:pPr>
      <w:r w:rsidRPr="00CB09D2">
        <w:rPr>
          <w:rFonts w:ascii="Times New Roman" w:hAnsi="Times New Roman"/>
          <w:i/>
        </w:rPr>
        <w:t>представлять рациональное число в виде десятичной дроби</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i/>
        </w:rPr>
      </w:pPr>
      <w:r w:rsidRPr="00CB09D2">
        <w:rPr>
          <w:rFonts w:ascii="Times New Roman" w:hAnsi="Times New Roman"/>
          <w:i/>
        </w:rPr>
        <w:t>упорядочивать числа, записанные в виде обыкновенной и десятичной дроби;</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i/>
        </w:rPr>
      </w:pPr>
      <w:r w:rsidRPr="00CB09D2">
        <w:rPr>
          <w:rFonts w:ascii="Times New Roman" w:hAnsi="Times New Roman"/>
          <w:i/>
        </w:rPr>
        <w:t>находить НОД и НОК чисел и использовать их при решении задач.</w:t>
      </w:r>
    </w:p>
    <w:p w:rsidR="00FF65A6" w:rsidRPr="00CB09D2" w:rsidRDefault="00FF65A6" w:rsidP="007E0032">
      <w:pPr>
        <w:tabs>
          <w:tab w:val="left" w:pos="1134"/>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Тождественные преобразования</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proofErr w:type="gramStart"/>
      <w:r w:rsidRPr="00CB09D2">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выделять квадрат суммы и разности одночленов;</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раскладывать на множители квадратный   трёхчлен;</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выполнять преобразования выражений, содержащих квадратные корни;</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CB09D2" w:rsidRDefault="00FF65A6" w:rsidP="007E0032">
      <w:pPr>
        <w:tabs>
          <w:tab w:val="left" w:pos="1134"/>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
        <w:numPr>
          <w:ilvl w:val="0"/>
          <w:numId w:val="119"/>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выполнять преобразования и действия с числами, записанными в стандартном виде;</w:t>
      </w:r>
    </w:p>
    <w:p w:rsidR="00FF65A6" w:rsidRPr="00CB09D2" w:rsidRDefault="00FF65A6" w:rsidP="000F6C18">
      <w:pPr>
        <w:pStyle w:val="a"/>
        <w:numPr>
          <w:ilvl w:val="0"/>
          <w:numId w:val="119"/>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 xml:space="preserve">выполнять преобразования алгебраических выражений при решении задач других учебных предметов </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Уравнения и неравенства</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proofErr w:type="gramStart"/>
      <w:r w:rsidRPr="00CB09D2">
        <w:rPr>
          <w:rFonts w:ascii="Times New Roman" w:hAnsi="Times New Roman"/>
          <w:i/>
          <w:sz w:val="24"/>
          <w:szCs w:val="24"/>
        </w:rPr>
        <w:lastRenderedPageBreak/>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 xml:space="preserve">решать линейные уравнения и уравнения, сводимые к </w:t>
      </w:r>
      <w:proofErr w:type="gramStart"/>
      <w:r w:rsidRPr="00CB09D2">
        <w:rPr>
          <w:rFonts w:ascii="Times New Roman" w:hAnsi="Times New Roman"/>
          <w:i/>
          <w:sz w:val="24"/>
          <w:szCs w:val="24"/>
        </w:rPr>
        <w:t>линейным</w:t>
      </w:r>
      <w:proofErr w:type="gramEnd"/>
      <w:r w:rsidRPr="00CB09D2">
        <w:rPr>
          <w:rFonts w:ascii="Times New Roman" w:hAnsi="Times New Roman"/>
          <w:i/>
          <w:sz w:val="24"/>
          <w:szCs w:val="24"/>
        </w:rPr>
        <w:t xml:space="preserve"> с помощью тождественных преобразований;</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 xml:space="preserve">решать квадратные уравнения и уравнения, сводимые к </w:t>
      </w:r>
      <w:proofErr w:type="gramStart"/>
      <w:r w:rsidRPr="00CB09D2">
        <w:rPr>
          <w:rFonts w:ascii="Times New Roman" w:hAnsi="Times New Roman"/>
          <w:i/>
          <w:sz w:val="24"/>
          <w:szCs w:val="24"/>
        </w:rPr>
        <w:t>квадратным</w:t>
      </w:r>
      <w:proofErr w:type="gramEnd"/>
      <w:r w:rsidRPr="00CB09D2">
        <w:rPr>
          <w:rFonts w:ascii="Times New Roman" w:hAnsi="Times New Roman"/>
          <w:i/>
          <w:sz w:val="24"/>
          <w:szCs w:val="24"/>
        </w:rPr>
        <w:t xml:space="preserve"> с помощью тождественных преобразований;</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решать дробно-линейные уравнения;</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 xml:space="preserve">решать простейшие иррациональные уравнения вида </w:t>
      </w:r>
      <w:r w:rsidRPr="00CB09D2">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1pt;height:21.75pt" o:ole="">
            <v:imagedata r:id="rId11" o:title=""/>
          </v:shape>
          <o:OLEObject Type="Embed" ProgID="Equation.DSMT4" ShapeID="_x0000_i1025" DrawAspect="Content" ObjectID="_1717237169" r:id="rId12"/>
        </w:object>
      </w:r>
      <w:r w:rsidRPr="00CB09D2">
        <w:rPr>
          <w:rFonts w:ascii="Times New Roman" w:hAnsi="Times New Roman"/>
          <w:i/>
          <w:sz w:val="24"/>
          <w:szCs w:val="24"/>
        </w:rPr>
        <w:t xml:space="preserve">, </w:t>
      </w:r>
      <w:r w:rsidRPr="00CB09D2">
        <w:rPr>
          <w:rFonts w:ascii="Times New Roman" w:hAnsi="Times New Roman"/>
          <w:i/>
          <w:position w:val="-16"/>
          <w:sz w:val="24"/>
          <w:szCs w:val="24"/>
        </w:rPr>
        <w:object w:dxaOrig="1680" w:dyaOrig="460">
          <v:shape id="_x0000_i1026" type="#_x0000_t75" style="width:82.9pt;height:21.75pt" o:ole="">
            <v:imagedata r:id="rId13" o:title=""/>
          </v:shape>
          <o:OLEObject Type="Embed" ProgID="Equation.DSMT4" ShapeID="_x0000_i1026" DrawAspect="Content" ObjectID="_1717237170" r:id="rId14"/>
        </w:object>
      </w:r>
      <w:r w:rsidRPr="00CB09D2">
        <w:rPr>
          <w:rFonts w:ascii="Times New Roman" w:hAnsi="Times New Roman"/>
          <w:i/>
          <w:sz w:val="24"/>
          <w:szCs w:val="24"/>
        </w:rPr>
        <w:t>;</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решать уравнения вида</w:t>
      </w:r>
      <w:r w:rsidRPr="00CB09D2">
        <w:rPr>
          <w:rFonts w:ascii="Times New Roman" w:eastAsia="Times New Roman" w:hAnsi="Times New Roman"/>
          <w:i/>
          <w:sz w:val="24"/>
          <w:szCs w:val="24"/>
        </w:rPr>
        <w:t xml:space="preserve"> </w:t>
      </w:r>
      <w:r w:rsidRPr="00CB09D2">
        <w:rPr>
          <w:rFonts w:ascii="Times New Roman" w:hAnsi="Times New Roman"/>
          <w:i/>
          <w:position w:val="-6"/>
          <w:sz w:val="24"/>
          <w:szCs w:val="24"/>
        </w:rPr>
        <w:object w:dxaOrig="700" w:dyaOrig="360">
          <v:shape id="_x0000_i1027" type="#_x0000_t75" style="width:35.15pt;height:18.4pt" o:ole="">
            <v:imagedata r:id="rId15" o:title=""/>
          </v:shape>
          <o:OLEObject Type="Embed" ProgID="Equation.DSMT4" ShapeID="_x0000_i1027" DrawAspect="Content" ObjectID="_1717237171" r:id="rId16"/>
        </w:object>
      </w:r>
      <w:r w:rsidRPr="00CB09D2">
        <w:rPr>
          <w:rFonts w:ascii="Times New Roman" w:hAnsi="Times New Roman"/>
          <w:i/>
          <w:sz w:val="24"/>
          <w:szCs w:val="24"/>
        </w:rPr>
        <w:t>;</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решать уравнения способом разложения на множители и замены переменной;</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использовать метод интервалов для решения целых и дробно-рациональных неравенств;</w:t>
      </w:r>
    </w:p>
    <w:p w:rsidR="00FF65A6" w:rsidRPr="00CB09D2" w:rsidRDefault="00FF65A6" w:rsidP="007E0032">
      <w:pPr>
        <w:tabs>
          <w:tab w:val="left" w:pos="1134"/>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Функции</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строить графики линейной, квадратичной функций, обратной пропорциональности, функции вида</w:t>
      </w:r>
      <w:proofErr w:type="gramStart"/>
      <w:r w:rsidRPr="00CB09D2">
        <w:rPr>
          <w:rFonts w:ascii="Times New Roman" w:hAnsi="Times New Roman"/>
          <w:i/>
          <w:sz w:val="24"/>
          <w:szCs w:val="24"/>
        </w:rPr>
        <w:t xml:space="preserve">:, </w:t>
      </w:r>
      <w:r w:rsidRPr="00CB09D2">
        <w:rPr>
          <w:rFonts w:ascii="Times New Roman" w:hAnsi="Times New Roman"/>
          <w:i/>
          <w:position w:val="-10"/>
          <w:sz w:val="24"/>
          <w:szCs w:val="24"/>
        </w:rPr>
        <w:object w:dxaOrig="760" w:dyaOrig="380">
          <v:shape id="_x0000_i1028" type="#_x0000_t75" style="width:40.2pt;height:17.6pt" o:ole="">
            <v:imagedata r:id="rId17" o:title=""/>
          </v:shape>
          <o:OLEObject Type="Embed" ProgID="Equation.DSMT4" ShapeID="_x0000_i1028" DrawAspect="Content" ObjectID="_1717237172" r:id="rId18"/>
        </w:object>
      </w:r>
      <w:r w:rsidR="007132EA" w:rsidRPr="00CB09D2">
        <w:rPr>
          <w:rFonts w:ascii="Times New Roman" w:hAnsi="Times New Roman"/>
          <w:i/>
          <w:sz w:val="24"/>
          <w:szCs w:val="24"/>
        </w:rPr>
        <w:fldChar w:fldCharType="begin"/>
      </w:r>
      <w:r w:rsidRPr="00CB09D2">
        <w:rPr>
          <w:rFonts w:ascii="Times New Roman" w:hAnsi="Times New Roman"/>
          <w:i/>
          <w:sz w:val="24"/>
          <w:szCs w:val="24"/>
        </w:rPr>
        <w:instrText xml:space="preserve"> QUOTE  </w:instrText>
      </w:r>
      <w:r w:rsidR="007132EA" w:rsidRPr="00CB09D2">
        <w:rPr>
          <w:rFonts w:ascii="Times New Roman" w:hAnsi="Times New Roman"/>
          <w:i/>
          <w:sz w:val="24"/>
          <w:szCs w:val="24"/>
        </w:rPr>
        <w:fldChar w:fldCharType="end"/>
      </w:r>
      <w:r w:rsidR="0069121C">
        <w:fldChar w:fldCharType="begin"/>
      </w:r>
      <w:r w:rsidR="0069121C">
        <w:fldChar w:fldCharType="separate"/>
      </w:r>
      <w:r w:rsidR="00D21EE1" w:rsidRPr="00CB09D2">
        <w:rPr>
          <w:rFonts w:ascii="Times New Roman" w:eastAsia="Times New Roman" w:hAnsi="Times New Roman"/>
          <w:i/>
          <w:noProof/>
          <w:position w:val="-10"/>
          <w:sz w:val="24"/>
          <w:szCs w:val="24"/>
        </w:rPr>
        <w:drawing>
          <wp:inline distT="0" distB="0" distL="0" distR="0" wp14:anchorId="218D24CC" wp14:editId="3EC95B89">
            <wp:extent cx="476250" cy="247650"/>
            <wp:effectExtent l="1905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a:srcRect/>
                    <a:stretch>
                      <a:fillRect/>
                    </a:stretch>
                  </pic:blipFill>
                  <pic:spPr bwMode="auto">
                    <a:xfrm>
                      <a:off x="0" y="0"/>
                      <a:ext cx="476250" cy="247650"/>
                    </a:xfrm>
                    <a:prstGeom prst="rect">
                      <a:avLst/>
                    </a:prstGeom>
                    <a:noFill/>
                    <a:ln w="9525">
                      <a:noFill/>
                      <a:miter lim="800000"/>
                      <a:headEnd/>
                      <a:tailEnd/>
                    </a:ln>
                  </pic:spPr>
                </pic:pic>
              </a:graphicData>
            </a:graphic>
          </wp:inline>
        </w:drawing>
      </w:r>
      <w:r w:rsidR="0069121C">
        <w:rPr>
          <w:rFonts w:ascii="Times New Roman" w:eastAsia="Times New Roman" w:hAnsi="Times New Roman"/>
          <w:i/>
          <w:noProof/>
          <w:position w:val="-10"/>
          <w:sz w:val="24"/>
          <w:szCs w:val="24"/>
        </w:rPr>
        <w:fldChar w:fldCharType="end"/>
      </w:r>
      <w:r w:rsidRPr="00CB09D2">
        <w:rPr>
          <w:rFonts w:ascii="Times New Roman" w:hAnsi="Times New Roman"/>
          <w:bCs/>
          <w:i/>
          <w:sz w:val="24"/>
          <w:szCs w:val="24"/>
        </w:rPr>
        <w:t xml:space="preserve">, </w:t>
      </w:r>
      <w:r w:rsidRPr="00CB09D2">
        <w:rPr>
          <w:rFonts w:ascii="Times New Roman" w:hAnsi="Times New Roman"/>
          <w:bCs/>
          <w:i/>
          <w:position w:val="-12"/>
          <w:sz w:val="24"/>
          <w:szCs w:val="24"/>
        </w:rPr>
        <w:object w:dxaOrig="660" w:dyaOrig="380">
          <v:shape id="_x0000_i1029" type="#_x0000_t75" style="width:31.8pt;height:17.6pt" o:ole="">
            <v:imagedata r:id="rId20" o:title=""/>
          </v:shape>
          <o:OLEObject Type="Embed" ProgID="Equation.DSMT4" ShapeID="_x0000_i1029" DrawAspect="Content" ObjectID="_1717237173" r:id="rId21"/>
        </w:object>
      </w:r>
      <w:r w:rsidRPr="00CB09D2">
        <w:rPr>
          <w:rFonts w:ascii="Times New Roman" w:hAnsi="Times New Roman"/>
          <w:bCs/>
          <w:i/>
          <w:sz w:val="24"/>
          <w:szCs w:val="24"/>
        </w:rPr>
        <w:t>;</w:t>
      </w:r>
      <w:proofErr w:type="gramEnd"/>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исследовать функцию по её графику;</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решать задачи на арифметическую и геометрическую прогрессию.</w:t>
      </w:r>
    </w:p>
    <w:p w:rsidR="00FF65A6" w:rsidRPr="00CB09D2" w:rsidRDefault="00FF65A6" w:rsidP="007E0032">
      <w:pPr>
        <w:tabs>
          <w:tab w:val="left" w:pos="1134"/>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FF65A6" w:rsidRPr="00CB09D2" w:rsidRDefault="00FF65A6" w:rsidP="007E0032">
      <w:pPr>
        <w:spacing w:after="0" w:line="240" w:lineRule="auto"/>
        <w:ind w:right="-143"/>
        <w:jc w:val="both"/>
        <w:rPr>
          <w:rFonts w:ascii="Times New Roman" w:hAnsi="Times New Roman"/>
          <w:b/>
          <w:bCs/>
          <w:sz w:val="24"/>
          <w:szCs w:val="24"/>
        </w:rPr>
      </w:pPr>
      <w:r w:rsidRPr="00CB09D2">
        <w:rPr>
          <w:rFonts w:ascii="Times New Roman" w:hAnsi="Times New Roman"/>
          <w:b/>
          <w:bCs/>
          <w:sz w:val="24"/>
          <w:szCs w:val="24"/>
        </w:rPr>
        <w:t>Текстовые задачи</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Решать простые и сложные задачи разных типов;</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lang w:eastAsia="en-US"/>
        </w:rPr>
      </w:pPr>
      <w:r w:rsidRPr="00CB09D2">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i/>
        </w:rPr>
      </w:pPr>
      <w:r w:rsidRPr="00CB09D2">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i/>
        </w:rPr>
      </w:pPr>
      <w:r w:rsidRPr="00CB09D2">
        <w:rPr>
          <w:rFonts w:ascii="Times New Roman" w:hAnsi="Times New Roman"/>
          <w:i/>
        </w:rPr>
        <w:t>выделять этапы решения задачи и содержание каждого этапа;</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i/>
        </w:rPr>
      </w:pPr>
      <w:r w:rsidRPr="00CB09D2">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lastRenderedPageBreak/>
        <w:t>интерпретировать вычислительные результаты в задаче, исследовать полученное решение задачи;</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исследовать всевозможные ситуации при решении</w:t>
      </w:r>
      <w:r w:rsidR="00672AB3" w:rsidRPr="00CB09D2">
        <w:rPr>
          <w:rFonts w:ascii="Times New Roman" w:hAnsi="Times New Roman"/>
          <w:i/>
        </w:rPr>
        <w:t xml:space="preserve"> задач на движение по рек</w:t>
      </w:r>
      <w:r w:rsidRPr="00CB09D2">
        <w:rPr>
          <w:rFonts w:ascii="Times New Roman" w:hAnsi="Times New Roman"/>
          <w:i/>
        </w:rPr>
        <w:t>;</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 xml:space="preserve">решать разнообразные задачи «на части», </w:t>
      </w:r>
    </w:p>
    <w:p w:rsidR="00FF65A6" w:rsidRPr="00CB09D2" w:rsidRDefault="00FF65A6" w:rsidP="000F6C18">
      <w:pPr>
        <w:numPr>
          <w:ilvl w:val="0"/>
          <w:numId w:val="107"/>
        </w:numPr>
        <w:tabs>
          <w:tab w:val="left" w:pos="1134"/>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CB09D2" w:rsidRDefault="00FF65A6" w:rsidP="000F6C18">
      <w:pPr>
        <w:numPr>
          <w:ilvl w:val="0"/>
          <w:numId w:val="107"/>
        </w:numPr>
        <w:tabs>
          <w:tab w:val="left" w:pos="1134"/>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владеть основными методами решения задач на смеси, сплавы, концентрации;</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решать несложные задачи по математической статистике;</w:t>
      </w:r>
    </w:p>
    <w:p w:rsidR="00FF65A6" w:rsidRPr="00CB09D2" w:rsidRDefault="00FF65A6" w:rsidP="000F6C18">
      <w:pPr>
        <w:pStyle w:val="a8"/>
        <w:numPr>
          <w:ilvl w:val="0"/>
          <w:numId w:val="107"/>
        </w:numPr>
        <w:tabs>
          <w:tab w:val="left" w:pos="1134"/>
        </w:tabs>
        <w:ind w:left="0" w:right="-143" w:firstLine="709"/>
        <w:contextualSpacing w:val="0"/>
        <w:jc w:val="both"/>
        <w:rPr>
          <w:rFonts w:ascii="Times New Roman" w:hAnsi="Times New Roman"/>
          <w:i/>
        </w:rPr>
      </w:pPr>
      <w:r w:rsidRPr="00CB09D2">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CB09D2" w:rsidRDefault="00FF65A6" w:rsidP="007E0032">
      <w:pPr>
        <w:tabs>
          <w:tab w:val="left" w:pos="1134"/>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lang w:eastAsia="en-US"/>
        </w:rPr>
      </w:pPr>
      <w:r w:rsidRPr="00CB09D2">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lang w:eastAsia="en-US"/>
        </w:rPr>
      </w:pPr>
      <w:r w:rsidRPr="00CB09D2">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lang w:eastAsia="en-US"/>
        </w:rPr>
        <w:t>решать задачи на движение по реке, рассматривая разные системы отсчета</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 xml:space="preserve">Статистика и теория вероятностей </w:t>
      </w:r>
    </w:p>
    <w:p w:rsidR="00FF65A6" w:rsidRPr="00CB09D2" w:rsidRDefault="00FF65A6" w:rsidP="000F6C18">
      <w:pPr>
        <w:pStyle w:val="a8"/>
        <w:numPr>
          <w:ilvl w:val="0"/>
          <w:numId w:val="106"/>
        </w:numPr>
        <w:tabs>
          <w:tab w:val="left" w:pos="1134"/>
        </w:tabs>
        <w:ind w:left="0" w:right="-143" w:firstLine="709"/>
        <w:contextualSpacing w:val="0"/>
        <w:jc w:val="both"/>
        <w:rPr>
          <w:rFonts w:ascii="Times New Roman" w:hAnsi="Times New Roman"/>
          <w:i/>
        </w:rPr>
      </w:pPr>
      <w:r w:rsidRPr="00CB09D2">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 xml:space="preserve">извлекать информацию, </w:t>
      </w:r>
      <w:r w:rsidRPr="00CB09D2">
        <w:rPr>
          <w:rStyle w:val="dash041e0431044b0447043d044b0439char1"/>
          <w:i/>
        </w:rPr>
        <w:t>представленную в таблицах, на диаграммах, графиках</w:t>
      </w:r>
      <w:r w:rsidRPr="00CB09D2">
        <w:rPr>
          <w:rFonts w:ascii="Times New Roman" w:hAnsi="Times New Roman"/>
          <w:i/>
          <w:sz w:val="24"/>
          <w:szCs w:val="24"/>
        </w:rPr>
        <w:t>;</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составлять таблицы, строить диаграммы и графики на основе данных;</w:t>
      </w:r>
    </w:p>
    <w:p w:rsidR="00FF65A6" w:rsidRPr="00CB09D2" w:rsidRDefault="00FF65A6" w:rsidP="000F6C18">
      <w:pPr>
        <w:pStyle w:val="a8"/>
        <w:numPr>
          <w:ilvl w:val="0"/>
          <w:numId w:val="106"/>
        </w:numPr>
        <w:tabs>
          <w:tab w:val="left" w:pos="1134"/>
        </w:tabs>
        <w:ind w:left="0" w:right="-143" w:firstLine="709"/>
        <w:contextualSpacing w:val="0"/>
        <w:jc w:val="both"/>
        <w:rPr>
          <w:rFonts w:ascii="Times New Roman" w:hAnsi="Times New Roman"/>
          <w:i/>
        </w:rPr>
      </w:pPr>
      <w:r w:rsidRPr="00CB09D2">
        <w:rPr>
          <w:rFonts w:ascii="Times New Roman" w:hAnsi="Times New Roman"/>
          <w:i/>
        </w:rPr>
        <w:t>применять правило произведения при решении комбинаторных задач;</w:t>
      </w:r>
    </w:p>
    <w:p w:rsidR="00FF65A6" w:rsidRPr="00CB09D2" w:rsidRDefault="00FF65A6" w:rsidP="000F6C18">
      <w:pPr>
        <w:pStyle w:val="a8"/>
        <w:numPr>
          <w:ilvl w:val="0"/>
          <w:numId w:val="106"/>
        </w:numPr>
        <w:tabs>
          <w:tab w:val="left" w:pos="1134"/>
        </w:tabs>
        <w:ind w:left="0" w:right="-143" w:firstLine="709"/>
        <w:contextualSpacing w:val="0"/>
        <w:jc w:val="both"/>
        <w:rPr>
          <w:rFonts w:ascii="Times New Roman" w:hAnsi="Times New Roman"/>
          <w:i/>
        </w:rPr>
      </w:pPr>
      <w:r w:rsidRPr="00CB09D2">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CB09D2" w:rsidRDefault="00FF65A6" w:rsidP="000F6C18">
      <w:pPr>
        <w:pStyle w:val="a8"/>
        <w:numPr>
          <w:ilvl w:val="0"/>
          <w:numId w:val="106"/>
        </w:numPr>
        <w:tabs>
          <w:tab w:val="left" w:pos="1134"/>
        </w:tabs>
        <w:ind w:left="0" w:right="-143" w:firstLine="709"/>
        <w:contextualSpacing w:val="0"/>
        <w:jc w:val="both"/>
        <w:rPr>
          <w:rFonts w:ascii="Times New Roman" w:hAnsi="Times New Roman"/>
          <w:i/>
        </w:rPr>
      </w:pPr>
      <w:r w:rsidRPr="00CB09D2">
        <w:rPr>
          <w:rFonts w:ascii="Times New Roman" w:hAnsi="Times New Roman"/>
          <w:i/>
        </w:rPr>
        <w:t>представлять информацию с помощью кругов Эйлера;</w:t>
      </w:r>
    </w:p>
    <w:p w:rsidR="00FF65A6" w:rsidRPr="00CB09D2" w:rsidRDefault="00FF65A6" w:rsidP="000F6C18">
      <w:pPr>
        <w:pStyle w:val="a8"/>
        <w:numPr>
          <w:ilvl w:val="0"/>
          <w:numId w:val="106"/>
        </w:numPr>
        <w:tabs>
          <w:tab w:val="left" w:pos="1134"/>
        </w:tabs>
        <w:ind w:left="0" w:right="-143" w:firstLine="709"/>
        <w:contextualSpacing w:val="0"/>
        <w:jc w:val="both"/>
        <w:rPr>
          <w:rFonts w:ascii="Times New Roman" w:hAnsi="Times New Roman"/>
          <w:i/>
        </w:rPr>
      </w:pPr>
      <w:r w:rsidRPr="00CB09D2">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CB09D2" w:rsidRDefault="00FF65A6" w:rsidP="007E0032">
      <w:pPr>
        <w:tabs>
          <w:tab w:val="left" w:pos="1134"/>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8"/>
        <w:numPr>
          <w:ilvl w:val="0"/>
          <w:numId w:val="106"/>
        </w:numPr>
        <w:tabs>
          <w:tab w:val="left" w:pos="1134"/>
        </w:tabs>
        <w:ind w:left="0" w:right="-143" w:firstLine="709"/>
        <w:contextualSpacing w:val="0"/>
        <w:jc w:val="both"/>
        <w:rPr>
          <w:rFonts w:ascii="Times New Roman" w:hAnsi="Times New Roman"/>
          <w:i/>
        </w:rPr>
      </w:pPr>
      <w:r w:rsidRPr="00CB09D2">
        <w:rPr>
          <w:rFonts w:ascii="Times New Roman" w:hAnsi="Times New Roman"/>
          <w:i/>
        </w:rPr>
        <w:t xml:space="preserve">извлекать, интерпретировать и преобразовывать информацию, </w:t>
      </w:r>
      <w:r w:rsidRPr="00CB09D2">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CB09D2" w:rsidRDefault="00FF65A6" w:rsidP="000F6C18">
      <w:pPr>
        <w:pStyle w:val="a8"/>
        <w:numPr>
          <w:ilvl w:val="0"/>
          <w:numId w:val="106"/>
        </w:numPr>
        <w:tabs>
          <w:tab w:val="left" w:pos="1134"/>
        </w:tabs>
        <w:ind w:left="0" w:right="-143" w:firstLine="709"/>
        <w:contextualSpacing w:val="0"/>
        <w:jc w:val="both"/>
        <w:rPr>
          <w:rFonts w:ascii="Times New Roman" w:hAnsi="Times New Roman"/>
          <w:i/>
        </w:rPr>
      </w:pPr>
      <w:r w:rsidRPr="00CB09D2">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оценивать вероятность реальных событий и явлений.</w:t>
      </w:r>
    </w:p>
    <w:p w:rsidR="00F12064" w:rsidRPr="00CB09D2" w:rsidRDefault="00F12064"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Геометрия</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Геометрические фигуры</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 xml:space="preserve">Оперировать понятиями геометрических фигур; </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lastRenderedPageBreak/>
        <w:t xml:space="preserve">применять геометрические факты для решения задач, в том числе, предполагающих несколько шагов решения; </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формулировать в простейших случаях свойства и признаки фигур;</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доказывать геометрические утверждения</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владеть стандартной классификацией плоских фигур (треугольников и четырёхугольников).</w:t>
      </w:r>
    </w:p>
    <w:p w:rsidR="00FF65A6" w:rsidRPr="00CB09D2" w:rsidRDefault="00FF65A6" w:rsidP="007E0032">
      <w:pPr>
        <w:tabs>
          <w:tab w:val="left" w:pos="1134"/>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 xml:space="preserve">использовать свойства геометрических фигур для решения </w:t>
      </w:r>
      <w:r w:rsidRPr="00CB09D2">
        <w:rPr>
          <w:rStyle w:val="dash041e0431044b0447043d044b0439char1"/>
          <w:i/>
        </w:rPr>
        <w:t>задач практического характера и задач из смежных дисциплин</w:t>
      </w:r>
    </w:p>
    <w:p w:rsidR="00FF65A6" w:rsidRPr="00CB09D2" w:rsidRDefault="00FF65A6" w:rsidP="007E0032">
      <w:pPr>
        <w:spacing w:after="0" w:line="240" w:lineRule="auto"/>
        <w:ind w:right="-143"/>
        <w:jc w:val="both"/>
        <w:rPr>
          <w:rFonts w:ascii="Times New Roman" w:hAnsi="Times New Roman"/>
          <w:b/>
          <w:bCs/>
          <w:sz w:val="24"/>
          <w:szCs w:val="24"/>
        </w:rPr>
      </w:pPr>
      <w:r w:rsidRPr="00CB09D2">
        <w:rPr>
          <w:rFonts w:ascii="Times New Roman" w:hAnsi="Times New Roman"/>
          <w:b/>
          <w:bCs/>
          <w:sz w:val="24"/>
          <w:szCs w:val="24"/>
        </w:rPr>
        <w:t>Отношения</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CB09D2" w:rsidDel="00B540DE">
        <w:rPr>
          <w:rFonts w:ascii="Times New Roman" w:hAnsi="Times New Roman"/>
          <w:i/>
        </w:rPr>
        <w:t xml:space="preserve"> </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применять теорему Фалеса и теорему о пропорциональных отрезках при решении задач;</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характеризовать взаимное расположение прямой и окружности, двух окружностей.</w:t>
      </w:r>
    </w:p>
    <w:p w:rsidR="00FF65A6" w:rsidRPr="00CB09D2" w:rsidRDefault="00FF65A6" w:rsidP="007E0032">
      <w:pPr>
        <w:pStyle w:val="a"/>
        <w:numPr>
          <w:ilvl w:val="0"/>
          <w:numId w:val="0"/>
        </w:numPr>
        <w:tabs>
          <w:tab w:val="left" w:pos="1134"/>
        </w:tabs>
        <w:ind w:right="-143" w:firstLine="709"/>
        <w:rPr>
          <w:rFonts w:ascii="Times New Roman" w:hAnsi="Times New Roman"/>
          <w:b/>
          <w:sz w:val="24"/>
          <w:szCs w:val="24"/>
        </w:rPr>
      </w:pPr>
      <w:r w:rsidRPr="00CB09D2">
        <w:rPr>
          <w:rFonts w:ascii="Times New Roman" w:hAnsi="Times New Roman"/>
          <w:b/>
          <w:sz w:val="24"/>
          <w:szCs w:val="24"/>
        </w:rPr>
        <w:t xml:space="preserve">В повседневной жизни и при изучении других предметов: </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использовать отношения для решения задач, возникающих в реальной жизни</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Измерения и вычисления</w:t>
      </w:r>
    </w:p>
    <w:p w:rsidR="00FF65A6" w:rsidRPr="00CB09D2" w:rsidRDefault="00FF65A6" w:rsidP="000F6C18">
      <w:pPr>
        <w:pStyle w:val="a8"/>
        <w:numPr>
          <w:ilvl w:val="0"/>
          <w:numId w:val="106"/>
        </w:numPr>
        <w:tabs>
          <w:tab w:val="left" w:pos="1134"/>
        </w:tabs>
        <w:ind w:left="0" w:right="-143" w:firstLine="709"/>
        <w:jc w:val="both"/>
        <w:rPr>
          <w:rFonts w:ascii="Times New Roman" w:hAnsi="Times New Roman"/>
          <w:i/>
        </w:rPr>
      </w:pPr>
      <w:r w:rsidRPr="00CB09D2">
        <w:rPr>
          <w:rFonts w:ascii="Times New Roman" w:hAnsi="Times New Roman"/>
          <w:i/>
        </w:rPr>
        <w:t>Оперировать представлениями о длине, площади, объёме как величинами. Применять тео</w:t>
      </w:r>
      <w:r w:rsidR="00700D7E" w:rsidRPr="00CB09D2">
        <w:rPr>
          <w:rFonts w:ascii="Times New Roman" w:hAnsi="Times New Roman"/>
          <w:i/>
        </w:rPr>
        <w:t xml:space="preserve">рему Пифагора, формулы площади </w:t>
      </w:r>
      <w:r w:rsidRPr="00CB09D2">
        <w:rPr>
          <w:rFonts w:ascii="Times New Roman" w:hAnsi="Times New Roman"/>
          <w:i/>
        </w:rPr>
        <w:t>при решении многошаговых задач, в которых не все данные представлены явно, а требуют вычислений, оперировать более широким ко</w:t>
      </w:r>
      <w:r w:rsidR="00700D7E" w:rsidRPr="00CB09D2">
        <w:rPr>
          <w:rFonts w:ascii="Times New Roman" w:hAnsi="Times New Roman"/>
          <w:i/>
        </w:rPr>
        <w:t xml:space="preserve">личеством формул длины, площади </w:t>
      </w:r>
      <w:r w:rsidRPr="00CB09D2">
        <w:rPr>
          <w:rFonts w:ascii="Times New Roman" w:hAnsi="Times New Roman"/>
          <w:i/>
        </w:rPr>
        <w:t>, вычислять характеристики комбинаций фигур (окружностей и многоугольников) выч</w:t>
      </w:r>
      <w:r w:rsidR="00700D7E" w:rsidRPr="00CB09D2">
        <w:rPr>
          <w:rFonts w:ascii="Times New Roman" w:hAnsi="Times New Roman"/>
          <w:i/>
        </w:rPr>
        <w:t>ислять расстояния между фигурами</w:t>
      </w:r>
      <w:r w:rsidRPr="00CB09D2">
        <w:rPr>
          <w:rFonts w:ascii="Times New Roman" w:hAnsi="Times New Roman"/>
          <w:i/>
        </w:rPr>
        <w:t>;</w:t>
      </w:r>
    </w:p>
    <w:p w:rsidR="00FF65A6" w:rsidRPr="00CB09D2" w:rsidRDefault="00FF65A6" w:rsidP="007E0032">
      <w:pPr>
        <w:tabs>
          <w:tab w:val="left" w:pos="1134"/>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8"/>
        <w:numPr>
          <w:ilvl w:val="0"/>
          <w:numId w:val="106"/>
        </w:numPr>
        <w:tabs>
          <w:tab w:val="left" w:pos="1134"/>
        </w:tabs>
        <w:ind w:left="0" w:right="-143" w:firstLine="709"/>
        <w:jc w:val="both"/>
        <w:rPr>
          <w:rFonts w:ascii="Times New Roman" w:hAnsi="Times New Roman"/>
          <w:i/>
        </w:rPr>
      </w:pPr>
      <w:r w:rsidRPr="00CB09D2">
        <w:rPr>
          <w:rFonts w:ascii="Times New Roman" w:hAnsi="Times New Roman"/>
          <w:i/>
        </w:rPr>
        <w:t>проводить вычисления на местности;</w:t>
      </w:r>
    </w:p>
    <w:p w:rsidR="00FF65A6" w:rsidRPr="00CB09D2" w:rsidRDefault="00FF65A6" w:rsidP="000F6C18">
      <w:pPr>
        <w:pStyle w:val="a8"/>
        <w:numPr>
          <w:ilvl w:val="0"/>
          <w:numId w:val="106"/>
        </w:numPr>
        <w:tabs>
          <w:tab w:val="left" w:pos="1134"/>
        </w:tabs>
        <w:ind w:left="0" w:right="-143" w:firstLine="709"/>
        <w:jc w:val="both"/>
        <w:rPr>
          <w:rFonts w:ascii="Times New Roman" w:hAnsi="Times New Roman"/>
          <w:i/>
        </w:rPr>
      </w:pPr>
      <w:r w:rsidRPr="00CB09D2">
        <w:rPr>
          <w:rFonts w:ascii="Times New Roman" w:hAnsi="Times New Roman"/>
          <w:i/>
        </w:rPr>
        <w:t>применять формулы при вычислениях в смежных учебных предметах, в окружающей действительности</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Геометрические построения</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Изображать геометрические фигуры по текстовому и символьному описанию;</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 xml:space="preserve">свободно оперировать чертёжными инструментами в несложных случаях, </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CB09D2" w:rsidRDefault="00FF65A6" w:rsidP="007E0032">
      <w:pPr>
        <w:pStyle w:val="a"/>
        <w:numPr>
          <w:ilvl w:val="0"/>
          <w:numId w:val="0"/>
        </w:numPr>
        <w:tabs>
          <w:tab w:val="left" w:pos="1134"/>
        </w:tabs>
        <w:ind w:right="-143" w:firstLine="709"/>
        <w:rPr>
          <w:rFonts w:ascii="Times New Roman" w:hAnsi="Times New Roman"/>
          <w:b/>
          <w:sz w:val="24"/>
          <w:szCs w:val="24"/>
        </w:rPr>
      </w:pPr>
      <w:r w:rsidRPr="00CB09D2">
        <w:rPr>
          <w:rFonts w:ascii="Times New Roman" w:hAnsi="Times New Roman"/>
          <w:b/>
          <w:sz w:val="24"/>
          <w:szCs w:val="24"/>
        </w:rPr>
        <w:t xml:space="preserve">В повседневной жизни и при изучении других предметов: </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 xml:space="preserve">выполнять простейшие построения на местности, необходимые в реальной жизни; </w:t>
      </w:r>
    </w:p>
    <w:p w:rsidR="00FF65A6" w:rsidRPr="00CB09D2" w:rsidRDefault="00FF65A6" w:rsidP="000F6C18">
      <w:pPr>
        <w:pStyle w:val="a8"/>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оценивать размеры реальных объектов окружающего мира</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Преобразования</w:t>
      </w:r>
    </w:p>
    <w:p w:rsidR="00FF65A6" w:rsidRPr="00CB09D2" w:rsidRDefault="00FF65A6" w:rsidP="000F6C18">
      <w:pPr>
        <w:pStyle w:val="a"/>
        <w:numPr>
          <w:ilvl w:val="0"/>
          <w:numId w:val="112"/>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w:t>
      </w:r>
    </w:p>
    <w:p w:rsidR="00FF65A6" w:rsidRPr="00CB09D2" w:rsidRDefault="00FF65A6" w:rsidP="000F6C18">
      <w:pPr>
        <w:pStyle w:val="a"/>
        <w:numPr>
          <w:ilvl w:val="0"/>
          <w:numId w:val="112"/>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CB09D2" w:rsidRDefault="00FF65A6" w:rsidP="000F6C18">
      <w:pPr>
        <w:pStyle w:val="a"/>
        <w:numPr>
          <w:ilvl w:val="0"/>
          <w:numId w:val="112"/>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применять свойства движений для проведения простейших обоснований свойств фигур.</w:t>
      </w:r>
    </w:p>
    <w:p w:rsidR="00FF65A6" w:rsidRPr="00CB09D2" w:rsidRDefault="00FF65A6" w:rsidP="007E0032">
      <w:pPr>
        <w:tabs>
          <w:tab w:val="left" w:pos="1134"/>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
        <w:numPr>
          <w:ilvl w:val="0"/>
          <w:numId w:val="112"/>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 xml:space="preserve">применять свойства движений и применять подобие для построений и вычислений </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Векторы и координаты на плоскости</w:t>
      </w:r>
    </w:p>
    <w:p w:rsidR="00FF65A6" w:rsidRPr="00CB09D2" w:rsidRDefault="00FF65A6" w:rsidP="000F6C18">
      <w:pPr>
        <w:pStyle w:val="a8"/>
        <w:numPr>
          <w:ilvl w:val="0"/>
          <w:numId w:val="111"/>
        </w:numPr>
        <w:tabs>
          <w:tab w:val="left" w:pos="1134"/>
        </w:tabs>
        <w:ind w:left="0" w:right="-143" w:firstLine="709"/>
        <w:jc w:val="both"/>
        <w:rPr>
          <w:rFonts w:ascii="Times New Roman" w:hAnsi="Times New Roman"/>
          <w:i/>
        </w:rPr>
      </w:pPr>
      <w:r w:rsidRPr="00CB09D2">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CB09D2" w:rsidRDefault="00FF65A6" w:rsidP="000F6C18">
      <w:pPr>
        <w:pStyle w:val="a8"/>
        <w:numPr>
          <w:ilvl w:val="0"/>
          <w:numId w:val="111"/>
        </w:numPr>
        <w:tabs>
          <w:tab w:val="left" w:pos="1134"/>
        </w:tabs>
        <w:ind w:left="0" w:right="-143" w:firstLine="709"/>
        <w:jc w:val="both"/>
        <w:rPr>
          <w:rFonts w:ascii="Times New Roman" w:hAnsi="Times New Roman"/>
          <w:i/>
        </w:rPr>
      </w:pPr>
      <w:r w:rsidRPr="00CB09D2">
        <w:rPr>
          <w:rFonts w:ascii="Times New Roman" w:hAnsi="Times New Roman"/>
          <w:i/>
        </w:rPr>
        <w:lastRenderedPageBreak/>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пользоваться формулой вычисления расстояния между точ</w:t>
      </w:r>
      <w:r w:rsidR="004B6666" w:rsidRPr="00CB09D2">
        <w:rPr>
          <w:rFonts w:ascii="Times New Roman" w:hAnsi="Times New Roman"/>
          <w:i/>
        </w:rPr>
        <w:t>ками по известным координатам</w:t>
      </w:r>
      <w:r w:rsidRPr="00CB09D2">
        <w:rPr>
          <w:rFonts w:ascii="Times New Roman" w:hAnsi="Times New Roman"/>
          <w:i/>
        </w:rPr>
        <w:t>;</w:t>
      </w:r>
    </w:p>
    <w:p w:rsidR="000778F8" w:rsidRPr="00CB09D2" w:rsidRDefault="000778F8" w:rsidP="007E0032">
      <w:pPr>
        <w:spacing w:line="240" w:lineRule="auto"/>
        <w:ind w:right="-143"/>
        <w:jc w:val="both"/>
        <w:rPr>
          <w:rFonts w:ascii="Times New Roman" w:hAnsi="Times New Roman"/>
          <w:sz w:val="24"/>
          <w:szCs w:val="24"/>
        </w:rPr>
      </w:pPr>
    </w:p>
    <w:p w:rsidR="00B540EE" w:rsidRPr="00CB09D2" w:rsidRDefault="00230229" w:rsidP="007E0032">
      <w:pPr>
        <w:pStyle w:val="4"/>
        <w:spacing w:line="240" w:lineRule="auto"/>
        <w:ind w:right="-143"/>
        <w:jc w:val="both"/>
        <w:rPr>
          <w:sz w:val="24"/>
          <w:szCs w:val="24"/>
        </w:rPr>
      </w:pPr>
      <w:bookmarkStart w:id="65" w:name="_Toc409691639"/>
      <w:bookmarkStart w:id="66" w:name="_Toc410653962"/>
      <w:bookmarkStart w:id="67" w:name="_Toc414553148"/>
      <w:r w:rsidRPr="00CB09D2">
        <w:rPr>
          <w:sz w:val="24"/>
          <w:szCs w:val="24"/>
        </w:rPr>
        <w:t>1.2.</w:t>
      </w:r>
      <w:r w:rsidR="00331F3D" w:rsidRPr="00CB09D2">
        <w:rPr>
          <w:sz w:val="24"/>
          <w:szCs w:val="24"/>
        </w:rPr>
        <w:t>5.</w:t>
      </w:r>
      <w:r w:rsidR="004975B2">
        <w:rPr>
          <w:sz w:val="24"/>
          <w:szCs w:val="24"/>
        </w:rPr>
        <w:t>15</w:t>
      </w:r>
      <w:r w:rsidRPr="00CB09D2">
        <w:rPr>
          <w:sz w:val="24"/>
          <w:szCs w:val="24"/>
        </w:rPr>
        <w:t xml:space="preserve">. </w:t>
      </w:r>
      <w:r w:rsidR="00B540EE" w:rsidRPr="00CB09D2">
        <w:rPr>
          <w:sz w:val="24"/>
          <w:szCs w:val="24"/>
        </w:rPr>
        <w:t>Информатика</w:t>
      </w:r>
      <w:bookmarkEnd w:id="65"/>
      <w:bookmarkEnd w:id="66"/>
      <w:bookmarkEnd w:id="67"/>
      <w:r w:rsidR="007D0F60" w:rsidRPr="00CB09D2">
        <w:rPr>
          <w:sz w:val="24"/>
          <w:szCs w:val="24"/>
        </w:rPr>
        <w:t xml:space="preserve"> </w:t>
      </w:r>
    </w:p>
    <w:p w:rsidR="006E54D0" w:rsidRPr="00CB09D2" w:rsidRDefault="006460EB"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Информация и информационные процессы</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pacing w:val="1"/>
          <w:sz w:val="24"/>
          <w:szCs w:val="24"/>
        </w:rPr>
        <w:t>Выпускни</w:t>
      </w:r>
      <w:r w:rsidRPr="00CB09D2">
        <w:rPr>
          <w:rFonts w:ascii="Times New Roman" w:hAnsi="Times New Roman"/>
          <w:b/>
          <w:sz w:val="24"/>
          <w:szCs w:val="24"/>
        </w:rPr>
        <w:t>к</w:t>
      </w:r>
      <w:r w:rsidRPr="00CB09D2">
        <w:rPr>
          <w:rFonts w:ascii="Times New Roman" w:hAnsi="Times New Roman"/>
          <w:b/>
          <w:spacing w:val="-12"/>
          <w:sz w:val="24"/>
          <w:szCs w:val="24"/>
        </w:rPr>
        <w:t xml:space="preserve"> </w:t>
      </w:r>
      <w:r w:rsidRPr="00CB09D2">
        <w:rPr>
          <w:rFonts w:ascii="Times New Roman" w:hAnsi="Times New Roman"/>
          <w:b/>
          <w:spacing w:val="1"/>
          <w:sz w:val="24"/>
          <w:szCs w:val="24"/>
        </w:rPr>
        <w:t>научитс</w:t>
      </w:r>
      <w:r w:rsidRPr="00CB09D2">
        <w:rPr>
          <w:rFonts w:ascii="Times New Roman" w:hAnsi="Times New Roman"/>
          <w:b/>
          <w:spacing w:val="2"/>
          <w:sz w:val="24"/>
          <w:szCs w:val="24"/>
        </w:rPr>
        <w:t>я</w:t>
      </w:r>
      <w:r w:rsidRPr="00CB09D2">
        <w:rPr>
          <w:rFonts w:ascii="Times New Roman" w:hAnsi="Times New Roman"/>
          <w:b/>
          <w:sz w:val="24"/>
          <w:szCs w:val="24"/>
        </w:rPr>
        <w:t>:</w:t>
      </w:r>
    </w:p>
    <w:p w:rsidR="002658F5" w:rsidRPr="00CB09D2" w:rsidRDefault="002658F5" w:rsidP="000F6C18">
      <w:pPr>
        <w:pStyle w:val="a8"/>
        <w:numPr>
          <w:ilvl w:val="0"/>
          <w:numId w:val="66"/>
        </w:numPr>
        <w:tabs>
          <w:tab w:val="left" w:pos="820"/>
          <w:tab w:val="left" w:pos="993"/>
          <w:tab w:val="left" w:pos="4100"/>
          <w:tab w:val="left" w:pos="6260"/>
          <w:tab w:val="left" w:pos="8240"/>
        </w:tabs>
        <w:ind w:left="0" w:right="-143" w:firstLine="709"/>
        <w:jc w:val="both"/>
        <w:rPr>
          <w:rFonts w:ascii="Times New Roman" w:eastAsia="Times New Roman" w:hAnsi="Times New Roman"/>
        </w:rPr>
      </w:pPr>
      <w:r w:rsidRPr="00CB09D2">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CB09D2" w:rsidRDefault="002658F5" w:rsidP="000F6C18">
      <w:pPr>
        <w:pStyle w:val="a8"/>
        <w:numPr>
          <w:ilvl w:val="0"/>
          <w:numId w:val="66"/>
        </w:numPr>
        <w:tabs>
          <w:tab w:val="left" w:pos="820"/>
          <w:tab w:val="left" w:pos="993"/>
          <w:tab w:val="left" w:pos="4100"/>
          <w:tab w:val="left" w:pos="6260"/>
          <w:tab w:val="left" w:pos="8240"/>
        </w:tabs>
        <w:ind w:left="0" w:right="-143" w:firstLine="709"/>
        <w:jc w:val="both"/>
        <w:rPr>
          <w:rFonts w:ascii="Times New Roman" w:eastAsia="Times New Roman" w:hAnsi="Times New Roman"/>
        </w:rPr>
      </w:pPr>
      <w:r w:rsidRPr="00CB09D2">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2658F5" w:rsidRPr="00CB09D2" w:rsidRDefault="002658F5" w:rsidP="000F6C18">
      <w:pPr>
        <w:pStyle w:val="a8"/>
        <w:numPr>
          <w:ilvl w:val="0"/>
          <w:numId w:val="66"/>
        </w:numPr>
        <w:tabs>
          <w:tab w:val="left" w:pos="820"/>
          <w:tab w:val="left" w:pos="993"/>
          <w:tab w:val="left" w:pos="4100"/>
          <w:tab w:val="left" w:pos="6260"/>
          <w:tab w:val="left" w:pos="8240"/>
        </w:tabs>
        <w:ind w:left="0" w:right="-143" w:firstLine="709"/>
        <w:jc w:val="both"/>
        <w:rPr>
          <w:rFonts w:ascii="Times New Roman" w:hAnsi="Times New Roman"/>
          <w:strike/>
        </w:rPr>
      </w:pPr>
      <w:r w:rsidRPr="00CB09D2">
        <w:rPr>
          <w:rFonts w:ascii="Times New Roman" w:hAnsi="Times New Roman"/>
        </w:rPr>
        <w:t>раскрывать общие закономерности протекания информационных процессов в системах различной природы;</w:t>
      </w:r>
      <w:r w:rsidRPr="00CB09D2">
        <w:rPr>
          <w:rFonts w:ascii="Times New Roman" w:eastAsia="Times New Roman" w:hAnsi="Times New Roman"/>
          <w:strike/>
          <w:spacing w:val="1"/>
        </w:rPr>
        <w:t xml:space="preserve"> </w:t>
      </w:r>
    </w:p>
    <w:p w:rsidR="002658F5" w:rsidRPr="00CB09D2" w:rsidRDefault="002658F5" w:rsidP="000F6C18">
      <w:pPr>
        <w:pStyle w:val="a8"/>
        <w:numPr>
          <w:ilvl w:val="0"/>
          <w:numId w:val="66"/>
        </w:numPr>
        <w:tabs>
          <w:tab w:val="left" w:pos="820"/>
          <w:tab w:val="left" w:pos="993"/>
          <w:tab w:val="left" w:pos="4100"/>
          <w:tab w:val="left" w:pos="6260"/>
          <w:tab w:val="left" w:pos="8240"/>
        </w:tabs>
        <w:ind w:left="0" w:right="-143" w:firstLine="709"/>
        <w:jc w:val="both"/>
        <w:rPr>
          <w:rFonts w:ascii="Times New Roman" w:hAnsi="Times New Roman"/>
        </w:rPr>
      </w:pPr>
      <w:r w:rsidRPr="00CB09D2">
        <w:rPr>
          <w:rFonts w:ascii="Times New Roman" w:eastAsia="Times New Roman" w:hAnsi="Times New Roman"/>
          <w:spacing w:val="1"/>
        </w:rPr>
        <w:t>приводит</w:t>
      </w:r>
      <w:r w:rsidRPr="00CB09D2">
        <w:rPr>
          <w:rFonts w:ascii="Times New Roman" w:eastAsia="Times New Roman" w:hAnsi="Times New Roman"/>
        </w:rPr>
        <w:t xml:space="preserve">ь </w:t>
      </w:r>
      <w:r w:rsidRPr="00CB09D2">
        <w:rPr>
          <w:rFonts w:ascii="Times New Roman" w:eastAsia="Times New Roman" w:hAnsi="Times New Roman"/>
          <w:spacing w:val="1"/>
        </w:rPr>
        <w:t>пример</w:t>
      </w:r>
      <w:r w:rsidRPr="00CB09D2">
        <w:rPr>
          <w:rFonts w:ascii="Times New Roman" w:eastAsia="Times New Roman" w:hAnsi="Times New Roman"/>
        </w:rPr>
        <w:t>ы и</w:t>
      </w:r>
      <w:r w:rsidRPr="00CB09D2">
        <w:rPr>
          <w:rFonts w:ascii="Times New Roman" w:eastAsia="Times New Roman" w:hAnsi="Times New Roman"/>
          <w:spacing w:val="2"/>
        </w:rPr>
        <w:t>н</w:t>
      </w:r>
      <w:r w:rsidRPr="00CB09D2">
        <w:rPr>
          <w:rFonts w:ascii="Times New Roman" w:eastAsia="Times New Roman" w:hAnsi="Times New Roman"/>
          <w:spacing w:val="1"/>
        </w:rPr>
        <w:t>форм</w:t>
      </w:r>
      <w:r w:rsidRPr="00CB09D2">
        <w:rPr>
          <w:rFonts w:ascii="Times New Roman" w:eastAsia="Times New Roman" w:hAnsi="Times New Roman"/>
          <w:spacing w:val="-1"/>
        </w:rPr>
        <w:t>а</w:t>
      </w:r>
      <w:r w:rsidRPr="00CB09D2">
        <w:rPr>
          <w:rFonts w:ascii="Times New Roman" w:eastAsia="Times New Roman" w:hAnsi="Times New Roman"/>
        </w:rPr>
        <w:t>ц</w:t>
      </w:r>
      <w:r w:rsidRPr="00CB09D2">
        <w:rPr>
          <w:rFonts w:ascii="Times New Roman" w:eastAsia="Times New Roman" w:hAnsi="Times New Roman"/>
          <w:spacing w:val="2"/>
        </w:rPr>
        <w:t>и</w:t>
      </w:r>
      <w:r w:rsidRPr="00CB09D2">
        <w:rPr>
          <w:rFonts w:ascii="Times New Roman" w:eastAsia="Times New Roman" w:hAnsi="Times New Roman"/>
        </w:rPr>
        <w:t>о</w:t>
      </w:r>
      <w:r w:rsidRPr="00CB09D2">
        <w:rPr>
          <w:rFonts w:ascii="Times New Roman" w:eastAsia="Times New Roman" w:hAnsi="Times New Roman"/>
          <w:spacing w:val="2"/>
        </w:rPr>
        <w:t>н</w:t>
      </w:r>
      <w:r w:rsidRPr="00CB09D2">
        <w:rPr>
          <w:rFonts w:ascii="Times New Roman" w:eastAsia="Times New Roman" w:hAnsi="Times New Roman"/>
        </w:rPr>
        <w:t>н</w:t>
      </w:r>
      <w:r w:rsidRPr="00CB09D2">
        <w:rPr>
          <w:rFonts w:ascii="Times New Roman" w:eastAsia="Times New Roman" w:hAnsi="Times New Roman"/>
          <w:spacing w:val="2"/>
        </w:rPr>
        <w:t>ы</w:t>
      </w:r>
      <w:r w:rsidRPr="00CB09D2">
        <w:rPr>
          <w:rFonts w:ascii="Times New Roman" w:eastAsia="Times New Roman" w:hAnsi="Times New Roman"/>
        </w:rPr>
        <w:t xml:space="preserve">х </w:t>
      </w:r>
      <w:r w:rsidRPr="00CB09D2">
        <w:rPr>
          <w:rFonts w:ascii="Times New Roman" w:eastAsia="Times New Roman" w:hAnsi="Times New Roman"/>
          <w:spacing w:val="2"/>
        </w:rPr>
        <w:t>п</w:t>
      </w:r>
      <w:r w:rsidRPr="00CB09D2">
        <w:rPr>
          <w:rFonts w:ascii="Times New Roman" w:eastAsia="Times New Roman" w:hAnsi="Times New Roman"/>
        </w:rPr>
        <w:t>р</w:t>
      </w:r>
      <w:r w:rsidRPr="00CB09D2">
        <w:rPr>
          <w:rFonts w:ascii="Times New Roman" w:eastAsia="Times New Roman" w:hAnsi="Times New Roman"/>
          <w:spacing w:val="2"/>
        </w:rPr>
        <w:t>о</w:t>
      </w:r>
      <w:r w:rsidRPr="00CB09D2">
        <w:rPr>
          <w:rFonts w:ascii="Times New Roman" w:eastAsia="Times New Roman" w:hAnsi="Times New Roman"/>
        </w:rPr>
        <w:t>ц</w:t>
      </w:r>
      <w:r w:rsidRPr="00CB09D2">
        <w:rPr>
          <w:rFonts w:ascii="Times New Roman" w:eastAsia="Times New Roman" w:hAnsi="Times New Roman"/>
          <w:spacing w:val="1"/>
        </w:rPr>
        <w:t>ес</w:t>
      </w:r>
      <w:r w:rsidRPr="00CB09D2">
        <w:rPr>
          <w:rFonts w:ascii="Times New Roman" w:eastAsia="Times New Roman" w:hAnsi="Times New Roman"/>
          <w:spacing w:val="-1"/>
        </w:rPr>
        <w:t>со</w:t>
      </w:r>
      <w:r w:rsidRPr="00CB09D2">
        <w:rPr>
          <w:rFonts w:ascii="Times New Roman" w:eastAsia="Times New Roman" w:hAnsi="Times New Roman"/>
        </w:rPr>
        <w:t xml:space="preserve">в – </w:t>
      </w:r>
      <w:r w:rsidRPr="00CB09D2">
        <w:rPr>
          <w:rFonts w:ascii="Times New Roman" w:eastAsia="Times New Roman" w:hAnsi="Times New Roman"/>
          <w:spacing w:val="1"/>
        </w:rPr>
        <w:t>процессов</w:t>
      </w:r>
      <w:r w:rsidRPr="00CB09D2">
        <w:rPr>
          <w:rFonts w:ascii="Times New Roman" w:eastAsia="Times New Roman" w:hAnsi="Times New Roman"/>
        </w:rPr>
        <w:t xml:space="preserve">, </w:t>
      </w:r>
      <w:r w:rsidRPr="00CB09D2">
        <w:rPr>
          <w:rFonts w:ascii="Times New Roman" w:eastAsia="Times New Roman" w:hAnsi="Times New Roman"/>
          <w:spacing w:val="1"/>
        </w:rPr>
        <w:t>связанны</w:t>
      </w:r>
      <w:r w:rsidRPr="00CB09D2">
        <w:rPr>
          <w:rFonts w:ascii="Times New Roman" w:eastAsia="Times New Roman" w:hAnsi="Times New Roman"/>
        </w:rPr>
        <w:t>е</w:t>
      </w:r>
      <w:r w:rsidRPr="00CB09D2">
        <w:rPr>
          <w:rFonts w:ascii="Times New Roman" w:eastAsia="Times New Roman" w:hAnsi="Times New Roman"/>
          <w:spacing w:val="7"/>
        </w:rPr>
        <w:t xml:space="preserve"> </w:t>
      </w:r>
      <w:r w:rsidRPr="00CB09D2">
        <w:rPr>
          <w:rFonts w:ascii="Times New Roman" w:eastAsia="Times New Roman" w:hAnsi="Times New Roman"/>
        </w:rPr>
        <w:t>с</w:t>
      </w:r>
      <w:r w:rsidRPr="00CB09D2">
        <w:rPr>
          <w:rFonts w:ascii="Times New Roman" w:eastAsia="Times New Roman" w:hAnsi="Times New Roman"/>
          <w:spacing w:val="18"/>
        </w:rPr>
        <w:t xml:space="preserve"> </w:t>
      </w:r>
      <w:r w:rsidRPr="00CB09D2">
        <w:rPr>
          <w:rFonts w:ascii="Times New Roman" w:eastAsia="Times New Roman" w:hAnsi="Times New Roman"/>
          <w:spacing w:val="1"/>
        </w:rPr>
        <w:t>хранением</w:t>
      </w:r>
      <w:r w:rsidRPr="00CB09D2">
        <w:rPr>
          <w:rFonts w:ascii="Times New Roman" w:eastAsia="Times New Roman" w:hAnsi="Times New Roman"/>
        </w:rPr>
        <w:t>,</w:t>
      </w:r>
      <w:r w:rsidRPr="00CB09D2">
        <w:rPr>
          <w:rFonts w:ascii="Times New Roman" w:eastAsia="Times New Roman" w:hAnsi="Times New Roman"/>
          <w:spacing w:val="6"/>
        </w:rPr>
        <w:t xml:space="preserve"> </w:t>
      </w:r>
      <w:r w:rsidRPr="00CB09D2">
        <w:rPr>
          <w:rFonts w:ascii="Times New Roman" w:eastAsia="Times New Roman" w:hAnsi="Times New Roman"/>
          <w:spacing w:val="1"/>
        </w:rPr>
        <w:t>преобразование</w:t>
      </w:r>
      <w:r w:rsidRPr="00CB09D2">
        <w:rPr>
          <w:rFonts w:ascii="Times New Roman" w:eastAsia="Times New Roman" w:hAnsi="Times New Roman"/>
        </w:rPr>
        <w:t>м и</w:t>
      </w:r>
      <w:r w:rsidRPr="00CB09D2">
        <w:rPr>
          <w:rFonts w:ascii="Times New Roman" w:eastAsia="Times New Roman" w:hAnsi="Times New Roman"/>
          <w:spacing w:val="18"/>
        </w:rPr>
        <w:t xml:space="preserve"> </w:t>
      </w:r>
      <w:r w:rsidRPr="00CB09D2">
        <w:rPr>
          <w:rFonts w:ascii="Times New Roman" w:eastAsia="Times New Roman" w:hAnsi="Times New Roman"/>
          <w:spacing w:val="1"/>
        </w:rPr>
        <w:t>передаче</w:t>
      </w:r>
      <w:r w:rsidRPr="00CB09D2">
        <w:rPr>
          <w:rFonts w:ascii="Times New Roman" w:eastAsia="Times New Roman" w:hAnsi="Times New Roman"/>
        </w:rPr>
        <w:t>й</w:t>
      </w:r>
      <w:r w:rsidRPr="00CB09D2">
        <w:rPr>
          <w:rFonts w:ascii="Times New Roman" w:eastAsia="Times New Roman" w:hAnsi="Times New Roman"/>
          <w:spacing w:val="8"/>
        </w:rPr>
        <w:t xml:space="preserve"> </w:t>
      </w:r>
      <w:r w:rsidRPr="00CB09D2">
        <w:rPr>
          <w:rFonts w:ascii="Times New Roman" w:eastAsia="Times New Roman" w:hAnsi="Times New Roman"/>
          <w:spacing w:val="1"/>
        </w:rPr>
        <w:t>данны</w:t>
      </w:r>
      <w:r w:rsidRPr="00CB09D2">
        <w:rPr>
          <w:rFonts w:ascii="Times New Roman" w:eastAsia="Times New Roman" w:hAnsi="Times New Roman"/>
        </w:rPr>
        <w:t>х</w:t>
      </w:r>
      <w:r w:rsidRPr="00CB09D2">
        <w:rPr>
          <w:rFonts w:ascii="Times New Roman" w:eastAsia="Times New Roman" w:hAnsi="Times New Roman"/>
          <w:spacing w:val="9"/>
        </w:rPr>
        <w:t xml:space="preserve"> </w:t>
      </w:r>
      <w:r w:rsidRPr="00CB09D2">
        <w:rPr>
          <w:rFonts w:ascii="Times New Roman" w:eastAsia="Times New Roman" w:hAnsi="Times New Roman"/>
        </w:rPr>
        <w:t>–</w:t>
      </w:r>
      <w:r w:rsidRPr="00CB09D2">
        <w:rPr>
          <w:rFonts w:ascii="Times New Roman" w:eastAsia="Times New Roman" w:hAnsi="Times New Roman"/>
          <w:spacing w:val="18"/>
        </w:rPr>
        <w:t xml:space="preserve"> </w:t>
      </w:r>
      <w:r w:rsidRPr="00CB09D2">
        <w:rPr>
          <w:rFonts w:ascii="Times New Roman" w:eastAsia="Times New Roman" w:hAnsi="Times New Roman"/>
        </w:rPr>
        <w:t xml:space="preserve">в </w:t>
      </w:r>
      <w:r w:rsidRPr="00CB09D2">
        <w:rPr>
          <w:rFonts w:ascii="Times New Roman" w:eastAsia="Times New Roman" w:hAnsi="Times New Roman"/>
          <w:spacing w:val="1"/>
        </w:rPr>
        <w:t>живо</w:t>
      </w:r>
      <w:r w:rsidRPr="00CB09D2">
        <w:rPr>
          <w:rFonts w:ascii="Times New Roman" w:eastAsia="Times New Roman" w:hAnsi="Times New Roman"/>
        </w:rPr>
        <w:t>й</w:t>
      </w:r>
      <w:r w:rsidRPr="00CB09D2">
        <w:rPr>
          <w:rFonts w:ascii="Times New Roman" w:eastAsia="Times New Roman" w:hAnsi="Times New Roman"/>
          <w:spacing w:val="-8"/>
        </w:rPr>
        <w:t xml:space="preserve"> </w:t>
      </w:r>
      <w:r w:rsidRPr="00CB09D2">
        <w:rPr>
          <w:rFonts w:ascii="Times New Roman" w:eastAsia="Times New Roman" w:hAnsi="Times New Roman"/>
          <w:spacing w:val="1"/>
        </w:rPr>
        <w:t>природ</w:t>
      </w:r>
      <w:r w:rsidRPr="00CB09D2">
        <w:rPr>
          <w:rFonts w:ascii="Times New Roman" w:eastAsia="Times New Roman" w:hAnsi="Times New Roman"/>
        </w:rPr>
        <w:t>е</w:t>
      </w:r>
      <w:r w:rsidRPr="00CB09D2">
        <w:rPr>
          <w:rFonts w:ascii="Times New Roman" w:eastAsia="Times New Roman" w:hAnsi="Times New Roman"/>
          <w:spacing w:val="-10"/>
        </w:rPr>
        <w:t xml:space="preserve"> </w:t>
      </w:r>
      <w:r w:rsidRPr="00CB09D2">
        <w:rPr>
          <w:rFonts w:ascii="Times New Roman" w:eastAsia="Times New Roman" w:hAnsi="Times New Roman"/>
        </w:rPr>
        <w:t>и</w:t>
      </w:r>
      <w:r w:rsidRPr="00CB09D2">
        <w:rPr>
          <w:rFonts w:ascii="Times New Roman" w:eastAsia="Times New Roman" w:hAnsi="Times New Roman"/>
          <w:spacing w:val="-1"/>
        </w:rPr>
        <w:t xml:space="preserve"> </w:t>
      </w:r>
      <w:r w:rsidRPr="00CB09D2">
        <w:rPr>
          <w:rFonts w:ascii="Times New Roman" w:eastAsia="Times New Roman" w:hAnsi="Times New Roman"/>
          <w:spacing w:val="1"/>
        </w:rPr>
        <w:t>технике</w:t>
      </w:r>
      <w:r w:rsidRPr="00CB09D2">
        <w:rPr>
          <w:rFonts w:ascii="Times New Roman" w:eastAsia="Times New Roman" w:hAnsi="Times New Roman"/>
        </w:rPr>
        <w:t>;</w:t>
      </w:r>
    </w:p>
    <w:p w:rsidR="002658F5" w:rsidRPr="00CB09D2" w:rsidRDefault="002658F5" w:rsidP="000F6C18">
      <w:pPr>
        <w:pStyle w:val="a8"/>
        <w:numPr>
          <w:ilvl w:val="0"/>
          <w:numId w:val="66"/>
        </w:numPr>
        <w:tabs>
          <w:tab w:val="left" w:pos="820"/>
          <w:tab w:val="left" w:pos="993"/>
          <w:tab w:val="left" w:pos="4100"/>
          <w:tab w:val="left" w:pos="6260"/>
          <w:tab w:val="left" w:pos="8240"/>
        </w:tabs>
        <w:ind w:left="0" w:right="-143" w:firstLine="709"/>
        <w:jc w:val="both"/>
        <w:rPr>
          <w:rFonts w:ascii="Times New Roman" w:hAnsi="Times New Roman"/>
        </w:rPr>
      </w:pPr>
      <w:r w:rsidRPr="00CB09D2">
        <w:rPr>
          <w:rFonts w:ascii="Times New Roman" w:hAnsi="Times New Roman"/>
        </w:rPr>
        <w:t>классифицировать средства ИКТ в соответствии с кругом выполняемых задач;</w:t>
      </w:r>
    </w:p>
    <w:p w:rsidR="002658F5" w:rsidRPr="00CB09D2" w:rsidRDefault="002658F5" w:rsidP="000F6C18">
      <w:pPr>
        <w:pStyle w:val="a8"/>
        <w:numPr>
          <w:ilvl w:val="0"/>
          <w:numId w:val="66"/>
        </w:numPr>
        <w:tabs>
          <w:tab w:val="left" w:pos="820"/>
          <w:tab w:val="left" w:pos="993"/>
          <w:tab w:val="left" w:pos="4100"/>
          <w:tab w:val="left" w:pos="6260"/>
          <w:tab w:val="left" w:pos="8240"/>
        </w:tabs>
        <w:ind w:left="0" w:right="-143" w:firstLine="709"/>
        <w:jc w:val="both"/>
        <w:rPr>
          <w:rFonts w:ascii="Times New Roman" w:hAnsi="Times New Roman"/>
        </w:rPr>
      </w:pPr>
      <w:r w:rsidRPr="00CB09D2">
        <w:rPr>
          <w:rFonts w:ascii="Times New Roman" w:eastAsia="Times New Roman" w:hAnsi="Times New Roman"/>
          <w:spacing w:val="1"/>
        </w:rPr>
        <w:t>узнает</w:t>
      </w:r>
      <w:r w:rsidRPr="00CB09D2">
        <w:rPr>
          <w:rFonts w:ascii="Times New Roman" w:eastAsia="Times New Roman" w:hAnsi="Times New Roman"/>
          <w:spacing w:val="65"/>
        </w:rPr>
        <w:t xml:space="preserve"> о </w:t>
      </w:r>
      <w:r w:rsidRPr="00CB09D2">
        <w:rPr>
          <w:rFonts w:ascii="Times New Roman" w:eastAsia="Times New Roman" w:hAnsi="Times New Roman"/>
          <w:spacing w:val="1"/>
        </w:rPr>
        <w:t>назначени</w:t>
      </w:r>
      <w:r w:rsidRPr="00CB09D2">
        <w:rPr>
          <w:rFonts w:ascii="Times New Roman" w:eastAsia="Times New Roman" w:hAnsi="Times New Roman"/>
        </w:rPr>
        <w:t>и</w:t>
      </w:r>
      <w:r w:rsidRPr="00CB09D2">
        <w:rPr>
          <w:rFonts w:ascii="Times New Roman" w:eastAsia="Times New Roman" w:hAnsi="Times New Roman"/>
          <w:spacing w:val="59"/>
        </w:rPr>
        <w:t xml:space="preserve"> </w:t>
      </w:r>
      <w:r w:rsidRPr="00CB09D2">
        <w:rPr>
          <w:rFonts w:ascii="Times New Roman" w:eastAsia="Times New Roman" w:hAnsi="Times New Roman"/>
          <w:spacing w:val="1"/>
        </w:rPr>
        <w:t>основны</w:t>
      </w:r>
      <w:r w:rsidRPr="00CB09D2">
        <w:rPr>
          <w:rFonts w:ascii="Times New Roman" w:eastAsia="Times New Roman" w:hAnsi="Times New Roman"/>
        </w:rPr>
        <w:t>х</w:t>
      </w:r>
      <w:r w:rsidRPr="00CB09D2">
        <w:rPr>
          <w:rFonts w:ascii="Times New Roman" w:eastAsia="Times New Roman" w:hAnsi="Times New Roman"/>
          <w:spacing w:val="61"/>
        </w:rPr>
        <w:t xml:space="preserve"> </w:t>
      </w:r>
      <w:r w:rsidRPr="00CB09D2">
        <w:rPr>
          <w:rFonts w:ascii="Times New Roman" w:eastAsia="Times New Roman" w:hAnsi="Times New Roman"/>
          <w:spacing w:val="1"/>
        </w:rPr>
        <w:t>компон</w:t>
      </w:r>
      <w:r w:rsidRPr="00CB09D2">
        <w:rPr>
          <w:rFonts w:ascii="Times New Roman" w:eastAsia="Times New Roman" w:hAnsi="Times New Roman"/>
        </w:rPr>
        <w:t>е</w:t>
      </w:r>
      <w:r w:rsidRPr="00CB09D2">
        <w:rPr>
          <w:rFonts w:ascii="Times New Roman" w:eastAsia="Times New Roman" w:hAnsi="Times New Roman"/>
          <w:spacing w:val="1"/>
        </w:rPr>
        <w:t>нто</w:t>
      </w:r>
      <w:r w:rsidRPr="00CB09D2">
        <w:rPr>
          <w:rFonts w:ascii="Times New Roman" w:eastAsia="Times New Roman" w:hAnsi="Times New Roman"/>
        </w:rPr>
        <w:t>в</w:t>
      </w:r>
      <w:r w:rsidRPr="00CB09D2">
        <w:rPr>
          <w:rFonts w:ascii="Times New Roman" w:eastAsia="Times New Roman" w:hAnsi="Times New Roman"/>
          <w:spacing w:val="59"/>
        </w:rPr>
        <w:t xml:space="preserve"> </w:t>
      </w:r>
      <w:r w:rsidRPr="00CB09D2">
        <w:rPr>
          <w:rFonts w:ascii="Times New Roman" w:eastAsia="Times New Roman" w:hAnsi="Times New Roman"/>
          <w:spacing w:val="1"/>
        </w:rPr>
        <w:t>компьютер</w:t>
      </w:r>
      <w:r w:rsidRPr="00CB09D2">
        <w:rPr>
          <w:rFonts w:ascii="Times New Roman" w:eastAsia="Times New Roman" w:hAnsi="Times New Roman"/>
        </w:rPr>
        <w:t>а</w:t>
      </w:r>
      <w:r w:rsidRPr="00CB09D2">
        <w:rPr>
          <w:rFonts w:ascii="Times New Roman" w:eastAsia="Times New Roman" w:hAnsi="Times New Roman"/>
          <w:spacing w:val="58"/>
        </w:rPr>
        <w:t xml:space="preserve"> </w:t>
      </w:r>
      <w:r w:rsidRPr="00CB09D2">
        <w:rPr>
          <w:rFonts w:ascii="Times New Roman" w:eastAsia="Times New Roman" w:hAnsi="Times New Roman"/>
          <w:spacing w:val="1"/>
        </w:rPr>
        <w:t>(процессора</w:t>
      </w:r>
      <w:r w:rsidRPr="00CB09D2">
        <w:rPr>
          <w:rFonts w:ascii="Times New Roman" w:eastAsia="Times New Roman" w:hAnsi="Times New Roman"/>
        </w:rPr>
        <w:t xml:space="preserve">, </w:t>
      </w:r>
      <w:r w:rsidRPr="00CB09D2">
        <w:rPr>
          <w:rFonts w:ascii="Times New Roman" w:eastAsia="Times New Roman" w:hAnsi="Times New Roman"/>
          <w:spacing w:val="1"/>
        </w:rPr>
        <w:t>оперативно</w:t>
      </w:r>
      <w:r w:rsidRPr="00CB09D2">
        <w:rPr>
          <w:rFonts w:ascii="Times New Roman" w:eastAsia="Times New Roman" w:hAnsi="Times New Roman"/>
        </w:rPr>
        <w:t>й</w:t>
      </w:r>
      <w:r w:rsidRPr="00CB09D2">
        <w:rPr>
          <w:rFonts w:ascii="Times New Roman" w:eastAsia="Times New Roman" w:hAnsi="Times New Roman"/>
          <w:spacing w:val="36"/>
        </w:rPr>
        <w:t xml:space="preserve"> </w:t>
      </w:r>
      <w:r w:rsidRPr="00CB09D2">
        <w:rPr>
          <w:rFonts w:ascii="Times New Roman" w:eastAsia="Times New Roman" w:hAnsi="Times New Roman"/>
          <w:spacing w:val="1"/>
        </w:rPr>
        <w:t>памяти</w:t>
      </w:r>
      <w:r w:rsidRPr="00CB09D2">
        <w:rPr>
          <w:rFonts w:ascii="Times New Roman" w:eastAsia="Times New Roman" w:hAnsi="Times New Roman"/>
        </w:rPr>
        <w:t>,</w:t>
      </w:r>
      <w:r w:rsidRPr="00CB09D2">
        <w:rPr>
          <w:rFonts w:ascii="Times New Roman" w:eastAsia="Times New Roman" w:hAnsi="Times New Roman"/>
          <w:spacing w:val="42"/>
        </w:rPr>
        <w:t xml:space="preserve"> </w:t>
      </w:r>
      <w:r w:rsidRPr="00CB09D2">
        <w:rPr>
          <w:rFonts w:ascii="Times New Roman" w:eastAsia="Times New Roman" w:hAnsi="Times New Roman"/>
          <w:spacing w:val="1"/>
        </w:rPr>
        <w:t>внешне</w:t>
      </w:r>
      <w:r w:rsidRPr="00CB09D2">
        <w:rPr>
          <w:rFonts w:ascii="Times New Roman" w:eastAsia="Times New Roman" w:hAnsi="Times New Roman"/>
        </w:rPr>
        <w:t>й</w:t>
      </w:r>
      <w:r w:rsidRPr="00CB09D2">
        <w:rPr>
          <w:rFonts w:ascii="Times New Roman" w:eastAsia="Times New Roman" w:hAnsi="Times New Roman"/>
          <w:spacing w:val="41"/>
        </w:rPr>
        <w:t xml:space="preserve"> </w:t>
      </w:r>
      <w:r w:rsidRPr="00CB09D2">
        <w:rPr>
          <w:rFonts w:ascii="Times New Roman" w:eastAsia="Times New Roman" w:hAnsi="Times New Roman"/>
          <w:spacing w:val="1"/>
        </w:rPr>
        <w:t>энергонезависи</w:t>
      </w:r>
      <w:r w:rsidRPr="00CB09D2">
        <w:rPr>
          <w:rFonts w:ascii="Times New Roman" w:eastAsia="Times New Roman" w:hAnsi="Times New Roman"/>
        </w:rPr>
        <w:t>м</w:t>
      </w:r>
      <w:r w:rsidRPr="00CB09D2">
        <w:rPr>
          <w:rFonts w:ascii="Times New Roman" w:eastAsia="Times New Roman" w:hAnsi="Times New Roman"/>
          <w:spacing w:val="1"/>
        </w:rPr>
        <w:t>о</w:t>
      </w:r>
      <w:r w:rsidRPr="00CB09D2">
        <w:rPr>
          <w:rFonts w:ascii="Times New Roman" w:eastAsia="Times New Roman" w:hAnsi="Times New Roman"/>
        </w:rPr>
        <w:t>й</w:t>
      </w:r>
      <w:r w:rsidRPr="00CB09D2">
        <w:rPr>
          <w:rFonts w:ascii="Times New Roman" w:eastAsia="Times New Roman" w:hAnsi="Times New Roman"/>
          <w:spacing w:val="28"/>
        </w:rPr>
        <w:t xml:space="preserve"> </w:t>
      </w:r>
      <w:r w:rsidRPr="00CB09D2">
        <w:rPr>
          <w:rFonts w:ascii="Times New Roman" w:eastAsia="Times New Roman" w:hAnsi="Times New Roman"/>
          <w:spacing w:val="1"/>
        </w:rPr>
        <w:t>памяти</w:t>
      </w:r>
      <w:r w:rsidRPr="00CB09D2">
        <w:rPr>
          <w:rFonts w:ascii="Times New Roman" w:eastAsia="Times New Roman" w:hAnsi="Times New Roman"/>
        </w:rPr>
        <w:t>,</w:t>
      </w:r>
      <w:r w:rsidRPr="00CB09D2">
        <w:rPr>
          <w:rFonts w:ascii="Times New Roman" w:eastAsia="Times New Roman" w:hAnsi="Times New Roman"/>
          <w:spacing w:val="42"/>
        </w:rPr>
        <w:t xml:space="preserve"> </w:t>
      </w:r>
      <w:r w:rsidRPr="00CB09D2">
        <w:rPr>
          <w:rFonts w:ascii="Times New Roman" w:eastAsia="Times New Roman" w:hAnsi="Times New Roman"/>
          <w:spacing w:val="1"/>
        </w:rPr>
        <w:t>устройст</w:t>
      </w:r>
      <w:r w:rsidRPr="00CB09D2">
        <w:rPr>
          <w:rFonts w:ascii="Times New Roman" w:eastAsia="Times New Roman" w:hAnsi="Times New Roman"/>
        </w:rPr>
        <w:t xml:space="preserve">в </w:t>
      </w:r>
      <w:r w:rsidRPr="00CB09D2">
        <w:rPr>
          <w:rFonts w:ascii="Times New Roman" w:eastAsia="Times New Roman" w:hAnsi="Times New Roman"/>
          <w:spacing w:val="1"/>
        </w:rPr>
        <w:t>ввода-вывода)</w:t>
      </w:r>
      <w:r w:rsidRPr="00CB09D2">
        <w:rPr>
          <w:rFonts w:ascii="Times New Roman" w:eastAsia="Times New Roman" w:hAnsi="Times New Roman"/>
        </w:rPr>
        <w:t>,</w:t>
      </w:r>
      <w:r w:rsidRPr="00CB09D2">
        <w:rPr>
          <w:rFonts w:ascii="Times New Roman" w:eastAsia="Times New Roman" w:hAnsi="Times New Roman"/>
          <w:spacing w:val="1"/>
        </w:rPr>
        <w:t xml:space="preserve"> характеристик</w:t>
      </w:r>
      <w:r w:rsidRPr="00CB09D2">
        <w:rPr>
          <w:rFonts w:ascii="Times New Roman" w:eastAsia="Times New Roman" w:hAnsi="Times New Roman"/>
        </w:rPr>
        <w:t xml:space="preserve">ах </w:t>
      </w:r>
      <w:r w:rsidRPr="00CB09D2">
        <w:rPr>
          <w:rFonts w:ascii="Times New Roman" w:eastAsia="Times New Roman" w:hAnsi="Times New Roman"/>
          <w:spacing w:val="1"/>
        </w:rPr>
        <w:t>эти</w:t>
      </w:r>
      <w:r w:rsidRPr="00CB09D2">
        <w:rPr>
          <w:rFonts w:ascii="Times New Roman" w:eastAsia="Times New Roman" w:hAnsi="Times New Roman"/>
        </w:rPr>
        <w:t>х</w:t>
      </w:r>
      <w:r w:rsidRPr="00CB09D2">
        <w:rPr>
          <w:rFonts w:ascii="Times New Roman" w:eastAsia="Times New Roman" w:hAnsi="Times New Roman"/>
          <w:spacing w:val="13"/>
        </w:rPr>
        <w:t xml:space="preserve"> </w:t>
      </w:r>
      <w:r w:rsidRPr="00CB09D2">
        <w:rPr>
          <w:rFonts w:ascii="Times New Roman" w:eastAsia="Times New Roman" w:hAnsi="Times New Roman"/>
          <w:spacing w:val="1"/>
        </w:rPr>
        <w:t>устройст</w:t>
      </w:r>
      <w:r w:rsidRPr="00CB09D2">
        <w:rPr>
          <w:rFonts w:ascii="Times New Roman" w:eastAsia="Times New Roman" w:hAnsi="Times New Roman"/>
        </w:rPr>
        <w:t>в;</w:t>
      </w:r>
    </w:p>
    <w:p w:rsidR="002658F5" w:rsidRPr="00CB09D2" w:rsidRDefault="002658F5" w:rsidP="000F6C18">
      <w:pPr>
        <w:pStyle w:val="a8"/>
        <w:numPr>
          <w:ilvl w:val="0"/>
          <w:numId w:val="66"/>
        </w:numPr>
        <w:tabs>
          <w:tab w:val="left" w:pos="820"/>
          <w:tab w:val="left" w:pos="993"/>
          <w:tab w:val="left" w:pos="4100"/>
          <w:tab w:val="left" w:pos="6260"/>
          <w:tab w:val="left" w:pos="8240"/>
        </w:tabs>
        <w:ind w:left="0" w:right="-143" w:firstLine="709"/>
        <w:jc w:val="both"/>
        <w:rPr>
          <w:rFonts w:ascii="Times New Roman" w:hAnsi="Times New Roman"/>
        </w:rPr>
      </w:pPr>
      <w:r w:rsidRPr="00CB09D2">
        <w:rPr>
          <w:rFonts w:ascii="Times New Roman" w:eastAsia="Times New Roman" w:hAnsi="Times New Roman"/>
          <w:spacing w:val="7"/>
        </w:rPr>
        <w:t xml:space="preserve"> </w:t>
      </w:r>
      <w:r w:rsidRPr="00CB09D2">
        <w:rPr>
          <w:rFonts w:ascii="Times New Roman" w:hAnsi="Times New Roman"/>
        </w:rPr>
        <w:t>определять качественные и количественные характеристики компонентов компьютера;</w:t>
      </w:r>
    </w:p>
    <w:p w:rsidR="002658F5" w:rsidRPr="00CB09D2" w:rsidRDefault="002658F5" w:rsidP="000F6C18">
      <w:pPr>
        <w:pStyle w:val="a8"/>
        <w:numPr>
          <w:ilvl w:val="0"/>
          <w:numId w:val="66"/>
        </w:numPr>
        <w:tabs>
          <w:tab w:val="left" w:pos="820"/>
          <w:tab w:val="left" w:pos="993"/>
          <w:tab w:val="left" w:pos="4100"/>
          <w:tab w:val="left" w:pos="6260"/>
          <w:tab w:val="left" w:pos="8240"/>
        </w:tabs>
        <w:ind w:left="0" w:right="-143" w:firstLine="709"/>
        <w:jc w:val="both"/>
        <w:rPr>
          <w:rFonts w:ascii="Times New Roman" w:hAnsi="Times New Roman"/>
        </w:rPr>
      </w:pPr>
      <w:r w:rsidRPr="00CB09D2">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2658F5" w:rsidRPr="00CB09D2" w:rsidRDefault="002658F5" w:rsidP="000F6C18">
      <w:pPr>
        <w:pStyle w:val="a8"/>
        <w:numPr>
          <w:ilvl w:val="0"/>
          <w:numId w:val="66"/>
        </w:numPr>
        <w:tabs>
          <w:tab w:val="left" w:pos="820"/>
          <w:tab w:val="left" w:pos="993"/>
          <w:tab w:val="left" w:pos="4100"/>
          <w:tab w:val="left" w:pos="6260"/>
          <w:tab w:val="left" w:pos="8240"/>
        </w:tabs>
        <w:ind w:left="0" w:right="-143" w:firstLine="709"/>
        <w:jc w:val="both"/>
        <w:rPr>
          <w:rFonts w:ascii="Times New Roman" w:hAnsi="Times New Roman"/>
        </w:rPr>
      </w:pPr>
      <w:r w:rsidRPr="00CB09D2">
        <w:rPr>
          <w:rFonts w:ascii="Times New Roman" w:hAnsi="Times New Roman"/>
        </w:rPr>
        <w:t>узнает о том какие задачи решаются с помощью суперкомпьютеров.</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pacing w:val="1"/>
          <w:sz w:val="24"/>
          <w:szCs w:val="24"/>
        </w:rPr>
        <w:t>Выпускни</w:t>
      </w:r>
      <w:r w:rsidRPr="00CB09D2">
        <w:rPr>
          <w:rFonts w:ascii="Times New Roman" w:hAnsi="Times New Roman"/>
          <w:b/>
          <w:sz w:val="24"/>
          <w:szCs w:val="24"/>
        </w:rPr>
        <w:t>к</w:t>
      </w:r>
      <w:r w:rsidRPr="00CB09D2">
        <w:rPr>
          <w:rFonts w:ascii="Times New Roman" w:hAnsi="Times New Roman"/>
          <w:b/>
          <w:spacing w:val="-12"/>
          <w:sz w:val="24"/>
          <w:szCs w:val="24"/>
        </w:rPr>
        <w:t xml:space="preserve"> </w:t>
      </w:r>
      <w:r w:rsidRPr="00CB09D2">
        <w:rPr>
          <w:rFonts w:ascii="Times New Roman" w:hAnsi="Times New Roman"/>
          <w:b/>
          <w:spacing w:val="1"/>
          <w:sz w:val="24"/>
          <w:szCs w:val="24"/>
        </w:rPr>
        <w:t>получи</w:t>
      </w:r>
      <w:r w:rsidRPr="00CB09D2">
        <w:rPr>
          <w:rFonts w:ascii="Times New Roman" w:hAnsi="Times New Roman"/>
          <w:b/>
          <w:sz w:val="24"/>
          <w:szCs w:val="24"/>
        </w:rPr>
        <w:t>т</w:t>
      </w:r>
      <w:r w:rsidRPr="00CB09D2">
        <w:rPr>
          <w:rFonts w:ascii="Times New Roman" w:hAnsi="Times New Roman"/>
          <w:b/>
          <w:spacing w:val="-9"/>
          <w:sz w:val="24"/>
          <w:szCs w:val="24"/>
        </w:rPr>
        <w:t xml:space="preserve"> </w:t>
      </w:r>
      <w:r w:rsidRPr="00CB09D2">
        <w:rPr>
          <w:rFonts w:ascii="Times New Roman" w:hAnsi="Times New Roman"/>
          <w:b/>
          <w:spacing w:val="1"/>
          <w:sz w:val="24"/>
          <w:szCs w:val="24"/>
        </w:rPr>
        <w:t>возможност</w:t>
      </w:r>
      <w:r w:rsidRPr="00CB09D2">
        <w:rPr>
          <w:rFonts w:ascii="Times New Roman" w:hAnsi="Times New Roman"/>
          <w:b/>
          <w:spacing w:val="2"/>
          <w:sz w:val="24"/>
          <w:szCs w:val="24"/>
        </w:rPr>
        <w:t>ь</w:t>
      </w:r>
      <w:r w:rsidRPr="00CB09D2">
        <w:rPr>
          <w:rFonts w:ascii="Times New Roman" w:hAnsi="Times New Roman"/>
          <w:b/>
          <w:sz w:val="24"/>
          <w:szCs w:val="24"/>
        </w:rPr>
        <w:t>:</w:t>
      </w:r>
    </w:p>
    <w:p w:rsidR="0095315B" w:rsidRPr="00CB09D2" w:rsidRDefault="0095315B" w:rsidP="000F6C18">
      <w:pPr>
        <w:pStyle w:val="a8"/>
        <w:numPr>
          <w:ilvl w:val="0"/>
          <w:numId w:val="67"/>
        </w:numPr>
        <w:tabs>
          <w:tab w:val="left" w:pos="940"/>
        </w:tabs>
        <w:ind w:left="0" w:right="-143" w:firstLine="709"/>
        <w:jc w:val="both"/>
        <w:rPr>
          <w:rFonts w:ascii="Times New Roman" w:hAnsi="Times New Roman"/>
          <w:i/>
        </w:rPr>
      </w:pPr>
      <w:r w:rsidRPr="00CB09D2">
        <w:rPr>
          <w:rFonts w:ascii="Times New Roman" w:eastAsia="Times New Roman" w:hAnsi="Times New Roman"/>
          <w:i/>
          <w:spacing w:val="1"/>
        </w:rPr>
        <w:t>осознано подходить к выбору ИКТ – средств для своих учебных и иных целей;</w:t>
      </w:r>
    </w:p>
    <w:p w:rsidR="0095315B" w:rsidRPr="00CB09D2" w:rsidRDefault="0095315B" w:rsidP="000F6C18">
      <w:pPr>
        <w:pStyle w:val="a8"/>
        <w:numPr>
          <w:ilvl w:val="0"/>
          <w:numId w:val="67"/>
        </w:numPr>
        <w:tabs>
          <w:tab w:val="left" w:pos="940"/>
        </w:tabs>
        <w:ind w:left="0" w:right="-143" w:firstLine="709"/>
        <w:jc w:val="both"/>
        <w:rPr>
          <w:rFonts w:ascii="Times New Roman" w:hAnsi="Times New Roman"/>
          <w:i/>
        </w:rPr>
      </w:pPr>
      <w:r w:rsidRPr="00CB09D2">
        <w:rPr>
          <w:rFonts w:ascii="Times New Roman" w:eastAsia="Times New Roman" w:hAnsi="Times New Roman"/>
          <w:i/>
          <w:spacing w:val="1"/>
        </w:rPr>
        <w:t>узнать о физических ограничениях на значения характеристик компьютера.</w:t>
      </w:r>
    </w:p>
    <w:p w:rsidR="006E54D0" w:rsidRPr="00CB09D2" w:rsidRDefault="006E54D0"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pacing w:val="2"/>
          <w:sz w:val="24"/>
          <w:szCs w:val="24"/>
        </w:rPr>
        <w:t>М</w:t>
      </w:r>
      <w:r w:rsidRPr="00CB09D2">
        <w:rPr>
          <w:rFonts w:ascii="Times New Roman" w:hAnsi="Times New Roman"/>
          <w:b/>
          <w:bCs/>
          <w:spacing w:val="1"/>
          <w:sz w:val="24"/>
          <w:szCs w:val="24"/>
        </w:rPr>
        <w:t>атематически</w:t>
      </w:r>
      <w:r w:rsidRPr="00CB09D2">
        <w:rPr>
          <w:rFonts w:ascii="Times New Roman" w:hAnsi="Times New Roman"/>
          <w:b/>
          <w:bCs/>
          <w:sz w:val="24"/>
          <w:szCs w:val="24"/>
        </w:rPr>
        <w:t>е</w:t>
      </w:r>
      <w:r w:rsidRPr="00CB09D2">
        <w:rPr>
          <w:rFonts w:ascii="Times New Roman" w:hAnsi="Times New Roman"/>
          <w:b/>
          <w:bCs/>
          <w:spacing w:val="-22"/>
          <w:sz w:val="24"/>
          <w:szCs w:val="24"/>
        </w:rPr>
        <w:t xml:space="preserve"> </w:t>
      </w:r>
      <w:r w:rsidRPr="00CB09D2">
        <w:rPr>
          <w:rFonts w:ascii="Times New Roman" w:hAnsi="Times New Roman"/>
          <w:b/>
          <w:bCs/>
          <w:spacing w:val="1"/>
          <w:sz w:val="24"/>
          <w:szCs w:val="24"/>
        </w:rPr>
        <w:t>основ</w:t>
      </w:r>
      <w:r w:rsidRPr="00CB09D2">
        <w:rPr>
          <w:rFonts w:ascii="Times New Roman" w:hAnsi="Times New Roman"/>
          <w:b/>
          <w:bCs/>
          <w:sz w:val="24"/>
          <w:szCs w:val="24"/>
        </w:rPr>
        <w:t>ы</w:t>
      </w:r>
      <w:r w:rsidRPr="00CB09D2">
        <w:rPr>
          <w:rFonts w:ascii="Times New Roman" w:hAnsi="Times New Roman"/>
          <w:b/>
          <w:bCs/>
          <w:spacing w:val="-8"/>
          <w:sz w:val="24"/>
          <w:szCs w:val="24"/>
        </w:rPr>
        <w:t xml:space="preserve"> </w:t>
      </w:r>
      <w:r w:rsidRPr="00CB09D2">
        <w:rPr>
          <w:rFonts w:ascii="Times New Roman" w:hAnsi="Times New Roman"/>
          <w:b/>
          <w:bCs/>
          <w:spacing w:val="1"/>
          <w:sz w:val="24"/>
          <w:szCs w:val="24"/>
        </w:rPr>
        <w:t>информатики</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pacing w:val="1"/>
          <w:sz w:val="24"/>
          <w:szCs w:val="24"/>
        </w:rPr>
        <w:t>Выпускни</w:t>
      </w:r>
      <w:r w:rsidRPr="00CB09D2">
        <w:rPr>
          <w:rFonts w:ascii="Times New Roman" w:hAnsi="Times New Roman"/>
          <w:b/>
          <w:sz w:val="24"/>
          <w:szCs w:val="24"/>
        </w:rPr>
        <w:t>к</w:t>
      </w:r>
      <w:r w:rsidRPr="00CB09D2">
        <w:rPr>
          <w:rFonts w:ascii="Times New Roman" w:hAnsi="Times New Roman"/>
          <w:b/>
          <w:spacing w:val="-12"/>
          <w:sz w:val="24"/>
          <w:szCs w:val="24"/>
        </w:rPr>
        <w:t xml:space="preserve"> </w:t>
      </w:r>
      <w:r w:rsidRPr="00CB09D2">
        <w:rPr>
          <w:rFonts w:ascii="Times New Roman" w:hAnsi="Times New Roman"/>
          <w:b/>
          <w:spacing w:val="1"/>
          <w:sz w:val="24"/>
          <w:szCs w:val="24"/>
        </w:rPr>
        <w:t>научитс</w:t>
      </w:r>
      <w:r w:rsidRPr="00CB09D2">
        <w:rPr>
          <w:rFonts w:ascii="Times New Roman" w:hAnsi="Times New Roman"/>
          <w:b/>
          <w:spacing w:val="2"/>
          <w:sz w:val="24"/>
          <w:szCs w:val="24"/>
        </w:rPr>
        <w:t>я</w:t>
      </w:r>
      <w:r w:rsidRPr="00CB09D2">
        <w:rPr>
          <w:rFonts w:ascii="Times New Roman" w:hAnsi="Times New Roman"/>
          <w:b/>
          <w:sz w:val="24"/>
          <w:szCs w:val="24"/>
        </w:rPr>
        <w:t>:</w:t>
      </w:r>
    </w:p>
    <w:p w:rsidR="006E54D0" w:rsidRPr="00CB09D2" w:rsidRDefault="006E54D0" w:rsidP="000F6C18">
      <w:pPr>
        <w:pStyle w:val="a8"/>
        <w:numPr>
          <w:ilvl w:val="0"/>
          <w:numId w:val="67"/>
        </w:numPr>
        <w:tabs>
          <w:tab w:val="left" w:pos="820"/>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опи</w:t>
      </w:r>
      <w:r w:rsidRPr="00CB09D2">
        <w:rPr>
          <w:rFonts w:ascii="Times New Roman" w:eastAsia="Times New Roman" w:hAnsi="Times New Roman"/>
        </w:rPr>
        <w:t>с</w:t>
      </w:r>
      <w:r w:rsidRPr="00CB09D2">
        <w:rPr>
          <w:rFonts w:ascii="Times New Roman" w:eastAsia="Times New Roman" w:hAnsi="Times New Roman"/>
          <w:spacing w:val="1"/>
        </w:rPr>
        <w:t>ыват</w:t>
      </w:r>
      <w:r w:rsidRPr="00CB09D2">
        <w:rPr>
          <w:rFonts w:ascii="Times New Roman" w:eastAsia="Times New Roman" w:hAnsi="Times New Roman"/>
        </w:rPr>
        <w:t>ь</w:t>
      </w:r>
      <w:r w:rsidRPr="00CB09D2">
        <w:rPr>
          <w:rFonts w:ascii="Times New Roman" w:eastAsia="Times New Roman" w:hAnsi="Times New Roman"/>
          <w:spacing w:val="-2"/>
        </w:rPr>
        <w:t xml:space="preserve"> </w:t>
      </w:r>
      <w:r w:rsidRPr="00CB09D2">
        <w:rPr>
          <w:rFonts w:ascii="Times New Roman" w:eastAsia="Times New Roman" w:hAnsi="Times New Roman"/>
          <w:spacing w:val="1"/>
        </w:rPr>
        <w:t>разме</w:t>
      </w:r>
      <w:r w:rsidRPr="00CB09D2">
        <w:rPr>
          <w:rFonts w:ascii="Times New Roman" w:eastAsia="Times New Roman" w:hAnsi="Times New Roman"/>
        </w:rPr>
        <w:t>р</w:t>
      </w:r>
      <w:r w:rsidRPr="00CB09D2">
        <w:rPr>
          <w:rFonts w:ascii="Times New Roman" w:eastAsia="Times New Roman" w:hAnsi="Times New Roman"/>
          <w:spacing w:val="4"/>
        </w:rPr>
        <w:t xml:space="preserve"> </w:t>
      </w:r>
      <w:r w:rsidRPr="00CB09D2">
        <w:rPr>
          <w:rFonts w:ascii="Times New Roman" w:eastAsia="Times New Roman" w:hAnsi="Times New Roman"/>
          <w:spacing w:val="1"/>
        </w:rPr>
        <w:t>двоичны</w:t>
      </w:r>
      <w:r w:rsidRPr="00CB09D2">
        <w:rPr>
          <w:rFonts w:ascii="Times New Roman" w:eastAsia="Times New Roman" w:hAnsi="Times New Roman"/>
        </w:rPr>
        <w:t xml:space="preserve">х </w:t>
      </w:r>
      <w:r w:rsidRPr="00CB09D2">
        <w:rPr>
          <w:rFonts w:ascii="Times New Roman" w:eastAsia="Times New Roman" w:hAnsi="Times New Roman"/>
          <w:spacing w:val="1"/>
        </w:rPr>
        <w:t>текстов</w:t>
      </w:r>
      <w:r w:rsidRPr="00CB09D2">
        <w:rPr>
          <w:rFonts w:ascii="Times New Roman" w:eastAsia="Times New Roman" w:hAnsi="Times New Roman"/>
        </w:rPr>
        <w:t>,</w:t>
      </w:r>
      <w:r w:rsidRPr="00CB09D2">
        <w:rPr>
          <w:rFonts w:ascii="Times New Roman" w:eastAsia="Times New Roman" w:hAnsi="Times New Roman"/>
          <w:spacing w:val="1"/>
        </w:rPr>
        <w:t xml:space="preserve"> исполь</w:t>
      </w:r>
      <w:r w:rsidRPr="00CB09D2">
        <w:rPr>
          <w:rFonts w:ascii="Times New Roman" w:eastAsia="Times New Roman" w:hAnsi="Times New Roman"/>
        </w:rPr>
        <w:t>з</w:t>
      </w:r>
      <w:r w:rsidRPr="00CB09D2">
        <w:rPr>
          <w:rFonts w:ascii="Times New Roman" w:eastAsia="Times New Roman" w:hAnsi="Times New Roman"/>
          <w:spacing w:val="1"/>
        </w:rPr>
        <w:t>у</w:t>
      </w:r>
      <w:r w:rsidRPr="00CB09D2">
        <w:rPr>
          <w:rFonts w:ascii="Times New Roman" w:eastAsia="Times New Roman" w:hAnsi="Times New Roman"/>
        </w:rPr>
        <w:t xml:space="preserve">я </w:t>
      </w:r>
      <w:r w:rsidRPr="00CB09D2">
        <w:rPr>
          <w:rFonts w:ascii="Times New Roman" w:eastAsia="Times New Roman" w:hAnsi="Times New Roman"/>
          <w:spacing w:val="1"/>
        </w:rPr>
        <w:t>термин</w:t>
      </w:r>
      <w:r w:rsidRPr="00CB09D2">
        <w:rPr>
          <w:rFonts w:ascii="Times New Roman" w:eastAsia="Times New Roman" w:hAnsi="Times New Roman"/>
        </w:rPr>
        <w:t>ы</w:t>
      </w:r>
      <w:r w:rsidRPr="00CB09D2">
        <w:rPr>
          <w:rFonts w:ascii="Times New Roman" w:eastAsia="Times New Roman" w:hAnsi="Times New Roman"/>
          <w:spacing w:val="1"/>
        </w:rPr>
        <w:t xml:space="preserve"> «бит»</w:t>
      </w:r>
      <w:r w:rsidRPr="00CB09D2">
        <w:rPr>
          <w:rFonts w:ascii="Times New Roman" w:eastAsia="Times New Roman" w:hAnsi="Times New Roman"/>
        </w:rPr>
        <w:t>,</w:t>
      </w:r>
      <w:r w:rsidRPr="00CB09D2">
        <w:rPr>
          <w:rFonts w:ascii="Times New Roman" w:eastAsia="Times New Roman" w:hAnsi="Times New Roman"/>
          <w:spacing w:val="3"/>
        </w:rPr>
        <w:t xml:space="preserve"> </w:t>
      </w:r>
      <w:r w:rsidRPr="00CB09D2">
        <w:rPr>
          <w:rFonts w:ascii="Times New Roman" w:eastAsia="Times New Roman" w:hAnsi="Times New Roman"/>
          <w:spacing w:val="1"/>
        </w:rPr>
        <w:t>«байт</w:t>
      </w:r>
      <w:r w:rsidRPr="00CB09D2">
        <w:rPr>
          <w:rFonts w:ascii="Times New Roman" w:eastAsia="Times New Roman" w:hAnsi="Times New Roman"/>
        </w:rPr>
        <w:t>» и</w:t>
      </w:r>
      <w:r w:rsidRPr="00CB09D2">
        <w:rPr>
          <w:rFonts w:ascii="Times New Roman" w:eastAsia="Times New Roman" w:hAnsi="Times New Roman"/>
          <w:spacing w:val="16"/>
        </w:rPr>
        <w:t xml:space="preserve"> </w:t>
      </w:r>
      <w:r w:rsidRPr="00CB09D2">
        <w:rPr>
          <w:rFonts w:ascii="Times New Roman" w:eastAsia="Times New Roman" w:hAnsi="Times New Roman"/>
          <w:spacing w:val="1"/>
        </w:rPr>
        <w:t>производны</w:t>
      </w:r>
      <w:r w:rsidRPr="00CB09D2">
        <w:rPr>
          <w:rFonts w:ascii="Times New Roman" w:eastAsia="Times New Roman" w:hAnsi="Times New Roman"/>
        </w:rPr>
        <w:t>е</w:t>
      </w:r>
      <w:r w:rsidRPr="00CB09D2">
        <w:rPr>
          <w:rFonts w:ascii="Times New Roman" w:eastAsia="Times New Roman" w:hAnsi="Times New Roman"/>
          <w:spacing w:val="1"/>
        </w:rPr>
        <w:t xml:space="preserve"> о</w:t>
      </w:r>
      <w:r w:rsidRPr="00CB09D2">
        <w:rPr>
          <w:rFonts w:ascii="Times New Roman" w:eastAsia="Times New Roman" w:hAnsi="Times New Roman"/>
        </w:rPr>
        <w:t>т</w:t>
      </w:r>
      <w:r w:rsidRPr="00CB09D2">
        <w:rPr>
          <w:rFonts w:ascii="Times New Roman" w:eastAsia="Times New Roman" w:hAnsi="Times New Roman"/>
          <w:spacing w:val="14"/>
        </w:rPr>
        <w:t xml:space="preserve"> </w:t>
      </w:r>
      <w:r w:rsidRPr="00CB09D2">
        <w:rPr>
          <w:rFonts w:ascii="Times New Roman" w:eastAsia="Times New Roman" w:hAnsi="Times New Roman"/>
          <w:spacing w:val="1"/>
        </w:rPr>
        <w:t>них</w:t>
      </w:r>
      <w:r w:rsidRPr="00CB09D2">
        <w:rPr>
          <w:rFonts w:ascii="Times New Roman" w:eastAsia="Times New Roman" w:hAnsi="Times New Roman"/>
        </w:rPr>
        <w:t>;</w:t>
      </w:r>
      <w:r w:rsidRPr="00CB09D2">
        <w:rPr>
          <w:rFonts w:ascii="Times New Roman" w:eastAsia="Times New Roman" w:hAnsi="Times New Roman"/>
          <w:spacing w:val="11"/>
        </w:rPr>
        <w:t xml:space="preserve"> </w:t>
      </w:r>
      <w:r w:rsidRPr="00CB09D2">
        <w:rPr>
          <w:rFonts w:ascii="Times New Roman" w:eastAsia="Times New Roman" w:hAnsi="Times New Roman"/>
          <w:spacing w:val="1"/>
        </w:rPr>
        <w:t>использоват</w:t>
      </w:r>
      <w:r w:rsidRPr="00CB09D2">
        <w:rPr>
          <w:rFonts w:ascii="Times New Roman" w:eastAsia="Times New Roman" w:hAnsi="Times New Roman"/>
        </w:rPr>
        <w:t>ь</w:t>
      </w:r>
      <w:r w:rsidRPr="00CB09D2">
        <w:rPr>
          <w:rFonts w:ascii="Times New Roman" w:eastAsia="Times New Roman" w:hAnsi="Times New Roman"/>
          <w:spacing w:val="1"/>
        </w:rPr>
        <w:t xml:space="preserve"> термины</w:t>
      </w:r>
      <w:r w:rsidRPr="00CB09D2">
        <w:rPr>
          <w:rFonts w:ascii="Times New Roman" w:eastAsia="Times New Roman" w:hAnsi="Times New Roman"/>
        </w:rPr>
        <w:t>,</w:t>
      </w:r>
      <w:r w:rsidRPr="00CB09D2">
        <w:rPr>
          <w:rFonts w:ascii="Times New Roman" w:eastAsia="Times New Roman" w:hAnsi="Times New Roman"/>
          <w:spacing w:val="5"/>
        </w:rPr>
        <w:t xml:space="preserve"> </w:t>
      </w:r>
      <w:r w:rsidRPr="00CB09D2">
        <w:rPr>
          <w:rFonts w:ascii="Times New Roman" w:eastAsia="Times New Roman" w:hAnsi="Times New Roman"/>
          <w:spacing w:val="1"/>
        </w:rPr>
        <w:t>описывающи</w:t>
      </w:r>
      <w:r w:rsidRPr="00CB09D2">
        <w:rPr>
          <w:rFonts w:ascii="Times New Roman" w:eastAsia="Times New Roman" w:hAnsi="Times New Roman"/>
        </w:rPr>
        <w:t xml:space="preserve">е </w:t>
      </w:r>
      <w:r w:rsidRPr="00CB09D2">
        <w:rPr>
          <w:rFonts w:ascii="Times New Roman" w:eastAsia="Times New Roman" w:hAnsi="Times New Roman"/>
          <w:spacing w:val="1"/>
        </w:rPr>
        <w:t>скорост</w:t>
      </w:r>
      <w:r w:rsidRPr="00CB09D2">
        <w:rPr>
          <w:rFonts w:ascii="Times New Roman" w:eastAsia="Times New Roman" w:hAnsi="Times New Roman"/>
        </w:rPr>
        <w:t xml:space="preserve">ь </w:t>
      </w:r>
      <w:r w:rsidRPr="00CB09D2">
        <w:rPr>
          <w:rFonts w:ascii="Times New Roman" w:eastAsia="Times New Roman" w:hAnsi="Times New Roman"/>
          <w:spacing w:val="1"/>
        </w:rPr>
        <w:t>передач</w:t>
      </w:r>
      <w:r w:rsidRPr="00CB09D2">
        <w:rPr>
          <w:rFonts w:ascii="Times New Roman" w:eastAsia="Times New Roman" w:hAnsi="Times New Roman"/>
        </w:rPr>
        <w:t>и</w:t>
      </w:r>
      <w:r w:rsidRPr="00CB09D2">
        <w:rPr>
          <w:rFonts w:ascii="Times New Roman" w:eastAsia="Times New Roman" w:hAnsi="Times New Roman"/>
          <w:spacing w:val="-10"/>
        </w:rPr>
        <w:t xml:space="preserve"> </w:t>
      </w:r>
      <w:r w:rsidRPr="00CB09D2">
        <w:rPr>
          <w:rFonts w:ascii="Times New Roman" w:eastAsia="Times New Roman" w:hAnsi="Times New Roman"/>
          <w:spacing w:val="1"/>
        </w:rPr>
        <w:t>данных</w:t>
      </w:r>
      <w:r w:rsidRPr="00CB09D2">
        <w:rPr>
          <w:rFonts w:ascii="Times New Roman" w:eastAsia="Times New Roman" w:hAnsi="Times New Roman"/>
        </w:rPr>
        <w:t>,</w:t>
      </w:r>
      <w:r w:rsidRPr="00CB09D2">
        <w:rPr>
          <w:rFonts w:ascii="Times New Roman" w:eastAsia="Times New Roman" w:hAnsi="Times New Roman"/>
          <w:spacing w:val="-10"/>
        </w:rPr>
        <w:t xml:space="preserve"> </w:t>
      </w:r>
      <w:r w:rsidRPr="00CB09D2">
        <w:rPr>
          <w:rFonts w:ascii="Times New Roman" w:eastAsia="Times New Roman" w:hAnsi="Times New Roman"/>
          <w:spacing w:val="1"/>
        </w:rPr>
        <w:t>оцениват</w:t>
      </w:r>
      <w:r w:rsidRPr="00CB09D2">
        <w:rPr>
          <w:rFonts w:ascii="Times New Roman" w:eastAsia="Times New Roman" w:hAnsi="Times New Roman"/>
        </w:rPr>
        <w:t>ь</w:t>
      </w:r>
      <w:r w:rsidRPr="00CB09D2">
        <w:rPr>
          <w:rFonts w:ascii="Times New Roman" w:eastAsia="Times New Roman" w:hAnsi="Times New Roman"/>
          <w:spacing w:val="-12"/>
        </w:rPr>
        <w:t xml:space="preserve"> </w:t>
      </w:r>
      <w:r w:rsidRPr="00CB09D2">
        <w:rPr>
          <w:rFonts w:ascii="Times New Roman" w:eastAsia="Times New Roman" w:hAnsi="Times New Roman"/>
          <w:spacing w:val="1"/>
        </w:rPr>
        <w:t>врем</w:t>
      </w:r>
      <w:r w:rsidRPr="00CB09D2">
        <w:rPr>
          <w:rFonts w:ascii="Times New Roman" w:eastAsia="Times New Roman" w:hAnsi="Times New Roman"/>
        </w:rPr>
        <w:t>я</w:t>
      </w:r>
      <w:r w:rsidRPr="00CB09D2">
        <w:rPr>
          <w:rFonts w:ascii="Times New Roman" w:eastAsia="Times New Roman" w:hAnsi="Times New Roman"/>
          <w:spacing w:val="-6"/>
        </w:rPr>
        <w:t xml:space="preserve"> </w:t>
      </w:r>
      <w:r w:rsidRPr="00CB09D2">
        <w:rPr>
          <w:rFonts w:ascii="Times New Roman" w:eastAsia="Times New Roman" w:hAnsi="Times New Roman"/>
          <w:spacing w:val="1"/>
        </w:rPr>
        <w:t>передач</w:t>
      </w:r>
      <w:r w:rsidRPr="00CB09D2">
        <w:rPr>
          <w:rFonts w:ascii="Times New Roman" w:eastAsia="Times New Roman" w:hAnsi="Times New Roman"/>
        </w:rPr>
        <w:t>и</w:t>
      </w:r>
      <w:r w:rsidRPr="00CB09D2">
        <w:rPr>
          <w:rFonts w:ascii="Times New Roman" w:eastAsia="Times New Roman" w:hAnsi="Times New Roman"/>
          <w:spacing w:val="-10"/>
        </w:rPr>
        <w:t xml:space="preserve"> </w:t>
      </w:r>
      <w:r w:rsidRPr="00CB09D2">
        <w:rPr>
          <w:rFonts w:ascii="Times New Roman" w:eastAsia="Times New Roman" w:hAnsi="Times New Roman"/>
          <w:spacing w:val="1"/>
        </w:rPr>
        <w:t>данных</w:t>
      </w:r>
      <w:r w:rsidRPr="00CB09D2">
        <w:rPr>
          <w:rFonts w:ascii="Times New Roman" w:eastAsia="Times New Roman" w:hAnsi="Times New Roman"/>
        </w:rPr>
        <w:t>;</w:t>
      </w:r>
    </w:p>
    <w:p w:rsidR="006E54D0" w:rsidRPr="00CB09D2" w:rsidRDefault="006E54D0" w:rsidP="000F6C18">
      <w:pPr>
        <w:pStyle w:val="a8"/>
        <w:numPr>
          <w:ilvl w:val="0"/>
          <w:numId w:val="67"/>
        </w:numPr>
        <w:tabs>
          <w:tab w:val="left" w:pos="820"/>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кодироват</w:t>
      </w:r>
      <w:r w:rsidRPr="00CB09D2">
        <w:rPr>
          <w:rFonts w:ascii="Times New Roman" w:eastAsia="Times New Roman" w:hAnsi="Times New Roman"/>
        </w:rPr>
        <w:t>ь</w:t>
      </w:r>
      <w:r w:rsidRPr="00CB09D2">
        <w:rPr>
          <w:rFonts w:ascii="Times New Roman" w:eastAsia="Times New Roman" w:hAnsi="Times New Roman"/>
          <w:spacing w:val="36"/>
        </w:rPr>
        <w:t xml:space="preserve"> </w:t>
      </w:r>
      <w:r w:rsidRPr="00CB09D2">
        <w:rPr>
          <w:rFonts w:ascii="Times New Roman" w:eastAsia="Times New Roman" w:hAnsi="Times New Roman"/>
        </w:rPr>
        <w:t>и</w:t>
      </w:r>
      <w:r w:rsidRPr="00CB09D2">
        <w:rPr>
          <w:rFonts w:ascii="Times New Roman" w:eastAsia="Times New Roman" w:hAnsi="Times New Roman"/>
          <w:spacing w:val="48"/>
        </w:rPr>
        <w:t xml:space="preserve"> </w:t>
      </w:r>
      <w:r w:rsidRPr="00CB09D2">
        <w:rPr>
          <w:rFonts w:ascii="Times New Roman" w:eastAsia="Times New Roman" w:hAnsi="Times New Roman"/>
          <w:spacing w:val="1"/>
        </w:rPr>
        <w:t>декодироват</w:t>
      </w:r>
      <w:r w:rsidRPr="00CB09D2">
        <w:rPr>
          <w:rFonts w:ascii="Times New Roman" w:eastAsia="Times New Roman" w:hAnsi="Times New Roman"/>
        </w:rPr>
        <w:t>ь</w:t>
      </w:r>
      <w:r w:rsidRPr="00CB09D2">
        <w:rPr>
          <w:rFonts w:ascii="Times New Roman" w:eastAsia="Times New Roman" w:hAnsi="Times New Roman"/>
          <w:spacing w:val="34"/>
        </w:rPr>
        <w:t xml:space="preserve"> </w:t>
      </w:r>
      <w:r w:rsidRPr="00CB09D2">
        <w:rPr>
          <w:rFonts w:ascii="Times New Roman" w:eastAsia="Times New Roman" w:hAnsi="Times New Roman"/>
          <w:spacing w:val="1"/>
        </w:rPr>
        <w:t>текст</w:t>
      </w:r>
      <w:r w:rsidRPr="00CB09D2">
        <w:rPr>
          <w:rFonts w:ascii="Times New Roman" w:eastAsia="Times New Roman" w:hAnsi="Times New Roman"/>
        </w:rPr>
        <w:t>ы</w:t>
      </w:r>
      <w:r w:rsidRPr="00CB09D2">
        <w:rPr>
          <w:rFonts w:ascii="Times New Roman" w:eastAsia="Times New Roman" w:hAnsi="Times New Roman"/>
          <w:spacing w:val="42"/>
        </w:rPr>
        <w:t xml:space="preserve"> </w:t>
      </w:r>
      <w:r w:rsidRPr="00CB09D2">
        <w:rPr>
          <w:rFonts w:ascii="Times New Roman" w:eastAsia="Times New Roman" w:hAnsi="Times New Roman"/>
          <w:spacing w:val="1"/>
        </w:rPr>
        <w:t>п</w:t>
      </w:r>
      <w:r w:rsidRPr="00CB09D2">
        <w:rPr>
          <w:rFonts w:ascii="Times New Roman" w:eastAsia="Times New Roman" w:hAnsi="Times New Roman"/>
        </w:rPr>
        <w:t>о</w:t>
      </w:r>
      <w:r w:rsidRPr="00CB09D2">
        <w:rPr>
          <w:rFonts w:ascii="Times New Roman" w:eastAsia="Times New Roman" w:hAnsi="Times New Roman"/>
          <w:spacing w:val="47"/>
        </w:rPr>
        <w:t xml:space="preserve"> </w:t>
      </w:r>
      <w:r w:rsidRPr="00CB09D2">
        <w:rPr>
          <w:rFonts w:ascii="Times New Roman" w:eastAsia="Times New Roman" w:hAnsi="Times New Roman"/>
          <w:spacing w:val="1"/>
        </w:rPr>
        <w:t>заданно</w:t>
      </w:r>
      <w:r w:rsidRPr="00CB09D2">
        <w:rPr>
          <w:rFonts w:ascii="Times New Roman" w:eastAsia="Times New Roman" w:hAnsi="Times New Roman"/>
        </w:rPr>
        <w:t>й</w:t>
      </w:r>
      <w:r w:rsidRPr="00CB09D2">
        <w:rPr>
          <w:rFonts w:ascii="Times New Roman" w:eastAsia="Times New Roman" w:hAnsi="Times New Roman"/>
          <w:spacing w:val="39"/>
        </w:rPr>
        <w:t xml:space="preserve"> </w:t>
      </w:r>
      <w:r w:rsidRPr="00CB09D2">
        <w:rPr>
          <w:rFonts w:ascii="Times New Roman" w:eastAsia="Times New Roman" w:hAnsi="Times New Roman"/>
          <w:spacing w:val="1"/>
        </w:rPr>
        <w:t>кодовой таблице</w:t>
      </w:r>
      <w:r w:rsidRPr="00CB09D2">
        <w:rPr>
          <w:rFonts w:ascii="Times New Roman" w:eastAsia="Times New Roman" w:hAnsi="Times New Roman"/>
        </w:rPr>
        <w:t>;</w:t>
      </w:r>
    </w:p>
    <w:p w:rsidR="006E54D0" w:rsidRPr="00CB09D2" w:rsidRDefault="006E54D0" w:rsidP="000F6C18">
      <w:pPr>
        <w:pStyle w:val="a8"/>
        <w:numPr>
          <w:ilvl w:val="0"/>
          <w:numId w:val="67"/>
        </w:numPr>
        <w:tabs>
          <w:tab w:val="left" w:pos="820"/>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опериров</w:t>
      </w:r>
      <w:r w:rsidRPr="00CB09D2">
        <w:rPr>
          <w:rFonts w:ascii="Times New Roman" w:eastAsia="Times New Roman" w:hAnsi="Times New Roman"/>
        </w:rPr>
        <w:t>а</w:t>
      </w:r>
      <w:r w:rsidRPr="00CB09D2">
        <w:rPr>
          <w:rFonts w:ascii="Times New Roman" w:eastAsia="Times New Roman" w:hAnsi="Times New Roman"/>
          <w:spacing w:val="1"/>
        </w:rPr>
        <w:t>т</w:t>
      </w:r>
      <w:r w:rsidRPr="00CB09D2">
        <w:rPr>
          <w:rFonts w:ascii="Times New Roman" w:eastAsia="Times New Roman" w:hAnsi="Times New Roman"/>
        </w:rPr>
        <w:t>ь</w:t>
      </w:r>
      <w:r w:rsidRPr="00CB09D2">
        <w:rPr>
          <w:rFonts w:ascii="Times New Roman" w:eastAsia="Times New Roman" w:hAnsi="Times New Roman"/>
          <w:spacing w:val="23"/>
        </w:rPr>
        <w:t xml:space="preserve"> </w:t>
      </w:r>
      <w:r w:rsidRPr="00CB09D2">
        <w:rPr>
          <w:rFonts w:ascii="Times New Roman" w:eastAsia="Times New Roman" w:hAnsi="Times New Roman"/>
          <w:spacing w:val="1"/>
        </w:rPr>
        <w:t>понятиями</w:t>
      </w:r>
      <w:r w:rsidRPr="00CB09D2">
        <w:rPr>
          <w:rFonts w:ascii="Times New Roman" w:eastAsia="Times New Roman" w:hAnsi="Times New Roman"/>
        </w:rPr>
        <w:t>,</w:t>
      </w:r>
      <w:r w:rsidRPr="00CB09D2">
        <w:rPr>
          <w:rFonts w:ascii="Times New Roman" w:eastAsia="Times New Roman" w:hAnsi="Times New Roman"/>
          <w:spacing w:val="23"/>
        </w:rPr>
        <w:t xml:space="preserve"> </w:t>
      </w:r>
      <w:r w:rsidRPr="00CB09D2">
        <w:rPr>
          <w:rFonts w:ascii="Times New Roman" w:eastAsia="Times New Roman" w:hAnsi="Times New Roman"/>
          <w:spacing w:val="1"/>
        </w:rPr>
        <w:t>свя</w:t>
      </w:r>
      <w:r w:rsidRPr="00CB09D2">
        <w:rPr>
          <w:rFonts w:ascii="Times New Roman" w:eastAsia="Times New Roman" w:hAnsi="Times New Roman"/>
        </w:rPr>
        <w:t>з</w:t>
      </w:r>
      <w:r w:rsidRPr="00CB09D2">
        <w:rPr>
          <w:rFonts w:ascii="Times New Roman" w:eastAsia="Times New Roman" w:hAnsi="Times New Roman"/>
          <w:spacing w:val="1"/>
        </w:rPr>
        <w:t>анным</w:t>
      </w:r>
      <w:r w:rsidRPr="00CB09D2">
        <w:rPr>
          <w:rFonts w:ascii="Times New Roman" w:eastAsia="Times New Roman" w:hAnsi="Times New Roman"/>
        </w:rPr>
        <w:t>и</w:t>
      </w:r>
      <w:r w:rsidRPr="00CB09D2">
        <w:rPr>
          <w:rFonts w:ascii="Times New Roman" w:eastAsia="Times New Roman" w:hAnsi="Times New Roman"/>
          <w:spacing w:val="24"/>
        </w:rPr>
        <w:t xml:space="preserve"> </w:t>
      </w:r>
      <w:r w:rsidRPr="00CB09D2">
        <w:rPr>
          <w:rFonts w:ascii="Times New Roman" w:eastAsia="Times New Roman" w:hAnsi="Times New Roman"/>
        </w:rPr>
        <w:t>с</w:t>
      </w:r>
      <w:r w:rsidRPr="00CB09D2">
        <w:rPr>
          <w:rFonts w:ascii="Times New Roman" w:eastAsia="Times New Roman" w:hAnsi="Times New Roman"/>
          <w:spacing w:val="36"/>
        </w:rPr>
        <w:t xml:space="preserve"> </w:t>
      </w:r>
      <w:r w:rsidRPr="00CB09D2">
        <w:rPr>
          <w:rFonts w:ascii="Times New Roman" w:eastAsia="Times New Roman" w:hAnsi="Times New Roman"/>
          <w:spacing w:val="1"/>
        </w:rPr>
        <w:t>передаче</w:t>
      </w:r>
      <w:r w:rsidRPr="00CB09D2">
        <w:rPr>
          <w:rFonts w:ascii="Times New Roman" w:eastAsia="Times New Roman" w:hAnsi="Times New Roman"/>
        </w:rPr>
        <w:t>й</w:t>
      </w:r>
      <w:r w:rsidRPr="00CB09D2">
        <w:rPr>
          <w:rFonts w:ascii="Times New Roman" w:eastAsia="Times New Roman" w:hAnsi="Times New Roman"/>
          <w:spacing w:val="26"/>
        </w:rPr>
        <w:t xml:space="preserve"> </w:t>
      </w:r>
      <w:r w:rsidRPr="00CB09D2">
        <w:rPr>
          <w:rFonts w:ascii="Times New Roman" w:eastAsia="Times New Roman" w:hAnsi="Times New Roman"/>
          <w:spacing w:val="1"/>
        </w:rPr>
        <w:t>данны</w:t>
      </w:r>
      <w:r w:rsidRPr="00CB09D2">
        <w:rPr>
          <w:rFonts w:ascii="Times New Roman" w:eastAsia="Times New Roman" w:hAnsi="Times New Roman"/>
        </w:rPr>
        <w:t>х</w:t>
      </w:r>
      <w:r w:rsidRPr="00CB09D2">
        <w:rPr>
          <w:rFonts w:ascii="Times New Roman" w:eastAsia="Times New Roman" w:hAnsi="Times New Roman"/>
          <w:spacing w:val="29"/>
        </w:rPr>
        <w:t xml:space="preserve"> </w:t>
      </w:r>
      <w:r w:rsidRPr="00CB09D2">
        <w:rPr>
          <w:rFonts w:ascii="Times New Roman" w:eastAsia="Times New Roman" w:hAnsi="Times New Roman"/>
          <w:spacing w:val="1"/>
        </w:rPr>
        <w:t>(источни</w:t>
      </w:r>
      <w:r w:rsidRPr="00CB09D2">
        <w:rPr>
          <w:rFonts w:ascii="Times New Roman" w:eastAsia="Times New Roman" w:hAnsi="Times New Roman"/>
        </w:rPr>
        <w:t>к</w:t>
      </w:r>
      <w:r w:rsidRPr="00CB09D2">
        <w:rPr>
          <w:rFonts w:ascii="Times New Roman" w:eastAsia="Times New Roman" w:hAnsi="Times New Roman"/>
          <w:spacing w:val="26"/>
        </w:rPr>
        <w:t xml:space="preserve"> </w:t>
      </w:r>
      <w:r w:rsidRPr="00CB09D2">
        <w:rPr>
          <w:rFonts w:ascii="Times New Roman" w:eastAsia="Times New Roman" w:hAnsi="Times New Roman"/>
        </w:rPr>
        <w:t xml:space="preserve">и </w:t>
      </w:r>
      <w:r w:rsidRPr="00CB09D2">
        <w:rPr>
          <w:rFonts w:ascii="Times New Roman" w:eastAsia="Times New Roman" w:hAnsi="Times New Roman"/>
          <w:spacing w:val="1"/>
        </w:rPr>
        <w:t>при</w:t>
      </w:r>
      <w:r w:rsidR="00245F1D" w:rsidRPr="00CB09D2">
        <w:rPr>
          <w:rFonts w:ascii="Times New Roman" w:eastAsia="Times New Roman" w:hAnsi="Times New Roman"/>
          <w:spacing w:val="1"/>
        </w:rPr>
        <w:t>е</w:t>
      </w:r>
      <w:r w:rsidRPr="00CB09D2">
        <w:rPr>
          <w:rFonts w:ascii="Times New Roman" w:eastAsia="Times New Roman" w:hAnsi="Times New Roman"/>
          <w:spacing w:val="1"/>
        </w:rPr>
        <w:t>мни</w:t>
      </w:r>
      <w:r w:rsidRPr="00CB09D2">
        <w:rPr>
          <w:rFonts w:ascii="Times New Roman" w:eastAsia="Times New Roman" w:hAnsi="Times New Roman"/>
        </w:rPr>
        <w:t>к</w:t>
      </w:r>
      <w:r w:rsidRPr="00CB09D2">
        <w:rPr>
          <w:rFonts w:ascii="Times New Roman" w:eastAsia="Times New Roman" w:hAnsi="Times New Roman"/>
          <w:spacing w:val="24"/>
        </w:rPr>
        <w:t xml:space="preserve"> </w:t>
      </w:r>
      <w:r w:rsidRPr="00CB09D2">
        <w:rPr>
          <w:rFonts w:ascii="Times New Roman" w:eastAsia="Times New Roman" w:hAnsi="Times New Roman"/>
          <w:spacing w:val="1"/>
        </w:rPr>
        <w:t>данных</w:t>
      </w:r>
      <w:r w:rsidRPr="00CB09D2">
        <w:rPr>
          <w:rFonts w:ascii="Times New Roman" w:eastAsia="Times New Roman" w:hAnsi="Times New Roman"/>
        </w:rPr>
        <w:t xml:space="preserve">: </w:t>
      </w:r>
      <w:r w:rsidRPr="00CB09D2">
        <w:rPr>
          <w:rFonts w:ascii="Times New Roman" w:eastAsia="Times New Roman" w:hAnsi="Times New Roman"/>
          <w:spacing w:val="1"/>
        </w:rPr>
        <w:t>кана</w:t>
      </w:r>
      <w:r w:rsidRPr="00CB09D2">
        <w:rPr>
          <w:rFonts w:ascii="Times New Roman" w:eastAsia="Times New Roman" w:hAnsi="Times New Roman"/>
        </w:rPr>
        <w:t>л</w:t>
      </w:r>
      <w:r w:rsidRPr="00CB09D2">
        <w:rPr>
          <w:rFonts w:ascii="Times New Roman" w:eastAsia="Times New Roman" w:hAnsi="Times New Roman"/>
          <w:spacing w:val="29"/>
        </w:rPr>
        <w:t xml:space="preserve"> </w:t>
      </w:r>
      <w:r w:rsidRPr="00CB09D2">
        <w:rPr>
          <w:rFonts w:ascii="Times New Roman" w:eastAsia="Times New Roman" w:hAnsi="Times New Roman"/>
          <w:spacing w:val="1"/>
        </w:rPr>
        <w:t>связи</w:t>
      </w:r>
      <w:r w:rsidRPr="00CB09D2">
        <w:rPr>
          <w:rFonts w:ascii="Times New Roman" w:eastAsia="Times New Roman" w:hAnsi="Times New Roman"/>
        </w:rPr>
        <w:t>,</w:t>
      </w:r>
      <w:r w:rsidRPr="00CB09D2">
        <w:rPr>
          <w:rFonts w:ascii="Times New Roman" w:eastAsia="Times New Roman" w:hAnsi="Times New Roman"/>
          <w:spacing w:val="29"/>
        </w:rPr>
        <w:t xml:space="preserve"> </w:t>
      </w:r>
      <w:r w:rsidRPr="00CB09D2">
        <w:rPr>
          <w:rFonts w:ascii="Times New Roman" w:eastAsia="Times New Roman" w:hAnsi="Times New Roman"/>
          <w:spacing w:val="1"/>
        </w:rPr>
        <w:t>скорост</w:t>
      </w:r>
      <w:r w:rsidRPr="00CB09D2">
        <w:rPr>
          <w:rFonts w:ascii="Times New Roman" w:eastAsia="Times New Roman" w:hAnsi="Times New Roman"/>
        </w:rPr>
        <w:t>ь</w:t>
      </w:r>
      <w:r w:rsidRPr="00CB09D2">
        <w:rPr>
          <w:rFonts w:ascii="Times New Roman" w:eastAsia="Times New Roman" w:hAnsi="Times New Roman"/>
          <w:spacing w:val="25"/>
        </w:rPr>
        <w:t xml:space="preserve"> </w:t>
      </w:r>
      <w:r w:rsidRPr="00CB09D2">
        <w:rPr>
          <w:rFonts w:ascii="Times New Roman" w:eastAsia="Times New Roman" w:hAnsi="Times New Roman"/>
          <w:spacing w:val="1"/>
        </w:rPr>
        <w:t>передач</w:t>
      </w:r>
      <w:r w:rsidRPr="00CB09D2">
        <w:rPr>
          <w:rFonts w:ascii="Times New Roman" w:eastAsia="Times New Roman" w:hAnsi="Times New Roman"/>
        </w:rPr>
        <w:t>и</w:t>
      </w:r>
      <w:r w:rsidRPr="00CB09D2">
        <w:rPr>
          <w:rFonts w:ascii="Times New Roman" w:eastAsia="Times New Roman" w:hAnsi="Times New Roman"/>
          <w:spacing w:val="25"/>
        </w:rPr>
        <w:t xml:space="preserve"> </w:t>
      </w:r>
      <w:r w:rsidRPr="00CB09D2">
        <w:rPr>
          <w:rFonts w:ascii="Times New Roman" w:eastAsia="Times New Roman" w:hAnsi="Times New Roman"/>
          <w:spacing w:val="1"/>
        </w:rPr>
        <w:t>данны</w:t>
      </w:r>
      <w:r w:rsidRPr="00CB09D2">
        <w:rPr>
          <w:rFonts w:ascii="Times New Roman" w:eastAsia="Times New Roman" w:hAnsi="Times New Roman"/>
        </w:rPr>
        <w:t>х</w:t>
      </w:r>
      <w:r w:rsidRPr="00CB09D2">
        <w:rPr>
          <w:rFonts w:ascii="Times New Roman" w:eastAsia="Times New Roman" w:hAnsi="Times New Roman"/>
          <w:spacing w:val="27"/>
        </w:rPr>
        <w:t xml:space="preserve"> </w:t>
      </w:r>
      <w:r w:rsidRPr="00CB09D2">
        <w:rPr>
          <w:rFonts w:ascii="Times New Roman" w:eastAsia="Times New Roman" w:hAnsi="Times New Roman"/>
          <w:spacing w:val="1"/>
        </w:rPr>
        <w:t>п</w:t>
      </w:r>
      <w:r w:rsidRPr="00CB09D2">
        <w:rPr>
          <w:rFonts w:ascii="Times New Roman" w:eastAsia="Times New Roman" w:hAnsi="Times New Roman"/>
        </w:rPr>
        <w:t>о</w:t>
      </w:r>
      <w:r w:rsidRPr="00CB09D2">
        <w:rPr>
          <w:rFonts w:ascii="Times New Roman" w:eastAsia="Times New Roman" w:hAnsi="Times New Roman"/>
          <w:spacing w:val="33"/>
        </w:rPr>
        <w:t xml:space="preserve"> </w:t>
      </w:r>
      <w:r w:rsidRPr="00CB09D2">
        <w:rPr>
          <w:rFonts w:ascii="Times New Roman" w:eastAsia="Times New Roman" w:hAnsi="Times New Roman"/>
          <w:spacing w:val="1"/>
        </w:rPr>
        <w:t>каналу связи</w:t>
      </w:r>
      <w:r w:rsidRPr="00CB09D2">
        <w:rPr>
          <w:rFonts w:ascii="Times New Roman" w:eastAsia="Times New Roman" w:hAnsi="Times New Roman"/>
        </w:rPr>
        <w:t>,</w:t>
      </w:r>
      <w:r w:rsidRPr="00CB09D2">
        <w:rPr>
          <w:rFonts w:ascii="Times New Roman" w:eastAsia="Times New Roman" w:hAnsi="Times New Roman"/>
          <w:spacing w:val="-7"/>
        </w:rPr>
        <w:t xml:space="preserve"> </w:t>
      </w:r>
      <w:r w:rsidRPr="00CB09D2">
        <w:rPr>
          <w:rFonts w:ascii="Times New Roman" w:eastAsia="Times New Roman" w:hAnsi="Times New Roman"/>
          <w:spacing w:val="1"/>
        </w:rPr>
        <w:t>пропускна</w:t>
      </w:r>
      <w:r w:rsidRPr="00CB09D2">
        <w:rPr>
          <w:rFonts w:ascii="Times New Roman" w:eastAsia="Times New Roman" w:hAnsi="Times New Roman"/>
        </w:rPr>
        <w:t>я</w:t>
      </w:r>
      <w:r w:rsidRPr="00CB09D2">
        <w:rPr>
          <w:rFonts w:ascii="Times New Roman" w:eastAsia="Times New Roman" w:hAnsi="Times New Roman"/>
          <w:spacing w:val="-13"/>
        </w:rPr>
        <w:t xml:space="preserve"> </w:t>
      </w:r>
      <w:r w:rsidRPr="00CB09D2">
        <w:rPr>
          <w:rFonts w:ascii="Times New Roman" w:eastAsia="Times New Roman" w:hAnsi="Times New Roman"/>
          <w:spacing w:val="1"/>
        </w:rPr>
        <w:t>способност</w:t>
      </w:r>
      <w:r w:rsidRPr="00CB09D2">
        <w:rPr>
          <w:rFonts w:ascii="Times New Roman" w:eastAsia="Times New Roman" w:hAnsi="Times New Roman"/>
        </w:rPr>
        <w:t>ь</w:t>
      </w:r>
      <w:r w:rsidRPr="00CB09D2">
        <w:rPr>
          <w:rFonts w:ascii="Times New Roman" w:eastAsia="Times New Roman" w:hAnsi="Times New Roman"/>
          <w:spacing w:val="-15"/>
        </w:rPr>
        <w:t xml:space="preserve"> </w:t>
      </w:r>
      <w:r w:rsidRPr="00CB09D2">
        <w:rPr>
          <w:rFonts w:ascii="Times New Roman" w:eastAsia="Times New Roman" w:hAnsi="Times New Roman"/>
          <w:spacing w:val="1"/>
        </w:rPr>
        <w:t>канал</w:t>
      </w:r>
      <w:r w:rsidRPr="00CB09D2">
        <w:rPr>
          <w:rFonts w:ascii="Times New Roman" w:eastAsia="Times New Roman" w:hAnsi="Times New Roman"/>
        </w:rPr>
        <w:t>а</w:t>
      </w:r>
      <w:r w:rsidRPr="00CB09D2">
        <w:rPr>
          <w:rFonts w:ascii="Times New Roman" w:eastAsia="Times New Roman" w:hAnsi="Times New Roman"/>
          <w:spacing w:val="-7"/>
        </w:rPr>
        <w:t xml:space="preserve"> </w:t>
      </w:r>
      <w:r w:rsidRPr="00CB09D2">
        <w:rPr>
          <w:rFonts w:ascii="Times New Roman" w:eastAsia="Times New Roman" w:hAnsi="Times New Roman"/>
          <w:spacing w:val="1"/>
        </w:rPr>
        <w:t>связи</w:t>
      </w:r>
      <w:r w:rsidRPr="00CB09D2">
        <w:rPr>
          <w:rFonts w:ascii="Times New Roman" w:eastAsia="Times New Roman" w:hAnsi="Times New Roman"/>
        </w:rPr>
        <w:t>);</w:t>
      </w:r>
    </w:p>
    <w:p w:rsidR="006E54D0" w:rsidRPr="00CB09D2" w:rsidRDefault="006E54D0" w:rsidP="000F6C18">
      <w:pPr>
        <w:pStyle w:val="a8"/>
        <w:numPr>
          <w:ilvl w:val="0"/>
          <w:numId w:val="67"/>
        </w:numPr>
        <w:tabs>
          <w:tab w:val="left" w:pos="820"/>
          <w:tab w:val="left" w:pos="993"/>
        </w:tabs>
        <w:ind w:left="0" w:right="-143" w:firstLine="709"/>
        <w:jc w:val="both"/>
        <w:rPr>
          <w:rFonts w:ascii="Times New Roman" w:hAnsi="Times New Roman"/>
        </w:rPr>
      </w:pPr>
      <w:r w:rsidRPr="00CB09D2">
        <w:rPr>
          <w:rFonts w:ascii="Times New Roman" w:eastAsia="Times New Roman" w:hAnsi="Times New Roman"/>
          <w:spacing w:val="1"/>
        </w:rPr>
        <w:t>определят</w:t>
      </w:r>
      <w:r w:rsidRPr="00CB09D2">
        <w:rPr>
          <w:rFonts w:ascii="Times New Roman" w:eastAsia="Times New Roman" w:hAnsi="Times New Roman"/>
        </w:rPr>
        <w:t>ь</w:t>
      </w:r>
      <w:r w:rsidRPr="00CB09D2">
        <w:rPr>
          <w:rFonts w:ascii="Times New Roman" w:eastAsia="Times New Roman" w:hAnsi="Times New Roman"/>
          <w:spacing w:val="-2"/>
        </w:rPr>
        <w:t xml:space="preserve"> </w:t>
      </w:r>
      <w:r w:rsidRPr="00CB09D2">
        <w:rPr>
          <w:rFonts w:ascii="Times New Roman" w:eastAsia="Times New Roman" w:hAnsi="Times New Roman"/>
          <w:spacing w:val="1"/>
        </w:rPr>
        <w:t>минимальну</w:t>
      </w:r>
      <w:r w:rsidRPr="00CB09D2">
        <w:rPr>
          <w:rFonts w:ascii="Times New Roman" w:eastAsia="Times New Roman" w:hAnsi="Times New Roman"/>
        </w:rPr>
        <w:t>ю</w:t>
      </w:r>
      <w:r w:rsidRPr="00CB09D2">
        <w:rPr>
          <w:rFonts w:ascii="Times New Roman" w:eastAsia="Times New Roman" w:hAnsi="Times New Roman"/>
          <w:spacing w:val="-5"/>
        </w:rPr>
        <w:t xml:space="preserve"> </w:t>
      </w:r>
      <w:r w:rsidRPr="00CB09D2">
        <w:rPr>
          <w:rFonts w:ascii="Times New Roman" w:eastAsia="Times New Roman" w:hAnsi="Times New Roman"/>
          <w:spacing w:val="1"/>
        </w:rPr>
        <w:t>длин</w:t>
      </w:r>
      <w:r w:rsidRPr="00CB09D2">
        <w:rPr>
          <w:rFonts w:ascii="Times New Roman" w:eastAsia="Times New Roman" w:hAnsi="Times New Roman"/>
        </w:rPr>
        <w:t>у</w:t>
      </w:r>
      <w:r w:rsidRPr="00CB09D2">
        <w:rPr>
          <w:rFonts w:ascii="Times New Roman" w:eastAsia="Times New Roman" w:hAnsi="Times New Roman"/>
          <w:spacing w:val="4"/>
        </w:rPr>
        <w:t xml:space="preserve"> </w:t>
      </w:r>
      <w:r w:rsidRPr="00CB09D2">
        <w:rPr>
          <w:rFonts w:ascii="Times New Roman" w:eastAsia="Times New Roman" w:hAnsi="Times New Roman"/>
          <w:spacing w:val="1"/>
        </w:rPr>
        <w:t>кодовог</w:t>
      </w:r>
      <w:r w:rsidRPr="00CB09D2">
        <w:rPr>
          <w:rFonts w:ascii="Times New Roman" w:eastAsia="Times New Roman" w:hAnsi="Times New Roman"/>
        </w:rPr>
        <w:t xml:space="preserve">о </w:t>
      </w:r>
      <w:r w:rsidRPr="00CB09D2">
        <w:rPr>
          <w:rFonts w:ascii="Times New Roman" w:eastAsia="Times New Roman" w:hAnsi="Times New Roman"/>
          <w:spacing w:val="1"/>
        </w:rPr>
        <w:t>слов</w:t>
      </w:r>
      <w:r w:rsidRPr="00CB09D2">
        <w:rPr>
          <w:rFonts w:ascii="Times New Roman" w:eastAsia="Times New Roman" w:hAnsi="Times New Roman"/>
        </w:rPr>
        <w:t>а</w:t>
      </w:r>
      <w:r w:rsidRPr="00CB09D2">
        <w:rPr>
          <w:rFonts w:ascii="Times New Roman" w:eastAsia="Times New Roman" w:hAnsi="Times New Roman"/>
          <w:spacing w:val="4"/>
        </w:rPr>
        <w:t xml:space="preserve"> </w:t>
      </w:r>
      <w:r w:rsidRPr="00CB09D2">
        <w:rPr>
          <w:rFonts w:ascii="Times New Roman" w:eastAsia="Times New Roman" w:hAnsi="Times New Roman"/>
          <w:spacing w:val="1"/>
        </w:rPr>
        <w:t>п</w:t>
      </w:r>
      <w:r w:rsidRPr="00CB09D2">
        <w:rPr>
          <w:rFonts w:ascii="Times New Roman" w:eastAsia="Times New Roman" w:hAnsi="Times New Roman"/>
        </w:rPr>
        <w:t>о</w:t>
      </w:r>
      <w:r w:rsidRPr="00CB09D2">
        <w:rPr>
          <w:rFonts w:ascii="Times New Roman" w:eastAsia="Times New Roman" w:hAnsi="Times New Roman"/>
          <w:spacing w:val="8"/>
        </w:rPr>
        <w:t xml:space="preserve"> </w:t>
      </w:r>
      <w:r w:rsidRPr="00CB09D2">
        <w:rPr>
          <w:rFonts w:ascii="Times New Roman" w:eastAsia="Times New Roman" w:hAnsi="Times New Roman"/>
          <w:spacing w:val="1"/>
        </w:rPr>
        <w:t>заданны</w:t>
      </w:r>
      <w:r w:rsidRPr="00CB09D2">
        <w:rPr>
          <w:rFonts w:ascii="Times New Roman" w:eastAsia="Times New Roman" w:hAnsi="Times New Roman"/>
        </w:rPr>
        <w:t xml:space="preserve">м </w:t>
      </w:r>
      <w:r w:rsidRPr="00CB09D2">
        <w:rPr>
          <w:rFonts w:ascii="Times New Roman" w:eastAsia="Times New Roman" w:hAnsi="Times New Roman"/>
          <w:spacing w:val="1"/>
        </w:rPr>
        <w:t>алфавиту кодируемог</w:t>
      </w:r>
      <w:r w:rsidRPr="00CB09D2">
        <w:rPr>
          <w:rFonts w:ascii="Times New Roman" w:eastAsia="Times New Roman" w:hAnsi="Times New Roman"/>
        </w:rPr>
        <w:t>о</w:t>
      </w:r>
      <w:r w:rsidRPr="00CB09D2">
        <w:rPr>
          <w:rFonts w:ascii="Times New Roman" w:eastAsia="Times New Roman" w:hAnsi="Times New Roman"/>
          <w:spacing w:val="1"/>
        </w:rPr>
        <w:t xml:space="preserve"> текст</w:t>
      </w:r>
      <w:r w:rsidRPr="00CB09D2">
        <w:rPr>
          <w:rFonts w:ascii="Times New Roman" w:eastAsia="Times New Roman" w:hAnsi="Times New Roman"/>
        </w:rPr>
        <w:t>а</w:t>
      </w:r>
      <w:r w:rsidRPr="00CB09D2">
        <w:rPr>
          <w:rFonts w:ascii="Times New Roman" w:eastAsia="Times New Roman" w:hAnsi="Times New Roman"/>
          <w:spacing w:val="8"/>
        </w:rPr>
        <w:t xml:space="preserve"> </w:t>
      </w:r>
      <w:r w:rsidRPr="00CB09D2">
        <w:rPr>
          <w:rFonts w:ascii="Times New Roman" w:eastAsia="Times New Roman" w:hAnsi="Times New Roman"/>
        </w:rPr>
        <w:t>и</w:t>
      </w:r>
      <w:r w:rsidRPr="00CB09D2">
        <w:rPr>
          <w:rFonts w:ascii="Times New Roman" w:eastAsia="Times New Roman" w:hAnsi="Times New Roman"/>
          <w:spacing w:val="14"/>
        </w:rPr>
        <w:t xml:space="preserve"> </w:t>
      </w:r>
      <w:r w:rsidRPr="00CB09D2">
        <w:rPr>
          <w:rFonts w:ascii="Times New Roman" w:eastAsia="Times New Roman" w:hAnsi="Times New Roman"/>
          <w:spacing w:val="1"/>
        </w:rPr>
        <w:t>кодовом</w:t>
      </w:r>
      <w:r w:rsidRPr="00CB09D2">
        <w:rPr>
          <w:rFonts w:ascii="Times New Roman" w:eastAsia="Times New Roman" w:hAnsi="Times New Roman"/>
        </w:rPr>
        <w:t>у</w:t>
      </w:r>
      <w:r w:rsidRPr="00CB09D2">
        <w:rPr>
          <w:rFonts w:ascii="Times New Roman" w:eastAsia="Times New Roman" w:hAnsi="Times New Roman"/>
          <w:spacing w:val="5"/>
        </w:rPr>
        <w:t xml:space="preserve"> </w:t>
      </w:r>
      <w:r w:rsidRPr="00CB09D2">
        <w:rPr>
          <w:rFonts w:ascii="Times New Roman" w:eastAsia="Times New Roman" w:hAnsi="Times New Roman"/>
          <w:spacing w:val="1"/>
        </w:rPr>
        <w:t>алфавит</w:t>
      </w:r>
      <w:r w:rsidRPr="00CB09D2">
        <w:rPr>
          <w:rFonts w:ascii="Times New Roman" w:eastAsia="Times New Roman" w:hAnsi="Times New Roman"/>
        </w:rPr>
        <w:t>у</w:t>
      </w:r>
      <w:r w:rsidRPr="00CB09D2">
        <w:rPr>
          <w:rFonts w:ascii="Times New Roman" w:eastAsia="Times New Roman" w:hAnsi="Times New Roman"/>
          <w:spacing w:val="5"/>
        </w:rPr>
        <w:t xml:space="preserve"> </w:t>
      </w:r>
      <w:r w:rsidRPr="00CB09D2">
        <w:rPr>
          <w:rFonts w:ascii="Times New Roman" w:eastAsia="Times New Roman" w:hAnsi="Times New Roman"/>
        </w:rPr>
        <w:t>(</w:t>
      </w:r>
      <w:r w:rsidRPr="00CB09D2">
        <w:rPr>
          <w:rFonts w:ascii="Times New Roman" w:eastAsia="Times New Roman" w:hAnsi="Times New Roman"/>
          <w:spacing w:val="1"/>
        </w:rPr>
        <w:t>дл</w:t>
      </w:r>
      <w:r w:rsidRPr="00CB09D2">
        <w:rPr>
          <w:rFonts w:ascii="Times New Roman" w:eastAsia="Times New Roman" w:hAnsi="Times New Roman"/>
        </w:rPr>
        <w:t>я</w:t>
      </w:r>
      <w:r w:rsidRPr="00CB09D2">
        <w:rPr>
          <w:rFonts w:ascii="Times New Roman" w:eastAsia="Times New Roman" w:hAnsi="Times New Roman"/>
          <w:spacing w:val="11"/>
        </w:rPr>
        <w:t xml:space="preserve"> </w:t>
      </w:r>
      <w:r w:rsidRPr="00CB09D2">
        <w:rPr>
          <w:rFonts w:ascii="Times New Roman" w:eastAsia="Times New Roman" w:hAnsi="Times New Roman"/>
          <w:spacing w:val="1"/>
        </w:rPr>
        <w:t>кодовог</w:t>
      </w:r>
      <w:r w:rsidRPr="00CB09D2">
        <w:rPr>
          <w:rFonts w:ascii="Times New Roman" w:eastAsia="Times New Roman" w:hAnsi="Times New Roman"/>
        </w:rPr>
        <w:t>о</w:t>
      </w:r>
      <w:r w:rsidRPr="00CB09D2">
        <w:rPr>
          <w:rFonts w:ascii="Times New Roman" w:eastAsia="Times New Roman" w:hAnsi="Times New Roman"/>
          <w:spacing w:val="5"/>
        </w:rPr>
        <w:t xml:space="preserve"> </w:t>
      </w:r>
      <w:r w:rsidRPr="00CB09D2">
        <w:rPr>
          <w:rFonts w:ascii="Times New Roman" w:eastAsia="Times New Roman" w:hAnsi="Times New Roman"/>
          <w:spacing w:val="1"/>
        </w:rPr>
        <w:t>алфавит</w:t>
      </w:r>
      <w:r w:rsidRPr="00CB09D2">
        <w:rPr>
          <w:rFonts w:ascii="Times New Roman" w:eastAsia="Times New Roman" w:hAnsi="Times New Roman"/>
        </w:rPr>
        <w:t>а</w:t>
      </w:r>
      <w:r w:rsidRPr="00CB09D2">
        <w:rPr>
          <w:rFonts w:ascii="Times New Roman" w:eastAsia="Times New Roman" w:hAnsi="Times New Roman"/>
          <w:spacing w:val="5"/>
        </w:rPr>
        <w:t xml:space="preserve"> </w:t>
      </w:r>
      <w:r w:rsidRPr="00CB09D2">
        <w:rPr>
          <w:rFonts w:ascii="Times New Roman" w:eastAsia="Times New Roman" w:hAnsi="Times New Roman"/>
          <w:spacing w:val="1"/>
        </w:rPr>
        <w:t>и</w:t>
      </w:r>
      <w:r w:rsidRPr="00CB09D2">
        <w:rPr>
          <w:rFonts w:ascii="Times New Roman" w:eastAsia="Times New Roman" w:hAnsi="Times New Roman"/>
        </w:rPr>
        <w:t>з</w:t>
      </w:r>
      <w:r w:rsidRPr="00CB09D2">
        <w:rPr>
          <w:rFonts w:ascii="Times New Roman" w:eastAsia="Times New Roman" w:hAnsi="Times New Roman"/>
          <w:spacing w:val="13"/>
        </w:rPr>
        <w:t xml:space="preserve"> </w:t>
      </w:r>
      <w:r w:rsidRPr="00CB09D2">
        <w:rPr>
          <w:rFonts w:ascii="Times New Roman" w:eastAsia="Times New Roman" w:hAnsi="Times New Roman"/>
          <w:spacing w:val="1"/>
        </w:rPr>
        <w:t xml:space="preserve">2, </w:t>
      </w:r>
      <w:r w:rsidRPr="00CB09D2">
        <w:rPr>
          <w:rFonts w:ascii="Times New Roman" w:eastAsia="Times New Roman" w:hAnsi="Times New Roman"/>
        </w:rPr>
        <w:t>3</w:t>
      </w:r>
      <w:r w:rsidRPr="00CB09D2">
        <w:rPr>
          <w:rFonts w:ascii="Times New Roman" w:eastAsia="Times New Roman" w:hAnsi="Times New Roman"/>
          <w:spacing w:val="-1"/>
        </w:rPr>
        <w:t xml:space="preserve"> </w:t>
      </w:r>
      <w:r w:rsidRPr="00CB09D2">
        <w:rPr>
          <w:rFonts w:ascii="Times New Roman" w:eastAsia="Times New Roman" w:hAnsi="Times New Roman"/>
          <w:spacing w:val="1"/>
        </w:rPr>
        <w:t>ил</w:t>
      </w:r>
      <w:r w:rsidRPr="00CB09D2">
        <w:rPr>
          <w:rFonts w:ascii="Times New Roman" w:eastAsia="Times New Roman" w:hAnsi="Times New Roman"/>
        </w:rPr>
        <w:t>и</w:t>
      </w:r>
      <w:r w:rsidRPr="00CB09D2">
        <w:rPr>
          <w:rFonts w:ascii="Times New Roman" w:eastAsia="Times New Roman" w:hAnsi="Times New Roman"/>
          <w:spacing w:val="-4"/>
        </w:rPr>
        <w:t xml:space="preserve"> </w:t>
      </w:r>
      <w:r w:rsidRPr="00CB09D2">
        <w:rPr>
          <w:rFonts w:ascii="Times New Roman" w:eastAsia="Times New Roman" w:hAnsi="Times New Roman"/>
        </w:rPr>
        <w:t>4</w:t>
      </w:r>
      <w:r w:rsidRPr="00CB09D2">
        <w:rPr>
          <w:rFonts w:ascii="Times New Roman" w:eastAsia="Times New Roman" w:hAnsi="Times New Roman"/>
          <w:spacing w:val="-1"/>
        </w:rPr>
        <w:t xml:space="preserve"> </w:t>
      </w:r>
      <w:r w:rsidRPr="00CB09D2">
        <w:rPr>
          <w:rFonts w:ascii="Times New Roman" w:eastAsia="Times New Roman" w:hAnsi="Times New Roman"/>
          <w:spacing w:val="1"/>
        </w:rPr>
        <w:t>символов)</w:t>
      </w:r>
      <w:r w:rsidRPr="00CB09D2">
        <w:rPr>
          <w:rFonts w:ascii="Times New Roman" w:eastAsia="Times New Roman" w:hAnsi="Times New Roman"/>
        </w:rPr>
        <w:t>;</w:t>
      </w:r>
    </w:p>
    <w:p w:rsidR="006E54D0" w:rsidRPr="00CB09D2" w:rsidRDefault="006E54D0" w:rsidP="000F6C18">
      <w:pPr>
        <w:pStyle w:val="a8"/>
        <w:numPr>
          <w:ilvl w:val="0"/>
          <w:numId w:val="67"/>
        </w:numPr>
        <w:tabs>
          <w:tab w:val="left" w:pos="820"/>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определят</w:t>
      </w:r>
      <w:r w:rsidRPr="00CB09D2">
        <w:rPr>
          <w:rFonts w:ascii="Times New Roman" w:eastAsia="Times New Roman" w:hAnsi="Times New Roman"/>
        </w:rPr>
        <w:t xml:space="preserve">ь </w:t>
      </w:r>
      <w:r w:rsidRPr="00CB09D2">
        <w:rPr>
          <w:rFonts w:ascii="Times New Roman" w:eastAsia="Times New Roman" w:hAnsi="Times New Roman"/>
          <w:spacing w:val="1"/>
        </w:rPr>
        <w:t>длин</w:t>
      </w:r>
      <w:r w:rsidRPr="00CB09D2">
        <w:rPr>
          <w:rFonts w:ascii="Times New Roman" w:eastAsia="Times New Roman" w:hAnsi="Times New Roman"/>
        </w:rPr>
        <w:t xml:space="preserve">у </w:t>
      </w:r>
      <w:r w:rsidRPr="00CB09D2">
        <w:rPr>
          <w:rFonts w:ascii="Times New Roman" w:eastAsia="Times New Roman" w:hAnsi="Times New Roman"/>
          <w:spacing w:val="1"/>
        </w:rPr>
        <w:t>кодово</w:t>
      </w:r>
      <w:r w:rsidRPr="00CB09D2">
        <w:rPr>
          <w:rFonts w:ascii="Times New Roman" w:eastAsia="Times New Roman" w:hAnsi="Times New Roman"/>
        </w:rPr>
        <w:t xml:space="preserve">й </w:t>
      </w:r>
      <w:r w:rsidRPr="00CB09D2">
        <w:rPr>
          <w:rFonts w:ascii="Times New Roman" w:eastAsia="Times New Roman" w:hAnsi="Times New Roman"/>
          <w:spacing w:val="1"/>
        </w:rPr>
        <w:t>последовательност</w:t>
      </w:r>
      <w:r w:rsidRPr="00CB09D2">
        <w:rPr>
          <w:rFonts w:ascii="Times New Roman" w:eastAsia="Times New Roman" w:hAnsi="Times New Roman"/>
        </w:rPr>
        <w:t>и</w:t>
      </w:r>
      <w:r w:rsidRPr="00CB09D2">
        <w:rPr>
          <w:rFonts w:ascii="Times New Roman" w:eastAsia="Times New Roman" w:hAnsi="Times New Roman"/>
          <w:spacing w:val="63"/>
        </w:rPr>
        <w:t xml:space="preserve"> </w:t>
      </w:r>
      <w:r w:rsidRPr="00CB09D2">
        <w:rPr>
          <w:rFonts w:ascii="Times New Roman" w:eastAsia="Times New Roman" w:hAnsi="Times New Roman"/>
          <w:spacing w:val="1"/>
        </w:rPr>
        <w:t>п</w:t>
      </w:r>
      <w:r w:rsidRPr="00CB09D2">
        <w:rPr>
          <w:rFonts w:ascii="Times New Roman" w:eastAsia="Times New Roman" w:hAnsi="Times New Roman"/>
        </w:rPr>
        <w:t xml:space="preserve">о </w:t>
      </w:r>
      <w:r w:rsidRPr="00CB09D2">
        <w:rPr>
          <w:rFonts w:ascii="Times New Roman" w:eastAsia="Times New Roman" w:hAnsi="Times New Roman"/>
          <w:spacing w:val="1"/>
        </w:rPr>
        <w:t>длин</w:t>
      </w:r>
      <w:r w:rsidRPr="00CB09D2">
        <w:rPr>
          <w:rFonts w:ascii="Times New Roman" w:eastAsia="Times New Roman" w:hAnsi="Times New Roman"/>
        </w:rPr>
        <w:t xml:space="preserve">е </w:t>
      </w:r>
      <w:r w:rsidRPr="00CB09D2">
        <w:rPr>
          <w:rFonts w:ascii="Times New Roman" w:eastAsia="Times New Roman" w:hAnsi="Times New Roman"/>
          <w:spacing w:val="1"/>
        </w:rPr>
        <w:t>исходного текст</w:t>
      </w:r>
      <w:r w:rsidRPr="00CB09D2">
        <w:rPr>
          <w:rFonts w:ascii="Times New Roman" w:eastAsia="Times New Roman" w:hAnsi="Times New Roman"/>
        </w:rPr>
        <w:t>а</w:t>
      </w:r>
      <w:r w:rsidRPr="00CB09D2">
        <w:rPr>
          <w:rFonts w:ascii="Times New Roman" w:eastAsia="Times New Roman" w:hAnsi="Times New Roman"/>
          <w:spacing w:val="-7"/>
        </w:rPr>
        <w:t xml:space="preserve"> </w:t>
      </w:r>
      <w:r w:rsidRPr="00CB09D2">
        <w:rPr>
          <w:rFonts w:ascii="Times New Roman" w:eastAsia="Times New Roman" w:hAnsi="Times New Roman"/>
        </w:rPr>
        <w:t xml:space="preserve">и </w:t>
      </w:r>
      <w:r w:rsidRPr="00CB09D2">
        <w:rPr>
          <w:rFonts w:ascii="Times New Roman" w:eastAsia="Times New Roman" w:hAnsi="Times New Roman"/>
          <w:spacing w:val="1"/>
        </w:rPr>
        <w:t>кодово</w:t>
      </w:r>
      <w:r w:rsidRPr="00CB09D2">
        <w:rPr>
          <w:rFonts w:ascii="Times New Roman" w:eastAsia="Times New Roman" w:hAnsi="Times New Roman"/>
        </w:rPr>
        <w:t>й</w:t>
      </w:r>
      <w:r w:rsidRPr="00CB09D2">
        <w:rPr>
          <w:rFonts w:ascii="Times New Roman" w:eastAsia="Times New Roman" w:hAnsi="Times New Roman"/>
          <w:spacing w:val="-9"/>
        </w:rPr>
        <w:t xml:space="preserve"> </w:t>
      </w:r>
      <w:r w:rsidRPr="00CB09D2">
        <w:rPr>
          <w:rFonts w:ascii="Times New Roman" w:eastAsia="Times New Roman" w:hAnsi="Times New Roman"/>
          <w:spacing w:val="1"/>
        </w:rPr>
        <w:t>таблиц</w:t>
      </w:r>
      <w:r w:rsidRPr="00CB09D2">
        <w:rPr>
          <w:rFonts w:ascii="Times New Roman" w:eastAsia="Times New Roman" w:hAnsi="Times New Roman"/>
        </w:rPr>
        <w:t>е</w:t>
      </w:r>
      <w:r w:rsidRPr="00CB09D2">
        <w:rPr>
          <w:rFonts w:ascii="Times New Roman" w:eastAsia="Times New Roman" w:hAnsi="Times New Roman"/>
          <w:spacing w:val="-9"/>
        </w:rPr>
        <w:t xml:space="preserve"> </w:t>
      </w:r>
      <w:r w:rsidRPr="00CB09D2">
        <w:rPr>
          <w:rFonts w:ascii="Times New Roman" w:eastAsia="Times New Roman" w:hAnsi="Times New Roman"/>
          <w:spacing w:val="1"/>
        </w:rPr>
        <w:t>равномерног</w:t>
      </w:r>
      <w:r w:rsidRPr="00CB09D2">
        <w:rPr>
          <w:rFonts w:ascii="Times New Roman" w:eastAsia="Times New Roman" w:hAnsi="Times New Roman"/>
        </w:rPr>
        <w:t>о</w:t>
      </w:r>
      <w:r w:rsidRPr="00CB09D2">
        <w:rPr>
          <w:rFonts w:ascii="Times New Roman" w:eastAsia="Times New Roman" w:hAnsi="Times New Roman"/>
          <w:spacing w:val="-17"/>
        </w:rPr>
        <w:t xml:space="preserve"> </w:t>
      </w:r>
      <w:r w:rsidRPr="00CB09D2">
        <w:rPr>
          <w:rFonts w:ascii="Times New Roman" w:eastAsia="Times New Roman" w:hAnsi="Times New Roman"/>
          <w:spacing w:val="1"/>
        </w:rPr>
        <w:t>ко</w:t>
      </w:r>
      <w:r w:rsidRPr="00CB09D2">
        <w:rPr>
          <w:rFonts w:ascii="Times New Roman" w:eastAsia="Times New Roman" w:hAnsi="Times New Roman"/>
          <w:spacing w:val="2"/>
        </w:rPr>
        <w:t>д</w:t>
      </w:r>
      <w:r w:rsidRPr="00CB09D2">
        <w:rPr>
          <w:rFonts w:ascii="Times New Roman" w:eastAsia="Times New Roman" w:hAnsi="Times New Roman"/>
          <w:spacing w:val="1"/>
        </w:rPr>
        <w:t>а</w:t>
      </w:r>
      <w:r w:rsidRPr="00CB09D2">
        <w:rPr>
          <w:rFonts w:ascii="Times New Roman" w:eastAsia="Times New Roman" w:hAnsi="Times New Roman"/>
        </w:rPr>
        <w:t>;</w:t>
      </w:r>
    </w:p>
    <w:p w:rsidR="006E54D0" w:rsidRPr="00CB09D2" w:rsidRDefault="006E54D0" w:rsidP="000F6C18">
      <w:pPr>
        <w:pStyle w:val="a8"/>
        <w:numPr>
          <w:ilvl w:val="0"/>
          <w:numId w:val="67"/>
        </w:numPr>
        <w:tabs>
          <w:tab w:val="left" w:pos="820"/>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записыват</w:t>
      </w:r>
      <w:r w:rsidRPr="00CB09D2">
        <w:rPr>
          <w:rFonts w:ascii="Times New Roman" w:eastAsia="Times New Roman" w:hAnsi="Times New Roman"/>
        </w:rPr>
        <w:t xml:space="preserve">ь в </w:t>
      </w:r>
      <w:r w:rsidRPr="00CB09D2">
        <w:rPr>
          <w:rFonts w:ascii="Times New Roman" w:eastAsia="Times New Roman" w:hAnsi="Times New Roman"/>
          <w:spacing w:val="1"/>
        </w:rPr>
        <w:t>двоично</w:t>
      </w:r>
      <w:r w:rsidRPr="00CB09D2">
        <w:rPr>
          <w:rFonts w:ascii="Times New Roman" w:eastAsia="Times New Roman" w:hAnsi="Times New Roman"/>
        </w:rPr>
        <w:t xml:space="preserve">й </w:t>
      </w:r>
      <w:r w:rsidRPr="00CB09D2">
        <w:rPr>
          <w:rFonts w:ascii="Times New Roman" w:eastAsia="Times New Roman" w:hAnsi="Times New Roman"/>
          <w:spacing w:val="1"/>
        </w:rPr>
        <w:t>систем</w:t>
      </w:r>
      <w:r w:rsidRPr="00CB09D2">
        <w:rPr>
          <w:rFonts w:ascii="Times New Roman" w:eastAsia="Times New Roman" w:hAnsi="Times New Roman"/>
        </w:rPr>
        <w:t xml:space="preserve">е </w:t>
      </w:r>
      <w:r w:rsidRPr="00CB09D2">
        <w:rPr>
          <w:rFonts w:ascii="Times New Roman" w:eastAsia="Times New Roman" w:hAnsi="Times New Roman"/>
          <w:spacing w:val="1"/>
        </w:rPr>
        <w:t>целы</w:t>
      </w:r>
      <w:r w:rsidRPr="00CB09D2">
        <w:rPr>
          <w:rFonts w:ascii="Times New Roman" w:eastAsia="Times New Roman" w:hAnsi="Times New Roman"/>
        </w:rPr>
        <w:t xml:space="preserve">е </w:t>
      </w:r>
      <w:r w:rsidRPr="00CB09D2">
        <w:rPr>
          <w:rFonts w:ascii="Times New Roman" w:eastAsia="Times New Roman" w:hAnsi="Times New Roman"/>
          <w:spacing w:val="1"/>
        </w:rPr>
        <w:t>числ</w:t>
      </w:r>
      <w:r w:rsidRPr="00CB09D2">
        <w:rPr>
          <w:rFonts w:ascii="Times New Roman" w:eastAsia="Times New Roman" w:hAnsi="Times New Roman"/>
        </w:rPr>
        <w:t xml:space="preserve">а </w:t>
      </w:r>
      <w:r w:rsidRPr="00CB09D2">
        <w:rPr>
          <w:rFonts w:ascii="Times New Roman" w:eastAsia="Times New Roman" w:hAnsi="Times New Roman"/>
          <w:spacing w:val="1"/>
        </w:rPr>
        <w:t>о</w:t>
      </w:r>
      <w:r w:rsidRPr="00CB09D2">
        <w:rPr>
          <w:rFonts w:ascii="Times New Roman" w:eastAsia="Times New Roman" w:hAnsi="Times New Roman"/>
        </w:rPr>
        <w:t xml:space="preserve">т 0 </w:t>
      </w:r>
      <w:r w:rsidRPr="00CB09D2">
        <w:rPr>
          <w:rFonts w:ascii="Times New Roman" w:eastAsia="Times New Roman" w:hAnsi="Times New Roman"/>
          <w:spacing w:val="1"/>
        </w:rPr>
        <w:t>д</w:t>
      </w:r>
      <w:r w:rsidRPr="00CB09D2">
        <w:rPr>
          <w:rFonts w:ascii="Times New Roman" w:eastAsia="Times New Roman" w:hAnsi="Times New Roman"/>
        </w:rPr>
        <w:t xml:space="preserve">о </w:t>
      </w:r>
      <w:r w:rsidRPr="00CB09D2">
        <w:rPr>
          <w:rFonts w:ascii="Times New Roman" w:eastAsia="Times New Roman" w:hAnsi="Times New Roman"/>
          <w:spacing w:val="1"/>
        </w:rPr>
        <w:t>1024</w:t>
      </w:r>
      <w:r w:rsidRPr="00CB09D2">
        <w:rPr>
          <w:rFonts w:ascii="Times New Roman" w:eastAsia="Times New Roman" w:hAnsi="Times New Roman"/>
        </w:rPr>
        <w:t xml:space="preserve">; </w:t>
      </w:r>
      <w:r w:rsidRPr="00CB09D2">
        <w:rPr>
          <w:rFonts w:ascii="Times New Roman" w:eastAsia="Times New Roman" w:hAnsi="Times New Roman"/>
          <w:spacing w:val="1"/>
        </w:rPr>
        <w:t>переводит</w:t>
      </w:r>
      <w:r w:rsidRPr="00CB09D2">
        <w:rPr>
          <w:rFonts w:ascii="Times New Roman" w:eastAsia="Times New Roman" w:hAnsi="Times New Roman"/>
        </w:rPr>
        <w:t>ь</w:t>
      </w:r>
      <w:r w:rsidRPr="00CB09D2">
        <w:rPr>
          <w:rFonts w:ascii="Times New Roman" w:eastAsia="Times New Roman" w:hAnsi="Times New Roman"/>
          <w:spacing w:val="1"/>
        </w:rPr>
        <w:t xml:space="preserve"> заданно</w:t>
      </w:r>
      <w:r w:rsidRPr="00CB09D2">
        <w:rPr>
          <w:rFonts w:ascii="Times New Roman" w:eastAsia="Times New Roman" w:hAnsi="Times New Roman"/>
        </w:rPr>
        <w:t>е</w:t>
      </w:r>
      <w:r w:rsidRPr="00CB09D2">
        <w:rPr>
          <w:rFonts w:ascii="Times New Roman" w:eastAsia="Times New Roman" w:hAnsi="Times New Roman"/>
          <w:spacing w:val="4"/>
        </w:rPr>
        <w:t xml:space="preserve"> </w:t>
      </w:r>
      <w:r w:rsidRPr="00CB09D2">
        <w:rPr>
          <w:rFonts w:ascii="Times New Roman" w:eastAsia="Times New Roman" w:hAnsi="Times New Roman"/>
          <w:spacing w:val="1"/>
        </w:rPr>
        <w:t>натурально</w:t>
      </w:r>
      <w:r w:rsidRPr="00CB09D2">
        <w:rPr>
          <w:rFonts w:ascii="Times New Roman" w:eastAsia="Times New Roman" w:hAnsi="Times New Roman"/>
        </w:rPr>
        <w:t xml:space="preserve">е </w:t>
      </w:r>
      <w:r w:rsidRPr="00CB09D2">
        <w:rPr>
          <w:rFonts w:ascii="Times New Roman" w:eastAsia="Times New Roman" w:hAnsi="Times New Roman"/>
          <w:spacing w:val="1"/>
        </w:rPr>
        <w:t>числ</w:t>
      </w:r>
      <w:r w:rsidRPr="00CB09D2">
        <w:rPr>
          <w:rFonts w:ascii="Times New Roman" w:eastAsia="Times New Roman" w:hAnsi="Times New Roman"/>
        </w:rPr>
        <w:t>о</w:t>
      </w:r>
      <w:r w:rsidRPr="00CB09D2">
        <w:rPr>
          <w:rFonts w:ascii="Times New Roman" w:eastAsia="Times New Roman" w:hAnsi="Times New Roman"/>
          <w:spacing w:val="8"/>
        </w:rPr>
        <w:t xml:space="preserve"> </w:t>
      </w:r>
      <w:r w:rsidRPr="00CB09D2">
        <w:rPr>
          <w:rFonts w:ascii="Times New Roman" w:eastAsia="Times New Roman" w:hAnsi="Times New Roman"/>
          <w:spacing w:val="1"/>
        </w:rPr>
        <w:t>и</w:t>
      </w:r>
      <w:r w:rsidRPr="00CB09D2">
        <w:rPr>
          <w:rFonts w:ascii="Times New Roman" w:eastAsia="Times New Roman" w:hAnsi="Times New Roman"/>
        </w:rPr>
        <w:t>з</w:t>
      </w:r>
      <w:r w:rsidRPr="00CB09D2">
        <w:rPr>
          <w:rFonts w:ascii="Times New Roman" w:eastAsia="Times New Roman" w:hAnsi="Times New Roman"/>
          <w:spacing w:val="12"/>
        </w:rPr>
        <w:t xml:space="preserve"> </w:t>
      </w:r>
      <w:r w:rsidRPr="00CB09D2">
        <w:rPr>
          <w:rFonts w:ascii="Times New Roman" w:eastAsia="Times New Roman" w:hAnsi="Times New Roman"/>
          <w:spacing w:val="1"/>
        </w:rPr>
        <w:t>десятично</w:t>
      </w:r>
      <w:r w:rsidRPr="00CB09D2">
        <w:rPr>
          <w:rFonts w:ascii="Times New Roman" w:eastAsia="Times New Roman" w:hAnsi="Times New Roman"/>
        </w:rPr>
        <w:t>й</w:t>
      </w:r>
      <w:r w:rsidRPr="00CB09D2">
        <w:rPr>
          <w:rFonts w:ascii="Times New Roman" w:eastAsia="Times New Roman" w:hAnsi="Times New Roman"/>
          <w:spacing w:val="1"/>
        </w:rPr>
        <w:t xml:space="preserve"> запис</w:t>
      </w:r>
      <w:r w:rsidRPr="00CB09D2">
        <w:rPr>
          <w:rFonts w:ascii="Times New Roman" w:eastAsia="Times New Roman" w:hAnsi="Times New Roman"/>
        </w:rPr>
        <w:t>и</w:t>
      </w:r>
      <w:r w:rsidRPr="00CB09D2">
        <w:rPr>
          <w:rFonts w:ascii="Times New Roman" w:eastAsia="Times New Roman" w:hAnsi="Times New Roman"/>
          <w:spacing w:val="7"/>
        </w:rPr>
        <w:t xml:space="preserve"> </w:t>
      </w:r>
      <w:r w:rsidRPr="00CB09D2">
        <w:rPr>
          <w:rFonts w:ascii="Times New Roman" w:eastAsia="Times New Roman" w:hAnsi="Times New Roman"/>
        </w:rPr>
        <w:t xml:space="preserve">в </w:t>
      </w:r>
      <w:r w:rsidRPr="00CB09D2">
        <w:rPr>
          <w:rFonts w:ascii="Times New Roman" w:eastAsia="Times New Roman" w:hAnsi="Times New Roman"/>
          <w:spacing w:val="1"/>
        </w:rPr>
        <w:t>двоичну</w:t>
      </w:r>
      <w:r w:rsidRPr="00CB09D2">
        <w:rPr>
          <w:rFonts w:ascii="Times New Roman" w:eastAsia="Times New Roman" w:hAnsi="Times New Roman"/>
        </w:rPr>
        <w:t>ю</w:t>
      </w:r>
      <w:r w:rsidRPr="00CB09D2">
        <w:rPr>
          <w:rFonts w:ascii="Times New Roman" w:eastAsia="Times New Roman" w:hAnsi="Times New Roman"/>
          <w:spacing w:val="-6"/>
        </w:rPr>
        <w:t xml:space="preserve"> </w:t>
      </w:r>
      <w:r w:rsidRPr="00CB09D2">
        <w:rPr>
          <w:rFonts w:ascii="Times New Roman" w:eastAsia="Times New Roman" w:hAnsi="Times New Roman"/>
        </w:rPr>
        <w:t>и</w:t>
      </w:r>
      <w:r w:rsidRPr="00CB09D2">
        <w:rPr>
          <w:rFonts w:ascii="Times New Roman" w:eastAsia="Times New Roman" w:hAnsi="Times New Roman"/>
          <w:spacing w:val="3"/>
        </w:rPr>
        <w:t xml:space="preserve"> </w:t>
      </w:r>
      <w:r w:rsidRPr="00CB09D2">
        <w:rPr>
          <w:rFonts w:ascii="Times New Roman" w:eastAsia="Times New Roman" w:hAnsi="Times New Roman"/>
          <w:spacing w:val="1"/>
        </w:rPr>
        <w:t>и</w:t>
      </w:r>
      <w:r w:rsidRPr="00CB09D2">
        <w:rPr>
          <w:rFonts w:ascii="Times New Roman" w:eastAsia="Times New Roman" w:hAnsi="Times New Roman"/>
        </w:rPr>
        <w:t>з</w:t>
      </w:r>
      <w:r w:rsidRPr="00CB09D2">
        <w:rPr>
          <w:rFonts w:ascii="Times New Roman" w:eastAsia="Times New Roman" w:hAnsi="Times New Roman"/>
          <w:spacing w:val="2"/>
        </w:rPr>
        <w:t xml:space="preserve"> </w:t>
      </w:r>
      <w:r w:rsidRPr="00CB09D2">
        <w:rPr>
          <w:rFonts w:ascii="Times New Roman" w:eastAsia="Times New Roman" w:hAnsi="Times New Roman"/>
          <w:spacing w:val="1"/>
        </w:rPr>
        <w:t>двоично</w:t>
      </w:r>
      <w:r w:rsidRPr="00CB09D2">
        <w:rPr>
          <w:rFonts w:ascii="Times New Roman" w:eastAsia="Times New Roman" w:hAnsi="Times New Roman"/>
        </w:rPr>
        <w:t>й</w:t>
      </w:r>
      <w:r w:rsidRPr="00CB09D2">
        <w:rPr>
          <w:rFonts w:ascii="Times New Roman" w:eastAsia="Times New Roman" w:hAnsi="Times New Roman"/>
          <w:spacing w:val="-6"/>
        </w:rPr>
        <w:t xml:space="preserve"> </w:t>
      </w:r>
      <w:r w:rsidRPr="00CB09D2">
        <w:rPr>
          <w:rFonts w:ascii="Times New Roman" w:eastAsia="Times New Roman" w:hAnsi="Times New Roman"/>
        </w:rPr>
        <w:t>в</w:t>
      </w:r>
      <w:r w:rsidRPr="00CB09D2">
        <w:rPr>
          <w:rFonts w:ascii="Times New Roman" w:eastAsia="Times New Roman" w:hAnsi="Times New Roman"/>
          <w:spacing w:val="4"/>
        </w:rPr>
        <w:t xml:space="preserve"> </w:t>
      </w:r>
      <w:r w:rsidRPr="00CB09D2">
        <w:rPr>
          <w:rFonts w:ascii="Times New Roman" w:eastAsia="Times New Roman" w:hAnsi="Times New Roman"/>
          <w:spacing w:val="1"/>
        </w:rPr>
        <w:t>десятичную</w:t>
      </w:r>
      <w:r w:rsidRPr="00CB09D2">
        <w:rPr>
          <w:rFonts w:ascii="Times New Roman" w:eastAsia="Times New Roman" w:hAnsi="Times New Roman"/>
        </w:rPr>
        <w:t>;</w:t>
      </w:r>
      <w:r w:rsidRPr="00CB09D2">
        <w:rPr>
          <w:rFonts w:ascii="Times New Roman" w:eastAsia="Times New Roman" w:hAnsi="Times New Roman"/>
          <w:spacing w:val="-10"/>
        </w:rPr>
        <w:t xml:space="preserve"> </w:t>
      </w:r>
      <w:r w:rsidRPr="00CB09D2">
        <w:rPr>
          <w:rFonts w:ascii="Times New Roman" w:eastAsia="Times New Roman" w:hAnsi="Times New Roman"/>
          <w:spacing w:val="1"/>
        </w:rPr>
        <w:t>сравниват</w:t>
      </w:r>
      <w:r w:rsidRPr="00CB09D2">
        <w:rPr>
          <w:rFonts w:ascii="Times New Roman" w:eastAsia="Times New Roman" w:hAnsi="Times New Roman"/>
        </w:rPr>
        <w:t>ь</w:t>
      </w:r>
      <w:r w:rsidRPr="00CB09D2">
        <w:rPr>
          <w:rFonts w:ascii="Times New Roman" w:eastAsia="Times New Roman" w:hAnsi="Times New Roman"/>
          <w:spacing w:val="-8"/>
        </w:rPr>
        <w:t xml:space="preserve"> </w:t>
      </w:r>
      <w:r w:rsidRPr="00CB09D2">
        <w:rPr>
          <w:rFonts w:ascii="Times New Roman" w:eastAsia="Times New Roman" w:hAnsi="Times New Roman"/>
          <w:spacing w:val="1"/>
        </w:rPr>
        <w:t>числ</w:t>
      </w:r>
      <w:r w:rsidRPr="00CB09D2">
        <w:rPr>
          <w:rFonts w:ascii="Times New Roman" w:eastAsia="Times New Roman" w:hAnsi="Times New Roman"/>
        </w:rPr>
        <w:t>а</w:t>
      </w:r>
      <w:r w:rsidRPr="00CB09D2">
        <w:rPr>
          <w:rFonts w:ascii="Times New Roman" w:eastAsia="Times New Roman" w:hAnsi="Times New Roman"/>
          <w:spacing w:val="-2"/>
        </w:rPr>
        <w:t xml:space="preserve"> </w:t>
      </w:r>
      <w:r w:rsidRPr="00CB09D2">
        <w:rPr>
          <w:rFonts w:ascii="Times New Roman" w:eastAsia="Times New Roman" w:hAnsi="Times New Roman"/>
        </w:rPr>
        <w:t>в</w:t>
      </w:r>
      <w:r w:rsidRPr="00CB09D2">
        <w:rPr>
          <w:rFonts w:ascii="Times New Roman" w:eastAsia="Times New Roman" w:hAnsi="Times New Roman"/>
          <w:spacing w:val="4"/>
        </w:rPr>
        <w:t xml:space="preserve"> </w:t>
      </w:r>
      <w:r w:rsidRPr="00CB09D2">
        <w:rPr>
          <w:rFonts w:ascii="Times New Roman" w:eastAsia="Times New Roman" w:hAnsi="Times New Roman"/>
          <w:spacing w:val="1"/>
        </w:rPr>
        <w:t>двоичной записи</w:t>
      </w:r>
      <w:r w:rsidRPr="00CB09D2">
        <w:rPr>
          <w:rFonts w:ascii="Times New Roman" w:eastAsia="Times New Roman" w:hAnsi="Times New Roman"/>
        </w:rPr>
        <w:t>;</w:t>
      </w:r>
      <w:r w:rsidRPr="00CB09D2">
        <w:rPr>
          <w:rFonts w:ascii="Times New Roman" w:eastAsia="Times New Roman" w:hAnsi="Times New Roman"/>
          <w:spacing w:val="5"/>
        </w:rPr>
        <w:t xml:space="preserve"> </w:t>
      </w:r>
      <w:r w:rsidRPr="00CB09D2">
        <w:rPr>
          <w:rFonts w:ascii="Times New Roman" w:eastAsia="Times New Roman" w:hAnsi="Times New Roman"/>
          <w:spacing w:val="1"/>
        </w:rPr>
        <w:t>складыват</w:t>
      </w:r>
      <w:r w:rsidRPr="00CB09D2">
        <w:rPr>
          <w:rFonts w:ascii="Times New Roman" w:eastAsia="Times New Roman" w:hAnsi="Times New Roman"/>
        </w:rPr>
        <w:t>ь и</w:t>
      </w:r>
      <w:r w:rsidRPr="00CB09D2">
        <w:rPr>
          <w:rFonts w:ascii="Times New Roman" w:eastAsia="Times New Roman" w:hAnsi="Times New Roman"/>
          <w:spacing w:val="12"/>
        </w:rPr>
        <w:t xml:space="preserve"> </w:t>
      </w:r>
      <w:r w:rsidRPr="00CB09D2">
        <w:rPr>
          <w:rFonts w:ascii="Times New Roman" w:eastAsia="Times New Roman" w:hAnsi="Times New Roman"/>
          <w:spacing w:val="1"/>
        </w:rPr>
        <w:t>вычитат</w:t>
      </w:r>
      <w:r w:rsidRPr="00CB09D2">
        <w:rPr>
          <w:rFonts w:ascii="Times New Roman" w:eastAsia="Times New Roman" w:hAnsi="Times New Roman"/>
        </w:rPr>
        <w:t>ь</w:t>
      </w:r>
      <w:r w:rsidRPr="00CB09D2">
        <w:rPr>
          <w:rFonts w:ascii="Times New Roman" w:eastAsia="Times New Roman" w:hAnsi="Times New Roman"/>
          <w:spacing w:val="3"/>
        </w:rPr>
        <w:t xml:space="preserve"> </w:t>
      </w:r>
      <w:r w:rsidRPr="00CB09D2">
        <w:rPr>
          <w:rFonts w:ascii="Times New Roman" w:eastAsia="Times New Roman" w:hAnsi="Times New Roman"/>
          <w:spacing w:val="1"/>
        </w:rPr>
        <w:t>числа</w:t>
      </w:r>
      <w:r w:rsidRPr="00CB09D2">
        <w:rPr>
          <w:rFonts w:ascii="Times New Roman" w:eastAsia="Times New Roman" w:hAnsi="Times New Roman"/>
        </w:rPr>
        <w:t>,</w:t>
      </w:r>
      <w:r w:rsidRPr="00CB09D2">
        <w:rPr>
          <w:rFonts w:ascii="Times New Roman" w:eastAsia="Times New Roman" w:hAnsi="Times New Roman"/>
          <w:spacing w:val="6"/>
        </w:rPr>
        <w:t xml:space="preserve"> </w:t>
      </w:r>
      <w:r w:rsidRPr="00CB09D2">
        <w:rPr>
          <w:rFonts w:ascii="Times New Roman" w:eastAsia="Times New Roman" w:hAnsi="Times New Roman"/>
          <w:spacing w:val="1"/>
        </w:rPr>
        <w:t>записанны</w:t>
      </w:r>
      <w:r w:rsidRPr="00CB09D2">
        <w:rPr>
          <w:rFonts w:ascii="Times New Roman" w:eastAsia="Times New Roman" w:hAnsi="Times New Roman"/>
        </w:rPr>
        <w:t>е в</w:t>
      </w:r>
      <w:r w:rsidRPr="00CB09D2">
        <w:rPr>
          <w:rFonts w:ascii="Times New Roman" w:eastAsia="Times New Roman" w:hAnsi="Times New Roman"/>
          <w:spacing w:val="13"/>
        </w:rPr>
        <w:t xml:space="preserve"> </w:t>
      </w:r>
      <w:r w:rsidRPr="00CB09D2">
        <w:rPr>
          <w:rFonts w:ascii="Times New Roman" w:eastAsia="Times New Roman" w:hAnsi="Times New Roman"/>
          <w:spacing w:val="1"/>
        </w:rPr>
        <w:t>двоично</w:t>
      </w:r>
      <w:r w:rsidRPr="00CB09D2">
        <w:rPr>
          <w:rFonts w:ascii="Times New Roman" w:eastAsia="Times New Roman" w:hAnsi="Times New Roman"/>
        </w:rPr>
        <w:t xml:space="preserve">й </w:t>
      </w:r>
      <w:r w:rsidRPr="00CB09D2">
        <w:rPr>
          <w:rFonts w:ascii="Times New Roman" w:eastAsia="Times New Roman" w:hAnsi="Times New Roman"/>
          <w:spacing w:val="1"/>
        </w:rPr>
        <w:t>систем</w:t>
      </w:r>
      <w:r w:rsidRPr="00CB09D2">
        <w:rPr>
          <w:rFonts w:ascii="Times New Roman" w:eastAsia="Times New Roman" w:hAnsi="Times New Roman"/>
        </w:rPr>
        <w:t>е</w:t>
      </w:r>
      <w:r w:rsidRPr="00CB09D2">
        <w:rPr>
          <w:rFonts w:ascii="Times New Roman" w:eastAsia="Times New Roman" w:hAnsi="Times New Roman"/>
          <w:spacing w:val="-8"/>
        </w:rPr>
        <w:t xml:space="preserve"> </w:t>
      </w:r>
      <w:r w:rsidRPr="00CB09D2">
        <w:rPr>
          <w:rFonts w:ascii="Times New Roman" w:eastAsia="Times New Roman" w:hAnsi="Times New Roman"/>
          <w:spacing w:val="1"/>
        </w:rPr>
        <w:t>счисления</w:t>
      </w:r>
      <w:r w:rsidRPr="00CB09D2">
        <w:rPr>
          <w:rFonts w:ascii="Times New Roman" w:eastAsia="Times New Roman" w:hAnsi="Times New Roman"/>
        </w:rPr>
        <w:t>;</w:t>
      </w:r>
    </w:p>
    <w:p w:rsidR="006E54D0" w:rsidRPr="00CB09D2" w:rsidRDefault="006E54D0" w:rsidP="000F6C18">
      <w:pPr>
        <w:pStyle w:val="a8"/>
        <w:numPr>
          <w:ilvl w:val="0"/>
          <w:numId w:val="67"/>
        </w:numPr>
        <w:tabs>
          <w:tab w:val="left" w:pos="820"/>
          <w:tab w:val="left" w:pos="993"/>
          <w:tab w:val="left" w:pos="1960"/>
        </w:tabs>
        <w:ind w:left="0" w:right="-143" w:firstLine="709"/>
        <w:jc w:val="both"/>
        <w:rPr>
          <w:rFonts w:ascii="Times New Roman" w:eastAsia="Times New Roman" w:hAnsi="Times New Roman"/>
        </w:rPr>
      </w:pPr>
      <w:r w:rsidRPr="00CB09D2">
        <w:rPr>
          <w:rFonts w:ascii="Times New Roman" w:eastAsia="Times New Roman" w:hAnsi="Times New Roman"/>
          <w:spacing w:val="1"/>
        </w:rPr>
        <w:t>записыват</w:t>
      </w:r>
      <w:r w:rsidRPr="00CB09D2">
        <w:rPr>
          <w:rFonts w:ascii="Times New Roman" w:eastAsia="Times New Roman" w:hAnsi="Times New Roman"/>
        </w:rPr>
        <w:t xml:space="preserve">ь </w:t>
      </w:r>
      <w:r w:rsidRPr="00CB09D2">
        <w:rPr>
          <w:rFonts w:ascii="Times New Roman" w:eastAsia="Times New Roman" w:hAnsi="Times New Roman"/>
          <w:spacing w:val="1"/>
        </w:rPr>
        <w:t>логически</w:t>
      </w:r>
      <w:r w:rsidRPr="00CB09D2">
        <w:rPr>
          <w:rFonts w:ascii="Times New Roman" w:eastAsia="Times New Roman" w:hAnsi="Times New Roman"/>
        </w:rPr>
        <w:t xml:space="preserve">е </w:t>
      </w:r>
      <w:r w:rsidRPr="00CB09D2">
        <w:rPr>
          <w:rFonts w:ascii="Times New Roman" w:eastAsia="Times New Roman" w:hAnsi="Times New Roman"/>
          <w:spacing w:val="1"/>
        </w:rPr>
        <w:t>выражени</w:t>
      </w:r>
      <w:r w:rsidRPr="00CB09D2">
        <w:rPr>
          <w:rFonts w:ascii="Times New Roman" w:eastAsia="Times New Roman" w:hAnsi="Times New Roman"/>
        </w:rPr>
        <w:t xml:space="preserve">я </w:t>
      </w:r>
      <w:r w:rsidRPr="00CB09D2">
        <w:rPr>
          <w:rFonts w:ascii="Times New Roman" w:eastAsia="Times New Roman" w:hAnsi="Times New Roman"/>
          <w:spacing w:val="1"/>
        </w:rPr>
        <w:t>составленны</w:t>
      </w:r>
      <w:r w:rsidRPr="00CB09D2">
        <w:rPr>
          <w:rFonts w:ascii="Times New Roman" w:eastAsia="Times New Roman" w:hAnsi="Times New Roman"/>
        </w:rPr>
        <w:t xml:space="preserve">е с </w:t>
      </w:r>
      <w:r w:rsidRPr="00CB09D2">
        <w:rPr>
          <w:rFonts w:ascii="Times New Roman" w:eastAsia="Times New Roman" w:hAnsi="Times New Roman"/>
          <w:spacing w:val="1"/>
        </w:rPr>
        <w:t>помощью операци</w:t>
      </w:r>
      <w:r w:rsidRPr="00CB09D2">
        <w:rPr>
          <w:rFonts w:ascii="Times New Roman" w:eastAsia="Times New Roman" w:hAnsi="Times New Roman"/>
        </w:rPr>
        <w:t xml:space="preserve">й </w:t>
      </w:r>
      <w:r w:rsidRPr="00CB09D2">
        <w:rPr>
          <w:rFonts w:ascii="Times New Roman" w:eastAsia="Times New Roman" w:hAnsi="Times New Roman"/>
          <w:spacing w:val="1"/>
        </w:rPr>
        <w:t>«</w:t>
      </w:r>
      <w:r w:rsidR="006460EB" w:rsidRPr="00CB09D2">
        <w:rPr>
          <w:rFonts w:ascii="Times New Roman" w:eastAsia="Times New Roman" w:hAnsi="Times New Roman"/>
          <w:spacing w:val="1"/>
        </w:rPr>
        <w:t>и»</w:t>
      </w:r>
      <w:r w:rsidR="006460EB" w:rsidRPr="00CB09D2">
        <w:rPr>
          <w:rFonts w:ascii="Times New Roman" w:eastAsia="Times New Roman" w:hAnsi="Times New Roman"/>
        </w:rPr>
        <w:t xml:space="preserve">, </w:t>
      </w:r>
      <w:r w:rsidR="006460EB" w:rsidRPr="00CB09D2">
        <w:rPr>
          <w:rFonts w:ascii="Times New Roman" w:eastAsia="Times New Roman" w:hAnsi="Times New Roman"/>
          <w:spacing w:val="1"/>
        </w:rPr>
        <w:t>«или»</w:t>
      </w:r>
      <w:r w:rsidR="006460EB" w:rsidRPr="00CB09D2">
        <w:rPr>
          <w:rFonts w:ascii="Times New Roman" w:eastAsia="Times New Roman" w:hAnsi="Times New Roman"/>
        </w:rPr>
        <w:t xml:space="preserve">, </w:t>
      </w:r>
      <w:r w:rsidR="006460EB" w:rsidRPr="00CB09D2">
        <w:rPr>
          <w:rFonts w:ascii="Times New Roman" w:eastAsia="Times New Roman" w:hAnsi="Times New Roman"/>
          <w:spacing w:val="1"/>
        </w:rPr>
        <w:t>«не</w:t>
      </w:r>
      <w:r w:rsidRPr="00CB09D2">
        <w:rPr>
          <w:rFonts w:ascii="Times New Roman" w:eastAsia="Times New Roman" w:hAnsi="Times New Roman"/>
        </w:rPr>
        <w:t xml:space="preserve">» и </w:t>
      </w:r>
      <w:r w:rsidRPr="00CB09D2">
        <w:rPr>
          <w:rFonts w:ascii="Times New Roman" w:eastAsia="Times New Roman" w:hAnsi="Times New Roman"/>
          <w:spacing w:val="1"/>
        </w:rPr>
        <w:t>скобок</w:t>
      </w:r>
      <w:r w:rsidRPr="00CB09D2">
        <w:rPr>
          <w:rFonts w:ascii="Times New Roman" w:eastAsia="Times New Roman" w:hAnsi="Times New Roman"/>
        </w:rPr>
        <w:t xml:space="preserve">, </w:t>
      </w:r>
      <w:r w:rsidRPr="00CB09D2">
        <w:rPr>
          <w:rFonts w:ascii="Times New Roman" w:eastAsia="Times New Roman" w:hAnsi="Times New Roman"/>
          <w:spacing w:val="1"/>
        </w:rPr>
        <w:t>определят</w:t>
      </w:r>
      <w:r w:rsidRPr="00CB09D2">
        <w:rPr>
          <w:rFonts w:ascii="Times New Roman" w:eastAsia="Times New Roman" w:hAnsi="Times New Roman"/>
        </w:rPr>
        <w:t xml:space="preserve">ь </w:t>
      </w:r>
      <w:r w:rsidRPr="00CB09D2">
        <w:rPr>
          <w:rFonts w:ascii="Times New Roman" w:eastAsia="Times New Roman" w:hAnsi="Times New Roman"/>
          <w:spacing w:val="1"/>
        </w:rPr>
        <w:t>истинно</w:t>
      </w:r>
      <w:r w:rsidRPr="00CB09D2">
        <w:rPr>
          <w:rFonts w:ascii="Times New Roman" w:eastAsia="Times New Roman" w:hAnsi="Times New Roman"/>
        </w:rPr>
        <w:t>с</w:t>
      </w:r>
      <w:r w:rsidRPr="00CB09D2">
        <w:rPr>
          <w:rFonts w:ascii="Times New Roman" w:eastAsia="Times New Roman" w:hAnsi="Times New Roman"/>
          <w:spacing w:val="1"/>
        </w:rPr>
        <w:t>ть таког</w:t>
      </w:r>
      <w:r w:rsidRPr="00CB09D2">
        <w:rPr>
          <w:rFonts w:ascii="Times New Roman" w:eastAsia="Times New Roman" w:hAnsi="Times New Roman"/>
        </w:rPr>
        <w:t xml:space="preserve">о </w:t>
      </w:r>
      <w:r w:rsidRPr="00CB09D2">
        <w:rPr>
          <w:rFonts w:ascii="Times New Roman" w:eastAsia="Times New Roman" w:hAnsi="Times New Roman"/>
          <w:spacing w:val="1"/>
        </w:rPr>
        <w:t>составног</w:t>
      </w:r>
      <w:r w:rsidRPr="00CB09D2">
        <w:rPr>
          <w:rFonts w:ascii="Times New Roman" w:eastAsia="Times New Roman" w:hAnsi="Times New Roman"/>
        </w:rPr>
        <w:t xml:space="preserve">о </w:t>
      </w:r>
      <w:r w:rsidRPr="00CB09D2">
        <w:rPr>
          <w:rFonts w:ascii="Times New Roman" w:eastAsia="Times New Roman" w:hAnsi="Times New Roman"/>
          <w:spacing w:val="1"/>
        </w:rPr>
        <w:t>высказывания</w:t>
      </w:r>
      <w:r w:rsidRPr="00CB09D2">
        <w:rPr>
          <w:rFonts w:ascii="Times New Roman" w:eastAsia="Times New Roman" w:hAnsi="Times New Roman"/>
        </w:rPr>
        <w:t xml:space="preserve">, </w:t>
      </w:r>
      <w:r w:rsidRPr="00CB09D2">
        <w:rPr>
          <w:rFonts w:ascii="Times New Roman" w:eastAsia="Times New Roman" w:hAnsi="Times New Roman"/>
          <w:spacing w:val="1"/>
        </w:rPr>
        <w:t>есл</w:t>
      </w:r>
      <w:r w:rsidRPr="00CB09D2">
        <w:rPr>
          <w:rFonts w:ascii="Times New Roman" w:eastAsia="Times New Roman" w:hAnsi="Times New Roman"/>
        </w:rPr>
        <w:t xml:space="preserve">и </w:t>
      </w:r>
      <w:r w:rsidRPr="00CB09D2">
        <w:rPr>
          <w:rFonts w:ascii="Times New Roman" w:eastAsia="Times New Roman" w:hAnsi="Times New Roman"/>
          <w:spacing w:val="1"/>
        </w:rPr>
        <w:t>известн</w:t>
      </w:r>
      <w:r w:rsidRPr="00CB09D2">
        <w:rPr>
          <w:rFonts w:ascii="Times New Roman" w:eastAsia="Times New Roman" w:hAnsi="Times New Roman"/>
        </w:rPr>
        <w:t xml:space="preserve">ы </w:t>
      </w:r>
      <w:r w:rsidRPr="00CB09D2">
        <w:rPr>
          <w:rFonts w:ascii="Times New Roman" w:eastAsia="Times New Roman" w:hAnsi="Times New Roman"/>
          <w:spacing w:val="1"/>
        </w:rPr>
        <w:t>значени</w:t>
      </w:r>
      <w:r w:rsidRPr="00CB09D2">
        <w:rPr>
          <w:rFonts w:ascii="Times New Roman" w:eastAsia="Times New Roman" w:hAnsi="Times New Roman"/>
        </w:rPr>
        <w:t xml:space="preserve">я </w:t>
      </w:r>
      <w:r w:rsidRPr="00CB09D2">
        <w:rPr>
          <w:rFonts w:ascii="Times New Roman" w:eastAsia="Times New Roman" w:hAnsi="Times New Roman"/>
          <w:spacing w:val="1"/>
        </w:rPr>
        <w:t>истинност</w:t>
      </w:r>
      <w:r w:rsidRPr="00CB09D2">
        <w:rPr>
          <w:rFonts w:ascii="Times New Roman" w:eastAsia="Times New Roman" w:hAnsi="Times New Roman"/>
        </w:rPr>
        <w:t>и</w:t>
      </w:r>
      <w:r w:rsidRPr="00CB09D2">
        <w:rPr>
          <w:rFonts w:ascii="Times New Roman" w:eastAsia="Times New Roman" w:hAnsi="Times New Roman"/>
          <w:spacing w:val="-13"/>
        </w:rPr>
        <w:t xml:space="preserve"> </w:t>
      </w:r>
      <w:r w:rsidRPr="00CB09D2">
        <w:rPr>
          <w:rFonts w:ascii="Times New Roman" w:eastAsia="Times New Roman" w:hAnsi="Times New Roman"/>
          <w:spacing w:val="1"/>
        </w:rPr>
        <w:t>входящи</w:t>
      </w:r>
      <w:r w:rsidRPr="00CB09D2">
        <w:rPr>
          <w:rFonts w:ascii="Times New Roman" w:eastAsia="Times New Roman" w:hAnsi="Times New Roman"/>
        </w:rPr>
        <w:t>х</w:t>
      </w:r>
      <w:r w:rsidRPr="00CB09D2">
        <w:rPr>
          <w:rFonts w:ascii="Times New Roman" w:eastAsia="Times New Roman" w:hAnsi="Times New Roman"/>
          <w:spacing w:val="-11"/>
        </w:rPr>
        <w:t xml:space="preserve"> </w:t>
      </w:r>
      <w:r w:rsidRPr="00CB09D2">
        <w:rPr>
          <w:rFonts w:ascii="Times New Roman" w:eastAsia="Times New Roman" w:hAnsi="Times New Roman"/>
        </w:rPr>
        <w:t xml:space="preserve">в </w:t>
      </w:r>
      <w:r w:rsidRPr="00CB09D2">
        <w:rPr>
          <w:rFonts w:ascii="Times New Roman" w:eastAsia="Times New Roman" w:hAnsi="Times New Roman"/>
          <w:spacing w:val="1"/>
        </w:rPr>
        <w:t>нег</w:t>
      </w:r>
      <w:r w:rsidRPr="00CB09D2">
        <w:rPr>
          <w:rFonts w:ascii="Times New Roman" w:eastAsia="Times New Roman" w:hAnsi="Times New Roman"/>
        </w:rPr>
        <w:t>о</w:t>
      </w:r>
      <w:r w:rsidRPr="00CB09D2">
        <w:rPr>
          <w:rFonts w:ascii="Times New Roman" w:eastAsia="Times New Roman" w:hAnsi="Times New Roman"/>
          <w:spacing w:val="-4"/>
        </w:rPr>
        <w:t xml:space="preserve"> </w:t>
      </w:r>
      <w:r w:rsidRPr="00CB09D2">
        <w:rPr>
          <w:rFonts w:ascii="Times New Roman" w:eastAsia="Times New Roman" w:hAnsi="Times New Roman"/>
          <w:spacing w:val="1"/>
        </w:rPr>
        <w:t>элементарны</w:t>
      </w:r>
      <w:r w:rsidRPr="00CB09D2">
        <w:rPr>
          <w:rFonts w:ascii="Times New Roman" w:eastAsia="Times New Roman" w:hAnsi="Times New Roman"/>
        </w:rPr>
        <w:t>х</w:t>
      </w:r>
      <w:r w:rsidRPr="00CB09D2">
        <w:rPr>
          <w:rFonts w:ascii="Times New Roman" w:eastAsia="Times New Roman" w:hAnsi="Times New Roman"/>
          <w:spacing w:val="-16"/>
        </w:rPr>
        <w:t xml:space="preserve"> </w:t>
      </w:r>
      <w:r w:rsidRPr="00CB09D2">
        <w:rPr>
          <w:rFonts w:ascii="Times New Roman" w:eastAsia="Times New Roman" w:hAnsi="Times New Roman"/>
          <w:spacing w:val="1"/>
        </w:rPr>
        <w:t>высказываний</w:t>
      </w:r>
      <w:r w:rsidRPr="00CB09D2">
        <w:rPr>
          <w:rFonts w:ascii="Times New Roman" w:eastAsia="Times New Roman" w:hAnsi="Times New Roman"/>
        </w:rPr>
        <w:t>;</w:t>
      </w:r>
    </w:p>
    <w:p w:rsidR="006E54D0" w:rsidRPr="00CB09D2" w:rsidRDefault="006E54D0" w:rsidP="000F6C18">
      <w:pPr>
        <w:pStyle w:val="a8"/>
        <w:numPr>
          <w:ilvl w:val="0"/>
          <w:numId w:val="67"/>
        </w:numPr>
        <w:tabs>
          <w:tab w:val="left" w:pos="820"/>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определят</w:t>
      </w:r>
      <w:r w:rsidRPr="00CB09D2">
        <w:rPr>
          <w:rFonts w:ascii="Times New Roman" w:eastAsia="Times New Roman" w:hAnsi="Times New Roman"/>
        </w:rPr>
        <w:t>ь</w:t>
      </w:r>
      <w:r w:rsidRPr="00CB09D2">
        <w:rPr>
          <w:rFonts w:ascii="Times New Roman" w:eastAsia="Times New Roman" w:hAnsi="Times New Roman"/>
          <w:spacing w:val="19"/>
        </w:rPr>
        <w:t xml:space="preserve"> </w:t>
      </w:r>
      <w:r w:rsidRPr="00CB09D2">
        <w:rPr>
          <w:rFonts w:ascii="Times New Roman" w:eastAsia="Times New Roman" w:hAnsi="Times New Roman"/>
          <w:spacing w:val="1"/>
        </w:rPr>
        <w:t>количеств</w:t>
      </w:r>
      <w:r w:rsidRPr="00CB09D2">
        <w:rPr>
          <w:rFonts w:ascii="Times New Roman" w:eastAsia="Times New Roman" w:hAnsi="Times New Roman"/>
        </w:rPr>
        <w:t>о</w:t>
      </w:r>
      <w:r w:rsidRPr="00CB09D2">
        <w:rPr>
          <w:rFonts w:ascii="Times New Roman" w:eastAsia="Times New Roman" w:hAnsi="Times New Roman"/>
          <w:spacing w:val="18"/>
        </w:rPr>
        <w:t xml:space="preserve"> </w:t>
      </w:r>
      <w:r w:rsidRPr="00CB09D2">
        <w:rPr>
          <w:rFonts w:ascii="Times New Roman" w:eastAsia="Times New Roman" w:hAnsi="Times New Roman"/>
          <w:spacing w:val="1"/>
        </w:rPr>
        <w:t>элементо</w:t>
      </w:r>
      <w:r w:rsidRPr="00CB09D2">
        <w:rPr>
          <w:rFonts w:ascii="Times New Roman" w:eastAsia="Times New Roman" w:hAnsi="Times New Roman"/>
        </w:rPr>
        <w:t>в</w:t>
      </w:r>
      <w:r w:rsidRPr="00CB09D2">
        <w:rPr>
          <w:rFonts w:ascii="Times New Roman" w:eastAsia="Times New Roman" w:hAnsi="Times New Roman"/>
          <w:spacing w:val="20"/>
        </w:rPr>
        <w:t xml:space="preserve"> </w:t>
      </w:r>
      <w:r w:rsidRPr="00CB09D2">
        <w:rPr>
          <w:rFonts w:ascii="Times New Roman" w:eastAsia="Times New Roman" w:hAnsi="Times New Roman"/>
        </w:rPr>
        <w:t>в</w:t>
      </w:r>
      <w:r w:rsidRPr="00CB09D2">
        <w:rPr>
          <w:rFonts w:ascii="Times New Roman" w:eastAsia="Times New Roman" w:hAnsi="Times New Roman"/>
          <w:spacing w:val="31"/>
        </w:rPr>
        <w:t xml:space="preserve"> </w:t>
      </w:r>
      <w:r w:rsidRPr="00CB09D2">
        <w:rPr>
          <w:rFonts w:ascii="Times New Roman" w:eastAsia="Times New Roman" w:hAnsi="Times New Roman"/>
          <w:spacing w:val="1"/>
        </w:rPr>
        <w:t>множествах</w:t>
      </w:r>
      <w:r w:rsidRPr="00CB09D2">
        <w:rPr>
          <w:rFonts w:ascii="Times New Roman" w:eastAsia="Times New Roman" w:hAnsi="Times New Roman"/>
        </w:rPr>
        <w:t>,</w:t>
      </w:r>
      <w:r w:rsidRPr="00CB09D2">
        <w:rPr>
          <w:rFonts w:ascii="Times New Roman" w:eastAsia="Times New Roman" w:hAnsi="Times New Roman"/>
          <w:spacing w:val="17"/>
        </w:rPr>
        <w:t xml:space="preserve"> </w:t>
      </w:r>
      <w:r w:rsidRPr="00CB09D2">
        <w:rPr>
          <w:rFonts w:ascii="Times New Roman" w:eastAsia="Times New Roman" w:hAnsi="Times New Roman"/>
          <w:spacing w:val="1"/>
        </w:rPr>
        <w:t>полученны</w:t>
      </w:r>
      <w:r w:rsidRPr="00CB09D2">
        <w:rPr>
          <w:rFonts w:ascii="Times New Roman" w:eastAsia="Times New Roman" w:hAnsi="Times New Roman"/>
        </w:rPr>
        <w:t>х</w:t>
      </w:r>
      <w:r w:rsidRPr="00CB09D2">
        <w:rPr>
          <w:rFonts w:ascii="Times New Roman" w:eastAsia="Times New Roman" w:hAnsi="Times New Roman"/>
          <w:spacing w:val="17"/>
        </w:rPr>
        <w:t xml:space="preserve"> </w:t>
      </w:r>
      <w:r w:rsidRPr="00CB09D2">
        <w:rPr>
          <w:rFonts w:ascii="Times New Roman" w:eastAsia="Times New Roman" w:hAnsi="Times New Roman"/>
          <w:spacing w:val="1"/>
        </w:rPr>
        <w:t>и</w:t>
      </w:r>
      <w:r w:rsidRPr="00CB09D2">
        <w:rPr>
          <w:rFonts w:ascii="Times New Roman" w:eastAsia="Times New Roman" w:hAnsi="Times New Roman"/>
        </w:rPr>
        <w:t xml:space="preserve">з </w:t>
      </w:r>
      <w:r w:rsidRPr="00CB09D2">
        <w:rPr>
          <w:rFonts w:ascii="Times New Roman" w:eastAsia="Times New Roman" w:hAnsi="Times New Roman"/>
          <w:spacing w:val="1"/>
        </w:rPr>
        <w:t>двух ил</w:t>
      </w:r>
      <w:r w:rsidRPr="00CB09D2">
        <w:rPr>
          <w:rFonts w:ascii="Times New Roman" w:eastAsia="Times New Roman" w:hAnsi="Times New Roman"/>
        </w:rPr>
        <w:t>и</w:t>
      </w:r>
      <w:r w:rsidRPr="00CB09D2">
        <w:rPr>
          <w:rFonts w:ascii="Times New Roman" w:eastAsia="Times New Roman" w:hAnsi="Times New Roman"/>
          <w:spacing w:val="7"/>
        </w:rPr>
        <w:t xml:space="preserve"> </w:t>
      </w:r>
      <w:r w:rsidRPr="00CB09D2">
        <w:rPr>
          <w:rFonts w:ascii="Times New Roman" w:eastAsia="Times New Roman" w:hAnsi="Times New Roman"/>
          <w:spacing w:val="1"/>
        </w:rPr>
        <w:t>тре</w:t>
      </w:r>
      <w:r w:rsidRPr="00CB09D2">
        <w:rPr>
          <w:rFonts w:ascii="Times New Roman" w:eastAsia="Times New Roman" w:hAnsi="Times New Roman"/>
        </w:rPr>
        <w:t xml:space="preserve">х </w:t>
      </w:r>
      <w:r w:rsidRPr="00CB09D2">
        <w:rPr>
          <w:rFonts w:ascii="Times New Roman" w:eastAsia="Times New Roman" w:hAnsi="Times New Roman"/>
          <w:spacing w:val="1"/>
        </w:rPr>
        <w:t>базовы</w:t>
      </w:r>
      <w:r w:rsidRPr="00CB09D2">
        <w:rPr>
          <w:rFonts w:ascii="Times New Roman" w:eastAsia="Times New Roman" w:hAnsi="Times New Roman"/>
        </w:rPr>
        <w:t>х</w:t>
      </w:r>
      <w:r w:rsidRPr="00CB09D2">
        <w:rPr>
          <w:rFonts w:ascii="Times New Roman" w:eastAsia="Times New Roman" w:hAnsi="Times New Roman"/>
          <w:spacing w:val="2"/>
        </w:rPr>
        <w:t xml:space="preserve"> </w:t>
      </w:r>
      <w:r w:rsidRPr="00CB09D2">
        <w:rPr>
          <w:rFonts w:ascii="Times New Roman" w:eastAsia="Times New Roman" w:hAnsi="Times New Roman"/>
          <w:spacing w:val="1"/>
        </w:rPr>
        <w:t>множест</w:t>
      </w:r>
      <w:r w:rsidRPr="00CB09D2">
        <w:rPr>
          <w:rFonts w:ascii="Times New Roman" w:eastAsia="Times New Roman" w:hAnsi="Times New Roman"/>
        </w:rPr>
        <w:t>в</w:t>
      </w:r>
      <w:r w:rsidRPr="00CB09D2">
        <w:rPr>
          <w:rFonts w:ascii="Times New Roman" w:eastAsia="Times New Roman" w:hAnsi="Times New Roman"/>
          <w:spacing w:val="1"/>
        </w:rPr>
        <w:t xml:space="preserve"> </w:t>
      </w:r>
      <w:r w:rsidRPr="00CB09D2">
        <w:rPr>
          <w:rFonts w:ascii="Times New Roman" w:eastAsia="Times New Roman" w:hAnsi="Times New Roman"/>
        </w:rPr>
        <w:t>с</w:t>
      </w:r>
      <w:r w:rsidRPr="00CB09D2">
        <w:rPr>
          <w:rFonts w:ascii="Times New Roman" w:eastAsia="Times New Roman" w:hAnsi="Times New Roman"/>
          <w:spacing w:val="10"/>
        </w:rPr>
        <w:t xml:space="preserve"> </w:t>
      </w:r>
      <w:r w:rsidRPr="00CB09D2">
        <w:rPr>
          <w:rFonts w:ascii="Times New Roman" w:eastAsia="Times New Roman" w:hAnsi="Times New Roman"/>
          <w:spacing w:val="1"/>
        </w:rPr>
        <w:t>помощь</w:t>
      </w:r>
      <w:r w:rsidRPr="00CB09D2">
        <w:rPr>
          <w:rFonts w:ascii="Times New Roman" w:eastAsia="Times New Roman" w:hAnsi="Times New Roman"/>
        </w:rPr>
        <w:t>ю</w:t>
      </w:r>
      <w:r w:rsidRPr="00CB09D2">
        <w:rPr>
          <w:rFonts w:ascii="Times New Roman" w:eastAsia="Times New Roman" w:hAnsi="Times New Roman"/>
          <w:spacing w:val="1"/>
        </w:rPr>
        <w:t xml:space="preserve"> операци</w:t>
      </w:r>
      <w:r w:rsidRPr="00CB09D2">
        <w:rPr>
          <w:rFonts w:ascii="Times New Roman" w:eastAsia="Times New Roman" w:hAnsi="Times New Roman"/>
        </w:rPr>
        <w:t xml:space="preserve">й </w:t>
      </w:r>
      <w:r w:rsidRPr="00CB09D2">
        <w:rPr>
          <w:rFonts w:ascii="Times New Roman" w:eastAsia="Times New Roman" w:hAnsi="Times New Roman"/>
          <w:spacing w:val="1"/>
        </w:rPr>
        <w:t>объединения</w:t>
      </w:r>
      <w:r w:rsidRPr="00CB09D2">
        <w:rPr>
          <w:rFonts w:ascii="Times New Roman" w:eastAsia="Times New Roman" w:hAnsi="Times New Roman"/>
        </w:rPr>
        <w:t xml:space="preserve">, </w:t>
      </w:r>
      <w:r w:rsidRPr="00CB09D2">
        <w:rPr>
          <w:rFonts w:ascii="Times New Roman" w:eastAsia="Times New Roman" w:hAnsi="Times New Roman"/>
          <w:spacing w:val="1"/>
        </w:rPr>
        <w:t>пересечени</w:t>
      </w:r>
      <w:r w:rsidRPr="00CB09D2">
        <w:rPr>
          <w:rFonts w:ascii="Times New Roman" w:eastAsia="Times New Roman" w:hAnsi="Times New Roman"/>
        </w:rPr>
        <w:t>я</w:t>
      </w:r>
      <w:r w:rsidRPr="00CB09D2">
        <w:rPr>
          <w:rFonts w:ascii="Times New Roman" w:eastAsia="Times New Roman" w:hAnsi="Times New Roman"/>
          <w:spacing w:val="-15"/>
        </w:rPr>
        <w:t xml:space="preserve"> </w:t>
      </w:r>
      <w:r w:rsidRPr="00CB09D2">
        <w:rPr>
          <w:rFonts w:ascii="Times New Roman" w:eastAsia="Times New Roman" w:hAnsi="Times New Roman"/>
        </w:rPr>
        <w:t xml:space="preserve">и </w:t>
      </w:r>
      <w:r w:rsidRPr="00CB09D2">
        <w:rPr>
          <w:rFonts w:ascii="Times New Roman" w:eastAsia="Times New Roman" w:hAnsi="Times New Roman"/>
          <w:spacing w:val="1"/>
        </w:rPr>
        <w:t>дополнения</w:t>
      </w:r>
      <w:r w:rsidRPr="00CB09D2">
        <w:rPr>
          <w:rFonts w:ascii="Times New Roman" w:eastAsia="Times New Roman" w:hAnsi="Times New Roman"/>
        </w:rPr>
        <w:t>;</w:t>
      </w:r>
    </w:p>
    <w:p w:rsidR="006E54D0" w:rsidRPr="00CB09D2" w:rsidRDefault="006E54D0" w:rsidP="000F6C18">
      <w:pPr>
        <w:pStyle w:val="a8"/>
        <w:numPr>
          <w:ilvl w:val="0"/>
          <w:numId w:val="67"/>
        </w:numPr>
        <w:tabs>
          <w:tab w:val="left" w:pos="820"/>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lastRenderedPageBreak/>
        <w:t>использоват</w:t>
      </w:r>
      <w:r w:rsidRPr="00CB09D2">
        <w:rPr>
          <w:rFonts w:ascii="Times New Roman" w:eastAsia="Times New Roman" w:hAnsi="Times New Roman"/>
        </w:rPr>
        <w:t xml:space="preserve">ь </w:t>
      </w:r>
      <w:r w:rsidRPr="00CB09D2">
        <w:rPr>
          <w:rFonts w:ascii="Times New Roman" w:eastAsia="Times New Roman" w:hAnsi="Times New Roman"/>
          <w:spacing w:val="1"/>
        </w:rPr>
        <w:t>терминологию</w:t>
      </w:r>
      <w:r w:rsidRPr="00CB09D2">
        <w:rPr>
          <w:rFonts w:ascii="Times New Roman" w:eastAsia="Times New Roman" w:hAnsi="Times New Roman"/>
        </w:rPr>
        <w:t>,</w:t>
      </w:r>
      <w:r w:rsidRPr="00CB09D2">
        <w:rPr>
          <w:rFonts w:ascii="Times New Roman" w:eastAsia="Times New Roman" w:hAnsi="Times New Roman"/>
          <w:spacing w:val="35"/>
        </w:rPr>
        <w:t xml:space="preserve"> </w:t>
      </w:r>
      <w:r w:rsidRPr="00CB09D2">
        <w:rPr>
          <w:rFonts w:ascii="Times New Roman" w:eastAsia="Times New Roman" w:hAnsi="Times New Roman"/>
          <w:spacing w:val="1"/>
        </w:rPr>
        <w:t>связанну</w:t>
      </w:r>
      <w:r w:rsidRPr="00CB09D2">
        <w:rPr>
          <w:rFonts w:ascii="Times New Roman" w:eastAsia="Times New Roman" w:hAnsi="Times New Roman"/>
        </w:rPr>
        <w:t>ю</w:t>
      </w:r>
      <w:r w:rsidRPr="00CB09D2">
        <w:rPr>
          <w:rFonts w:ascii="Times New Roman" w:eastAsia="Times New Roman" w:hAnsi="Times New Roman"/>
          <w:spacing w:val="41"/>
        </w:rPr>
        <w:t xml:space="preserve"> </w:t>
      </w:r>
      <w:r w:rsidRPr="00CB09D2">
        <w:rPr>
          <w:rFonts w:ascii="Times New Roman" w:eastAsia="Times New Roman" w:hAnsi="Times New Roman"/>
        </w:rPr>
        <w:t>с</w:t>
      </w:r>
      <w:r w:rsidRPr="00CB09D2">
        <w:rPr>
          <w:rFonts w:ascii="Times New Roman" w:eastAsia="Times New Roman" w:hAnsi="Times New Roman"/>
          <w:spacing w:val="52"/>
        </w:rPr>
        <w:t xml:space="preserve"> </w:t>
      </w:r>
      <w:r w:rsidRPr="00CB09D2">
        <w:rPr>
          <w:rFonts w:ascii="Times New Roman" w:eastAsia="Times New Roman" w:hAnsi="Times New Roman"/>
          <w:spacing w:val="1"/>
        </w:rPr>
        <w:t>графам</w:t>
      </w:r>
      <w:r w:rsidRPr="00CB09D2">
        <w:rPr>
          <w:rFonts w:ascii="Times New Roman" w:eastAsia="Times New Roman" w:hAnsi="Times New Roman"/>
        </w:rPr>
        <w:t>и</w:t>
      </w:r>
      <w:r w:rsidRPr="00CB09D2">
        <w:rPr>
          <w:rFonts w:ascii="Times New Roman" w:eastAsia="Times New Roman" w:hAnsi="Times New Roman"/>
          <w:spacing w:val="44"/>
        </w:rPr>
        <w:t xml:space="preserve"> </w:t>
      </w:r>
      <w:r w:rsidRPr="00CB09D2">
        <w:rPr>
          <w:rFonts w:ascii="Times New Roman" w:eastAsia="Times New Roman" w:hAnsi="Times New Roman"/>
          <w:spacing w:val="1"/>
        </w:rPr>
        <w:t>(вершина</w:t>
      </w:r>
      <w:r w:rsidRPr="00CB09D2">
        <w:rPr>
          <w:rFonts w:ascii="Times New Roman" w:eastAsia="Times New Roman" w:hAnsi="Times New Roman"/>
        </w:rPr>
        <w:t>,</w:t>
      </w:r>
      <w:r w:rsidRPr="00CB09D2">
        <w:rPr>
          <w:rFonts w:ascii="Times New Roman" w:eastAsia="Times New Roman" w:hAnsi="Times New Roman"/>
          <w:spacing w:val="41"/>
        </w:rPr>
        <w:t xml:space="preserve"> </w:t>
      </w:r>
      <w:r w:rsidRPr="00CB09D2">
        <w:rPr>
          <w:rFonts w:ascii="Times New Roman" w:eastAsia="Times New Roman" w:hAnsi="Times New Roman"/>
          <w:spacing w:val="1"/>
        </w:rPr>
        <w:t>ребро</w:t>
      </w:r>
      <w:r w:rsidRPr="00CB09D2">
        <w:rPr>
          <w:rFonts w:ascii="Times New Roman" w:eastAsia="Times New Roman" w:hAnsi="Times New Roman"/>
        </w:rPr>
        <w:t xml:space="preserve">, </w:t>
      </w:r>
      <w:r w:rsidRPr="00CB09D2">
        <w:rPr>
          <w:rFonts w:ascii="Times New Roman" w:eastAsia="Times New Roman" w:hAnsi="Times New Roman"/>
          <w:spacing w:val="1"/>
        </w:rPr>
        <w:t>путь</w:t>
      </w:r>
      <w:r w:rsidRPr="00CB09D2">
        <w:rPr>
          <w:rFonts w:ascii="Times New Roman" w:eastAsia="Times New Roman" w:hAnsi="Times New Roman"/>
        </w:rPr>
        <w:t>,</w:t>
      </w:r>
      <w:r w:rsidRPr="00CB09D2">
        <w:rPr>
          <w:rFonts w:ascii="Times New Roman" w:eastAsia="Times New Roman" w:hAnsi="Times New Roman"/>
          <w:spacing w:val="32"/>
        </w:rPr>
        <w:t xml:space="preserve"> </w:t>
      </w:r>
      <w:r w:rsidRPr="00CB09D2">
        <w:rPr>
          <w:rFonts w:ascii="Times New Roman" w:eastAsia="Times New Roman" w:hAnsi="Times New Roman"/>
          <w:spacing w:val="1"/>
        </w:rPr>
        <w:t>длин</w:t>
      </w:r>
      <w:r w:rsidRPr="00CB09D2">
        <w:rPr>
          <w:rFonts w:ascii="Times New Roman" w:eastAsia="Times New Roman" w:hAnsi="Times New Roman"/>
        </w:rPr>
        <w:t>а</w:t>
      </w:r>
      <w:r w:rsidRPr="00CB09D2">
        <w:rPr>
          <w:rFonts w:ascii="Times New Roman" w:eastAsia="Times New Roman" w:hAnsi="Times New Roman"/>
          <w:spacing w:val="31"/>
        </w:rPr>
        <w:t xml:space="preserve"> </w:t>
      </w:r>
      <w:r w:rsidRPr="00CB09D2">
        <w:rPr>
          <w:rFonts w:ascii="Times New Roman" w:eastAsia="Times New Roman" w:hAnsi="Times New Roman"/>
          <w:spacing w:val="1"/>
        </w:rPr>
        <w:t>ребр</w:t>
      </w:r>
      <w:r w:rsidRPr="00CB09D2">
        <w:rPr>
          <w:rFonts w:ascii="Times New Roman" w:eastAsia="Times New Roman" w:hAnsi="Times New Roman"/>
        </w:rPr>
        <w:t>а</w:t>
      </w:r>
      <w:r w:rsidRPr="00CB09D2">
        <w:rPr>
          <w:rFonts w:ascii="Times New Roman" w:eastAsia="Times New Roman" w:hAnsi="Times New Roman"/>
          <w:spacing w:val="31"/>
        </w:rPr>
        <w:t xml:space="preserve"> </w:t>
      </w:r>
      <w:r w:rsidRPr="00CB09D2">
        <w:rPr>
          <w:rFonts w:ascii="Times New Roman" w:eastAsia="Times New Roman" w:hAnsi="Times New Roman"/>
        </w:rPr>
        <w:t>и</w:t>
      </w:r>
      <w:r w:rsidRPr="00CB09D2">
        <w:rPr>
          <w:rFonts w:ascii="Times New Roman" w:eastAsia="Times New Roman" w:hAnsi="Times New Roman"/>
          <w:spacing w:val="38"/>
        </w:rPr>
        <w:t xml:space="preserve"> </w:t>
      </w:r>
      <w:r w:rsidRPr="00CB09D2">
        <w:rPr>
          <w:rFonts w:ascii="Times New Roman" w:eastAsia="Times New Roman" w:hAnsi="Times New Roman"/>
          <w:spacing w:val="1"/>
        </w:rPr>
        <w:t>пути)</w:t>
      </w:r>
      <w:r w:rsidRPr="00CB09D2">
        <w:rPr>
          <w:rFonts w:ascii="Times New Roman" w:eastAsia="Times New Roman" w:hAnsi="Times New Roman"/>
        </w:rPr>
        <w:t>,</w:t>
      </w:r>
      <w:r w:rsidRPr="00CB09D2">
        <w:rPr>
          <w:rFonts w:ascii="Times New Roman" w:eastAsia="Times New Roman" w:hAnsi="Times New Roman"/>
          <w:spacing w:val="31"/>
        </w:rPr>
        <w:t xml:space="preserve"> </w:t>
      </w:r>
      <w:r w:rsidRPr="00CB09D2">
        <w:rPr>
          <w:rFonts w:ascii="Times New Roman" w:eastAsia="Times New Roman" w:hAnsi="Times New Roman"/>
          <w:spacing w:val="1"/>
        </w:rPr>
        <w:t>деревьям</w:t>
      </w:r>
      <w:r w:rsidRPr="00CB09D2">
        <w:rPr>
          <w:rFonts w:ascii="Times New Roman" w:eastAsia="Times New Roman" w:hAnsi="Times New Roman"/>
        </w:rPr>
        <w:t>и</w:t>
      </w:r>
      <w:r w:rsidRPr="00CB09D2">
        <w:rPr>
          <w:rFonts w:ascii="Times New Roman" w:eastAsia="Times New Roman" w:hAnsi="Times New Roman"/>
          <w:spacing w:val="27"/>
        </w:rPr>
        <w:t xml:space="preserve"> </w:t>
      </w:r>
      <w:r w:rsidRPr="00CB09D2">
        <w:rPr>
          <w:rFonts w:ascii="Times New Roman" w:eastAsia="Times New Roman" w:hAnsi="Times New Roman"/>
          <w:spacing w:val="1"/>
        </w:rPr>
        <w:t>(корень</w:t>
      </w:r>
      <w:r w:rsidRPr="00CB09D2">
        <w:rPr>
          <w:rFonts w:ascii="Times New Roman" w:eastAsia="Times New Roman" w:hAnsi="Times New Roman"/>
        </w:rPr>
        <w:t>,</w:t>
      </w:r>
      <w:r w:rsidRPr="00CB09D2">
        <w:rPr>
          <w:rFonts w:ascii="Times New Roman" w:eastAsia="Times New Roman" w:hAnsi="Times New Roman"/>
          <w:spacing w:val="28"/>
        </w:rPr>
        <w:t xml:space="preserve"> </w:t>
      </w:r>
      <w:r w:rsidRPr="00CB09D2">
        <w:rPr>
          <w:rFonts w:ascii="Times New Roman" w:eastAsia="Times New Roman" w:hAnsi="Times New Roman"/>
          <w:spacing w:val="1"/>
        </w:rPr>
        <w:t>лист</w:t>
      </w:r>
      <w:r w:rsidRPr="00CB09D2">
        <w:rPr>
          <w:rFonts w:ascii="Times New Roman" w:eastAsia="Times New Roman" w:hAnsi="Times New Roman"/>
        </w:rPr>
        <w:t>,</w:t>
      </w:r>
      <w:r w:rsidRPr="00CB09D2">
        <w:rPr>
          <w:rFonts w:ascii="Times New Roman" w:eastAsia="Times New Roman" w:hAnsi="Times New Roman"/>
          <w:spacing w:val="32"/>
        </w:rPr>
        <w:t xml:space="preserve"> </w:t>
      </w:r>
      <w:r w:rsidRPr="00CB09D2">
        <w:rPr>
          <w:rFonts w:ascii="Times New Roman" w:eastAsia="Times New Roman" w:hAnsi="Times New Roman"/>
          <w:spacing w:val="1"/>
        </w:rPr>
        <w:t>высот</w:t>
      </w:r>
      <w:r w:rsidRPr="00CB09D2">
        <w:rPr>
          <w:rFonts w:ascii="Times New Roman" w:eastAsia="Times New Roman" w:hAnsi="Times New Roman"/>
        </w:rPr>
        <w:t>а</w:t>
      </w:r>
      <w:r w:rsidRPr="00CB09D2">
        <w:rPr>
          <w:rFonts w:ascii="Times New Roman" w:eastAsia="Times New Roman" w:hAnsi="Times New Roman"/>
          <w:spacing w:val="30"/>
        </w:rPr>
        <w:t xml:space="preserve"> </w:t>
      </w:r>
      <w:r w:rsidRPr="00CB09D2">
        <w:rPr>
          <w:rFonts w:ascii="Times New Roman" w:eastAsia="Times New Roman" w:hAnsi="Times New Roman"/>
          <w:spacing w:val="1"/>
        </w:rPr>
        <w:t>де</w:t>
      </w:r>
      <w:r w:rsidRPr="00CB09D2">
        <w:rPr>
          <w:rFonts w:ascii="Times New Roman" w:eastAsia="Times New Roman" w:hAnsi="Times New Roman"/>
          <w:spacing w:val="2"/>
        </w:rPr>
        <w:t>р</w:t>
      </w:r>
      <w:r w:rsidRPr="00CB09D2">
        <w:rPr>
          <w:rFonts w:ascii="Times New Roman" w:eastAsia="Times New Roman" w:hAnsi="Times New Roman"/>
          <w:spacing w:val="1"/>
        </w:rPr>
        <w:t>ева</w:t>
      </w:r>
      <w:r w:rsidRPr="00CB09D2">
        <w:rPr>
          <w:rFonts w:ascii="Times New Roman" w:eastAsia="Times New Roman" w:hAnsi="Times New Roman"/>
        </w:rPr>
        <w:t>)</w:t>
      </w:r>
      <w:r w:rsidRPr="00CB09D2">
        <w:rPr>
          <w:rFonts w:ascii="Times New Roman" w:eastAsia="Times New Roman" w:hAnsi="Times New Roman"/>
          <w:spacing w:val="29"/>
        </w:rPr>
        <w:t xml:space="preserve"> </w:t>
      </w:r>
      <w:r w:rsidRPr="00CB09D2">
        <w:rPr>
          <w:rFonts w:ascii="Times New Roman" w:eastAsia="Times New Roman" w:hAnsi="Times New Roman"/>
        </w:rPr>
        <w:t xml:space="preserve">и </w:t>
      </w:r>
      <w:r w:rsidRPr="00CB09D2">
        <w:rPr>
          <w:rFonts w:ascii="Times New Roman" w:eastAsia="Times New Roman" w:hAnsi="Times New Roman"/>
          <w:spacing w:val="1"/>
        </w:rPr>
        <w:t>спискам</w:t>
      </w:r>
      <w:r w:rsidRPr="00CB09D2">
        <w:rPr>
          <w:rFonts w:ascii="Times New Roman" w:eastAsia="Times New Roman" w:hAnsi="Times New Roman"/>
        </w:rPr>
        <w:t>и</w:t>
      </w:r>
      <w:r w:rsidRPr="00CB09D2">
        <w:rPr>
          <w:rFonts w:ascii="Times New Roman" w:eastAsia="Times New Roman" w:hAnsi="Times New Roman"/>
          <w:spacing w:val="4"/>
        </w:rPr>
        <w:t xml:space="preserve"> </w:t>
      </w:r>
      <w:r w:rsidRPr="00CB09D2">
        <w:rPr>
          <w:rFonts w:ascii="Times New Roman" w:eastAsia="Times New Roman" w:hAnsi="Times New Roman"/>
        </w:rPr>
        <w:t>(</w:t>
      </w:r>
      <w:r w:rsidRPr="00CB09D2">
        <w:rPr>
          <w:rFonts w:ascii="Times New Roman" w:eastAsia="Times New Roman" w:hAnsi="Times New Roman"/>
          <w:spacing w:val="1"/>
        </w:rPr>
        <w:t>первы</w:t>
      </w:r>
      <w:r w:rsidRPr="00CB09D2">
        <w:rPr>
          <w:rFonts w:ascii="Times New Roman" w:eastAsia="Times New Roman" w:hAnsi="Times New Roman"/>
        </w:rPr>
        <w:t>й</w:t>
      </w:r>
      <w:r w:rsidRPr="00CB09D2">
        <w:rPr>
          <w:rFonts w:ascii="Times New Roman" w:eastAsia="Times New Roman" w:hAnsi="Times New Roman"/>
          <w:spacing w:val="6"/>
        </w:rPr>
        <w:t xml:space="preserve"> </w:t>
      </w:r>
      <w:r w:rsidRPr="00CB09D2">
        <w:rPr>
          <w:rFonts w:ascii="Times New Roman" w:eastAsia="Times New Roman" w:hAnsi="Times New Roman"/>
          <w:spacing w:val="1"/>
        </w:rPr>
        <w:t>элемент</w:t>
      </w:r>
      <w:r w:rsidRPr="00CB09D2">
        <w:rPr>
          <w:rFonts w:ascii="Times New Roman" w:eastAsia="Times New Roman" w:hAnsi="Times New Roman"/>
        </w:rPr>
        <w:t>,</w:t>
      </w:r>
      <w:r w:rsidRPr="00CB09D2">
        <w:rPr>
          <w:rFonts w:ascii="Times New Roman" w:eastAsia="Times New Roman" w:hAnsi="Times New Roman"/>
          <w:spacing w:val="5"/>
        </w:rPr>
        <w:t xml:space="preserve"> </w:t>
      </w:r>
      <w:r w:rsidRPr="00CB09D2">
        <w:rPr>
          <w:rFonts w:ascii="Times New Roman" w:eastAsia="Times New Roman" w:hAnsi="Times New Roman"/>
          <w:spacing w:val="1"/>
        </w:rPr>
        <w:t>последни</w:t>
      </w:r>
      <w:r w:rsidRPr="00CB09D2">
        <w:rPr>
          <w:rFonts w:ascii="Times New Roman" w:eastAsia="Times New Roman" w:hAnsi="Times New Roman"/>
        </w:rPr>
        <w:t>й</w:t>
      </w:r>
      <w:r w:rsidRPr="00CB09D2">
        <w:rPr>
          <w:rFonts w:ascii="Times New Roman" w:eastAsia="Times New Roman" w:hAnsi="Times New Roman"/>
          <w:spacing w:val="3"/>
        </w:rPr>
        <w:t xml:space="preserve"> </w:t>
      </w:r>
      <w:r w:rsidRPr="00CB09D2">
        <w:rPr>
          <w:rFonts w:ascii="Times New Roman" w:eastAsia="Times New Roman" w:hAnsi="Times New Roman"/>
          <w:spacing w:val="1"/>
        </w:rPr>
        <w:t>элемент</w:t>
      </w:r>
      <w:r w:rsidRPr="00CB09D2">
        <w:rPr>
          <w:rFonts w:ascii="Times New Roman" w:eastAsia="Times New Roman" w:hAnsi="Times New Roman"/>
        </w:rPr>
        <w:t>,</w:t>
      </w:r>
      <w:r w:rsidRPr="00CB09D2">
        <w:rPr>
          <w:rFonts w:ascii="Times New Roman" w:eastAsia="Times New Roman" w:hAnsi="Times New Roman"/>
          <w:spacing w:val="5"/>
        </w:rPr>
        <w:t xml:space="preserve"> </w:t>
      </w:r>
      <w:r w:rsidRPr="00CB09D2">
        <w:rPr>
          <w:rFonts w:ascii="Times New Roman" w:eastAsia="Times New Roman" w:hAnsi="Times New Roman"/>
          <w:spacing w:val="1"/>
        </w:rPr>
        <w:t>предыдущи</w:t>
      </w:r>
      <w:r w:rsidRPr="00CB09D2">
        <w:rPr>
          <w:rFonts w:ascii="Times New Roman" w:eastAsia="Times New Roman" w:hAnsi="Times New Roman"/>
        </w:rPr>
        <w:t xml:space="preserve">й </w:t>
      </w:r>
      <w:r w:rsidRPr="00CB09D2">
        <w:rPr>
          <w:rFonts w:ascii="Times New Roman" w:eastAsia="Times New Roman" w:hAnsi="Times New Roman"/>
          <w:spacing w:val="1"/>
        </w:rPr>
        <w:t>элемент</w:t>
      </w:r>
      <w:r w:rsidRPr="00CB09D2">
        <w:rPr>
          <w:rFonts w:ascii="Times New Roman" w:eastAsia="Times New Roman" w:hAnsi="Times New Roman"/>
        </w:rPr>
        <w:t xml:space="preserve">, </w:t>
      </w:r>
      <w:r w:rsidRPr="00CB09D2">
        <w:rPr>
          <w:rFonts w:ascii="Times New Roman" w:eastAsia="Times New Roman" w:hAnsi="Times New Roman"/>
          <w:spacing w:val="1"/>
        </w:rPr>
        <w:t>следующи</w:t>
      </w:r>
      <w:r w:rsidRPr="00CB09D2">
        <w:rPr>
          <w:rFonts w:ascii="Times New Roman" w:eastAsia="Times New Roman" w:hAnsi="Times New Roman"/>
        </w:rPr>
        <w:t>й</w:t>
      </w:r>
      <w:r w:rsidRPr="00CB09D2">
        <w:rPr>
          <w:rFonts w:ascii="Times New Roman" w:eastAsia="Times New Roman" w:hAnsi="Times New Roman"/>
          <w:spacing w:val="-13"/>
        </w:rPr>
        <w:t xml:space="preserve"> </w:t>
      </w:r>
      <w:r w:rsidRPr="00CB09D2">
        <w:rPr>
          <w:rFonts w:ascii="Times New Roman" w:eastAsia="Times New Roman" w:hAnsi="Times New Roman"/>
          <w:spacing w:val="1"/>
        </w:rPr>
        <w:t>элемент</w:t>
      </w:r>
      <w:r w:rsidRPr="00CB09D2">
        <w:rPr>
          <w:rFonts w:ascii="Times New Roman" w:eastAsia="Times New Roman" w:hAnsi="Times New Roman"/>
        </w:rPr>
        <w:t>;</w:t>
      </w:r>
      <w:r w:rsidRPr="00CB09D2">
        <w:rPr>
          <w:rFonts w:ascii="Times New Roman" w:eastAsia="Times New Roman" w:hAnsi="Times New Roman"/>
          <w:spacing w:val="-10"/>
        </w:rPr>
        <w:t xml:space="preserve"> </w:t>
      </w:r>
      <w:r w:rsidRPr="00CB09D2">
        <w:rPr>
          <w:rFonts w:ascii="Times New Roman" w:eastAsia="Times New Roman" w:hAnsi="Times New Roman"/>
          <w:spacing w:val="1"/>
        </w:rPr>
        <w:t>вставка</w:t>
      </w:r>
      <w:r w:rsidRPr="00CB09D2">
        <w:rPr>
          <w:rFonts w:ascii="Times New Roman" w:eastAsia="Times New Roman" w:hAnsi="Times New Roman"/>
        </w:rPr>
        <w:t>,</w:t>
      </w:r>
      <w:r w:rsidRPr="00CB09D2">
        <w:rPr>
          <w:rFonts w:ascii="Times New Roman" w:eastAsia="Times New Roman" w:hAnsi="Times New Roman"/>
          <w:spacing w:val="-10"/>
        </w:rPr>
        <w:t xml:space="preserve"> </w:t>
      </w:r>
      <w:r w:rsidRPr="00CB09D2">
        <w:rPr>
          <w:rFonts w:ascii="Times New Roman" w:eastAsia="Times New Roman" w:hAnsi="Times New Roman"/>
          <w:spacing w:val="1"/>
        </w:rPr>
        <w:t>удалени</w:t>
      </w:r>
      <w:r w:rsidRPr="00CB09D2">
        <w:rPr>
          <w:rFonts w:ascii="Times New Roman" w:eastAsia="Times New Roman" w:hAnsi="Times New Roman"/>
        </w:rPr>
        <w:t>е</w:t>
      </w:r>
      <w:r w:rsidRPr="00CB09D2">
        <w:rPr>
          <w:rFonts w:ascii="Times New Roman" w:eastAsia="Times New Roman" w:hAnsi="Times New Roman"/>
          <w:spacing w:val="-10"/>
        </w:rPr>
        <w:t xml:space="preserve"> </w:t>
      </w:r>
      <w:r w:rsidRPr="00CB09D2">
        <w:rPr>
          <w:rFonts w:ascii="Times New Roman" w:eastAsia="Times New Roman" w:hAnsi="Times New Roman"/>
        </w:rPr>
        <w:t xml:space="preserve">и </w:t>
      </w:r>
      <w:r w:rsidRPr="00CB09D2">
        <w:rPr>
          <w:rFonts w:ascii="Times New Roman" w:eastAsia="Times New Roman" w:hAnsi="Times New Roman"/>
          <w:spacing w:val="1"/>
        </w:rPr>
        <w:t>замен</w:t>
      </w:r>
      <w:r w:rsidRPr="00CB09D2">
        <w:rPr>
          <w:rFonts w:ascii="Times New Roman" w:eastAsia="Times New Roman" w:hAnsi="Times New Roman"/>
        </w:rPr>
        <w:t>а</w:t>
      </w:r>
      <w:r w:rsidRPr="00CB09D2">
        <w:rPr>
          <w:rFonts w:ascii="Times New Roman" w:eastAsia="Times New Roman" w:hAnsi="Times New Roman"/>
          <w:spacing w:val="-7"/>
        </w:rPr>
        <w:t xml:space="preserve"> </w:t>
      </w:r>
      <w:r w:rsidRPr="00CB09D2">
        <w:rPr>
          <w:rFonts w:ascii="Times New Roman" w:eastAsia="Times New Roman" w:hAnsi="Times New Roman"/>
          <w:spacing w:val="1"/>
        </w:rPr>
        <w:t>элемента</w:t>
      </w:r>
      <w:r w:rsidRPr="00CB09D2">
        <w:rPr>
          <w:rFonts w:ascii="Times New Roman" w:eastAsia="Times New Roman" w:hAnsi="Times New Roman"/>
        </w:rPr>
        <w:t>);</w:t>
      </w:r>
    </w:p>
    <w:p w:rsidR="006E54D0" w:rsidRPr="00CB09D2" w:rsidRDefault="006E54D0" w:rsidP="000F6C18">
      <w:pPr>
        <w:pStyle w:val="a8"/>
        <w:numPr>
          <w:ilvl w:val="0"/>
          <w:numId w:val="67"/>
        </w:numPr>
        <w:tabs>
          <w:tab w:val="left" w:pos="820"/>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опи</w:t>
      </w:r>
      <w:r w:rsidRPr="00CB09D2">
        <w:rPr>
          <w:rFonts w:ascii="Times New Roman" w:eastAsia="Times New Roman" w:hAnsi="Times New Roman"/>
        </w:rPr>
        <w:t>с</w:t>
      </w:r>
      <w:r w:rsidRPr="00CB09D2">
        <w:rPr>
          <w:rFonts w:ascii="Times New Roman" w:eastAsia="Times New Roman" w:hAnsi="Times New Roman"/>
          <w:spacing w:val="1"/>
        </w:rPr>
        <w:t>ыват</w:t>
      </w:r>
      <w:r w:rsidRPr="00CB09D2">
        <w:rPr>
          <w:rFonts w:ascii="Times New Roman" w:eastAsia="Times New Roman" w:hAnsi="Times New Roman"/>
        </w:rPr>
        <w:t xml:space="preserve">ь </w:t>
      </w:r>
      <w:r w:rsidRPr="00CB09D2">
        <w:rPr>
          <w:rFonts w:ascii="Times New Roman" w:eastAsia="Times New Roman" w:hAnsi="Times New Roman"/>
          <w:spacing w:val="1"/>
        </w:rPr>
        <w:t>гра</w:t>
      </w:r>
      <w:r w:rsidRPr="00CB09D2">
        <w:rPr>
          <w:rFonts w:ascii="Times New Roman" w:eastAsia="Times New Roman" w:hAnsi="Times New Roman"/>
        </w:rPr>
        <w:t xml:space="preserve">ф с </w:t>
      </w:r>
      <w:r w:rsidRPr="00CB09D2">
        <w:rPr>
          <w:rFonts w:ascii="Times New Roman" w:eastAsia="Times New Roman" w:hAnsi="Times New Roman"/>
          <w:spacing w:val="1"/>
        </w:rPr>
        <w:t>помощь</w:t>
      </w:r>
      <w:r w:rsidRPr="00CB09D2">
        <w:rPr>
          <w:rFonts w:ascii="Times New Roman" w:eastAsia="Times New Roman" w:hAnsi="Times New Roman"/>
        </w:rPr>
        <w:t xml:space="preserve">ю </w:t>
      </w:r>
      <w:r w:rsidRPr="00CB09D2">
        <w:rPr>
          <w:rFonts w:ascii="Times New Roman" w:eastAsia="Times New Roman" w:hAnsi="Times New Roman"/>
          <w:spacing w:val="1"/>
        </w:rPr>
        <w:t>матриц</w:t>
      </w:r>
      <w:r w:rsidRPr="00CB09D2">
        <w:rPr>
          <w:rFonts w:ascii="Times New Roman" w:eastAsia="Times New Roman" w:hAnsi="Times New Roman"/>
        </w:rPr>
        <w:t xml:space="preserve">ы </w:t>
      </w:r>
      <w:r w:rsidRPr="00CB09D2">
        <w:rPr>
          <w:rFonts w:ascii="Times New Roman" w:eastAsia="Times New Roman" w:hAnsi="Times New Roman"/>
          <w:spacing w:val="1"/>
        </w:rPr>
        <w:t>смежност</w:t>
      </w:r>
      <w:r w:rsidRPr="00CB09D2">
        <w:rPr>
          <w:rFonts w:ascii="Times New Roman" w:eastAsia="Times New Roman" w:hAnsi="Times New Roman"/>
        </w:rPr>
        <w:t xml:space="preserve">и с </w:t>
      </w:r>
      <w:r w:rsidRPr="00CB09D2">
        <w:rPr>
          <w:rFonts w:ascii="Times New Roman" w:eastAsia="Times New Roman" w:hAnsi="Times New Roman"/>
          <w:spacing w:val="1"/>
        </w:rPr>
        <w:t>указани</w:t>
      </w:r>
      <w:r w:rsidRPr="00CB09D2">
        <w:rPr>
          <w:rFonts w:ascii="Times New Roman" w:eastAsia="Times New Roman" w:hAnsi="Times New Roman"/>
        </w:rPr>
        <w:t xml:space="preserve">ем </w:t>
      </w:r>
      <w:r w:rsidRPr="00CB09D2">
        <w:rPr>
          <w:rFonts w:ascii="Times New Roman" w:eastAsia="Times New Roman" w:hAnsi="Times New Roman"/>
          <w:spacing w:val="1"/>
        </w:rPr>
        <w:t>длин ребе</w:t>
      </w:r>
      <w:r w:rsidRPr="00CB09D2">
        <w:rPr>
          <w:rFonts w:ascii="Times New Roman" w:eastAsia="Times New Roman" w:hAnsi="Times New Roman"/>
        </w:rPr>
        <w:t>р</w:t>
      </w:r>
      <w:r w:rsidRPr="00CB09D2">
        <w:rPr>
          <w:rFonts w:ascii="Times New Roman" w:eastAsia="Times New Roman" w:hAnsi="Times New Roman"/>
          <w:spacing w:val="-7"/>
        </w:rPr>
        <w:t xml:space="preserve"> </w:t>
      </w:r>
      <w:r w:rsidRPr="00CB09D2">
        <w:rPr>
          <w:rFonts w:ascii="Times New Roman" w:eastAsia="Times New Roman" w:hAnsi="Times New Roman"/>
          <w:spacing w:val="1"/>
        </w:rPr>
        <w:t>(знани</w:t>
      </w:r>
      <w:r w:rsidRPr="00CB09D2">
        <w:rPr>
          <w:rFonts w:ascii="Times New Roman" w:eastAsia="Times New Roman" w:hAnsi="Times New Roman"/>
        </w:rPr>
        <w:t>е</w:t>
      </w:r>
      <w:r w:rsidRPr="00CB09D2">
        <w:rPr>
          <w:rFonts w:ascii="Times New Roman" w:eastAsia="Times New Roman" w:hAnsi="Times New Roman"/>
          <w:spacing w:val="-9"/>
        </w:rPr>
        <w:t xml:space="preserve"> </w:t>
      </w:r>
      <w:r w:rsidRPr="00CB09D2">
        <w:rPr>
          <w:rFonts w:ascii="Times New Roman" w:eastAsia="Times New Roman" w:hAnsi="Times New Roman"/>
          <w:spacing w:val="1"/>
        </w:rPr>
        <w:t>термин</w:t>
      </w:r>
      <w:r w:rsidRPr="00CB09D2">
        <w:rPr>
          <w:rFonts w:ascii="Times New Roman" w:eastAsia="Times New Roman" w:hAnsi="Times New Roman"/>
        </w:rPr>
        <w:t>а</w:t>
      </w:r>
      <w:r w:rsidRPr="00CB09D2">
        <w:rPr>
          <w:rFonts w:ascii="Times New Roman" w:eastAsia="Times New Roman" w:hAnsi="Times New Roman"/>
          <w:spacing w:val="-10"/>
        </w:rPr>
        <w:t xml:space="preserve"> </w:t>
      </w:r>
      <w:r w:rsidRPr="00CB09D2">
        <w:rPr>
          <w:rFonts w:ascii="Times New Roman" w:eastAsia="Times New Roman" w:hAnsi="Times New Roman"/>
          <w:spacing w:val="1"/>
        </w:rPr>
        <w:t>«матриц</w:t>
      </w:r>
      <w:r w:rsidRPr="00CB09D2">
        <w:rPr>
          <w:rFonts w:ascii="Times New Roman" w:eastAsia="Times New Roman" w:hAnsi="Times New Roman"/>
        </w:rPr>
        <w:t>а</w:t>
      </w:r>
      <w:r w:rsidRPr="00CB09D2">
        <w:rPr>
          <w:rFonts w:ascii="Times New Roman" w:eastAsia="Times New Roman" w:hAnsi="Times New Roman"/>
          <w:spacing w:val="-11"/>
        </w:rPr>
        <w:t xml:space="preserve"> </w:t>
      </w:r>
      <w:r w:rsidRPr="00CB09D2">
        <w:rPr>
          <w:rFonts w:ascii="Times New Roman" w:eastAsia="Times New Roman" w:hAnsi="Times New Roman"/>
          <w:spacing w:val="1"/>
        </w:rPr>
        <w:t>смежности</w:t>
      </w:r>
      <w:r w:rsidRPr="00CB09D2">
        <w:rPr>
          <w:rFonts w:ascii="Times New Roman" w:eastAsia="Times New Roman" w:hAnsi="Times New Roman"/>
        </w:rPr>
        <w:t>»</w:t>
      </w:r>
      <w:r w:rsidRPr="00CB09D2">
        <w:rPr>
          <w:rFonts w:ascii="Times New Roman" w:eastAsia="Times New Roman" w:hAnsi="Times New Roman"/>
          <w:spacing w:val="-14"/>
        </w:rPr>
        <w:t xml:space="preserve"> </w:t>
      </w:r>
      <w:r w:rsidRPr="00CB09D2">
        <w:rPr>
          <w:rFonts w:ascii="Times New Roman" w:eastAsia="Times New Roman" w:hAnsi="Times New Roman"/>
          <w:spacing w:val="1"/>
        </w:rPr>
        <w:t>н</w:t>
      </w:r>
      <w:r w:rsidRPr="00CB09D2">
        <w:rPr>
          <w:rFonts w:ascii="Times New Roman" w:eastAsia="Times New Roman" w:hAnsi="Times New Roman"/>
        </w:rPr>
        <w:t>е</w:t>
      </w:r>
      <w:r w:rsidRPr="00CB09D2">
        <w:rPr>
          <w:rFonts w:ascii="Times New Roman" w:eastAsia="Times New Roman" w:hAnsi="Times New Roman"/>
          <w:spacing w:val="-3"/>
        </w:rPr>
        <w:t xml:space="preserve"> </w:t>
      </w:r>
      <w:r w:rsidRPr="00CB09D2">
        <w:rPr>
          <w:rFonts w:ascii="Times New Roman" w:eastAsia="Times New Roman" w:hAnsi="Times New Roman"/>
          <w:spacing w:val="1"/>
        </w:rPr>
        <w:t>обязательно)</w:t>
      </w:r>
      <w:r w:rsidRPr="00CB09D2">
        <w:rPr>
          <w:rFonts w:ascii="Times New Roman" w:eastAsia="Times New Roman" w:hAnsi="Times New Roman"/>
        </w:rPr>
        <w:t>;</w:t>
      </w:r>
    </w:p>
    <w:p w:rsidR="00726303" w:rsidRPr="00CB09D2" w:rsidRDefault="00726303" w:rsidP="000F6C18">
      <w:pPr>
        <w:pStyle w:val="a8"/>
        <w:numPr>
          <w:ilvl w:val="0"/>
          <w:numId w:val="67"/>
        </w:numPr>
        <w:tabs>
          <w:tab w:val="left" w:pos="284"/>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познакомитьс</w:t>
      </w:r>
      <w:r w:rsidRPr="00CB09D2">
        <w:rPr>
          <w:rFonts w:ascii="Times New Roman" w:eastAsia="Times New Roman" w:hAnsi="Times New Roman"/>
        </w:rPr>
        <w:t xml:space="preserve">я с </w:t>
      </w:r>
      <w:r w:rsidRPr="00CB09D2">
        <w:rPr>
          <w:rFonts w:ascii="Times New Roman" w:eastAsia="Times New Roman" w:hAnsi="Times New Roman"/>
          <w:spacing w:val="1"/>
        </w:rPr>
        <w:t>двоичны</w:t>
      </w:r>
      <w:r w:rsidRPr="00CB09D2">
        <w:rPr>
          <w:rFonts w:ascii="Times New Roman" w:eastAsia="Times New Roman" w:hAnsi="Times New Roman"/>
        </w:rPr>
        <w:t xml:space="preserve">м </w:t>
      </w:r>
      <w:r w:rsidRPr="00CB09D2">
        <w:rPr>
          <w:rFonts w:ascii="Times New Roman" w:eastAsia="Times New Roman" w:hAnsi="Times New Roman"/>
          <w:spacing w:val="1"/>
        </w:rPr>
        <w:t>кодирование</w:t>
      </w:r>
      <w:r w:rsidRPr="00CB09D2">
        <w:rPr>
          <w:rFonts w:ascii="Times New Roman" w:eastAsia="Times New Roman" w:hAnsi="Times New Roman"/>
        </w:rPr>
        <w:t xml:space="preserve">м </w:t>
      </w:r>
      <w:r w:rsidRPr="00CB09D2">
        <w:rPr>
          <w:rFonts w:ascii="Times New Roman" w:eastAsia="Times New Roman" w:hAnsi="Times New Roman"/>
          <w:spacing w:val="1"/>
        </w:rPr>
        <w:t>тексто</w:t>
      </w:r>
      <w:r w:rsidRPr="00CB09D2">
        <w:rPr>
          <w:rFonts w:ascii="Times New Roman" w:eastAsia="Times New Roman" w:hAnsi="Times New Roman"/>
        </w:rPr>
        <w:t xml:space="preserve">в и с </w:t>
      </w:r>
      <w:r w:rsidRPr="00CB09D2">
        <w:rPr>
          <w:rFonts w:ascii="Times New Roman" w:eastAsia="Times New Roman" w:hAnsi="Times New Roman"/>
          <w:spacing w:val="1"/>
        </w:rPr>
        <w:t>наиболе</w:t>
      </w:r>
      <w:r w:rsidRPr="00CB09D2">
        <w:rPr>
          <w:rFonts w:ascii="Times New Roman" w:eastAsia="Times New Roman" w:hAnsi="Times New Roman"/>
        </w:rPr>
        <w:t xml:space="preserve">е </w:t>
      </w:r>
      <w:r w:rsidRPr="00CB09D2">
        <w:rPr>
          <w:rFonts w:ascii="Times New Roman" w:eastAsia="Times New Roman" w:hAnsi="Times New Roman"/>
          <w:spacing w:val="1"/>
        </w:rPr>
        <w:t>употребительным</w:t>
      </w:r>
      <w:r w:rsidRPr="00CB09D2">
        <w:rPr>
          <w:rFonts w:ascii="Times New Roman" w:eastAsia="Times New Roman" w:hAnsi="Times New Roman"/>
        </w:rPr>
        <w:t>и</w:t>
      </w:r>
      <w:r w:rsidRPr="00CB09D2">
        <w:rPr>
          <w:rFonts w:ascii="Times New Roman" w:eastAsia="Times New Roman" w:hAnsi="Times New Roman"/>
          <w:spacing w:val="-23"/>
        </w:rPr>
        <w:t xml:space="preserve"> </w:t>
      </w:r>
      <w:r w:rsidRPr="00CB09D2">
        <w:rPr>
          <w:rFonts w:ascii="Times New Roman" w:eastAsia="Times New Roman" w:hAnsi="Times New Roman"/>
          <w:spacing w:val="1"/>
        </w:rPr>
        <w:t>современным</w:t>
      </w:r>
      <w:r w:rsidRPr="00CB09D2">
        <w:rPr>
          <w:rFonts w:ascii="Times New Roman" w:eastAsia="Times New Roman" w:hAnsi="Times New Roman"/>
        </w:rPr>
        <w:t>и</w:t>
      </w:r>
      <w:r w:rsidRPr="00CB09D2">
        <w:rPr>
          <w:rFonts w:ascii="Times New Roman" w:eastAsia="Times New Roman" w:hAnsi="Times New Roman"/>
          <w:spacing w:val="-18"/>
        </w:rPr>
        <w:t xml:space="preserve"> </w:t>
      </w:r>
      <w:r w:rsidRPr="00CB09D2">
        <w:rPr>
          <w:rFonts w:ascii="Times New Roman" w:eastAsia="Times New Roman" w:hAnsi="Times New Roman"/>
          <w:spacing w:val="1"/>
        </w:rPr>
        <w:t>кодами</w:t>
      </w:r>
      <w:r w:rsidRPr="00CB09D2">
        <w:rPr>
          <w:rFonts w:ascii="Times New Roman" w:eastAsia="Times New Roman" w:hAnsi="Times New Roman"/>
        </w:rPr>
        <w:t>;</w:t>
      </w:r>
    </w:p>
    <w:p w:rsidR="006E54D0" w:rsidRPr="00CB09D2" w:rsidRDefault="006E54D0" w:rsidP="000F6C18">
      <w:pPr>
        <w:pStyle w:val="a8"/>
        <w:numPr>
          <w:ilvl w:val="0"/>
          <w:numId w:val="67"/>
        </w:numPr>
        <w:tabs>
          <w:tab w:val="left" w:pos="820"/>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использоват</w:t>
      </w:r>
      <w:r w:rsidRPr="00CB09D2">
        <w:rPr>
          <w:rFonts w:ascii="Times New Roman" w:eastAsia="Times New Roman" w:hAnsi="Times New Roman"/>
        </w:rPr>
        <w:t>ь</w:t>
      </w:r>
      <w:r w:rsidRPr="00CB09D2">
        <w:rPr>
          <w:rFonts w:ascii="Times New Roman" w:eastAsia="Times New Roman" w:hAnsi="Times New Roman"/>
          <w:spacing w:val="-6"/>
        </w:rPr>
        <w:t xml:space="preserve"> </w:t>
      </w:r>
      <w:r w:rsidRPr="00CB09D2">
        <w:rPr>
          <w:rFonts w:ascii="Times New Roman" w:eastAsia="Times New Roman" w:hAnsi="Times New Roman"/>
          <w:spacing w:val="1"/>
        </w:rPr>
        <w:t>основны</w:t>
      </w:r>
      <w:r w:rsidRPr="00CB09D2">
        <w:rPr>
          <w:rFonts w:ascii="Times New Roman" w:eastAsia="Times New Roman" w:hAnsi="Times New Roman"/>
        </w:rPr>
        <w:t>е</w:t>
      </w:r>
      <w:r w:rsidRPr="00CB09D2">
        <w:rPr>
          <w:rFonts w:ascii="Times New Roman" w:eastAsia="Times New Roman" w:hAnsi="Times New Roman"/>
          <w:spacing w:val="-1"/>
        </w:rPr>
        <w:t xml:space="preserve"> </w:t>
      </w:r>
      <w:r w:rsidRPr="00CB09D2">
        <w:rPr>
          <w:rFonts w:ascii="Times New Roman" w:eastAsia="Times New Roman" w:hAnsi="Times New Roman"/>
          <w:spacing w:val="1"/>
        </w:rPr>
        <w:t>способ</w:t>
      </w:r>
      <w:r w:rsidRPr="00CB09D2">
        <w:rPr>
          <w:rFonts w:ascii="Times New Roman" w:eastAsia="Times New Roman" w:hAnsi="Times New Roman"/>
        </w:rPr>
        <w:t xml:space="preserve">ы </w:t>
      </w:r>
      <w:r w:rsidRPr="00CB09D2">
        <w:rPr>
          <w:rFonts w:ascii="Times New Roman" w:eastAsia="Times New Roman" w:hAnsi="Times New Roman"/>
          <w:spacing w:val="1"/>
        </w:rPr>
        <w:t>графическог</w:t>
      </w:r>
      <w:r w:rsidRPr="00CB09D2">
        <w:rPr>
          <w:rFonts w:ascii="Times New Roman" w:eastAsia="Times New Roman" w:hAnsi="Times New Roman"/>
        </w:rPr>
        <w:t>о</w:t>
      </w:r>
      <w:r w:rsidRPr="00CB09D2">
        <w:rPr>
          <w:rFonts w:ascii="Times New Roman" w:eastAsia="Times New Roman" w:hAnsi="Times New Roman"/>
          <w:spacing w:val="-6"/>
        </w:rPr>
        <w:t xml:space="preserve"> </w:t>
      </w:r>
      <w:r w:rsidRPr="00CB09D2">
        <w:rPr>
          <w:rFonts w:ascii="Times New Roman" w:eastAsia="Times New Roman" w:hAnsi="Times New Roman"/>
          <w:spacing w:val="1"/>
        </w:rPr>
        <w:t>представлени</w:t>
      </w:r>
      <w:r w:rsidRPr="00CB09D2">
        <w:rPr>
          <w:rFonts w:ascii="Times New Roman" w:eastAsia="Times New Roman" w:hAnsi="Times New Roman"/>
        </w:rPr>
        <w:t>я</w:t>
      </w:r>
      <w:r w:rsidRPr="00CB09D2">
        <w:rPr>
          <w:rFonts w:ascii="Times New Roman" w:eastAsia="Times New Roman" w:hAnsi="Times New Roman"/>
          <w:spacing w:val="-8"/>
        </w:rPr>
        <w:t xml:space="preserve"> </w:t>
      </w:r>
      <w:r w:rsidRPr="00CB09D2">
        <w:rPr>
          <w:rFonts w:ascii="Times New Roman" w:eastAsia="Times New Roman" w:hAnsi="Times New Roman"/>
          <w:spacing w:val="1"/>
        </w:rPr>
        <w:t>числовой информации</w:t>
      </w:r>
      <w:r w:rsidR="00726303" w:rsidRPr="00CB09D2">
        <w:rPr>
          <w:rFonts w:ascii="Times New Roman" w:eastAsia="Times New Roman" w:hAnsi="Times New Roman"/>
          <w:spacing w:val="1"/>
        </w:rPr>
        <w:t>, (графики, диаграммы)</w:t>
      </w:r>
      <w:r w:rsidRPr="00CB09D2">
        <w:rPr>
          <w:rFonts w:ascii="Times New Roman" w:eastAsia="Times New Roman" w:hAnsi="Times New Roman"/>
        </w:rPr>
        <w:t>.</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pacing w:val="1"/>
          <w:sz w:val="24"/>
          <w:szCs w:val="24"/>
        </w:rPr>
        <w:t>Выпускни</w:t>
      </w:r>
      <w:r w:rsidRPr="00CB09D2">
        <w:rPr>
          <w:rFonts w:ascii="Times New Roman" w:hAnsi="Times New Roman"/>
          <w:b/>
          <w:sz w:val="24"/>
          <w:szCs w:val="24"/>
        </w:rPr>
        <w:t>к</w:t>
      </w:r>
      <w:r w:rsidRPr="00CB09D2">
        <w:rPr>
          <w:rFonts w:ascii="Times New Roman" w:hAnsi="Times New Roman"/>
          <w:b/>
          <w:spacing w:val="-12"/>
          <w:sz w:val="24"/>
          <w:szCs w:val="24"/>
        </w:rPr>
        <w:t xml:space="preserve"> </w:t>
      </w:r>
      <w:r w:rsidRPr="00CB09D2">
        <w:rPr>
          <w:rFonts w:ascii="Times New Roman" w:hAnsi="Times New Roman"/>
          <w:b/>
          <w:spacing w:val="1"/>
          <w:sz w:val="24"/>
          <w:szCs w:val="24"/>
        </w:rPr>
        <w:t>получи</w:t>
      </w:r>
      <w:r w:rsidRPr="00CB09D2">
        <w:rPr>
          <w:rFonts w:ascii="Times New Roman" w:hAnsi="Times New Roman"/>
          <w:b/>
          <w:sz w:val="24"/>
          <w:szCs w:val="24"/>
        </w:rPr>
        <w:t>т</w:t>
      </w:r>
      <w:r w:rsidRPr="00CB09D2">
        <w:rPr>
          <w:rFonts w:ascii="Times New Roman" w:hAnsi="Times New Roman"/>
          <w:b/>
          <w:spacing w:val="-9"/>
          <w:sz w:val="24"/>
          <w:szCs w:val="24"/>
        </w:rPr>
        <w:t xml:space="preserve"> </w:t>
      </w:r>
      <w:r w:rsidRPr="00CB09D2">
        <w:rPr>
          <w:rFonts w:ascii="Times New Roman" w:hAnsi="Times New Roman"/>
          <w:b/>
          <w:spacing w:val="1"/>
          <w:sz w:val="24"/>
          <w:szCs w:val="24"/>
        </w:rPr>
        <w:t>возможност</w:t>
      </w:r>
      <w:r w:rsidRPr="00CB09D2">
        <w:rPr>
          <w:rFonts w:ascii="Times New Roman" w:hAnsi="Times New Roman"/>
          <w:b/>
          <w:spacing w:val="2"/>
          <w:sz w:val="24"/>
          <w:szCs w:val="24"/>
        </w:rPr>
        <w:t>ь</w:t>
      </w:r>
      <w:r w:rsidRPr="00CB09D2">
        <w:rPr>
          <w:rFonts w:ascii="Times New Roman" w:hAnsi="Times New Roman"/>
          <w:b/>
          <w:sz w:val="24"/>
          <w:szCs w:val="24"/>
        </w:rPr>
        <w:t>:</w:t>
      </w:r>
    </w:p>
    <w:p w:rsidR="006E54D0" w:rsidRPr="00CB09D2" w:rsidRDefault="006E54D0" w:rsidP="000F6C18">
      <w:pPr>
        <w:pStyle w:val="a8"/>
        <w:numPr>
          <w:ilvl w:val="0"/>
          <w:numId w:val="68"/>
        </w:numPr>
        <w:tabs>
          <w:tab w:val="left" w:pos="820"/>
          <w:tab w:val="left" w:pos="993"/>
        </w:tabs>
        <w:ind w:left="0" w:right="-143" w:firstLine="709"/>
        <w:jc w:val="both"/>
        <w:rPr>
          <w:rFonts w:ascii="Times New Roman" w:eastAsia="Times New Roman" w:hAnsi="Times New Roman"/>
          <w:i/>
        </w:rPr>
      </w:pPr>
      <w:r w:rsidRPr="00CB09D2">
        <w:rPr>
          <w:rFonts w:ascii="Times New Roman" w:eastAsia="Times New Roman" w:hAnsi="Times New Roman"/>
          <w:i/>
          <w:spacing w:val="1"/>
        </w:rPr>
        <w:t>познакомитьс</w:t>
      </w:r>
      <w:r w:rsidRPr="00CB09D2">
        <w:rPr>
          <w:rFonts w:ascii="Times New Roman" w:eastAsia="Times New Roman" w:hAnsi="Times New Roman"/>
          <w:i/>
        </w:rPr>
        <w:t>я</w:t>
      </w:r>
      <w:r w:rsidRPr="00CB09D2">
        <w:rPr>
          <w:rFonts w:ascii="Times New Roman" w:eastAsia="Times New Roman" w:hAnsi="Times New Roman"/>
          <w:i/>
          <w:spacing w:val="5"/>
        </w:rPr>
        <w:t xml:space="preserve"> </w:t>
      </w:r>
      <w:r w:rsidRPr="00CB09D2">
        <w:rPr>
          <w:rFonts w:ascii="Times New Roman" w:eastAsia="Times New Roman" w:hAnsi="Times New Roman"/>
          <w:i/>
        </w:rPr>
        <w:t>с</w:t>
      </w:r>
      <w:r w:rsidRPr="00CB09D2">
        <w:rPr>
          <w:rFonts w:ascii="Times New Roman" w:eastAsia="Times New Roman" w:hAnsi="Times New Roman"/>
          <w:i/>
          <w:spacing w:val="22"/>
        </w:rPr>
        <w:t xml:space="preserve"> </w:t>
      </w:r>
      <w:r w:rsidRPr="00CB09D2">
        <w:rPr>
          <w:rFonts w:ascii="Times New Roman" w:eastAsia="Times New Roman" w:hAnsi="Times New Roman"/>
          <w:i/>
          <w:spacing w:val="1"/>
        </w:rPr>
        <w:t>примерам</w:t>
      </w:r>
      <w:r w:rsidRPr="00CB09D2">
        <w:rPr>
          <w:rFonts w:ascii="Times New Roman" w:eastAsia="Times New Roman" w:hAnsi="Times New Roman"/>
          <w:i/>
        </w:rPr>
        <w:t>и</w:t>
      </w:r>
      <w:r w:rsidRPr="00CB09D2">
        <w:rPr>
          <w:rFonts w:ascii="Times New Roman" w:eastAsia="Times New Roman" w:hAnsi="Times New Roman"/>
          <w:i/>
          <w:spacing w:val="10"/>
        </w:rPr>
        <w:t xml:space="preserve"> </w:t>
      </w:r>
      <w:r w:rsidRPr="00CB09D2">
        <w:rPr>
          <w:rFonts w:ascii="Times New Roman" w:eastAsia="Times New Roman" w:hAnsi="Times New Roman"/>
          <w:i/>
          <w:spacing w:val="1"/>
        </w:rPr>
        <w:t>математически</w:t>
      </w:r>
      <w:r w:rsidRPr="00CB09D2">
        <w:rPr>
          <w:rFonts w:ascii="Times New Roman" w:eastAsia="Times New Roman" w:hAnsi="Times New Roman"/>
          <w:i/>
        </w:rPr>
        <w:t>х</w:t>
      </w:r>
      <w:r w:rsidRPr="00CB09D2">
        <w:rPr>
          <w:rFonts w:ascii="Times New Roman" w:eastAsia="Times New Roman" w:hAnsi="Times New Roman"/>
          <w:i/>
          <w:spacing w:val="4"/>
        </w:rPr>
        <w:t xml:space="preserve"> </w:t>
      </w:r>
      <w:r w:rsidRPr="00CB09D2">
        <w:rPr>
          <w:rFonts w:ascii="Times New Roman" w:eastAsia="Times New Roman" w:hAnsi="Times New Roman"/>
          <w:i/>
          <w:spacing w:val="1"/>
        </w:rPr>
        <w:t>моделе</w:t>
      </w:r>
      <w:r w:rsidRPr="00CB09D2">
        <w:rPr>
          <w:rFonts w:ascii="Times New Roman" w:eastAsia="Times New Roman" w:hAnsi="Times New Roman"/>
          <w:i/>
        </w:rPr>
        <w:t>й</w:t>
      </w:r>
      <w:r w:rsidRPr="00CB09D2">
        <w:rPr>
          <w:rFonts w:ascii="Times New Roman" w:eastAsia="Times New Roman" w:hAnsi="Times New Roman"/>
          <w:i/>
          <w:spacing w:val="13"/>
        </w:rPr>
        <w:t xml:space="preserve"> </w:t>
      </w:r>
      <w:r w:rsidRPr="00CB09D2">
        <w:rPr>
          <w:rFonts w:ascii="Times New Roman" w:eastAsia="Times New Roman" w:hAnsi="Times New Roman"/>
          <w:i/>
        </w:rPr>
        <w:t>и</w:t>
      </w:r>
      <w:r w:rsidRPr="00CB09D2">
        <w:rPr>
          <w:rFonts w:ascii="Times New Roman" w:eastAsia="Times New Roman" w:hAnsi="Times New Roman"/>
          <w:i/>
          <w:spacing w:val="21"/>
        </w:rPr>
        <w:t xml:space="preserve"> </w:t>
      </w:r>
      <w:r w:rsidRPr="00CB09D2">
        <w:rPr>
          <w:rFonts w:ascii="Times New Roman" w:eastAsia="Times New Roman" w:hAnsi="Times New Roman"/>
          <w:i/>
          <w:spacing w:val="1"/>
        </w:rPr>
        <w:t>использования компьютеро</w:t>
      </w:r>
      <w:r w:rsidRPr="00CB09D2">
        <w:rPr>
          <w:rFonts w:ascii="Times New Roman" w:eastAsia="Times New Roman" w:hAnsi="Times New Roman"/>
          <w:i/>
        </w:rPr>
        <w:t xml:space="preserve">в </w:t>
      </w:r>
      <w:r w:rsidRPr="00CB09D2">
        <w:rPr>
          <w:rFonts w:ascii="Times New Roman" w:eastAsia="Times New Roman" w:hAnsi="Times New Roman"/>
          <w:i/>
          <w:spacing w:val="1"/>
        </w:rPr>
        <w:t>пр</w:t>
      </w:r>
      <w:r w:rsidRPr="00CB09D2">
        <w:rPr>
          <w:rFonts w:ascii="Times New Roman" w:eastAsia="Times New Roman" w:hAnsi="Times New Roman"/>
          <w:i/>
        </w:rPr>
        <w:t>и</w:t>
      </w:r>
      <w:r w:rsidRPr="00CB09D2">
        <w:rPr>
          <w:rFonts w:ascii="Times New Roman" w:eastAsia="Times New Roman" w:hAnsi="Times New Roman"/>
          <w:i/>
          <w:spacing w:val="12"/>
        </w:rPr>
        <w:t xml:space="preserve"> </w:t>
      </w:r>
      <w:r w:rsidRPr="00CB09D2">
        <w:rPr>
          <w:rFonts w:ascii="Times New Roman" w:eastAsia="Times New Roman" w:hAnsi="Times New Roman"/>
          <w:i/>
          <w:spacing w:val="1"/>
        </w:rPr>
        <w:t>и</w:t>
      </w:r>
      <w:r w:rsidRPr="00CB09D2">
        <w:rPr>
          <w:rFonts w:ascii="Times New Roman" w:eastAsia="Times New Roman" w:hAnsi="Times New Roman"/>
          <w:i/>
        </w:rPr>
        <w:t>х</w:t>
      </w:r>
      <w:r w:rsidRPr="00CB09D2">
        <w:rPr>
          <w:rFonts w:ascii="Times New Roman" w:eastAsia="Times New Roman" w:hAnsi="Times New Roman"/>
          <w:i/>
          <w:spacing w:val="13"/>
        </w:rPr>
        <w:t xml:space="preserve"> </w:t>
      </w:r>
      <w:r w:rsidRPr="00CB09D2">
        <w:rPr>
          <w:rFonts w:ascii="Times New Roman" w:eastAsia="Times New Roman" w:hAnsi="Times New Roman"/>
          <w:i/>
          <w:spacing w:val="1"/>
        </w:rPr>
        <w:t>анализе</w:t>
      </w:r>
      <w:r w:rsidRPr="00CB09D2">
        <w:rPr>
          <w:rFonts w:ascii="Times New Roman" w:eastAsia="Times New Roman" w:hAnsi="Times New Roman"/>
          <w:i/>
        </w:rPr>
        <w:t>;</w:t>
      </w:r>
      <w:r w:rsidRPr="00CB09D2">
        <w:rPr>
          <w:rFonts w:ascii="Times New Roman" w:eastAsia="Times New Roman" w:hAnsi="Times New Roman"/>
          <w:i/>
          <w:spacing w:val="6"/>
        </w:rPr>
        <w:t xml:space="preserve"> </w:t>
      </w:r>
      <w:r w:rsidRPr="00CB09D2">
        <w:rPr>
          <w:rFonts w:ascii="Times New Roman" w:eastAsia="Times New Roman" w:hAnsi="Times New Roman"/>
          <w:i/>
          <w:spacing w:val="1"/>
        </w:rPr>
        <w:t>понят</w:t>
      </w:r>
      <w:r w:rsidRPr="00CB09D2">
        <w:rPr>
          <w:rFonts w:ascii="Times New Roman" w:eastAsia="Times New Roman" w:hAnsi="Times New Roman"/>
          <w:i/>
        </w:rPr>
        <w:t>ь</w:t>
      </w:r>
      <w:r w:rsidRPr="00CB09D2">
        <w:rPr>
          <w:rFonts w:ascii="Times New Roman" w:eastAsia="Times New Roman" w:hAnsi="Times New Roman"/>
          <w:i/>
          <w:spacing w:val="8"/>
        </w:rPr>
        <w:t xml:space="preserve"> </w:t>
      </w:r>
      <w:r w:rsidRPr="00CB09D2">
        <w:rPr>
          <w:rFonts w:ascii="Times New Roman" w:eastAsia="Times New Roman" w:hAnsi="Times New Roman"/>
          <w:i/>
          <w:spacing w:val="1"/>
        </w:rPr>
        <w:t>сходств</w:t>
      </w:r>
      <w:r w:rsidRPr="00CB09D2">
        <w:rPr>
          <w:rFonts w:ascii="Times New Roman" w:eastAsia="Times New Roman" w:hAnsi="Times New Roman"/>
          <w:i/>
        </w:rPr>
        <w:t>а</w:t>
      </w:r>
      <w:r w:rsidRPr="00CB09D2">
        <w:rPr>
          <w:rFonts w:ascii="Times New Roman" w:eastAsia="Times New Roman" w:hAnsi="Times New Roman"/>
          <w:i/>
          <w:spacing w:val="5"/>
        </w:rPr>
        <w:t xml:space="preserve"> </w:t>
      </w:r>
      <w:r w:rsidRPr="00CB09D2">
        <w:rPr>
          <w:rFonts w:ascii="Times New Roman" w:eastAsia="Times New Roman" w:hAnsi="Times New Roman"/>
          <w:i/>
        </w:rPr>
        <w:t>и</w:t>
      </w:r>
      <w:r w:rsidRPr="00CB09D2">
        <w:rPr>
          <w:rFonts w:ascii="Times New Roman" w:eastAsia="Times New Roman" w:hAnsi="Times New Roman"/>
          <w:i/>
          <w:spacing w:val="14"/>
        </w:rPr>
        <w:t xml:space="preserve"> </w:t>
      </w:r>
      <w:r w:rsidRPr="00CB09D2">
        <w:rPr>
          <w:rFonts w:ascii="Times New Roman" w:eastAsia="Times New Roman" w:hAnsi="Times New Roman"/>
          <w:i/>
          <w:spacing w:val="1"/>
        </w:rPr>
        <w:t>различи</w:t>
      </w:r>
      <w:r w:rsidRPr="00CB09D2">
        <w:rPr>
          <w:rFonts w:ascii="Times New Roman" w:eastAsia="Times New Roman" w:hAnsi="Times New Roman"/>
          <w:i/>
        </w:rPr>
        <w:t>я</w:t>
      </w:r>
      <w:r w:rsidRPr="00CB09D2">
        <w:rPr>
          <w:rFonts w:ascii="Times New Roman" w:eastAsia="Times New Roman" w:hAnsi="Times New Roman"/>
          <w:i/>
          <w:spacing w:val="5"/>
        </w:rPr>
        <w:t xml:space="preserve"> </w:t>
      </w:r>
      <w:r w:rsidRPr="00CB09D2">
        <w:rPr>
          <w:rFonts w:ascii="Times New Roman" w:eastAsia="Times New Roman" w:hAnsi="Times New Roman"/>
          <w:i/>
          <w:spacing w:val="1"/>
        </w:rPr>
        <w:t>между математическо</w:t>
      </w:r>
      <w:r w:rsidRPr="00CB09D2">
        <w:rPr>
          <w:rFonts w:ascii="Times New Roman" w:eastAsia="Times New Roman" w:hAnsi="Times New Roman"/>
          <w:i/>
        </w:rPr>
        <w:t xml:space="preserve">й </w:t>
      </w:r>
      <w:r w:rsidRPr="00CB09D2">
        <w:rPr>
          <w:rFonts w:ascii="Times New Roman" w:eastAsia="Times New Roman" w:hAnsi="Times New Roman"/>
          <w:i/>
          <w:spacing w:val="1"/>
        </w:rPr>
        <w:t>модель</w:t>
      </w:r>
      <w:r w:rsidRPr="00CB09D2">
        <w:rPr>
          <w:rFonts w:ascii="Times New Roman" w:eastAsia="Times New Roman" w:hAnsi="Times New Roman"/>
          <w:i/>
        </w:rPr>
        <w:t>ю</w:t>
      </w:r>
      <w:r w:rsidRPr="00CB09D2">
        <w:rPr>
          <w:rFonts w:ascii="Times New Roman" w:eastAsia="Times New Roman" w:hAnsi="Times New Roman"/>
          <w:i/>
          <w:spacing w:val="9"/>
        </w:rPr>
        <w:t xml:space="preserve"> </w:t>
      </w:r>
      <w:r w:rsidRPr="00CB09D2">
        <w:rPr>
          <w:rFonts w:ascii="Times New Roman" w:eastAsia="Times New Roman" w:hAnsi="Times New Roman"/>
          <w:i/>
          <w:spacing w:val="1"/>
        </w:rPr>
        <w:t>объе</w:t>
      </w:r>
      <w:r w:rsidRPr="00CB09D2">
        <w:rPr>
          <w:rFonts w:ascii="Times New Roman" w:eastAsia="Times New Roman" w:hAnsi="Times New Roman"/>
          <w:i/>
          <w:spacing w:val="2"/>
        </w:rPr>
        <w:t>к</w:t>
      </w:r>
      <w:r w:rsidRPr="00CB09D2">
        <w:rPr>
          <w:rFonts w:ascii="Times New Roman" w:eastAsia="Times New Roman" w:hAnsi="Times New Roman"/>
          <w:i/>
          <w:spacing w:val="1"/>
        </w:rPr>
        <w:t>т</w:t>
      </w:r>
      <w:r w:rsidRPr="00CB09D2">
        <w:rPr>
          <w:rFonts w:ascii="Times New Roman" w:eastAsia="Times New Roman" w:hAnsi="Times New Roman"/>
          <w:i/>
        </w:rPr>
        <w:t>а</w:t>
      </w:r>
      <w:r w:rsidRPr="00CB09D2">
        <w:rPr>
          <w:rFonts w:ascii="Times New Roman" w:eastAsia="Times New Roman" w:hAnsi="Times New Roman"/>
          <w:i/>
          <w:spacing w:val="10"/>
        </w:rPr>
        <w:t xml:space="preserve"> </w:t>
      </w:r>
      <w:r w:rsidRPr="00CB09D2">
        <w:rPr>
          <w:rFonts w:ascii="Times New Roman" w:eastAsia="Times New Roman" w:hAnsi="Times New Roman"/>
          <w:i/>
        </w:rPr>
        <w:t>и</w:t>
      </w:r>
      <w:r w:rsidRPr="00CB09D2">
        <w:rPr>
          <w:rFonts w:ascii="Times New Roman" w:eastAsia="Times New Roman" w:hAnsi="Times New Roman"/>
          <w:i/>
          <w:spacing w:val="18"/>
        </w:rPr>
        <w:t xml:space="preserve"> </w:t>
      </w:r>
      <w:r w:rsidRPr="00CB09D2">
        <w:rPr>
          <w:rFonts w:ascii="Times New Roman" w:eastAsia="Times New Roman" w:hAnsi="Times New Roman"/>
          <w:i/>
          <w:spacing w:val="1"/>
        </w:rPr>
        <w:t>ег</w:t>
      </w:r>
      <w:r w:rsidRPr="00CB09D2">
        <w:rPr>
          <w:rFonts w:ascii="Times New Roman" w:eastAsia="Times New Roman" w:hAnsi="Times New Roman"/>
          <w:i/>
        </w:rPr>
        <w:t>о</w:t>
      </w:r>
      <w:r w:rsidRPr="00CB09D2">
        <w:rPr>
          <w:rFonts w:ascii="Times New Roman" w:eastAsia="Times New Roman" w:hAnsi="Times New Roman"/>
          <w:i/>
          <w:spacing w:val="16"/>
        </w:rPr>
        <w:t xml:space="preserve"> </w:t>
      </w:r>
      <w:r w:rsidRPr="00CB09D2">
        <w:rPr>
          <w:rFonts w:ascii="Times New Roman" w:eastAsia="Times New Roman" w:hAnsi="Times New Roman"/>
          <w:i/>
          <w:spacing w:val="1"/>
        </w:rPr>
        <w:t>натурно</w:t>
      </w:r>
      <w:r w:rsidRPr="00CB09D2">
        <w:rPr>
          <w:rFonts w:ascii="Times New Roman" w:eastAsia="Times New Roman" w:hAnsi="Times New Roman"/>
          <w:i/>
        </w:rPr>
        <w:t>й</w:t>
      </w:r>
      <w:r w:rsidRPr="00CB09D2">
        <w:rPr>
          <w:rFonts w:ascii="Times New Roman" w:eastAsia="Times New Roman" w:hAnsi="Times New Roman"/>
          <w:i/>
          <w:spacing w:val="8"/>
        </w:rPr>
        <w:t xml:space="preserve"> </w:t>
      </w:r>
      <w:r w:rsidRPr="00CB09D2">
        <w:rPr>
          <w:rFonts w:ascii="Times New Roman" w:eastAsia="Times New Roman" w:hAnsi="Times New Roman"/>
          <w:i/>
          <w:spacing w:val="1"/>
        </w:rPr>
        <w:t>моделью</w:t>
      </w:r>
      <w:r w:rsidRPr="00CB09D2">
        <w:rPr>
          <w:rFonts w:ascii="Times New Roman" w:eastAsia="Times New Roman" w:hAnsi="Times New Roman"/>
          <w:i/>
        </w:rPr>
        <w:t>,</w:t>
      </w:r>
      <w:r w:rsidRPr="00CB09D2">
        <w:rPr>
          <w:rFonts w:ascii="Times New Roman" w:eastAsia="Times New Roman" w:hAnsi="Times New Roman"/>
          <w:i/>
          <w:spacing w:val="8"/>
        </w:rPr>
        <w:t xml:space="preserve"> </w:t>
      </w:r>
      <w:r w:rsidRPr="00CB09D2">
        <w:rPr>
          <w:rFonts w:ascii="Times New Roman" w:eastAsia="Times New Roman" w:hAnsi="Times New Roman"/>
          <w:i/>
          <w:spacing w:val="1"/>
        </w:rPr>
        <w:t>между математическо</w:t>
      </w:r>
      <w:r w:rsidRPr="00CB09D2">
        <w:rPr>
          <w:rFonts w:ascii="Times New Roman" w:eastAsia="Times New Roman" w:hAnsi="Times New Roman"/>
          <w:i/>
        </w:rPr>
        <w:t>й</w:t>
      </w:r>
      <w:r w:rsidRPr="00CB09D2">
        <w:rPr>
          <w:rFonts w:ascii="Times New Roman" w:eastAsia="Times New Roman" w:hAnsi="Times New Roman"/>
          <w:i/>
          <w:spacing w:val="-18"/>
        </w:rPr>
        <w:t xml:space="preserve"> </w:t>
      </w:r>
      <w:r w:rsidRPr="00CB09D2">
        <w:rPr>
          <w:rFonts w:ascii="Times New Roman" w:eastAsia="Times New Roman" w:hAnsi="Times New Roman"/>
          <w:i/>
          <w:spacing w:val="1"/>
        </w:rPr>
        <w:t>модель</w:t>
      </w:r>
      <w:r w:rsidRPr="00CB09D2">
        <w:rPr>
          <w:rFonts w:ascii="Times New Roman" w:eastAsia="Times New Roman" w:hAnsi="Times New Roman"/>
          <w:i/>
        </w:rPr>
        <w:t>ю</w:t>
      </w:r>
      <w:r w:rsidRPr="00CB09D2">
        <w:rPr>
          <w:rFonts w:ascii="Times New Roman" w:eastAsia="Times New Roman" w:hAnsi="Times New Roman"/>
          <w:i/>
          <w:spacing w:val="-10"/>
        </w:rPr>
        <w:t xml:space="preserve"> </w:t>
      </w:r>
      <w:r w:rsidRPr="00CB09D2">
        <w:rPr>
          <w:rFonts w:ascii="Times New Roman" w:eastAsia="Times New Roman" w:hAnsi="Times New Roman"/>
          <w:i/>
          <w:spacing w:val="1"/>
        </w:rPr>
        <w:t>объекта</w:t>
      </w:r>
      <w:r w:rsidRPr="00CB09D2">
        <w:rPr>
          <w:rFonts w:ascii="Times New Roman" w:eastAsia="Times New Roman" w:hAnsi="Times New Roman"/>
          <w:i/>
        </w:rPr>
        <w:t>/</w:t>
      </w:r>
      <w:r w:rsidRPr="00CB09D2">
        <w:rPr>
          <w:rFonts w:ascii="Times New Roman" w:eastAsia="Times New Roman" w:hAnsi="Times New Roman"/>
          <w:i/>
          <w:spacing w:val="1"/>
        </w:rPr>
        <w:t>явлени</w:t>
      </w:r>
      <w:r w:rsidRPr="00CB09D2">
        <w:rPr>
          <w:rFonts w:ascii="Times New Roman" w:eastAsia="Times New Roman" w:hAnsi="Times New Roman"/>
          <w:i/>
        </w:rPr>
        <w:t>я</w:t>
      </w:r>
      <w:r w:rsidRPr="00CB09D2">
        <w:rPr>
          <w:rFonts w:ascii="Times New Roman" w:eastAsia="Times New Roman" w:hAnsi="Times New Roman"/>
          <w:i/>
          <w:spacing w:val="-20"/>
        </w:rPr>
        <w:t xml:space="preserve"> </w:t>
      </w:r>
      <w:r w:rsidRPr="00CB09D2">
        <w:rPr>
          <w:rFonts w:ascii="Times New Roman" w:eastAsia="Times New Roman" w:hAnsi="Times New Roman"/>
          <w:i/>
        </w:rPr>
        <w:t xml:space="preserve">и </w:t>
      </w:r>
      <w:r w:rsidRPr="00CB09D2">
        <w:rPr>
          <w:rFonts w:ascii="Times New Roman" w:eastAsia="Times New Roman" w:hAnsi="Times New Roman"/>
          <w:i/>
          <w:spacing w:val="1"/>
        </w:rPr>
        <w:t>словесны</w:t>
      </w:r>
      <w:r w:rsidRPr="00CB09D2">
        <w:rPr>
          <w:rFonts w:ascii="Times New Roman" w:eastAsia="Times New Roman" w:hAnsi="Times New Roman"/>
          <w:i/>
        </w:rPr>
        <w:t>м</w:t>
      </w:r>
      <w:r w:rsidRPr="00CB09D2">
        <w:rPr>
          <w:rFonts w:ascii="Times New Roman" w:eastAsia="Times New Roman" w:hAnsi="Times New Roman"/>
          <w:i/>
          <w:spacing w:val="-12"/>
        </w:rPr>
        <w:t xml:space="preserve"> </w:t>
      </w:r>
      <w:r w:rsidRPr="00CB09D2">
        <w:rPr>
          <w:rFonts w:ascii="Times New Roman" w:eastAsia="Times New Roman" w:hAnsi="Times New Roman"/>
          <w:i/>
          <w:spacing w:val="1"/>
        </w:rPr>
        <w:t>описанием</w:t>
      </w:r>
      <w:r w:rsidRPr="00CB09D2">
        <w:rPr>
          <w:rFonts w:ascii="Times New Roman" w:eastAsia="Times New Roman" w:hAnsi="Times New Roman"/>
          <w:i/>
        </w:rPr>
        <w:t>;</w:t>
      </w:r>
    </w:p>
    <w:p w:rsidR="006E54D0" w:rsidRPr="00CB09D2" w:rsidRDefault="006E54D0" w:rsidP="000F6C18">
      <w:pPr>
        <w:pStyle w:val="a8"/>
        <w:numPr>
          <w:ilvl w:val="0"/>
          <w:numId w:val="68"/>
        </w:numPr>
        <w:tabs>
          <w:tab w:val="left" w:pos="820"/>
          <w:tab w:val="left" w:pos="993"/>
        </w:tabs>
        <w:ind w:left="0" w:right="-143" w:firstLine="709"/>
        <w:jc w:val="both"/>
        <w:rPr>
          <w:rFonts w:ascii="Times New Roman" w:eastAsia="Times New Roman" w:hAnsi="Times New Roman"/>
          <w:i/>
        </w:rPr>
      </w:pPr>
      <w:r w:rsidRPr="00CB09D2">
        <w:rPr>
          <w:rFonts w:ascii="Times New Roman" w:eastAsia="Times New Roman" w:hAnsi="Times New Roman"/>
          <w:i/>
          <w:spacing w:val="1"/>
        </w:rPr>
        <w:t>узнат</w:t>
      </w:r>
      <w:r w:rsidRPr="00CB09D2">
        <w:rPr>
          <w:rFonts w:ascii="Times New Roman" w:eastAsia="Times New Roman" w:hAnsi="Times New Roman"/>
          <w:i/>
        </w:rPr>
        <w:t>ь</w:t>
      </w:r>
      <w:r w:rsidRPr="00CB09D2">
        <w:rPr>
          <w:rFonts w:ascii="Times New Roman" w:eastAsia="Times New Roman" w:hAnsi="Times New Roman"/>
          <w:i/>
          <w:spacing w:val="2"/>
        </w:rPr>
        <w:t xml:space="preserve"> </w:t>
      </w:r>
      <w:r w:rsidRPr="00CB09D2">
        <w:rPr>
          <w:rFonts w:ascii="Times New Roman" w:eastAsia="Times New Roman" w:hAnsi="Times New Roman"/>
          <w:i/>
        </w:rPr>
        <w:t>о</w:t>
      </w:r>
      <w:r w:rsidRPr="00CB09D2">
        <w:rPr>
          <w:rFonts w:ascii="Times New Roman" w:eastAsia="Times New Roman" w:hAnsi="Times New Roman"/>
          <w:i/>
          <w:spacing w:val="9"/>
        </w:rPr>
        <w:t xml:space="preserve"> </w:t>
      </w:r>
      <w:r w:rsidRPr="00CB09D2">
        <w:rPr>
          <w:rFonts w:ascii="Times New Roman" w:eastAsia="Times New Roman" w:hAnsi="Times New Roman"/>
          <w:i/>
          <w:spacing w:val="1"/>
        </w:rPr>
        <w:t>том</w:t>
      </w:r>
      <w:r w:rsidRPr="00CB09D2">
        <w:rPr>
          <w:rFonts w:ascii="Times New Roman" w:eastAsia="Times New Roman" w:hAnsi="Times New Roman"/>
          <w:i/>
        </w:rPr>
        <w:t>,</w:t>
      </w:r>
      <w:r w:rsidRPr="00CB09D2">
        <w:rPr>
          <w:rFonts w:ascii="Times New Roman" w:eastAsia="Times New Roman" w:hAnsi="Times New Roman"/>
          <w:i/>
          <w:spacing w:val="4"/>
        </w:rPr>
        <w:t xml:space="preserve"> </w:t>
      </w:r>
      <w:r w:rsidRPr="00CB09D2">
        <w:rPr>
          <w:rFonts w:ascii="Times New Roman" w:eastAsia="Times New Roman" w:hAnsi="Times New Roman"/>
          <w:i/>
          <w:spacing w:val="1"/>
        </w:rPr>
        <w:t>чт</w:t>
      </w:r>
      <w:r w:rsidRPr="00CB09D2">
        <w:rPr>
          <w:rFonts w:ascii="Times New Roman" w:eastAsia="Times New Roman" w:hAnsi="Times New Roman"/>
          <w:i/>
        </w:rPr>
        <w:t>о</w:t>
      </w:r>
      <w:r w:rsidRPr="00CB09D2">
        <w:rPr>
          <w:rFonts w:ascii="Times New Roman" w:eastAsia="Times New Roman" w:hAnsi="Times New Roman"/>
          <w:i/>
          <w:spacing w:val="6"/>
        </w:rPr>
        <w:t xml:space="preserve"> </w:t>
      </w:r>
      <w:r w:rsidRPr="00CB09D2">
        <w:rPr>
          <w:rFonts w:ascii="Times New Roman" w:eastAsia="Times New Roman" w:hAnsi="Times New Roman"/>
          <w:i/>
          <w:spacing w:val="1"/>
        </w:rPr>
        <w:t>любы</w:t>
      </w:r>
      <w:r w:rsidRPr="00CB09D2">
        <w:rPr>
          <w:rFonts w:ascii="Times New Roman" w:eastAsia="Times New Roman" w:hAnsi="Times New Roman"/>
          <w:i/>
        </w:rPr>
        <w:t>е</w:t>
      </w:r>
      <w:r w:rsidRPr="00CB09D2">
        <w:rPr>
          <w:rFonts w:ascii="Times New Roman" w:eastAsia="Times New Roman" w:hAnsi="Times New Roman"/>
          <w:i/>
          <w:spacing w:val="1"/>
        </w:rPr>
        <w:t xml:space="preserve"> дискретны</w:t>
      </w:r>
      <w:r w:rsidRPr="00CB09D2">
        <w:rPr>
          <w:rFonts w:ascii="Times New Roman" w:eastAsia="Times New Roman" w:hAnsi="Times New Roman"/>
          <w:i/>
        </w:rPr>
        <w:t>е</w:t>
      </w:r>
      <w:r w:rsidRPr="00CB09D2">
        <w:rPr>
          <w:rFonts w:ascii="Times New Roman" w:eastAsia="Times New Roman" w:hAnsi="Times New Roman"/>
          <w:i/>
          <w:spacing w:val="-5"/>
        </w:rPr>
        <w:t xml:space="preserve"> </w:t>
      </w:r>
      <w:r w:rsidRPr="00CB09D2">
        <w:rPr>
          <w:rFonts w:ascii="Times New Roman" w:eastAsia="Times New Roman" w:hAnsi="Times New Roman"/>
          <w:i/>
          <w:spacing w:val="1"/>
        </w:rPr>
        <w:t>данны</w:t>
      </w:r>
      <w:r w:rsidRPr="00CB09D2">
        <w:rPr>
          <w:rFonts w:ascii="Times New Roman" w:eastAsia="Times New Roman" w:hAnsi="Times New Roman"/>
          <w:i/>
        </w:rPr>
        <w:t xml:space="preserve">е </w:t>
      </w:r>
      <w:r w:rsidRPr="00CB09D2">
        <w:rPr>
          <w:rFonts w:ascii="Times New Roman" w:eastAsia="Times New Roman" w:hAnsi="Times New Roman"/>
          <w:i/>
          <w:spacing w:val="1"/>
        </w:rPr>
        <w:t>можн</w:t>
      </w:r>
      <w:r w:rsidRPr="00CB09D2">
        <w:rPr>
          <w:rFonts w:ascii="Times New Roman" w:eastAsia="Times New Roman" w:hAnsi="Times New Roman"/>
          <w:i/>
        </w:rPr>
        <w:t>о</w:t>
      </w:r>
      <w:r w:rsidRPr="00CB09D2">
        <w:rPr>
          <w:rFonts w:ascii="Times New Roman" w:eastAsia="Times New Roman" w:hAnsi="Times New Roman"/>
          <w:i/>
          <w:spacing w:val="2"/>
        </w:rPr>
        <w:t xml:space="preserve"> </w:t>
      </w:r>
      <w:r w:rsidRPr="00CB09D2">
        <w:rPr>
          <w:rFonts w:ascii="Times New Roman" w:eastAsia="Times New Roman" w:hAnsi="Times New Roman"/>
          <w:i/>
          <w:spacing w:val="1"/>
        </w:rPr>
        <w:t>опи</w:t>
      </w:r>
      <w:r w:rsidRPr="00CB09D2">
        <w:rPr>
          <w:rFonts w:ascii="Times New Roman" w:eastAsia="Times New Roman" w:hAnsi="Times New Roman"/>
          <w:i/>
        </w:rPr>
        <w:t>с</w:t>
      </w:r>
      <w:r w:rsidRPr="00CB09D2">
        <w:rPr>
          <w:rFonts w:ascii="Times New Roman" w:eastAsia="Times New Roman" w:hAnsi="Times New Roman"/>
          <w:i/>
          <w:spacing w:val="1"/>
        </w:rPr>
        <w:t>ать</w:t>
      </w:r>
      <w:r w:rsidRPr="00CB09D2">
        <w:rPr>
          <w:rFonts w:ascii="Times New Roman" w:eastAsia="Times New Roman" w:hAnsi="Times New Roman"/>
          <w:i/>
        </w:rPr>
        <w:t>,</w:t>
      </w:r>
      <w:r w:rsidRPr="00CB09D2">
        <w:rPr>
          <w:rFonts w:ascii="Times New Roman" w:eastAsia="Times New Roman" w:hAnsi="Times New Roman"/>
          <w:i/>
          <w:spacing w:val="-1"/>
        </w:rPr>
        <w:t xml:space="preserve"> </w:t>
      </w:r>
      <w:r w:rsidRPr="00CB09D2">
        <w:rPr>
          <w:rFonts w:ascii="Times New Roman" w:eastAsia="Times New Roman" w:hAnsi="Times New Roman"/>
          <w:i/>
          <w:spacing w:val="1"/>
        </w:rPr>
        <w:t>исполь</w:t>
      </w:r>
      <w:r w:rsidRPr="00CB09D2">
        <w:rPr>
          <w:rFonts w:ascii="Times New Roman" w:eastAsia="Times New Roman" w:hAnsi="Times New Roman"/>
          <w:i/>
        </w:rPr>
        <w:t>з</w:t>
      </w:r>
      <w:r w:rsidRPr="00CB09D2">
        <w:rPr>
          <w:rFonts w:ascii="Times New Roman" w:eastAsia="Times New Roman" w:hAnsi="Times New Roman"/>
          <w:i/>
          <w:spacing w:val="1"/>
        </w:rPr>
        <w:t>уя алфавит</w:t>
      </w:r>
      <w:r w:rsidRPr="00CB09D2">
        <w:rPr>
          <w:rFonts w:ascii="Times New Roman" w:eastAsia="Times New Roman" w:hAnsi="Times New Roman"/>
          <w:i/>
        </w:rPr>
        <w:t>,</w:t>
      </w:r>
      <w:r w:rsidRPr="00CB09D2">
        <w:rPr>
          <w:rFonts w:ascii="Times New Roman" w:eastAsia="Times New Roman" w:hAnsi="Times New Roman"/>
          <w:i/>
          <w:spacing w:val="-10"/>
        </w:rPr>
        <w:t xml:space="preserve"> </w:t>
      </w:r>
      <w:r w:rsidRPr="00CB09D2">
        <w:rPr>
          <w:rFonts w:ascii="Times New Roman" w:eastAsia="Times New Roman" w:hAnsi="Times New Roman"/>
          <w:i/>
          <w:spacing w:val="1"/>
        </w:rPr>
        <w:t>содержащи</w:t>
      </w:r>
      <w:r w:rsidRPr="00CB09D2">
        <w:rPr>
          <w:rFonts w:ascii="Times New Roman" w:eastAsia="Times New Roman" w:hAnsi="Times New Roman"/>
          <w:i/>
        </w:rPr>
        <w:t>й</w:t>
      </w:r>
      <w:r w:rsidRPr="00CB09D2">
        <w:rPr>
          <w:rFonts w:ascii="Times New Roman" w:eastAsia="Times New Roman" w:hAnsi="Times New Roman"/>
          <w:i/>
          <w:spacing w:val="-14"/>
        </w:rPr>
        <w:t xml:space="preserve"> </w:t>
      </w:r>
      <w:r w:rsidRPr="00CB09D2">
        <w:rPr>
          <w:rFonts w:ascii="Times New Roman" w:eastAsia="Times New Roman" w:hAnsi="Times New Roman"/>
          <w:i/>
          <w:spacing w:val="1"/>
        </w:rPr>
        <w:t>тольк</w:t>
      </w:r>
      <w:r w:rsidRPr="00CB09D2">
        <w:rPr>
          <w:rFonts w:ascii="Times New Roman" w:eastAsia="Times New Roman" w:hAnsi="Times New Roman"/>
          <w:i/>
        </w:rPr>
        <w:t>о</w:t>
      </w:r>
      <w:r w:rsidRPr="00CB09D2">
        <w:rPr>
          <w:rFonts w:ascii="Times New Roman" w:eastAsia="Times New Roman" w:hAnsi="Times New Roman"/>
          <w:i/>
          <w:spacing w:val="-7"/>
        </w:rPr>
        <w:t xml:space="preserve"> </w:t>
      </w:r>
      <w:r w:rsidRPr="00CB09D2">
        <w:rPr>
          <w:rFonts w:ascii="Times New Roman" w:eastAsia="Times New Roman" w:hAnsi="Times New Roman"/>
          <w:i/>
          <w:spacing w:val="1"/>
        </w:rPr>
        <w:t>дв</w:t>
      </w:r>
      <w:r w:rsidRPr="00CB09D2">
        <w:rPr>
          <w:rFonts w:ascii="Times New Roman" w:eastAsia="Times New Roman" w:hAnsi="Times New Roman"/>
          <w:i/>
        </w:rPr>
        <w:t>а</w:t>
      </w:r>
      <w:r w:rsidRPr="00CB09D2">
        <w:rPr>
          <w:rFonts w:ascii="Times New Roman" w:eastAsia="Times New Roman" w:hAnsi="Times New Roman"/>
          <w:i/>
          <w:spacing w:val="-3"/>
        </w:rPr>
        <w:t xml:space="preserve"> </w:t>
      </w:r>
      <w:r w:rsidRPr="00CB09D2">
        <w:rPr>
          <w:rFonts w:ascii="Times New Roman" w:eastAsia="Times New Roman" w:hAnsi="Times New Roman"/>
          <w:i/>
          <w:spacing w:val="1"/>
        </w:rPr>
        <w:t>символа</w:t>
      </w:r>
      <w:r w:rsidRPr="00CB09D2">
        <w:rPr>
          <w:rFonts w:ascii="Times New Roman" w:eastAsia="Times New Roman" w:hAnsi="Times New Roman"/>
          <w:i/>
        </w:rPr>
        <w:t>,</w:t>
      </w:r>
      <w:r w:rsidRPr="00CB09D2">
        <w:rPr>
          <w:rFonts w:ascii="Times New Roman" w:eastAsia="Times New Roman" w:hAnsi="Times New Roman"/>
          <w:i/>
          <w:spacing w:val="-11"/>
        </w:rPr>
        <w:t xml:space="preserve"> </w:t>
      </w:r>
      <w:r w:rsidRPr="00CB09D2">
        <w:rPr>
          <w:rFonts w:ascii="Times New Roman" w:eastAsia="Times New Roman" w:hAnsi="Times New Roman"/>
          <w:i/>
          <w:spacing w:val="1"/>
        </w:rPr>
        <w:t>например</w:t>
      </w:r>
      <w:r w:rsidRPr="00CB09D2">
        <w:rPr>
          <w:rFonts w:ascii="Times New Roman" w:eastAsia="Times New Roman" w:hAnsi="Times New Roman"/>
          <w:i/>
        </w:rPr>
        <w:t>,</w:t>
      </w:r>
      <w:r w:rsidRPr="00CB09D2">
        <w:rPr>
          <w:rFonts w:ascii="Times New Roman" w:eastAsia="Times New Roman" w:hAnsi="Times New Roman"/>
          <w:i/>
          <w:spacing w:val="-12"/>
        </w:rPr>
        <w:t xml:space="preserve"> </w:t>
      </w:r>
      <w:r w:rsidRPr="00CB09D2">
        <w:rPr>
          <w:rFonts w:ascii="Times New Roman" w:eastAsia="Times New Roman" w:hAnsi="Times New Roman"/>
          <w:i/>
        </w:rPr>
        <w:t xml:space="preserve">0 и </w:t>
      </w:r>
      <w:r w:rsidRPr="00CB09D2">
        <w:rPr>
          <w:rFonts w:ascii="Times New Roman" w:eastAsia="Times New Roman" w:hAnsi="Times New Roman"/>
          <w:i/>
          <w:spacing w:val="1"/>
        </w:rPr>
        <w:t>1</w:t>
      </w:r>
      <w:r w:rsidRPr="00CB09D2">
        <w:rPr>
          <w:rFonts w:ascii="Times New Roman" w:eastAsia="Times New Roman" w:hAnsi="Times New Roman"/>
          <w:i/>
        </w:rPr>
        <w:t>;</w:t>
      </w:r>
    </w:p>
    <w:p w:rsidR="006E54D0" w:rsidRPr="00CB09D2" w:rsidRDefault="006E54D0" w:rsidP="000F6C18">
      <w:pPr>
        <w:pStyle w:val="a8"/>
        <w:numPr>
          <w:ilvl w:val="0"/>
          <w:numId w:val="68"/>
        </w:numPr>
        <w:tabs>
          <w:tab w:val="left" w:pos="820"/>
          <w:tab w:val="left" w:pos="993"/>
        </w:tabs>
        <w:ind w:left="0" w:right="-143" w:firstLine="709"/>
        <w:jc w:val="both"/>
        <w:rPr>
          <w:rFonts w:ascii="Times New Roman" w:eastAsia="Times New Roman" w:hAnsi="Times New Roman"/>
          <w:i/>
        </w:rPr>
      </w:pPr>
      <w:r w:rsidRPr="00CB09D2">
        <w:rPr>
          <w:rFonts w:ascii="Times New Roman" w:eastAsia="Times New Roman" w:hAnsi="Times New Roman"/>
          <w:i/>
          <w:spacing w:val="1"/>
        </w:rPr>
        <w:t>познакомитьс</w:t>
      </w:r>
      <w:r w:rsidRPr="00CB09D2">
        <w:rPr>
          <w:rFonts w:ascii="Times New Roman" w:eastAsia="Times New Roman" w:hAnsi="Times New Roman"/>
          <w:i/>
        </w:rPr>
        <w:t xml:space="preserve">я с </w:t>
      </w:r>
      <w:r w:rsidRPr="00CB09D2">
        <w:rPr>
          <w:rFonts w:ascii="Times New Roman" w:eastAsia="Times New Roman" w:hAnsi="Times New Roman"/>
          <w:i/>
          <w:spacing w:val="1"/>
        </w:rPr>
        <w:t>тем</w:t>
      </w:r>
      <w:r w:rsidRPr="00CB09D2">
        <w:rPr>
          <w:rFonts w:ascii="Times New Roman" w:eastAsia="Times New Roman" w:hAnsi="Times New Roman"/>
          <w:i/>
        </w:rPr>
        <w:t xml:space="preserve">, </w:t>
      </w:r>
      <w:r w:rsidRPr="00CB09D2">
        <w:rPr>
          <w:rFonts w:ascii="Times New Roman" w:eastAsia="Times New Roman" w:hAnsi="Times New Roman"/>
          <w:i/>
          <w:spacing w:val="1"/>
        </w:rPr>
        <w:t>ка</w:t>
      </w:r>
      <w:r w:rsidRPr="00CB09D2">
        <w:rPr>
          <w:rFonts w:ascii="Times New Roman" w:eastAsia="Times New Roman" w:hAnsi="Times New Roman"/>
          <w:i/>
        </w:rPr>
        <w:t xml:space="preserve">к </w:t>
      </w:r>
      <w:r w:rsidRPr="00CB09D2">
        <w:rPr>
          <w:rFonts w:ascii="Times New Roman" w:eastAsia="Times New Roman" w:hAnsi="Times New Roman"/>
          <w:i/>
          <w:spacing w:val="1"/>
        </w:rPr>
        <w:t>информаци</w:t>
      </w:r>
      <w:r w:rsidRPr="00CB09D2">
        <w:rPr>
          <w:rFonts w:ascii="Times New Roman" w:eastAsia="Times New Roman" w:hAnsi="Times New Roman"/>
          <w:i/>
        </w:rPr>
        <w:t xml:space="preserve">я </w:t>
      </w:r>
      <w:r w:rsidRPr="00CB09D2">
        <w:rPr>
          <w:rFonts w:ascii="Times New Roman" w:eastAsia="Times New Roman" w:hAnsi="Times New Roman"/>
          <w:i/>
          <w:spacing w:val="1"/>
        </w:rPr>
        <w:t>(данные</w:t>
      </w:r>
      <w:r w:rsidRPr="00CB09D2">
        <w:rPr>
          <w:rFonts w:ascii="Times New Roman" w:eastAsia="Times New Roman" w:hAnsi="Times New Roman"/>
          <w:i/>
        </w:rPr>
        <w:t xml:space="preserve">) </w:t>
      </w:r>
      <w:r w:rsidRPr="00CB09D2">
        <w:rPr>
          <w:rFonts w:ascii="Times New Roman" w:eastAsia="Times New Roman" w:hAnsi="Times New Roman"/>
          <w:i/>
          <w:spacing w:val="1"/>
        </w:rPr>
        <w:t>представляетс</w:t>
      </w:r>
      <w:r w:rsidRPr="00CB09D2">
        <w:rPr>
          <w:rFonts w:ascii="Times New Roman" w:eastAsia="Times New Roman" w:hAnsi="Times New Roman"/>
          <w:i/>
        </w:rPr>
        <w:t xml:space="preserve">я в </w:t>
      </w:r>
      <w:r w:rsidRPr="00CB09D2">
        <w:rPr>
          <w:rFonts w:ascii="Times New Roman" w:eastAsia="Times New Roman" w:hAnsi="Times New Roman"/>
          <w:i/>
          <w:spacing w:val="1"/>
        </w:rPr>
        <w:t>современны</w:t>
      </w:r>
      <w:r w:rsidRPr="00CB09D2">
        <w:rPr>
          <w:rFonts w:ascii="Times New Roman" w:eastAsia="Times New Roman" w:hAnsi="Times New Roman"/>
          <w:i/>
        </w:rPr>
        <w:t>х</w:t>
      </w:r>
      <w:r w:rsidRPr="00CB09D2">
        <w:rPr>
          <w:rFonts w:ascii="Times New Roman" w:eastAsia="Times New Roman" w:hAnsi="Times New Roman"/>
          <w:i/>
          <w:spacing w:val="-15"/>
        </w:rPr>
        <w:t xml:space="preserve"> </w:t>
      </w:r>
      <w:r w:rsidRPr="00CB09D2">
        <w:rPr>
          <w:rFonts w:ascii="Times New Roman" w:eastAsia="Times New Roman" w:hAnsi="Times New Roman"/>
          <w:i/>
          <w:spacing w:val="1"/>
        </w:rPr>
        <w:t>компьютерах</w:t>
      </w:r>
      <w:r w:rsidR="0095315B" w:rsidRPr="00CB09D2">
        <w:rPr>
          <w:rFonts w:ascii="Times New Roman" w:eastAsia="Times New Roman" w:hAnsi="Times New Roman"/>
          <w:i/>
          <w:spacing w:val="1"/>
        </w:rPr>
        <w:t xml:space="preserve"> и робототехнических системах</w:t>
      </w:r>
      <w:r w:rsidRPr="00CB09D2">
        <w:rPr>
          <w:rFonts w:ascii="Times New Roman" w:eastAsia="Times New Roman" w:hAnsi="Times New Roman"/>
          <w:i/>
        </w:rPr>
        <w:t>;</w:t>
      </w:r>
    </w:p>
    <w:p w:rsidR="0095315B" w:rsidRPr="00CB09D2" w:rsidRDefault="006E54D0" w:rsidP="000F6C18">
      <w:pPr>
        <w:pStyle w:val="a8"/>
        <w:numPr>
          <w:ilvl w:val="0"/>
          <w:numId w:val="68"/>
        </w:numPr>
        <w:tabs>
          <w:tab w:val="left" w:pos="820"/>
          <w:tab w:val="left" w:pos="993"/>
        </w:tabs>
        <w:ind w:left="0" w:right="-143" w:firstLine="709"/>
        <w:jc w:val="both"/>
        <w:rPr>
          <w:rFonts w:ascii="Times New Roman" w:hAnsi="Times New Roman"/>
          <w:i/>
        </w:rPr>
      </w:pPr>
      <w:r w:rsidRPr="00CB09D2">
        <w:rPr>
          <w:rFonts w:ascii="Times New Roman" w:eastAsia="Times New Roman" w:hAnsi="Times New Roman"/>
          <w:i/>
          <w:spacing w:val="1"/>
        </w:rPr>
        <w:t>познакомитьс</w:t>
      </w:r>
      <w:r w:rsidRPr="00CB09D2">
        <w:rPr>
          <w:rFonts w:ascii="Times New Roman" w:eastAsia="Times New Roman" w:hAnsi="Times New Roman"/>
          <w:i/>
        </w:rPr>
        <w:t>я</w:t>
      </w:r>
      <w:r w:rsidRPr="00CB09D2">
        <w:rPr>
          <w:rFonts w:ascii="Times New Roman" w:eastAsia="Times New Roman" w:hAnsi="Times New Roman"/>
          <w:i/>
          <w:spacing w:val="-4"/>
        </w:rPr>
        <w:t xml:space="preserve"> </w:t>
      </w:r>
      <w:r w:rsidRPr="00CB09D2">
        <w:rPr>
          <w:rFonts w:ascii="Times New Roman" w:eastAsia="Times New Roman" w:hAnsi="Times New Roman"/>
          <w:i/>
        </w:rPr>
        <w:t>с</w:t>
      </w:r>
      <w:r w:rsidRPr="00CB09D2">
        <w:rPr>
          <w:rFonts w:ascii="Times New Roman" w:eastAsia="Times New Roman" w:hAnsi="Times New Roman"/>
          <w:i/>
          <w:spacing w:val="13"/>
        </w:rPr>
        <w:t xml:space="preserve"> </w:t>
      </w:r>
      <w:r w:rsidRPr="00CB09D2">
        <w:rPr>
          <w:rFonts w:ascii="Times New Roman" w:eastAsia="Times New Roman" w:hAnsi="Times New Roman"/>
          <w:i/>
          <w:spacing w:val="1"/>
        </w:rPr>
        <w:t>примерам</w:t>
      </w:r>
      <w:r w:rsidRPr="00CB09D2">
        <w:rPr>
          <w:rFonts w:ascii="Times New Roman" w:eastAsia="Times New Roman" w:hAnsi="Times New Roman"/>
          <w:i/>
        </w:rPr>
        <w:t>и</w:t>
      </w:r>
      <w:r w:rsidRPr="00CB09D2">
        <w:rPr>
          <w:rFonts w:ascii="Times New Roman" w:eastAsia="Times New Roman" w:hAnsi="Times New Roman"/>
          <w:i/>
          <w:spacing w:val="1"/>
        </w:rPr>
        <w:t xml:space="preserve"> использовани</w:t>
      </w:r>
      <w:r w:rsidRPr="00CB09D2">
        <w:rPr>
          <w:rFonts w:ascii="Times New Roman" w:eastAsia="Times New Roman" w:hAnsi="Times New Roman"/>
          <w:i/>
        </w:rPr>
        <w:t>я</w:t>
      </w:r>
      <w:r w:rsidRPr="00CB09D2">
        <w:rPr>
          <w:rFonts w:ascii="Times New Roman" w:eastAsia="Times New Roman" w:hAnsi="Times New Roman"/>
          <w:i/>
          <w:spacing w:val="-4"/>
        </w:rPr>
        <w:t xml:space="preserve"> </w:t>
      </w:r>
      <w:r w:rsidRPr="00CB09D2">
        <w:rPr>
          <w:rFonts w:ascii="Times New Roman" w:eastAsia="Times New Roman" w:hAnsi="Times New Roman"/>
          <w:i/>
          <w:spacing w:val="1"/>
        </w:rPr>
        <w:t>графов</w:t>
      </w:r>
      <w:r w:rsidRPr="00CB09D2">
        <w:rPr>
          <w:rFonts w:ascii="Times New Roman" w:eastAsia="Times New Roman" w:hAnsi="Times New Roman"/>
          <w:i/>
        </w:rPr>
        <w:t>,</w:t>
      </w:r>
      <w:r w:rsidRPr="00CB09D2">
        <w:rPr>
          <w:rFonts w:ascii="Times New Roman" w:eastAsia="Times New Roman" w:hAnsi="Times New Roman"/>
          <w:i/>
          <w:spacing w:val="4"/>
        </w:rPr>
        <w:t xml:space="preserve"> </w:t>
      </w:r>
      <w:r w:rsidRPr="00CB09D2">
        <w:rPr>
          <w:rFonts w:ascii="Times New Roman" w:eastAsia="Times New Roman" w:hAnsi="Times New Roman"/>
          <w:i/>
          <w:spacing w:val="1"/>
        </w:rPr>
        <w:t>деревье</w:t>
      </w:r>
      <w:r w:rsidRPr="00CB09D2">
        <w:rPr>
          <w:rFonts w:ascii="Times New Roman" w:eastAsia="Times New Roman" w:hAnsi="Times New Roman"/>
          <w:i/>
        </w:rPr>
        <w:t>в</w:t>
      </w:r>
      <w:r w:rsidRPr="00CB09D2">
        <w:rPr>
          <w:rFonts w:ascii="Times New Roman" w:eastAsia="Times New Roman" w:hAnsi="Times New Roman"/>
          <w:i/>
          <w:spacing w:val="3"/>
        </w:rPr>
        <w:t xml:space="preserve"> </w:t>
      </w:r>
      <w:r w:rsidRPr="00CB09D2">
        <w:rPr>
          <w:rFonts w:ascii="Times New Roman" w:eastAsia="Times New Roman" w:hAnsi="Times New Roman"/>
          <w:i/>
        </w:rPr>
        <w:t>и</w:t>
      </w:r>
      <w:r w:rsidRPr="00CB09D2">
        <w:rPr>
          <w:rFonts w:ascii="Times New Roman" w:eastAsia="Times New Roman" w:hAnsi="Times New Roman"/>
          <w:i/>
          <w:spacing w:val="12"/>
        </w:rPr>
        <w:t xml:space="preserve"> </w:t>
      </w:r>
      <w:r w:rsidRPr="00CB09D2">
        <w:rPr>
          <w:rFonts w:ascii="Times New Roman" w:eastAsia="Times New Roman" w:hAnsi="Times New Roman"/>
          <w:i/>
          <w:spacing w:val="1"/>
        </w:rPr>
        <w:t>списков пр</w:t>
      </w:r>
      <w:r w:rsidRPr="00CB09D2">
        <w:rPr>
          <w:rFonts w:ascii="Times New Roman" w:eastAsia="Times New Roman" w:hAnsi="Times New Roman"/>
          <w:i/>
        </w:rPr>
        <w:t>и</w:t>
      </w:r>
      <w:r w:rsidRPr="00CB09D2">
        <w:rPr>
          <w:rFonts w:ascii="Times New Roman" w:eastAsia="Times New Roman" w:hAnsi="Times New Roman"/>
          <w:i/>
          <w:spacing w:val="-3"/>
        </w:rPr>
        <w:t xml:space="preserve"> </w:t>
      </w:r>
      <w:r w:rsidRPr="00CB09D2">
        <w:rPr>
          <w:rFonts w:ascii="Times New Roman" w:eastAsia="Times New Roman" w:hAnsi="Times New Roman"/>
          <w:i/>
          <w:spacing w:val="1"/>
        </w:rPr>
        <w:t>описани</w:t>
      </w:r>
      <w:r w:rsidRPr="00CB09D2">
        <w:rPr>
          <w:rFonts w:ascii="Times New Roman" w:eastAsia="Times New Roman" w:hAnsi="Times New Roman"/>
          <w:i/>
        </w:rPr>
        <w:t>и</w:t>
      </w:r>
      <w:r w:rsidRPr="00CB09D2">
        <w:rPr>
          <w:rFonts w:ascii="Times New Roman" w:eastAsia="Times New Roman" w:hAnsi="Times New Roman"/>
          <w:i/>
          <w:spacing w:val="-11"/>
        </w:rPr>
        <w:t xml:space="preserve"> </w:t>
      </w:r>
      <w:r w:rsidRPr="00CB09D2">
        <w:rPr>
          <w:rFonts w:ascii="Times New Roman" w:eastAsia="Times New Roman" w:hAnsi="Times New Roman"/>
          <w:i/>
          <w:spacing w:val="1"/>
        </w:rPr>
        <w:t>реальны</w:t>
      </w:r>
      <w:r w:rsidRPr="00CB09D2">
        <w:rPr>
          <w:rFonts w:ascii="Times New Roman" w:eastAsia="Times New Roman" w:hAnsi="Times New Roman"/>
          <w:i/>
        </w:rPr>
        <w:t>х</w:t>
      </w:r>
      <w:r w:rsidRPr="00CB09D2">
        <w:rPr>
          <w:rFonts w:ascii="Times New Roman" w:eastAsia="Times New Roman" w:hAnsi="Times New Roman"/>
          <w:i/>
          <w:spacing w:val="-10"/>
        </w:rPr>
        <w:t xml:space="preserve"> </w:t>
      </w:r>
      <w:r w:rsidRPr="00CB09D2">
        <w:rPr>
          <w:rFonts w:ascii="Times New Roman" w:eastAsia="Times New Roman" w:hAnsi="Times New Roman"/>
          <w:i/>
          <w:spacing w:val="1"/>
        </w:rPr>
        <w:t>объекто</w:t>
      </w:r>
      <w:r w:rsidRPr="00CB09D2">
        <w:rPr>
          <w:rFonts w:ascii="Times New Roman" w:eastAsia="Times New Roman" w:hAnsi="Times New Roman"/>
          <w:i/>
        </w:rPr>
        <w:t>в</w:t>
      </w:r>
      <w:r w:rsidRPr="00CB09D2">
        <w:rPr>
          <w:rFonts w:ascii="Times New Roman" w:eastAsia="Times New Roman" w:hAnsi="Times New Roman"/>
          <w:i/>
          <w:spacing w:val="-10"/>
        </w:rPr>
        <w:t xml:space="preserve"> </w:t>
      </w:r>
      <w:r w:rsidRPr="00CB09D2">
        <w:rPr>
          <w:rFonts w:ascii="Times New Roman" w:eastAsia="Times New Roman" w:hAnsi="Times New Roman"/>
          <w:i/>
        </w:rPr>
        <w:t xml:space="preserve">и </w:t>
      </w:r>
      <w:r w:rsidRPr="00CB09D2">
        <w:rPr>
          <w:rFonts w:ascii="Times New Roman" w:eastAsia="Times New Roman" w:hAnsi="Times New Roman"/>
          <w:i/>
          <w:spacing w:val="1"/>
        </w:rPr>
        <w:t>процессов</w:t>
      </w:r>
      <w:r w:rsidR="0095315B" w:rsidRPr="00CB09D2">
        <w:rPr>
          <w:rFonts w:ascii="Times New Roman" w:eastAsia="Times New Roman" w:hAnsi="Times New Roman"/>
          <w:i/>
        </w:rPr>
        <w:t>;</w:t>
      </w:r>
    </w:p>
    <w:p w:rsidR="0095315B" w:rsidRPr="00CB09D2" w:rsidRDefault="0095315B" w:rsidP="000F6C18">
      <w:pPr>
        <w:pStyle w:val="a8"/>
        <w:numPr>
          <w:ilvl w:val="0"/>
          <w:numId w:val="68"/>
        </w:numPr>
        <w:tabs>
          <w:tab w:val="left" w:pos="940"/>
        </w:tabs>
        <w:ind w:left="0" w:right="-143" w:firstLine="709"/>
        <w:jc w:val="both"/>
        <w:rPr>
          <w:rFonts w:ascii="Times New Roman" w:hAnsi="Times New Roman"/>
          <w:i/>
        </w:rPr>
      </w:pPr>
      <w:r w:rsidRPr="00CB09D2">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CB09D2" w:rsidRDefault="006E54D0"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pacing w:val="1"/>
          <w:sz w:val="24"/>
          <w:szCs w:val="24"/>
        </w:rPr>
        <w:t>Алгоритм</w:t>
      </w:r>
      <w:r w:rsidRPr="00CB09D2">
        <w:rPr>
          <w:rFonts w:ascii="Times New Roman" w:hAnsi="Times New Roman"/>
          <w:b/>
          <w:bCs/>
          <w:sz w:val="24"/>
          <w:szCs w:val="24"/>
        </w:rPr>
        <w:t>ы</w:t>
      </w:r>
      <w:r w:rsidRPr="00CB09D2">
        <w:rPr>
          <w:rFonts w:ascii="Times New Roman" w:hAnsi="Times New Roman"/>
          <w:b/>
          <w:bCs/>
          <w:spacing w:val="-15"/>
          <w:sz w:val="24"/>
          <w:szCs w:val="24"/>
        </w:rPr>
        <w:t xml:space="preserve"> </w:t>
      </w:r>
      <w:r w:rsidRPr="00CB09D2">
        <w:rPr>
          <w:rFonts w:ascii="Times New Roman" w:hAnsi="Times New Roman"/>
          <w:b/>
          <w:bCs/>
          <w:sz w:val="24"/>
          <w:szCs w:val="24"/>
        </w:rPr>
        <w:t>и</w:t>
      </w:r>
      <w:r w:rsidRPr="00CB09D2">
        <w:rPr>
          <w:rFonts w:ascii="Times New Roman" w:hAnsi="Times New Roman"/>
          <w:b/>
          <w:bCs/>
          <w:spacing w:val="-1"/>
          <w:sz w:val="24"/>
          <w:szCs w:val="24"/>
        </w:rPr>
        <w:t xml:space="preserve"> </w:t>
      </w:r>
      <w:r w:rsidRPr="00CB09D2">
        <w:rPr>
          <w:rFonts w:ascii="Times New Roman" w:hAnsi="Times New Roman"/>
          <w:b/>
          <w:bCs/>
          <w:spacing w:val="1"/>
          <w:sz w:val="24"/>
          <w:szCs w:val="24"/>
        </w:rPr>
        <w:t>элемент</w:t>
      </w:r>
      <w:r w:rsidRPr="00CB09D2">
        <w:rPr>
          <w:rFonts w:ascii="Times New Roman" w:hAnsi="Times New Roman"/>
          <w:b/>
          <w:bCs/>
          <w:sz w:val="24"/>
          <w:szCs w:val="24"/>
        </w:rPr>
        <w:t>ы</w:t>
      </w:r>
      <w:r w:rsidRPr="00CB09D2">
        <w:rPr>
          <w:rFonts w:ascii="Times New Roman" w:hAnsi="Times New Roman"/>
          <w:b/>
          <w:bCs/>
          <w:spacing w:val="-11"/>
          <w:sz w:val="24"/>
          <w:szCs w:val="24"/>
        </w:rPr>
        <w:t xml:space="preserve"> </w:t>
      </w:r>
      <w:r w:rsidRPr="00CB09D2">
        <w:rPr>
          <w:rFonts w:ascii="Times New Roman" w:hAnsi="Times New Roman"/>
          <w:b/>
          <w:bCs/>
          <w:spacing w:val="1"/>
          <w:sz w:val="24"/>
          <w:szCs w:val="24"/>
        </w:rPr>
        <w:t>программирования</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pacing w:val="1"/>
          <w:sz w:val="24"/>
          <w:szCs w:val="24"/>
        </w:rPr>
        <w:t>Выпускни</w:t>
      </w:r>
      <w:r w:rsidRPr="00CB09D2">
        <w:rPr>
          <w:rFonts w:ascii="Times New Roman" w:hAnsi="Times New Roman"/>
          <w:b/>
          <w:sz w:val="24"/>
          <w:szCs w:val="24"/>
        </w:rPr>
        <w:t>к</w:t>
      </w:r>
      <w:r w:rsidRPr="00CB09D2">
        <w:rPr>
          <w:rFonts w:ascii="Times New Roman" w:hAnsi="Times New Roman"/>
          <w:b/>
          <w:spacing w:val="-12"/>
          <w:sz w:val="24"/>
          <w:szCs w:val="24"/>
        </w:rPr>
        <w:t xml:space="preserve"> </w:t>
      </w:r>
      <w:r w:rsidRPr="00CB09D2">
        <w:rPr>
          <w:rFonts w:ascii="Times New Roman" w:hAnsi="Times New Roman"/>
          <w:b/>
          <w:spacing w:val="1"/>
          <w:sz w:val="24"/>
          <w:szCs w:val="24"/>
        </w:rPr>
        <w:t>научитс</w:t>
      </w:r>
      <w:r w:rsidRPr="00CB09D2">
        <w:rPr>
          <w:rFonts w:ascii="Times New Roman" w:hAnsi="Times New Roman"/>
          <w:b/>
          <w:spacing w:val="2"/>
          <w:sz w:val="24"/>
          <w:szCs w:val="24"/>
        </w:rPr>
        <w:t>я</w:t>
      </w:r>
      <w:r w:rsidRPr="00CB09D2">
        <w:rPr>
          <w:rFonts w:ascii="Times New Roman" w:hAnsi="Times New Roman"/>
          <w:b/>
          <w:sz w:val="24"/>
          <w:szCs w:val="24"/>
        </w:rPr>
        <w:t>:</w:t>
      </w:r>
    </w:p>
    <w:p w:rsidR="002658F5" w:rsidRPr="00CB09D2" w:rsidRDefault="002658F5" w:rsidP="000F6C18">
      <w:pPr>
        <w:pStyle w:val="a8"/>
        <w:numPr>
          <w:ilvl w:val="0"/>
          <w:numId w:val="69"/>
        </w:numPr>
        <w:tabs>
          <w:tab w:val="left" w:pos="820"/>
          <w:tab w:val="left" w:pos="993"/>
        </w:tabs>
        <w:ind w:left="0" w:right="-143" w:firstLine="709"/>
        <w:jc w:val="both"/>
        <w:rPr>
          <w:rFonts w:ascii="Times New Roman" w:eastAsia="Times New Roman" w:hAnsi="Times New Roman"/>
        </w:rPr>
      </w:pPr>
      <w:r w:rsidRPr="00CB09D2">
        <w:rPr>
          <w:rFonts w:ascii="Times New Roman" w:hAnsi="Times New Roman"/>
        </w:rPr>
        <w:t>составлять алгоритмы для решения учебных задач различных типов ;</w:t>
      </w:r>
    </w:p>
    <w:p w:rsidR="002658F5" w:rsidRPr="00CB09D2" w:rsidRDefault="002658F5" w:rsidP="000F6C18">
      <w:pPr>
        <w:pStyle w:val="a8"/>
        <w:numPr>
          <w:ilvl w:val="0"/>
          <w:numId w:val="69"/>
        </w:numPr>
        <w:tabs>
          <w:tab w:val="left" w:pos="820"/>
          <w:tab w:val="left" w:pos="993"/>
        </w:tabs>
        <w:ind w:left="0" w:right="-143" w:firstLine="709"/>
        <w:jc w:val="both"/>
        <w:rPr>
          <w:rStyle w:val="dash0410005f0431005f0437005f0430005f0446005f0020005f0441005f043f005f0438005f0441005f043a005f0430005f005fchar1char1"/>
          <w:rFonts w:eastAsia="Times New Roman"/>
        </w:rPr>
      </w:pPr>
      <w:r w:rsidRPr="00CB09D2">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CB09D2" w:rsidRDefault="002658F5" w:rsidP="000F6C18">
      <w:pPr>
        <w:pStyle w:val="a8"/>
        <w:numPr>
          <w:ilvl w:val="0"/>
          <w:numId w:val="69"/>
        </w:numPr>
        <w:tabs>
          <w:tab w:val="left" w:pos="820"/>
          <w:tab w:val="left" w:pos="993"/>
        </w:tabs>
        <w:ind w:left="0" w:right="-143" w:firstLine="709"/>
        <w:jc w:val="both"/>
        <w:rPr>
          <w:rStyle w:val="dash0410005f0431005f0437005f0430005f0446005f0020005f0441005f043f005f0438005f0441005f043a005f0430005f005fchar1char1"/>
          <w:rFonts w:eastAsia="Times New Roman"/>
        </w:rPr>
      </w:pPr>
      <w:r w:rsidRPr="00CB09D2">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CB09D2" w:rsidRDefault="002658F5" w:rsidP="000F6C18">
      <w:pPr>
        <w:pStyle w:val="a8"/>
        <w:numPr>
          <w:ilvl w:val="0"/>
          <w:numId w:val="69"/>
        </w:numPr>
        <w:tabs>
          <w:tab w:val="left" w:pos="820"/>
          <w:tab w:val="left" w:pos="993"/>
        </w:tabs>
        <w:ind w:left="0" w:right="-143" w:firstLine="709"/>
        <w:jc w:val="both"/>
        <w:rPr>
          <w:rFonts w:ascii="Times New Roman" w:eastAsia="Times New Roman" w:hAnsi="Times New Roman"/>
        </w:rPr>
      </w:pPr>
      <w:r w:rsidRPr="00CB09D2">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CB09D2" w:rsidRDefault="006E54D0" w:rsidP="000F6C18">
      <w:pPr>
        <w:pStyle w:val="a8"/>
        <w:numPr>
          <w:ilvl w:val="0"/>
          <w:numId w:val="69"/>
        </w:numPr>
        <w:tabs>
          <w:tab w:val="left" w:pos="820"/>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использоват</w:t>
      </w:r>
      <w:r w:rsidRPr="00CB09D2">
        <w:rPr>
          <w:rFonts w:ascii="Times New Roman" w:eastAsia="Times New Roman" w:hAnsi="Times New Roman"/>
        </w:rPr>
        <w:t xml:space="preserve">ь </w:t>
      </w:r>
      <w:r w:rsidRPr="00CB09D2">
        <w:rPr>
          <w:rFonts w:ascii="Times New Roman" w:eastAsia="Times New Roman" w:hAnsi="Times New Roman"/>
          <w:spacing w:val="1"/>
        </w:rPr>
        <w:t>термин</w:t>
      </w:r>
      <w:r w:rsidRPr="00CB09D2">
        <w:rPr>
          <w:rFonts w:ascii="Times New Roman" w:eastAsia="Times New Roman" w:hAnsi="Times New Roman"/>
        </w:rPr>
        <w:t xml:space="preserve">ы </w:t>
      </w:r>
      <w:r w:rsidRPr="00CB09D2">
        <w:rPr>
          <w:rFonts w:ascii="Times New Roman" w:eastAsia="Times New Roman" w:hAnsi="Times New Roman"/>
          <w:spacing w:val="1"/>
        </w:rPr>
        <w:t>«исполни</w:t>
      </w:r>
      <w:r w:rsidRPr="00CB09D2">
        <w:rPr>
          <w:rFonts w:ascii="Times New Roman" w:eastAsia="Times New Roman" w:hAnsi="Times New Roman"/>
        </w:rPr>
        <w:t>т</w:t>
      </w:r>
      <w:r w:rsidRPr="00CB09D2">
        <w:rPr>
          <w:rFonts w:ascii="Times New Roman" w:eastAsia="Times New Roman" w:hAnsi="Times New Roman"/>
          <w:spacing w:val="1"/>
        </w:rPr>
        <w:t>ель»</w:t>
      </w:r>
      <w:r w:rsidRPr="00CB09D2">
        <w:rPr>
          <w:rFonts w:ascii="Times New Roman" w:eastAsia="Times New Roman" w:hAnsi="Times New Roman"/>
        </w:rPr>
        <w:t xml:space="preserve">, </w:t>
      </w:r>
      <w:r w:rsidRPr="00CB09D2">
        <w:rPr>
          <w:rFonts w:ascii="Times New Roman" w:eastAsia="Times New Roman" w:hAnsi="Times New Roman"/>
          <w:spacing w:val="1"/>
        </w:rPr>
        <w:t>«алгоритм»</w:t>
      </w:r>
      <w:r w:rsidRPr="00CB09D2">
        <w:rPr>
          <w:rFonts w:ascii="Times New Roman" w:eastAsia="Times New Roman" w:hAnsi="Times New Roman"/>
        </w:rPr>
        <w:t xml:space="preserve">, </w:t>
      </w:r>
      <w:r w:rsidRPr="00CB09D2">
        <w:rPr>
          <w:rFonts w:ascii="Times New Roman" w:eastAsia="Times New Roman" w:hAnsi="Times New Roman"/>
          <w:spacing w:val="1"/>
        </w:rPr>
        <w:t>«программа»</w:t>
      </w:r>
      <w:r w:rsidRPr="00CB09D2">
        <w:rPr>
          <w:rFonts w:ascii="Times New Roman" w:eastAsia="Times New Roman" w:hAnsi="Times New Roman"/>
        </w:rPr>
        <w:t xml:space="preserve">, а </w:t>
      </w:r>
      <w:r w:rsidRPr="00CB09D2">
        <w:rPr>
          <w:rFonts w:ascii="Times New Roman" w:eastAsia="Times New Roman" w:hAnsi="Times New Roman"/>
          <w:spacing w:val="1"/>
        </w:rPr>
        <w:t>такж</w:t>
      </w:r>
      <w:r w:rsidRPr="00CB09D2">
        <w:rPr>
          <w:rFonts w:ascii="Times New Roman" w:eastAsia="Times New Roman" w:hAnsi="Times New Roman"/>
        </w:rPr>
        <w:t>е</w:t>
      </w:r>
      <w:r w:rsidRPr="00CB09D2">
        <w:rPr>
          <w:rFonts w:ascii="Times New Roman" w:eastAsia="Times New Roman" w:hAnsi="Times New Roman"/>
          <w:spacing w:val="11"/>
        </w:rPr>
        <w:t xml:space="preserve"> </w:t>
      </w:r>
      <w:r w:rsidRPr="00CB09D2">
        <w:rPr>
          <w:rFonts w:ascii="Times New Roman" w:eastAsia="Times New Roman" w:hAnsi="Times New Roman"/>
          <w:spacing w:val="1"/>
        </w:rPr>
        <w:t>понимат</w:t>
      </w:r>
      <w:r w:rsidRPr="00CB09D2">
        <w:rPr>
          <w:rFonts w:ascii="Times New Roman" w:eastAsia="Times New Roman" w:hAnsi="Times New Roman"/>
        </w:rPr>
        <w:t>ь</w:t>
      </w:r>
      <w:r w:rsidRPr="00CB09D2">
        <w:rPr>
          <w:rFonts w:ascii="Times New Roman" w:eastAsia="Times New Roman" w:hAnsi="Times New Roman"/>
          <w:spacing w:val="6"/>
        </w:rPr>
        <w:t xml:space="preserve"> </w:t>
      </w:r>
      <w:r w:rsidRPr="00CB09D2">
        <w:rPr>
          <w:rFonts w:ascii="Times New Roman" w:eastAsia="Times New Roman" w:hAnsi="Times New Roman"/>
          <w:spacing w:val="1"/>
        </w:rPr>
        <w:t>разниц</w:t>
      </w:r>
      <w:r w:rsidRPr="00CB09D2">
        <w:rPr>
          <w:rFonts w:ascii="Times New Roman" w:eastAsia="Times New Roman" w:hAnsi="Times New Roman"/>
        </w:rPr>
        <w:t>у</w:t>
      </w:r>
      <w:r w:rsidRPr="00CB09D2">
        <w:rPr>
          <w:rFonts w:ascii="Times New Roman" w:eastAsia="Times New Roman" w:hAnsi="Times New Roman"/>
          <w:spacing w:val="8"/>
        </w:rPr>
        <w:t xml:space="preserve"> </w:t>
      </w:r>
      <w:r w:rsidRPr="00CB09D2">
        <w:rPr>
          <w:rFonts w:ascii="Times New Roman" w:eastAsia="Times New Roman" w:hAnsi="Times New Roman"/>
          <w:spacing w:val="1"/>
        </w:rPr>
        <w:t>межд</w:t>
      </w:r>
      <w:r w:rsidRPr="00CB09D2">
        <w:rPr>
          <w:rFonts w:ascii="Times New Roman" w:eastAsia="Times New Roman" w:hAnsi="Times New Roman"/>
        </w:rPr>
        <w:t>у</w:t>
      </w:r>
      <w:r w:rsidRPr="00CB09D2">
        <w:rPr>
          <w:rFonts w:ascii="Times New Roman" w:eastAsia="Times New Roman" w:hAnsi="Times New Roman"/>
          <w:spacing w:val="10"/>
        </w:rPr>
        <w:t xml:space="preserve"> </w:t>
      </w:r>
      <w:r w:rsidRPr="00CB09D2">
        <w:rPr>
          <w:rFonts w:ascii="Times New Roman" w:eastAsia="Times New Roman" w:hAnsi="Times New Roman"/>
          <w:spacing w:val="1"/>
        </w:rPr>
        <w:t>употребление</w:t>
      </w:r>
      <w:r w:rsidRPr="00CB09D2">
        <w:rPr>
          <w:rFonts w:ascii="Times New Roman" w:eastAsia="Times New Roman" w:hAnsi="Times New Roman"/>
        </w:rPr>
        <w:t xml:space="preserve">м </w:t>
      </w:r>
      <w:r w:rsidRPr="00CB09D2">
        <w:rPr>
          <w:rFonts w:ascii="Times New Roman" w:eastAsia="Times New Roman" w:hAnsi="Times New Roman"/>
          <w:spacing w:val="1"/>
        </w:rPr>
        <w:t>эти</w:t>
      </w:r>
      <w:r w:rsidRPr="00CB09D2">
        <w:rPr>
          <w:rFonts w:ascii="Times New Roman" w:eastAsia="Times New Roman" w:hAnsi="Times New Roman"/>
        </w:rPr>
        <w:t>х</w:t>
      </w:r>
      <w:r w:rsidRPr="00CB09D2">
        <w:rPr>
          <w:rFonts w:ascii="Times New Roman" w:eastAsia="Times New Roman" w:hAnsi="Times New Roman"/>
          <w:spacing w:val="12"/>
        </w:rPr>
        <w:t xml:space="preserve"> </w:t>
      </w:r>
      <w:r w:rsidRPr="00CB09D2">
        <w:rPr>
          <w:rFonts w:ascii="Times New Roman" w:eastAsia="Times New Roman" w:hAnsi="Times New Roman"/>
          <w:spacing w:val="1"/>
        </w:rPr>
        <w:t>термино</w:t>
      </w:r>
      <w:r w:rsidRPr="00CB09D2">
        <w:rPr>
          <w:rFonts w:ascii="Times New Roman" w:eastAsia="Times New Roman" w:hAnsi="Times New Roman"/>
        </w:rPr>
        <w:t>в</w:t>
      </w:r>
      <w:r w:rsidRPr="00CB09D2">
        <w:rPr>
          <w:rFonts w:ascii="Times New Roman" w:eastAsia="Times New Roman" w:hAnsi="Times New Roman"/>
          <w:spacing w:val="6"/>
        </w:rPr>
        <w:t xml:space="preserve"> </w:t>
      </w:r>
      <w:r w:rsidRPr="00CB09D2">
        <w:rPr>
          <w:rFonts w:ascii="Times New Roman" w:eastAsia="Times New Roman" w:hAnsi="Times New Roman"/>
        </w:rPr>
        <w:t xml:space="preserve">в </w:t>
      </w:r>
      <w:r w:rsidRPr="00CB09D2">
        <w:rPr>
          <w:rFonts w:ascii="Times New Roman" w:eastAsia="Times New Roman" w:hAnsi="Times New Roman"/>
          <w:spacing w:val="1"/>
        </w:rPr>
        <w:t>обыденно</w:t>
      </w:r>
      <w:r w:rsidRPr="00CB09D2">
        <w:rPr>
          <w:rFonts w:ascii="Times New Roman" w:eastAsia="Times New Roman" w:hAnsi="Times New Roman"/>
        </w:rPr>
        <w:t>й</w:t>
      </w:r>
      <w:r w:rsidRPr="00CB09D2">
        <w:rPr>
          <w:rFonts w:ascii="Times New Roman" w:eastAsia="Times New Roman" w:hAnsi="Times New Roman"/>
          <w:spacing w:val="-13"/>
        </w:rPr>
        <w:t xml:space="preserve"> </w:t>
      </w:r>
      <w:r w:rsidRPr="00CB09D2">
        <w:rPr>
          <w:rFonts w:ascii="Times New Roman" w:eastAsia="Times New Roman" w:hAnsi="Times New Roman"/>
          <w:spacing w:val="1"/>
        </w:rPr>
        <w:t>реч</w:t>
      </w:r>
      <w:r w:rsidRPr="00CB09D2">
        <w:rPr>
          <w:rFonts w:ascii="Times New Roman" w:eastAsia="Times New Roman" w:hAnsi="Times New Roman"/>
        </w:rPr>
        <w:t>и</w:t>
      </w:r>
      <w:r w:rsidRPr="00CB09D2">
        <w:rPr>
          <w:rFonts w:ascii="Times New Roman" w:eastAsia="Times New Roman" w:hAnsi="Times New Roman"/>
          <w:spacing w:val="-6"/>
        </w:rPr>
        <w:t xml:space="preserve"> </w:t>
      </w:r>
      <w:r w:rsidRPr="00CB09D2">
        <w:rPr>
          <w:rFonts w:ascii="Times New Roman" w:eastAsia="Times New Roman" w:hAnsi="Times New Roman"/>
        </w:rPr>
        <w:t>и</w:t>
      </w:r>
      <w:r w:rsidRPr="00CB09D2">
        <w:rPr>
          <w:rFonts w:ascii="Times New Roman" w:eastAsia="Times New Roman" w:hAnsi="Times New Roman"/>
          <w:spacing w:val="-1"/>
        </w:rPr>
        <w:t xml:space="preserve"> </w:t>
      </w:r>
      <w:r w:rsidRPr="00CB09D2">
        <w:rPr>
          <w:rFonts w:ascii="Times New Roman" w:eastAsia="Times New Roman" w:hAnsi="Times New Roman"/>
        </w:rPr>
        <w:t>в</w:t>
      </w:r>
      <w:r w:rsidRPr="00CB09D2">
        <w:rPr>
          <w:rFonts w:ascii="Times New Roman" w:eastAsia="Times New Roman" w:hAnsi="Times New Roman"/>
          <w:spacing w:val="-1"/>
        </w:rPr>
        <w:t xml:space="preserve"> </w:t>
      </w:r>
      <w:r w:rsidRPr="00CB09D2">
        <w:rPr>
          <w:rFonts w:ascii="Times New Roman" w:eastAsia="Times New Roman" w:hAnsi="Times New Roman"/>
          <w:spacing w:val="1"/>
        </w:rPr>
        <w:t>информатике</w:t>
      </w:r>
      <w:r w:rsidRPr="00CB09D2">
        <w:rPr>
          <w:rFonts w:ascii="Times New Roman" w:eastAsia="Times New Roman" w:hAnsi="Times New Roman"/>
        </w:rPr>
        <w:t>;</w:t>
      </w:r>
    </w:p>
    <w:p w:rsidR="006E54D0" w:rsidRPr="00CB09D2" w:rsidRDefault="006E54D0" w:rsidP="000F6C18">
      <w:pPr>
        <w:pStyle w:val="a8"/>
        <w:numPr>
          <w:ilvl w:val="0"/>
          <w:numId w:val="69"/>
        </w:numPr>
        <w:tabs>
          <w:tab w:val="left" w:pos="820"/>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выполнят</w:t>
      </w:r>
      <w:r w:rsidRPr="00CB09D2">
        <w:rPr>
          <w:rFonts w:ascii="Times New Roman" w:eastAsia="Times New Roman" w:hAnsi="Times New Roman"/>
        </w:rPr>
        <w:t xml:space="preserve">ь </w:t>
      </w:r>
      <w:r w:rsidRPr="00CB09D2">
        <w:rPr>
          <w:rFonts w:ascii="Times New Roman" w:eastAsia="Times New Roman" w:hAnsi="Times New Roman"/>
          <w:spacing w:val="1"/>
        </w:rPr>
        <w:t>бе</w:t>
      </w:r>
      <w:r w:rsidRPr="00CB09D2">
        <w:rPr>
          <w:rFonts w:ascii="Times New Roman" w:eastAsia="Times New Roman" w:hAnsi="Times New Roman"/>
        </w:rPr>
        <w:t xml:space="preserve">з </w:t>
      </w:r>
      <w:r w:rsidRPr="00CB09D2">
        <w:rPr>
          <w:rFonts w:ascii="Times New Roman" w:eastAsia="Times New Roman" w:hAnsi="Times New Roman"/>
          <w:spacing w:val="1"/>
        </w:rPr>
        <w:t>исполь</w:t>
      </w:r>
      <w:r w:rsidRPr="00CB09D2">
        <w:rPr>
          <w:rFonts w:ascii="Times New Roman" w:eastAsia="Times New Roman" w:hAnsi="Times New Roman"/>
        </w:rPr>
        <w:t>з</w:t>
      </w:r>
      <w:r w:rsidRPr="00CB09D2">
        <w:rPr>
          <w:rFonts w:ascii="Times New Roman" w:eastAsia="Times New Roman" w:hAnsi="Times New Roman"/>
          <w:spacing w:val="1"/>
        </w:rPr>
        <w:t>овани</w:t>
      </w:r>
      <w:r w:rsidRPr="00CB09D2">
        <w:rPr>
          <w:rFonts w:ascii="Times New Roman" w:eastAsia="Times New Roman" w:hAnsi="Times New Roman"/>
        </w:rPr>
        <w:t xml:space="preserve">я </w:t>
      </w:r>
      <w:r w:rsidRPr="00CB09D2">
        <w:rPr>
          <w:rFonts w:ascii="Times New Roman" w:eastAsia="Times New Roman" w:hAnsi="Times New Roman"/>
          <w:spacing w:val="1"/>
        </w:rPr>
        <w:t>компьютер</w:t>
      </w:r>
      <w:r w:rsidRPr="00CB09D2">
        <w:rPr>
          <w:rFonts w:ascii="Times New Roman" w:eastAsia="Times New Roman" w:hAnsi="Times New Roman"/>
        </w:rPr>
        <w:t>а (</w:t>
      </w:r>
      <w:r w:rsidRPr="00CB09D2">
        <w:rPr>
          <w:rFonts w:ascii="Times New Roman" w:eastAsia="Times New Roman" w:hAnsi="Times New Roman"/>
          <w:spacing w:val="1"/>
        </w:rPr>
        <w:t>«вручную»</w:t>
      </w:r>
      <w:r w:rsidRPr="00CB09D2">
        <w:rPr>
          <w:rFonts w:ascii="Times New Roman" w:eastAsia="Times New Roman" w:hAnsi="Times New Roman"/>
        </w:rPr>
        <w:t xml:space="preserve">) </w:t>
      </w:r>
      <w:r w:rsidRPr="00CB09D2">
        <w:rPr>
          <w:rFonts w:ascii="Times New Roman" w:eastAsia="Times New Roman" w:hAnsi="Times New Roman"/>
          <w:spacing w:val="1"/>
        </w:rPr>
        <w:t>несложны</w:t>
      </w:r>
      <w:r w:rsidRPr="00CB09D2">
        <w:rPr>
          <w:rFonts w:ascii="Times New Roman" w:eastAsia="Times New Roman" w:hAnsi="Times New Roman"/>
        </w:rPr>
        <w:t xml:space="preserve">е </w:t>
      </w:r>
      <w:r w:rsidRPr="00CB09D2">
        <w:rPr>
          <w:rFonts w:ascii="Times New Roman" w:eastAsia="Times New Roman" w:hAnsi="Times New Roman"/>
          <w:spacing w:val="1"/>
        </w:rPr>
        <w:t>алгоритм</w:t>
      </w:r>
      <w:r w:rsidRPr="00CB09D2">
        <w:rPr>
          <w:rFonts w:ascii="Times New Roman" w:eastAsia="Times New Roman" w:hAnsi="Times New Roman"/>
        </w:rPr>
        <w:t>ы</w:t>
      </w:r>
      <w:r w:rsidRPr="00CB09D2">
        <w:rPr>
          <w:rFonts w:ascii="Times New Roman" w:eastAsia="Times New Roman" w:hAnsi="Times New Roman"/>
          <w:spacing w:val="-9"/>
        </w:rPr>
        <w:t xml:space="preserve"> </w:t>
      </w:r>
      <w:r w:rsidRPr="00CB09D2">
        <w:rPr>
          <w:rFonts w:ascii="Times New Roman" w:eastAsia="Times New Roman" w:hAnsi="Times New Roman"/>
          <w:spacing w:val="1"/>
        </w:rPr>
        <w:t>управлени</w:t>
      </w:r>
      <w:r w:rsidRPr="00CB09D2">
        <w:rPr>
          <w:rFonts w:ascii="Times New Roman" w:eastAsia="Times New Roman" w:hAnsi="Times New Roman"/>
        </w:rPr>
        <w:t>я</w:t>
      </w:r>
      <w:r w:rsidRPr="00CB09D2">
        <w:rPr>
          <w:rFonts w:ascii="Times New Roman" w:eastAsia="Times New Roman" w:hAnsi="Times New Roman"/>
          <w:spacing w:val="-10"/>
        </w:rPr>
        <w:t xml:space="preserve"> </w:t>
      </w:r>
      <w:r w:rsidRPr="00CB09D2">
        <w:rPr>
          <w:rFonts w:ascii="Times New Roman" w:eastAsia="Times New Roman" w:hAnsi="Times New Roman"/>
          <w:spacing w:val="1"/>
        </w:rPr>
        <w:t>исполнителям</w:t>
      </w:r>
      <w:r w:rsidRPr="00CB09D2">
        <w:rPr>
          <w:rFonts w:ascii="Times New Roman" w:eastAsia="Times New Roman" w:hAnsi="Times New Roman"/>
        </w:rPr>
        <w:t>и</w:t>
      </w:r>
      <w:r w:rsidRPr="00CB09D2">
        <w:rPr>
          <w:rFonts w:ascii="Times New Roman" w:eastAsia="Times New Roman" w:hAnsi="Times New Roman"/>
          <w:spacing w:val="-14"/>
        </w:rPr>
        <w:t xml:space="preserve"> </w:t>
      </w:r>
      <w:r w:rsidRPr="00CB09D2">
        <w:rPr>
          <w:rFonts w:ascii="Times New Roman" w:eastAsia="Times New Roman" w:hAnsi="Times New Roman"/>
        </w:rPr>
        <w:t>и</w:t>
      </w:r>
      <w:r w:rsidRPr="00CB09D2">
        <w:rPr>
          <w:rFonts w:ascii="Times New Roman" w:eastAsia="Times New Roman" w:hAnsi="Times New Roman"/>
          <w:spacing w:val="2"/>
        </w:rPr>
        <w:t xml:space="preserve"> </w:t>
      </w:r>
      <w:r w:rsidRPr="00CB09D2">
        <w:rPr>
          <w:rFonts w:ascii="Times New Roman" w:eastAsia="Times New Roman" w:hAnsi="Times New Roman"/>
          <w:spacing w:val="1"/>
        </w:rPr>
        <w:t>анализ</w:t>
      </w:r>
      <w:r w:rsidRPr="00CB09D2">
        <w:rPr>
          <w:rFonts w:ascii="Times New Roman" w:eastAsia="Times New Roman" w:hAnsi="Times New Roman"/>
        </w:rPr>
        <w:t>а</w:t>
      </w:r>
      <w:r w:rsidRPr="00CB09D2">
        <w:rPr>
          <w:rFonts w:ascii="Times New Roman" w:eastAsia="Times New Roman" w:hAnsi="Times New Roman"/>
          <w:spacing w:val="-5"/>
        </w:rPr>
        <w:t xml:space="preserve"> </w:t>
      </w:r>
      <w:r w:rsidRPr="00CB09D2">
        <w:rPr>
          <w:rFonts w:ascii="Times New Roman" w:eastAsia="Times New Roman" w:hAnsi="Times New Roman"/>
          <w:spacing w:val="1"/>
        </w:rPr>
        <w:t>числовы</w:t>
      </w:r>
      <w:r w:rsidRPr="00CB09D2">
        <w:rPr>
          <w:rFonts w:ascii="Times New Roman" w:eastAsia="Times New Roman" w:hAnsi="Times New Roman"/>
        </w:rPr>
        <w:t>х</w:t>
      </w:r>
      <w:r w:rsidRPr="00CB09D2">
        <w:rPr>
          <w:rFonts w:ascii="Times New Roman" w:eastAsia="Times New Roman" w:hAnsi="Times New Roman"/>
          <w:spacing w:val="-8"/>
        </w:rPr>
        <w:t xml:space="preserve"> </w:t>
      </w:r>
      <w:r w:rsidRPr="00CB09D2">
        <w:rPr>
          <w:rFonts w:ascii="Times New Roman" w:eastAsia="Times New Roman" w:hAnsi="Times New Roman"/>
        </w:rPr>
        <w:t>и</w:t>
      </w:r>
      <w:r w:rsidRPr="00CB09D2">
        <w:rPr>
          <w:rFonts w:ascii="Times New Roman" w:eastAsia="Times New Roman" w:hAnsi="Times New Roman"/>
          <w:spacing w:val="2"/>
        </w:rPr>
        <w:t xml:space="preserve"> </w:t>
      </w:r>
      <w:r w:rsidRPr="00CB09D2">
        <w:rPr>
          <w:rFonts w:ascii="Times New Roman" w:eastAsia="Times New Roman" w:hAnsi="Times New Roman"/>
          <w:spacing w:val="1"/>
        </w:rPr>
        <w:t>текстовы</w:t>
      </w:r>
      <w:r w:rsidRPr="00CB09D2">
        <w:rPr>
          <w:rFonts w:ascii="Times New Roman" w:eastAsia="Times New Roman" w:hAnsi="Times New Roman"/>
        </w:rPr>
        <w:t xml:space="preserve">х </w:t>
      </w:r>
      <w:r w:rsidRPr="00CB09D2">
        <w:rPr>
          <w:rFonts w:ascii="Times New Roman" w:eastAsia="Times New Roman" w:hAnsi="Times New Roman"/>
          <w:spacing w:val="1"/>
        </w:rPr>
        <w:t>данных</w:t>
      </w:r>
      <w:r w:rsidRPr="00CB09D2">
        <w:rPr>
          <w:rFonts w:ascii="Times New Roman" w:eastAsia="Times New Roman" w:hAnsi="Times New Roman"/>
        </w:rPr>
        <w:t>,</w:t>
      </w:r>
      <w:r w:rsidRPr="00CB09D2">
        <w:rPr>
          <w:rFonts w:ascii="Times New Roman" w:eastAsia="Times New Roman" w:hAnsi="Times New Roman"/>
          <w:spacing w:val="13"/>
        </w:rPr>
        <w:t xml:space="preserve"> </w:t>
      </w:r>
      <w:r w:rsidRPr="00CB09D2">
        <w:rPr>
          <w:rFonts w:ascii="Times New Roman" w:eastAsia="Times New Roman" w:hAnsi="Times New Roman"/>
          <w:spacing w:val="1"/>
        </w:rPr>
        <w:t>записанны</w:t>
      </w:r>
      <w:r w:rsidRPr="00CB09D2">
        <w:rPr>
          <w:rFonts w:ascii="Times New Roman" w:eastAsia="Times New Roman" w:hAnsi="Times New Roman"/>
        </w:rPr>
        <w:t>е</w:t>
      </w:r>
      <w:r w:rsidRPr="00CB09D2">
        <w:rPr>
          <w:rFonts w:ascii="Times New Roman" w:eastAsia="Times New Roman" w:hAnsi="Times New Roman"/>
          <w:spacing w:val="9"/>
        </w:rPr>
        <w:t xml:space="preserve"> </w:t>
      </w:r>
      <w:r w:rsidRPr="00CB09D2">
        <w:rPr>
          <w:rFonts w:ascii="Times New Roman" w:eastAsia="Times New Roman" w:hAnsi="Times New Roman"/>
          <w:spacing w:val="1"/>
        </w:rPr>
        <w:t>н</w:t>
      </w:r>
      <w:r w:rsidRPr="00CB09D2">
        <w:rPr>
          <w:rFonts w:ascii="Times New Roman" w:eastAsia="Times New Roman" w:hAnsi="Times New Roman"/>
        </w:rPr>
        <w:t>а</w:t>
      </w:r>
      <w:r w:rsidRPr="00CB09D2">
        <w:rPr>
          <w:rFonts w:ascii="Times New Roman" w:eastAsia="Times New Roman" w:hAnsi="Times New Roman"/>
          <w:spacing w:val="20"/>
        </w:rPr>
        <w:t xml:space="preserve"> </w:t>
      </w:r>
      <w:r w:rsidRPr="00CB09D2">
        <w:rPr>
          <w:rFonts w:ascii="Times New Roman" w:eastAsia="Times New Roman" w:hAnsi="Times New Roman"/>
          <w:spacing w:val="1"/>
        </w:rPr>
        <w:t>конкретно</w:t>
      </w:r>
      <w:r w:rsidRPr="00CB09D2">
        <w:rPr>
          <w:rFonts w:ascii="Times New Roman" w:eastAsia="Times New Roman" w:hAnsi="Times New Roman"/>
        </w:rPr>
        <w:t>м</w:t>
      </w:r>
      <w:r w:rsidRPr="00CB09D2">
        <w:rPr>
          <w:rFonts w:ascii="Times New Roman" w:eastAsia="Times New Roman" w:hAnsi="Times New Roman"/>
          <w:spacing w:val="9"/>
        </w:rPr>
        <w:t xml:space="preserve"> </w:t>
      </w:r>
      <w:r w:rsidRPr="00CB09D2">
        <w:rPr>
          <w:rFonts w:ascii="Times New Roman" w:eastAsia="Times New Roman" w:hAnsi="Times New Roman"/>
          <w:spacing w:val="1"/>
        </w:rPr>
        <w:t>язы</w:t>
      </w:r>
      <w:r w:rsidRPr="00CB09D2">
        <w:rPr>
          <w:rFonts w:ascii="Times New Roman" w:eastAsia="Times New Roman" w:hAnsi="Times New Roman"/>
        </w:rPr>
        <w:t>к</w:t>
      </w:r>
      <w:r w:rsidRPr="00CB09D2">
        <w:rPr>
          <w:rFonts w:ascii="Times New Roman" w:eastAsia="Times New Roman" w:hAnsi="Times New Roman"/>
          <w:spacing w:val="17"/>
        </w:rPr>
        <w:t xml:space="preserve"> </w:t>
      </w:r>
      <w:r w:rsidRPr="00CB09D2">
        <w:rPr>
          <w:rFonts w:ascii="Times New Roman" w:eastAsia="Times New Roman" w:hAnsi="Times New Roman"/>
          <w:spacing w:val="1"/>
        </w:rPr>
        <w:t>программировани</w:t>
      </w:r>
      <w:r w:rsidRPr="00CB09D2">
        <w:rPr>
          <w:rFonts w:ascii="Times New Roman" w:eastAsia="Times New Roman" w:hAnsi="Times New Roman"/>
        </w:rPr>
        <w:t xml:space="preserve">я с </w:t>
      </w:r>
      <w:r w:rsidRPr="00CB09D2">
        <w:rPr>
          <w:rFonts w:ascii="Times New Roman" w:eastAsia="Times New Roman" w:hAnsi="Times New Roman"/>
          <w:spacing w:val="1"/>
        </w:rPr>
        <w:t>использование</w:t>
      </w:r>
      <w:r w:rsidRPr="00CB09D2">
        <w:rPr>
          <w:rFonts w:ascii="Times New Roman" w:eastAsia="Times New Roman" w:hAnsi="Times New Roman"/>
        </w:rPr>
        <w:t xml:space="preserve">м </w:t>
      </w:r>
      <w:r w:rsidRPr="00CB09D2">
        <w:rPr>
          <w:rFonts w:ascii="Times New Roman" w:eastAsia="Times New Roman" w:hAnsi="Times New Roman"/>
          <w:spacing w:val="1"/>
        </w:rPr>
        <w:t>основны</w:t>
      </w:r>
      <w:r w:rsidRPr="00CB09D2">
        <w:rPr>
          <w:rFonts w:ascii="Times New Roman" w:eastAsia="Times New Roman" w:hAnsi="Times New Roman"/>
        </w:rPr>
        <w:t>х</w:t>
      </w:r>
      <w:r w:rsidRPr="00CB09D2">
        <w:rPr>
          <w:rFonts w:ascii="Times New Roman" w:eastAsia="Times New Roman" w:hAnsi="Times New Roman"/>
          <w:spacing w:val="8"/>
        </w:rPr>
        <w:t xml:space="preserve"> </w:t>
      </w:r>
      <w:r w:rsidRPr="00CB09D2">
        <w:rPr>
          <w:rFonts w:ascii="Times New Roman" w:eastAsia="Times New Roman" w:hAnsi="Times New Roman"/>
          <w:spacing w:val="1"/>
        </w:rPr>
        <w:t>управляющи</w:t>
      </w:r>
      <w:r w:rsidRPr="00CB09D2">
        <w:rPr>
          <w:rFonts w:ascii="Times New Roman" w:eastAsia="Times New Roman" w:hAnsi="Times New Roman"/>
        </w:rPr>
        <w:t>х</w:t>
      </w:r>
      <w:r w:rsidRPr="00CB09D2">
        <w:rPr>
          <w:rFonts w:ascii="Times New Roman" w:eastAsia="Times New Roman" w:hAnsi="Times New Roman"/>
          <w:spacing w:val="3"/>
        </w:rPr>
        <w:t xml:space="preserve"> </w:t>
      </w:r>
      <w:r w:rsidRPr="00CB09D2">
        <w:rPr>
          <w:rFonts w:ascii="Times New Roman" w:eastAsia="Times New Roman" w:hAnsi="Times New Roman"/>
          <w:spacing w:val="1"/>
        </w:rPr>
        <w:t>конструкций последовательног</w:t>
      </w:r>
      <w:r w:rsidRPr="00CB09D2">
        <w:rPr>
          <w:rFonts w:ascii="Times New Roman" w:eastAsia="Times New Roman" w:hAnsi="Times New Roman"/>
        </w:rPr>
        <w:t xml:space="preserve">о </w:t>
      </w:r>
      <w:r w:rsidRPr="00CB09D2">
        <w:rPr>
          <w:rFonts w:ascii="Times New Roman" w:eastAsia="Times New Roman" w:hAnsi="Times New Roman"/>
          <w:spacing w:val="1"/>
        </w:rPr>
        <w:t>программировани</w:t>
      </w:r>
      <w:r w:rsidRPr="00CB09D2">
        <w:rPr>
          <w:rFonts w:ascii="Times New Roman" w:eastAsia="Times New Roman" w:hAnsi="Times New Roman"/>
        </w:rPr>
        <w:t xml:space="preserve">я </w:t>
      </w:r>
      <w:r w:rsidRPr="00CB09D2">
        <w:rPr>
          <w:rFonts w:ascii="Times New Roman" w:eastAsia="Times New Roman" w:hAnsi="Times New Roman"/>
          <w:spacing w:val="1"/>
        </w:rPr>
        <w:t>(линейна</w:t>
      </w:r>
      <w:r w:rsidRPr="00CB09D2">
        <w:rPr>
          <w:rFonts w:ascii="Times New Roman" w:eastAsia="Times New Roman" w:hAnsi="Times New Roman"/>
        </w:rPr>
        <w:t xml:space="preserve">я </w:t>
      </w:r>
      <w:r w:rsidRPr="00CB09D2">
        <w:rPr>
          <w:rFonts w:ascii="Times New Roman" w:eastAsia="Times New Roman" w:hAnsi="Times New Roman"/>
          <w:spacing w:val="1"/>
        </w:rPr>
        <w:t>программа</w:t>
      </w:r>
      <w:r w:rsidRPr="00CB09D2">
        <w:rPr>
          <w:rFonts w:ascii="Times New Roman" w:eastAsia="Times New Roman" w:hAnsi="Times New Roman"/>
        </w:rPr>
        <w:t xml:space="preserve">, </w:t>
      </w:r>
      <w:r w:rsidRPr="00CB09D2">
        <w:rPr>
          <w:rFonts w:ascii="Times New Roman" w:eastAsia="Times New Roman" w:hAnsi="Times New Roman"/>
          <w:spacing w:val="1"/>
        </w:rPr>
        <w:t>ветвлени</w:t>
      </w:r>
      <w:r w:rsidRPr="00CB09D2">
        <w:rPr>
          <w:rFonts w:ascii="Times New Roman" w:eastAsia="Times New Roman" w:hAnsi="Times New Roman"/>
        </w:rPr>
        <w:t>е,</w:t>
      </w:r>
      <w:r w:rsidRPr="00CB09D2">
        <w:rPr>
          <w:rFonts w:ascii="Times New Roman" w:eastAsia="Times New Roman" w:hAnsi="Times New Roman"/>
          <w:spacing w:val="-13"/>
        </w:rPr>
        <w:t xml:space="preserve"> </w:t>
      </w:r>
      <w:r w:rsidRPr="00CB09D2">
        <w:rPr>
          <w:rFonts w:ascii="Times New Roman" w:eastAsia="Times New Roman" w:hAnsi="Times New Roman"/>
          <w:spacing w:val="1"/>
        </w:rPr>
        <w:t>повтор</w:t>
      </w:r>
      <w:r w:rsidRPr="00CB09D2">
        <w:rPr>
          <w:rFonts w:ascii="Times New Roman" w:eastAsia="Times New Roman" w:hAnsi="Times New Roman"/>
        </w:rPr>
        <w:t>е</w:t>
      </w:r>
      <w:r w:rsidRPr="00CB09D2">
        <w:rPr>
          <w:rFonts w:ascii="Times New Roman" w:eastAsia="Times New Roman" w:hAnsi="Times New Roman"/>
          <w:spacing w:val="1"/>
        </w:rPr>
        <w:t>ни</w:t>
      </w:r>
      <w:r w:rsidRPr="00CB09D2">
        <w:rPr>
          <w:rFonts w:ascii="Times New Roman" w:eastAsia="Times New Roman" w:hAnsi="Times New Roman"/>
        </w:rPr>
        <w:t>е,</w:t>
      </w:r>
      <w:r w:rsidRPr="00CB09D2">
        <w:rPr>
          <w:rFonts w:ascii="Times New Roman" w:eastAsia="Times New Roman" w:hAnsi="Times New Roman"/>
          <w:spacing w:val="-14"/>
        </w:rPr>
        <w:t xml:space="preserve"> </w:t>
      </w:r>
      <w:r w:rsidRPr="00CB09D2">
        <w:rPr>
          <w:rFonts w:ascii="Times New Roman" w:eastAsia="Times New Roman" w:hAnsi="Times New Roman"/>
          <w:spacing w:val="1"/>
        </w:rPr>
        <w:t>вспомогательны</w:t>
      </w:r>
      <w:r w:rsidRPr="00CB09D2">
        <w:rPr>
          <w:rFonts w:ascii="Times New Roman" w:eastAsia="Times New Roman" w:hAnsi="Times New Roman"/>
        </w:rPr>
        <w:t>е</w:t>
      </w:r>
      <w:r w:rsidRPr="00CB09D2">
        <w:rPr>
          <w:rFonts w:ascii="Times New Roman" w:eastAsia="Times New Roman" w:hAnsi="Times New Roman"/>
          <w:spacing w:val="-21"/>
        </w:rPr>
        <w:t xml:space="preserve"> </w:t>
      </w:r>
      <w:r w:rsidRPr="00CB09D2">
        <w:rPr>
          <w:rFonts w:ascii="Times New Roman" w:eastAsia="Times New Roman" w:hAnsi="Times New Roman"/>
          <w:spacing w:val="1"/>
        </w:rPr>
        <w:t>алгоритмы)</w:t>
      </w:r>
      <w:r w:rsidRPr="00CB09D2">
        <w:rPr>
          <w:rFonts w:ascii="Times New Roman" w:eastAsia="Times New Roman" w:hAnsi="Times New Roman"/>
        </w:rPr>
        <w:t>;</w:t>
      </w:r>
    </w:p>
    <w:p w:rsidR="006E54D0" w:rsidRPr="00CB09D2" w:rsidRDefault="006E54D0" w:rsidP="000F6C18">
      <w:pPr>
        <w:pStyle w:val="a8"/>
        <w:numPr>
          <w:ilvl w:val="0"/>
          <w:numId w:val="69"/>
        </w:numPr>
        <w:tabs>
          <w:tab w:val="left" w:pos="820"/>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составлят</w:t>
      </w:r>
      <w:r w:rsidRPr="00CB09D2">
        <w:rPr>
          <w:rFonts w:ascii="Times New Roman" w:eastAsia="Times New Roman" w:hAnsi="Times New Roman"/>
        </w:rPr>
        <w:t>ь</w:t>
      </w:r>
      <w:r w:rsidRPr="00CB09D2">
        <w:rPr>
          <w:rFonts w:ascii="Times New Roman" w:eastAsia="Times New Roman" w:hAnsi="Times New Roman"/>
          <w:spacing w:val="-11"/>
        </w:rPr>
        <w:t xml:space="preserve"> </w:t>
      </w:r>
      <w:r w:rsidRPr="00CB09D2">
        <w:rPr>
          <w:rFonts w:ascii="Times New Roman" w:eastAsia="Times New Roman" w:hAnsi="Times New Roman"/>
          <w:spacing w:val="1"/>
        </w:rPr>
        <w:t>несложны</w:t>
      </w:r>
      <w:r w:rsidRPr="00CB09D2">
        <w:rPr>
          <w:rFonts w:ascii="Times New Roman" w:eastAsia="Times New Roman" w:hAnsi="Times New Roman"/>
        </w:rPr>
        <w:t>е</w:t>
      </w:r>
      <w:r w:rsidRPr="00CB09D2">
        <w:rPr>
          <w:rFonts w:ascii="Times New Roman" w:eastAsia="Times New Roman" w:hAnsi="Times New Roman"/>
          <w:spacing w:val="-11"/>
        </w:rPr>
        <w:t xml:space="preserve"> </w:t>
      </w:r>
      <w:r w:rsidRPr="00CB09D2">
        <w:rPr>
          <w:rFonts w:ascii="Times New Roman" w:eastAsia="Times New Roman" w:hAnsi="Times New Roman"/>
          <w:spacing w:val="1"/>
        </w:rPr>
        <w:t>алгоритм</w:t>
      </w:r>
      <w:r w:rsidRPr="00CB09D2">
        <w:rPr>
          <w:rFonts w:ascii="Times New Roman" w:eastAsia="Times New Roman" w:hAnsi="Times New Roman"/>
        </w:rPr>
        <w:t>ы</w:t>
      </w:r>
      <w:r w:rsidRPr="00CB09D2">
        <w:rPr>
          <w:rFonts w:ascii="Times New Roman" w:eastAsia="Times New Roman" w:hAnsi="Times New Roman"/>
          <w:spacing w:val="-11"/>
        </w:rPr>
        <w:t xml:space="preserve"> </w:t>
      </w:r>
      <w:r w:rsidRPr="00CB09D2">
        <w:rPr>
          <w:rFonts w:ascii="Times New Roman" w:eastAsia="Times New Roman" w:hAnsi="Times New Roman"/>
          <w:spacing w:val="1"/>
        </w:rPr>
        <w:t>управлени</w:t>
      </w:r>
      <w:r w:rsidRPr="00CB09D2">
        <w:rPr>
          <w:rFonts w:ascii="Times New Roman" w:eastAsia="Times New Roman" w:hAnsi="Times New Roman"/>
        </w:rPr>
        <w:t>я</w:t>
      </w:r>
      <w:r w:rsidRPr="00CB09D2">
        <w:rPr>
          <w:rFonts w:ascii="Times New Roman" w:eastAsia="Times New Roman" w:hAnsi="Times New Roman"/>
          <w:spacing w:val="-12"/>
        </w:rPr>
        <w:t xml:space="preserve"> </w:t>
      </w:r>
      <w:r w:rsidRPr="00CB09D2">
        <w:rPr>
          <w:rFonts w:ascii="Times New Roman" w:eastAsia="Times New Roman" w:hAnsi="Times New Roman"/>
          <w:spacing w:val="1"/>
        </w:rPr>
        <w:t>исполнителям</w:t>
      </w:r>
      <w:r w:rsidRPr="00CB09D2">
        <w:rPr>
          <w:rFonts w:ascii="Times New Roman" w:eastAsia="Times New Roman" w:hAnsi="Times New Roman"/>
        </w:rPr>
        <w:t>и</w:t>
      </w:r>
      <w:r w:rsidRPr="00CB09D2">
        <w:rPr>
          <w:rFonts w:ascii="Times New Roman" w:eastAsia="Times New Roman" w:hAnsi="Times New Roman"/>
          <w:spacing w:val="-16"/>
        </w:rPr>
        <w:t xml:space="preserve"> </w:t>
      </w:r>
      <w:r w:rsidRPr="00CB09D2">
        <w:rPr>
          <w:rFonts w:ascii="Times New Roman" w:eastAsia="Times New Roman" w:hAnsi="Times New Roman"/>
        </w:rPr>
        <w:t xml:space="preserve">и </w:t>
      </w:r>
      <w:r w:rsidRPr="00CB09D2">
        <w:rPr>
          <w:rFonts w:ascii="Times New Roman" w:eastAsia="Times New Roman" w:hAnsi="Times New Roman"/>
          <w:spacing w:val="1"/>
        </w:rPr>
        <w:t>анализа числовы</w:t>
      </w:r>
      <w:r w:rsidRPr="00CB09D2">
        <w:rPr>
          <w:rFonts w:ascii="Times New Roman" w:eastAsia="Times New Roman" w:hAnsi="Times New Roman"/>
        </w:rPr>
        <w:t>х</w:t>
      </w:r>
      <w:r w:rsidRPr="00CB09D2">
        <w:rPr>
          <w:rFonts w:ascii="Times New Roman" w:eastAsia="Times New Roman" w:hAnsi="Times New Roman"/>
          <w:spacing w:val="7"/>
        </w:rPr>
        <w:t xml:space="preserve"> </w:t>
      </w:r>
      <w:r w:rsidRPr="00CB09D2">
        <w:rPr>
          <w:rFonts w:ascii="Times New Roman" w:eastAsia="Times New Roman" w:hAnsi="Times New Roman"/>
        </w:rPr>
        <w:t>и</w:t>
      </w:r>
      <w:r w:rsidRPr="00CB09D2">
        <w:rPr>
          <w:rFonts w:ascii="Times New Roman" w:eastAsia="Times New Roman" w:hAnsi="Times New Roman"/>
          <w:spacing w:val="17"/>
        </w:rPr>
        <w:t xml:space="preserve"> </w:t>
      </w:r>
      <w:r w:rsidRPr="00CB09D2">
        <w:rPr>
          <w:rFonts w:ascii="Times New Roman" w:eastAsia="Times New Roman" w:hAnsi="Times New Roman"/>
          <w:spacing w:val="1"/>
        </w:rPr>
        <w:t>текстовы</w:t>
      </w:r>
      <w:r w:rsidRPr="00CB09D2">
        <w:rPr>
          <w:rFonts w:ascii="Times New Roman" w:eastAsia="Times New Roman" w:hAnsi="Times New Roman"/>
        </w:rPr>
        <w:t>х</w:t>
      </w:r>
      <w:r w:rsidRPr="00CB09D2">
        <w:rPr>
          <w:rFonts w:ascii="Times New Roman" w:eastAsia="Times New Roman" w:hAnsi="Times New Roman"/>
          <w:spacing w:val="6"/>
        </w:rPr>
        <w:t xml:space="preserve"> </w:t>
      </w:r>
      <w:r w:rsidRPr="00CB09D2">
        <w:rPr>
          <w:rFonts w:ascii="Times New Roman" w:eastAsia="Times New Roman" w:hAnsi="Times New Roman"/>
          <w:spacing w:val="1"/>
        </w:rPr>
        <w:t>данны</w:t>
      </w:r>
      <w:r w:rsidRPr="00CB09D2">
        <w:rPr>
          <w:rFonts w:ascii="Times New Roman" w:eastAsia="Times New Roman" w:hAnsi="Times New Roman"/>
        </w:rPr>
        <w:t>х</w:t>
      </w:r>
      <w:r w:rsidRPr="00CB09D2">
        <w:rPr>
          <w:rFonts w:ascii="Times New Roman" w:eastAsia="Times New Roman" w:hAnsi="Times New Roman"/>
          <w:spacing w:val="9"/>
        </w:rPr>
        <w:t xml:space="preserve"> </w:t>
      </w:r>
      <w:r w:rsidRPr="00CB09D2">
        <w:rPr>
          <w:rFonts w:ascii="Times New Roman" w:eastAsia="Times New Roman" w:hAnsi="Times New Roman"/>
        </w:rPr>
        <w:t>с</w:t>
      </w:r>
      <w:r w:rsidRPr="00CB09D2">
        <w:rPr>
          <w:rFonts w:ascii="Times New Roman" w:eastAsia="Times New Roman" w:hAnsi="Times New Roman"/>
          <w:spacing w:val="18"/>
        </w:rPr>
        <w:t xml:space="preserve"> </w:t>
      </w:r>
      <w:r w:rsidRPr="00CB09D2">
        <w:rPr>
          <w:rFonts w:ascii="Times New Roman" w:eastAsia="Times New Roman" w:hAnsi="Times New Roman"/>
          <w:spacing w:val="1"/>
        </w:rPr>
        <w:t>исполь</w:t>
      </w:r>
      <w:r w:rsidRPr="00CB09D2">
        <w:rPr>
          <w:rFonts w:ascii="Times New Roman" w:eastAsia="Times New Roman" w:hAnsi="Times New Roman"/>
        </w:rPr>
        <w:t>з</w:t>
      </w:r>
      <w:r w:rsidRPr="00CB09D2">
        <w:rPr>
          <w:rFonts w:ascii="Times New Roman" w:eastAsia="Times New Roman" w:hAnsi="Times New Roman"/>
          <w:spacing w:val="1"/>
        </w:rPr>
        <w:t>ование</w:t>
      </w:r>
      <w:r w:rsidRPr="00CB09D2">
        <w:rPr>
          <w:rFonts w:ascii="Times New Roman" w:eastAsia="Times New Roman" w:hAnsi="Times New Roman"/>
        </w:rPr>
        <w:t xml:space="preserve">м </w:t>
      </w:r>
      <w:r w:rsidRPr="00CB09D2">
        <w:rPr>
          <w:rFonts w:ascii="Times New Roman" w:eastAsia="Times New Roman" w:hAnsi="Times New Roman"/>
          <w:spacing w:val="1"/>
        </w:rPr>
        <w:t>основны</w:t>
      </w:r>
      <w:r w:rsidRPr="00CB09D2">
        <w:rPr>
          <w:rFonts w:ascii="Times New Roman" w:eastAsia="Times New Roman" w:hAnsi="Times New Roman"/>
        </w:rPr>
        <w:t xml:space="preserve">х </w:t>
      </w:r>
      <w:r w:rsidRPr="00CB09D2">
        <w:rPr>
          <w:rFonts w:ascii="Times New Roman" w:eastAsia="Times New Roman" w:hAnsi="Times New Roman"/>
          <w:spacing w:val="1"/>
        </w:rPr>
        <w:t>управляющи</w:t>
      </w:r>
      <w:r w:rsidRPr="00CB09D2">
        <w:rPr>
          <w:rFonts w:ascii="Times New Roman" w:eastAsia="Times New Roman" w:hAnsi="Times New Roman"/>
        </w:rPr>
        <w:t xml:space="preserve">х </w:t>
      </w:r>
      <w:r w:rsidRPr="00CB09D2">
        <w:rPr>
          <w:rFonts w:ascii="Times New Roman" w:eastAsia="Times New Roman" w:hAnsi="Times New Roman"/>
          <w:spacing w:val="1"/>
        </w:rPr>
        <w:t>конструкци</w:t>
      </w:r>
      <w:r w:rsidRPr="00CB09D2">
        <w:rPr>
          <w:rFonts w:ascii="Times New Roman" w:eastAsia="Times New Roman" w:hAnsi="Times New Roman"/>
        </w:rPr>
        <w:t xml:space="preserve">й </w:t>
      </w:r>
      <w:r w:rsidRPr="00CB09D2">
        <w:rPr>
          <w:rFonts w:ascii="Times New Roman" w:eastAsia="Times New Roman" w:hAnsi="Times New Roman"/>
          <w:spacing w:val="1"/>
        </w:rPr>
        <w:t>последовательног</w:t>
      </w:r>
      <w:r w:rsidRPr="00CB09D2">
        <w:rPr>
          <w:rFonts w:ascii="Times New Roman" w:eastAsia="Times New Roman" w:hAnsi="Times New Roman"/>
        </w:rPr>
        <w:t xml:space="preserve">о </w:t>
      </w:r>
      <w:r w:rsidRPr="00CB09D2">
        <w:rPr>
          <w:rFonts w:ascii="Times New Roman" w:eastAsia="Times New Roman" w:hAnsi="Times New Roman"/>
          <w:spacing w:val="1"/>
        </w:rPr>
        <w:t>прогр</w:t>
      </w:r>
      <w:r w:rsidRPr="00CB09D2">
        <w:rPr>
          <w:rFonts w:ascii="Times New Roman" w:eastAsia="Times New Roman" w:hAnsi="Times New Roman"/>
        </w:rPr>
        <w:t>а</w:t>
      </w:r>
      <w:r w:rsidRPr="00CB09D2">
        <w:rPr>
          <w:rFonts w:ascii="Times New Roman" w:eastAsia="Times New Roman" w:hAnsi="Times New Roman"/>
          <w:spacing w:val="1"/>
        </w:rPr>
        <w:t>ммиров</w:t>
      </w:r>
      <w:r w:rsidRPr="00CB09D2">
        <w:rPr>
          <w:rFonts w:ascii="Times New Roman" w:eastAsia="Times New Roman" w:hAnsi="Times New Roman"/>
        </w:rPr>
        <w:t>а</w:t>
      </w:r>
      <w:r w:rsidRPr="00CB09D2">
        <w:rPr>
          <w:rFonts w:ascii="Times New Roman" w:eastAsia="Times New Roman" w:hAnsi="Times New Roman"/>
          <w:spacing w:val="1"/>
        </w:rPr>
        <w:t>ни</w:t>
      </w:r>
      <w:r w:rsidRPr="00CB09D2">
        <w:rPr>
          <w:rFonts w:ascii="Times New Roman" w:eastAsia="Times New Roman" w:hAnsi="Times New Roman"/>
        </w:rPr>
        <w:t xml:space="preserve">я и </w:t>
      </w:r>
      <w:r w:rsidRPr="00CB09D2">
        <w:rPr>
          <w:rFonts w:ascii="Times New Roman" w:eastAsia="Times New Roman" w:hAnsi="Times New Roman"/>
          <w:spacing w:val="1"/>
        </w:rPr>
        <w:t>записыват</w:t>
      </w:r>
      <w:r w:rsidRPr="00CB09D2">
        <w:rPr>
          <w:rFonts w:ascii="Times New Roman" w:eastAsia="Times New Roman" w:hAnsi="Times New Roman"/>
        </w:rPr>
        <w:t>ь</w:t>
      </w:r>
      <w:r w:rsidR="00AC7420" w:rsidRPr="00CB09D2">
        <w:rPr>
          <w:rFonts w:ascii="Times New Roman" w:eastAsia="Times New Roman" w:hAnsi="Times New Roman"/>
        </w:rPr>
        <w:t xml:space="preserve"> </w:t>
      </w:r>
      <w:r w:rsidRPr="00CB09D2">
        <w:rPr>
          <w:rFonts w:ascii="Times New Roman" w:eastAsia="Times New Roman" w:hAnsi="Times New Roman"/>
          <w:spacing w:val="1"/>
        </w:rPr>
        <w:t>и</w:t>
      </w:r>
      <w:r w:rsidRPr="00CB09D2">
        <w:rPr>
          <w:rFonts w:ascii="Times New Roman" w:eastAsia="Times New Roman" w:hAnsi="Times New Roman"/>
        </w:rPr>
        <w:t>х</w:t>
      </w:r>
      <w:r w:rsidR="00AC7420" w:rsidRPr="00CB09D2">
        <w:rPr>
          <w:rFonts w:ascii="Times New Roman" w:eastAsia="Times New Roman" w:hAnsi="Times New Roman"/>
        </w:rPr>
        <w:t xml:space="preserve"> </w:t>
      </w:r>
      <w:r w:rsidRPr="00CB09D2">
        <w:rPr>
          <w:rFonts w:ascii="Times New Roman" w:eastAsia="Times New Roman" w:hAnsi="Times New Roman"/>
        </w:rPr>
        <w:t xml:space="preserve">в </w:t>
      </w:r>
      <w:r w:rsidRPr="00CB09D2">
        <w:rPr>
          <w:rFonts w:ascii="Times New Roman" w:eastAsia="Times New Roman" w:hAnsi="Times New Roman"/>
          <w:spacing w:val="1"/>
        </w:rPr>
        <w:t>вид</w:t>
      </w:r>
      <w:r w:rsidRPr="00CB09D2">
        <w:rPr>
          <w:rFonts w:ascii="Times New Roman" w:eastAsia="Times New Roman" w:hAnsi="Times New Roman"/>
        </w:rPr>
        <w:t>е</w:t>
      </w:r>
      <w:r w:rsidRPr="00CB09D2">
        <w:rPr>
          <w:rFonts w:ascii="Times New Roman" w:eastAsia="Times New Roman" w:hAnsi="Times New Roman"/>
        </w:rPr>
        <w:tab/>
      </w:r>
      <w:r w:rsidRPr="00CB09D2">
        <w:rPr>
          <w:rFonts w:ascii="Times New Roman" w:eastAsia="Times New Roman" w:hAnsi="Times New Roman"/>
          <w:spacing w:val="1"/>
        </w:rPr>
        <w:t>програм</w:t>
      </w:r>
      <w:r w:rsidRPr="00CB09D2">
        <w:rPr>
          <w:rFonts w:ascii="Times New Roman" w:eastAsia="Times New Roman" w:hAnsi="Times New Roman"/>
        </w:rPr>
        <w:t>м</w:t>
      </w:r>
      <w:r w:rsidR="00AC7420" w:rsidRPr="00CB09D2">
        <w:rPr>
          <w:rFonts w:ascii="Times New Roman" w:eastAsia="Times New Roman" w:hAnsi="Times New Roman"/>
        </w:rPr>
        <w:t xml:space="preserve"> </w:t>
      </w:r>
      <w:r w:rsidRPr="00CB09D2">
        <w:rPr>
          <w:rFonts w:ascii="Times New Roman" w:eastAsia="Times New Roman" w:hAnsi="Times New Roman"/>
          <w:spacing w:val="1"/>
        </w:rPr>
        <w:t>н</w:t>
      </w:r>
      <w:r w:rsidRPr="00CB09D2">
        <w:rPr>
          <w:rFonts w:ascii="Times New Roman" w:eastAsia="Times New Roman" w:hAnsi="Times New Roman"/>
        </w:rPr>
        <w:t>а</w:t>
      </w:r>
      <w:r w:rsidR="00AC7420" w:rsidRPr="00CB09D2">
        <w:rPr>
          <w:rFonts w:ascii="Times New Roman" w:eastAsia="Times New Roman" w:hAnsi="Times New Roman"/>
        </w:rPr>
        <w:t xml:space="preserve"> </w:t>
      </w:r>
      <w:r w:rsidRPr="00CB09D2">
        <w:rPr>
          <w:rFonts w:ascii="Times New Roman" w:eastAsia="Times New Roman" w:hAnsi="Times New Roman"/>
          <w:spacing w:val="1"/>
        </w:rPr>
        <w:t>выбранно</w:t>
      </w:r>
      <w:r w:rsidRPr="00CB09D2">
        <w:rPr>
          <w:rFonts w:ascii="Times New Roman" w:eastAsia="Times New Roman" w:hAnsi="Times New Roman"/>
        </w:rPr>
        <w:t>м</w:t>
      </w:r>
      <w:r w:rsidR="00AC7420" w:rsidRPr="00CB09D2">
        <w:rPr>
          <w:rFonts w:ascii="Times New Roman" w:eastAsia="Times New Roman" w:hAnsi="Times New Roman"/>
        </w:rPr>
        <w:t xml:space="preserve"> </w:t>
      </w:r>
      <w:r w:rsidRPr="00CB09D2">
        <w:rPr>
          <w:rFonts w:ascii="Times New Roman" w:eastAsia="Times New Roman" w:hAnsi="Times New Roman"/>
          <w:spacing w:val="1"/>
        </w:rPr>
        <w:t>язык</w:t>
      </w:r>
      <w:r w:rsidRPr="00CB09D2">
        <w:rPr>
          <w:rFonts w:ascii="Times New Roman" w:eastAsia="Times New Roman" w:hAnsi="Times New Roman"/>
        </w:rPr>
        <w:t xml:space="preserve">е </w:t>
      </w:r>
      <w:r w:rsidRPr="00CB09D2">
        <w:rPr>
          <w:rFonts w:ascii="Times New Roman" w:eastAsia="Times New Roman" w:hAnsi="Times New Roman"/>
          <w:spacing w:val="1"/>
        </w:rPr>
        <w:t>программирования</w:t>
      </w:r>
      <w:r w:rsidRPr="00CB09D2">
        <w:rPr>
          <w:rFonts w:ascii="Times New Roman" w:eastAsia="Times New Roman" w:hAnsi="Times New Roman"/>
        </w:rPr>
        <w:t>;</w:t>
      </w:r>
      <w:r w:rsidRPr="00CB09D2">
        <w:rPr>
          <w:rFonts w:ascii="Times New Roman" w:eastAsia="Times New Roman" w:hAnsi="Times New Roman"/>
          <w:spacing w:val="-24"/>
        </w:rPr>
        <w:t xml:space="preserve"> </w:t>
      </w:r>
      <w:r w:rsidRPr="00CB09D2">
        <w:rPr>
          <w:rFonts w:ascii="Times New Roman" w:eastAsia="Times New Roman" w:hAnsi="Times New Roman"/>
          <w:spacing w:val="1"/>
        </w:rPr>
        <w:t>выполнят</w:t>
      </w:r>
      <w:r w:rsidRPr="00CB09D2">
        <w:rPr>
          <w:rFonts w:ascii="Times New Roman" w:eastAsia="Times New Roman" w:hAnsi="Times New Roman"/>
        </w:rPr>
        <w:t>ь</w:t>
      </w:r>
      <w:r w:rsidRPr="00CB09D2">
        <w:rPr>
          <w:rFonts w:ascii="Times New Roman" w:eastAsia="Times New Roman" w:hAnsi="Times New Roman"/>
          <w:spacing w:val="-13"/>
        </w:rPr>
        <w:t xml:space="preserve"> </w:t>
      </w:r>
      <w:r w:rsidRPr="00CB09D2">
        <w:rPr>
          <w:rFonts w:ascii="Times New Roman" w:eastAsia="Times New Roman" w:hAnsi="Times New Roman"/>
          <w:spacing w:val="1"/>
        </w:rPr>
        <w:t>эт</w:t>
      </w:r>
      <w:r w:rsidRPr="00CB09D2">
        <w:rPr>
          <w:rFonts w:ascii="Times New Roman" w:eastAsia="Times New Roman" w:hAnsi="Times New Roman"/>
        </w:rPr>
        <w:t>и</w:t>
      </w:r>
      <w:r w:rsidRPr="00CB09D2">
        <w:rPr>
          <w:rFonts w:ascii="Times New Roman" w:eastAsia="Times New Roman" w:hAnsi="Times New Roman"/>
          <w:spacing w:val="-3"/>
        </w:rPr>
        <w:t xml:space="preserve"> </w:t>
      </w:r>
      <w:r w:rsidRPr="00CB09D2">
        <w:rPr>
          <w:rFonts w:ascii="Times New Roman" w:eastAsia="Times New Roman" w:hAnsi="Times New Roman"/>
          <w:spacing w:val="1"/>
        </w:rPr>
        <w:t>программ</w:t>
      </w:r>
      <w:r w:rsidRPr="00CB09D2">
        <w:rPr>
          <w:rFonts w:ascii="Times New Roman" w:eastAsia="Times New Roman" w:hAnsi="Times New Roman"/>
        </w:rPr>
        <w:t>ы</w:t>
      </w:r>
      <w:r w:rsidRPr="00CB09D2">
        <w:rPr>
          <w:rFonts w:ascii="Times New Roman" w:eastAsia="Times New Roman" w:hAnsi="Times New Roman"/>
          <w:spacing w:val="-13"/>
        </w:rPr>
        <w:t xml:space="preserve"> </w:t>
      </w:r>
      <w:r w:rsidRPr="00CB09D2">
        <w:rPr>
          <w:rFonts w:ascii="Times New Roman" w:eastAsia="Times New Roman" w:hAnsi="Times New Roman"/>
          <w:spacing w:val="1"/>
        </w:rPr>
        <w:t>н</w:t>
      </w:r>
      <w:r w:rsidRPr="00CB09D2">
        <w:rPr>
          <w:rFonts w:ascii="Times New Roman" w:eastAsia="Times New Roman" w:hAnsi="Times New Roman"/>
        </w:rPr>
        <w:t>а</w:t>
      </w:r>
      <w:r w:rsidRPr="00CB09D2">
        <w:rPr>
          <w:rFonts w:ascii="Times New Roman" w:eastAsia="Times New Roman" w:hAnsi="Times New Roman"/>
          <w:spacing w:val="-3"/>
        </w:rPr>
        <w:t xml:space="preserve"> </w:t>
      </w:r>
      <w:r w:rsidRPr="00CB09D2">
        <w:rPr>
          <w:rFonts w:ascii="Times New Roman" w:eastAsia="Times New Roman" w:hAnsi="Times New Roman"/>
          <w:spacing w:val="1"/>
        </w:rPr>
        <w:t>компьютере</w:t>
      </w:r>
      <w:r w:rsidRPr="00CB09D2">
        <w:rPr>
          <w:rFonts w:ascii="Times New Roman" w:eastAsia="Times New Roman" w:hAnsi="Times New Roman"/>
        </w:rPr>
        <w:t>;</w:t>
      </w:r>
    </w:p>
    <w:p w:rsidR="006E54D0" w:rsidRPr="00CB09D2" w:rsidRDefault="006E54D0" w:rsidP="000F6C18">
      <w:pPr>
        <w:pStyle w:val="a8"/>
        <w:numPr>
          <w:ilvl w:val="0"/>
          <w:numId w:val="69"/>
        </w:numPr>
        <w:tabs>
          <w:tab w:val="left" w:pos="900"/>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использоват</w:t>
      </w:r>
      <w:r w:rsidRPr="00CB09D2">
        <w:rPr>
          <w:rFonts w:ascii="Times New Roman" w:eastAsia="Times New Roman" w:hAnsi="Times New Roman"/>
        </w:rPr>
        <w:t xml:space="preserve">ь </w:t>
      </w:r>
      <w:r w:rsidRPr="00CB09D2">
        <w:rPr>
          <w:rFonts w:ascii="Times New Roman" w:eastAsia="Times New Roman" w:hAnsi="Times New Roman"/>
          <w:spacing w:val="1"/>
        </w:rPr>
        <w:t>величин</w:t>
      </w:r>
      <w:r w:rsidRPr="00CB09D2">
        <w:rPr>
          <w:rFonts w:ascii="Times New Roman" w:eastAsia="Times New Roman" w:hAnsi="Times New Roman"/>
        </w:rPr>
        <w:t>ы (</w:t>
      </w:r>
      <w:r w:rsidRPr="00CB09D2">
        <w:rPr>
          <w:rFonts w:ascii="Times New Roman" w:eastAsia="Times New Roman" w:hAnsi="Times New Roman"/>
          <w:spacing w:val="1"/>
        </w:rPr>
        <w:t>переменные</w:t>
      </w:r>
      <w:r w:rsidRPr="00CB09D2">
        <w:rPr>
          <w:rFonts w:ascii="Times New Roman" w:eastAsia="Times New Roman" w:hAnsi="Times New Roman"/>
        </w:rPr>
        <w:t xml:space="preserve">) </w:t>
      </w:r>
      <w:r w:rsidRPr="00CB09D2">
        <w:rPr>
          <w:rFonts w:ascii="Times New Roman" w:eastAsia="Times New Roman" w:hAnsi="Times New Roman"/>
          <w:spacing w:val="1"/>
        </w:rPr>
        <w:t>различны</w:t>
      </w:r>
      <w:r w:rsidRPr="00CB09D2">
        <w:rPr>
          <w:rFonts w:ascii="Times New Roman" w:eastAsia="Times New Roman" w:hAnsi="Times New Roman"/>
        </w:rPr>
        <w:t xml:space="preserve">х </w:t>
      </w:r>
      <w:r w:rsidRPr="00CB09D2">
        <w:rPr>
          <w:rFonts w:ascii="Times New Roman" w:eastAsia="Times New Roman" w:hAnsi="Times New Roman"/>
          <w:spacing w:val="1"/>
        </w:rPr>
        <w:t>типов</w:t>
      </w:r>
      <w:r w:rsidRPr="00CB09D2">
        <w:rPr>
          <w:rFonts w:ascii="Times New Roman" w:eastAsia="Times New Roman" w:hAnsi="Times New Roman"/>
        </w:rPr>
        <w:t xml:space="preserve">, </w:t>
      </w:r>
      <w:r w:rsidRPr="00CB09D2">
        <w:rPr>
          <w:rFonts w:ascii="Times New Roman" w:eastAsia="Times New Roman" w:hAnsi="Times New Roman"/>
          <w:spacing w:val="1"/>
        </w:rPr>
        <w:t>табличны</w:t>
      </w:r>
      <w:r w:rsidRPr="00CB09D2">
        <w:rPr>
          <w:rFonts w:ascii="Times New Roman" w:eastAsia="Times New Roman" w:hAnsi="Times New Roman"/>
        </w:rPr>
        <w:t xml:space="preserve">е </w:t>
      </w:r>
      <w:r w:rsidRPr="00CB09D2">
        <w:rPr>
          <w:rFonts w:ascii="Times New Roman" w:eastAsia="Times New Roman" w:hAnsi="Times New Roman"/>
          <w:spacing w:val="1"/>
        </w:rPr>
        <w:t>величин</w:t>
      </w:r>
      <w:r w:rsidRPr="00CB09D2">
        <w:rPr>
          <w:rFonts w:ascii="Times New Roman" w:eastAsia="Times New Roman" w:hAnsi="Times New Roman"/>
        </w:rPr>
        <w:t>ы</w:t>
      </w:r>
      <w:r w:rsidRPr="00CB09D2">
        <w:rPr>
          <w:rFonts w:ascii="Times New Roman" w:eastAsia="Times New Roman" w:hAnsi="Times New Roman"/>
          <w:spacing w:val="5"/>
        </w:rPr>
        <w:t xml:space="preserve"> </w:t>
      </w:r>
      <w:r w:rsidRPr="00CB09D2">
        <w:rPr>
          <w:rFonts w:ascii="Times New Roman" w:eastAsia="Times New Roman" w:hAnsi="Times New Roman"/>
          <w:spacing w:val="1"/>
        </w:rPr>
        <w:t>(массивы)</w:t>
      </w:r>
      <w:r w:rsidRPr="00CB09D2">
        <w:rPr>
          <w:rFonts w:ascii="Times New Roman" w:eastAsia="Times New Roman" w:hAnsi="Times New Roman"/>
        </w:rPr>
        <w:t>,</w:t>
      </w:r>
      <w:r w:rsidRPr="00CB09D2">
        <w:rPr>
          <w:rFonts w:ascii="Times New Roman" w:eastAsia="Times New Roman" w:hAnsi="Times New Roman"/>
          <w:spacing w:val="3"/>
        </w:rPr>
        <w:t xml:space="preserve"> </w:t>
      </w:r>
      <w:r w:rsidRPr="00CB09D2">
        <w:rPr>
          <w:rFonts w:ascii="Times New Roman" w:eastAsia="Times New Roman" w:hAnsi="Times New Roman"/>
        </w:rPr>
        <w:t>а</w:t>
      </w:r>
      <w:r w:rsidRPr="00CB09D2">
        <w:rPr>
          <w:rFonts w:ascii="Times New Roman" w:eastAsia="Times New Roman" w:hAnsi="Times New Roman"/>
          <w:spacing w:val="15"/>
        </w:rPr>
        <w:t xml:space="preserve"> </w:t>
      </w:r>
      <w:r w:rsidRPr="00CB09D2">
        <w:rPr>
          <w:rFonts w:ascii="Times New Roman" w:eastAsia="Times New Roman" w:hAnsi="Times New Roman"/>
          <w:spacing w:val="1"/>
        </w:rPr>
        <w:t>такж</w:t>
      </w:r>
      <w:r w:rsidRPr="00CB09D2">
        <w:rPr>
          <w:rFonts w:ascii="Times New Roman" w:eastAsia="Times New Roman" w:hAnsi="Times New Roman"/>
        </w:rPr>
        <w:t>е</w:t>
      </w:r>
      <w:r w:rsidRPr="00CB09D2">
        <w:rPr>
          <w:rFonts w:ascii="Times New Roman" w:eastAsia="Times New Roman" w:hAnsi="Times New Roman"/>
          <w:spacing w:val="9"/>
        </w:rPr>
        <w:t xml:space="preserve"> </w:t>
      </w:r>
      <w:r w:rsidRPr="00CB09D2">
        <w:rPr>
          <w:rFonts w:ascii="Times New Roman" w:eastAsia="Times New Roman" w:hAnsi="Times New Roman"/>
          <w:spacing w:val="1"/>
        </w:rPr>
        <w:t>выражения</w:t>
      </w:r>
      <w:r w:rsidRPr="00CB09D2">
        <w:rPr>
          <w:rFonts w:ascii="Times New Roman" w:eastAsia="Times New Roman" w:hAnsi="Times New Roman"/>
        </w:rPr>
        <w:t>,</w:t>
      </w:r>
      <w:r w:rsidRPr="00CB09D2">
        <w:rPr>
          <w:rFonts w:ascii="Times New Roman" w:eastAsia="Times New Roman" w:hAnsi="Times New Roman"/>
          <w:spacing w:val="1"/>
        </w:rPr>
        <w:t xml:space="preserve"> составленны</w:t>
      </w:r>
      <w:r w:rsidRPr="00CB09D2">
        <w:rPr>
          <w:rFonts w:ascii="Times New Roman" w:eastAsia="Times New Roman" w:hAnsi="Times New Roman"/>
        </w:rPr>
        <w:t xml:space="preserve">е </w:t>
      </w:r>
      <w:r w:rsidRPr="00CB09D2">
        <w:rPr>
          <w:rFonts w:ascii="Times New Roman" w:eastAsia="Times New Roman" w:hAnsi="Times New Roman"/>
          <w:spacing w:val="1"/>
        </w:rPr>
        <w:t>и</w:t>
      </w:r>
      <w:r w:rsidRPr="00CB09D2">
        <w:rPr>
          <w:rFonts w:ascii="Times New Roman" w:eastAsia="Times New Roman" w:hAnsi="Times New Roman"/>
        </w:rPr>
        <w:t>з</w:t>
      </w:r>
      <w:r w:rsidRPr="00CB09D2">
        <w:rPr>
          <w:rFonts w:ascii="Times New Roman" w:eastAsia="Times New Roman" w:hAnsi="Times New Roman"/>
          <w:spacing w:val="14"/>
        </w:rPr>
        <w:t xml:space="preserve"> </w:t>
      </w:r>
      <w:r w:rsidRPr="00CB09D2">
        <w:rPr>
          <w:rFonts w:ascii="Times New Roman" w:eastAsia="Times New Roman" w:hAnsi="Times New Roman"/>
          <w:spacing w:val="1"/>
        </w:rPr>
        <w:t>этих величин</w:t>
      </w:r>
      <w:r w:rsidRPr="00CB09D2">
        <w:rPr>
          <w:rFonts w:ascii="Times New Roman" w:eastAsia="Times New Roman" w:hAnsi="Times New Roman"/>
        </w:rPr>
        <w:t>;</w:t>
      </w:r>
      <w:r w:rsidRPr="00CB09D2">
        <w:rPr>
          <w:rFonts w:ascii="Times New Roman" w:eastAsia="Times New Roman" w:hAnsi="Times New Roman"/>
          <w:spacing w:val="-11"/>
        </w:rPr>
        <w:t xml:space="preserve"> </w:t>
      </w:r>
      <w:r w:rsidRPr="00CB09D2">
        <w:rPr>
          <w:rFonts w:ascii="Times New Roman" w:eastAsia="Times New Roman" w:hAnsi="Times New Roman"/>
          <w:spacing w:val="1"/>
        </w:rPr>
        <w:t>исполь</w:t>
      </w:r>
      <w:r w:rsidRPr="00CB09D2">
        <w:rPr>
          <w:rFonts w:ascii="Times New Roman" w:eastAsia="Times New Roman" w:hAnsi="Times New Roman"/>
        </w:rPr>
        <w:t>з</w:t>
      </w:r>
      <w:r w:rsidRPr="00CB09D2">
        <w:rPr>
          <w:rFonts w:ascii="Times New Roman" w:eastAsia="Times New Roman" w:hAnsi="Times New Roman"/>
          <w:spacing w:val="1"/>
        </w:rPr>
        <w:t>оват</w:t>
      </w:r>
      <w:r w:rsidRPr="00CB09D2">
        <w:rPr>
          <w:rFonts w:ascii="Times New Roman" w:eastAsia="Times New Roman" w:hAnsi="Times New Roman"/>
        </w:rPr>
        <w:t>ь</w:t>
      </w:r>
      <w:r w:rsidRPr="00CB09D2">
        <w:rPr>
          <w:rFonts w:ascii="Times New Roman" w:eastAsia="Times New Roman" w:hAnsi="Times New Roman"/>
          <w:spacing w:val="-16"/>
        </w:rPr>
        <w:t xml:space="preserve"> </w:t>
      </w:r>
      <w:r w:rsidRPr="00CB09D2">
        <w:rPr>
          <w:rFonts w:ascii="Times New Roman" w:eastAsia="Times New Roman" w:hAnsi="Times New Roman"/>
          <w:spacing w:val="1"/>
        </w:rPr>
        <w:t>операто</w:t>
      </w:r>
      <w:r w:rsidRPr="00CB09D2">
        <w:rPr>
          <w:rFonts w:ascii="Times New Roman" w:eastAsia="Times New Roman" w:hAnsi="Times New Roman"/>
        </w:rPr>
        <w:t>р</w:t>
      </w:r>
      <w:r w:rsidRPr="00CB09D2">
        <w:rPr>
          <w:rFonts w:ascii="Times New Roman" w:eastAsia="Times New Roman" w:hAnsi="Times New Roman"/>
          <w:spacing w:val="-11"/>
        </w:rPr>
        <w:t xml:space="preserve"> </w:t>
      </w:r>
      <w:r w:rsidRPr="00CB09D2">
        <w:rPr>
          <w:rFonts w:ascii="Times New Roman" w:eastAsia="Times New Roman" w:hAnsi="Times New Roman"/>
          <w:spacing w:val="1"/>
        </w:rPr>
        <w:t>при</w:t>
      </w:r>
      <w:r w:rsidRPr="00CB09D2">
        <w:rPr>
          <w:rFonts w:ascii="Times New Roman" w:eastAsia="Times New Roman" w:hAnsi="Times New Roman"/>
        </w:rPr>
        <w:t>с</w:t>
      </w:r>
      <w:r w:rsidRPr="00CB09D2">
        <w:rPr>
          <w:rFonts w:ascii="Times New Roman" w:eastAsia="Times New Roman" w:hAnsi="Times New Roman"/>
          <w:spacing w:val="1"/>
        </w:rPr>
        <w:t>ваив</w:t>
      </w:r>
      <w:r w:rsidRPr="00CB09D2">
        <w:rPr>
          <w:rFonts w:ascii="Times New Roman" w:eastAsia="Times New Roman" w:hAnsi="Times New Roman"/>
        </w:rPr>
        <w:t>а</w:t>
      </w:r>
      <w:r w:rsidRPr="00CB09D2">
        <w:rPr>
          <w:rFonts w:ascii="Times New Roman" w:eastAsia="Times New Roman" w:hAnsi="Times New Roman"/>
          <w:spacing w:val="1"/>
        </w:rPr>
        <w:t>ния</w:t>
      </w:r>
      <w:r w:rsidRPr="00CB09D2">
        <w:rPr>
          <w:rFonts w:ascii="Times New Roman" w:eastAsia="Times New Roman" w:hAnsi="Times New Roman"/>
        </w:rPr>
        <w:t>;</w:t>
      </w:r>
    </w:p>
    <w:p w:rsidR="006E54D0" w:rsidRPr="00CB09D2" w:rsidRDefault="006E54D0" w:rsidP="000F6C18">
      <w:pPr>
        <w:pStyle w:val="a8"/>
        <w:numPr>
          <w:ilvl w:val="0"/>
          <w:numId w:val="69"/>
        </w:numPr>
        <w:tabs>
          <w:tab w:val="left" w:pos="820"/>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анализироват</w:t>
      </w:r>
      <w:r w:rsidRPr="00CB09D2">
        <w:rPr>
          <w:rFonts w:ascii="Times New Roman" w:eastAsia="Times New Roman" w:hAnsi="Times New Roman"/>
        </w:rPr>
        <w:t>ь</w:t>
      </w:r>
      <w:r w:rsidRPr="00CB09D2">
        <w:rPr>
          <w:rFonts w:ascii="Times New Roman" w:eastAsia="Times New Roman" w:hAnsi="Times New Roman"/>
          <w:spacing w:val="54"/>
        </w:rPr>
        <w:t xml:space="preserve"> </w:t>
      </w:r>
      <w:r w:rsidRPr="00CB09D2">
        <w:rPr>
          <w:rFonts w:ascii="Times New Roman" w:eastAsia="Times New Roman" w:hAnsi="Times New Roman"/>
          <w:spacing w:val="1"/>
        </w:rPr>
        <w:t>предложенны</w:t>
      </w:r>
      <w:r w:rsidRPr="00CB09D2">
        <w:rPr>
          <w:rFonts w:ascii="Times New Roman" w:eastAsia="Times New Roman" w:hAnsi="Times New Roman"/>
        </w:rPr>
        <w:t>й</w:t>
      </w:r>
      <w:r w:rsidRPr="00CB09D2">
        <w:rPr>
          <w:rFonts w:ascii="Times New Roman" w:eastAsia="Times New Roman" w:hAnsi="Times New Roman"/>
          <w:spacing w:val="53"/>
        </w:rPr>
        <w:t xml:space="preserve"> </w:t>
      </w:r>
      <w:r w:rsidRPr="00CB09D2">
        <w:rPr>
          <w:rFonts w:ascii="Times New Roman" w:eastAsia="Times New Roman" w:hAnsi="Times New Roman"/>
          <w:spacing w:val="1"/>
        </w:rPr>
        <w:t>алгоритм</w:t>
      </w:r>
      <w:r w:rsidRPr="00CB09D2">
        <w:rPr>
          <w:rFonts w:ascii="Times New Roman" w:eastAsia="Times New Roman" w:hAnsi="Times New Roman"/>
        </w:rPr>
        <w:t>,</w:t>
      </w:r>
      <w:r w:rsidRPr="00CB09D2">
        <w:rPr>
          <w:rFonts w:ascii="Times New Roman" w:eastAsia="Times New Roman" w:hAnsi="Times New Roman"/>
          <w:spacing w:val="58"/>
        </w:rPr>
        <w:t xml:space="preserve"> </w:t>
      </w:r>
      <w:r w:rsidRPr="00CB09D2">
        <w:rPr>
          <w:rFonts w:ascii="Times New Roman" w:eastAsia="Times New Roman" w:hAnsi="Times New Roman"/>
          <w:spacing w:val="1"/>
        </w:rPr>
        <w:t>например</w:t>
      </w:r>
      <w:r w:rsidRPr="00CB09D2">
        <w:rPr>
          <w:rFonts w:ascii="Times New Roman" w:eastAsia="Times New Roman" w:hAnsi="Times New Roman"/>
        </w:rPr>
        <w:t>,</w:t>
      </w:r>
      <w:r w:rsidRPr="00CB09D2">
        <w:rPr>
          <w:rFonts w:ascii="Times New Roman" w:eastAsia="Times New Roman" w:hAnsi="Times New Roman"/>
          <w:spacing w:val="58"/>
        </w:rPr>
        <w:t xml:space="preserve"> </w:t>
      </w:r>
      <w:r w:rsidRPr="00CB09D2">
        <w:rPr>
          <w:rFonts w:ascii="Times New Roman" w:eastAsia="Times New Roman" w:hAnsi="Times New Roman"/>
          <w:spacing w:val="1"/>
        </w:rPr>
        <w:t>определят</w:t>
      </w:r>
      <w:r w:rsidRPr="00CB09D2">
        <w:rPr>
          <w:rFonts w:ascii="Times New Roman" w:eastAsia="Times New Roman" w:hAnsi="Times New Roman"/>
        </w:rPr>
        <w:t>ь</w:t>
      </w:r>
      <w:r w:rsidRPr="00CB09D2">
        <w:rPr>
          <w:rFonts w:ascii="Times New Roman" w:eastAsia="Times New Roman" w:hAnsi="Times New Roman"/>
          <w:spacing w:val="58"/>
        </w:rPr>
        <w:t xml:space="preserve"> </w:t>
      </w:r>
      <w:r w:rsidRPr="00CB09D2">
        <w:rPr>
          <w:rFonts w:ascii="Times New Roman" w:eastAsia="Times New Roman" w:hAnsi="Times New Roman"/>
          <w:spacing w:val="1"/>
        </w:rPr>
        <w:t>каки</w:t>
      </w:r>
      <w:r w:rsidRPr="00CB09D2">
        <w:rPr>
          <w:rFonts w:ascii="Times New Roman" w:eastAsia="Times New Roman" w:hAnsi="Times New Roman"/>
        </w:rPr>
        <w:t xml:space="preserve">е </w:t>
      </w:r>
      <w:r w:rsidRPr="00CB09D2">
        <w:rPr>
          <w:rFonts w:ascii="Times New Roman" w:eastAsia="Times New Roman" w:hAnsi="Times New Roman"/>
          <w:spacing w:val="1"/>
        </w:rPr>
        <w:t>результат</w:t>
      </w:r>
      <w:r w:rsidRPr="00CB09D2">
        <w:rPr>
          <w:rFonts w:ascii="Times New Roman" w:eastAsia="Times New Roman" w:hAnsi="Times New Roman"/>
        </w:rPr>
        <w:t>ы</w:t>
      </w:r>
      <w:r w:rsidRPr="00CB09D2">
        <w:rPr>
          <w:rFonts w:ascii="Times New Roman" w:eastAsia="Times New Roman" w:hAnsi="Times New Roman"/>
          <w:spacing w:val="-12"/>
        </w:rPr>
        <w:t xml:space="preserve"> </w:t>
      </w:r>
      <w:r w:rsidRPr="00CB09D2">
        <w:rPr>
          <w:rFonts w:ascii="Times New Roman" w:eastAsia="Times New Roman" w:hAnsi="Times New Roman"/>
          <w:spacing w:val="1"/>
        </w:rPr>
        <w:t>во</w:t>
      </w:r>
      <w:r w:rsidRPr="00CB09D2">
        <w:rPr>
          <w:rFonts w:ascii="Times New Roman" w:eastAsia="Times New Roman" w:hAnsi="Times New Roman"/>
        </w:rPr>
        <w:t>з</w:t>
      </w:r>
      <w:r w:rsidRPr="00CB09D2">
        <w:rPr>
          <w:rFonts w:ascii="Times New Roman" w:eastAsia="Times New Roman" w:hAnsi="Times New Roman"/>
          <w:spacing w:val="1"/>
        </w:rPr>
        <w:t>можн</w:t>
      </w:r>
      <w:r w:rsidRPr="00CB09D2">
        <w:rPr>
          <w:rFonts w:ascii="Times New Roman" w:eastAsia="Times New Roman" w:hAnsi="Times New Roman"/>
        </w:rPr>
        <w:t>ы</w:t>
      </w:r>
      <w:r w:rsidRPr="00CB09D2">
        <w:rPr>
          <w:rFonts w:ascii="Times New Roman" w:eastAsia="Times New Roman" w:hAnsi="Times New Roman"/>
          <w:spacing w:val="-11"/>
        </w:rPr>
        <w:t xml:space="preserve"> </w:t>
      </w:r>
      <w:r w:rsidRPr="00CB09D2">
        <w:rPr>
          <w:rFonts w:ascii="Times New Roman" w:eastAsia="Times New Roman" w:hAnsi="Times New Roman"/>
          <w:spacing w:val="1"/>
        </w:rPr>
        <w:t>пр</w:t>
      </w:r>
      <w:r w:rsidRPr="00CB09D2">
        <w:rPr>
          <w:rFonts w:ascii="Times New Roman" w:eastAsia="Times New Roman" w:hAnsi="Times New Roman"/>
        </w:rPr>
        <w:t>и</w:t>
      </w:r>
      <w:r w:rsidRPr="00CB09D2">
        <w:rPr>
          <w:rFonts w:ascii="Times New Roman" w:eastAsia="Times New Roman" w:hAnsi="Times New Roman"/>
          <w:spacing w:val="-4"/>
        </w:rPr>
        <w:t xml:space="preserve"> </w:t>
      </w:r>
      <w:r w:rsidRPr="00CB09D2">
        <w:rPr>
          <w:rFonts w:ascii="Times New Roman" w:eastAsia="Times New Roman" w:hAnsi="Times New Roman"/>
          <w:spacing w:val="1"/>
        </w:rPr>
        <w:t>заданно</w:t>
      </w:r>
      <w:r w:rsidRPr="00CB09D2">
        <w:rPr>
          <w:rFonts w:ascii="Times New Roman" w:eastAsia="Times New Roman" w:hAnsi="Times New Roman"/>
        </w:rPr>
        <w:t>м</w:t>
      </w:r>
      <w:r w:rsidRPr="00CB09D2">
        <w:rPr>
          <w:rFonts w:ascii="Times New Roman" w:eastAsia="Times New Roman" w:hAnsi="Times New Roman"/>
          <w:spacing w:val="-10"/>
        </w:rPr>
        <w:t xml:space="preserve"> </w:t>
      </w:r>
      <w:r w:rsidRPr="00CB09D2">
        <w:rPr>
          <w:rFonts w:ascii="Times New Roman" w:eastAsia="Times New Roman" w:hAnsi="Times New Roman"/>
          <w:spacing w:val="1"/>
        </w:rPr>
        <w:t>множеств</w:t>
      </w:r>
      <w:r w:rsidRPr="00CB09D2">
        <w:rPr>
          <w:rFonts w:ascii="Times New Roman" w:eastAsia="Times New Roman" w:hAnsi="Times New Roman"/>
        </w:rPr>
        <w:t>е</w:t>
      </w:r>
      <w:r w:rsidRPr="00CB09D2">
        <w:rPr>
          <w:rFonts w:ascii="Times New Roman" w:eastAsia="Times New Roman" w:hAnsi="Times New Roman"/>
          <w:spacing w:val="-13"/>
        </w:rPr>
        <w:t xml:space="preserve"> </w:t>
      </w:r>
      <w:r w:rsidRPr="00CB09D2">
        <w:rPr>
          <w:rFonts w:ascii="Times New Roman" w:eastAsia="Times New Roman" w:hAnsi="Times New Roman"/>
          <w:spacing w:val="1"/>
        </w:rPr>
        <w:t>исходны</w:t>
      </w:r>
      <w:r w:rsidRPr="00CB09D2">
        <w:rPr>
          <w:rFonts w:ascii="Times New Roman" w:eastAsia="Times New Roman" w:hAnsi="Times New Roman"/>
        </w:rPr>
        <w:t>х</w:t>
      </w:r>
      <w:r w:rsidRPr="00CB09D2">
        <w:rPr>
          <w:rFonts w:ascii="Times New Roman" w:eastAsia="Times New Roman" w:hAnsi="Times New Roman"/>
          <w:spacing w:val="-12"/>
        </w:rPr>
        <w:t xml:space="preserve"> </w:t>
      </w:r>
      <w:r w:rsidRPr="00CB09D2">
        <w:rPr>
          <w:rFonts w:ascii="Times New Roman" w:eastAsia="Times New Roman" w:hAnsi="Times New Roman"/>
          <w:spacing w:val="1"/>
        </w:rPr>
        <w:t>значений</w:t>
      </w:r>
      <w:r w:rsidRPr="00CB09D2">
        <w:rPr>
          <w:rFonts w:ascii="Times New Roman" w:eastAsia="Times New Roman" w:hAnsi="Times New Roman"/>
        </w:rPr>
        <w:t>;</w:t>
      </w:r>
    </w:p>
    <w:p w:rsidR="006E54D0" w:rsidRPr="00CB09D2" w:rsidRDefault="006E54D0" w:rsidP="000F6C18">
      <w:pPr>
        <w:pStyle w:val="a8"/>
        <w:numPr>
          <w:ilvl w:val="0"/>
          <w:numId w:val="69"/>
        </w:numPr>
        <w:tabs>
          <w:tab w:val="left" w:pos="820"/>
          <w:tab w:val="left" w:pos="993"/>
        </w:tabs>
        <w:ind w:left="0" w:right="-143" w:firstLine="709"/>
        <w:jc w:val="both"/>
        <w:rPr>
          <w:rFonts w:ascii="Times New Roman" w:hAnsi="Times New Roman"/>
        </w:rPr>
      </w:pPr>
      <w:r w:rsidRPr="00CB09D2">
        <w:rPr>
          <w:rFonts w:ascii="Times New Roman" w:eastAsia="Times New Roman" w:hAnsi="Times New Roman"/>
          <w:spacing w:val="1"/>
        </w:rPr>
        <w:t>использоват</w:t>
      </w:r>
      <w:r w:rsidRPr="00CB09D2">
        <w:rPr>
          <w:rFonts w:ascii="Times New Roman" w:eastAsia="Times New Roman" w:hAnsi="Times New Roman"/>
        </w:rPr>
        <w:t>ь</w:t>
      </w:r>
      <w:r w:rsidRPr="00CB09D2">
        <w:rPr>
          <w:rFonts w:ascii="Times New Roman" w:eastAsia="Times New Roman" w:hAnsi="Times New Roman"/>
          <w:spacing w:val="-16"/>
        </w:rPr>
        <w:t xml:space="preserve"> </w:t>
      </w:r>
      <w:r w:rsidRPr="00CB09D2">
        <w:rPr>
          <w:rFonts w:ascii="Times New Roman" w:eastAsia="Times New Roman" w:hAnsi="Times New Roman"/>
          <w:spacing w:val="1"/>
        </w:rPr>
        <w:t>логически</w:t>
      </w:r>
      <w:r w:rsidRPr="00CB09D2">
        <w:rPr>
          <w:rFonts w:ascii="Times New Roman" w:eastAsia="Times New Roman" w:hAnsi="Times New Roman"/>
        </w:rPr>
        <w:t>е</w:t>
      </w:r>
      <w:r w:rsidRPr="00CB09D2">
        <w:rPr>
          <w:rFonts w:ascii="Times New Roman" w:eastAsia="Times New Roman" w:hAnsi="Times New Roman"/>
          <w:spacing w:val="-13"/>
        </w:rPr>
        <w:t xml:space="preserve"> </w:t>
      </w:r>
      <w:r w:rsidRPr="00CB09D2">
        <w:rPr>
          <w:rFonts w:ascii="Times New Roman" w:eastAsia="Times New Roman" w:hAnsi="Times New Roman"/>
          <w:spacing w:val="1"/>
        </w:rPr>
        <w:t>значения</w:t>
      </w:r>
      <w:r w:rsidRPr="00CB09D2">
        <w:rPr>
          <w:rFonts w:ascii="Times New Roman" w:eastAsia="Times New Roman" w:hAnsi="Times New Roman"/>
        </w:rPr>
        <w:t>,</w:t>
      </w:r>
      <w:r w:rsidRPr="00CB09D2">
        <w:rPr>
          <w:rFonts w:ascii="Times New Roman" w:eastAsia="Times New Roman" w:hAnsi="Times New Roman"/>
          <w:spacing w:val="-11"/>
        </w:rPr>
        <w:t xml:space="preserve"> </w:t>
      </w:r>
      <w:r w:rsidRPr="00CB09D2">
        <w:rPr>
          <w:rFonts w:ascii="Times New Roman" w:eastAsia="Times New Roman" w:hAnsi="Times New Roman"/>
          <w:spacing w:val="1"/>
        </w:rPr>
        <w:t>операци</w:t>
      </w:r>
      <w:r w:rsidRPr="00CB09D2">
        <w:rPr>
          <w:rFonts w:ascii="Times New Roman" w:eastAsia="Times New Roman" w:hAnsi="Times New Roman"/>
        </w:rPr>
        <w:t>и</w:t>
      </w:r>
      <w:r w:rsidRPr="00CB09D2">
        <w:rPr>
          <w:rFonts w:ascii="Times New Roman" w:eastAsia="Times New Roman" w:hAnsi="Times New Roman"/>
          <w:spacing w:val="-11"/>
        </w:rPr>
        <w:t xml:space="preserve"> </w:t>
      </w:r>
      <w:r w:rsidRPr="00CB09D2">
        <w:rPr>
          <w:rFonts w:ascii="Times New Roman" w:eastAsia="Times New Roman" w:hAnsi="Times New Roman"/>
        </w:rPr>
        <w:t xml:space="preserve">и </w:t>
      </w:r>
      <w:r w:rsidRPr="00CB09D2">
        <w:rPr>
          <w:rFonts w:ascii="Times New Roman" w:eastAsia="Times New Roman" w:hAnsi="Times New Roman"/>
          <w:spacing w:val="1"/>
        </w:rPr>
        <w:t>выражени</w:t>
      </w:r>
      <w:r w:rsidRPr="00CB09D2">
        <w:rPr>
          <w:rFonts w:ascii="Times New Roman" w:eastAsia="Times New Roman" w:hAnsi="Times New Roman"/>
        </w:rPr>
        <w:t>я</w:t>
      </w:r>
      <w:r w:rsidRPr="00CB09D2">
        <w:rPr>
          <w:rFonts w:ascii="Times New Roman" w:eastAsia="Times New Roman" w:hAnsi="Times New Roman"/>
          <w:spacing w:val="-13"/>
        </w:rPr>
        <w:t xml:space="preserve"> </w:t>
      </w:r>
      <w:r w:rsidRPr="00CB09D2">
        <w:rPr>
          <w:rFonts w:ascii="Times New Roman" w:eastAsia="Times New Roman" w:hAnsi="Times New Roman"/>
        </w:rPr>
        <w:t>с</w:t>
      </w:r>
      <w:r w:rsidRPr="00CB09D2">
        <w:rPr>
          <w:rFonts w:ascii="Times New Roman" w:eastAsia="Times New Roman" w:hAnsi="Times New Roman"/>
          <w:spacing w:val="-1"/>
        </w:rPr>
        <w:t xml:space="preserve"> </w:t>
      </w:r>
      <w:r w:rsidRPr="00CB09D2">
        <w:rPr>
          <w:rFonts w:ascii="Times New Roman" w:eastAsia="Times New Roman" w:hAnsi="Times New Roman"/>
          <w:spacing w:val="1"/>
        </w:rPr>
        <w:t>ними</w:t>
      </w:r>
      <w:r w:rsidRPr="00CB09D2">
        <w:rPr>
          <w:rFonts w:ascii="Times New Roman" w:eastAsia="Times New Roman" w:hAnsi="Times New Roman"/>
        </w:rPr>
        <w:t>;</w:t>
      </w:r>
    </w:p>
    <w:p w:rsidR="006E54D0" w:rsidRPr="00CB09D2" w:rsidRDefault="006E54D0" w:rsidP="000F6C18">
      <w:pPr>
        <w:pStyle w:val="a8"/>
        <w:numPr>
          <w:ilvl w:val="0"/>
          <w:numId w:val="69"/>
        </w:numPr>
        <w:tabs>
          <w:tab w:val="left" w:pos="820"/>
          <w:tab w:val="left" w:pos="993"/>
        </w:tabs>
        <w:ind w:left="0" w:right="-143" w:firstLine="709"/>
        <w:jc w:val="both"/>
        <w:rPr>
          <w:rFonts w:ascii="Times New Roman" w:hAnsi="Times New Roman"/>
        </w:rPr>
      </w:pPr>
      <w:r w:rsidRPr="00CB09D2">
        <w:rPr>
          <w:rFonts w:ascii="Times New Roman" w:eastAsia="Times New Roman" w:hAnsi="Times New Roman"/>
          <w:spacing w:val="1"/>
        </w:rPr>
        <w:t>записыват</w:t>
      </w:r>
      <w:r w:rsidRPr="00CB09D2">
        <w:rPr>
          <w:rFonts w:ascii="Times New Roman" w:eastAsia="Times New Roman" w:hAnsi="Times New Roman"/>
        </w:rPr>
        <w:t>ь</w:t>
      </w:r>
      <w:r w:rsidRPr="00CB09D2">
        <w:rPr>
          <w:rFonts w:ascii="Times New Roman" w:eastAsia="Times New Roman" w:hAnsi="Times New Roman"/>
          <w:spacing w:val="14"/>
        </w:rPr>
        <w:t xml:space="preserve"> </w:t>
      </w:r>
      <w:r w:rsidRPr="00CB09D2">
        <w:rPr>
          <w:rFonts w:ascii="Times New Roman" w:eastAsia="Times New Roman" w:hAnsi="Times New Roman"/>
          <w:spacing w:val="1"/>
        </w:rPr>
        <w:t>н</w:t>
      </w:r>
      <w:r w:rsidRPr="00CB09D2">
        <w:rPr>
          <w:rFonts w:ascii="Times New Roman" w:eastAsia="Times New Roman" w:hAnsi="Times New Roman"/>
        </w:rPr>
        <w:t>а</w:t>
      </w:r>
      <w:r w:rsidRPr="00CB09D2">
        <w:rPr>
          <w:rFonts w:ascii="Times New Roman" w:eastAsia="Times New Roman" w:hAnsi="Times New Roman"/>
          <w:spacing w:val="25"/>
        </w:rPr>
        <w:t xml:space="preserve"> </w:t>
      </w:r>
      <w:r w:rsidRPr="00CB09D2">
        <w:rPr>
          <w:rFonts w:ascii="Times New Roman" w:eastAsia="Times New Roman" w:hAnsi="Times New Roman"/>
          <w:spacing w:val="1"/>
        </w:rPr>
        <w:t>выбранно</w:t>
      </w:r>
      <w:r w:rsidRPr="00CB09D2">
        <w:rPr>
          <w:rFonts w:ascii="Times New Roman" w:eastAsia="Times New Roman" w:hAnsi="Times New Roman"/>
        </w:rPr>
        <w:t>м</w:t>
      </w:r>
      <w:r w:rsidRPr="00CB09D2">
        <w:rPr>
          <w:rFonts w:ascii="Times New Roman" w:eastAsia="Times New Roman" w:hAnsi="Times New Roman"/>
          <w:spacing w:val="15"/>
        </w:rPr>
        <w:t xml:space="preserve"> </w:t>
      </w:r>
      <w:r w:rsidRPr="00CB09D2">
        <w:rPr>
          <w:rFonts w:ascii="Times New Roman" w:eastAsia="Times New Roman" w:hAnsi="Times New Roman"/>
          <w:spacing w:val="1"/>
        </w:rPr>
        <w:t>язык</w:t>
      </w:r>
      <w:r w:rsidRPr="00CB09D2">
        <w:rPr>
          <w:rFonts w:ascii="Times New Roman" w:eastAsia="Times New Roman" w:hAnsi="Times New Roman"/>
        </w:rPr>
        <w:t>е</w:t>
      </w:r>
      <w:r w:rsidRPr="00CB09D2">
        <w:rPr>
          <w:rFonts w:ascii="Times New Roman" w:eastAsia="Times New Roman" w:hAnsi="Times New Roman"/>
          <w:spacing w:val="21"/>
        </w:rPr>
        <w:t xml:space="preserve"> </w:t>
      </w:r>
      <w:r w:rsidRPr="00CB09D2">
        <w:rPr>
          <w:rFonts w:ascii="Times New Roman" w:eastAsia="Times New Roman" w:hAnsi="Times New Roman"/>
          <w:spacing w:val="1"/>
        </w:rPr>
        <w:t>программировани</w:t>
      </w:r>
      <w:r w:rsidRPr="00CB09D2">
        <w:rPr>
          <w:rFonts w:ascii="Times New Roman" w:eastAsia="Times New Roman" w:hAnsi="Times New Roman"/>
        </w:rPr>
        <w:t>я</w:t>
      </w:r>
      <w:r w:rsidRPr="00CB09D2">
        <w:rPr>
          <w:rFonts w:ascii="Times New Roman" w:eastAsia="Times New Roman" w:hAnsi="Times New Roman"/>
          <w:spacing w:val="5"/>
        </w:rPr>
        <w:t xml:space="preserve"> </w:t>
      </w:r>
      <w:r w:rsidRPr="00CB09D2">
        <w:rPr>
          <w:rFonts w:ascii="Times New Roman" w:eastAsia="Times New Roman" w:hAnsi="Times New Roman"/>
          <w:spacing w:val="1"/>
        </w:rPr>
        <w:t>арифметически</w:t>
      </w:r>
      <w:r w:rsidRPr="00CB09D2">
        <w:rPr>
          <w:rFonts w:ascii="Times New Roman" w:eastAsia="Times New Roman" w:hAnsi="Times New Roman"/>
        </w:rPr>
        <w:t>е</w:t>
      </w:r>
      <w:r w:rsidRPr="00CB09D2">
        <w:rPr>
          <w:rFonts w:ascii="Times New Roman" w:eastAsia="Times New Roman" w:hAnsi="Times New Roman"/>
          <w:spacing w:val="8"/>
        </w:rPr>
        <w:t xml:space="preserve"> </w:t>
      </w:r>
      <w:r w:rsidRPr="00CB09D2">
        <w:rPr>
          <w:rFonts w:ascii="Times New Roman" w:eastAsia="Times New Roman" w:hAnsi="Times New Roman"/>
        </w:rPr>
        <w:t xml:space="preserve">и </w:t>
      </w:r>
      <w:r w:rsidRPr="00CB09D2">
        <w:rPr>
          <w:rFonts w:ascii="Times New Roman" w:eastAsia="Times New Roman" w:hAnsi="Times New Roman"/>
          <w:spacing w:val="1"/>
        </w:rPr>
        <w:t>логически</w:t>
      </w:r>
      <w:r w:rsidRPr="00CB09D2">
        <w:rPr>
          <w:rFonts w:ascii="Times New Roman" w:eastAsia="Times New Roman" w:hAnsi="Times New Roman"/>
        </w:rPr>
        <w:t>е</w:t>
      </w:r>
      <w:r w:rsidRPr="00CB09D2">
        <w:rPr>
          <w:rFonts w:ascii="Times New Roman" w:eastAsia="Times New Roman" w:hAnsi="Times New Roman"/>
          <w:spacing w:val="-12"/>
        </w:rPr>
        <w:t xml:space="preserve"> </w:t>
      </w:r>
      <w:r w:rsidRPr="00CB09D2">
        <w:rPr>
          <w:rFonts w:ascii="Times New Roman" w:eastAsia="Times New Roman" w:hAnsi="Times New Roman"/>
          <w:spacing w:val="1"/>
        </w:rPr>
        <w:t>выражени</w:t>
      </w:r>
      <w:r w:rsidRPr="00CB09D2">
        <w:rPr>
          <w:rFonts w:ascii="Times New Roman" w:eastAsia="Times New Roman" w:hAnsi="Times New Roman"/>
        </w:rPr>
        <w:t>я</w:t>
      </w:r>
      <w:r w:rsidRPr="00CB09D2">
        <w:rPr>
          <w:rFonts w:ascii="Times New Roman" w:eastAsia="Times New Roman" w:hAnsi="Times New Roman"/>
          <w:spacing w:val="-13"/>
        </w:rPr>
        <w:t xml:space="preserve"> </w:t>
      </w:r>
      <w:r w:rsidRPr="00CB09D2">
        <w:rPr>
          <w:rFonts w:ascii="Times New Roman" w:eastAsia="Times New Roman" w:hAnsi="Times New Roman"/>
        </w:rPr>
        <w:t xml:space="preserve">и </w:t>
      </w:r>
      <w:r w:rsidRPr="00CB09D2">
        <w:rPr>
          <w:rFonts w:ascii="Times New Roman" w:eastAsia="Times New Roman" w:hAnsi="Times New Roman"/>
          <w:spacing w:val="1"/>
        </w:rPr>
        <w:t>вычислят</w:t>
      </w:r>
      <w:r w:rsidRPr="00CB09D2">
        <w:rPr>
          <w:rFonts w:ascii="Times New Roman" w:eastAsia="Times New Roman" w:hAnsi="Times New Roman"/>
        </w:rPr>
        <w:t>ь</w:t>
      </w:r>
      <w:r w:rsidRPr="00CB09D2">
        <w:rPr>
          <w:rFonts w:ascii="Times New Roman" w:eastAsia="Times New Roman" w:hAnsi="Times New Roman"/>
          <w:spacing w:val="-13"/>
        </w:rPr>
        <w:t xml:space="preserve"> </w:t>
      </w:r>
      <w:r w:rsidRPr="00CB09D2">
        <w:rPr>
          <w:rFonts w:ascii="Times New Roman" w:eastAsia="Times New Roman" w:hAnsi="Times New Roman"/>
          <w:spacing w:val="1"/>
        </w:rPr>
        <w:t>и</w:t>
      </w:r>
      <w:r w:rsidRPr="00CB09D2">
        <w:rPr>
          <w:rFonts w:ascii="Times New Roman" w:eastAsia="Times New Roman" w:hAnsi="Times New Roman"/>
        </w:rPr>
        <w:t>х</w:t>
      </w:r>
      <w:r w:rsidRPr="00CB09D2">
        <w:rPr>
          <w:rFonts w:ascii="Times New Roman" w:eastAsia="Times New Roman" w:hAnsi="Times New Roman"/>
          <w:spacing w:val="-2"/>
        </w:rPr>
        <w:t xml:space="preserve"> </w:t>
      </w:r>
      <w:r w:rsidRPr="00CB09D2">
        <w:rPr>
          <w:rFonts w:ascii="Times New Roman" w:eastAsia="Times New Roman" w:hAnsi="Times New Roman"/>
          <w:spacing w:val="1"/>
        </w:rPr>
        <w:t>значения</w:t>
      </w:r>
      <w:r w:rsidRPr="00CB09D2">
        <w:rPr>
          <w:rFonts w:ascii="Times New Roman" w:eastAsia="Times New Roman" w:hAnsi="Times New Roman"/>
        </w:rPr>
        <w:t>.</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pacing w:val="1"/>
          <w:sz w:val="24"/>
          <w:szCs w:val="24"/>
        </w:rPr>
        <w:t>Выпускни</w:t>
      </w:r>
      <w:r w:rsidRPr="00CB09D2">
        <w:rPr>
          <w:rFonts w:ascii="Times New Roman" w:hAnsi="Times New Roman"/>
          <w:b/>
          <w:sz w:val="24"/>
          <w:szCs w:val="24"/>
        </w:rPr>
        <w:t>к</w:t>
      </w:r>
      <w:r w:rsidRPr="00CB09D2">
        <w:rPr>
          <w:rFonts w:ascii="Times New Roman" w:hAnsi="Times New Roman"/>
          <w:b/>
          <w:spacing w:val="-12"/>
          <w:sz w:val="24"/>
          <w:szCs w:val="24"/>
        </w:rPr>
        <w:t xml:space="preserve"> </w:t>
      </w:r>
      <w:r w:rsidRPr="00CB09D2">
        <w:rPr>
          <w:rFonts w:ascii="Times New Roman" w:hAnsi="Times New Roman"/>
          <w:b/>
          <w:spacing w:val="1"/>
          <w:sz w:val="24"/>
          <w:szCs w:val="24"/>
        </w:rPr>
        <w:t>получи</w:t>
      </w:r>
      <w:r w:rsidRPr="00CB09D2">
        <w:rPr>
          <w:rFonts w:ascii="Times New Roman" w:hAnsi="Times New Roman"/>
          <w:b/>
          <w:sz w:val="24"/>
          <w:szCs w:val="24"/>
        </w:rPr>
        <w:t>т</w:t>
      </w:r>
      <w:r w:rsidRPr="00CB09D2">
        <w:rPr>
          <w:rFonts w:ascii="Times New Roman" w:hAnsi="Times New Roman"/>
          <w:b/>
          <w:spacing w:val="-9"/>
          <w:sz w:val="24"/>
          <w:szCs w:val="24"/>
        </w:rPr>
        <w:t xml:space="preserve"> </w:t>
      </w:r>
      <w:r w:rsidRPr="00CB09D2">
        <w:rPr>
          <w:rFonts w:ascii="Times New Roman" w:hAnsi="Times New Roman"/>
          <w:b/>
          <w:spacing w:val="1"/>
          <w:sz w:val="24"/>
          <w:szCs w:val="24"/>
        </w:rPr>
        <w:t>возможност</w:t>
      </w:r>
      <w:r w:rsidRPr="00CB09D2">
        <w:rPr>
          <w:rFonts w:ascii="Times New Roman" w:hAnsi="Times New Roman"/>
          <w:b/>
          <w:spacing w:val="2"/>
          <w:sz w:val="24"/>
          <w:szCs w:val="24"/>
        </w:rPr>
        <w:t>ь</w:t>
      </w:r>
      <w:r w:rsidRPr="00CB09D2">
        <w:rPr>
          <w:rFonts w:ascii="Times New Roman" w:hAnsi="Times New Roman"/>
          <w:b/>
          <w:sz w:val="24"/>
          <w:szCs w:val="24"/>
        </w:rPr>
        <w:t>:</w:t>
      </w:r>
    </w:p>
    <w:p w:rsidR="006E54D0" w:rsidRPr="00CB09D2" w:rsidRDefault="006E54D0" w:rsidP="000F6C18">
      <w:pPr>
        <w:pStyle w:val="a8"/>
        <w:numPr>
          <w:ilvl w:val="0"/>
          <w:numId w:val="70"/>
        </w:numPr>
        <w:tabs>
          <w:tab w:val="left" w:pos="820"/>
          <w:tab w:val="left" w:pos="993"/>
        </w:tabs>
        <w:ind w:left="0" w:right="-143" w:firstLine="709"/>
        <w:jc w:val="both"/>
        <w:rPr>
          <w:rFonts w:ascii="Times New Roman" w:eastAsia="Times New Roman" w:hAnsi="Times New Roman"/>
          <w:i/>
        </w:rPr>
      </w:pPr>
      <w:r w:rsidRPr="00CB09D2">
        <w:rPr>
          <w:rFonts w:ascii="Times New Roman" w:eastAsia="Times New Roman" w:hAnsi="Times New Roman"/>
          <w:i/>
          <w:spacing w:val="1"/>
        </w:rPr>
        <w:t>познакомитьс</w:t>
      </w:r>
      <w:r w:rsidRPr="00CB09D2">
        <w:rPr>
          <w:rFonts w:ascii="Times New Roman" w:eastAsia="Times New Roman" w:hAnsi="Times New Roman"/>
          <w:i/>
        </w:rPr>
        <w:t>я</w:t>
      </w:r>
      <w:r w:rsidRPr="00CB09D2">
        <w:rPr>
          <w:rFonts w:ascii="Times New Roman" w:eastAsia="Times New Roman" w:hAnsi="Times New Roman"/>
          <w:i/>
          <w:spacing w:val="2"/>
        </w:rPr>
        <w:t xml:space="preserve"> </w:t>
      </w:r>
      <w:r w:rsidRPr="00CB09D2">
        <w:rPr>
          <w:rFonts w:ascii="Times New Roman" w:eastAsia="Times New Roman" w:hAnsi="Times New Roman"/>
          <w:i/>
        </w:rPr>
        <w:t>с</w:t>
      </w:r>
      <w:r w:rsidRPr="00CB09D2">
        <w:rPr>
          <w:rFonts w:ascii="Times New Roman" w:eastAsia="Times New Roman" w:hAnsi="Times New Roman"/>
          <w:i/>
          <w:spacing w:val="19"/>
        </w:rPr>
        <w:t xml:space="preserve"> </w:t>
      </w:r>
      <w:r w:rsidRPr="00CB09D2">
        <w:rPr>
          <w:rFonts w:ascii="Times New Roman" w:eastAsia="Times New Roman" w:hAnsi="Times New Roman"/>
          <w:i/>
          <w:spacing w:val="1"/>
        </w:rPr>
        <w:t>использование</w:t>
      </w:r>
      <w:r w:rsidRPr="00CB09D2">
        <w:rPr>
          <w:rFonts w:ascii="Times New Roman" w:eastAsia="Times New Roman" w:hAnsi="Times New Roman"/>
          <w:i/>
        </w:rPr>
        <w:t>м</w:t>
      </w:r>
      <w:r w:rsidRPr="00CB09D2">
        <w:rPr>
          <w:rFonts w:ascii="Times New Roman" w:eastAsia="Times New Roman" w:hAnsi="Times New Roman"/>
          <w:i/>
          <w:spacing w:val="1"/>
        </w:rPr>
        <w:t xml:space="preserve"> </w:t>
      </w:r>
      <w:r w:rsidRPr="00CB09D2">
        <w:rPr>
          <w:rFonts w:ascii="Times New Roman" w:eastAsia="Times New Roman" w:hAnsi="Times New Roman"/>
          <w:i/>
        </w:rPr>
        <w:t>в</w:t>
      </w:r>
      <w:r w:rsidRPr="00CB09D2">
        <w:rPr>
          <w:rFonts w:ascii="Times New Roman" w:eastAsia="Times New Roman" w:hAnsi="Times New Roman"/>
          <w:i/>
          <w:spacing w:val="19"/>
        </w:rPr>
        <w:t xml:space="preserve"> </w:t>
      </w:r>
      <w:r w:rsidRPr="00CB09D2">
        <w:rPr>
          <w:rFonts w:ascii="Times New Roman" w:eastAsia="Times New Roman" w:hAnsi="Times New Roman"/>
          <w:i/>
          <w:spacing w:val="1"/>
        </w:rPr>
        <w:t>программа</w:t>
      </w:r>
      <w:r w:rsidRPr="00CB09D2">
        <w:rPr>
          <w:rFonts w:ascii="Times New Roman" w:eastAsia="Times New Roman" w:hAnsi="Times New Roman"/>
          <w:i/>
        </w:rPr>
        <w:t>х</w:t>
      </w:r>
      <w:r w:rsidRPr="00CB09D2">
        <w:rPr>
          <w:rFonts w:ascii="Times New Roman" w:eastAsia="Times New Roman" w:hAnsi="Times New Roman"/>
          <w:i/>
          <w:spacing w:val="6"/>
        </w:rPr>
        <w:t xml:space="preserve"> </w:t>
      </w:r>
      <w:r w:rsidRPr="00CB09D2">
        <w:rPr>
          <w:rFonts w:ascii="Times New Roman" w:eastAsia="Times New Roman" w:hAnsi="Times New Roman"/>
          <w:i/>
          <w:spacing w:val="1"/>
        </w:rPr>
        <w:t>строковы</w:t>
      </w:r>
      <w:r w:rsidRPr="00CB09D2">
        <w:rPr>
          <w:rFonts w:ascii="Times New Roman" w:eastAsia="Times New Roman" w:hAnsi="Times New Roman"/>
          <w:i/>
        </w:rPr>
        <w:t>х</w:t>
      </w:r>
      <w:r w:rsidRPr="00CB09D2">
        <w:rPr>
          <w:rFonts w:ascii="Times New Roman" w:eastAsia="Times New Roman" w:hAnsi="Times New Roman"/>
          <w:i/>
          <w:spacing w:val="7"/>
        </w:rPr>
        <w:t xml:space="preserve"> </w:t>
      </w:r>
      <w:r w:rsidRPr="00CB09D2">
        <w:rPr>
          <w:rFonts w:ascii="Times New Roman" w:eastAsia="Times New Roman" w:hAnsi="Times New Roman"/>
          <w:i/>
          <w:spacing w:val="1"/>
        </w:rPr>
        <w:t>величи</w:t>
      </w:r>
      <w:r w:rsidRPr="00CB09D2">
        <w:rPr>
          <w:rFonts w:ascii="Times New Roman" w:eastAsia="Times New Roman" w:hAnsi="Times New Roman"/>
          <w:i/>
        </w:rPr>
        <w:t>н</w:t>
      </w:r>
      <w:r w:rsidRPr="00CB09D2">
        <w:rPr>
          <w:rFonts w:ascii="Times New Roman" w:eastAsia="Times New Roman" w:hAnsi="Times New Roman"/>
          <w:i/>
          <w:spacing w:val="10"/>
        </w:rPr>
        <w:t xml:space="preserve"> </w:t>
      </w:r>
      <w:r w:rsidRPr="00CB09D2">
        <w:rPr>
          <w:rFonts w:ascii="Times New Roman" w:eastAsia="Times New Roman" w:hAnsi="Times New Roman"/>
          <w:i/>
        </w:rPr>
        <w:t>и</w:t>
      </w:r>
      <w:r w:rsidRPr="00CB09D2">
        <w:rPr>
          <w:rFonts w:ascii="Times New Roman" w:eastAsia="Times New Roman" w:hAnsi="Times New Roman"/>
          <w:i/>
          <w:spacing w:val="18"/>
        </w:rPr>
        <w:t xml:space="preserve"> </w:t>
      </w:r>
      <w:r w:rsidRPr="00CB09D2">
        <w:rPr>
          <w:rFonts w:ascii="Times New Roman" w:eastAsia="Times New Roman" w:hAnsi="Times New Roman"/>
          <w:i/>
        </w:rPr>
        <w:t xml:space="preserve">с </w:t>
      </w:r>
      <w:r w:rsidRPr="00CB09D2">
        <w:rPr>
          <w:rFonts w:ascii="Times New Roman" w:eastAsia="Times New Roman" w:hAnsi="Times New Roman"/>
          <w:i/>
          <w:spacing w:val="1"/>
        </w:rPr>
        <w:t>операциям</w:t>
      </w:r>
      <w:r w:rsidRPr="00CB09D2">
        <w:rPr>
          <w:rFonts w:ascii="Times New Roman" w:eastAsia="Times New Roman" w:hAnsi="Times New Roman"/>
          <w:i/>
        </w:rPr>
        <w:t>и</w:t>
      </w:r>
      <w:r w:rsidRPr="00CB09D2">
        <w:rPr>
          <w:rFonts w:ascii="Times New Roman" w:eastAsia="Times New Roman" w:hAnsi="Times New Roman"/>
          <w:i/>
          <w:spacing w:val="-14"/>
        </w:rPr>
        <w:t xml:space="preserve"> </w:t>
      </w:r>
      <w:r w:rsidRPr="00CB09D2">
        <w:rPr>
          <w:rFonts w:ascii="Times New Roman" w:eastAsia="Times New Roman" w:hAnsi="Times New Roman"/>
          <w:i/>
          <w:spacing w:val="1"/>
        </w:rPr>
        <w:t>с</w:t>
      </w:r>
      <w:r w:rsidRPr="00CB09D2">
        <w:rPr>
          <w:rFonts w:ascii="Times New Roman" w:eastAsia="Times New Roman" w:hAnsi="Times New Roman"/>
          <w:i/>
        </w:rPr>
        <w:t>о</w:t>
      </w:r>
      <w:r w:rsidRPr="00CB09D2">
        <w:rPr>
          <w:rFonts w:ascii="Times New Roman" w:eastAsia="Times New Roman" w:hAnsi="Times New Roman"/>
          <w:i/>
          <w:spacing w:val="-3"/>
        </w:rPr>
        <w:t xml:space="preserve"> </w:t>
      </w:r>
      <w:r w:rsidRPr="00CB09D2">
        <w:rPr>
          <w:rFonts w:ascii="Times New Roman" w:eastAsia="Times New Roman" w:hAnsi="Times New Roman"/>
          <w:i/>
          <w:spacing w:val="1"/>
        </w:rPr>
        <w:t>строковым</w:t>
      </w:r>
      <w:r w:rsidRPr="00CB09D2">
        <w:rPr>
          <w:rFonts w:ascii="Times New Roman" w:eastAsia="Times New Roman" w:hAnsi="Times New Roman"/>
          <w:i/>
        </w:rPr>
        <w:t>и</w:t>
      </w:r>
      <w:r w:rsidRPr="00CB09D2">
        <w:rPr>
          <w:rFonts w:ascii="Times New Roman" w:eastAsia="Times New Roman" w:hAnsi="Times New Roman"/>
          <w:i/>
          <w:spacing w:val="-14"/>
        </w:rPr>
        <w:t xml:space="preserve"> </w:t>
      </w:r>
      <w:r w:rsidRPr="00CB09D2">
        <w:rPr>
          <w:rFonts w:ascii="Times New Roman" w:eastAsia="Times New Roman" w:hAnsi="Times New Roman"/>
          <w:i/>
          <w:spacing w:val="1"/>
        </w:rPr>
        <w:t>величин</w:t>
      </w:r>
      <w:r w:rsidRPr="00CB09D2">
        <w:rPr>
          <w:rFonts w:ascii="Times New Roman" w:eastAsia="Times New Roman" w:hAnsi="Times New Roman"/>
          <w:i/>
        </w:rPr>
        <w:t>а</w:t>
      </w:r>
      <w:r w:rsidRPr="00CB09D2">
        <w:rPr>
          <w:rFonts w:ascii="Times New Roman" w:eastAsia="Times New Roman" w:hAnsi="Times New Roman"/>
          <w:i/>
          <w:spacing w:val="1"/>
        </w:rPr>
        <w:t>ми</w:t>
      </w:r>
      <w:r w:rsidRPr="00CB09D2">
        <w:rPr>
          <w:rFonts w:ascii="Times New Roman" w:eastAsia="Times New Roman" w:hAnsi="Times New Roman"/>
          <w:i/>
        </w:rPr>
        <w:t>;</w:t>
      </w:r>
    </w:p>
    <w:p w:rsidR="006E54D0" w:rsidRPr="00CB09D2" w:rsidRDefault="006E54D0" w:rsidP="000F6C18">
      <w:pPr>
        <w:pStyle w:val="a8"/>
        <w:numPr>
          <w:ilvl w:val="0"/>
          <w:numId w:val="70"/>
        </w:numPr>
        <w:tabs>
          <w:tab w:val="left" w:pos="820"/>
          <w:tab w:val="left" w:pos="993"/>
        </w:tabs>
        <w:ind w:left="0" w:right="-143" w:firstLine="709"/>
        <w:jc w:val="both"/>
        <w:rPr>
          <w:rFonts w:ascii="Times New Roman" w:eastAsia="Times New Roman" w:hAnsi="Times New Roman"/>
          <w:i/>
        </w:rPr>
      </w:pPr>
      <w:r w:rsidRPr="00CB09D2">
        <w:rPr>
          <w:rFonts w:ascii="Times New Roman" w:eastAsia="Times New Roman" w:hAnsi="Times New Roman"/>
          <w:i/>
          <w:spacing w:val="1"/>
        </w:rPr>
        <w:t>создават</w:t>
      </w:r>
      <w:r w:rsidRPr="00CB09D2">
        <w:rPr>
          <w:rFonts w:ascii="Times New Roman" w:eastAsia="Times New Roman" w:hAnsi="Times New Roman"/>
          <w:i/>
        </w:rPr>
        <w:t xml:space="preserve">ь </w:t>
      </w:r>
      <w:r w:rsidRPr="00CB09D2">
        <w:rPr>
          <w:rFonts w:ascii="Times New Roman" w:eastAsia="Times New Roman" w:hAnsi="Times New Roman"/>
          <w:i/>
          <w:spacing w:val="1"/>
        </w:rPr>
        <w:t>программ</w:t>
      </w:r>
      <w:r w:rsidRPr="00CB09D2">
        <w:rPr>
          <w:rFonts w:ascii="Times New Roman" w:eastAsia="Times New Roman" w:hAnsi="Times New Roman"/>
          <w:i/>
        </w:rPr>
        <w:t xml:space="preserve">ы </w:t>
      </w:r>
      <w:r w:rsidRPr="00CB09D2">
        <w:rPr>
          <w:rFonts w:ascii="Times New Roman" w:eastAsia="Times New Roman" w:hAnsi="Times New Roman"/>
          <w:i/>
          <w:spacing w:val="1"/>
        </w:rPr>
        <w:t>дл</w:t>
      </w:r>
      <w:r w:rsidRPr="00CB09D2">
        <w:rPr>
          <w:rFonts w:ascii="Times New Roman" w:eastAsia="Times New Roman" w:hAnsi="Times New Roman"/>
          <w:i/>
        </w:rPr>
        <w:t xml:space="preserve">я </w:t>
      </w:r>
      <w:r w:rsidRPr="00CB09D2">
        <w:rPr>
          <w:rFonts w:ascii="Times New Roman" w:eastAsia="Times New Roman" w:hAnsi="Times New Roman"/>
          <w:i/>
          <w:spacing w:val="1"/>
        </w:rPr>
        <w:t>решени</w:t>
      </w:r>
      <w:r w:rsidRPr="00CB09D2">
        <w:rPr>
          <w:rFonts w:ascii="Times New Roman" w:eastAsia="Times New Roman" w:hAnsi="Times New Roman"/>
          <w:i/>
        </w:rPr>
        <w:t xml:space="preserve">я </w:t>
      </w:r>
      <w:r w:rsidRPr="00CB09D2">
        <w:rPr>
          <w:rFonts w:ascii="Times New Roman" w:eastAsia="Times New Roman" w:hAnsi="Times New Roman"/>
          <w:i/>
          <w:spacing w:val="1"/>
        </w:rPr>
        <w:t>задач</w:t>
      </w:r>
      <w:r w:rsidRPr="00CB09D2">
        <w:rPr>
          <w:rFonts w:ascii="Times New Roman" w:eastAsia="Times New Roman" w:hAnsi="Times New Roman"/>
          <w:i/>
        </w:rPr>
        <w:t xml:space="preserve">, </w:t>
      </w:r>
      <w:r w:rsidRPr="00CB09D2">
        <w:rPr>
          <w:rFonts w:ascii="Times New Roman" w:eastAsia="Times New Roman" w:hAnsi="Times New Roman"/>
          <w:i/>
          <w:spacing w:val="1"/>
        </w:rPr>
        <w:t>возникающи</w:t>
      </w:r>
      <w:r w:rsidRPr="00CB09D2">
        <w:rPr>
          <w:rFonts w:ascii="Times New Roman" w:eastAsia="Times New Roman" w:hAnsi="Times New Roman"/>
          <w:i/>
        </w:rPr>
        <w:t xml:space="preserve">х в </w:t>
      </w:r>
      <w:r w:rsidRPr="00CB09D2">
        <w:rPr>
          <w:rFonts w:ascii="Times New Roman" w:eastAsia="Times New Roman" w:hAnsi="Times New Roman"/>
          <w:i/>
          <w:spacing w:val="1"/>
        </w:rPr>
        <w:t>процессе учеб</w:t>
      </w:r>
      <w:r w:rsidRPr="00CB09D2">
        <w:rPr>
          <w:rFonts w:ascii="Times New Roman" w:eastAsia="Times New Roman" w:hAnsi="Times New Roman"/>
          <w:i/>
        </w:rPr>
        <w:t>ы</w:t>
      </w:r>
      <w:r w:rsidRPr="00CB09D2">
        <w:rPr>
          <w:rFonts w:ascii="Times New Roman" w:eastAsia="Times New Roman" w:hAnsi="Times New Roman"/>
          <w:i/>
          <w:spacing w:val="-6"/>
        </w:rPr>
        <w:t xml:space="preserve"> </w:t>
      </w:r>
      <w:r w:rsidRPr="00CB09D2">
        <w:rPr>
          <w:rFonts w:ascii="Times New Roman" w:eastAsia="Times New Roman" w:hAnsi="Times New Roman"/>
          <w:i/>
        </w:rPr>
        <w:t>и</w:t>
      </w:r>
      <w:r w:rsidRPr="00CB09D2">
        <w:rPr>
          <w:rFonts w:ascii="Times New Roman" w:eastAsia="Times New Roman" w:hAnsi="Times New Roman"/>
          <w:i/>
          <w:spacing w:val="-1"/>
        </w:rPr>
        <w:t xml:space="preserve"> </w:t>
      </w:r>
      <w:r w:rsidRPr="00CB09D2">
        <w:rPr>
          <w:rFonts w:ascii="Times New Roman" w:eastAsia="Times New Roman" w:hAnsi="Times New Roman"/>
          <w:i/>
          <w:spacing w:val="1"/>
        </w:rPr>
        <w:t>вн</w:t>
      </w:r>
      <w:r w:rsidRPr="00CB09D2">
        <w:rPr>
          <w:rFonts w:ascii="Times New Roman" w:eastAsia="Times New Roman" w:hAnsi="Times New Roman"/>
          <w:i/>
        </w:rPr>
        <w:t>е</w:t>
      </w:r>
      <w:r w:rsidRPr="00CB09D2">
        <w:rPr>
          <w:rFonts w:ascii="Times New Roman" w:eastAsia="Times New Roman" w:hAnsi="Times New Roman"/>
          <w:i/>
          <w:spacing w:val="-4"/>
        </w:rPr>
        <w:t xml:space="preserve"> </w:t>
      </w:r>
      <w:r w:rsidRPr="00CB09D2">
        <w:rPr>
          <w:rFonts w:ascii="Times New Roman" w:eastAsia="Times New Roman" w:hAnsi="Times New Roman"/>
          <w:i/>
          <w:spacing w:val="1"/>
        </w:rPr>
        <w:t>е</w:t>
      </w:r>
      <w:r w:rsidR="00245F1D" w:rsidRPr="00CB09D2">
        <w:rPr>
          <w:rFonts w:ascii="Times New Roman" w:eastAsia="Times New Roman" w:hAnsi="Times New Roman"/>
          <w:i/>
          <w:spacing w:val="1"/>
        </w:rPr>
        <w:t>е</w:t>
      </w:r>
      <w:r w:rsidRPr="00CB09D2">
        <w:rPr>
          <w:rFonts w:ascii="Times New Roman" w:eastAsia="Times New Roman" w:hAnsi="Times New Roman"/>
          <w:i/>
        </w:rPr>
        <w:t>;</w:t>
      </w:r>
    </w:p>
    <w:p w:rsidR="006E54D0" w:rsidRPr="00CB09D2" w:rsidRDefault="006E54D0" w:rsidP="000F6C18">
      <w:pPr>
        <w:pStyle w:val="a8"/>
        <w:numPr>
          <w:ilvl w:val="0"/>
          <w:numId w:val="70"/>
        </w:numPr>
        <w:tabs>
          <w:tab w:val="left" w:pos="820"/>
          <w:tab w:val="left" w:pos="993"/>
        </w:tabs>
        <w:ind w:left="0" w:right="-143" w:firstLine="709"/>
        <w:jc w:val="both"/>
        <w:rPr>
          <w:rFonts w:ascii="Times New Roman" w:eastAsia="Times New Roman" w:hAnsi="Times New Roman"/>
          <w:i/>
        </w:rPr>
      </w:pPr>
      <w:r w:rsidRPr="00CB09D2">
        <w:rPr>
          <w:rFonts w:ascii="Times New Roman" w:eastAsia="Times New Roman" w:hAnsi="Times New Roman"/>
          <w:i/>
          <w:spacing w:val="1"/>
        </w:rPr>
        <w:lastRenderedPageBreak/>
        <w:t>познакомитьс</w:t>
      </w:r>
      <w:r w:rsidRPr="00CB09D2">
        <w:rPr>
          <w:rFonts w:ascii="Times New Roman" w:eastAsia="Times New Roman" w:hAnsi="Times New Roman"/>
          <w:i/>
        </w:rPr>
        <w:t xml:space="preserve">я с </w:t>
      </w:r>
      <w:r w:rsidRPr="00CB09D2">
        <w:rPr>
          <w:rFonts w:ascii="Times New Roman" w:eastAsia="Times New Roman" w:hAnsi="Times New Roman"/>
          <w:i/>
          <w:spacing w:val="1"/>
        </w:rPr>
        <w:t>задачам</w:t>
      </w:r>
      <w:r w:rsidRPr="00CB09D2">
        <w:rPr>
          <w:rFonts w:ascii="Times New Roman" w:eastAsia="Times New Roman" w:hAnsi="Times New Roman"/>
          <w:i/>
        </w:rPr>
        <w:t xml:space="preserve">и </w:t>
      </w:r>
      <w:r w:rsidRPr="00CB09D2">
        <w:rPr>
          <w:rFonts w:ascii="Times New Roman" w:eastAsia="Times New Roman" w:hAnsi="Times New Roman"/>
          <w:i/>
          <w:spacing w:val="1"/>
        </w:rPr>
        <w:t>обработк</w:t>
      </w:r>
      <w:r w:rsidRPr="00CB09D2">
        <w:rPr>
          <w:rFonts w:ascii="Times New Roman" w:eastAsia="Times New Roman" w:hAnsi="Times New Roman"/>
          <w:i/>
        </w:rPr>
        <w:t xml:space="preserve">и </w:t>
      </w:r>
      <w:r w:rsidRPr="00CB09D2">
        <w:rPr>
          <w:rFonts w:ascii="Times New Roman" w:eastAsia="Times New Roman" w:hAnsi="Times New Roman"/>
          <w:i/>
          <w:spacing w:val="1"/>
        </w:rPr>
        <w:t>данны</w:t>
      </w:r>
      <w:r w:rsidRPr="00CB09D2">
        <w:rPr>
          <w:rFonts w:ascii="Times New Roman" w:eastAsia="Times New Roman" w:hAnsi="Times New Roman"/>
          <w:i/>
        </w:rPr>
        <w:t xml:space="preserve">х и </w:t>
      </w:r>
      <w:r w:rsidRPr="00CB09D2">
        <w:rPr>
          <w:rFonts w:ascii="Times New Roman" w:eastAsia="Times New Roman" w:hAnsi="Times New Roman"/>
          <w:i/>
          <w:spacing w:val="1"/>
        </w:rPr>
        <w:t>алгоритмам</w:t>
      </w:r>
      <w:r w:rsidRPr="00CB09D2">
        <w:rPr>
          <w:rFonts w:ascii="Times New Roman" w:eastAsia="Times New Roman" w:hAnsi="Times New Roman"/>
          <w:i/>
        </w:rPr>
        <w:t xml:space="preserve">и </w:t>
      </w:r>
      <w:r w:rsidRPr="00CB09D2">
        <w:rPr>
          <w:rFonts w:ascii="Times New Roman" w:eastAsia="Times New Roman" w:hAnsi="Times New Roman"/>
          <w:i/>
          <w:spacing w:val="1"/>
        </w:rPr>
        <w:t>и</w:t>
      </w:r>
      <w:r w:rsidRPr="00CB09D2">
        <w:rPr>
          <w:rFonts w:ascii="Times New Roman" w:eastAsia="Times New Roman" w:hAnsi="Times New Roman"/>
          <w:i/>
        </w:rPr>
        <w:t xml:space="preserve">х </w:t>
      </w:r>
      <w:r w:rsidRPr="00CB09D2">
        <w:rPr>
          <w:rFonts w:ascii="Times New Roman" w:eastAsia="Times New Roman" w:hAnsi="Times New Roman"/>
          <w:i/>
          <w:spacing w:val="1"/>
        </w:rPr>
        <w:t>решения</w:t>
      </w:r>
      <w:r w:rsidRPr="00CB09D2">
        <w:rPr>
          <w:rFonts w:ascii="Times New Roman" w:eastAsia="Times New Roman" w:hAnsi="Times New Roman"/>
          <w:i/>
        </w:rPr>
        <w:t>;</w:t>
      </w:r>
    </w:p>
    <w:p w:rsidR="006E54D0" w:rsidRPr="00CB09D2" w:rsidRDefault="006E54D0"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pacing w:val="1"/>
          <w:sz w:val="24"/>
          <w:szCs w:val="24"/>
        </w:rPr>
        <w:t>Использовани</w:t>
      </w:r>
      <w:r w:rsidRPr="00CB09D2">
        <w:rPr>
          <w:rFonts w:ascii="Times New Roman" w:hAnsi="Times New Roman"/>
          <w:b/>
          <w:bCs/>
          <w:sz w:val="24"/>
          <w:szCs w:val="24"/>
        </w:rPr>
        <w:t>е</w:t>
      </w:r>
      <w:r w:rsidRPr="00CB09D2">
        <w:rPr>
          <w:rFonts w:ascii="Times New Roman" w:hAnsi="Times New Roman"/>
          <w:b/>
          <w:bCs/>
          <w:spacing w:val="-20"/>
          <w:sz w:val="24"/>
          <w:szCs w:val="24"/>
        </w:rPr>
        <w:t xml:space="preserve"> </w:t>
      </w:r>
      <w:r w:rsidRPr="00CB09D2">
        <w:rPr>
          <w:rFonts w:ascii="Times New Roman" w:hAnsi="Times New Roman"/>
          <w:b/>
          <w:bCs/>
          <w:spacing w:val="1"/>
          <w:sz w:val="24"/>
          <w:szCs w:val="24"/>
        </w:rPr>
        <w:t>программны</w:t>
      </w:r>
      <w:r w:rsidRPr="00CB09D2">
        <w:rPr>
          <w:rFonts w:ascii="Times New Roman" w:hAnsi="Times New Roman"/>
          <w:b/>
          <w:bCs/>
          <w:sz w:val="24"/>
          <w:szCs w:val="24"/>
        </w:rPr>
        <w:t>х</w:t>
      </w:r>
      <w:r w:rsidRPr="00CB09D2">
        <w:rPr>
          <w:rFonts w:ascii="Times New Roman" w:hAnsi="Times New Roman"/>
          <w:b/>
          <w:bCs/>
          <w:spacing w:val="-18"/>
          <w:sz w:val="24"/>
          <w:szCs w:val="24"/>
        </w:rPr>
        <w:t xml:space="preserve"> </w:t>
      </w:r>
      <w:r w:rsidRPr="00CB09D2">
        <w:rPr>
          <w:rFonts w:ascii="Times New Roman" w:hAnsi="Times New Roman"/>
          <w:b/>
          <w:bCs/>
          <w:spacing w:val="1"/>
          <w:sz w:val="24"/>
          <w:szCs w:val="24"/>
        </w:rPr>
        <w:t>систе</w:t>
      </w:r>
      <w:r w:rsidRPr="00CB09D2">
        <w:rPr>
          <w:rFonts w:ascii="Times New Roman" w:hAnsi="Times New Roman"/>
          <w:b/>
          <w:bCs/>
          <w:sz w:val="24"/>
          <w:szCs w:val="24"/>
        </w:rPr>
        <w:t>м</w:t>
      </w:r>
      <w:r w:rsidRPr="00CB09D2">
        <w:rPr>
          <w:rFonts w:ascii="Times New Roman" w:hAnsi="Times New Roman"/>
          <w:b/>
          <w:bCs/>
          <w:spacing w:val="-8"/>
          <w:sz w:val="24"/>
          <w:szCs w:val="24"/>
        </w:rPr>
        <w:t xml:space="preserve"> </w:t>
      </w:r>
      <w:r w:rsidRPr="00CB09D2">
        <w:rPr>
          <w:rFonts w:ascii="Times New Roman" w:hAnsi="Times New Roman"/>
          <w:b/>
          <w:bCs/>
          <w:sz w:val="24"/>
          <w:szCs w:val="24"/>
        </w:rPr>
        <w:t>и</w:t>
      </w:r>
      <w:r w:rsidRPr="00CB09D2">
        <w:rPr>
          <w:rFonts w:ascii="Times New Roman" w:hAnsi="Times New Roman"/>
          <w:b/>
          <w:bCs/>
          <w:spacing w:val="-1"/>
          <w:sz w:val="24"/>
          <w:szCs w:val="24"/>
        </w:rPr>
        <w:t xml:space="preserve"> </w:t>
      </w:r>
      <w:r w:rsidRPr="00CB09D2">
        <w:rPr>
          <w:rFonts w:ascii="Times New Roman" w:hAnsi="Times New Roman"/>
          <w:b/>
          <w:bCs/>
          <w:spacing w:val="1"/>
          <w:sz w:val="24"/>
          <w:szCs w:val="24"/>
        </w:rPr>
        <w:t>сервисов</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pacing w:val="1"/>
          <w:sz w:val="24"/>
          <w:szCs w:val="24"/>
        </w:rPr>
        <w:t>Выпускни</w:t>
      </w:r>
      <w:r w:rsidRPr="00CB09D2">
        <w:rPr>
          <w:rFonts w:ascii="Times New Roman" w:hAnsi="Times New Roman"/>
          <w:b/>
          <w:sz w:val="24"/>
          <w:szCs w:val="24"/>
        </w:rPr>
        <w:t>к</w:t>
      </w:r>
      <w:r w:rsidRPr="00CB09D2">
        <w:rPr>
          <w:rFonts w:ascii="Times New Roman" w:hAnsi="Times New Roman"/>
          <w:b/>
          <w:spacing w:val="-12"/>
          <w:sz w:val="24"/>
          <w:szCs w:val="24"/>
        </w:rPr>
        <w:t xml:space="preserve"> </w:t>
      </w:r>
      <w:r w:rsidRPr="00CB09D2">
        <w:rPr>
          <w:rFonts w:ascii="Times New Roman" w:hAnsi="Times New Roman"/>
          <w:b/>
          <w:spacing w:val="1"/>
          <w:sz w:val="24"/>
          <w:szCs w:val="24"/>
        </w:rPr>
        <w:t>научитс</w:t>
      </w:r>
      <w:r w:rsidRPr="00CB09D2">
        <w:rPr>
          <w:rFonts w:ascii="Times New Roman" w:hAnsi="Times New Roman"/>
          <w:b/>
          <w:spacing w:val="2"/>
          <w:sz w:val="24"/>
          <w:szCs w:val="24"/>
        </w:rPr>
        <w:t>я</w:t>
      </w:r>
      <w:r w:rsidRPr="00CB09D2">
        <w:rPr>
          <w:rFonts w:ascii="Times New Roman" w:hAnsi="Times New Roman"/>
          <w:b/>
          <w:sz w:val="24"/>
          <w:szCs w:val="24"/>
        </w:rPr>
        <w:t>:</w:t>
      </w:r>
    </w:p>
    <w:p w:rsidR="002658F5" w:rsidRPr="00CB09D2" w:rsidRDefault="002658F5" w:rsidP="000F6C18">
      <w:pPr>
        <w:pStyle w:val="a8"/>
        <w:numPr>
          <w:ilvl w:val="0"/>
          <w:numId w:val="71"/>
        </w:numPr>
        <w:tabs>
          <w:tab w:val="left" w:pos="820"/>
          <w:tab w:val="left" w:pos="993"/>
        </w:tabs>
        <w:ind w:left="0" w:right="-143" w:firstLine="709"/>
        <w:jc w:val="both"/>
        <w:rPr>
          <w:rFonts w:ascii="Times New Roman" w:eastAsia="Times New Roman" w:hAnsi="Times New Roman"/>
        </w:rPr>
      </w:pPr>
      <w:r w:rsidRPr="00CB09D2">
        <w:rPr>
          <w:rFonts w:ascii="Times New Roman" w:hAnsi="Times New Roman"/>
        </w:rPr>
        <w:t>классифицировать файлы по типу и иным параметрам;</w:t>
      </w:r>
    </w:p>
    <w:p w:rsidR="002658F5" w:rsidRPr="00CB09D2" w:rsidRDefault="002658F5" w:rsidP="000F6C18">
      <w:pPr>
        <w:pStyle w:val="a8"/>
        <w:numPr>
          <w:ilvl w:val="0"/>
          <w:numId w:val="71"/>
        </w:numPr>
        <w:tabs>
          <w:tab w:val="left" w:pos="820"/>
          <w:tab w:val="left" w:pos="993"/>
        </w:tabs>
        <w:ind w:left="0" w:right="-143" w:firstLine="709"/>
        <w:jc w:val="both"/>
        <w:rPr>
          <w:rFonts w:ascii="Times New Roman" w:eastAsia="Times New Roman" w:hAnsi="Times New Roman"/>
        </w:rPr>
      </w:pPr>
      <w:r w:rsidRPr="00CB09D2">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CB09D2" w:rsidRDefault="002658F5" w:rsidP="000F6C18">
      <w:pPr>
        <w:pStyle w:val="a8"/>
        <w:numPr>
          <w:ilvl w:val="0"/>
          <w:numId w:val="71"/>
        </w:numPr>
        <w:tabs>
          <w:tab w:val="left" w:pos="820"/>
          <w:tab w:val="left" w:pos="993"/>
        </w:tabs>
        <w:ind w:left="0" w:right="-143" w:firstLine="709"/>
        <w:jc w:val="both"/>
        <w:rPr>
          <w:rFonts w:ascii="Times New Roman" w:eastAsia="Times New Roman" w:hAnsi="Times New Roman"/>
        </w:rPr>
      </w:pPr>
      <w:r w:rsidRPr="00CB09D2">
        <w:rPr>
          <w:rFonts w:ascii="Times New Roman" w:hAnsi="Times New Roman"/>
        </w:rPr>
        <w:t>разбираться в иерархической структуре файловой системы;</w:t>
      </w:r>
    </w:p>
    <w:p w:rsidR="002658F5" w:rsidRPr="00CB09D2" w:rsidRDefault="002658F5" w:rsidP="000F6C18">
      <w:pPr>
        <w:pStyle w:val="a8"/>
        <w:numPr>
          <w:ilvl w:val="0"/>
          <w:numId w:val="71"/>
        </w:numPr>
        <w:tabs>
          <w:tab w:val="left" w:pos="820"/>
          <w:tab w:val="left" w:pos="993"/>
        </w:tabs>
        <w:ind w:left="0" w:right="-143" w:firstLine="709"/>
        <w:jc w:val="both"/>
        <w:rPr>
          <w:rFonts w:ascii="Times New Roman" w:eastAsia="Times New Roman" w:hAnsi="Times New Roman"/>
        </w:rPr>
      </w:pPr>
      <w:r w:rsidRPr="00CB09D2">
        <w:rPr>
          <w:rFonts w:ascii="Times New Roman" w:hAnsi="Times New Roman"/>
        </w:rPr>
        <w:t>осуществлять поиск файлов средствами операционной системы;</w:t>
      </w:r>
    </w:p>
    <w:p w:rsidR="006E54D0" w:rsidRPr="00CB09D2" w:rsidRDefault="006E54D0" w:rsidP="000F6C18">
      <w:pPr>
        <w:pStyle w:val="a8"/>
        <w:widowControl w:val="0"/>
        <w:numPr>
          <w:ilvl w:val="0"/>
          <w:numId w:val="71"/>
        </w:numPr>
        <w:tabs>
          <w:tab w:val="left" w:pos="820"/>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использоват</w:t>
      </w:r>
      <w:r w:rsidRPr="00CB09D2">
        <w:rPr>
          <w:rFonts w:ascii="Times New Roman" w:eastAsia="Times New Roman" w:hAnsi="Times New Roman"/>
        </w:rPr>
        <w:t xml:space="preserve">ь </w:t>
      </w:r>
      <w:r w:rsidRPr="00CB09D2">
        <w:rPr>
          <w:rFonts w:ascii="Times New Roman" w:eastAsia="Times New Roman" w:hAnsi="Times New Roman"/>
          <w:spacing w:val="1"/>
        </w:rPr>
        <w:t>динамически</w:t>
      </w:r>
      <w:r w:rsidRPr="00CB09D2">
        <w:rPr>
          <w:rFonts w:ascii="Times New Roman" w:eastAsia="Times New Roman" w:hAnsi="Times New Roman"/>
        </w:rPr>
        <w:t xml:space="preserve">е </w:t>
      </w:r>
      <w:r w:rsidRPr="00CB09D2">
        <w:rPr>
          <w:rFonts w:ascii="Times New Roman" w:eastAsia="Times New Roman" w:hAnsi="Times New Roman"/>
          <w:spacing w:val="1"/>
        </w:rPr>
        <w:t>(электронные</w:t>
      </w:r>
      <w:r w:rsidRPr="00CB09D2">
        <w:rPr>
          <w:rFonts w:ascii="Times New Roman" w:eastAsia="Times New Roman" w:hAnsi="Times New Roman"/>
        </w:rPr>
        <w:t xml:space="preserve">) </w:t>
      </w:r>
      <w:r w:rsidRPr="00CB09D2">
        <w:rPr>
          <w:rFonts w:ascii="Times New Roman" w:eastAsia="Times New Roman" w:hAnsi="Times New Roman"/>
          <w:spacing w:val="1"/>
        </w:rPr>
        <w:t>таблицы</w:t>
      </w:r>
      <w:r w:rsidRPr="00CB09D2">
        <w:rPr>
          <w:rFonts w:ascii="Times New Roman" w:eastAsia="Times New Roman" w:hAnsi="Times New Roman"/>
        </w:rPr>
        <w:t xml:space="preserve">, в </w:t>
      </w:r>
      <w:r w:rsidRPr="00CB09D2">
        <w:rPr>
          <w:rFonts w:ascii="Times New Roman" w:eastAsia="Times New Roman" w:hAnsi="Times New Roman"/>
          <w:spacing w:val="1"/>
        </w:rPr>
        <w:t>то</w:t>
      </w:r>
      <w:r w:rsidRPr="00CB09D2">
        <w:rPr>
          <w:rFonts w:ascii="Times New Roman" w:eastAsia="Times New Roman" w:hAnsi="Times New Roman"/>
        </w:rPr>
        <w:t xml:space="preserve">м </w:t>
      </w:r>
      <w:r w:rsidRPr="00CB09D2">
        <w:rPr>
          <w:rFonts w:ascii="Times New Roman" w:eastAsia="Times New Roman" w:hAnsi="Times New Roman"/>
          <w:spacing w:val="1"/>
        </w:rPr>
        <w:t>числе формул</w:t>
      </w:r>
      <w:r w:rsidRPr="00CB09D2">
        <w:rPr>
          <w:rFonts w:ascii="Times New Roman" w:eastAsia="Times New Roman" w:hAnsi="Times New Roman"/>
        </w:rPr>
        <w:t>ы</w:t>
      </w:r>
      <w:r w:rsidRPr="00CB09D2">
        <w:rPr>
          <w:rFonts w:ascii="Times New Roman" w:eastAsia="Times New Roman" w:hAnsi="Times New Roman"/>
          <w:spacing w:val="32"/>
        </w:rPr>
        <w:t xml:space="preserve"> </w:t>
      </w:r>
      <w:r w:rsidRPr="00CB09D2">
        <w:rPr>
          <w:rFonts w:ascii="Times New Roman" w:eastAsia="Times New Roman" w:hAnsi="Times New Roman"/>
        </w:rPr>
        <w:t>с</w:t>
      </w:r>
      <w:r w:rsidRPr="00CB09D2">
        <w:rPr>
          <w:rFonts w:ascii="Times New Roman" w:eastAsia="Times New Roman" w:hAnsi="Times New Roman"/>
          <w:spacing w:val="41"/>
        </w:rPr>
        <w:t xml:space="preserve"> </w:t>
      </w:r>
      <w:r w:rsidRPr="00CB09D2">
        <w:rPr>
          <w:rFonts w:ascii="Times New Roman" w:eastAsia="Times New Roman" w:hAnsi="Times New Roman"/>
          <w:spacing w:val="1"/>
        </w:rPr>
        <w:t>использование</w:t>
      </w:r>
      <w:r w:rsidRPr="00CB09D2">
        <w:rPr>
          <w:rFonts w:ascii="Times New Roman" w:eastAsia="Times New Roman" w:hAnsi="Times New Roman"/>
        </w:rPr>
        <w:t>м</w:t>
      </w:r>
      <w:r w:rsidRPr="00CB09D2">
        <w:rPr>
          <w:rFonts w:ascii="Times New Roman" w:eastAsia="Times New Roman" w:hAnsi="Times New Roman"/>
          <w:spacing w:val="23"/>
        </w:rPr>
        <w:t xml:space="preserve"> </w:t>
      </w:r>
      <w:r w:rsidRPr="00CB09D2">
        <w:rPr>
          <w:rFonts w:ascii="Times New Roman" w:eastAsia="Times New Roman" w:hAnsi="Times New Roman"/>
          <w:spacing w:val="1"/>
        </w:rPr>
        <w:t>абсолютной</w:t>
      </w:r>
      <w:r w:rsidRPr="00CB09D2">
        <w:rPr>
          <w:rFonts w:ascii="Times New Roman" w:eastAsia="Times New Roman" w:hAnsi="Times New Roman"/>
        </w:rPr>
        <w:t>,</w:t>
      </w:r>
      <w:r w:rsidRPr="00CB09D2">
        <w:rPr>
          <w:rFonts w:ascii="Times New Roman" w:eastAsia="Times New Roman" w:hAnsi="Times New Roman"/>
          <w:spacing w:val="27"/>
        </w:rPr>
        <w:t xml:space="preserve"> </w:t>
      </w:r>
      <w:r w:rsidRPr="00CB09D2">
        <w:rPr>
          <w:rFonts w:ascii="Times New Roman" w:eastAsia="Times New Roman" w:hAnsi="Times New Roman"/>
          <w:spacing w:val="1"/>
        </w:rPr>
        <w:t>относительно</w:t>
      </w:r>
      <w:r w:rsidRPr="00CB09D2">
        <w:rPr>
          <w:rFonts w:ascii="Times New Roman" w:eastAsia="Times New Roman" w:hAnsi="Times New Roman"/>
        </w:rPr>
        <w:t>й</w:t>
      </w:r>
      <w:r w:rsidRPr="00CB09D2">
        <w:rPr>
          <w:rFonts w:ascii="Times New Roman" w:eastAsia="Times New Roman" w:hAnsi="Times New Roman"/>
          <w:spacing w:val="24"/>
        </w:rPr>
        <w:t xml:space="preserve"> </w:t>
      </w:r>
      <w:r w:rsidRPr="00CB09D2">
        <w:rPr>
          <w:rFonts w:ascii="Times New Roman" w:eastAsia="Times New Roman" w:hAnsi="Times New Roman"/>
        </w:rPr>
        <w:t>и</w:t>
      </w:r>
      <w:r w:rsidRPr="00CB09D2">
        <w:rPr>
          <w:rFonts w:ascii="Times New Roman" w:eastAsia="Times New Roman" w:hAnsi="Times New Roman"/>
          <w:spacing w:val="41"/>
        </w:rPr>
        <w:t xml:space="preserve"> </w:t>
      </w:r>
      <w:r w:rsidRPr="00CB09D2">
        <w:rPr>
          <w:rFonts w:ascii="Times New Roman" w:eastAsia="Times New Roman" w:hAnsi="Times New Roman"/>
          <w:spacing w:val="1"/>
        </w:rPr>
        <w:t>смешанной адресации</w:t>
      </w:r>
      <w:r w:rsidRPr="00CB09D2">
        <w:rPr>
          <w:rFonts w:ascii="Times New Roman" w:eastAsia="Times New Roman" w:hAnsi="Times New Roman"/>
        </w:rPr>
        <w:t xml:space="preserve">, </w:t>
      </w:r>
      <w:r w:rsidRPr="00CB09D2">
        <w:rPr>
          <w:rFonts w:ascii="Times New Roman" w:eastAsia="Times New Roman" w:hAnsi="Times New Roman"/>
          <w:spacing w:val="1"/>
        </w:rPr>
        <w:t>выделени</w:t>
      </w:r>
      <w:r w:rsidRPr="00CB09D2">
        <w:rPr>
          <w:rFonts w:ascii="Times New Roman" w:eastAsia="Times New Roman" w:hAnsi="Times New Roman"/>
        </w:rPr>
        <w:t xml:space="preserve">е </w:t>
      </w:r>
      <w:r w:rsidRPr="00CB09D2">
        <w:rPr>
          <w:rFonts w:ascii="Times New Roman" w:eastAsia="Times New Roman" w:hAnsi="Times New Roman"/>
          <w:spacing w:val="1"/>
        </w:rPr>
        <w:t>диапазон</w:t>
      </w:r>
      <w:r w:rsidRPr="00CB09D2">
        <w:rPr>
          <w:rFonts w:ascii="Times New Roman" w:eastAsia="Times New Roman" w:hAnsi="Times New Roman"/>
        </w:rPr>
        <w:t>а</w:t>
      </w:r>
      <w:r w:rsidRPr="00CB09D2">
        <w:rPr>
          <w:rFonts w:ascii="Times New Roman" w:eastAsia="Times New Roman" w:hAnsi="Times New Roman"/>
          <w:spacing w:val="1"/>
        </w:rPr>
        <w:t xml:space="preserve"> таблиц</w:t>
      </w:r>
      <w:r w:rsidRPr="00CB09D2">
        <w:rPr>
          <w:rFonts w:ascii="Times New Roman" w:eastAsia="Times New Roman" w:hAnsi="Times New Roman"/>
        </w:rPr>
        <w:t>ы</w:t>
      </w:r>
      <w:r w:rsidRPr="00CB09D2">
        <w:rPr>
          <w:rFonts w:ascii="Times New Roman" w:eastAsia="Times New Roman" w:hAnsi="Times New Roman"/>
          <w:spacing w:val="4"/>
        </w:rPr>
        <w:t xml:space="preserve"> </w:t>
      </w:r>
      <w:r w:rsidRPr="00CB09D2">
        <w:rPr>
          <w:rFonts w:ascii="Times New Roman" w:eastAsia="Times New Roman" w:hAnsi="Times New Roman"/>
        </w:rPr>
        <w:t>и</w:t>
      </w:r>
      <w:r w:rsidRPr="00CB09D2">
        <w:rPr>
          <w:rFonts w:ascii="Times New Roman" w:eastAsia="Times New Roman" w:hAnsi="Times New Roman"/>
          <w:spacing w:val="12"/>
        </w:rPr>
        <w:t xml:space="preserve"> </w:t>
      </w:r>
      <w:r w:rsidRPr="00CB09D2">
        <w:rPr>
          <w:rFonts w:ascii="Times New Roman" w:eastAsia="Times New Roman" w:hAnsi="Times New Roman"/>
          <w:spacing w:val="1"/>
        </w:rPr>
        <w:t>упорядочивани</w:t>
      </w:r>
      <w:r w:rsidRPr="00CB09D2">
        <w:rPr>
          <w:rFonts w:ascii="Times New Roman" w:eastAsia="Times New Roman" w:hAnsi="Times New Roman"/>
        </w:rPr>
        <w:t xml:space="preserve">е </w:t>
      </w:r>
      <w:r w:rsidRPr="00CB09D2">
        <w:rPr>
          <w:rFonts w:ascii="Times New Roman" w:eastAsia="Times New Roman" w:hAnsi="Times New Roman"/>
          <w:spacing w:val="1"/>
        </w:rPr>
        <w:t>(сортировку</w:t>
      </w:r>
      <w:r w:rsidRPr="00CB09D2">
        <w:rPr>
          <w:rFonts w:ascii="Times New Roman" w:eastAsia="Times New Roman" w:hAnsi="Times New Roman"/>
        </w:rPr>
        <w:t xml:space="preserve">) </w:t>
      </w:r>
      <w:r w:rsidRPr="00CB09D2">
        <w:rPr>
          <w:rFonts w:ascii="Times New Roman" w:eastAsia="Times New Roman" w:hAnsi="Times New Roman"/>
          <w:spacing w:val="1"/>
        </w:rPr>
        <w:t>ег</w:t>
      </w:r>
      <w:r w:rsidRPr="00CB09D2">
        <w:rPr>
          <w:rFonts w:ascii="Times New Roman" w:eastAsia="Times New Roman" w:hAnsi="Times New Roman"/>
        </w:rPr>
        <w:t>о</w:t>
      </w:r>
      <w:r w:rsidRPr="00CB09D2">
        <w:rPr>
          <w:rFonts w:ascii="Times New Roman" w:eastAsia="Times New Roman" w:hAnsi="Times New Roman"/>
          <w:spacing w:val="13"/>
        </w:rPr>
        <w:t xml:space="preserve"> </w:t>
      </w:r>
      <w:r w:rsidRPr="00CB09D2">
        <w:rPr>
          <w:rFonts w:ascii="Times New Roman" w:eastAsia="Times New Roman" w:hAnsi="Times New Roman"/>
          <w:spacing w:val="1"/>
        </w:rPr>
        <w:t>элементов</w:t>
      </w:r>
      <w:r w:rsidRPr="00CB09D2">
        <w:rPr>
          <w:rFonts w:ascii="Times New Roman" w:eastAsia="Times New Roman" w:hAnsi="Times New Roman"/>
        </w:rPr>
        <w:t>;</w:t>
      </w:r>
      <w:r w:rsidRPr="00CB09D2">
        <w:rPr>
          <w:rFonts w:ascii="Times New Roman" w:eastAsia="Times New Roman" w:hAnsi="Times New Roman"/>
          <w:spacing w:val="2"/>
        </w:rPr>
        <w:t xml:space="preserve"> </w:t>
      </w:r>
      <w:r w:rsidRPr="00CB09D2">
        <w:rPr>
          <w:rFonts w:ascii="Times New Roman" w:eastAsia="Times New Roman" w:hAnsi="Times New Roman"/>
          <w:spacing w:val="1"/>
        </w:rPr>
        <w:t>построени</w:t>
      </w:r>
      <w:r w:rsidRPr="00CB09D2">
        <w:rPr>
          <w:rFonts w:ascii="Times New Roman" w:eastAsia="Times New Roman" w:hAnsi="Times New Roman"/>
        </w:rPr>
        <w:t>е</w:t>
      </w:r>
      <w:r w:rsidRPr="00CB09D2">
        <w:rPr>
          <w:rFonts w:ascii="Times New Roman" w:eastAsia="Times New Roman" w:hAnsi="Times New Roman"/>
          <w:spacing w:val="3"/>
        </w:rPr>
        <w:t xml:space="preserve"> </w:t>
      </w:r>
      <w:r w:rsidRPr="00CB09D2">
        <w:rPr>
          <w:rFonts w:ascii="Times New Roman" w:eastAsia="Times New Roman" w:hAnsi="Times New Roman"/>
          <w:spacing w:val="1"/>
        </w:rPr>
        <w:t>диаграм</w:t>
      </w:r>
      <w:r w:rsidRPr="00CB09D2">
        <w:rPr>
          <w:rFonts w:ascii="Times New Roman" w:eastAsia="Times New Roman" w:hAnsi="Times New Roman"/>
        </w:rPr>
        <w:t>м</w:t>
      </w:r>
      <w:r w:rsidRPr="00CB09D2">
        <w:rPr>
          <w:rFonts w:ascii="Times New Roman" w:eastAsia="Times New Roman" w:hAnsi="Times New Roman"/>
          <w:spacing w:val="5"/>
        </w:rPr>
        <w:t xml:space="preserve"> </w:t>
      </w:r>
      <w:r w:rsidRPr="00CB09D2">
        <w:rPr>
          <w:rFonts w:ascii="Times New Roman" w:eastAsia="Times New Roman" w:hAnsi="Times New Roman"/>
          <w:spacing w:val="1"/>
        </w:rPr>
        <w:t>(кругово</w:t>
      </w:r>
      <w:r w:rsidRPr="00CB09D2">
        <w:rPr>
          <w:rFonts w:ascii="Times New Roman" w:eastAsia="Times New Roman" w:hAnsi="Times New Roman"/>
        </w:rPr>
        <w:t>й</w:t>
      </w:r>
      <w:r w:rsidRPr="00CB09D2">
        <w:rPr>
          <w:rFonts w:ascii="Times New Roman" w:eastAsia="Times New Roman" w:hAnsi="Times New Roman"/>
          <w:spacing w:val="5"/>
        </w:rPr>
        <w:t xml:space="preserve"> </w:t>
      </w:r>
      <w:r w:rsidRPr="00CB09D2">
        <w:rPr>
          <w:rFonts w:ascii="Times New Roman" w:eastAsia="Times New Roman" w:hAnsi="Times New Roman"/>
        </w:rPr>
        <w:t xml:space="preserve">и </w:t>
      </w:r>
      <w:r w:rsidRPr="00CB09D2">
        <w:rPr>
          <w:rFonts w:ascii="Times New Roman" w:eastAsia="Times New Roman" w:hAnsi="Times New Roman"/>
          <w:spacing w:val="1"/>
        </w:rPr>
        <w:t>столбчатой</w:t>
      </w:r>
      <w:r w:rsidRPr="00CB09D2">
        <w:rPr>
          <w:rFonts w:ascii="Times New Roman" w:eastAsia="Times New Roman" w:hAnsi="Times New Roman"/>
        </w:rPr>
        <w:t>);</w:t>
      </w:r>
    </w:p>
    <w:p w:rsidR="006E54D0" w:rsidRPr="00CB09D2" w:rsidRDefault="006E54D0" w:rsidP="000F6C18">
      <w:pPr>
        <w:pStyle w:val="a8"/>
        <w:widowControl w:val="0"/>
        <w:numPr>
          <w:ilvl w:val="0"/>
          <w:numId w:val="71"/>
        </w:numPr>
        <w:tabs>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использоват</w:t>
      </w:r>
      <w:r w:rsidRPr="00CB09D2">
        <w:rPr>
          <w:rFonts w:ascii="Times New Roman" w:eastAsia="Times New Roman" w:hAnsi="Times New Roman"/>
        </w:rPr>
        <w:t>ь</w:t>
      </w:r>
      <w:r w:rsidRPr="00CB09D2">
        <w:rPr>
          <w:rFonts w:ascii="Times New Roman" w:eastAsia="Times New Roman" w:hAnsi="Times New Roman"/>
          <w:spacing w:val="-14"/>
        </w:rPr>
        <w:t xml:space="preserve"> </w:t>
      </w:r>
      <w:r w:rsidRPr="00CB09D2">
        <w:rPr>
          <w:rFonts w:ascii="Times New Roman" w:eastAsia="Times New Roman" w:hAnsi="Times New Roman"/>
          <w:spacing w:val="1"/>
        </w:rPr>
        <w:t>табличны</w:t>
      </w:r>
      <w:r w:rsidRPr="00CB09D2">
        <w:rPr>
          <w:rFonts w:ascii="Times New Roman" w:eastAsia="Times New Roman" w:hAnsi="Times New Roman"/>
        </w:rPr>
        <w:t>е</w:t>
      </w:r>
      <w:r w:rsidRPr="00CB09D2">
        <w:rPr>
          <w:rFonts w:ascii="Times New Roman" w:eastAsia="Times New Roman" w:hAnsi="Times New Roman"/>
          <w:spacing w:val="-10"/>
        </w:rPr>
        <w:t xml:space="preserve"> </w:t>
      </w:r>
      <w:r w:rsidRPr="00CB09D2">
        <w:rPr>
          <w:rFonts w:ascii="Times New Roman" w:eastAsia="Times New Roman" w:hAnsi="Times New Roman"/>
          <w:spacing w:val="1"/>
        </w:rPr>
        <w:t>(реляционные</w:t>
      </w:r>
      <w:r w:rsidRPr="00CB09D2">
        <w:rPr>
          <w:rFonts w:ascii="Times New Roman" w:eastAsia="Times New Roman" w:hAnsi="Times New Roman"/>
        </w:rPr>
        <w:t>)</w:t>
      </w:r>
      <w:r w:rsidRPr="00CB09D2">
        <w:rPr>
          <w:rFonts w:ascii="Times New Roman" w:eastAsia="Times New Roman" w:hAnsi="Times New Roman"/>
          <w:spacing w:val="-16"/>
        </w:rPr>
        <w:t xml:space="preserve"> </w:t>
      </w:r>
      <w:r w:rsidRPr="00CB09D2">
        <w:rPr>
          <w:rFonts w:ascii="Times New Roman" w:eastAsia="Times New Roman" w:hAnsi="Times New Roman"/>
          <w:spacing w:val="1"/>
        </w:rPr>
        <w:t>баз</w:t>
      </w:r>
      <w:r w:rsidRPr="00CB09D2">
        <w:rPr>
          <w:rFonts w:ascii="Times New Roman" w:eastAsia="Times New Roman" w:hAnsi="Times New Roman"/>
        </w:rPr>
        <w:t>ы</w:t>
      </w:r>
      <w:r w:rsidRPr="00CB09D2">
        <w:rPr>
          <w:rFonts w:ascii="Times New Roman" w:eastAsia="Times New Roman" w:hAnsi="Times New Roman"/>
          <w:spacing w:val="-3"/>
        </w:rPr>
        <w:t xml:space="preserve"> </w:t>
      </w:r>
      <w:r w:rsidRPr="00CB09D2">
        <w:rPr>
          <w:rFonts w:ascii="Times New Roman" w:eastAsia="Times New Roman" w:hAnsi="Times New Roman"/>
          <w:spacing w:val="1"/>
        </w:rPr>
        <w:t>данных</w:t>
      </w:r>
      <w:r w:rsidRPr="00CB09D2">
        <w:rPr>
          <w:rFonts w:ascii="Times New Roman" w:eastAsia="Times New Roman" w:hAnsi="Times New Roman"/>
        </w:rPr>
        <w:t>,</w:t>
      </w:r>
      <w:r w:rsidRPr="00CB09D2">
        <w:rPr>
          <w:rFonts w:ascii="Times New Roman" w:eastAsia="Times New Roman" w:hAnsi="Times New Roman"/>
          <w:spacing w:val="-8"/>
        </w:rPr>
        <w:t xml:space="preserve"> </w:t>
      </w:r>
      <w:r w:rsidRPr="00CB09D2">
        <w:rPr>
          <w:rFonts w:ascii="Times New Roman" w:eastAsia="Times New Roman" w:hAnsi="Times New Roman"/>
          <w:spacing w:val="1"/>
        </w:rPr>
        <w:t>выполнят</w:t>
      </w:r>
      <w:r w:rsidRPr="00CB09D2">
        <w:rPr>
          <w:rFonts w:ascii="Times New Roman" w:eastAsia="Times New Roman" w:hAnsi="Times New Roman"/>
        </w:rPr>
        <w:t>ь</w:t>
      </w:r>
      <w:r w:rsidRPr="00CB09D2">
        <w:rPr>
          <w:rFonts w:ascii="Times New Roman" w:eastAsia="Times New Roman" w:hAnsi="Times New Roman"/>
          <w:spacing w:val="-11"/>
        </w:rPr>
        <w:t xml:space="preserve"> </w:t>
      </w:r>
      <w:r w:rsidRPr="00CB09D2">
        <w:rPr>
          <w:rFonts w:ascii="Times New Roman" w:eastAsia="Times New Roman" w:hAnsi="Times New Roman"/>
          <w:spacing w:val="1"/>
        </w:rPr>
        <w:t>отбор стро</w:t>
      </w:r>
      <w:r w:rsidRPr="00CB09D2">
        <w:rPr>
          <w:rFonts w:ascii="Times New Roman" w:eastAsia="Times New Roman" w:hAnsi="Times New Roman"/>
        </w:rPr>
        <w:t>к</w:t>
      </w:r>
      <w:r w:rsidRPr="00CB09D2">
        <w:rPr>
          <w:rFonts w:ascii="Times New Roman" w:eastAsia="Times New Roman" w:hAnsi="Times New Roman"/>
          <w:spacing w:val="-6"/>
        </w:rPr>
        <w:t xml:space="preserve"> </w:t>
      </w:r>
      <w:r w:rsidRPr="00CB09D2">
        <w:rPr>
          <w:rFonts w:ascii="Times New Roman" w:eastAsia="Times New Roman" w:hAnsi="Times New Roman"/>
          <w:spacing w:val="1"/>
        </w:rPr>
        <w:t>таблицы</w:t>
      </w:r>
      <w:r w:rsidRPr="00CB09D2">
        <w:rPr>
          <w:rFonts w:ascii="Times New Roman" w:eastAsia="Times New Roman" w:hAnsi="Times New Roman"/>
        </w:rPr>
        <w:t>,</w:t>
      </w:r>
      <w:r w:rsidRPr="00CB09D2">
        <w:rPr>
          <w:rFonts w:ascii="Times New Roman" w:eastAsia="Times New Roman" w:hAnsi="Times New Roman"/>
          <w:spacing w:val="-11"/>
        </w:rPr>
        <w:t xml:space="preserve"> </w:t>
      </w:r>
      <w:r w:rsidRPr="00CB09D2">
        <w:rPr>
          <w:rFonts w:ascii="Times New Roman" w:eastAsia="Times New Roman" w:hAnsi="Times New Roman"/>
          <w:spacing w:val="1"/>
        </w:rPr>
        <w:t>удовлетворяющи</w:t>
      </w:r>
      <w:r w:rsidRPr="00CB09D2">
        <w:rPr>
          <w:rFonts w:ascii="Times New Roman" w:eastAsia="Times New Roman" w:hAnsi="Times New Roman"/>
        </w:rPr>
        <w:t>х</w:t>
      </w:r>
      <w:r w:rsidRPr="00CB09D2">
        <w:rPr>
          <w:rFonts w:ascii="Times New Roman" w:eastAsia="Times New Roman" w:hAnsi="Times New Roman"/>
          <w:spacing w:val="-21"/>
        </w:rPr>
        <w:t xml:space="preserve"> </w:t>
      </w:r>
      <w:r w:rsidRPr="00CB09D2">
        <w:rPr>
          <w:rFonts w:ascii="Times New Roman" w:eastAsia="Times New Roman" w:hAnsi="Times New Roman"/>
          <w:spacing w:val="1"/>
        </w:rPr>
        <w:t>определенном</w:t>
      </w:r>
      <w:r w:rsidRPr="00CB09D2">
        <w:rPr>
          <w:rFonts w:ascii="Times New Roman" w:eastAsia="Times New Roman" w:hAnsi="Times New Roman"/>
        </w:rPr>
        <w:t>у</w:t>
      </w:r>
      <w:r w:rsidRPr="00CB09D2">
        <w:rPr>
          <w:rFonts w:ascii="Times New Roman" w:eastAsia="Times New Roman" w:hAnsi="Times New Roman"/>
          <w:spacing w:val="-17"/>
        </w:rPr>
        <w:t xml:space="preserve"> </w:t>
      </w:r>
      <w:r w:rsidRPr="00CB09D2">
        <w:rPr>
          <w:rFonts w:ascii="Times New Roman" w:eastAsia="Times New Roman" w:hAnsi="Times New Roman"/>
          <w:spacing w:val="1"/>
        </w:rPr>
        <w:t>условию</w:t>
      </w:r>
      <w:r w:rsidRPr="00CB09D2">
        <w:rPr>
          <w:rFonts w:ascii="Times New Roman" w:eastAsia="Times New Roman" w:hAnsi="Times New Roman"/>
        </w:rPr>
        <w:t>;</w:t>
      </w:r>
    </w:p>
    <w:p w:rsidR="006E54D0" w:rsidRPr="00CB09D2" w:rsidRDefault="006E54D0" w:rsidP="000F6C18">
      <w:pPr>
        <w:pStyle w:val="a8"/>
        <w:numPr>
          <w:ilvl w:val="0"/>
          <w:numId w:val="71"/>
        </w:numPr>
        <w:tabs>
          <w:tab w:val="left" w:pos="820"/>
          <w:tab w:val="left" w:pos="993"/>
        </w:tabs>
        <w:ind w:left="0" w:right="-143" w:firstLine="709"/>
        <w:jc w:val="both"/>
        <w:rPr>
          <w:rFonts w:ascii="Times New Roman" w:hAnsi="Times New Roman"/>
        </w:rPr>
      </w:pPr>
      <w:r w:rsidRPr="00CB09D2">
        <w:rPr>
          <w:rFonts w:ascii="Times New Roman" w:eastAsia="Times New Roman" w:hAnsi="Times New Roman"/>
          <w:spacing w:val="1"/>
        </w:rPr>
        <w:t>анализироват</w:t>
      </w:r>
      <w:r w:rsidRPr="00CB09D2">
        <w:rPr>
          <w:rFonts w:ascii="Times New Roman" w:eastAsia="Times New Roman" w:hAnsi="Times New Roman"/>
        </w:rPr>
        <w:t>ь</w:t>
      </w:r>
      <w:r w:rsidRPr="00CB09D2">
        <w:rPr>
          <w:rFonts w:ascii="Times New Roman" w:eastAsia="Times New Roman" w:hAnsi="Times New Roman"/>
          <w:spacing w:val="44"/>
        </w:rPr>
        <w:t xml:space="preserve"> </w:t>
      </w:r>
      <w:r w:rsidRPr="00CB09D2">
        <w:rPr>
          <w:rFonts w:ascii="Times New Roman" w:eastAsia="Times New Roman" w:hAnsi="Times New Roman"/>
          <w:spacing w:val="1"/>
        </w:rPr>
        <w:t>доменны</w:t>
      </w:r>
      <w:r w:rsidRPr="00CB09D2">
        <w:rPr>
          <w:rFonts w:ascii="Times New Roman" w:eastAsia="Times New Roman" w:hAnsi="Times New Roman"/>
        </w:rPr>
        <w:t>е</w:t>
      </w:r>
      <w:r w:rsidRPr="00CB09D2">
        <w:rPr>
          <w:rFonts w:ascii="Times New Roman" w:eastAsia="Times New Roman" w:hAnsi="Times New Roman"/>
          <w:spacing w:val="49"/>
        </w:rPr>
        <w:t xml:space="preserve"> </w:t>
      </w:r>
      <w:r w:rsidRPr="00CB09D2">
        <w:rPr>
          <w:rFonts w:ascii="Times New Roman" w:eastAsia="Times New Roman" w:hAnsi="Times New Roman"/>
          <w:spacing w:val="1"/>
        </w:rPr>
        <w:t>имен</w:t>
      </w:r>
      <w:r w:rsidRPr="00CB09D2">
        <w:rPr>
          <w:rFonts w:ascii="Times New Roman" w:eastAsia="Times New Roman" w:hAnsi="Times New Roman"/>
        </w:rPr>
        <w:t>а</w:t>
      </w:r>
      <w:r w:rsidRPr="00CB09D2">
        <w:rPr>
          <w:rFonts w:ascii="Times New Roman" w:eastAsia="Times New Roman" w:hAnsi="Times New Roman"/>
          <w:spacing w:val="54"/>
        </w:rPr>
        <w:t xml:space="preserve"> </w:t>
      </w:r>
      <w:r w:rsidRPr="00CB09D2">
        <w:rPr>
          <w:rFonts w:ascii="Times New Roman" w:eastAsia="Times New Roman" w:hAnsi="Times New Roman"/>
          <w:spacing w:val="1"/>
        </w:rPr>
        <w:t>компьютеро</w:t>
      </w:r>
      <w:r w:rsidRPr="00CB09D2">
        <w:rPr>
          <w:rFonts w:ascii="Times New Roman" w:eastAsia="Times New Roman" w:hAnsi="Times New Roman"/>
        </w:rPr>
        <w:t>в</w:t>
      </w:r>
      <w:r w:rsidRPr="00CB09D2">
        <w:rPr>
          <w:rFonts w:ascii="Times New Roman" w:eastAsia="Times New Roman" w:hAnsi="Times New Roman"/>
          <w:spacing w:val="46"/>
        </w:rPr>
        <w:t xml:space="preserve"> </w:t>
      </w:r>
      <w:r w:rsidRPr="00CB09D2">
        <w:rPr>
          <w:rFonts w:ascii="Times New Roman" w:eastAsia="Times New Roman" w:hAnsi="Times New Roman"/>
        </w:rPr>
        <w:t>и</w:t>
      </w:r>
      <w:r w:rsidRPr="00CB09D2">
        <w:rPr>
          <w:rFonts w:ascii="Times New Roman" w:eastAsia="Times New Roman" w:hAnsi="Times New Roman"/>
          <w:spacing w:val="61"/>
        </w:rPr>
        <w:t xml:space="preserve"> </w:t>
      </w:r>
      <w:r w:rsidRPr="00CB09D2">
        <w:rPr>
          <w:rFonts w:ascii="Times New Roman" w:eastAsia="Times New Roman" w:hAnsi="Times New Roman"/>
          <w:spacing w:val="1"/>
        </w:rPr>
        <w:t>адрес</w:t>
      </w:r>
      <w:r w:rsidRPr="00CB09D2">
        <w:rPr>
          <w:rFonts w:ascii="Times New Roman" w:eastAsia="Times New Roman" w:hAnsi="Times New Roman"/>
        </w:rPr>
        <w:t>а</w:t>
      </w:r>
      <w:r w:rsidRPr="00CB09D2">
        <w:rPr>
          <w:rFonts w:ascii="Times New Roman" w:eastAsia="Times New Roman" w:hAnsi="Times New Roman"/>
          <w:spacing w:val="53"/>
        </w:rPr>
        <w:t xml:space="preserve"> </w:t>
      </w:r>
      <w:r w:rsidRPr="00CB09D2">
        <w:rPr>
          <w:rFonts w:ascii="Times New Roman" w:eastAsia="Times New Roman" w:hAnsi="Times New Roman"/>
          <w:spacing w:val="1"/>
        </w:rPr>
        <w:t>документо</w:t>
      </w:r>
      <w:r w:rsidRPr="00CB09D2">
        <w:rPr>
          <w:rFonts w:ascii="Times New Roman" w:eastAsia="Times New Roman" w:hAnsi="Times New Roman"/>
        </w:rPr>
        <w:t>в</w:t>
      </w:r>
      <w:r w:rsidRPr="00CB09D2">
        <w:rPr>
          <w:rFonts w:ascii="Times New Roman" w:eastAsia="Times New Roman" w:hAnsi="Times New Roman"/>
          <w:spacing w:val="48"/>
        </w:rPr>
        <w:t xml:space="preserve"> </w:t>
      </w:r>
      <w:r w:rsidRPr="00CB09D2">
        <w:rPr>
          <w:rFonts w:ascii="Times New Roman" w:eastAsia="Times New Roman" w:hAnsi="Times New Roman"/>
        </w:rPr>
        <w:t xml:space="preserve">в </w:t>
      </w:r>
      <w:r w:rsidRPr="00CB09D2">
        <w:rPr>
          <w:rFonts w:ascii="Times New Roman" w:eastAsia="Times New Roman" w:hAnsi="Times New Roman"/>
          <w:spacing w:val="1"/>
        </w:rPr>
        <w:t>Интернете</w:t>
      </w:r>
      <w:r w:rsidRPr="00CB09D2">
        <w:rPr>
          <w:rFonts w:ascii="Times New Roman" w:eastAsia="Times New Roman" w:hAnsi="Times New Roman"/>
        </w:rPr>
        <w:t>;</w:t>
      </w:r>
    </w:p>
    <w:p w:rsidR="006E54D0" w:rsidRPr="00CB09D2" w:rsidRDefault="006E54D0" w:rsidP="000F6C18">
      <w:pPr>
        <w:pStyle w:val="a8"/>
        <w:numPr>
          <w:ilvl w:val="0"/>
          <w:numId w:val="71"/>
        </w:numPr>
        <w:tabs>
          <w:tab w:val="left" w:pos="820"/>
          <w:tab w:val="left" w:pos="993"/>
        </w:tabs>
        <w:ind w:left="0" w:right="-143" w:firstLine="709"/>
        <w:jc w:val="both"/>
        <w:rPr>
          <w:rFonts w:ascii="Times New Roman" w:hAnsi="Times New Roman"/>
        </w:rPr>
      </w:pPr>
      <w:r w:rsidRPr="00CB09D2">
        <w:rPr>
          <w:rFonts w:ascii="Times New Roman" w:eastAsia="Times New Roman" w:hAnsi="Times New Roman"/>
          <w:spacing w:val="1"/>
        </w:rPr>
        <w:t>проводит</w:t>
      </w:r>
      <w:r w:rsidRPr="00CB09D2">
        <w:rPr>
          <w:rFonts w:ascii="Times New Roman" w:eastAsia="Times New Roman" w:hAnsi="Times New Roman"/>
        </w:rPr>
        <w:t xml:space="preserve">ь </w:t>
      </w:r>
      <w:r w:rsidRPr="00CB09D2">
        <w:rPr>
          <w:rFonts w:ascii="Times New Roman" w:eastAsia="Times New Roman" w:hAnsi="Times New Roman"/>
          <w:spacing w:val="1"/>
        </w:rPr>
        <w:t>поис</w:t>
      </w:r>
      <w:r w:rsidRPr="00CB09D2">
        <w:rPr>
          <w:rFonts w:ascii="Times New Roman" w:eastAsia="Times New Roman" w:hAnsi="Times New Roman"/>
        </w:rPr>
        <w:t xml:space="preserve">к </w:t>
      </w:r>
      <w:r w:rsidRPr="00CB09D2">
        <w:rPr>
          <w:rFonts w:ascii="Times New Roman" w:eastAsia="Times New Roman" w:hAnsi="Times New Roman"/>
          <w:spacing w:val="1"/>
        </w:rPr>
        <w:t>информаци</w:t>
      </w:r>
      <w:r w:rsidRPr="00CB09D2">
        <w:rPr>
          <w:rFonts w:ascii="Times New Roman" w:eastAsia="Times New Roman" w:hAnsi="Times New Roman"/>
        </w:rPr>
        <w:t xml:space="preserve">и в </w:t>
      </w:r>
      <w:r w:rsidRPr="00CB09D2">
        <w:rPr>
          <w:rFonts w:ascii="Times New Roman" w:eastAsia="Times New Roman" w:hAnsi="Times New Roman"/>
          <w:spacing w:val="1"/>
        </w:rPr>
        <w:t>сет</w:t>
      </w:r>
      <w:r w:rsidRPr="00CB09D2">
        <w:rPr>
          <w:rFonts w:ascii="Times New Roman" w:eastAsia="Times New Roman" w:hAnsi="Times New Roman"/>
        </w:rPr>
        <w:t xml:space="preserve">и </w:t>
      </w:r>
      <w:r w:rsidRPr="00CB09D2">
        <w:rPr>
          <w:rFonts w:ascii="Times New Roman" w:eastAsia="Times New Roman" w:hAnsi="Times New Roman"/>
          <w:spacing w:val="1"/>
        </w:rPr>
        <w:t>Интерне</w:t>
      </w:r>
      <w:r w:rsidRPr="00CB09D2">
        <w:rPr>
          <w:rFonts w:ascii="Times New Roman" w:eastAsia="Times New Roman" w:hAnsi="Times New Roman"/>
        </w:rPr>
        <w:t xml:space="preserve">т </w:t>
      </w:r>
      <w:r w:rsidRPr="00CB09D2">
        <w:rPr>
          <w:rFonts w:ascii="Times New Roman" w:eastAsia="Times New Roman" w:hAnsi="Times New Roman"/>
          <w:spacing w:val="1"/>
        </w:rPr>
        <w:t>п</w:t>
      </w:r>
      <w:r w:rsidRPr="00CB09D2">
        <w:rPr>
          <w:rFonts w:ascii="Times New Roman" w:eastAsia="Times New Roman" w:hAnsi="Times New Roman"/>
        </w:rPr>
        <w:t xml:space="preserve">о </w:t>
      </w:r>
      <w:r w:rsidRPr="00CB09D2">
        <w:rPr>
          <w:rFonts w:ascii="Times New Roman" w:eastAsia="Times New Roman" w:hAnsi="Times New Roman"/>
          <w:spacing w:val="1"/>
        </w:rPr>
        <w:t>запроса</w:t>
      </w:r>
      <w:r w:rsidRPr="00CB09D2">
        <w:rPr>
          <w:rFonts w:ascii="Times New Roman" w:eastAsia="Times New Roman" w:hAnsi="Times New Roman"/>
        </w:rPr>
        <w:t xml:space="preserve">м с </w:t>
      </w:r>
      <w:r w:rsidRPr="00CB09D2">
        <w:rPr>
          <w:rFonts w:ascii="Times New Roman" w:eastAsia="Times New Roman" w:hAnsi="Times New Roman"/>
          <w:spacing w:val="1"/>
        </w:rPr>
        <w:t>использование</w:t>
      </w:r>
      <w:r w:rsidRPr="00CB09D2">
        <w:rPr>
          <w:rFonts w:ascii="Times New Roman" w:eastAsia="Times New Roman" w:hAnsi="Times New Roman"/>
        </w:rPr>
        <w:t>м</w:t>
      </w:r>
      <w:r w:rsidRPr="00CB09D2">
        <w:rPr>
          <w:rFonts w:ascii="Times New Roman" w:eastAsia="Times New Roman" w:hAnsi="Times New Roman"/>
          <w:spacing w:val="-18"/>
        </w:rPr>
        <w:t xml:space="preserve"> </w:t>
      </w:r>
      <w:r w:rsidRPr="00CB09D2">
        <w:rPr>
          <w:rFonts w:ascii="Times New Roman" w:eastAsia="Times New Roman" w:hAnsi="Times New Roman"/>
          <w:spacing w:val="1"/>
        </w:rPr>
        <w:t>логически</w:t>
      </w:r>
      <w:r w:rsidRPr="00CB09D2">
        <w:rPr>
          <w:rFonts w:ascii="Times New Roman" w:eastAsia="Times New Roman" w:hAnsi="Times New Roman"/>
        </w:rPr>
        <w:t>х</w:t>
      </w:r>
      <w:r w:rsidRPr="00CB09D2">
        <w:rPr>
          <w:rFonts w:ascii="Times New Roman" w:eastAsia="Times New Roman" w:hAnsi="Times New Roman"/>
          <w:spacing w:val="-13"/>
        </w:rPr>
        <w:t xml:space="preserve"> </w:t>
      </w:r>
      <w:r w:rsidRPr="00CB09D2">
        <w:rPr>
          <w:rFonts w:ascii="Times New Roman" w:eastAsia="Times New Roman" w:hAnsi="Times New Roman"/>
          <w:spacing w:val="1"/>
        </w:rPr>
        <w:t>операций</w:t>
      </w:r>
      <w:r w:rsidRPr="00CB09D2">
        <w:rPr>
          <w:rFonts w:ascii="Times New Roman" w:eastAsia="Times New Roman" w:hAnsi="Times New Roman"/>
        </w:rPr>
        <w:t>.</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pacing w:val="1"/>
          <w:sz w:val="24"/>
          <w:szCs w:val="24"/>
        </w:rPr>
        <w:t>Выпускни</w:t>
      </w:r>
      <w:r w:rsidRPr="00CB09D2">
        <w:rPr>
          <w:rFonts w:ascii="Times New Roman" w:hAnsi="Times New Roman"/>
          <w:b/>
          <w:sz w:val="24"/>
          <w:szCs w:val="24"/>
        </w:rPr>
        <w:t xml:space="preserve">к </w:t>
      </w:r>
      <w:r w:rsidRPr="00CB09D2">
        <w:rPr>
          <w:rFonts w:ascii="Times New Roman" w:hAnsi="Times New Roman"/>
          <w:b/>
          <w:spacing w:val="1"/>
          <w:sz w:val="24"/>
          <w:szCs w:val="24"/>
        </w:rPr>
        <w:t>овладее</w:t>
      </w:r>
      <w:r w:rsidRPr="00CB09D2">
        <w:rPr>
          <w:rFonts w:ascii="Times New Roman" w:hAnsi="Times New Roman"/>
          <w:b/>
          <w:sz w:val="24"/>
          <w:szCs w:val="24"/>
        </w:rPr>
        <w:t>т (</w:t>
      </w:r>
      <w:r w:rsidRPr="00CB09D2">
        <w:rPr>
          <w:rFonts w:ascii="Times New Roman" w:hAnsi="Times New Roman"/>
          <w:b/>
          <w:spacing w:val="1"/>
          <w:sz w:val="24"/>
          <w:szCs w:val="24"/>
        </w:rPr>
        <w:t>ка</w:t>
      </w:r>
      <w:r w:rsidRPr="00CB09D2">
        <w:rPr>
          <w:rFonts w:ascii="Times New Roman" w:hAnsi="Times New Roman"/>
          <w:b/>
          <w:sz w:val="24"/>
          <w:szCs w:val="24"/>
        </w:rPr>
        <w:t xml:space="preserve">к </w:t>
      </w:r>
      <w:r w:rsidRPr="00CB09D2">
        <w:rPr>
          <w:rFonts w:ascii="Times New Roman" w:hAnsi="Times New Roman"/>
          <w:b/>
          <w:spacing w:val="1"/>
          <w:sz w:val="24"/>
          <w:szCs w:val="24"/>
        </w:rPr>
        <w:t>результа</w:t>
      </w:r>
      <w:r w:rsidRPr="00CB09D2">
        <w:rPr>
          <w:rFonts w:ascii="Times New Roman" w:hAnsi="Times New Roman"/>
          <w:b/>
          <w:sz w:val="24"/>
          <w:szCs w:val="24"/>
        </w:rPr>
        <w:t xml:space="preserve">т </w:t>
      </w:r>
      <w:r w:rsidRPr="00CB09D2">
        <w:rPr>
          <w:rFonts w:ascii="Times New Roman" w:hAnsi="Times New Roman"/>
          <w:b/>
          <w:spacing w:val="1"/>
          <w:sz w:val="24"/>
          <w:szCs w:val="24"/>
        </w:rPr>
        <w:t>примен</w:t>
      </w:r>
      <w:r w:rsidRPr="00CB09D2">
        <w:rPr>
          <w:rFonts w:ascii="Times New Roman" w:hAnsi="Times New Roman"/>
          <w:b/>
          <w:spacing w:val="3"/>
          <w:sz w:val="24"/>
          <w:szCs w:val="24"/>
        </w:rPr>
        <w:t>е</w:t>
      </w:r>
      <w:r w:rsidRPr="00CB09D2">
        <w:rPr>
          <w:rFonts w:ascii="Times New Roman" w:hAnsi="Times New Roman"/>
          <w:b/>
          <w:spacing w:val="1"/>
          <w:sz w:val="24"/>
          <w:szCs w:val="24"/>
        </w:rPr>
        <w:t>ни</w:t>
      </w:r>
      <w:r w:rsidRPr="00CB09D2">
        <w:rPr>
          <w:rFonts w:ascii="Times New Roman" w:hAnsi="Times New Roman"/>
          <w:b/>
          <w:sz w:val="24"/>
          <w:szCs w:val="24"/>
        </w:rPr>
        <w:t xml:space="preserve">я </w:t>
      </w:r>
      <w:r w:rsidRPr="00CB09D2">
        <w:rPr>
          <w:rFonts w:ascii="Times New Roman" w:hAnsi="Times New Roman"/>
          <w:b/>
          <w:spacing w:val="1"/>
          <w:sz w:val="24"/>
          <w:szCs w:val="24"/>
        </w:rPr>
        <w:t>про</w:t>
      </w:r>
      <w:r w:rsidRPr="00CB09D2">
        <w:rPr>
          <w:rFonts w:ascii="Times New Roman" w:hAnsi="Times New Roman"/>
          <w:b/>
          <w:sz w:val="24"/>
          <w:szCs w:val="24"/>
        </w:rPr>
        <w:t>г</w:t>
      </w:r>
      <w:r w:rsidRPr="00CB09D2">
        <w:rPr>
          <w:rFonts w:ascii="Times New Roman" w:hAnsi="Times New Roman"/>
          <w:b/>
          <w:spacing w:val="1"/>
          <w:sz w:val="24"/>
          <w:szCs w:val="24"/>
        </w:rPr>
        <w:t>раммны</w:t>
      </w:r>
      <w:r w:rsidRPr="00CB09D2">
        <w:rPr>
          <w:rFonts w:ascii="Times New Roman" w:hAnsi="Times New Roman"/>
          <w:b/>
          <w:sz w:val="24"/>
          <w:szCs w:val="24"/>
        </w:rPr>
        <w:t xml:space="preserve">х </w:t>
      </w:r>
      <w:r w:rsidRPr="00CB09D2">
        <w:rPr>
          <w:rFonts w:ascii="Times New Roman" w:hAnsi="Times New Roman"/>
          <w:b/>
          <w:spacing w:val="1"/>
          <w:sz w:val="24"/>
          <w:szCs w:val="24"/>
        </w:rPr>
        <w:t>систе</w:t>
      </w:r>
      <w:r w:rsidRPr="00CB09D2">
        <w:rPr>
          <w:rFonts w:ascii="Times New Roman" w:hAnsi="Times New Roman"/>
          <w:b/>
          <w:sz w:val="24"/>
          <w:szCs w:val="24"/>
        </w:rPr>
        <w:t xml:space="preserve">м и </w:t>
      </w:r>
      <w:r w:rsidR="006C6E8B" w:rsidRPr="00CB09D2">
        <w:rPr>
          <w:rFonts w:ascii="Times New Roman" w:hAnsi="Times New Roman"/>
          <w:b/>
          <w:spacing w:val="1"/>
          <w:sz w:val="24"/>
          <w:szCs w:val="24"/>
        </w:rPr>
        <w:t>и</w:t>
      </w:r>
      <w:r w:rsidR="00AC7420" w:rsidRPr="00CB09D2">
        <w:rPr>
          <w:rFonts w:ascii="Times New Roman" w:hAnsi="Times New Roman"/>
          <w:b/>
          <w:spacing w:val="1"/>
          <w:sz w:val="24"/>
          <w:szCs w:val="24"/>
        </w:rPr>
        <w:t>нтерне</w:t>
      </w:r>
      <w:r w:rsidR="00AC7420" w:rsidRPr="00CB09D2">
        <w:rPr>
          <w:rFonts w:ascii="Times New Roman" w:hAnsi="Times New Roman"/>
          <w:b/>
          <w:spacing w:val="2"/>
          <w:sz w:val="24"/>
          <w:szCs w:val="24"/>
        </w:rPr>
        <w:t>т</w:t>
      </w:r>
      <w:r w:rsidRPr="00CB09D2">
        <w:rPr>
          <w:rFonts w:ascii="Times New Roman" w:hAnsi="Times New Roman"/>
          <w:b/>
          <w:spacing w:val="1"/>
          <w:sz w:val="24"/>
          <w:szCs w:val="24"/>
        </w:rPr>
        <w:t>-сервисо</w:t>
      </w:r>
      <w:r w:rsidRPr="00CB09D2">
        <w:rPr>
          <w:rFonts w:ascii="Times New Roman" w:hAnsi="Times New Roman"/>
          <w:b/>
          <w:sz w:val="24"/>
          <w:szCs w:val="24"/>
        </w:rPr>
        <w:t>в</w:t>
      </w:r>
      <w:r w:rsidRPr="00CB09D2">
        <w:rPr>
          <w:rFonts w:ascii="Times New Roman" w:hAnsi="Times New Roman"/>
          <w:b/>
          <w:spacing w:val="-23"/>
          <w:sz w:val="24"/>
          <w:szCs w:val="24"/>
        </w:rPr>
        <w:t xml:space="preserve"> </w:t>
      </w:r>
      <w:r w:rsidRPr="00CB09D2">
        <w:rPr>
          <w:rFonts w:ascii="Times New Roman" w:hAnsi="Times New Roman"/>
          <w:b/>
          <w:sz w:val="24"/>
          <w:szCs w:val="24"/>
        </w:rPr>
        <w:t>в</w:t>
      </w:r>
      <w:r w:rsidRPr="00CB09D2">
        <w:rPr>
          <w:rFonts w:ascii="Times New Roman" w:hAnsi="Times New Roman"/>
          <w:b/>
          <w:spacing w:val="-1"/>
          <w:sz w:val="24"/>
          <w:szCs w:val="24"/>
        </w:rPr>
        <w:t xml:space="preserve"> </w:t>
      </w:r>
      <w:r w:rsidRPr="00CB09D2">
        <w:rPr>
          <w:rFonts w:ascii="Times New Roman" w:hAnsi="Times New Roman"/>
          <w:b/>
          <w:spacing w:val="1"/>
          <w:sz w:val="24"/>
          <w:szCs w:val="24"/>
        </w:rPr>
        <w:t>данно</w:t>
      </w:r>
      <w:r w:rsidRPr="00CB09D2">
        <w:rPr>
          <w:rFonts w:ascii="Times New Roman" w:hAnsi="Times New Roman"/>
          <w:b/>
          <w:sz w:val="24"/>
          <w:szCs w:val="24"/>
        </w:rPr>
        <w:t>м</w:t>
      </w:r>
      <w:r w:rsidRPr="00CB09D2">
        <w:rPr>
          <w:rFonts w:ascii="Times New Roman" w:hAnsi="Times New Roman"/>
          <w:b/>
          <w:spacing w:val="-8"/>
          <w:sz w:val="24"/>
          <w:szCs w:val="24"/>
        </w:rPr>
        <w:t xml:space="preserve"> </w:t>
      </w:r>
      <w:r w:rsidRPr="00CB09D2">
        <w:rPr>
          <w:rFonts w:ascii="Times New Roman" w:hAnsi="Times New Roman"/>
          <w:b/>
          <w:spacing w:val="1"/>
          <w:sz w:val="24"/>
          <w:szCs w:val="24"/>
        </w:rPr>
        <w:t>курс</w:t>
      </w:r>
      <w:r w:rsidRPr="00CB09D2">
        <w:rPr>
          <w:rFonts w:ascii="Times New Roman" w:hAnsi="Times New Roman"/>
          <w:b/>
          <w:sz w:val="24"/>
          <w:szCs w:val="24"/>
        </w:rPr>
        <w:t>е</w:t>
      </w:r>
      <w:r w:rsidRPr="00CB09D2">
        <w:rPr>
          <w:rFonts w:ascii="Times New Roman" w:hAnsi="Times New Roman"/>
          <w:b/>
          <w:spacing w:val="-5"/>
          <w:sz w:val="24"/>
          <w:szCs w:val="24"/>
        </w:rPr>
        <w:t xml:space="preserve"> </w:t>
      </w:r>
      <w:r w:rsidRPr="00CB09D2">
        <w:rPr>
          <w:rFonts w:ascii="Times New Roman" w:hAnsi="Times New Roman"/>
          <w:b/>
          <w:sz w:val="24"/>
          <w:szCs w:val="24"/>
        </w:rPr>
        <w:t xml:space="preserve">и </w:t>
      </w:r>
      <w:r w:rsidRPr="00CB09D2">
        <w:rPr>
          <w:rFonts w:ascii="Times New Roman" w:hAnsi="Times New Roman"/>
          <w:b/>
          <w:spacing w:val="1"/>
          <w:sz w:val="24"/>
          <w:szCs w:val="24"/>
        </w:rPr>
        <w:t>в</w:t>
      </w:r>
      <w:r w:rsidRPr="00CB09D2">
        <w:rPr>
          <w:rFonts w:ascii="Times New Roman" w:hAnsi="Times New Roman"/>
          <w:b/>
          <w:sz w:val="24"/>
          <w:szCs w:val="24"/>
        </w:rPr>
        <w:t>о</w:t>
      </w:r>
      <w:r w:rsidRPr="00CB09D2">
        <w:rPr>
          <w:rFonts w:ascii="Times New Roman" w:hAnsi="Times New Roman"/>
          <w:b/>
          <w:spacing w:val="-2"/>
          <w:sz w:val="24"/>
          <w:szCs w:val="24"/>
        </w:rPr>
        <w:t xml:space="preserve"> </w:t>
      </w:r>
      <w:r w:rsidRPr="00CB09D2">
        <w:rPr>
          <w:rFonts w:ascii="Times New Roman" w:hAnsi="Times New Roman"/>
          <w:b/>
          <w:spacing w:val="1"/>
          <w:sz w:val="24"/>
          <w:szCs w:val="24"/>
        </w:rPr>
        <w:t>все</w:t>
      </w:r>
      <w:r w:rsidRPr="00CB09D2">
        <w:rPr>
          <w:rFonts w:ascii="Times New Roman" w:hAnsi="Times New Roman"/>
          <w:b/>
          <w:sz w:val="24"/>
          <w:szCs w:val="24"/>
        </w:rPr>
        <w:t>м</w:t>
      </w:r>
      <w:r w:rsidRPr="00CB09D2">
        <w:rPr>
          <w:rFonts w:ascii="Times New Roman" w:hAnsi="Times New Roman"/>
          <w:b/>
          <w:spacing w:val="-4"/>
          <w:sz w:val="24"/>
          <w:szCs w:val="24"/>
        </w:rPr>
        <w:t xml:space="preserve"> </w:t>
      </w:r>
      <w:r w:rsidRPr="00CB09D2">
        <w:rPr>
          <w:rFonts w:ascii="Times New Roman" w:hAnsi="Times New Roman"/>
          <w:b/>
          <w:spacing w:val="1"/>
          <w:sz w:val="24"/>
          <w:szCs w:val="24"/>
        </w:rPr>
        <w:t>образовательно</w:t>
      </w:r>
      <w:r w:rsidRPr="00CB09D2">
        <w:rPr>
          <w:rFonts w:ascii="Times New Roman" w:hAnsi="Times New Roman"/>
          <w:b/>
          <w:sz w:val="24"/>
          <w:szCs w:val="24"/>
        </w:rPr>
        <w:t>м</w:t>
      </w:r>
      <w:r w:rsidRPr="00CB09D2">
        <w:rPr>
          <w:rFonts w:ascii="Times New Roman" w:hAnsi="Times New Roman"/>
          <w:b/>
          <w:spacing w:val="-20"/>
          <w:sz w:val="24"/>
          <w:szCs w:val="24"/>
        </w:rPr>
        <w:t xml:space="preserve"> </w:t>
      </w:r>
      <w:r w:rsidRPr="00CB09D2">
        <w:rPr>
          <w:rFonts w:ascii="Times New Roman" w:hAnsi="Times New Roman"/>
          <w:b/>
          <w:spacing w:val="1"/>
          <w:sz w:val="24"/>
          <w:szCs w:val="24"/>
        </w:rPr>
        <w:t>процессе</w:t>
      </w:r>
      <w:r w:rsidRPr="00CB09D2">
        <w:rPr>
          <w:rFonts w:ascii="Times New Roman" w:hAnsi="Times New Roman"/>
          <w:b/>
          <w:spacing w:val="-2"/>
          <w:sz w:val="24"/>
          <w:szCs w:val="24"/>
        </w:rPr>
        <w:t>)</w:t>
      </w:r>
      <w:r w:rsidRPr="00CB09D2">
        <w:rPr>
          <w:rFonts w:ascii="Times New Roman" w:hAnsi="Times New Roman"/>
          <w:b/>
          <w:sz w:val="24"/>
          <w:szCs w:val="24"/>
        </w:rPr>
        <w:t>:</w:t>
      </w:r>
    </w:p>
    <w:p w:rsidR="006E54D0" w:rsidRPr="00CB09D2" w:rsidRDefault="006E54D0" w:rsidP="000F6C18">
      <w:pPr>
        <w:pStyle w:val="a8"/>
        <w:numPr>
          <w:ilvl w:val="0"/>
          <w:numId w:val="71"/>
        </w:numPr>
        <w:tabs>
          <w:tab w:val="left" w:pos="820"/>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навыкам</w:t>
      </w:r>
      <w:r w:rsidRPr="00CB09D2">
        <w:rPr>
          <w:rFonts w:ascii="Times New Roman" w:eastAsia="Times New Roman" w:hAnsi="Times New Roman"/>
        </w:rPr>
        <w:t>и</w:t>
      </w:r>
      <w:r w:rsidRPr="00CB09D2">
        <w:rPr>
          <w:rFonts w:ascii="Times New Roman" w:eastAsia="Times New Roman" w:hAnsi="Times New Roman"/>
          <w:spacing w:val="54"/>
        </w:rPr>
        <w:t xml:space="preserve"> </w:t>
      </w:r>
      <w:r w:rsidRPr="00CB09D2">
        <w:rPr>
          <w:rFonts w:ascii="Times New Roman" w:eastAsia="Times New Roman" w:hAnsi="Times New Roman"/>
          <w:spacing w:val="1"/>
        </w:rPr>
        <w:t>работ</w:t>
      </w:r>
      <w:r w:rsidRPr="00CB09D2">
        <w:rPr>
          <w:rFonts w:ascii="Times New Roman" w:eastAsia="Times New Roman" w:hAnsi="Times New Roman"/>
        </w:rPr>
        <w:t>ы</w:t>
      </w:r>
      <w:r w:rsidRPr="00CB09D2">
        <w:rPr>
          <w:rFonts w:ascii="Times New Roman" w:eastAsia="Times New Roman" w:hAnsi="Times New Roman"/>
          <w:spacing w:val="58"/>
        </w:rPr>
        <w:t xml:space="preserve"> </w:t>
      </w:r>
      <w:r w:rsidRPr="00CB09D2">
        <w:rPr>
          <w:rFonts w:ascii="Times New Roman" w:eastAsia="Times New Roman" w:hAnsi="Times New Roman"/>
        </w:rPr>
        <w:t>с</w:t>
      </w:r>
      <w:r w:rsidRPr="00CB09D2">
        <w:rPr>
          <w:rFonts w:ascii="Times New Roman" w:eastAsia="Times New Roman" w:hAnsi="Times New Roman"/>
          <w:spacing w:val="65"/>
        </w:rPr>
        <w:t xml:space="preserve"> </w:t>
      </w:r>
      <w:r w:rsidRPr="00CB09D2">
        <w:rPr>
          <w:rFonts w:ascii="Times New Roman" w:eastAsia="Times New Roman" w:hAnsi="Times New Roman"/>
          <w:spacing w:val="1"/>
        </w:rPr>
        <w:t>компьютером</w:t>
      </w:r>
      <w:r w:rsidRPr="00CB09D2">
        <w:rPr>
          <w:rFonts w:ascii="Times New Roman" w:eastAsia="Times New Roman" w:hAnsi="Times New Roman"/>
        </w:rPr>
        <w:t>;</w:t>
      </w:r>
      <w:r w:rsidRPr="00CB09D2">
        <w:rPr>
          <w:rFonts w:ascii="Times New Roman" w:eastAsia="Times New Roman" w:hAnsi="Times New Roman"/>
          <w:spacing w:val="49"/>
        </w:rPr>
        <w:t xml:space="preserve"> </w:t>
      </w:r>
      <w:r w:rsidRPr="00CB09D2">
        <w:rPr>
          <w:rFonts w:ascii="Times New Roman" w:eastAsia="Times New Roman" w:hAnsi="Times New Roman"/>
          <w:spacing w:val="1"/>
        </w:rPr>
        <w:t>знаниями</w:t>
      </w:r>
      <w:r w:rsidRPr="00CB09D2">
        <w:rPr>
          <w:rFonts w:ascii="Times New Roman" w:eastAsia="Times New Roman" w:hAnsi="Times New Roman"/>
        </w:rPr>
        <w:t>,</w:t>
      </w:r>
      <w:r w:rsidRPr="00CB09D2">
        <w:rPr>
          <w:rFonts w:ascii="Times New Roman" w:eastAsia="Times New Roman" w:hAnsi="Times New Roman"/>
          <w:spacing w:val="54"/>
        </w:rPr>
        <w:t xml:space="preserve"> </w:t>
      </w:r>
      <w:r w:rsidRPr="00CB09D2">
        <w:rPr>
          <w:rFonts w:ascii="Times New Roman" w:eastAsia="Times New Roman" w:hAnsi="Times New Roman"/>
          <w:spacing w:val="1"/>
        </w:rPr>
        <w:t>умениям</w:t>
      </w:r>
      <w:r w:rsidRPr="00CB09D2">
        <w:rPr>
          <w:rFonts w:ascii="Times New Roman" w:eastAsia="Times New Roman" w:hAnsi="Times New Roman"/>
        </w:rPr>
        <w:t>и</w:t>
      </w:r>
      <w:r w:rsidRPr="00CB09D2">
        <w:rPr>
          <w:rFonts w:ascii="Times New Roman" w:eastAsia="Times New Roman" w:hAnsi="Times New Roman"/>
          <w:spacing w:val="54"/>
        </w:rPr>
        <w:t xml:space="preserve"> </w:t>
      </w:r>
      <w:r w:rsidRPr="00CB09D2">
        <w:rPr>
          <w:rFonts w:ascii="Times New Roman" w:eastAsia="Times New Roman" w:hAnsi="Times New Roman"/>
        </w:rPr>
        <w:t>и</w:t>
      </w:r>
      <w:r w:rsidRPr="00CB09D2">
        <w:rPr>
          <w:rFonts w:ascii="Times New Roman" w:eastAsia="Times New Roman" w:hAnsi="Times New Roman"/>
          <w:spacing w:val="65"/>
        </w:rPr>
        <w:t xml:space="preserve"> </w:t>
      </w:r>
      <w:r w:rsidRPr="00CB09D2">
        <w:rPr>
          <w:rFonts w:ascii="Times New Roman" w:eastAsia="Times New Roman" w:hAnsi="Times New Roman"/>
          <w:spacing w:val="1"/>
        </w:rPr>
        <w:t>навыками</w:t>
      </w:r>
      <w:r w:rsidRPr="00CB09D2">
        <w:rPr>
          <w:rFonts w:ascii="Times New Roman" w:eastAsia="Times New Roman" w:hAnsi="Times New Roman"/>
        </w:rPr>
        <w:t xml:space="preserve">, </w:t>
      </w:r>
      <w:r w:rsidRPr="00CB09D2">
        <w:rPr>
          <w:rFonts w:ascii="Times New Roman" w:eastAsia="Times New Roman" w:hAnsi="Times New Roman"/>
          <w:spacing w:val="1"/>
        </w:rPr>
        <w:t>достаточным</w:t>
      </w:r>
      <w:r w:rsidRPr="00CB09D2">
        <w:rPr>
          <w:rFonts w:ascii="Times New Roman" w:eastAsia="Times New Roman" w:hAnsi="Times New Roman"/>
        </w:rPr>
        <w:t>и</w:t>
      </w:r>
      <w:r w:rsidRPr="00CB09D2">
        <w:rPr>
          <w:rFonts w:ascii="Times New Roman" w:eastAsia="Times New Roman" w:hAnsi="Times New Roman"/>
          <w:spacing w:val="-15"/>
        </w:rPr>
        <w:t xml:space="preserve"> </w:t>
      </w:r>
      <w:r w:rsidRPr="00CB09D2">
        <w:rPr>
          <w:rFonts w:ascii="Times New Roman" w:eastAsia="Times New Roman" w:hAnsi="Times New Roman"/>
          <w:spacing w:val="1"/>
        </w:rPr>
        <w:t>дл</w:t>
      </w:r>
      <w:r w:rsidRPr="00CB09D2">
        <w:rPr>
          <w:rFonts w:ascii="Times New Roman" w:eastAsia="Times New Roman" w:hAnsi="Times New Roman"/>
        </w:rPr>
        <w:t>я</w:t>
      </w:r>
      <w:r w:rsidRPr="00CB09D2">
        <w:rPr>
          <w:rFonts w:ascii="Times New Roman" w:eastAsia="Times New Roman" w:hAnsi="Times New Roman"/>
          <w:spacing w:val="-2"/>
        </w:rPr>
        <w:t xml:space="preserve"> </w:t>
      </w:r>
      <w:r w:rsidRPr="00CB09D2">
        <w:rPr>
          <w:rFonts w:ascii="Times New Roman" w:eastAsia="Times New Roman" w:hAnsi="Times New Roman"/>
          <w:spacing w:val="1"/>
        </w:rPr>
        <w:t>работ</w:t>
      </w:r>
      <w:r w:rsidRPr="00CB09D2">
        <w:rPr>
          <w:rFonts w:ascii="Times New Roman" w:eastAsia="Times New Roman" w:hAnsi="Times New Roman"/>
        </w:rPr>
        <w:t>ы</w:t>
      </w:r>
      <w:r w:rsidRPr="00CB09D2">
        <w:rPr>
          <w:rFonts w:ascii="Times New Roman" w:eastAsia="Times New Roman" w:hAnsi="Times New Roman"/>
          <w:spacing w:val="-7"/>
        </w:rPr>
        <w:t xml:space="preserve"> </w:t>
      </w:r>
      <w:r w:rsidRPr="00CB09D2">
        <w:rPr>
          <w:rFonts w:ascii="Times New Roman" w:eastAsia="Times New Roman" w:hAnsi="Times New Roman"/>
        </w:rPr>
        <w:t>с</w:t>
      </w:r>
      <w:r w:rsidRPr="00CB09D2">
        <w:rPr>
          <w:rFonts w:ascii="Times New Roman" w:eastAsia="Times New Roman" w:hAnsi="Times New Roman"/>
          <w:spacing w:val="1"/>
        </w:rPr>
        <w:t xml:space="preserve"> различным</w:t>
      </w:r>
      <w:r w:rsidRPr="00CB09D2">
        <w:rPr>
          <w:rFonts w:ascii="Times New Roman" w:eastAsia="Times New Roman" w:hAnsi="Times New Roman"/>
        </w:rPr>
        <w:t>и</w:t>
      </w:r>
      <w:r w:rsidRPr="00CB09D2">
        <w:rPr>
          <w:rFonts w:ascii="Times New Roman" w:eastAsia="Times New Roman" w:hAnsi="Times New Roman"/>
          <w:spacing w:val="-13"/>
        </w:rPr>
        <w:t xml:space="preserve"> </w:t>
      </w:r>
      <w:r w:rsidRPr="00CB09D2">
        <w:rPr>
          <w:rFonts w:ascii="Times New Roman" w:eastAsia="Times New Roman" w:hAnsi="Times New Roman"/>
          <w:spacing w:val="1"/>
        </w:rPr>
        <w:t>видам</w:t>
      </w:r>
      <w:r w:rsidRPr="00CB09D2">
        <w:rPr>
          <w:rFonts w:ascii="Times New Roman" w:eastAsia="Times New Roman" w:hAnsi="Times New Roman"/>
        </w:rPr>
        <w:t>и</w:t>
      </w:r>
      <w:r w:rsidRPr="00CB09D2">
        <w:rPr>
          <w:rFonts w:ascii="Times New Roman" w:eastAsia="Times New Roman" w:hAnsi="Times New Roman"/>
          <w:spacing w:val="-7"/>
        </w:rPr>
        <w:t xml:space="preserve"> </w:t>
      </w:r>
      <w:r w:rsidRPr="00CB09D2">
        <w:rPr>
          <w:rFonts w:ascii="Times New Roman" w:eastAsia="Times New Roman" w:hAnsi="Times New Roman"/>
          <w:spacing w:val="1"/>
        </w:rPr>
        <w:t>программны</w:t>
      </w:r>
      <w:r w:rsidRPr="00CB09D2">
        <w:rPr>
          <w:rFonts w:ascii="Times New Roman" w:eastAsia="Times New Roman" w:hAnsi="Times New Roman"/>
        </w:rPr>
        <w:t>х</w:t>
      </w:r>
      <w:r w:rsidRPr="00CB09D2">
        <w:rPr>
          <w:rFonts w:ascii="Times New Roman" w:eastAsia="Times New Roman" w:hAnsi="Times New Roman"/>
          <w:spacing w:val="-14"/>
        </w:rPr>
        <w:t xml:space="preserve"> </w:t>
      </w:r>
      <w:r w:rsidRPr="00CB09D2">
        <w:rPr>
          <w:rFonts w:ascii="Times New Roman" w:eastAsia="Times New Roman" w:hAnsi="Times New Roman"/>
          <w:spacing w:val="1"/>
        </w:rPr>
        <w:t>систе</w:t>
      </w:r>
      <w:r w:rsidRPr="00CB09D2">
        <w:rPr>
          <w:rFonts w:ascii="Times New Roman" w:eastAsia="Times New Roman" w:hAnsi="Times New Roman"/>
        </w:rPr>
        <w:t>м</w:t>
      </w:r>
      <w:r w:rsidRPr="00CB09D2">
        <w:rPr>
          <w:rFonts w:ascii="Times New Roman" w:eastAsia="Times New Roman" w:hAnsi="Times New Roman"/>
          <w:spacing w:val="-6"/>
        </w:rPr>
        <w:t xml:space="preserve"> </w:t>
      </w:r>
      <w:r w:rsidRPr="00CB09D2">
        <w:rPr>
          <w:rFonts w:ascii="Times New Roman" w:eastAsia="Times New Roman" w:hAnsi="Times New Roman"/>
        </w:rPr>
        <w:t xml:space="preserve">и </w:t>
      </w:r>
      <w:r w:rsidR="006C6E8B" w:rsidRPr="00CB09D2">
        <w:rPr>
          <w:rFonts w:ascii="Times New Roman" w:eastAsia="Times New Roman" w:hAnsi="Times New Roman"/>
          <w:spacing w:val="1"/>
        </w:rPr>
        <w:t>и</w:t>
      </w:r>
      <w:r w:rsidR="00AC7420" w:rsidRPr="00CB09D2">
        <w:rPr>
          <w:rFonts w:ascii="Times New Roman" w:eastAsia="Times New Roman" w:hAnsi="Times New Roman"/>
          <w:spacing w:val="1"/>
        </w:rPr>
        <w:t>нтернет</w:t>
      </w:r>
      <w:r w:rsidRPr="00CB09D2">
        <w:rPr>
          <w:rFonts w:ascii="Times New Roman" w:eastAsia="Times New Roman" w:hAnsi="Times New Roman"/>
          <w:spacing w:val="1"/>
        </w:rPr>
        <w:t>-сервисо</w:t>
      </w:r>
      <w:r w:rsidRPr="00CB09D2">
        <w:rPr>
          <w:rFonts w:ascii="Times New Roman" w:eastAsia="Times New Roman" w:hAnsi="Times New Roman"/>
        </w:rPr>
        <w:t>в (</w:t>
      </w:r>
      <w:r w:rsidRPr="00CB09D2">
        <w:rPr>
          <w:rFonts w:ascii="Times New Roman" w:eastAsia="Times New Roman" w:hAnsi="Times New Roman"/>
          <w:spacing w:val="1"/>
        </w:rPr>
        <w:t>файловы</w:t>
      </w:r>
      <w:r w:rsidRPr="00CB09D2">
        <w:rPr>
          <w:rFonts w:ascii="Times New Roman" w:eastAsia="Times New Roman" w:hAnsi="Times New Roman"/>
        </w:rPr>
        <w:t>е</w:t>
      </w:r>
      <w:r w:rsidRPr="00CB09D2">
        <w:rPr>
          <w:rFonts w:ascii="Times New Roman" w:eastAsia="Times New Roman" w:hAnsi="Times New Roman"/>
          <w:spacing w:val="10"/>
        </w:rPr>
        <w:t xml:space="preserve"> </w:t>
      </w:r>
      <w:r w:rsidRPr="00CB09D2">
        <w:rPr>
          <w:rFonts w:ascii="Times New Roman" w:eastAsia="Times New Roman" w:hAnsi="Times New Roman"/>
          <w:spacing w:val="1"/>
        </w:rPr>
        <w:t>менед</w:t>
      </w:r>
      <w:r w:rsidRPr="00CB09D2">
        <w:rPr>
          <w:rFonts w:ascii="Times New Roman" w:eastAsia="Times New Roman" w:hAnsi="Times New Roman"/>
        </w:rPr>
        <w:t>ж</w:t>
      </w:r>
      <w:r w:rsidRPr="00CB09D2">
        <w:rPr>
          <w:rFonts w:ascii="Times New Roman" w:eastAsia="Times New Roman" w:hAnsi="Times New Roman"/>
          <w:spacing w:val="1"/>
        </w:rPr>
        <w:t>еры</w:t>
      </w:r>
      <w:r w:rsidRPr="00CB09D2">
        <w:rPr>
          <w:rFonts w:ascii="Times New Roman" w:eastAsia="Times New Roman" w:hAnsi="Times New Roman"/>
        </w:rPr>
        <w:t>,</w:t>
      </w:r>
      <w:r w:rsidRPr="00CB09D2">
        <w:rPr>
          <w:rFonts w:ascii="Times New Roman" w:eastAsia="Times New Roman" w:hAnsi="Times New Roman"/>
          <w:spacing w:val="8"/>
        </w:rPr>
        <w:t xml:space="preserve"> </w:t>
      </w:r>
      <w:r w:rsidRPr="00CB09D2">
        <w:rPr>
          <w:rFonts w:ascii="Times New Roman" w:eastAsia="Times New Roman" w:hAnsi="Times New Roman"/>
          <w:spacing w:val="1"/>
        </w:rPr>
        <w:t>текстовы</w:t>
      </w:r>
      <w:r w:rsidRPr="00CB09D2">
        <w:rPr>
          <w:rFonts w:ascii="Times New Roman" w:eastAsia="Times New Roman" w:hAnsi="Times New Roman"/>
        </w:rPr>
        <w:t>е</w:t>
      </w:r>
      <w:r w:rsidRPr="00CB09D2">
        <w:rPr>
          <w:rFonts w:ascii="Times New Roman" w:eastAsia="Times New Roman" w:hAnsi="Times New Roman"/>
          <w:spacing w:val="10"/>
        </w:rPr>
        <w:t xml:space="preserve"> </w:t>
      </w:r>
      <w:r w:rsidRPr="00CB09D2">
        <w:rPr>
          <w:rFonts w:ascii="Times New Roman" w:eastAsia="Times New Roman" w:hAnsi="Times New Roman"/>
          <w:spacing w:val="1"/>
        </w:rPr>
        <w:t>редакторы</w:t>
      </w:r>
      <w:r w:rsidRPr="00CB09D2">
        <w:rPr>
          <w:rFonts w:ascii="Times New Roman" w:eastAsia="Times New Roman" w:hAnsi="Times New Roman"/>
        </w:rPr>
        <w:t xml:space="preserve">, </w:t>
      </w:r>
      <w:r w:rsidRPr="00CB09D2">
        <w:rPr>
          <w:rFonts w:ascii="Times New Roman" w:eastAsia="Times New Roman" w:hAnsi="Times New Roman"/>
          <w:spacing w:val="1"/>
        </w:rPr>
        <w:t>электронны</w:t>
      </w:r>
      <w:r w:rsidRPr="00CB09D2">
        <w:rPr>
          <w:rFonts w:ascii="Times New Roman" w:eastAsia="Times New Roman" w:hAnsi="Times New Roman"/>
        </w:rPr>
        <w:t xml:space="preserve">е </w:t>
      </w:r>
      <w:r w:rsidRPr="00CB09D2">
        <w:rPr>
          <w:rFonts w:ascii="Times New Roman" w:eastAsia="Times New Roman" w:hAnsi="Times New Roman"/>
          <w:spacing w:val="1"/>
        </w:rPr>
        <w:t>таблицы</w:t>
      </w:r>
      <w:r w:rsidRPr="00CB09D2">
        <w:rPr>
          <w:rFonts w:ascii="Times New Roman" w:eastAsia="Times New Roman" w:hAnsi="Times New Roman"/>
        </w:rPr>
        <w:t>,</w:t>
      </w:r>
      <w:r w:rsidRPr="00CB09D2">
        <w:rPr>
          <w:rFonts w:ascii="Times New Roman" w:eastAsia="Times New Roman" w:hAnsi="Times New Roman"/>
          <w:spacing w:val="3"/>
        </w:rPr>
        <w:t xml:space="preserve"> </w:t>
      </w:r>
      <w:r w:rsidRPr="00CB09D2">
        <w:rPr>
          <w:rFonts w:ascii="Times New Roman" w:eastAsia="Times New Roman" w:hAnsi="Times New Roman"/>
          <w:spacing w:val="1"/>
        </w:rPr>
        <w:t>браузеры</w:t>
      </w:r>
      <w:r w:rsidRPr="00CB09D2">
        <w:rPr>
          <w:rFonts w:ascii="Times New Roman" w:eastAsia="Times New Roman" w:hAnsi="Times New Roman"/>
        </w:rPr>
        <w:t>,</w:t>
      </w:r>
      <w:r w:rsidRPr="00CB09D2">
        <w:rPr>
          <w:rFonts w:ascii="Times New Roman" w:eastAsia="Times New Roman" w:hAnsi="Times New Roman"/>
          <w:spacing w:val="3"/>
        </w:rPr>
        <w:t xml:space="preserve"> </w:t>
      </w:r>
      <w:r w:rsidRPr="00CB09D2">
        <w:rPr>
          <w:rFonts w:ascii="Times New Roman" w:eastAsia="Times New Roman" w:hAnsi="Times New Roman"/>
          <w:spacing w:val="1"/>
        </w:rPr>
        <w:t>поисковы</w:t>
      </w:r>
      <w:r w:rsidRPr="00CB09D2">
        <w:rPr>
          <w:rFonts w:ascii="Times New Roman" w:eastAsia="Times New Roman" w:hAnsi="Times New Roman"/>
        </w:rPr>
        <w:t>е</w:t>
      </w:r>
      <w:r w:rsidRPr="00CB09D2">
        <w:rPr>
          <w:rFonts w:ascii="Times New Roman" w:eastAsia="Times New Roman" w:hAnsi="Times New Roman"/>
          <w:spacing w:val="3"/>
        </w:rPr>
        <w:t xml:space="preserve"> </w:t>
      </w:r>
      <w:r w:rsidRPr="00CB09D2">
        <w:rPr>
          <w:rFonts w:ascii="Times New Roman" w:eastAsia="Times New Roman" w:hAnsi="Times New Roman"/>
          <w:spacing w:val="1"/>
        </w:rPr>
        <w:t>системы</w:t>
      </w:r>
      <w:r w:rsidRPr="00CB09D2">
        <w:rPr>
          <w:rFonts w:ascii="Times New Roman" w:eastAsia="Times New Roman" w:hAnsi="Times New Roman"/>
        </w:rPr>
        <w:t>,</w:t>
      </w:r>
      <w:r w:rsidRPr="00CB09D2">
        <w:rPr>
          <w:rFonts w:ascii="Times New Roman" w:eastAsia="Times New Roman" w:hAnsi="Times New Roman"/>
          <w:spacing w:val="4"/>
        </w:rPr>
        <w:t xml:space="preserve"> </w:t>
      </w:r>
      <w:r w:rsidRPr="00CB09D2">
        <w:rPr>
          <w:rFonts w:ascii="Times New Roman" w:eastAsia="Times New Roman" w:hAnsi="Times New Roman"/>
          <w:spacing w:val="1"/>
        </w:rPr>
        <w:t>словари</w:t>
      </w:r>
      <w:r w:rsidRPr="00CB09D2">
        <w:rPr>
          <w:rFonts w:ascii="Times New Roman" w:eastAsia="Times New Roman" w:hAnsi="Times New Roman"/>
        </w:rPr>
        <w:t xml:space="preserve">, </w:t>
      </w:r>
      <w:r w:rsidRPr="00CB09D2">
        <w:rPr>
          <w:rFonts w:ascii="Times New Roman" w:eastAsia="Times New Roman" w:hAnsi="Times New Roman"/>
          <w:spacing w:val="1"/>
        </w:rPr>
        <w:t>электронны</w:t>
      </w:r>
      <w:r w:rsidRPr="00CB09D2">
        <w:rPr>
          <w:rFonts w:ascii="Times New Roman" w:eastAsia="Times New Roman" w:hAnsi="Times New Roman"/>
        </w:rPr>
        <w:t>е</w:t>
      </w:r>
      <w:r w:rsidRPr="00CB09D2">
        <w:rPr>
          <w:rFonts w:ascii="Times New Roman" w:eastAsia="Times New Roman" w:hAnsi="Times New Roman"/>
          <w:spacing w:val="3"/>
        </w:rPr>
        <w:t xml:space="preserve"> </w:t>
      </w:r>
      <w:r w:rsidRPr="00CB09D2">
        <w:rPr>
          <w:rFonts w:ascii="Times New Roman" w:eastAsia="Times New Roman" w:hAnsi="Times New Roman"/>
          <w:spacing w:val="1"/>
        </w:rPr>
        <w:t>энциклопедии</w:t>
      </w:r>
      <w:r w:rsidRPr="00CB09D2">
        <w:rPr>
          <w:rFonts w:ascii="Times New Roman" w:eastAsia="Times New Roman" w:hAnsi="Times New Roman"/>
        </w:rPr>
        <w:t xml:space="preserve">); </w:t>
      </w:r>
      <w:r w:rsidRPr="00CB09D2">
        <w:rPr>
          <w:rFonts w:ascii="Times New Roman" w:eastAsia="Times New Roman" w:hAnsi="Times New Roman"/>
          <w:spacing w:val="1"/>
        </w:rPr>
        <w:t>умение</w:t>
      </w:r>
      <w:r w:rsidRPr="00CB09D2">
        <w:rPr>
          <w:rFonts w:ascii="Times New Roman" w:eastAsia="Times New Roman" w:hAnsi="Times New Roman"/>
        </w:rPr>
        <w:t>м</w:t>
      </w:r>
      <w:r w:rsidRPr="00CB09D2">
        <w:rPr>
          <w:rFonts w:ascii="Times New Roman" w:eastAsia="Times New Roman" w:hAnsi="Times New Roman"/>
          <w:spacing w:val="9"/>
        </w:rPr>
        <w:t xml:space="preserve"> </w:t>
      </w:r>
      <w:r w:rsidRPr="00CB09D2">
        <w:rPr>
          <w:rFonts w:ascii="Times New Roman" w:eastAsia="Times New Roman" w:hAnsi="Times New Roman"/>
          <w:spacing w:val="1"/>
        </w:rPr>
        <w:t>описыват</w:t>
      </w:r>
      <w:r w:rsidRPr="00CB09D2">
        <w:rPr>
          <w:rFonts w:ascii="Times New Roman" w:eastAsia="Times New Roman" w:hAnsi="Times New Roman"/>
        </w:rPr>
        <w:t>ь</w:t>
      </w:r>
      <w:r w:rsidRPr="00CB09D2">
        <w:rPr>
          <w:rFonts w:ascii="Times New Roman" w:eastAsia="Times New Roman" w:hAnsi="Times New Roman"/>
          <w:spacing w:val="6"/>
        </w:rPr>
        <w:t xml:space="preserve"> </w:t>
      </w:r>
      <w:r w:rsidRPr="00CB09D2">
        <w:rPr>
          <w:rFonts w:ascii="Times New Roman" w:eastAsia="Times New Roman" w:hAnsi="Times New Roman"/>
          <w:spacing w:val="1"/>
        </w:rPr>
        <w:t>работ</w:t>
      </w:r>
      <w:r w:rsidRPr="00CB09D2">
        <w:rPr>
          <w:rFonts w:ascii="Times New Roman" w:eastAsia="Times New Roman" w:hAnsi="Times New Roman"/>
        </w:rPr>
        <w:t>у</w:t>
      </w:r>
      <w:r w:rsidRPr="00CB09D2">
        <w:rPr>
          <w:rFonts w:ascii="Times New Roman" w:eastAsia="Times New Roman" w:hAnsi="Times New Roman"/>
          <w:spacing w:val="11"/>
        </w:rPr>
        <w:t xml:space="preserve"> </w:t>
      </w:r>
      <w:r w:rsidRPr="00CB09D2">
        <w:rPr>
          <w:rFonts w:ascii="Times New Roman" w:eastAsia="Times New Roman" w:hAnsi="Times New Roman"/>
          <w:spacing w:val="1"/>
        </w:rPr>
        <w:t>эти</w:t>
      </w:r>
      <w:r w:rsidRPr="00CB09D2">
        <w:rPr>
          <w:rFonts w:ascii="Times New Roman" w:eastAsia="Times New Roman" w:hAnsi="Times New Roman"/>
        </w:rPr>
        <w:t>х</w:t>
      </w:r>
      <w:r w:rsidRPr="00CB09D2">
        <w:rPr>
          <w:rFonts w:ascii="Times New Roman" w:eastAsia="Times New Roman" w:hAnsi="Times New Roman"/>
          <w:spacing w:val="13"/>
        </w:rPr>
        <w:t xml:space="preserve"> </w:t>
      </w:r>
      <w:r w:rsidRPr="00CB09D2">
        <w:rPr>
          <w:rFonts w:ascii="Times New Roman" w:eastAsia="Times New Roman" w:hAnsi="Times New Roman"/>
          <w:spacing w:val="1"/>
        </w:rPr>
        <w:t>систе</w:t>
      </w:r>
      <w:r w:rsidRPr="00CB09D2">
        <w:rPr>
          <w:rFonts w:ascii="Times New Roman" w:eastAsia="Times New Roman" w:hAnsi="Times New Roman"/>
        </w:rPr>
        <w:t>м</w:t>
      </w:r>
      <w:r w:rsidRPr="00CB09D2">
        <w:rPr>
          <w:rFonts w:ascii="Times New Roman" w:eastAsia="Times New Roman" w:hAnsi="Times New Roman"/>
          <w:spacing w:val="12"/>
        </w:rPr>
        <w:t xml:space="preserve"> </w:t>
      </w:r>
      <w:r w:rsidRPr="00CB09D2">
        <w:rPr>
          <w:rFonts w:ascii="Times New Roman" w:eastAsia="Times New Roman" w:hAnsi="Times New Roman"/>
        </w:rPr>
        <w:t xml:space="preserve">и </w:t>
      </w:r>
      <w:r w:rsidRPr="00CB09D2">
        <w:rPr>
          <w:rFonts w:ascii="Times New Roman" w:eastAsia="Times New Roman" w:hAnsi="Times New Roman"/>
          <w:spacing w:val="1"/>
        </w:rPr>
        <w:t>сервисо</w:t>
      </w:r>
      <w:r w:rsidRPr="00CB09D2">
        <w:rPr>
          <w:rFonts w:ascii="Times New Roman" w:eastAsia="Times New Roman" w:hAnsi="Times New Roman"/>
        </w:rPr>
        <w:t>в</w:t>
      </w:r>
      <w:r w:rsidRPr="00CB09D2">
        <w:rPr>
          <w:rFonts w:ascii="Times New Roman" w:eastAsia="Times New Roman" w:hAnsi="Times New Roman"/>
          <w:spacing w:val="-10"/>
        </w:rPr>
        <w:t xml:space="preserve"> </w:t>
      </w:r>
      <w:r w:rsidRPr="00CB09D2">
        <w:rPr>
          <w:rFonts w:ascii="Times New Roman" w:eastAsia="Times New Roman" w:hAnsi="Times New Roman"/>
        </w:rPr>
        <w:t xml:space="preserve">с </w:t>
      </w:r>
      <w:r w:rsidRPr="00CB09D2">
        <w:rPr>
          <w:rFonts w:ascii="Times New Roman" w:eastAsia="Times New Roman" w:hAnsi="Times New Roman"/>
          <w:spacing w:val="1"/>
        </w:rPr>
        <w:t>использование</w:t>
      </w:r>
      <w:r w:rsidRPr="00CB09D2">
        <w:rPr>
          <w:rFonts w:ascii="Times New Roman" w:eastAsia="Times New Roman" w:hAnsi="Times New Roman"/>
        </w:rPr>
        <w:t>м</w:t>
      </w:r>
      <w:r w:rsidRPr="00CB09D2">
        <w:rPr>
          <w:rFonts w:ascii="Times New Roman" w:eastAsia="Times New Roman" w:hAnsi="Times New Roman"/>
          <w:spacing w:val="-18"/>
        </w:rPr>
        <w:t xml:space="preserve"> </w:t>
      </w:r>
      <w:r w:rsidRPr="00CB09D2">
        <w:rPr>
          <w:rFonts w:ascii="Times New Roman" w:eastAsia="Times New Roman" w:hAnsi="Times New Roman"/>
          <w:spacing w:val="1"/>
        </w:rPr>
        <w:t>соответствующе</w:t>
      </w:r>
      <w:r w:rsidRPr="00CB09D2">
        <w:rPr>
          <w:rFonts w:ascii="Times New Roman" w:eastAsia="Times New Roman" w:hAnsi="Times New Roman"/>
        </w:rPr>
        <w:t>й</w:t>
      </w:r>
      <w:r w:rsidRPr="00CB09D2">
        <w:rPr>
          <w:rFonts w:ascii="Times New Roman" w:eastAsia="Times New Roman" w:hAnsi="Times New Roman"/>
          <w:spacing w:val="-20"/>
        </w:rPr>
        <w:t xml:space="preserve"> </w:t>
      </w:r>
      <w:r w:rsidRPr="00CB09D2">
        <w:rPr>
          <w:rFonts w:ascii="Times New Roman" w:eastAsia="Times New Roman" w:hAnsi="Times New Roman"/>
          <w:spacing w:val="1"/>
        </w:rPr>
        <w:t>терминологии</w:t>
      </w:r>
      <w:r w:rsidRPr="00CB09D2">
        <w:rPr>
          <w:rFonts w:ascii="Times New Roman" w:eastAsia="Times New Roman" w:hAnsi="Times New Roman"/>
        </w:rPr>
        <w:t>;</w:t>
      </w:r>
    </w:p>
    <w:p w:rsidR="006E54D0" w:rsidRPr="00CB09D2" w:rsidRDefault="006E54D0" w:rsidP="000F6C18">
      <w:pPr>
        <w:pStyle w:val="a8"/>
        <w:numPr>
          <w:ilvl w:val="0"/>
          <w:numId w:val="71"/>
        </w:numPr>
        <w:tabs>
          <w:tab w:val="left" w:pos="820"/>
          <w:tab w:val="left" w:pos="993"/>
        </w:tabs>
        <w:ind w:left="0" w:right="-143" w:firstLine="709"/>
        <w:jc w:val="both"/>
        <w:rPr>
          <w:rFonts w:ascii="Times New Roman" w:hAnsi="Times New Roman"/>
        </w:rPr>
      </w:pPr>
      <w:r w:rsidRPr="00CB09D2">
        <w:rPr>
          <w:rFonts w:ascii="Times New Roman" w:eastAsia="Times New Roman" w:hAnsi="Times New Roman"/>
          <w:spacing w:val="1"/>
        </w:rPr>
        <w:t>различным</w:t>
      </w:r>
      <w:r w:rsidRPr="00CB09D2">
        <w:rPr>
          <w:rFonts w:ascii="Times New Roman" w:eastAsia="Times New Roman" w:hAnsi="Times New Roman"/>
        </w:rPr>
        <w:t xml:space="preserve">и </w:t>
      </w:r>
      <w:r w:rsidRPr="00CB09D2">
        <w:rPr>
          <w:rFonts w:ascii="Times New Roman" w:eastAsia="Times New Roman" w:hAnsi="Times New Roman"/>
          <w:spacing w:val="1"/>
        </w:rPr>
        <w:t>формам</w:t>
      </w:r>
      <w:r w:rsidRPr="00CB09D2">
        <w:rPr>
          <w:rFonts w:ascii="Times New Roman" w:eastAsia="Times New Roman" w:hAnsi="Times New Roman"/>
        </w:rPr>
        <w:t xml:space="preserve">и </w:t>
      </w:r>
      <w:r w:rsidRPr="00CB09D2">
        <w:rPr>
          <w:rFonts w:ascii="Times New Roman" w:eastAsia="Times New Roman" w:hAnsi="Times New Roman"/>
          <w:spacing w:val="1"/>
        </w:rPr>
        <w:t>представлени</w:t>
      </w:r>
      <w:r w:rsidRPr="00CB09D2">
        <w:rPr>
          <w:rFonts w:ascii="Times New Roman" w:eastAsia="Times New Roman" w:hAnsi="Times New Roman"/>
        </w:rPr>
        <w:t xml:space="preserve">я </w:t>
      </w:r>
      <w:r w:rsidRPr="00CB09D2">
        <w:rPr>
          <w:rFonts w:ascii="Times New Roman" w:eastAsia="Times New Roman" w:hAnsi="Times New Roman"/>
          <w:spacing w:val="1"/>
        </w:rPr>
        <w:t>данны</w:t>
      </w:r>
      <w:r w:rsidRPr="00CB09D2">
        <w:rPr>
          <w:rFonts w:ascii="Times New Roman" w:eastAsia="Times New Roman" w:hAnsi="Times New Roman"/>
        </w:rPr>
        <w:t xml:space="preserve">х </w:t>
      </w:r>
      <w:r w:rsidRPr="00CB09D2">
        <w:rPr>
          <w:rFonts w:ascii="Times New Roman" w:eastAsia="Times New Roman" w:hAnsi="Times New Roman"/>
          <w:spacing w:val="1"/>
        </w:rPr>
        <w:t>(таблицы</w:t>
      </w:r>
      <w:r w:rsidRPr="00CB09D2">
        <w:rPr>
          <w:rFonts w:ascii="Times New Roman" w:eastAsia="Times New Roman" w:hAnsi="Times New Roman"/>
        </w:rPr>
        <w:t xml:space="preserve">, </w:t>
      </w:r>
      <w:r w:rsidRPr="00CB09D2">
        <w:rPr>
          <w:rFonts w:ascii="Times New Roman" w:eastAsia="Times New Roman" w:hAnsi="Times New Roman"/>
          <w:spacing w:val="1"/>
        </w:rPr>
        <w:t>диаграммы</w:t>
      </w:r>
      <w:r w:rsidRPr="00CB09D2">
        <w:rPr>
          <w:rFonts w:ascii="Times New Roman" w:eastAsia="Times New Roman" w:hAnsi="Times New Roman"/>
        </w:rPr>
        <w:t xml:space="preserve">, </w:t>
      </w:r>
      <w:r w:rsidRPr="00CB09D2">
        <w:rPr>
          <w:rFonts w:ascii="Times New Roman" w:eastAsia="Times New Roman" w:hAnsi="Times New Roman"/>
          <w:spacing w:val="1"/>
        </w:rPr>
        <w:t>график</w:t>
      </w:r>
      <w:r w:rsidRPr="00CB09D2">
        <w:rPr>
          <w:rFonts w:ascii="Times New Roman" w:eastAsia="Times New Roman" w:hAnsi="Times New Roman"/>
        </w:rPr>
        <w:t>и</w:t>
      </w:r>
      <w:r w:rsidRPr="00CB09D2">
        <w:rPr>
          <w:rFonts w:ascii="Times New Roman" w:eastAsia="Times New Roman" w:hAnsi="Times New Roman"/>
          <w:spacing w:val="-9"/>
        </w:rPr>
        <w:t xml:space="preserve"> </w:t>
      </w:r>
      <w:r w:rsidRPr="00CB09D2">
        <w:rPr>
          <w:rFonts w:ascii="Times New Roman" w:eastAsia="Times New Roman" w:hAnsi="Times New Roman"/>
        </w:rPr>
        <w:t xml:space="preserve">и </w:t>
      </w:r>
      <w:r w:rsidRPr="00CB09D2">
        <w:rPr>
          <w:rFonts w:ascii="Times New Roman" w:eastAsia="Times New Roman" w:hAnsi="Times New Roman"/>
          <w:spacing w:val="1"/>
        </w:rPr>
        <w:t>т</w:t>
      </w:r>
      <w:r w:rsidRPr="00CB09D2">
        <w:rPr>
          <w:rFonts w:ascii="Times New Roman" w:eastAsia="Times New Roman" w:hAnsi="Times New Roman"/>
        </w:rPr>
        <w:t>.</w:t>
      </w:r>
      <w:r w:rsidRPr="00CB09D2">
        <w:rPr>
          <w:rFonts w:ascii="Times New Roman" w:eastAsia="Times New Roman" w:hAnsi="Times New Roman"/>
          <w:spacing w:val="-2"/>
        </w:rPr>
        <w:t xml:space="preserve"> </w:t>
      </w:r>
      <w:r w:rsidRPr="00CB09D2">
        <w:rPr>
          <w:rFonts w:ascii="Times New Roman" w:eastAsia="Times New Roman" w:hAnsi="Times New Roman"/>
          <w:spacing w:val="1"/>
        </w:rPr>
        <w:t>д</w:t>
      </w:r>
      <w:r w:rsidRPr="00CB09D2">
        <w:rPr>
          <w:rFonts w:ascii="Times New Roman" w:eastAsia="Times New Roman" w:hAnsi="Times New Roman"/>
        </w:rPr>
        <w:t>.);</w:t>
      </w:r>
    </w:p>
    <w:p w:rsidR="006E54D0" w:rsidRPr="00CB09D2" w:rsidRDefault="006E54D0" w:rsidP="000F6C18">
      <w:pPr>
        <w:pStyle w:val="a8"/>
        <w:numPr>
          <w:ilvl w:val="0"/>
          <w:numId w:val="71"/>
        </w:numPr>
        <w:tabs>
          <w:tab w:val="left" w:pos="820"/>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приемам</w:t>
      </w:r>
      <w:r w:rsidRPr="00CB09D2">
        <w:rPr>
          <w:rFonts w:ascii="Times New Roman" w:eastAsia="Times New Roman" w:hAnsi="Times New Roman"/>
        </w:rPr>
        <w:t xml:space="preserve">и </w:t>
      </w:r>
      <w:r w:rsidRPr="00CB09D2">
        <w:rPr>
          <w:rFonts w:ascii="Times New Roman" w:eastAsia="Times New Roman" w:hAnsi="Times New Roman"/>
          <w:spacing w:val="1"/>
        </w:rPr>
        <w:t>безопасно</w:t>
      </w:r>
      <w:r w:rsidRPr="00CB09D2">
        <w:rPr>
          <w:rFonts w:ascii="Times New Roman" w:eastAsia="Times New Roman" w:hAnsi="Times New Roman"/>
        </w:rPr>
        <w:t xml:space="preserve">й </w:t>
      </w:r>
      <w:r w:rsidRPr="00CB09D2">
        <w:rPr>
          <w:rFonts w:ascii="Times New Roman" w:eastAsia="Times New Roman" w:hAnsi="Times New Roman"/>
          <w:spacing w:val="1"/>
        </w:rPr>
        <w:t>организаци</w:t>
      </w:r>
      <w:r w:rsidRPr="00CB09D2">
        <w:rPr>
          <w:rFonts w:ascii="Times New Roman" w:eastAsia="Times New Roman" w:hAnsi="Times New Roman"/>
        </w:rPr>
        <w:t xml:space="preserve">и </w:t>
      </w:r>
      <w:r w:rsidRPr="00CB09D2">
        <w:rPr>
          <w:rFonts w:ascii="Times New Roman" w:eastAsia="Times New Roman" w:hAnsi="Times New Roman"/>
          <w:spacing w:val="1"/>
        </w:rPr>
        <w:t>своег</w:t>
      </w:r>
      <w:r w:rsidRPr="00CB09D2">
        <w:rPr>
          <w:rFonts w:ascii="Times New Roman" w:eastAsia="Times New Roman" w:hAnsi="Times New Roman"/>
        </w:rPr>
        <w:t xml:space="preserve">о </w:t>
      </w:r>
      <w:r w:rsidRPr="00CB09D2">
        <w:rPr>
          <w:rFonts w:ascii="Times New Roman" w:eastAsia="Times New Roman" w:hAnsi="Times New Roman"/>
          <w:spacing w:val="1"/>
        </w:rPr>
        <w:t>лично</w:t>
      </w:r>
      <w:r w:rsidRPr="00CB09D2">
        <w:rPr>
          <w:rFonts w:ascii="Times New Roman" w:eastAsia="Times New Roman" w:hAnsi="Times New Roman"/>
        </w:rPr>
        <w:t xml:space="preserve">го </w:t>
      </w:r>
      <w:r w:rsidRPr="00CB09D2">
        <w:rPr>
          <w:rFonts w:ascii="Times New Roman" w:eastAsia="Times New Roman" w:hAnsi="Times New Roman"/>
          <w:spacing w:val="1"/>
        </w:rPr>
        <w:t>пространства данны</w:t>
      </w:r>
      <w:r w:rsidRPr="00CB09D2">
        <w:rPr>
          <w:rFonts w:ascii="Times New Roman" w:eastAsia="Times New Roman" w:hAnsi="Times New Roman"/>
        </w:rPr>
        <w:t>х</w:t>
      </w:r>
      <w:r w:rsidRPr="00CB09D2">
        <w:rPr>
          <w:rFonts w:ascii="Times New Roman" w:eastAsia="Times New Roman" w:hAnsi="Times New Roman"/>
          <w:spacing w:val="11"/>
        </w:rPr>
        <w:t xml:space="preserve"> </w:t>
      </w:r>
      <w:r w:rsidRPr="00CB09D2">
        <w:rPr>
          <w:rFonts w:ascii="Times New Roman" w:eastAsia="Times New Roman" w:hAnsi="Times New Roman"/>
        </w:rPr>
        <w:t>с</w:t>
      </w:r>
      <w:r w:rsidRPr="00CB09D2">
        <w:rPr>
          <w:rFonts w:ascii="Times New Roman" w:eastAsia="Times New Roman" w:hAnsi="Times New Roman"/>
          <w:spacing w:val="19"/>
        </w:rPr>
        <w:t xml:space="preserve"> </w:t>
      </w:r>
      <w:r w:rsidRPr="00CB09D2">
        <w:rPr>
          <w:rFonts w:ascii="Times New Roman" w:eastAsia="Times New Roman" w:hAnsi="Times New Roman"/>
          <w:spacing w:val="1"/>
        </w:rPr>
        <w:t>использование</w:t>
      </w:r>
      <w:r w:rsidRPr="00CB09D2">
        <w:rPr>
          <w:rFonts w:ascii="Times New Roman" w:eastAsia="Times New Roman" w:hAnsi="Times New Roman"/>
        </w:rPr>
        <w:t>м</w:t>
      </w:r>
      <w:r w:rsidRPr="00CB09D2">
        <w:rPr>
          <w:rFonts w:ascii="Times New Roman" w:eastAsia="Times New Roman" w:hAnsi="Times New Roman"/>
          <w:spacing w:val="1"/>
        </w:rPr>
        <w:t xml:space="preserve"> индивидуальны</w:t>
      </w:r>
      <w:r w:rsidRPr="00CB09D2">
        <w:rPr>
          <w:rFonts w:ascii="Times New Roman" w:eastAsia="Times New Roman" w:hAnsi="Times New Roman"/>
        </w:rPr>
        <w:t xml:space="preserve">х </w:t>
      </w:r>
      <w:r w:rsidRPr="00CB09D2">
        <w:rPr>
          <w:rFonts w:ascii="Times New Roman" w:eastAsia="Times New Roman" w:hAnsi="Times New Roman"/>
          <w:spacing w:val="1"/>
        </w:rPr>
        <w:t>накопителе</w:t>
      </w:r>
      <w:r w:rsidRPr="00CB09D2">
        <w:rPr>
          <w:rFonts w:ascii="Times New Roman" w:eastAsia="Times New Roman" w:hAnsi="Times New Roman"/>
        </w:rPr>
        <w:t>й</w:t>
      </w:r>
      <w:r w:rsidRPr="00CB09D2">
        <w:rPr>
          <w:rFonts w:ascii="Times New Roman" w:eastAsia="Times New Roman" w:hAnsi="Times New Roman"/>
          <w:spacing w:val="5"/>
        </w:rPr>
        <w:t xml:space="preserve"> </w:t>
      </w:r>
      <w:r w:rsidRPr="00CB09D2">
        <w:rPr>
          <w:rFonts w:ascii="Times New Roman" w:eastAsia="Times New Roman" w:hAnsi="Times New Roman"/>
          <w:spacing w:val="1"/>
        </w:rPr>
        <w:t>данных</w:t>
      </w:r>
      <w:r w:rsidRPr="00CB09D2">
        <w:rPr>
          <w:rFonts w:ascii="Times New Roman" w:eastAsia="Times New Roman" w:hAnsi="Times New Roman"/>
        </w:rPr>
        <w:t xml:space="preserve">, </w:t>
      </w:r>
      <w:r w:rsidR="006C6E8B" w:rsidRPr="00CB09D2">
        <w:rPr>
          <w:rFonts w:ascii="Times New Roman" w:eastAsia="Times New Roman" w:hAnsi="Times New Roman"/>
          <w:spacing w:val="1"/>
        </w:rPr>
        <w:t>и</w:t>
      </w:r>
      <w:r w:rsidR="00AC7420" w:rsidRPr="00CB09D2">
        <w:rPr>
          <w:rFonts w:ascii="Times New Roman" w:eastAsia="Times New Roman" w:hAnsi="Times New Roman"/>
          <w:spacing w:val="1"/>
        </w:rPr>
        <w:t>нтернет</w:t>
      </w:r>
      <w:r w:rsidRPr="00CB09D2">
        <w:rPr>
          <w:rFonts w:ascii="Times New Roman" w:eastAsia="Times New Roman" w:hAnsi="Times New Roman"/>
          <w:spacing w:val="1"/>
        </w:rPr>
        <w:t>-сервисо</w:t>
      </w:r>
      <w:r w:rsidRPr="00CB09D2">
        <w:rPr>
          <w:rFonts w:ascii="Times New Roman" w:eastAsia="Times New Roman" w:hAnsi="Times New Roman"/>
        </w:rPr>
        <w:t>в</w:t>
      </w:r>
      <w:r w:rsidRPr="00CB09D2">
        <w:rPr>
          <w:rFonts w:ascii="Times New Roman" w:eastAsia="Times New Roman" w:hAnsi="Times New Roman"/>
          <w:spacing w:val="-21"/>
        </w:rPr>
        <w:t xml:space="preserve"> </w:t>
      </w:r>
      <w:r w:rsidRPr="00CB09D2">
        <w:rPr>
          <w:rFonts w:ascii="Times New Roman" w:eastAsia="Times New Roman" w:hAnsi="Times New Roman"/>
        </w:rPr>
        <w:t xml:space="preserve">и </w:t>
      </w:r>
      <w:r w:rsidR="00245F1D" w:rsidRPr="00CB09D2">
        <w:rPr>
          <w:rFonts w:ascii="Times New Roman" w:eastAsia="Times New Roman" w:hAnsi="Times New Roman"/>
          <w:spacing w:val="1"/>
        </w:rPr>
        <w:t>т. п.</w:t>
      </w:r>
      <w:r w:rsidRPr="00CB09D2">
        <w:rPr>
          <w:rFonts w:ascii="Times New Roman" w:eastAsia="Times New Roman" w:hAnsi="Times New Roman"/>
        </w:rPr>
        <w:t>;</w:t>
      </w:r>
    </w:p>
    <w:p w:rsidR="00726303" w:rsidRPr="00CB09D2" w:rsidRDefault="00726303" w:rsidP="000F6C18">
      <w:pPr>
        <w:pStyle w:val="a8"/>
        <w:numPr>
          <w:ilvl w:val="0"/>
          <w:numId w:val="71"/>
        </w:numPr>
        <w:tabs>
          <w:tab w:val="left" w:pos="820"/>
          <w:tab w:val="left" w:pos="993"/>
        </w:tabs>
        <w:ind w:right="-143"/>
        <w:jc w:val="both"/>
        <w:rPr>
          <w:rFonts w:ascii="Times New Roman" w:hAnsi="Times New Roman"/>
        </w:rPr>
      </w:pPr>
      <w:r w:rsidRPr="00CB09D2">
        <w:rPr>
          <w:rFonts w:ascii="Times New Roman" w:eastAsia="Times New Roman" w:hAnsi="Times New Roman"/>
          <w:spacing w:val="1"/>
        </w:rPr>
        <w:t>основ</w:t>
      </w:r>
      <w:r w:rsidRPr="00CB09D2">
        <w:rPr>
          <w:rFonts w:ascii="Times New Roman" w:eastAsia="Times New Roman" w:hAnsi="Times New Roman"/>
        </w:rPr>
        <w:t>а</w:t>
      </w:r>
      <w:r w:rsidRPr="00CB09D2">
        <w:rPr>
          <w:rFonts w:ascii="Times New Roman" w:eastAsia="Times New Roman" w:hAnsi="Times New Roman"/>
          <w:spacing w:val="1"/>
        </w:rPr>
        <w:t>м</w:t>
      </w:r>
      <w:r w:rsidRPr="00CB09D2">
        <w:rPr>
          <w:rFonts w:ascii="Times New Roman" w:eastAsia="Times New Roman" w:hAnsi="Times New Roman"/>
        </w:rPr>
        <w:t>и</w:t>
      </w:r>
      <w:r w:rsidRPr="00CB09D2">
        <w:rPr>
          <w:rFonts w:ascii="Times New Roman" w:eastAsia="Times New Roman" w:hAnsi="Times New Roman"/>
          <w:spacing w:val="-11"/>
        </w:rPr>
        <w:t xml:space="preserve"> </w:t>
      </w:r>
      <w:r w:rsidRPr="00CB09D2">
        <w:rPr>
          <w:rFonts w:ascii="Times New Roman" w:eastAsia="Times New Roman" w:hAnsi="Times New Roman"/>
          <w:spacing w:val="1"/>
        </w:rPr>
        <w:t>соблюдени</w:t>
      </w:r>
      <w:r w:rsidRPr="00CB09D2">
        <w:rPr>
          <w:rFonts w:ascii="Times New Roman" w:eastAsia="Times New Roman" w:hAnsi="Times New Roman"/>
        </w:rPr>
        <w:t>я</w:t>
      </w:r>
      <w:r w:rsidRPr="00CB09D2">
        <w:rPr>
          <w:rFonts w:ascii="Times New Roman" w:eastAsia="Times New Roman" w:hAnsi="Times New Roman"/>
          <w:spacing w:val="-14"/>
        </w:rPr>
        <w:t xml:space="preserve"> </w:t>
      </w:r>
      <w:r w:rsidRPr="00CB09D2">
        <w:rPr>
          <w:rFonts w:ascii="Times New Roman" w:eastAsia="Times New Roman" w:hAnsi="Times New Roman"/>
          <w:spacing w:val="1"/>
        </w:rPr>
        <w:t>нор</w:t>
      </w:r>
      <w:r w:rsidRPr="00CB09D2">
        <w:rPr>
          <w:rFonts w:ascii="Times New Roman" w:eastAsia="Times New Roman" w:hAnsi="Times New Roman"/>
        </w:rPr>
        <w:t>м</w:t>
      </w:r>
      <w:r w:rsidRPr="00CB09D2">
        <w:rPr>
          <w:rFonts w:ascii="Times New Roman" w:eastAsia="Times New Roman" w:hAnsi="Times New Roman"/>
          <w:spacing w:val="-5"/>
        </w:rPr>
        <w:t xml:space="preserve"> </w:t>
      </w:r>
      <w:r w:rsidRPr="00CB09D2">
        <w:rPr>
          <w:rFonts w:ascii="Times New Roman" w:eastAsia="Times New Roman" w:hAnsi="Times New Roman"/>
          <w:spacing w:val="1"/>
        </w:rPr>
        <w:t>информационно</w:t>
      </w:r>
      <w:r w:rsidRPr="00CB09D2">
        <w:rPr>
          <w:rFonts w:ascii="Times New Roman" w:eastAsia="Times New Roman" w:hAnsi="Times New Roman"/>
        </w:rPr>
        <w:t>й</w:t>
      </w:r>
      <w:r w:rsidRPr="00CB09D2">
        <w:rPr>
          <w:rFonts w:ascii="Times New Roman" w:eastAsia="Times New Roman" w:hAnsi="Times New Roman"/>
          <w:spacing w:val="-21"/>
        </w:rPr>
        <w:t xml:space="preserve"> </w:t>
      </w:r>
      <w:r w:rsidRPr="00CB09D2">
        <w:rPr>
          <w:rFonts w:ascii="Times New Roman" w:eastAsia="Times New Roman" w:hAnsi="Times New Roman"/>
          <w:spacing w:val="1"/>
        </w:rPr>
        <w:t>этик</w:t>
      </w:r>
      <w:r w:rsidRPr="00CB09D2">
        <w:rPr>
          <w:rFonts w:ascii="Times New Roman" w:eastAsia="Times New Roman" w:hAnsi="Times New Roman"/>
        </w:rPr>
        <w:t>и</w:t>
      </w:r>
      <w:r w:rsidRPr="00CB09D2">
        <w:rPr>
          <w:rFonts w:ascii="Times New Roman" w:eastAsia="Times New Roman" w:hAnsi="Times New Roman"/>
          <w:spacing w:val="-7"/>
        </w:rPr>
        <w:t xml:space="preserve"> </w:t>
      </w:r>
      <w:r w:rsidRPr="00CB09D2">
        <w:rPr>
          <w:rFonts w:ascii="Times New Roman" w:eastAsia="Times New Roman" w:hAnsi="Times New Roman"/>
        </w:rPr>
        <w:t>и</w:t>
      </w:r>
      <w:r w:rsidRPr="00CB09D2">
        <w:rPr>
          <w:rFonts w:ascii="Times New Roman" w:eastAsia="Times New Roman" w:hAnsi="Times New Roman"/>
          <w:spacing w:val="-1"/>
        </w:rPr>
        <w:t xml:space="preserve"> </w:t>
      </w:r>
      <w:r w:rsidRPr="00CB09D2">
        <w:rPr>
          <w:rFonts w:ascii="Times New Roman" w:eastAsia="Times New Roman" w:hAnsi="Times New Roman"/>
          <w:spacing w:val="1"/>
        </w:rPr>
        <w:t>права</w:t>
      </w:r>
      <w:r w:rsidRPr="00CB09D2">
        <w:rPr>
          <w:rFonts w:ascii="Times New Roman" w:eastAsia="Times New Roman" w:hAnsi="Times New Roman"/>
        </w:rPr>
        <w:t>;</w:t>
      </w:r>
    </w:p>
    <w:p w:rsidR="00726303" w:rsidRPr="00CB09D2" w:rsidRDefault="00726303" w:rsidP="000F6C18">
      <w:pPr>
        <w:pStyle w:val="a8"/>
        <w:numPr>
          <w:ilvl w:val="0"/>
          <w:numId w:val="71"/>
        </w:numPr>
        <w:tabs>
          <w:tab w:val="left" w:pos="780"/>
          <w:tab w:val="left" w:pos="993"/>
        </w:tabs>
        <w:ind w:right="-143"/>
        <w:jc w:val="both"/>
        <w:rPr>
          <w:rFonts w:ascii="Times New Roman" w:eastAsia="Times New Roman" w:hAnsi="Times New Roman"/>
          <w:w w:val="99"/>
        </w:rPr>
      </w:pPr>
      <w:r w:rsidRPr="00CB09D2">
        <w:rPr>
          <w:rFonts w:ascii="Times New Roman" w:eastAsia="Times New Roman" w:hAnsi="Times New Roman"/>
          <w:spacing w:val="1"/>
        </w:rPr>
        <w:t>познакомитс</w:t>
      </w:r>
      <w:r w:rsidRPr="00CB09D2">
        <w:rPr>
          <w:rFonts w:ascii="Times New Roman" w:eastAsia="Times New Roman" w:hAnsi="Times New Roman"/>
        </w:rPr>
        <w:t xml:space="preserve">я с </w:t>
      </w:r>
      <w:r w:rsidRPr="00CB09D2">
        <w:rPr>
          <w:rFonts w:ascii="Times New Roman" w:eastAsia="Times New Roman" w:hAnsi="Times New Roman"/>
          <w:spacing w:val="1"/>
        </w:rPr>
        <w:t>программным</w:t>
      </w:r>
      <w:r w:rsidRPr="00CB09D2">
        <w:rPr>
          <w:rFonts w:ascii="Times New Roman" w:eastAsia="Times New Roman" w:hAnsi="Times New Roman"/>
        </w:rPr>
        <w:t xml:space="preserve">и </w:t>
      </w:r>
      <w:r w:rsidRPr="00CB09D2">
        <w:rPr>
          <w:rFonts w:ascii="Times New Roman" w:eastAsia="Times New Roman" w:hAnsi="Times New Roman"/>
          <w:spacing w:val="1"/>
        </w:rPr>
        <w:t>средствам</w:t>
      </w:r>
      <w:r w:rsidRPr="00CB09D2">
        <w:rPr>
          <w:rFonts w:ascii="Times New Roman" w:eastAsia="Times New Roman" w:hAnsi="Times New Roman"/>
        </w:rPr>
        <w:t xml:space="preserve">и </w:t>
      </w:r>
      <w:r w:rsidRPr="00CB09D2">
        <w:rPr>
          <w:rFonts w:ascii="Times New Roman" w:eastAsia="Times New Roman" w:hAnsi="Times New Roman"/>
          <w:spacing w:val="1"/>
        </w:rPr>
        <w:t>дл</w:t>
      </w:r>
      <w:r w:rsidRPr="00CB09D2">
        <w:rPr>
          <w:rFonts w:ascii="Times New Roman" w:eastAsia="Times New Roman" w:hAnsi="Times New Roman"/>
        </w:rPr>
        <w:t xml:space="preserve">я </w:t>
      </w:r>
      <w:r w:rsidRPr="00CB09D2">
        <w:rPr>
          <w:rFonts w:ascii="Times New Roman" w:eastAsia="Times New Roman" w:hAnsi="Times New Roman"/>
          <w:spacing w:val="1"/>
        </w:rPr>
        <w:t>работ</w:t>
      </w:r>
      <w:r w:rsidRPr="00CB09D2">
        <w:rPr>
          <w:rFonts w:ascii="Times New Roman" w:eastAsia="Times New Roman" w:hAnsi="Times New Roman"/>
        </w:rPr>
        <w:t xml:space="preserve">ы с </w:t>
      </w:r>
      <w:r w:rsidRPr="00CB09D2">
        <w:rPr>
          <w:rFonts w:ascii="Times New Roman" w:eastAsia="Times New Roman" w:hAnsi="Times New Roman"/>
          <w:spacing w:val="1"/>
          <w:w w:val="99"/>
        </w:rPr>
        <w:t>ауди</w:t>
      </w:r>
      <w:r w:rsidRPr="00CB09D2">
        <w:rPr>
          <w:rFonts w:ascii="Times New Roman" w:eastAsia="Times New Roman" w:hAnsi="Times New Roman"/>
          <w:spacing w:val="2"/>
          <w:w w:val="99"/>
        </w:rPr>
        <w:t>о</w:t>
      </w:r>
      <w:r w:rsidRPr="00CB09D2">
        <w:rPr>
          <w:rFonts w:ascii="Times New Roman" w:eastAsia="Times New Roman" w:hAnsi="Times New Roman"/>
          <w:w w:val="99"/>
        </w:rPr>
        <w:t>-</w:t>
      </w:r>
      <w:r w:rsidRPr="00CB09D2">
        <w:rPr>
          <w:rFonts w:ascii="Times New Roman" w:eastAsia="Times New Roman" w:hAnsi="Times New Roman"/>
          <w:spacing w:val="1"/>
        </w:rPr>
        <w:t>ви</w:t>
      </w:r>
      <w:r w:rsidRPr="00CB09D2">
        <w:rPr>
          <w:rFonts w:ascii="Times New Roman" w:eastAsia="Times New Roman" w:hAnsi="Times New Roman"/>
        </w:rPr>
        <w:t>з</w:t>
      </w:r>
      <w:r w:rsidRPr="00CB09D2">
        <w:rPr>
          <w:rFonts w:ascii="Times New Roman" w:eastAsia="Times New Roman" w:hAnsi="Times New Roman"/>
          <w:spacing w:val="1"/>
        </w:rPr>
        <w:t>уальным</w:t>
      </w:r>
      <w:r w:rsidRPr="00CB09D2">
        <w:rPr>
          <w:rFonts w:ascii="Times New Roman" w:eastAsia="Times New Roman" w:hAnsi="Times New Roman"/>
        </w:rPr>
        <w:t>и</w:t>
      </w:r>
      <w:r w:rsidRPr="00CB09D2">
        <w:rPr>
          <w:rFonts w:ascii="Times New Roman" w:eastAsia="Times New Roman" w:hAnsi="Times New Roman"/>
          <w:spacing w:val="-16"/>
        </w:rPr>
        <w:t xml:space="preserve"> </w:t>
      </w:r>
      <w:r w:rsidRPr="00CB09D2">
        <w:rPr>
          <w:rFonts w:ascii="Times New Roman" w:eastAsia="Times New Roman" w:hAnsi="Times New Roman"/>
          <w:spacing w:val="1"/>
        </w:rPr>
        <w:t>данным</w:t>
      </w:r>
      <w:r w:rsidRPr="00CB09D2">
        <w:rPr>
          <w:rFonts w:ascii="Times New Roman" w:eastAsia="Times New Roman" w:hAnsi="Times New Roman"/>
        </w:rPr>
        <w:t>и</w:t>
      </w:r>
      <w:r w:rsidRPr="00CB09D2">
        <w:rPr>
          <w:rFonts w:ascii="Times New Roman" w:eastAsia="Times New Roman" w:hAnsi="Times New Roman"/>
          <w:spacing w:val="-11"/>
        </w:rPr>
        <w:t xml:space="preserve"> </w:t>
      </w:r>
      <w:r w:rsidRPr="00CB09D2">
        <w:rPr>
          <w:rFonts w:ascii="Times New Roman" w:eastAsia="Times New Roman" w:hAnsi="Times New Roman"/>
        </w:rPr>
        <w:t>и</w:t>
      </w:r>
      <w:r w:rsidRPr="00CB09D2">
        <w:rPr>
          <w:rFonts w:ascii="Times New Roman" w:eastAsia="Times New Roman" w:hAnsi="Times New Roman"/>
          <w:spacing w:val="-1"/>
        </w:rPr>
        <w:t xml:space="preserve"> </w:t>
      </w:r>
      <w:r w:rsidRPr="00CB09D2">
        <w:rPr>
          <w:rFonts w:ascii="Times New Roman" w:eastAsia="Times New Roman" w:hAnsi="Times New Roman"/>
          <w:spacing w:val="1"/>
        </w:rPr>
        <w:t>соответствующи</w:t>
      </w:r>
      <w:r w:rsidRPr="00CB09D2">
        <w:rPr>
          <w:rFonts w:ascii="Times New Roman" w:eastAsia="Times New Roman" w:hAnsi="Times New Roman"/>
        </w:rPr>
        <w:t>м</w:t>
      </w:r>
      <w:r w:rsidRPr="00CB09D2">
        <w:rPr>
          <w:rFonts w:ascii="Times New Roman" w:eastAsia="Times New Roman" w:hAnsi="Times New Roman"/>
          <w:spacing w:val="-21"/>
        </w:rPr>
        <w:t xml:space="preserve"> </w:t>
      </w:r>
      <w:r w:rsidRPr="00CB09D2">
        <w:rPr>
          <w:rFonts w:ascii="Times New Roman" w:eastAsia="Times New Roman" w:hAnsi="Times New Roman"/>
          <w:spacing w:val="1"/>
        </w:rPr>
        <w:t>понятийны</w:t>
      </w:r>
      <w:r w:rsidRPr="00CB09D2">
        <w:rPr>
          <w:rFonts w:ascii="Times New Roman" w:eastAsia="Times New Roman" w:hAnsi="Times New Roman"/>
        </w:rPr>
        <w:t>м</w:t>
      </w:r>
      <w:r w:rsidRPr="00CB09D2">
        <w:rPr>
          <w:rFonts w:ascii="Times New Roman" w:eastAsia="Times New Roman" w:hAnsi="Times New Roman"/>
          <w:spacing w:val="-14"/>
        </w:rPr>
        <w:t xml:space="preserve"> </w:t>
      </w:r>
      <w:r w:rsidRPr="00CB09D2">
        <w:rPr>
          <w:rFonts w:ascii="Times New Roman" w:eastAsia="Times New Roman" w:hAnsi="Times New Roman"/>
          <w:spacing w:val="1"/>
          <w:w w:val="99"/>
        </w:rPr>
        <w:t>апп</w:t>
      </w:r>
      <w:r w:rsidRPr="00CB09D2">
        <w:rPr>
          <w:rFonts w:ascii="Times New Roman" w:eastAsia="Times New Roman" w:hAnsi="Times New Roman"/>
          <w:w w:val="99"/>
        </w:rPr>
        <w:t>а</w:t>
      </w:r>
      <w:r w:rsidRPr="00CB09D2">
        <w:rPr>
          <w:rFonts w:ascii="Times New Roman" w:eastAsia="Times New Roman" w:hAnsi="Times New Roman"/>
          <w:spacing w:val="1"/>
          <w:w w:val="99"/>
        </w:rPr>
        <w:t>ратом</w:t>
      </w:r>
      <w:r w:rsidRPr="00CB09D2">
        <w:rPr>
          <w:rFonts w:ascii="Times New Roman" w:eastAsia="Times New Roman" w:hAnsi="Times New Roman"/>
          <w:w w:val="99"/>
        </w:rPr>
        <w:t>;</w:t>
      </w:r>
    </w:p>
    <w:p w:rsidR="00726303" w:rsidRPr="00CB09D2" w:rsidRDefault="00726303" w:rsidP="000F6C18">
      <w:pPr>
        <w:pStyle w:val="a8"/>
        <w:numPr>
          <w:ilvl w:val="0"/>
          <w:numId w:val="71"/>
        </w:numPr>
        <w:tabs>
          <w:tab w:val="left" w:pos="820"/>
          <w:tab w:val="left" w:pos="993"/>
        </w:tabs>
        <w:ind w:right="-143"/>
        <w:jc w:val="both"/>
        <w:rPr>
          <w:rFonts w:ascii="Times New Roman" w:hAnsi="Times New Roman"/>
        </w:rPr>
      </w:pPr>
      <w:r w:rsidRPr="00CB09D2">
        <w:rPr>
          <w:rFonts w:ascii="Times New Roman" w:eastAsia="Times New Roman" w:hAnsi="Times New Roman"/>
          <w:spacing w:val="1"/>
        </w:rPr>
        <w:t>узнает</w:t>
      </w:r>
      <w:r w:rsidRPr="00CB09D2">
        <w:rPr>
          <w:rFonts w:ascii="Times New Roman" w:eastAsia="Times New Roman" w:hAnsi="Times New Roman"/>
        </w:rPr>
        <w:t xml:space="preserve"> о </w:t>
      </w:r>
      <w:r w:rsidRPr="00CB09D2">
        <w:rPr>
          <w:rFonts w:ascii="Times New Roman" w:eastAsia="Times New Roman" w:hAnsi="Times New Roman"/>
          <w:spacing w:val="1"/>
        </w:rPr>
        <w:t>дискретно</w:t>
      </w:r>
      <w:r w:rsidRPr="00CB09D2">
        <w:rPr>
          <w:rFonts w:ascii="Times New Roman" w:eastAsia="Times New Roman" w:hAnsi="Times New Roman"/>
        </w:rPr>
        <w:t xml:space="preserve">м </w:t>
      </w:r>
      <w:r w:rsidRPr="00CB09D2">
        <w:rPr>
          <w:rFonts w:ascii="Times New Roman" w:eastAsia="Times New Roman" w:hAnsi="Times New Roman"/>
          <w:spacing w:val="1"/>
        </w:rPr>
        <w:t>представлени</w:t>
      </w:r>
      <w:r w:rsidRPr="00CB09D2">
        <w:rPr>
          <w:rFonts w:ascii="Times New Roman" w:eastAsia="Times New Roman" w:hAnsi="Times New Roman"/>
        </w:rPr>
        <w:t xml:space="preserve">и </w:t>
      </w:r>
      <w:r w:rsidRPr="00CB09D2">
        <w:rPr>
          <w:rFonts w:ascii="Times New Roman" w:eastAsia="Times New Roman" w:hAnsi="Times New Roman"/>
          <w:spacing w:val="1"/>
          <w:w w:val="99"/>
        </w:rPr>
        <w:t>ауди</w:t>
      </w:r>
      <w:r w:rsidRPr="00CB09D2">
        <w:rPr>
          <w:rFonts w:ascii="Times New Roman" w:eastAsia="Times New Roman" w:hAnsi="Times New Roman"/>
          <w:spacing w:val="2"/>
          <w:w w:val="99"/>
        </w:rPr>
        <w:t>о</w:t>
      </w:r>
      <w:r w:rsidRPr="00CB09D2">
        <w:rPr>
          <w:rFonts w:ascii="Times New Roman" w:eastAsia="Times New Roman" w:hAnsi="Times New Roman"/>
          <w:w w:val="99"/>
        </w:rPr>
        <w:t>-</w:t>
      </w:r>
      <w:r w:rsidRPr="00CB09D2">
        <w:rPr>
          <w:rFonts w:ascii="Times New Roman" w:eastAsia="Times New Roman" w:hAnsi="Times New Roman"/>
          <w:spacing w:val="1"/>
        </w:rPr>
        <w:t>ви</w:t>
      </w:r>
      <w:r w:rsidRPr="00CB09D2">
        <w:rPr>
          <w:rFonts w:ascii="Times New Roman" w:eastAsia="Times New Roman" w:hAnsi="Times New Roman"/>
        </w:rPr>
        <w:t>з</w:t>
      </w:r>
      <w:r w:rsidRPr="00CB09D2">
        <w:rPr>
          <w:rFonts w:ascii="Times New Roman" w:eastAsia="Times New Roman" w:hAnsi="Times New Roman"/>
          <w:spacing w:val="1"/>
        </w:rPr>
        <w:t>уальны</w:t>
      </w:r>
      <w:r w:rsidRPr="00CB09D2">
        <w:rPr>
          <w:rFonts w:ascii="Times New Roman" w:eastAsia="Times New Roman" w:hAnsi="Times New Roman"/>
        </w:rPr>
        <w:t xml:space="preserve">х </w:t>
      </w:r>
      <w:r w:rsidRPr="00CB09D2">
        <w:rPr>
          <w:rFonts w:ascii="Times New Roman" w:eastAsia="Times New Roman" w:hAnsi="Times New Roman"/>
          <w:spacing w:val="1"/>
        </w:rPr>
        <w:t>данных.</w:t>
      </w:r>
    </w:p>
    <w:p w:rsidR="006E54D0" w:rsidRPr="00CB09D2" w:rsidRDefault="006E54D0" w:rsidP="007E0032">
      <w:pPr>
        <w:tabs>
          <w:tab w:val="left" w:pos="1660"/>
          <w:tab w:val="left" w:pos="2900"/>
          <w:tab w:val="left" w:pos="4840"/>
          <w:tab w:val="left" w:pos="5300"/>
          <w:tab w:val="left" w:pos="6440"/>
          <w:tab w:val="left" w:pos="7320"/>
          <w:tab w:val="left" w:pos="7720"/>
          <w:tab w:val="left" w:pos="8520"/>
        </w:tabs>
        <w:spacing w:after="0" w:line="240" w:lineRule="auto"/>
        <w:ind w:right="-143" w:firstLine="709"/>
        <w:jc w:val="both"/>
        <w:rPr>
          <w:rFonts w:ascii="Times New Roman" w:hAnsi="Times New Roman"/>
          <w:b/>
          <w:sz w:val="24"/>
          <w:szCs w:val="24"/>
        </w:rPr>
      </w:pPr>
      <w:r w:rsidRPr="00CB09D2">
        <w:rPr>
          <w:rFonts w:ascii="Times New Roman" w:hAnsi="Times New Roman"/>
          <w:b/>
          <w:spacing w:val="1"/>
          <w:sz w:val="24"/>
          <w:szCs w:val="24"/>
        </w:rPr>
        <w:t>Выпускни</w:t>
      </w:r>
      <w:r w:rsidRPr="00CB09D2">
        <w:rPr>
          <w:rFonts w:ascii="Times New Roman" w:hAnsi="Times New Roman"/>
          <w:b/>
          <w:sz w:val="24"/>
          <w:szCs w:val="24"/>
        </w:rPr>
        <w:t>к</w:t>
      </w:r>
      <w:r w:rsidR="00AC7420" w:rsidRPr="00CB09D2">
        <w:rPr>
          <w:rFonts w:ascii="Times New Roman" w:hAnsi="Times New Roman"/>
          <w:b/>
          <w:sz w:val="24"/>
          <w:szCs w:val="24"/>
        </w:rPr>
        <w:t xml:space="preserve"> </w:t>
      </w:r>
      <w:r w:rsidRPr="00CB09D2">
        <w:rPr>
          <w:rFonts w:ascii="Times New Roman" w:hAnsi="Times New Roman"/>
          <w:b/>
          <w:spacing w:val="1"/>
          <w:sz w:val="24"/>
          <w:szCs w:val="24"/>
        </w:rPr>
        <w:t>получи</w:t>
      </w:r>
      <w:r w:rsidRPr="00CB09D2">
        <w:rPr>
          <w:rFonts w:ascii="Times New Roman" w:hAnsi="Times New Roman"/>
          <w:b/>
          <w:sz w:val="24"/>
          <w:szCs w:val="24"/>
        </w:rPr>
        <w:t>т</w:t>
      </w:r>
      <w:r w:rsidR="00AC7420" w:rsidRPr="00CB09D2">
        <w:rPr>
          <w:rFonts w:ascii="Times New Roman" w:hAnsi="Times New Roman"/>
          <w:b/>
          <w:sz w:val="24"/>
          <w:szCs w:val="24"/>
        </w:rPr>
        <w:t xml:space="preserve"> </w:t>
      </w:r>
      <w:r w:rsidRPr="00CB09D2">
        <w:rPr>
          <w:rFonts w:ascii="Times New Roman" w:hAnsi="Times New Roman"/>
          <w:b/>
          <w:spacing w:val="1"/>
          <w:sz w:val="24"/>
          <w:szCs w:val="24"/>
        </w:rPr>
        <w:t>возмо</w:t>
      </w:r>
      <w:r w:rsidRPr="00CB09D2">
        <w:rPr>
          <w:rFonts w:ascii="Times New Roman" w:hAnsi="Times New Roman"/>
          <w:b/>
          <w:spacing w:val="2"/>
          <w:sz w:val="24"/>
          <w:szCs w:val="24"/>
        </w:rPr>
        <w:t>ж</w:t>
      </w:r>
      <w:r w:rsidRPr="00CB09D2">
        <w:rPr>
          <w:rFonts w:ascii="Times New Roman" w:hAnsi="Times New Roman"/>
          <w:b/>
          <w:spacing w:val="1"/>
          <w:sz w:val="24"/>
          <w:szCs w:val="24"/>
        </w:rPr>
        <w:t>ност</w:t>
      </w:r>
      <w:r w:rsidRPr="00CB09D2">
        <w:rPr>
          <w:rFonts w:ascii="Times New Roman" w:hAnsi="Times New Roman"/>
          <w:b/>
          <w:sz w:val="24"/>
          <w:szCs w:val="24"/>
        </w:rPr>
        <w:t>ь</w:t>
      </w:r>
      <w:r w:rsidR="00AC7420" w:rsidRPr="00CB09D2">
        <w:rPr>
          <w:rFonts w:ascii="Times New Roman" w:hAnsi="Times New Roman"/>
          <w:b/>
          <w:sz w:val="24"/>
          <w:szCs w:val="24"/>
        </w:rPr>
        <w:t xml:space="preserve"> </w:t>
      </w:r>
      <w:r w:rsidRPr="00CB09D2">
        <w:rPr>
          <w:rFonts w:ascii="Times New Roman" w:hAnsi="Times New Roman"/>
          <w:b/>
          <w:sz w:val="24"/>
          <w:szCs w:val="24"/>
        </w:rPr>
        <w:t>(в</w:t>
      </w:r>
      <w:r w:rsidR="00AC7420" w:rsidRPr="00CB09D2">
        <w:rPr>
          <w:rFonts w:ascii="Times New Roman" w:hAnsi="Times New Roman"/>
          <w:b/>
          <w:sz w:val="24"/>
          <w:szCs w:val="24"/>
        </w:rPr>
        <w:t xml:space="preserve"> </w:t>
      </w:r>
      <w:r w:rsidRPr="00CB09D2">
        <w:rPr>
          <w:rFonts w:ascii="Times New Roman" w:hAnsi="Times New Roman"/>
          <w:b/>
          <w:spacing w:val="1"/>
          <w:sz w:val="24"/>
          <w:szCs w:val="24"/>
        </w:rPr>
        <w:t>данно</w:t>
      </w:r>
      <w:r w:rsidRPr="00CB09D2">
        <w:rPr>
          <w:rFonts w:ascii="Times New Roman" w:hAnsi="Times New Roman"/>
          <w:b/>
          <w:sz w:val="24"/>
          <w:szCs w:val="24"/>
        </w:rPr>
        <w:t>м</w:t>
      </w:r>
      <w:r w:rsidR="00AC7420" w:rsidRPr="00CB09D2">
        <w:rPr>
          <w:rFonts w:ascii="Times New Roman" w:hAnsi="Times New Roman"/>
          <w:b/>
          <w:sz w:val="24"/>
          <w:szCs w:val="24"/>
        </w:rPr>
        <w:t xml:space="preserve"> </w:t>
      </w:r>
      <w:r w:rsidRPr="00CB09D2">
        <w:rPr>
          <w:rFonts w:ascii="Times New Roman" w:hAnsi="Times New Roman"/>
          <w:b/>
          <w:spacing w:val="1"/>
          <w:sz w:val="24"/>
          <w:szCs w:val="24"/>
        </w:rPr>
        <w:t>курс</w:t>
      </w:r>
      <w:r w:rsidRPr="00CB09D2">
        <w:rPr>
          <w:rFonts w:ascii="Times New Roman" w:hAnsi="Times New Roman"/>
          <w:b/>
          <w:sz w:val="24"/>
          <w:szCs w:val="24"/>
        </w:rPr>
        <w:t>е</w:t>
      </w:r>
      <w:r w:rsidR="00AC7420" w:rsidRPr="00CB09D2">
        <w:rPr>
          <w:rFonts w:ascii="Times New Roman" w:hAnsi="Times New Roman"/>
          <w:b/>
          <w:sz w:val="24"/>
          <w:szCs w:val="24"/>
        </w:rPr>
        <w:t xml:space="preserve"> </w:t>
      </w:r>
      <w:r w:rsidRPr="00CB09D2">
        <w:rPr>
          <w:rFonts w:ascii="Times New Roman" w:hAnsi="Times New Roman"/>
          <w:b/>
          <w:sz w:val="24"/>
          <w:szCs w:val="24"/>
        </w:rPr>
        <w:t>и</w:t>
      </w:r>
      <w:r w:rsidR="00AC7420" w:rsidRPr="00CB09D2">
        <w:rPr>
          <w:rFonts w:ascii="Times New Roman" w:hAnsi="Times New Roman"/>
          <w:b/>
          <w:sz w:val="24"/>
          <w:szCs w:val="24"/>
        </w:rPr>
        <w:t xml:space="preserve"> </w:t>
      </w:r>
      <w:r w:rsidRPr="00CB09D2">
        <w:rPr>
          <w:rFonts w:ascii="Times New Roman" w:hAnsi="Times New Roman"/>
          <w:b/>
          <w:spacing w:val="1"/>
          <w:sz w:val="24"/>
          <w:szCs w:val="24"/>
        </w:rPr>
        <w:t>ино</w:t>
      </w:r>
      <w:r w:rsidRPr="00CB09D2">
        <w:rPr>
          <w:rFonts w:ascii="Times New Roman" w:hAnsi="Times New Roman"/>
          <w:b/>
          <w:sz w:val="24"/>
          <w:szCs w:val="24"/>
        </w:rPr>
        <w:t>й</w:t>
      </w:r>
      <w:r w:rsidR="00AC7420" w:rsidRPr="00CB09D2">
        <w:rPr>
          <w:rFonts w:ascii="Times New Roman" w:hAnsi="Times New Roman"/>
          <w:b/>
          <w:sz w:val="24"/>
          <w:szCs w:val="24"/>
        </w:rPr>
        <w:t xml:space="preserve"> </w:t>
      </w:r>
      <w:r w:rsidRPr="00CB09D2">
        <w:rPr>
          <w:rFonts w:ascii="Times New Roman" w:hAnsi="Times New Roman"/>
          <w:b/>
          <w:spacing w:val="1"/>
          <w:sz w:val="24"/>
          <w:szCs w:val="24"/>
        </w:rPr>
        <w:t>учебной деятельности</w:t>
      </w:r>
      <w:r w:rsidRPr="00CB09D2">
        <w:rPr>
          <w:rFonts w:ascii="Times New Roman" w:hAnsi="Times New Roman"/>
          <w:b/>
          <w:sz w:val="24"/>
          <w:szCs w:val="24"/>
        </w:rPr>
        <w:t>):</w:t>
      </w:r>
    </w:p>
    <w:p w:rsidR="006E54D0" w:rsidRPr="00CB09D2" w:rsidRDefault="006E54D0" w:rsidP="000F6C18">
      <w:pPr>
        <w:pStyle w:val="a8"/>
        <w:numPr>
          <w:ilvl w:val="0"/>
          <w:numId w:val="72"/>
        </w:numPr>
        <w:tabs>
          <w:tab w:val="left" w:pos="820"/>
          <w:tab w:val="left" w:pos="993"/>
        </w:tabs>
        <w:ind w:left="0" w:right="-143" w:firstLine="709"/>
        <w:jc w:val="both"/>
        <w:rPr>
          <w:rFonts w:ascii="Times New Roman" w:eastAsia="Times New Roman" w:hAnsi="Times New Roman"/>
          <w:i/>
        </w:rPr>
      </w:pPr>
      <w:r w:rsidRPr="00CB09D2">
        <w:rPr>
          <w:rFonts w:ascii="Times New Roman" w:eastAsia="Times New Roman" w:hAnsi="Times New Roman"/>
          <w:i/>
          <w:spacing w:val="1"/>
        </w:rPr>
        <w:t>практиковатьс</w:t>
      </w:r>
      <w:r w:rsidRPr="00CB09D2">
        <w:rPr>
          <w:rFonts w:ascii="Times New Roman" w:eastAsia="Times New Roman" w:hAnsi="Times New Roman"/>
          <w:i/>
        </w:rPr>
        <w:t xml:space="preserve">я в </w:t>
      </w:r>
      <w:r w:rsidRPr="00CB09D2">
        <w:rPr>
          <w:rFonts w:ascii="Times New Roman" w:eastAsia="Times New Roman" w:hAnsi="Times New Roman"/>
          <w:i/>
          <w:spacing w:val="1"/>
        </w:rPr>
        <w:t>использовани</w:t>
      </w:r>
      <w:r w:rsidRPr="00CB09D2">
        <w:rPr>
          <w:rFonts w:ascii="Times New Roman" w:eastAsia="Times New Roman" w:hAnsi="Times New Roman"/>
          <w:i/>
        </w:rPr>
        <w:t xml:space="preserve">и </w:t>
      </w:r>
      <w:r w:rsidRPr="00CB09D2">
        <w:rPr>
          <w:rFonts w:ascii="Times New Roman" w:eastAsia="Times New Roman" w:hAnsi="Times New Roman"/>
          <w:i/>
          <w:spacing w:val="1"/>
        </w:rPr>
        <w:t>основны</w:t>
      </w:r>
      <w:r w:rsidRPr="00CB09D2">
        <w:rPr>
          <w:rFonts w:ascii="Times New Roman" w:eastAsia="Times New Roman" w:hAnsi="Times New Roman"/>
          <w:i/>
        </w:rPr>
        <w:t xml:space="preserve">х </w:t>
      </w:r>
      <w:r w:rsidRPr="00CB09D2">
        <w:rPr>
          <w:rFonts w:ascii="Times New Roman" w:eastAsia="Times New Roman" w:hAnsi="Times New Roman"/>
          <w:i/>
          <w:spacing w:val="1"/>
        </w:rPr>
        <w:t>видо</w:t>
      </w:r>
      <w:r w:rsidRPr="00CB09D2">
        <w:rPr>
          <w:rFonts w:ascii="Times New Roman" w:eastAsia="Times New Roman" w:hAnsi="Times New Roman"/>
          <w:i/>
        </w:rPr>
        <w:t xml:space="preserve">в </w:t>
      </w:r>
      <w:r w:rsidRPr="00CB09D2">
        <w:rPr>
          <w:rFonts w:ascii="Times New Roman" w:eastAsia="Times New Roman" w:hAnsi="Times New Roman"/>
          <w:i/>
          <w:spacing w:val="1"/>
        </w:rPr>
        <w:t>прикладного программног</w:t>
      </w:r>
      <w:r w:rsidRPr="00CB09D2">
        <w:rPr>
          <w:rFonts w:ascii="Times New Roman" w:eastAsia="Times New Roman" w:hAnsi="Times New Roman"/>
          <w:i/>
        </w:rPr>
        <w:t xml:space="preserve">о </w:t>
      </w:r>
      <w:r w:rsidRPr="00CB09D2">
        <w:rPr>
          <w:rFonts w:ascii="Times New Roman" w:eastAsia="Times New Roman" w:hAnsi="Times New Roman"/>
          <w:i/>
          <w:spacing w:val="1"/>
        </w:rPr>
        <w:t>обеспечени</w:t>
      </w:r>
      <w:r w:rsidRPr="00CB09D2">
        <w:rPr>
          <w:rFonts w:ascii="Times New Roman" w:eastAsia="Times New Roman" w:hAnsi="Times New Roman"/>
          <w:i/>
        </w:rPr>
        <w:t>я</w:t>
      </w:r>
      <w:r w:rsidRPr="00CB09D2">
        <w:rPr>
          <w:rFonts w:ascii="Times New Roman" w:eastAsia="Times New Roman" w:hAnsi="Times New Roman"/>
          <w:i/>
          <w:spacing w:val="2"/>
        </w:rPr>
        <w:t xml:space="preserve"> </w:t>
      </w:r>
      <w:r w:rsidRPr="00CB09D2">
        <w:rPr>
          <w:rFonts w:ascii="Times New Roman" w:eastAsia="Times New Roman" w:hAnsi="Times New Roman"/>
          <w:i/>
          <w:spacing w:val="1"/>
        </w:rPr>
        <w:t>(редактор</w:t>
      </w:r>
      <w:r w:rsidRPr="00CB09D2">
        <w:rPr>
          <w:rFonts w:ascii="Times New Roman" w:eastAsia="Times New Roman" w:hAnsi="Times New Roman"/>
          <w:i/>
        </w:rPr>
        <w:t>ы</w:t>
      </w:r>
      <w:r w:rsidRPr="00CB09D2">
        <w:rPr>
          <w:rFonts w:ascii="Times New Roman" w:eastAsia="Times New Roman" w:hAnsi="Times New Roman"/>
          <w:i/>
          <w:spacing w:val="4"/>
        </w:rPr>
        <w:t xml:space="preserve"> </w:t>
      </w:r>
      <w:r w:rsidRPr="00CB09D2">
        <w:rPr>
          <w:rFonts w:ascii="Times New Roman" w:eastAsia="Times New Roman" w:hAnsi="Times New Roman"/>
          <w:i/>
          <w:spacing w:val="1"/>
        </w:rPr>
        <w:t>текстов</w:t>
      </w:r>
      <w:r w:rsidRPr="00CB09D2">
        <w:rPr>
          <w:rFonts w:ascii="Times New Roman" w:eastAsia="Times New Roman" w:hAnsi="Times New Roman"/>
          <w:i/>
        </w:rPr>
        <w:t>,</w:t>
      </w:r>
      <w:r w:rsidRPr="00CB09D2">
        <w:rPr>
          <w:rFonts w:ascii="Times New Roman" w:eastAsia="Times New Roman" w:hAnsi="Times New Roman"/>
          <w:i/>
          <w:spacing w:val="6"/>
        </w:rPr>
        <w:t xml:space="preserve"> </w:t>
      </w:r>
      <w:r w:rsidRPr="00CB09D2">
        <w:rPr>
          <w:rFonts w:ascii="Times New Roman" w:eastAsia="Times New Roman" w:hAnsi="Times New Roman"/>
          <w:i/>
          <w:spacing w:val="1"/>
        </w:rPr>
        <w:t>электронны</w:t>
      </w:r>
      <w:r w:rsidRPr="00CB09D2">
        <w:rPr>
          <w:rFonts w:ascii="Times New Roman" w:eastAsia="Times New Roman" w:hAnsi="Times New Roman"/>
          <w:i/>
        </w:rPr>
        <w:t>е</w:t>
      </w:r>
      <w:r w:rsidRPr="00CB09D2">
        <w:rPr>
          <w:rFonts w:ascii="Times New Roman" w:eastAsia="Times New Roman" w:hAnsi="Times New Roman"/>
          <w:i/>
          <w:spacing w:val="2"/>
        </w:rPr>
        <w:t xml:space="preserve"> </w:t>
      </w:r>
      <w:r w:rsidRPr="00CB09D2">
        <w:rPr>
          <w:rFonts w:ascii="Times New Roman" w:eastAsia="Times New Roman" w:hAnsi="Times New Roman"/>
          <w:i/>
          <w:spacing w:val="1"/>
        </w:rPr>
        <w:t>таблицы</w:t>
      </w:r>
      <w:r w:rsidRPr="00CB09D2">
        <w:rPr>
          <w:rFonts w:ascii="Times New Roman" w:eastAsia="Times New Roman" w:hAnsi="Times New Roman"/>
          <w:i/>
        </w:rPr>
        <w:t xml:space="preserve">, </w:t>
      </w:r>
      <w:r w:rsidRPr="00CB09D2">
        <w:rPr>
          <w:rFonts w:ascii="Times New Roman" w:eastAsia="Times New Roman" w:hAnsi="Times New Roman"/>
          <w:i/>
          <w:spacing w:val="1"/>
        </w:rPr>
        <w:t>браузер</w:t>
      </w:r>
      <w:r w:rsidRPr="00CB09D2">
        <w:rPr>
          <w:rFonts w:ascii="Times New Roman" w:eastAsia="Times New Roman" w:hAnsi="Times New Roman"/>
          <w:i/>
        </w:rPr>
        <w:t>ы</w:t>
      </w:r>
      <w:r w:rsidRPr="00CB09D2">
        <w:rPr>
          <w:rFonts w:ascii="Times New Roman" w:eastAsia="Times New Roman" w:hAnsi="Times New Roman"/>
          <w:i/>
          <w:spacing w:val="-10"/>
        </w:rPr>
        <w:t xml:space="preserve"> </w:t>
      </w:r>
      <w:r w:rsidRPr="00CB09D2">
        <w:rPr>
          <w:rFonts w:ascii="Times New Roman" w:eastAsia="Times New Roman" w:hAnsi="Times New Roman"/>
          <w:i/>
        </w:rPr>
        <w:t xml:space="preserve">и </w:t>
      </w:r>
      <w:r w:rsidRPr="00CB09D2">
        <w:rPr>
          <w:rFonts w:ascii="Times New Roman" w:eastAsia="Times New Roman" w:hAnsi="Times New Roman"/>
          <w:i/>
          <w:spacing w:val="1"/>
        </w:rPr>
        <w:t>др</w:t>
      </w:r>
      <w:r w:rsidRPr="00CB09D2">
        <w:rPr>
          <w:rFonts w:ascii="Times New Roman" w:eastAsia="Times New Roman" w:hAnsi="Times New Roman"/>
          <w:i/>
        </w:rPr>
        <w:t>.);</w:t>
      </w:r>
    </w:p>
    <w:p w:rsidR="006E54D0" w:rsidRPr="00CB09D2" w:rsidRDefault="006E54D0" w:rsidP="000F6C18">
      <w:pPr>
        <w:pStyle w:val="a8"/>
        <w:numPr>
          <w:ilvl w:val="0"/>
          <w:numId w:val="72"/>
        </w:numPr>
        <w:tabs>
          <w:tab w:val="left" w:pos="820"/>
          <w:tab w:val="left" w:pos="993"/>
        </w:tabs>
        <w:ind w:left="0" w:right="-143" w:firstLine="709"/>
        <w:jc w:val="both"/>
        <w:rPr>
          <w:rFonts w:ascii="Times New Roman" w:eastAsia="Times New Roman" w:hAnsi="Times New Roman"/>
          <w:i/>
        </w:rPr>
      </w:pPr>
      <w:r w:rsidRPr="00CB09D2">
        <w:rPr>
          <w:rFonts w:ascii="Times New Roman" w:eastAsia="Times New Roman" w:hAnsi="Times New Roman"/>
          <w:i/>
          <w:spacing w:val="1"/>
        </w:rPr>
        <w:t>познакомитьс</w:t>
      </w:r>
      <w:r w:rsidRPr="00CB09D2">
        <w:rPr>
          <w:rFonts w:ascii="Times New Roman" w:eastAsia="Times New Roman" w:hAnsi="Times New Roman"/>
          <w:i/>
        </w:rPr>
        <w:t xml:space="preserve">я с </w:t>
      </w:r>
      <w:r w:rsidRPr="00CB09D2">
        <w:rPr>
          <w:rFonts w:ascii="Times New Roman" w:eastAsia="Times New Roman" w:hAnsi="Times New Roman"/>
          <w:i/>
          <w:spacing w:val="1"/>
        </w:rPr>
        <w:t>примерам</w:t>
      </w:r>
      <w:r w:rsidRPr="00CB09D2">
        <w:rPr>
          <w:rFonts w:ascii="Times New Roman" w:eastAsia="Times New Roman" w:hAnsi="Times New Roman"/>
          <w:i/>
        </w:rPr>
        <w:t xml:space="preserve">и </w:t>
      </w:r>
      <w:r w:rsidRPr="00CB09D2">
        <w:rPr>
          <w:rFonts w:ascii="Times New Roman" w:eastAsia="Times New Roman" w:hAnsi="Times New Roman"/>
          <w:i/>
          <w:spacing w:val="1"/>
        </w:rPr>
        <w:t>использовани</w:t>
      </w:r>
      <w:r w:rsidRPr="00CB09D2">
        <w:rPr>
          <w:rFonts w:ascii="Times New Roman" w:eastAsia="Times New Roman" w:hAnsi="Times New Roman"/>
          <w:i/>
        </w:rPr>
        <w:t xml:space="preserve">я </w:t>
      </w:r>
      <w:r w:rsidRPr="00CB09D2">
        <w:rPr>
          <w:rFonts w:ascii="Times New Roman" w:eastAsia="Times New Roman" w:hAnsi="Times New Roman"/>
          <w:i/>
          <w:spacing w:val="1"/>
        </w:rPr>
        <w:t>математическог</w:t>
      </w:r>
      <w:r w:rsidRPr="00CB09D2">
        <w:rPr>
          <w:rFonts w:ascii="Times New Roman" w:eastAsia="Times New Roman" w:hAnsi="Times New Roman"/>
          <w:i/>
        </w:rPr>
        <w:t xml:space="preserve">о </w:t>
      </w:r>
      <w:r w:rsidRPr="00CB09D2">
        <w:rPr>
          <w:rFonts w:ascii="Times New Roman" w:eastAsia="Times New Roman" w:hAnsi="Times New Roman"/>
          <w:i/>
          <w:spacing w:val="1"/>
        </w:rPr>
        <w:t>моделировани</w:t>
      </w:r>
      <w:r w:rsidRPr="00CB09D2">
        <w:rPr>
          <w:rFonts w:ascii="Times New Roman" w:eastAsia="Times New Roman" w:hAnsi="Times New Roman"/>
          <w:i/>
        </w:rPr>
        <w:t>я</w:t>
      </w:r>
      <w:r w:rsidRPr="00CB09D2">
        <w:rPr>
          <w:rFonts w:ascii="Times New Roman" w:eastAsia="Times New Roman" w:hAnsi="Times New Roman"/>
          <w:i/>
          <w:spacing w:val="52"/>
        </w:rPr>
        <w:t xml:space="preserve"> </w:t>
      </w:r>
      <w:r w:rsidRPr="00CB09D2">
        <w:rPr>
          <w:rFonts w:ascii="Times New Roman" w:eastAsia="Times New Roman" w:hAnsi="Times New Roman"/>
          <w:i/>
        </w:rPr>
        <w:t>в</w:t>
      </w:r>
      <w:r w:rsidRPr="00CB09D2">
        <w:rPr>
          <w:rFonts w:ascii="Times New Roman" w:eastAsia="Times New Roman" w:hAnsi="Times New Roman"/>
          <w:i/>
          <w:spacing w:val="-1"/>
        </w:rPr>
        <w:t xml:space="preserve"> </w:t>
      </w:r>
      <w:r w:rsidRPr="00CB09D2">
        <w:rPr>
          <w:rFonts w:ascii="Times New Roman" w:eastAsia="Times New Roman" w:hAnsi="Times New Roman"/>
          <w:i/>
          <w:spacing w:val="1"/>
        </w:rPr>
        <w:t>современно</w:t>
      </w:r>
      <w:r w:rsidRPr="00CB09D2">
        <w:rPr>
          <w:rFonts w:ascii="Times New Roman" w:eastAsia="Times New Roman" w:hAnsi="Times New Roman"/>
          <w:i/>
        </w:rPr>
        <w:t>м</w:t>
      </w:r>
      <w:r w:rsidRPr="00CB09D2">
        <w:rPr>
          <w:rFonts w:ascii="Times New Roman" w:eastAsia="Times New Roman" w:hAnsi="Times New Roman"/>
          <w:i/>
          <w:spacing w:val="-15"/>
        </w:rPr>
        <w:t xml:space="preserve"> </w:t>
      </w:r>
      <w:r w:rsidRPr="00CB09D2">
        <w:rPr>
          <w:rFonts w:ascii="Times New Roman" w:eastAsia="Times New Roman" w:hAnsi="Times New Roman"/>
          <w:i/>
          <w:spacing w:val="1"/>
        </w:rPr>
        <w:t>мире</w:t>
      </w:r>
      <w:r w:rsidRPr="00CB09D2">
        <w:rPr>
          <w:rFonts w:ascii="Times New Roman" w:eastAsia="Times New Roman" w:hAnsi="Times New Roman"/>
          <w:i/>
        </w:rPr>
        <w:t>;</w:t>
      </w:r>
    </w:p>
    <w:p w:rsidR="006E54D0" w:rsidRPr="00CB09D2" w:rsidRDefault="006E54D0" w:rsidP="000F6C18">
      <w:pPr>
        <w:pStyle w:val="a8"/>
        <w:numPr>
          <w:ilvl w:val="0"/>
          <w:numId w:val="72"/>
        </w:numPr>
        <w:tabs>
          <w:tab w:val="left" w:pos="820"/>
          <w:tab w:val="left" w:pos="993"/>
        </w:tabs>
        <w:ind w:left="0" w:right="-143" w:firstLine="709"/>
        <w:jc w:val="both"/>
        <w:rPr>
          <w:rFonts w:ascii="Times New Roman" w:eastAsia="Times New Roman" w:hAnsi="Times New Roman"/>
          <w:i/>
        </w:rPr>
      </w:pPr>
      <w:r w:rsidRPr="00CB09D2">
        <w:rPr>
          <w:rFonts w:ascii="Times New Roman" w:eastAsia="Times New Roman" w:hAnsi="Times New Roman"/>
          <w:i/>
          <w:spacing w:val="1"/>
        </w:rPr>
        <w:t>познакомитьс</w:t>
      </w:r>
      <w:r w:rsidRPr="00CB09D2">
        <w:rPr>
          <w:rFonts w:ascii="Times New Roman" w:eastAsia="Times New Roman" w:hAnsi="Times New Roman"/>
          <w:i/>
        </w:rPr>
        <w:t>я</w:t>
      </w:r>
      <w:r w:rsidRPr="00CB09D2">
        <w:rPr>
          <w:rFonts w:ascii="Times New Roman" w:eastAsia="Times New Roman" w:hAnsi="Times New Roman"/>
          <w:i/>
          <w:spacing w:val="-4"/>
        </w:rPr>
        <w:t xml:space="preserve"> </w:t>
      </w:r>
      <w:r w:rsidRPr="00CB09D2">
        <w:rPr>
          <w:rFonts w:ascii="Times New Roman" w:eastAsia="Times New Roman" w:hAnsi="Times New Roman"/>
          <w:i/>
        </w:rPr>
        <w:t>с</w:t>
      </w:r>
      <w:r w:rsidRPr="00CB09D2">
        <w:rPr>
          <w:rFonts w:ascii="Times New Roman" w:eastAsia="Times New Roman" w:hAnsi="Times New Roman"/>
          <w:i/>
          <w:spacing w:val="14"/>
        </w:rPr>
        <w:t xml:space="preserve"> </w:t>
      </w:r>
      <w:r w:rsidRPr="00CB09D2">
        <w:rPr>
          <w:rFonts w:ascii="Times New Roman" w:eastAsia="Times New Roman" w:hAnsi="Times New Roman"/>
          <w:i/>
          <w:spacing w:val="1"/>
        </w:rPr>
        <w:t>принцип</w:t>
      </w:r>
      <w:r w:rsidRPr="00CB09D2">
        <w:rPr>
          <w:rFonts w:ascii="Times New Roman" w:eastAsia="Times New Roman" w:hAnsi="Times New Roman"/>
          <w:i/>
        </w:rPr>
        <w:t>а</w:t>
      </w:r>
      <w:r w:rsidRPr="00CB09D2">
        <w:rPr>
          <w:rFonts w:ascii="Times New Roman" w:eastAsia="Times New Roman" w:hAnsi="Times New Roman"/>
          <w:i/>
          <w:spacing w:val="1"/>
        </w:rPr>
        <w:t>м</w:t>
      </w:r>
      <w:r w:rsidRPr="00CB09D2">
        <w:rPr>
          <w:rFonts w:ascii="Times New Roman" w:eastAsia="Times New Roman" w:hAnsi="Times New Roman"/>
          <w:i/>
        </w:rPr>
        <w:t xml:space="preserve">и </w:t>
      </w:r>
      <w:r w:rsidRPr="00CB09D2">
        <w:rPr>
          <w:rFonts w:ascii="Times New Roman" w:eastAsia="Times New Roman" w:hAnsi="Times New Roman"/>
          <w:i/>
          <w:spacing w:val="1"/>
        </w:rPr>
        <w:t>функционировани</w:t>
      </w:r>
      <w:r w:rsidRPr="00CB09D2">
        <w:rPr>
          <w:rFonts w:ascii="Times New Roman" w:eastAsia="Times New Roman" w:hAnsi="Times New Roman"/>
          <w:i/>
        </w:rPr>
        <w:t>я</w:t>
      </w:r>
      <w:r w:rsidRPr="00CB09D2">
        <w:rPr>
          <w:rFonts w:ascii="Times New Roman" w:eastAsia="Times New Roman" w:hAnsi="Times New Roman"/>
          <w:i/>
          <w:spacing w:val="-9"/>
        </w:rPr>
        <w:t xml:space="preserve"> </w:t>
      </w:r>
      <w:r w:rsidRPr="00CB09D2">
        <w:rPr>
          <w:rFonts w:ascii="Times New Roman" w:eastAsia="Times New Roman" w:hAnsi="Times New Roman"/>
          <w:i/>
          <w:spacing w:val="1"/>
        </w:rPr>
        <w:t>Интернет</w:t>
      </w:r>
      <w:r w:rsidRPr="00CB09D2">
        <w:rPr>
          <w:rFonts w:ascii="Times New Roman" w:eastAsia="Times New Roman" w:hAnsi="Times New Roman"/>
          <w:i/>
        </w:rPr>
        <w:t>а</w:t>
      </w:r>
      <w:r w:rsidRPr="00CB09D2">
        <w:rPr>
          <w:rFonts w:ascii="Times New Roman" w:eastAsia="Times New Roman" w:hAnsi="Times New Roman"/>
          <w:i/>
          <w:spacing w:val="2"/>
        </w:rPr>
        <w:t xml:space="preserve"> </w:t>
      </w:r>
      <w:r w:rsidRPr="00CB09D2">
        <w:rPr>
          <w:rFonts w:ascii="Times New Roman" w:eastAsia="Times New Roman" w:hAnsi="Times New Roman"/>
          <w:i/>
        </w:rPr>
        <w:t>и</w:t>
      </w:r>
      <w:r w:rsidRPr="00CB09D2">
        <w:rPr>
          <w:rFonts w:ascii="Times New Roman" w:eastAsia="Times New Roman" w:hAnsi="Times New Roman"/>
          <w:i/>
          <w:spacing w:val="12"/>
        </w:rPr>
        <w:t xml:space="preserve"> </w:t>
      </w:r>
      <w:r w:rsidRPr="00CB09D2">
        <w:rPr>
          <w:rFonts w:ascii="Times New Roman" w:eastAsia="Times New Roman" w:hAnsi="Times New Roman"/>
          <w:i/>
          <w:spacing w:val="1"/>
        </w:rPr>
        <w:t>сетевог</w:t>
      </w:r>
      <w:r w:rsidRPr="00CB09D2">
        <w:rPr>
          <w:rFonts w:ascii="Times New Roman" w:eastAsia="Times New Roman" w:hAnsi="Times New Roman"/>
          <w:i/>
        </w:rPr>
        <w:t xml:space="preserve">о </w:t>
      </w:r>
      <w:r w:rsidRPr="00CB09D2">
        <w:rPr>
          <w:rFonts w:ascii="Times New Roman" w:eastAsia="Times New Roman" w:hAnsi="Times New Roman"/>
          <w:i/>
          <w:spacing w:val="1"/>
        </w:rPr>
        <w:t>в</w:t>
      </w:r>
      <w:r w:rsidRPr="00CB09D2">
        <w:rPr>
          <w:rFonts w:ascii="Times New Roman" w:eastAsia="Times New Roman" w:hAnsi="Times New Roman"/>
          <w:i/>
        </w:rPr>
        <w:t>з</w:t>
      </w:r>
      <w:r w:rsidRPr="00CB09D2">
        <w:rPr>
          <w:rFonts w:ascii="Times New Roman" w:eastAsia="Times New Roman" w:hAnsi="Times New Roman"/>
          <w:i/>
          <w:spacing w:val="1"/>
        </w:rPr>
        <w:t>аимодействи</w:t>
      </w:r>
      <w:r w:rsidRPr="00CB09D2">
        <w:rPr>
          <w:rFonts w:ascii="Times New Roman" w:eastAsia="Times New Roman" w:hAnsi="Times New Roman"/>
          <w:i/>
        </w:rPr>
        <w:t>я</w:t>
      </w:r>
      <w:r w:rsidRPr="00CB09D2">
        <w:rPr>
          <w:rFonts w:ascii="Times New Roman" w:eastAsia="Times New Roman" w:hAnsi="Times New Roman"/>
          <w:i/>
          <w:spacing w:val="-19"/>
        </w:rPr>
        <w:t xml:space="preserve"> </w:t>
      </w:r>
      <w:r w:rsidRPr="00CB09D2">
        <w:rPr>
          <w:rFonts w:ascii="Times New Roman" w:eastAsia="Times New Roman" w:hAnsi="Times New Roman"/>
          <w:i/>
          <w:spacing w:val="1"/>
        </w:rPr>
        <w:t>межд</w:t>
      </w:r>
      <w:r w:rsidRPr="00CB09D2">
        <w:rPr>
          <w:rFonts w:ascii="Times New Roman" w:eastAsia="Times New Roman" w:hAnsi="Times New Roman"/>
          <w:i/>
        </w:rPr>
        <w:t>у</w:t>
      </w:r>
      <w:r w:rsidRPr="00CB09D2">
        <w:rPr>
          <w:rFonts w:ascii="Times New Roman" w:eastAsia="Times New Roman" w:hAnsi="Times New Roman"/>
          <w:i/>
          <w:spacing w:val="-7"/>
        </w:rPr>
        <w:t xml:space="preserve"> </w:t>
      </w:r>
      <w:r w:rsidRPr="00CB09D2">
        <w:rPr>
          <w:rFonts w:ascii="Times New Roman" w:eastAsia="Times New Roman" w:hAnsi="Times New Roman"/>
          <w:i/>
          <w:spacing w:val="1"/>
        </w:rPr>
        <w:t>компьютерами</w:t>
      </w:r>
      <w:r w:rsidRPr="00CB09D2">
        <w:rPr>
          <w:rFonts w:ascii="Times New Roman" w:eastAsia="Times New Roman" w:hAnsi="Times New Roman"/>
          <w:i/>
        </w:rPr>
        <w:t>,</w:t>
      </w:r>
      <w:r w:rsidRPr="00CB09D2">
        <w:rPr>
          <w:rFonts w:ascii="Times New Roman" w:eastAsia="Times New Roman" w:hAnsi="Times New Roman"/>
          <w:i/>
          <w:spacing w:val="-18"/>
        </w:rPr>
        <w:t xml:space="preserve"> </w:t>
      </w:r>
      <w:r w:rsidRPr="00CB09D2">
        <w:rPr>
          <w:rFonts w:ascii="Times New Roman" w:eastAsia="Times New Roman" w:hAnsi="Times New Roman"/>
          <w:i/>
        </w:rPr>
        <w:t>с</w:t>
      </w:r>
      <w:r w:rsidRPr="00CB09D2">
        <w:rPr>
          <w:rFonts w:ascii="Times New Roman" w:eastAsia="Times New Roman" w:hAnsi="Times New Roman"/>
          <w:i/>
          <w:spacing w:val="-1"/>
        </w:rPr>
        <w:t xml:space="preserve"> </w:t>
      </w:r>
      <w:r w:rsidRPr="00CB09D2">
        <w:rPr>
          <w:rFonts w:ascii="Times New Roman" w:eastAsia="Times New Roman" w:hAnsi="Times New Roman"/>
          <w:i/>
          <w:spacing w:val="1"/>
        </w:rPr>
        <w:t>методам</w:t>
      </w:r>
      <w:r w:rsidRPr="00CB09D2">
        <w:rPr>
          <w:rFonts w:ascii="Times New Roman" w:eastAsia="Times New Roman" w:hAnsi="Times New Roman"/>
          <w:i/>
        </w:rPr>
        <w:t>и</w:t>
      </w:r>
      <w:r w:rsidRPr="00CB09D2">
        <w:rPr>
          <w:rFonts w:ascii="Times New Roman" w:eastAsia="Times New Roman" w:hAnsi="Times New Roman"/>
          <w:i/>
          <w:spacing w:val="-12"/>
        </w:rPr>
        <w:t xml:space="preserve"> </w:t>
      </w:r>
      <w:r w:rsidRPr="00CB09D2">
        <w:rPr>
          <w:rFonts w:ascii="Times New Roman" w:eastAsia="Times New Roman" w:hAnsi="Times New Roman"/>
          <w:i/>
          <w:spacing w:val="1"/>
        </w:rPr>
        <w:t>пои</w:t>
      </w:r>
      <w:r w:rsidRPr="00CB09D2">
        <w:rPr>
          <w:rFonts w:ascii="Times New Roman" w:eastAsia="Times New Roman" w:hAnsi="Times New Roman"/>
          <w:i/>
        </w:rPr>
        <w:t>с</w:t>
      </w:r>
      <w:r w:rsidRPr="00CB09D2">
        <w:rPr>
          <w:rFonts w:ascii="Times New Roman" w:eastAsia="Times New Roman" w:hAnsi="Times New Roman"/>
          <w:i/>
          <w:spacing w:val="1"/>
        </w:rPr>
        <w:t>к</w:t>
      </w:r>
      <w:r w:rsidRPr="00CB09D2">
        <w:rPr>
          <w:rFonts w:ascii="Times New Roman" w:eastAsia="Times New Roman" w:hAnsi="Times New Roman"/>
          <w:i/>
        </w:rPr>
        <w:t>а</w:t>
      </w:r>
      <w:r w:rsidRPr="00CB09D2">
        <w:rPr>
          <w:rFonts w:ascii="Times New Roman" w:eastAsia="Times New Roman" w:hAnsi="Times New Roman"/>
          <w:i/>
          <w:spacing w:val="-8"/>
        </w:rPr>
        <w:t xml:space="preserve"> </w:t>
      </w:r>
      <w:r w:rsidRPr="00CB09D2">
        <w:rPr>
          <w:rFonts w:ascii="Times New Roman" w:eastAsia="Times New Roman" w:hAnsi="Times New Roman"/>
          <w:i/>
        </w:rPr>
        <w:t>в</w:t>
      </w:r>
      <w:r w:rsidRPr="00CB09D2">
        <w:rPr>
          <w:rFonts w:ascii="Times New Roman" w:eastAsia="Times New Roman" w:hAnsi="Times New Roman"/>
          <w:i/>
          <w:spacing w:val="-1"/>
        </w:rPr>
        <w:t xml:space="preserve"> </w:t>
      </w:r>
      <w:r w:rsidRPr="00CB09D2">
        <w:rPr>
          <w:rFonts w:ascii="Times New Roman" w:eastAsia="Times New Roman" w:hAnsi="Times New Roman"/>
          <w:i/>
          <w:spacing w:val="1"/>
        </w:rPr>
        <w:t>Интернете</w:t>
      </w:r>
      <w:r w:rsidRPr="00CB09D2">
        <w:rPr>
          <w:rFonts w:ascii="Times New Roman" w:eastAsia="Times New Roman" w:hAnsi="Times New Roman"/>
          <w:i/>
        </w:rPr>
        <w:t>;</w:t>
      </w:r>
    </w:p>
    <w:p w:rsidR="006E54D0" w:rsidRPr="00CB09D2" w:rsidRDefault="006E54D0" w:rsidP="000F6C18">
      <w:pPr>
        <w:pStyle w:val="a8"/>
        <w:numPr>
          <w:ilvl w:val="0"/>
          <w:numId w:val="72"/>
        </w:numPr>
        <w:tabs>
          <w:tab w:val="left" w:pos="820"/>
          <w:tab w:val="left" w:pos="993"/>
        </w:tabs>
        <w:ind w:left="0" w:right="-143" w:firstLine="709"/>
        <w:jc w:val="both"/>
        <w:rPr>
          <w:rFonts w:ascii="Times New Roman" w:eastAsia="Times New Roman" w:hAnsi="Times New Roman"/>
          <w:i/>
        </w:rPr>
      </w:pPr>
      <w:r w:rsidRPr="00CB09D2">
        <w:rPr>
          <w:rFonts w:ascii="Times New Roman" w:eastAsia="Times New Roman" w:hAnsi="Times New Roman"/>
          <w:i/>
          <w:spacing w:val="1"/>
        </w:rPr>
        <w:t>познакомитьс</w:t>
      </w:r>
      <w:r w:rsidRPr="00CB09D2">
        <w:rPr>
          <w:rFonts w:ascii="Times New Roman" w:eastAsia="Times New Roman" w:hAnsi="Times New Roman"/>
          <w:i/>
        </w:rPr>
        <w:t>я</w:t>
      </w:r>
      <w:r w:rsidRPr="00CB09D2">
        <w:rPr>
          <w:rFonts w:ascii="Times New Roman" w:eastAsia="Times New Roman" w:hAnsi="Times New Roman"/>
          <w:i/>
          <w:spacing w:val="66"/>
        </w:rPr>
        <w:t xml:space="preserve"> </w:t>
      </w:r>
      <w:r w:rsidRPr="00CB09D2">
        <w:rPr>
          <w:rFonts w:ascii="Times New Roman" w:eastAsia="Times New Roman" w:hAnsi="Times New Roman"/>
          <w:i/>
        </w:rPr>
        <w:t xml:space="preserve">с </w:t>
      </w:r>
      <w:r w:rsidRPr="00CB09D2">
        <w:rPr>
          <w:rFonts w:ascii="Times New Roman" w:eastAsia="Times New Roman" w:hAnsi="Times New Roman"/>
          <w:i/>
          <w:spacing w:val="1"/>
        </w:rPr>
        <w:t>постановко</w:t>
      </w:r>
      <w:r w:rsidRPr="00CB09D2">
        <w:rPr>
          <w:rFonts w:ascii="Times New Roman" w:eastAsia="Times New Roman" w:hAnsi="Times New Roman"/>
          <w:i/>
        </w:rPr>
        <w:t>й</w:t>
      </w:r>
      <w:r w:rsidRPr="00CB09D2">
        <w:rPr>
          <w:rFonts w:ascii="Times New Roman" w:eastAsia="Times New Roman" w:hAnsi="Times New Roman"/>
          <w:i/>
          <w:spacing w:val="69"/>
        </w:rPr>
        <w:t xml:space="preserve"> </w:t>
      </w:r>
      <w:r w:rsidRPr="00CB09D2">
        <w:rPr>
          <w:rFonts w:ascii="Times New Roman" w:eastAsia="Times New Roman" w:hAnsi="Times New Roman"/>
          <w:i/>
          <w:spacing w:val="1"/>
        </w:rPr>
        <w:t>вопрос</w:t>
      </w:r>
      <w:r w:rsidRPr="00CB09D2">
        <w:rPr>
          <w:rFonts w:ascii="Times New Roman" w:eastAsia="Times New Roman" w:hAnsi="Times New Roman"/>
          <w:i/>
        </w:rPr>
        <w:t xml:space="preserve">а о </w:t>
      </w:r>
      <w:r w:rsidRPr="00CB09D2">
        <w:rPr>
          <w:rFonts w:ascii="Times New Roman" w:eastAsia="Times New Roman" w:hAnsi="Times New Roman"/>
          <w:i/>
          <w:spacing w:val="1"/>
        </w:rPr>
        <w:t>том</w:t>
      </w:r>
      <w:r w:rsidRPr="00CB09D2">
        <w:rPr>
          <w:rFonts w:ascii="Times New Roman" w:eastAsia="Times New Roman" w:hAnsi="Times New Roman"/>
          <w:i/>
        </w:rPr>
        <w:t xml:space="preserve">, </w:t>
      </w:r>
      <w:r w:rsidRPr="00CB09D2">
        <w:rPr>
          <w:rFonts w:ascii="Times New Roman" w:eastAsia="Times New Roman" w:hAnsi="Times New Roman"/>
          <w:i/>
          <w:spacing w:val="1"/>
        </w:rPr>
        <w:t>наскольк</w:t>
      </w:r>
      <w:r w:rsidRPr="00CB09D2">
        <w:rPr>
          <w:rFonts w:ascii="Times New Roman" w:eastAsia="Times New Roman" w:hAnsi="Times New Roman"/>
          <w:i/>
        </w:rPr>
        <w:t xml:space="preserve">о </w:t>
      </w:r>
      <w:r w:rsidRPr="00CB09D2">
        <w:rPr>
          <w:rFonts w:ascii="Times New Roman" w:eastAsia="Times New Roman" w:hAnsi="Times New Roman"/>
          <w:i/>
          <w:spacing w:val="1"/>
        </w:rPr>
        <w:t>достоверна полученна</w:t>
      </w:r>
      <w:r w:rsidRPr="00CB09D2">
        <w:rPr>
          <w:rFonts w:ascii="Times New Roman" w:eastAsia="Times New Roman" w:hAnsi="Times New Roman"/>
          <w:i/>
        </w:rPr>
        <w:t>я</w:t>
      </w:r>
      <w:r w:rsidRPr="00CB09D2">
        <w:rPr>
          <w:rFonts w:ascii="Times New Roman" w:eastAsia="Times New Roman" w:hAnsi="Times New Roman"/>
          <w:i/>
          <w:spacing w:val="2"/>
        </w:rPr>
        <w:t xml:space="preserve"> </w:t>
      </w:r>
      <w:r w:rsidRPr="00CB09D2">
        <w:rPr>
          <w:rFonts w:ascii="Times New Roman" w:eastAsia="Times New Roman" w:hAnsi="Times New Roman"/>
          <w:i/>
          <w:spacing w:val="1"/>
        </w:rPr>
        <w:t>информация</w:t>
      </w:r>
      <w:r w:rsidRPr="00CB09D2">
        <w:rPr>
          <w:rFonts w:ascii="Times New Roman" w:eastAsia="Times New Roman" w:hAnsi="Times New Roman"/>
          <w:i/>
        </w:rPr>
        <w:t xml:space="preserve">, </w:t>
      </w:r>
      <w:r w:rsidRPr="00CB09D2">
        <w:rPr>
          <w:rFonts w:ascii="Times New Roman" w:eastAsia="Times New Roman" w:hAnsi="Times New Roman"/>
          <w:i/>
          <w:spacing w:val="1"/>
        </w:rPr>
        <w:t>подкреплен</w:t>
      </w:r>
      <w:r w:rsidRPr="00CB09D2">
        <w:rPr>
          <w:rFonts w:ascii="Times New Roman" w:eastAsia="Times New Roman" w:hAnsi="Times New Roman"/>
          <w:i/>
        </w:rPr>
        <w:t xml:space="preserve">а </w:t>
      </w:r>
      <w:r w:rsidRPr="00CB09D2">
        <w:rPr>
          <w:rFonts w:ascii="Times New Roman" w:eastAsia="Times New Roman" w:hAnsi="Times New Roman"/>
          <w:i/>
          <w:spacing w:val="1"/>
        </w:rPr>
        <w:t>л</w:t>
      </w:r>
      <w:r w:rsidRPr="00CB09D2">
        <w:rPr>
          <w:rFonts w:ascii="Times New Roman" w:eastAsia="Times New Roman" w:hAnsi="Times New Roman"/>
          <w:i/>
        </w:rPr>
        <w:t>и</w:t>
      </w:r>
      <w:r w:rsidRPr="00CB09D2">
        <w:rPr>
          <w:rFonts w:ascii="Times New Roman" w:eastAsia="Times New Roman" w:hAnsi="Times New Roman"/>
          <w:i/>
          <w:spacing w:val="13"/>
        </w:rPr>
        <w:t xml:space="preserve"> </w:t>
      </w:r>
      <w:r w:rsidRPr="00CB09D2">
        <w:rPr>
          <w:rFonts w:ascii="Times New Roman" w:eastAsia="Times New Roman" w:hAnsi="Times New Roman"/>
          <w:i/>
          <w:spacing w:val="1"/>
        </w:rPr>
        <w:t>он</w:t>
      </w:r>
      <w:r w:rsidRPr="00CB09D2">
        <w:rPr>
          <w:rFonts w:ascii="Times New Roman" w:eastAsia="Times New Roman" w:hAnsi="Times New Roman"/>
          <w:i/>
        </w:rPr>
        <w:t>а</w:t>
      </w:r>
      <w:r w:rsidRPr="00CB09D2">
        <w:rPr>
          <w:rFonts w:ascii="Times New Roman" w:eastAsia="Times New Roman" w:hAnsi="Times New Roman"/>
          <w:i/>
          <w:spacing w:val="11"/>
        </w:rPr>
        <w:t xml:space="preserve"> </w:t>
      </w:r>
      <w:r w:rsidRPr="00CB09D2">
        <w:rPr>
          <w:rFonts w:ascii="Times New Roman" w:eastAsia="Times New Roman" w:hAnsi="Times New Roman"/>
          <w:i/>
          <w:spacing w:val="1"/>
        </w:rPr>
        <w:t>доказательствами подлинност</w:t>
      </w:r>
      <w:r w:rsidRPr="00CB09D2">
        <w:rPr>
          <w:rFonts w:ascii="Times New Roman" w:eastAsia="Times New Roman" w:hAnsi="Times New Roman"/>
          <w:i/>
        </w:rPr>
        <w:t>и</w:t>
      </w:r>
      <w:r w:rsidRPr="00CB09D2">
        <w:rPr>
          <w:rFonts w:ascii="Times New Roman" w:eastAsia="Times New Roman" w:hAnsi="Times New Roman"/>
          <w:i/>
          <w:spacing w:val="-9"/>
        </w:rPr>
        <w:t xml:space="preserve"> </w:t>
      </w:r>
      <w:r w:rsidRPr="00CB09D2">
        <w:rPr>
          <w:rFonts w:ascii="Times New Roman" w:eastAsia="Times New Roman" w:hAnsi="Times New Roman"/>
          <w:i/>
          <w:spacing w:val="1"/>
        </w:rPr>
        <w:t>(пример</w:t>
      </w:r>
      <w:r w:rsidRPr="00CB09D2">
        <w:rPr>
          <w:rFonts w:ascii="Times New Roman" w:eastAsia="Times New Roman" w:hAnsi="Times New Roman"/>
          <w:i/>
        </w:rPr>
        <w:t>:</w:t>
      </w:r>
      <w:r w:rsidRPr="00CB09D2">
        <w:rPr>
          <w:rFonts w:ascii="Times New Roman" w:eastAsia="Times New Roman" w:hAnsi="Times New Roman"/>
          <w:i/>
          <w:spacing w:val="-4"/>
        </w:rPr>
        <w:t xml:space="preserve"> </w:t>
      </w:r>
      <w:r w:rsidRPr="00CB09D2">
        <w:rPr>
          <w:rFonts w:ascii="Times New Roman" w:eastAsia="Times New Roman" w:hAnsi="Times New Roman"/>
          <w:i/>
          <w:spacing w:val="1"/>
        </w:rPr>
        <w:t>наличи</w:t>
      </w:r>
      <w:r w:rsidRPr="00CB09D2">
        <w:rPr>
          <w:rFonts w:ascii="Times New Roman" w:eastAsia="Times New Roman" w:hAnsi="Times New Roman"/>
          <w:i/>
        </w:rPr>
        <w:t>е</w:t>
      </w:r>
      <w:r w:rsidRPr="00CB09D2">
        <w:rPr>
          <w:rFonts w:ascii="Times New Roman" w:eastAsia="Times New Roman" w:hAnsi="Times New Roman"/>
          <w:i/>
          <w:spacing w:val="-3"/>
        </w:rPr>
        <w:t xml:space="preserve"> </w:t>
      </w:r>
      <w:r w:rsidRPr="00CB09D2">
        <w:rPr>
          <w:rFonts w:ascii="Times New Roman" w:eastAsia="Times New Roman" w:hAnsi="Times New Roman"/>
          <w:i/>
          <w:spacing w:val="1"/>
        </w:rPr>
        <w:t>электронно</w:t>
      </w:r>
      <w:r w:rsidRPr="00CB09D2">
        <w:rPr>
          <w:rFonts w:ascii="Times New Roman" w:eastAsia="Times New Roman" w:hAnsi="Times New Roman"/>
          <w:i/>
        </w:rPr>
        <w:t>й</w:t>
      </w:r>
      <w:r w:rsidRPr="00CB09D2">
        <w:rPr>
          <w:rFonts w:ascii="Times New Roman" w:eastAsia="Times New Roman" w:hAnsi="Times New Roman"/>
          <w:i/>
          <w:spacing w:val="-8"/>
        </w:rPr>
        <w:t xml:space="preserve"> </w:t>
      </w:r>
      <w:r w:rsidRPr="00CB09D2">
        <w:rPr>
          <w:rFonts w:ascii="Times New Roman" w:eastAsia="Times New Roman" w:hAnsi="Times New Roman"/>
          <w:i/>
          <w:spacing w:val="1"/>
        </w:rPr>
        <w:t>подписи</w:t>
      </w:r>
      <w:r w:rsidRPr="00CB09D2">
        <w:rPr>
          <w:rFonts w:ascii="Times New Roman" w:eastAsia="Times New Roman" w:hAnsi="Times New Roman"/>
          <w:i/>
        </w:rPr>
        <w:t>);</w:t>
      </w:r>
      <w:r w:rsidRPr="00CB09D2">
        <w:rPr>
          <w:rFonts w:ascii="Times New Roman" w:eastAsia="Times New Roman" w:hAnsi="Times New Roman"/>
          <w:i/>
          <w:spacing w:val="-5"/>
        </w:rPr>
        <w:t xml:space="preserve"> </w:t>
      </w:r>
      <w:r w:rsidRPr="00CB09D2">
        <w:rPr>
          <w:rFonts w:ascii="Times New Roman" w:eastAsia="Times New Roman" w:hAnsi="Times New Roman"/>
          <w:i/>
          <w:spacing w:val="1"/>
        </w:rPr>
        <w:t>познакомитьс</w:t>
      </w:r>
      <w:r w:rsidRPr="00CB09D2">
        <w:rPr>
          <w:rFonts w:ascii="Times New Roman" w:eastAsia="Times New Roman" w:hAnsi="Times New Roman"/>
          <w:i/>
        </w:rPr>
        <w:t>я</w:t>
      </w:r>
      <w:r w:rsidRPr="00CB09D2">
        <w:rPr>
          <w:rFonts w:ascii="Times New Roman" w:eastAsia="Times New Roman" w:hAnsi="Times New Roman"/>
          <w:i/>
          <w:spacing w:val="-11"/>
        </w:rPr>
        <w:t xml:space="preserve"> </w:t>
      </w:r>
      <w:r w:rsidRPr="00CB09D2">
        <w:rPr>
          <w:rFonts w:ascii="Times New Roman" w:eastAsia="Times New Roman" w:hAnsi="Times New Roman"/>
          <w:i/>
        </w:rPr>
        <w:t xml:space="preserve">с </w:t>
      </w:r>
      <w:r w:rsidRPr="00CB09D2">
        <w:rPr>
          <w:rFonts w:ascii="Times New Roman" w:eastAsia="Times New Roman" w:hAnsi="Times New Roman"/>
          <w:i/>
          <w:spacing w:val="1"/>
        </w:rPr>
        <w:t>во</w:t>
      </w:r>
      <w:r w:rsidRPr="00CB09D2">
        <w:rPr>
          <w:rFonts w:ascii="Times New Roman" w:eastAsia="Times New Roman" w:hAnsi="Times New Roman"/>
          <w:i/>
        </w:rPr>
        <w:t>з</w:t>
      </w:r>
      <w:r w:rsidRPr="00CB09D2">
        <w:rPr>
          <w:rFonts w:ascii="Times New Roman" w:eastAsia="Times New Roman" w:hAnsi="Times New Roman"/>
          <w:i/>
          <w:spacing w:val="1"/>
        </w:rPr>
        <w:t>можным</w:t>
      </w:r>
      <w:r w:rsidRPr="00CB09D2">
        <w:rPr>
          <w:rFonts w:ascii="Times New Roman" w:eastAsia="Times New Roman" w:hAnsi="Times New Roman"/>
          <w:i/>
        </w:rPr>
        <w:t>и</w:t>
      </w:r>
      <w:r w:rsidRPr="00CB09D2">
        <w:rPr>
          <w:rFonts w:ascii="Times New Roman" w:eastAsia="Times New Roman" w:hAnsi="Times New Roman"/>
          <w:i/>
          <w:spacing w:val="-2"/>
        </w:rPr>
        <w:t xml:space="preserve"> </w:t>
      </w:r>
      <w:r w:rsidRPr="00CB09D2">
        <w:rPr>
          <w:rFonts w:ascii="Times New Roman" w:eastAsia="Times New Roman" w:hAnsi="Times New Roman"/>
          <w:i/>
          <w:spacing w:val="1"/>
        </w:rPr>
        <w:t>подходам</w:t>
      </w:r>
      <w:r w:rsidRPr="00CB09D2">
        <w:rPr>
          <w:rFonts w:ascii="Times New Roman" w:eastAsia="Times New Roman" w:hAnsi="Times New Roman"/>
          <w:i/>
        </w:rPr>
        <w:t>и</w:t>
      </w:r>
      <w:r w:rsidRPr="00CB09D2">
        <w:rPr>
          <w:rFonts w:ascii="Times New Roman" w:eastAsia="Times New Roman" w:hAnsi="Times New Roman"/>
          <w:i/>
          <w:spacing w:val="1"/>
        </w:rPr>
        <w:t xml:space="preserve"> </w:t>
      </w:r>
      <w:r w:rsidRPr="00CB09D2">
        <w:rPr>
          <w:rFonts w:ascii="Times New Roman" w:eastAsia="Times New Roman" w:hAnsi="Times New Roman"/>
          <w:i/>
        </w:rPr>
        <w:t>к</w:t>
      </w:r>
      <w:r w:rsidRPr="00CB09D2">
        <w:rPr>
          <w:rFonts w:ascii="Times New Roman" w:eastAsia="Times New Roman" w:hAnsi="Times New Roman"/>
          <w:i/>
          <w:spacing w:val="13"/>
        </w:rPr>
        <w:t xml:space="preserve"> </w:t>
      </w:r>
      <w:r w:rsidRPr="00CB09D2">
        <w:rPr>
          <w:rFonts w:ascii="Times New Roman" w:eastAsia="Times New Roman" w:hAnsi="Times New Roman"/>
          <w:i/>
          <w:spacing w:val="1"/>
        </w:rPr>
        <w:t>оценк</w:t>
      </w:r>
      <w:r w:rsidRPr="00CB09D2">
        <w:rPr>
          <w:rFonts w:ascii="Times New Roman" w:eastAsia="Times New Roman" w:hAnsi="Times New Roman"/>
          <w:i/>
        </w:rPr>
        <w:t>е</w:t>
      </w:r>
      <w:r w:rsidRPr="00CB09D2">
        <w:rPr>
          <w:rFonts w:ascii="Times New Roman" w:eastAsia="Times New Roman" w:hAnsi="Times New Roman"/>
          <w:i/>
          <w:spacing w:val="6"/>
        </w:rPr>
        <w:t xml:space="preserve"> </w:t>
      </w:r>
      <w:r w:rsidRPr="00CB09D2">
        <w:rPr>
          <w:rFonts w:ascii="Times New Roman" w:eastAsia="Times New Roman" w:hAnsi="Times New Roman"/>
          <w:i/>
          <w:spacing w:val="1"/>
        </w:rPr>
        <w:t>достоверност</w:t>
      </w:r>
      <w:r w:rsidRPr="00CB09D2">
        <w:rPr>
          <w:rFonts w:ascii="Times New Roman" w:eastAsia="Times New Roman" w:hAnsi="Times New Roman"/>
          <w:i/>
        </w:rPr>
        <w:t>и</w:t>
      </w:r>
      <w:r w:rsidRPr="00CB09D2">
        <w:rPr>
          <w:rFonts w:ascii="Times New Roman" w:eastAsia="Times New Roman" w:hAnsi="Times New Roman"/>
          <w:i/>
          <w:spacing w:val="-4"/>
        </w:rPr>
        <w:t xml:space="preserve"> </w:t>
      </w:r>
      <w:r w:rsidRPr="00CB09D2">
        <w:rPr>
          <w:rFonts w:ascii="Times New Roman" w:eastAsia="Times New Roman" w:hAnsi="Times New Roman"/>
          <w:i/>
          <w:spacing w:val="1"/>
        </w:rPr>
        <w:t>информаци</w:t>
      </w:r>
      <w:r w:rsidRPr="00CB09D2">
        <w:rPr>
          <w:rFonts w:ascii="Times New Roman" w:eastAsia="Times New Roman" w:hAnsi="Times New Roman"/>
          <w:i/>
        </w:rPr>
        <w:t>и</w:t>
      </w:r>
      <w:r w:rsidRPr="00CB09D2">
        <w:rPr>
          <w:rFonts w:ascii="Times New Roman" w:eastAsia="Times New Roman" w:hAnsi="Times New Roman"/>
          <w:i/>
          <w:spacing w:val="-1"/>
        </w:rPr>
        <w:t xml:space="preserve"> </w:t>
      </w:r>
      <w:r w:rsidRPr="00CB09D2">
        <w:rPr>
          <w:rFonts w:ascii="Times New Roman" w:eastAsia="Times New Roman" w:hAnsi="Times New Roman"/>
          <w:i/>
          <w:spacing w:val="1"/>
        </w:rPr>
        <w:t>(пример</w:t>
      </w:r>
      <w:r w:rsidRPr="00CB09D2">
        <w:rPr>
          <w:rFonts w:ascii="Times New Roman" w:eastAsia="Times New Roman" w:hAnsi="Times New Roman"/>
          <w:i/>
        </w:rPr>
        <w:t xml:space="preserve">: </w:t>
      </w:r>
      <w:r w:rsidRPr="00CB09D2">
        <w:rPr>
          <w:rFonts w:ascii="Times New Roman" w:eastAsia="Times New Roman" w:hAnsi="Times New Roman"/>
          <w:i/>
          <w:spacing w:val="1"/>
        </w:rPr>
        <w:t>сравнени</w:t>
      </w:r>
      <w:r w:rsidRPr="00CB09D2">
        <w:rPr>
          <w:rFonts w:ascii="Times New Roman" w:eastAsia="Times New Roman" w:hAnsi="Times New Roman"/>
          <w:i/>
        </w:rPr>
        <w:t>е</w:t>
      </w:r>
      <w:r w:rsidRPr="00CB09D2">
        <w:rPr>
          <w:rFonts w:ascii="Times New Roman" w:eastAsia="Times New Roman" w:hAnsi="Times New Roman"/>
          <w:i/>
          <w:spacing w:val="-11"/>
        </w:rPr>
        <w:t xml:space="preserve"> </w:t>
      </w:r>
      <w:r w:rsidRPr="00CB09D2">
        <w:rPr>
          <w:rFonts w:ascii="Times New Roman" w:eastAsia="Times New Roman" w:hAnsi="Times New Roman"/>
          <w:i/>
          <w:spacing w:val="1"/>
        </w:rPr>
        <w:t>данны</w:t>
      </w:r>
      <w:r w:rsidRPr="00CB09D2">
        <w:rPr>
          <w:rFonts w:ascii="Times New Roman" w:eastAsia="Times New Roman" w:hAnsi="Times New Roman"/>
          <w:i/>
        </w:rPr>
        <w:t>х</w:t>
      </w:r>
      <w:r w:rsidRPr="00CB09D2">
        <w:rPr>
          <w:rFonts w:ascii="Times New Roman" w:eastAsia="Times New Roman" w:hAnsi="Times New Roman"/>
          <w:i/>
          <w:spacing w:val="-8"/>
        </w:rPr>
        <w:t xml:space="preserve"> </w:t>
      </w:r>
      <w:r w:rsidRPr="00CB09D2">
        <w:rPr>
          <w:rFonts w:ascii="Times New Roman" w:eastAsia="Times New Roman" w:hAnsi="Times New Roman"/>
          <w:i/>
          <w:spacing w:val="1"/>
        </w:rPr>
        <w:t>и</w:t>
      </w:r>
      <w:r w:rsidRPr="00CB09D2">
        <w:rPr>
          <w:rFonts w:ascii="Times New Roman" w:eastAsia="Times New Roman" w:hAnsi="Times New Roman"/>
          <w:i/>
        </w:rPr>
        <w:t>з</w:t>
      </w:r>
      <w:r w:rsidRPr="00CB09D2">
        <w:rPr>
          <w:rFonts w:ascii="Times New Roman" w:eastAsia="Times New Roman" w:hAnsi="Times New Roman"/>
          <w:i/>
          <w:spacing w:val="-3"/>
        </w:rPr>
        <w:t xml:space="preserve"> </w:t>
      </w:r>
      <w:r w:rsidRPr="00CB09D2">
        <w:rPr>
          <w:rFonts w:ascii="Times New Roman" w:eastAsia="Times New Roman" w:hAnsi="Times New Roman"/>
          <w:i/>
          <w:spacing w:val="1"/>
        </w:rPr>
        <w:t>разны</w:t>
      </w:r>
      <w:r w:rsidRPr="00CB09D2">
        <w:rPr>
          <w:rFonts w:ascii="Times New Roman" w:eastAsia="Times New Roman" w:hAnsi="Times New Roman"/>
          <w:i/>
        </w:rPr>
        <w:t>х</w:t>
      </w:r>
      <w:r w:rsidRPr="00CB09D2">
        <w:rPr>
          <w:rFonts w:ascii="Times New Roman" w:eastAsia="Times New Roman" w:hAnsi="Times New Roman"/>
          <w:i/>
          <w:spacing w:val="-8"/>
        </w:rPr>
        <w:t xml:space="preserve"> </w:t>
      </w:r>
      <w:r w:rsidRPr="00CB09D2">
        <w:rPr>
          <w:rFonts w:ascii="Times New Roman" w:eastAsia="Times New Roman" w:hAnsi="Times New Roman"/>
          <w:i/>
          <w:spacing w:val="1"/>
        </w:rPr>
        <w:t>источников</w:t>
      </w:r>
      <w:r w:rsidRPr="00CB09D2">
        <w:rPr>
          <w:rFonts w:ascii="Times New Roman" w:eastAsia="Times New Roman" w:hAnsi="Times New Roman"/>
          <w:i/>
        </w:rPr>
        <w:t>);</w:t>
      </w:r>
    </w:p>
    <w:p w:rsidR="006E54D0" w:rsidRPr="00CB09D2" w:rsidRDefault="006E54D0" w:rsidP="000F6C18">
      <w:pPr>
        <w:pStyle w:val="a8"/>
        <w:numPr>
          <w:ilvl w:val="0"/>
          <w:numId w:val="72"/>
        </w:numPr>
        <w:tabs>
          <w:tab w:val="left" w:pos="820"/>
          <w:tab w:val="left" w:pos="993"/>
        </w:tabs>
        <w:ind w:left="0" w:right="-143" w:firstLine="709"/>
        <w:jc w:val="both"/>
        <w:rPr>
          <w:rFonts w:ascii="Times New Roman" w:eastAsia="Times New Roman" w:hAnsi="Times New Roman"/>
          <w:i/>
        </w:rPr>
      </w:pPr>
      <w:r w:rsidRPr="00CB09D2">
        <w:rPr>
          <w:rFonts w:ascii="Times New Roman" w:eastAsia="Times New Roman" w:hAnsi="Times New Roman"/>
          <w:i/>
          <w:spacing w:val="1"/>
        </w:rPr>
        <w:t>узнат</w:t>
      </w:r>
      <w:r w:rsidRPr="00CB09D2">
        <w:rPr>
          <w:rFonts w:ascii="Times New Roman" w:eastAsia="Times New Roman" w:hAnsi="Times New Roman"/>
          <w:i/>
        </w:rPr>
        <w:t xml:space="preserve">ь о </w:t>
      </w:r>
      <w:r w:rsidRPr="00CB09D2">
        <w:rPr>
          <w:rFonts w:ascii="Times New Roman" w:eastAsia="Times New Roman" w:hAnsi="Times New Roman"/>
          <w:i/>
          <w:spacing w:val="1"/>
        </w:rPr>
        <w:t>том</w:t>
      </w:r>
      <w:r w:rsidRPr="00CB09D2">
        <w:rPr>
          <w:rFonts w:ascii="Times New Roman" w:eastAsia="Times New Roman" w:hAnsi="Times New Roman"/>
          <w:i/>
        </w:rPr>
        <w:t xml:space="preserve">, </w:t>
      </w:r>
      <w:r w:rsidRPr="00CB09D2">
        <w:rPr>
          <w:rFonts w:ascii="Times New Roman" w:eastAsia="Times New Roman" w:hAnsi="Times New Roman"/>
          <w:i/>
          <w:spacing w:val="1"/>
        </w:rPr>
        <w:t>чт</w:t>
      </w:r>
      <w:r w:rsidRPr="00CB09D2">
        <w:rPr>
          <w:rFonts w:ascii="Times New Roman" w:eastAsia="Times New Roman" w:hAnsi="Times New Roman"/>
          <w:i/>
        </w:rPr>
        <w:t xml:space="preserve">о в </w:t>
      </w:r>
      <w:r w:rsidRPr="00CB09D2">
        <w:rPr>
          <w:rFonts w:ascii="Times New Roman" w:eastAsia="Times New Roman" w:hAnsi="Times New Roman"/>
          <w:i/>
          <w:spacing w:val="1"/>
        </w:rPr>
        <w:t>сфер</w:t>
      </w:r>
      <w:r w:rsidRPr="00CB09D2">
        <w:rPr>
          <w:rFonts w:ascii="Times New Roman" w:eastAsia="Times New Roman" w:hAnsi="Times New Roman"/>
          <w:i/>
        </w:rPr>
        <w:t xml:space="preserve">е </w:t>
      </w:r>
      <w:r w:rsidRPr="00CB09D2">
        <w:rPr>
          <w:rFonts w:ascii="Times New Roman" w:eastAsia="Times New Roman" w:hAnsi="Times New Roman"/>
          <w:i/>
          <w:spacing w:val="1"/>
        </w:rPr>
        <w:t>информатик</w:t>
      </w:r>
      <w:r w:rsidRPr="00CB09D2">
        <w:rPr>
          <w:rFonts w:ascii="Times New Roman" w:eastAsia="Times New Roman" w:hAnsi="Times New Roman"/>
          <w:i/>
        </w:rPr>
        <w:t xml:space="preserve">и и </w:t>
      </w:r>
      <w:r w:rsidRPr="00CB09D2">
        <w:rPr>
          <w:rFonts w:ascii="Times New Roman" w:eastAsia="Times New Roman" w:hAnsi="Times New Roman"/>
          <w:i/>
          <w:spacing w:val="1"/>
        </w:rPr>
        <w:t>ИКТ</w:t>
      </w:r>
      <w:r w:rsidRPr="00CB09D2">
        <w:rPr>
          <w:rFonts w:ascii="Times New Roman" w:eastAsia="Times New Roman" w:hAnsi="Times New Roman"/>
          <w:i/>
          <w:spacing w:val="12"/>
        </w:rPr>
        <w:t xml:space="preserve"> </w:t>
      </w:r>
      <w:r w:rsidRPr="00CB09D2">
        <w:rPr>
          <w:rFonts w:ascii="Times New Roman" w:eastAsia="Times New Roman" w:hAnsi="Times New Roman"/>
          <w:i/>
          <w:spacing w:val="1"/>
        </w:rPr>
        <w:t>существую</w:t>
      </w:r>
      <w:r w:rsidRPr="00CB09D2">
        <w:rPr>
          <w:rFonts w:ascii="Times New Roman" w:eastAsia="Times New Roman" w:hAnsi="Times New Roman"/>
          <w:i/>
        </w:rPr>
        <w:t>т</w:t>
      </w:r>
      <w:r w:rsidRPr="00CB09D2">
        <w:rPr>
          <w:rFonts w:ascii="Times New Roman" w:eastAsia="Times New Roman" w:hAnsi="Times New Roman"/>
          <w:i/>
          <w:spacing w:val="5"/>
        </w:rPr>
        <w:t xml:space="preserve"> </w:t>
      </w:r>
      <w:r w:rsidRPr="00CB09D2">
        <w:rPr>
          <w:rFonts w:ascii="Times New Roman" w:eastAsia="Times New Roman" w:hAnsi="Times New Roman"/>
          <w:i/>
          <w:spacing w:val="1"/>
        </w:rPr>
        <w:t>международны</w:t>
      </w:r>
      <w:r w:rsidRPr="00CB09D2">
        <w:rPr>
          <w:rFonts w:ascii="Times New Roman" w:eastAsia="Times New Roman" w:hAnsi="Times New Roman"/>
          <w:i/>
        </w:rPr>
        <w:t xml:space="preserve">е и </w:t>
      </w:r>
      <w:r w:rsidRPr="00CB09D2">
        <w:rPr>
          <w:rFonts w:ascii="Times New Roman" w:eastAsia="Times New Roman" w:hAnsi="Times New Roman"/>
          <w:i/>
          <w:spacing w:val="1"/>
        </w:rPr>
        <w:t>национальны</w:t>
      </w:r>
      <w:r w:rsidRPr="00CB09D2">
        <w:rPr>
          <w:rFonts w:ascii="Times New Roman" w:eastAsia="Times New Roman" w:hAnsi="Times New Roman"/>
          <w:i/>
        </w:rPr>
        <w:t>е</w:t>
      </w:r>
      <w:r w:rsidRPr="00CB09D2">
        <w:rPr>
          <w:rFonts w:ascii="Times New Roman" w:eastAsia="Times New Roman" w:hAnsi="Times New Roman"/>
          <w:i/>
          <w:spacing w:val="-17"/>
        </w:rPr>
        <w:t xml:space="preserve"> </w:t>
      </w:r>
      <w:r w:rsidRPr="00CB09D2">
        <w:rPr>
          <w:rFonts w:ascii="Times New Roman" w:eastAsia="Times New Roman" w:hAnsi="Times New Roman"/>
          <w:i/>
          <w:spacing w:val="1"/>
        </w:rPr>
        <w:t>стандарты</w:t>
      </w:r>
      <w:r w:rsidRPr="00CB09D2">
        <w:rPr>
          <w:rFonts w:ascii="Times New Roman" w:eastAsia="Times New Roman" w:hAnsi="Times New Roman"/>
          <w:i/>
        </w:rPr>
        <w:t>;</w:t>
      </w:r>
    </w:p>
    <w:p w:rsidR="006E54D0" w:rsidRPr="00CB09D2" w:rsidRDefault="006E54D0" w:rsidP="000F6C18">
      <w:pPr>
        <w:pStyle w:val="a8"/>
        <w:numPr>
          <w:ilvl w:val="0"/>
          <w:numId w:val="72"/>
        </w:numPr>
        <w:tabs>
          <w:tab w:val="left" w:pos="820"/>
          <w:tab w:val="left" w:pos="993"/>
        </w:tabs>
        <w:ind w:left="0" w:right="-143" w:firstLine="709"/>
        <w:jc w:val="both"/>
        <w:rPr>
          <w:rFonts w:ascii="Times New Roman" w:eastAsia="Times New Roman" w:hAnsi="Times New Roman"/>
          <w:i/>
        </w:rPr>
      </w:pPr>
      <w:r w:rsidRPr="00CB09D2">
        <w:rPr>
          <w:rFonts w:ascii="Times New Roman" w:eastAsia="Times New Roman" w:hAnsi="Times New Roman"/>
          <w:i/>
          <w:spacing w:val="1"/>
        </w:rPr>
        <w:t>узнат</w:t>
      </w:r>
      <w:r w:rsidRPr="00CB09D2">
        <w:rPr>
          <w:rFonts w:ascii="Times New Roman" w:eastAsia="Times New Roman" w:hAnsi="Times New Roman"/>
          <w:i/>
        </w:rPr>
        <w:t xml:space="preserve">ь о </w:t>
      </w:r>
      <w:r w:rsidRPr="00CB09D2">
        <w:rPr>
          <w:rFonts w:ascii="Times New Roman" w:eastAsia="Times New Roman" w:hAnsi="Times New Roman"/>
          <w:i/>
          <w:spacing w:val="1"/>
        </w:rPr>
        <w:t>структур</w:t>
      </w:r>
      <w:r w:rsidRPr="00CB09D2">
        <w:rPr>
          <w:rFonts w:ascii="Times New Roman" w:eastAsia="Times New Roman" w:hAnsi="Times New Roman"/>
          <w:i/>
        </w:rPr>
        <w:t xml:space="preserve">е </w:t>
      </w:r>
      <w:r w:rsidRPr="00CB09D2">
        <w:rPr>
          <w:rFonts w:ascii="Times New Roman" w:eastAsia="Times New Roman" w:hAnsi="Times New Roman"/>
          <w:i/>
          <w:spacing w:val="1"/>
        </w:rPr>
        <w:t>современны</w:t>
      </w:r>
      <w:r w:rsidRPr="00CB09D2">
        <w:rPr>
          <w:rFonts w:ascii="Times New Roman" w:eastAsia="Times New Roman" w:hAnsi="Times New Roman"/>
          <w:i/>
        </w:rPr>
        <w:t xml:space="preserve">х </w:t>
      </w:r>
      <w:r w:rsidRPr="00CB09D2">
        <w:rPr>
          <w:rFonts w:ascii="Times New Roman" w:eastAsia="Times New Roman" w:hAnsi="Times New Roman"/>
          <w:i/>
          <w:spacing w:val="1"/>
        </w:rPr>
        <w:t>компьютеро</w:t>
      </w:r>
      <w:r w:rsidRPr="00CB09D2">
        <w:rPr>
          <w:rFonts w:ascii="Times New Roman" w:eastAsia="Times New Roman" w:hAnsi="Times New Roman"/>
          <w:i/>
        </w:rPr>
        <w:t xml:space="preserve">в и </w:t>
      </w:r>
      <w:r w:rsidRPr="00CB09D2">
        <w:rPr>
          <w:rFonts w:ascii="Times New Roman" w:eastAsia="Times New Roman" w:hAnsi="Times New Roman"/>
          <w:i/>
          <w:spacing w:val="1"/>
        </w:rPr>
        <w:t>назначени</w:t>
      </w:r>
      <w:r w:rsidRPr="00CB09D2">
        <w:rPr>
          <w:rFonts w:ascii="Times New Roman" w:eastAsia="Times New Roman" w:hAnsi="Times New Roman"/>
          <w:i/>
        </w:rPr>
        <w:t xml:space="preserve">и </w:t>
      </w:r>
      <w:r w:rsidRPr="00CB09D2">
        <w:rPr>
          <w:rFonts w:ascii="Times New Roman" w:eastAsia="Times New Roman" w:hAnsi="Times New Roman"/>
          <w:i/>
          <w:spacing w:val="1"/>
        </w:rPr>
        <w:t>их элементов</w:t>
      </w:r>
      <w:r w:rsidRPr="00CB09D2">
        <w:rPr>
          <w:rFonts w:ascii="Times New Roman" w:eastAsia="Times New Roman" w:hAnsi="Times New Roman"/>
          <w:i/>
        </w:rPr>
        <w:t>;</w:t>
      </w:r>
    </w:p>
    <w:p w:rsidR="006E54D0" w:rsidRPr="00CB09D2" w:rsidRDefault="006E54D0" w:rsidP="000F6C18">
      <w:pPr>
        <w:pStyle w:val="a8"/>
        <w:numPr>
          <w:ilvl w:val="0"/>
          <w:numId w:val="72"/>
        </w:numPr>
        <w:tabs>
          <w:tab w:val="left" w:pos="780"/>
          <w:tab w:val="left" w:pos="993"/>
        </w:tabs>
        <w:ind w:left="0" w:right="-143" w:firstLine="709"/>
        <w:jc w:val="both"/>
        <w:rPr>
          <w:rFonts w:ascii="Times New Roman" w:hAnsi="Times New Roman"/>
          <w:i/>
        </w:rPr>
      </w:pPr>
      <w:r w:rsidRPr="00CB09D2">
        <w:rPr>
          <w:rFonts w:ascii="Times New Roman" w:eastAsia="Times New Roman" w:hAnsi="Times New Roman"/>
          <w:i/>
          <w:spacing w:val="1"/>
        </w:rPr>
        <w:t>получит</w:t>
      </w:r>
      <w:r w:rsidRPr="00CB09D2">
        <w:rPr>
          <w:rFonts w:ascii="Times New Roman" w:eastAsia="Times New Roman" w:hAnsi="Times New Roman"/>
          <w:i/>
        </w:rPr>
        <w:t xml:space="preserve">ь </w:t>
      </w:r>
      <w:r w:rsidRPr="00CB09D2">
        <w:rPr>
          <w:rFonts w:ascii="Times New Roman" w:eastAsia="Times New Roman" w:hAnsi="Times New Roman"/>
          <w:i/>
          <w:spacing w:val="1"/>
        </w:rPr>
        <w:t>представлени</w:t>
      </w:r>
      <w:r w:rsidRPr="00CB09D2">
        <w:rPr>
          <w:rFonts w:ascii="Times New Roman" w:eastAsia="Times New Roman" w:hAnsi="Times New Roman"/>
          <w:i/>
        </w:rPr>
        <w:t xml:space="preserve">е </w:t>
      </w:r>
      <w:r w:rsidRPr="00CB09D2">
        <w:rPr>
          <w:rFonts w:ascii="Times New Roman" w:eastAsia="Times New Roman" w:hAnsi="Times New Roman"/>
          <w:i/>
          <w:spacing w:val="1"/>
        </w:rPr>
        <w:t>о</w:t>
      </w:r>
      <w:r w:rsidRPr="00CB09D2">
        <w:rPr>
          <w:rFonts w:ascii="Times New Roman" w:eastAsia="Times New Roman" w:hAnsi="Times New Roman"/>
          <w:i/>
        </w:rPr>
        <w:t xml:space="preserve">б </w:t>
      </w:r>
      <w:r w:rsidRPr="00CB09D2">
        <w:rPr>
          <w:rFonts w:ascii="Times New Roman" w:eastAsia="Times New Roman" w:hAnsi="Times New Roman"/>
          <w:i/>
          <w:spacing w:val="1"/>
        </w:rPr>
        <w:t>истори</w:t>
      </w:r>
      <w:r w:rsidRPr="00CB09D2">
        <w:rPr>
          <w:rFonts w:ascii="Times New Roman" w:eastAsia="Times New Roman" w:hAnsi="Times New Roman"/>
          <w:i/>
        </w:rPr>
        <w:t xml:space="preserve">и и </w:t>
      </w:r>
      <w:r w:rsidRPr="00CB09D2">
        <w:rPr>
          <w:rFonts w:ascii="Times New Roman" w:eastAsia="Times New Roman" w:hAnsi="Times New Roman"/>
          <w:i/>
          <w:spacing w:val="1"/>
        </w:rPr>
        <w:t>тенденци</w:t>
      </w:r>
      <w:r w:rsidRPr="00CB09D2">
        <w:rPr>
          <w:rFonts w:ascii="Times New Roman" w:eastAsia="Times New Roman" w:hAnsi="Times New Roman"/>
          <w:i/>
        </w:rPr>
        <w:t xml:space="preserve">ях </w:t>
      </w:r>
      <w:r w:rsidRPr="00CB09D2">
        <w:rPr>
          <w:rFonts w:ascii="Times New Roman" w:eastAsia="Times New Roman" w:hAnsi="Times New Roman"/>
          <w:i/>
          <w:spacing w:val="1"/>
        </w:rPr>
        <w:t>развити</w:t>
      </w:r>
      <w:r w:rsidRPr="00CB09D2">
        <w:rPr>
          <w:rFonts w:ascii="Times New Roman" w:eastAsia="Times New Roman" w:hAnsi="Times New Roman"/>
          <w:i/>
        </w:rPr>
        <w:t xml:space="preserve">я </w:t>
      </w:r>
      <w:r w:rsidRPr="00CB09D2">
        <w:rPr>
          <w:rFonts w:ascii="Times New Roman" w:eastAsia="Times New Roman" w:hAnsi="Times New Roman"/>
          <w:i/>
          <w:spacing w:val="1"/>
          <w:w w:val="99"/>
        </w:rPr>
        <w:t>ИКТ</w:t>
      </w:r>
      <w:r w:rsidRPr="00CB09D2">
        <w:rPr>
          <w:rFonts w:ascii="Times New Roman" w:eastAsia="Times New Roman" w:hAnsi="Times New Roman"/>
          <w:i/>
          <w:w w:val="99"/>
        </w:rPr>
        <w:t>;</w:t>
      </w:r>
    </w:p>
    <w:p w:rsidR="0095315B" w:rsidRPr="00CB09D2" w:rsidRDefault="006E54D0" w:rsidP="000F6C18">
      <w:pPr>
        <w:pStyle w:val="a8"/>
        <w:numPr>
          <w:ilvl w:val="0"/>
          <w:numId w:val="72"/>
        </w:numPr>
        <w:tabs>
          <w:tab w:val="left" w:pos="993"/>
        </w:tabs>
        <w:ind w:left="0" w:right="-143" w:firstLine="709"/>
        <w:jc w:val="both"/>
        <w:rPr>
          <w:rFonts w:ascii="Times New Roman" w:eastAsia="Times New Roman" w:hAnsi="Times New Roman"/>
          <w:i/>
        </w:rPr>
      </w:pPr>
      <w:r w:rsidRPr="00CB09D2">
        <w:rPr>
          <w:rFonts w:ascii="Times New Roman" w:eastAsia="Times New Roman" w:hAnsi="Times New Roman"/>
          <w:i/>
          <w:spacing w:val="1"/>
        </w:rPr>
        <w:t>познакомитьс</w:t>
      </w:r>
      <w:r w:rsidRPr="00CB09D2">
        <w:rPr>
          <w:rFonts w:ascii="Times New Roman" w:eastAsia="Times New Roman" w:hAnsi="Times New Roman"/>
          <w:i/>
        </w:rPr>
        <w:t>я</w:t>
      </w:r>
      <w:r w:rsidRPr="00CB09D2">
        <w:rPr>
          <w:rFonts w:ascii="Times New Roman" w:eastAsia="Times New Roman" w:hAnsi="Times New Roman"/>
          <w:i/>
          <w:spacing w:val="-18"/>
        </w:rPr>
        <w:t xml:space="preserve"> </w:t>
      </w:r>
      <w:r w:rsidRPr="00CB09D2">
        <w:rPr>
          <w:rFonts w:ascii="Times New Roman" w:eastAsia="Times New Roman" w:hAnsi="Times New Roman"/>
          <w:i/>
        </w:rPr>
        <w:t>с</w:t>
      </w:r>
      <w:r w:rsidRPr="00CB09D2">
        <w:rPr>
          <w:rFonts w:ascii="Times New Roman" w:eastAsia="Times New Roman" w:hAnsi="Times New Roman"/>
          <w:i/>
          <w:spacing w:val="-1"/>
        </w:rPr>
        <w:t xml:space="preserve"> </w:t>
      </w:r>
      <w:r w:rsidRPr="00CB09D2">
        <w:rPr>
          <w:rFonts w:ascii="Times New Roman" w:eastAsia="Times New Roman" w:hAnsi="Times New Roman"/>
          <w:i/>
          <w:spacing w:val="1"/>
        </w:rPr>
        <w:t>примерам</w:t>
      </w:r>
      <w:r w:rsidRPr="00CB09D2">
        <w:rPr>
          <w:rFonts w:ascii="Times New Roman" w:eastAsia="Times New Roman" w:hAnsi="Times New Roman"/>
          <w:i/>
        </w:rPr>
        <w:t>и</w:t>
      </w:r>
      <w:r w:rsidRPr="00CB09D2">
        <w:rPr>
          <w:rFonts w:ascii="Times New Roman" w:eastAsia="Times New Roman" w:hAnsi="Times New Roman"/>
          <w:i/>
          <w:spacing w:val="-12"/>
        </w:rPr>
        <w:t xml:space="preserve"> </w:t>
      </w:r>
      <w:r w:rsidRPr="00CB09D2">
        <w:rPr>
          <w:rFonts w:ascii="Times New Roman" w:eastAsia="Times New Roman" w:hAnsi="Times New Roman"/>
          <w:i/>
          <w:spacing w:val="1"/>
        </w:rPr>
        <w:t>использовани</w:t>
      </w:r>
      <w:r w:rsidRPr="00CB09D2">
        <w:rPr>
          <w:rFonts w:ascii="Times New Roman" w:eastAsia="Times New Roman" w:hAnsi="Times New Roman"/>
          <w:i/>
        </w:rPr>
        <w:t>я</w:t>
      </w:r>
      <w:r w:rsidRPr="00CB09D2">
        <w:rPr>
          <w:rFonts w:ascii="Times New Roman" w:eastAsia="Times New Roman" w:hAnsi="Times New Roman"/>
          <w:i/>
          <w:spacing w:val="-18"/>
        </w:rPr>
        <w:t xml:space="preserve"> </w:t>
      </w:r>
      <w:r w:rsidRPr="00CB09D2">
        <w:rPr>
          <w:rFonts w:ascii="Times New Roman" w:eastAsia="Times New Roman" w:hAnsi="Times New Roman"/>
          <w:i/>
          <w:spacing w:val="1"/>
        </w:rPr>
        <w:t>ИК</w:t>
      </w:r>
      <w:r w:rsidRPr="00CB09D2">
        <w:rPr>
          <w:rFonts w:ascii="Times New Roman" w:eastAsia="Times New Roman" w:hAnsi="Times New Roman"/>
          <w:i/>
        </w:rPr>
        <w:t>Т</w:t>
      </w:r>
      <w:r w:rsidRPr="00CB09D2">
        <w:rPr>
          <w:rFonts w:ascii="Times New Roman" w:eastAsia="Times New Roman" w:hAnsi="Times New Roman"/>
          <w:i/>
          <w:spacing w:val="65"/>
        </w:rPr>
        <w:t xml:space="preserve"> </w:t>
      </w:r>
      <w:r w:rsidRPr="00CB09D2">
        <w:rPr>
          <w:rFonts w:ascii="Times New Roman" w:eastAsia="Times New Roman" w:hAnsi="Times New Roman"/>
          <w:i/>
        </w:rPr>
        <w:t xml:space="preserve">в </w:t>
      </w:r>
      <w:r w:rsidRPr="00CB09D2">
        <w:rPr>
          <w:rFonts w:ascii="Times New Roman" w:eastAsia="Times New Roman" w:hAnsi="Times New Roman"/>
          <w:i/>
          <w:spacing w:val="1"/>
        </w:rPr>
        <w:t>современно</w:t>
      </w:r>
      <w:r w:rsidRPr="00CB09D2">
        <w:rPr>
          <w:rFonts w:ascii="Times New Roman" w:eastAsia="Times New Roman" w:hAnsi="Times New Roman"/>
          <w:i/>
        </w:rPr>
        <w:t>м</w:t>
      </w:r>
      <w:r w:rsidRPr="00CB09D2">
        <w:rPr>
          <w:rFonts w:ascii="Times New Roman" w:eastAsia="Times New Roman" w:hAnsi="Times New Roman"/>
          <w:i/>
          <w:spacing w:val="-15"/>
        </w:rPr>
        <w:t xml:space="preserve"> </w:t>
      </w:r>
      <w:r w:rsidRPr="00CB09D2">
        <w:rPr>
          <w:rFonts w:ascii="Times New Roman" w:eastAsia="Times New Roman" w:hAnsi="Times New Roman"/>
          <w:i/>
          <w:spacing w:val="1"/>
        </w:rPr>
        <w:t>мире</w:t>
      </w:r>
      <w:r w:rsidR="0095315B" w:rsidRPr="00CB09D2">
        <w:rPr>
          <w:rFonts w:ascii="Times New Roman" w:eastAsia="Times New Roman" w:hAnsi="Times New Roman"/>
          <w:i/>
          <w:spacing w:val="1"/>
        </w:rPr>
        <w:t>;</w:t>
      </w:r>
    </w:p>
    <w:p w:rsidR="00B540EE" w:rsidRPr="00CB09D2" w:rsidRDefault="0095315B" w:rsidP="000F6C18">
      <w:pPr>
        <w:pStyle w:val="a8"/>
        <w:numPr>
          <w:ilvl w:val="0"/>
          <w:numId w:val="72"/>
        </w:numPr>
        <w:tabs>
          <w:tab w:val="left" w:pos="940"/>
          <w:tab w:val="left" w:pos="993"/>
        </w:tabs>
        <w:ind w:left="0" w:right="-143" w:firstLine="709"/>
        <w:jc w:val="both"/>
        <w:rPr>
          <w:rFonts w:ascii="Times New Roman" w:eastAsia="Times New Roman" w:hAnsi="Times New Roman"/>
          <w:i/>
        </w:rPr>
      </w:pPr>
      <w:r w:rsidRPr="00CB09D2">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AC7420" w:rsidRPr="00CB09D2" w:rsidRDefault="00AC7420" w:rsidP="007E0032">
      <w:pPr>
        <w:pStyle w:val="3"/>
        <w:spacing w:before="0" w:beforeAutospacing="0" w:after="0" w:afterAutospacing="0"/>
        <w:ind w:right="-143" w:firstLine="709"/>
        <w:jc w:val="both"/>
        <w:rPr>
          <w:sz w:val="24"/>
          <w:szCs w:val="24"/>
        </w:rPr>
      </w:pPr>
      <w:bookmarkStart w:id="68" w:name="_Toc409691640"/>
    </w:p>
    <w:p w:rsidR="00B540EE" w:rsidRPr="00CB09D2" w:rsidRDefault="00230229" w:rsidP="007E0032">
      <w:pPr>
        <w:pStyle w:val="4"/>
        <w:spacing w:line="240" w:lineRule="auto"/>
        <w:ind w:right="-143"/>
        <w:jc w:val="both"/>
        <w:rPr>
          <w:sz w:val="24"/>
          <w:szCs w:val="24"/>
        </w:rPr>
      </w:pPr>
      <w:bookmarkStart w:id="69" w:name="_Toc410653963"/>
      <w:bookmarkStart w:id="70" w:name="_Toc414553149"/>
      <w:r w:rsidRPr="00CB09D2">
        <w:rPr>
          <w:sz w:val="24"/>
          <w:szCs w:val="24"/>
        </w:rPr>
        <w:lastRenderedPageBreak/>
        <w:t>1.2.</w:t>
      </w:r>
      <w:r w:rsidR="005114E3" w:rsidRPr="00CB09D2">
        <w:rPr>
          <w:sz w:val="24"/>
          <w:szCs w:val="24"/>
        </w:rPr>
        <w:t>5.1</w:t>
      </w:r>
      <w:r w:rsidR="004975B2">
        <w:rPr>
          <w:sz w:val="24"/>
          <w:szCs w:val="24"/>
        </w:rPr>
        <w:t>6</w:t>
      </w:r>
      <w:r w:rsidRPr="00CB09D2">
        <w:rPr>
          <w:sz w:val="24"/>
          <w:szCs w:val="24"/>
        </w:rPr>
        <w:t xml:space="preserve">. </w:t>
      </w:r>
      <w:r w:rsidR="00B540EE" w:rsidRPr="00CB09D2">
        <w:rPr>
          <w:sz w:val="24"/>
          <w:szCs w:val="24"/>
        </w:rPr>
        <w:t>Физика</w:t>
      </w:r>
      <w:bookmarkEnd w:id="68"/>
      <w:bookmarkEnd w:id="69"/>
      <w:bookmarkEnd w:id="70"/>
    </w:p>
    <w:p w:rsidR="006E54D0" w:rsidRPr="00CB09D2" w:rsidRDefault="006E54D0" w:rsidP="007E0032">
      <w:pPr>
        <w:tabs>
          <w:tab w:val="left" w:pos="851"/>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EC713E" w:rsidRPr="00CB09D2" w:rsidRDefault="00EC713E"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понимать роль эксперимента в получении научной информации;</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проводить прямые измерения физических величин: время, расстояние, масса тела, объ</w:t>
      </w:r>
      <w:r w:rsidR="00245F1D" w:rsidRPr="00CB09D2">
        <w:rPr>
          <w:rFonts w:ascii="Times New Roman" w:hAnsi="Times New Roman"/>
          <w:sz w:val="24"/>
          <w:szCs w:val="24"/>
        </w:rPr>
        <w:t>е</w:t>
      </w:r>
      <w:r w:rsidRPr="00CB09D2">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CB09D2">
        <w:rPr>
          <w:rFonts w:ascii="Times New Roman" w:hAnsi="Times New Roman"/>
          <w:sz w:val="24"/>
          <w:szCs w:val="24"/>
        </w:rPr>
        <w:t>е</w:t>
      </w:r>
      <w:r w:rsidRPr="00CB09D2">
        <w:rPr>
          <w:rFonts w:ascii="Times New Roman" w:hAnsi="Times New Roman"/>
          <w:sz w:val="24"/>
          <w:szCs w:val="24"/>
        </w:rPr>
        <w:t>том заданной точности измерений;</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CB09D2" w:rsidRDefault="006E54D0" w:rsidP="007E0032">
      <w:pPr>
        <w:tabs>
          <w:tab w:val="left" w:pos="851"/>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CB09D2">
        <w:rPr>
          <w:rFonts w:ascii="Times New Roman" w:hAnsi="Times New Roman"/>
          <w:i/>
          <w:sz w:val="24"/>
          <w:szCs w:val="24"/>
        </w:rPr>
        <w:t>е</w:t>
      </w:r>
      <w:r w:rsidRPr="00CB09D2">
        <w:rPr>
          <w:rFonts w:ascii="Times New Roman" w:hAnsi="Times New Roman"/>
          <w:i/>
          <w:sz w:val="24"/>
          <w:szCs w:val="24"/>
        </w:rPr>
        <w:t xml:space="preserve"> содержание и данные об источнике информации;</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CB09D2" w:rsidRDefault="006E54D0" w:rsidP="007E0032">
      <w:pPr>
        <w:tabs>
          <w:tab w:val="left" w:pos="851"/>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Механические явления</w:t>
      </w:r>
    </w:p>
    <w:p w:rsidR="006E54D0" w:rsidRPr="00CB09D2" w:rsidRDefault="006E54D0" w:rsidP="007E0032">
      <w:pPr>
        <w:tabs>
          <w:tab w:val="left" w:pos="851"/>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CB09D2">
        <w:rPr>
          <w:rFonts w:ascii="Times New Roman" w:hAnsi="Times New Roman"/>
          <w:sz w:val="24"/>
          <w:szCs w:val="24"/>
        </w:rPr>
        <w:t>е</w:t>
      </w:r>
      <w:r w:rsidRPr="00CB09D2">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 xml:space="preserve">анализировать свойства тел, механические явления и процессы, используя физические </w:t>
      </w:r>
      <w:r w:rsidRPr="00CB09D2">
        <w:rPr>
          <w:rFonts w:ascii="Times New Roman" w:hAnsi="Times New Roman"/>
          <w:sz w:val="24"/>
          <w:szCs w:val="24"/>
        </w:rPr>
        <w:lastRenderedPageBreak/>
        <w:t xml:space="preserve">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CB09D2">
        <w:rPr>
          <w:rFonts w:ascii="Times New Roman" w:hAnsi="Times New Roman"/>
          <w:sz w:val="24"/>
          <w:szCs w:val="24"/>
        </w:rPr>
        <w:t>е</w:t>
      </w:r>
      <w:r w:rsidRPr="00CB09D2">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CB09D2" w:rsidRDefault="006E54D0" w:rsidP="007E0032">
      <w:pPr>
        <w:tabs>
          <w:tab w:val="left" w:pos="851"/>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CB09D2" w:rsidRDefault="006E54D0" w:rsidP="007E0032">
      <w:pPr>
        <w:tabs>
          <w:tab w:val="left" w:pos="851"/>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Тепловые явления</w:t>
      </w:r>
    </w:p>
    <w:p w:rsidR="006E54D0" w:rsidRPr="00CB09D2" w:rsidRDefault="006E54D0" w:rsidP="007E0032">
      <w:pPr>
        <w:tabs>
          <w:tab w:val="left" w:pos="851"/>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CB09D2">
        <w:rPr>
          <w:rFonts w:ascii="Times New Roman" w:hAnsi="Times New Roman"/>
          <w:sz w:val="24"/>
          <w:szCs w:val="24"/>
        </w:rPr>
        <w:t>е</w:t>
      </w:r>
      <w:r w:rsidRPr="00CB09D2">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245F1D" w:rsidRPr="00CB09D2">
        <w:rPr>
          <w:rFonts w:ascii="Times New Roman" w:hAnsi="Times New Roman"/>
          <w:sz w:val="24"/>
          <w:szCs w:val="24"/>
        </w:rPr>
        <w:t xml:space="preserve"> </w:t>
      </w:r>
      <w:r w:rsidRPr="00CB09D2">
        <w:rPr>
          <w:rFonts w:ascii="Times New Roman" w:hAnsi="Times New Roman"/>
          <w:sz w:val="24"/>
          <w:szCs w:val="24"/>
        </w:rPr>
        <w:t>поглощение энергии при испарении жидкости и выделение ее при конденсации пара, зависимость температуры кипения от давления;</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CB09D2" w:rsidRDefault="005114E3"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CB09D2">
        <w:rPr>
          <w:rFonts w:ascii="Times New Roman" w:hAnsi="Times New Roman"/>
          <w:sz w:val="24"/>
          <w:szCs w:val="24"/>
        </w:rPr>
        <w:t>е</w:t>
      </w:r>
      <w:r w:rsidRPr="00CB09D2">
        <w:rPr>
          <w:rFonts w:ascii="Times New Roman" w:hAnsi="Times New Roman"/>
          <w:sz w:val="24"/>
          <w:szCs w:val="24"/>
        </w:rPr>
        <w:t xml:space="preserve"> решения, проводить расч</w:t>
      </w:r>
      <w:r w:rsidR="00245F1D" w:rsidRPr="00CB09D2">
        <w:rPr>
          <w:rFonts w:ascii="Times New Roman" w:hAnsi="Times New Roman"/>
          <w:sz w:val="24"/>
          <w:szCs w:val="24"/>
        </w:rPr>
        <w:t>е</w:t>
      </w:r>
      <w:r w:rsidRPr="00CB09D2">
        <w:rPr>
          <w:rFonts w:ascii="Times New Roman" w:hAnsi="Times New Roman"/>
          <w:sz w:val="24"/>
          <w:szCs w:val="24"/>
        </w:rPr>
        <w:t>ты и оценивать реальность полученного значения физической величины.</w:t>
      </w:r>
    </w:p>
    <w:p w:rsidR="006E54D0" w:rsidRPr="00CB09D2" w:rsidRDefault="006E54D0" w:rsidP="007E0032">
      <w:pPr>
        <w:tabs>
          <w:tab w:val="left" w:pos="851"/>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 xml:space="preserve">использовать знания о тепловых явлениях в повседневной жизни для обеспечения </w:t>
      </w:r>
      <w:r w:rsidRPr="00CB09D2">
        <w:rPr>
          <w:rFonts w:ascii="Times New Roman" w:hAnsi="Times New Roman"/>
          <w:i/>
          <w:sz w:val="24"/>
          <w:szCs w:val="24"/>
        </w:rPr>
        <w:lastRenderedPageBreak/>
        <w:t>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CB09D2" w:rsidRDefault="006E54D0" w:rsidP="007E0032">
      <w:pPr>
        <w:tabs>
          <w:tab w:val="left" w:pos="851"/>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Электрические и магнитные явления</w:t>
      </w:r>
    </w:p>
    <w:p w:rsidR="006E54D0" w:rsidRPr="00CB09D2" w:rsidRDefault="006E54D0" w:rsidP="007E0032">
      <w:pPr>
        <w:tabs>
          <w:tab w:val="left" w:pos="851"/>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CB09D2" w:rsidRDefault="00726303"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CB09D2">
        <w:rPr>
          <w:rFonts w:ascii="Times New Roman" w:hAnsi="Times New Roman"/>
          <w:sz w:val="24"/>
          <w:szCs w:val="24"/>
        </w:rPr>
        <w:t>е</w:t>
      </w:r>
      <w:r w:rsidRPr="00CB09D2">
        <w:rPr>
          <w:rFonts w:ascii="Times New Roman" w:hAnsi="Times New Roman"/>
          <w:sz w:val="24"/>
          <w:szCs w:val="24"/>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CB09D2">
        <w:rPr>
          <w:rFonts w:ascii="Times New Roman" w:hAnsi="Times New Roman"/>
          <w:sz w:val="24"/>
          <w:szCs w:val="24"/>
        </w:rPr>
        <w:t>е</w:t>
      </w:r>
      <w:r w:rsidRPr="00CB09D2">
        <w:rPr>
          <w:rFonts w:ascii="Times New Roman" w:hAnsi="Times New Roman"/>
          <w:sz w:val="24"/>
          <w:szCs w:val="24"/>
        </w:rPr>
        <w:t xml:space="preserve"> решения, проводить расч</w:t>
      </w:r>
      <w:r w:rsidR="00245F1D" w:rsidRPr="00CB09D2">
        <w:rPr>
          <w:rFonts w:ascii="Times New Roman" w:hAnsi="Times New Roman"/>
          <w:sz w:val="24"/>
          <w:szCs w:val="24"/>
        </w:rPr>
        <w:t>е</w:t>
      </w:r>
      <w:r w:rsidRPr="00CB09D2">
        <w:rPr>
          <w:rFonts w:ascii="Times New Roman" w:hAnsi="Times New Roman"/>
          <w:sz w:val="24"/>
          <w:szCs w:val="24"/>
        </w:rPr>
        <w:t>ты и оценивать реальность полученного значения физической величины.</w:t>
      </w:r>
    </w:p>
    <w:p w:rsidR="006E54D0" w:rsidRPr="00CB09D2" w:rsidRDefault="006E54D0" w:rsidP="007E0032">
      <w:pPr>
        <w:tabs>
          <w:tab w:val="left" w:pos="851"/>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CB09D2" w:rsidRDefault="006E54D0" w:rsidP="007E0032">
      <w:pPr>
        <w:tabs>
          <w:tab w:val="left" w:pos="851"/>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Квантовые явления</w:t>
      </w:r>
    </w:p>
    <w:p w:rsidR="006E54D0" w:rsidRPr="00CB09D2" w:rsidRDefault="006E54D0" w:rsidP="007E0032">
      <w:pPr>
        <w:tabs>
          <w:tab w:val="left" w:pos="851"/>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w:t>
      </w:r>
      <w:r w:rsidRPr="00CB09D2">
        <w:rPr>
          <w:rFonts w:ascii="Times New Roman" w:hAnsi="Times New Roman"/>
          <w:sz w:val="24"/>
          <w:szCs w:val="24"/>
        </w:rPr>
        <w:lastRenderedPageBreak/>
        <w:t>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CB09D2" w:rsidRDefault="006E54D0" w:rsidP="007E0032">
      <w:pPr>
        <w:tabs>
          <w:tab w:val="left" w:pos="709"/>
          <w:tab w:val="left" w:pos="851"/>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соотносить энергию связи атомных ядер с дефектом массы;</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CB09D2" w:rsidRDefault="006E54D0" w:rsidP="007E0032">
      <w:pPr>
        <w:tabs>
          <w:tab w:val="left" w:pos="851"/>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Элементы астрономии</w:t>
      </w:r>
    </w:p>
    <w:p w:rsidR="006E54D0" w:rsidRPr="00CB09D2" w:rsidRDefault="006E54D0" w:rsidP="007E0032">
      <w:pPr>
        <w:tabs>
          <w:tab w:val="left" w:pos="851"/>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CB09D2">
        <w:rPr>
          <w:rFonts w:ascii="Times New Roman" w:hAnsi="Times New Roman"/>
          <w:sz w:val="24"/>
          <w:szCs w:val="24"/>
        </w:rPr>
        <w:t>е</w:t>
      </w:r>
      <w:r w:rsidRPr="00CB09D2">
        <w:rPr>
          <w:rFonts w:ascii="Times New Roman" w:hAnsi="Times New Roman"/>
          <w:sz w:val="24"/>
          <w:szCs w:val="24"/>
        </w:rPr>
        <w:t>здного неба, движения Луны, Солнца и планет относительно зв</w:t>
      </w:r>
      <w:r w:rsidR="00245F1D" w:rsidRPr="00CB09D2">
        <w:rPr>
          <w:rFonts w:ascii="Times New Roman" w:hAnsi="Times New Roman"/>
          <w:sz w:val="24"/>
          <w:szCs w:val="24"/>
        </w:rPr>
        <w:t>е</w:t>
      </w:r>
      <w:r w:rsidRPr="00CB09D2">
        <w:rPr>
          <w:rFonts w:ascii="Times New Roman" w:hAnsi="Times New Roman"/>
          <w:sz w:val="24"/>
          <w:szCs w:val="24"/>
        </w:rPr>
        <w:t>зд;</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понимать различия между гелиоцентрической и геоцентрической системами мира;</w:t>
      </w:r>
    </w:p>
    <w:p w:rsidR="006E54D0" w:rsidRPr="00CB09D2" w:rsidRDefault="006E54D0" w:rsidP="007E0032">
      <w:pPr>
        <w:tabs>
          <w:tab w:val="left" w:pos="851"/>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CB09D2">
        <w:rPr>
          <w:rFonts w:ascii="Times New Roman" w:hAnsi="Times New Roman"/>
          <w:i/>
          <w:sz w:val="24"/>
          <w:szCs w:val="24"/>
        </w:rPr>
        <w:t>е</w:t>
      </w:r>
      <w:r w:rsidRPr="00CB09D2">
        <w:rPr>
          <w:rFonts w:ascii="Times New Roman" w:hAnsi="Times New Roman"/>
          <w:i/>
          <w:sz w:val="24"/>
          <w:szCs w:val="24"/>
        </w:rPr>
        <w:t>здного неба при наблюдениях зв</w:t>
      </w:r>
      <w:r w:rsidR="00245F1D" w:rsidRPr="00CB09D2">
        <w:rPr>
          <w:rFonts w:ascii="Times New Roman" w:hAnsi="Times New Roman"/>
          <w:i/>
          <w:sz w:val="24"/>
          <w:szCs w:val="24"/>
        </w:rPr>
        <w:t>е</w:t>
      </w:r>
      <w:r w:rsidRPr="00CB09D2">
        <w:rPr>
          <w:rFonts w:ascii="Times New Roman" w:hAnsi="Times New Roman"/>
          <w:i/>
          <w:sz w:val="24"/>
          <w:szCs w:val="24"/>
        </w:rPr>
        <w:t>здного неба;</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различать основные характеристики зв</w:t>
      </w:r>
      <w:r w:rsidR="00245F1D" w:rsidRPr="00CB09D2">
        <w:rPr>
          <w:rFonts w:ascii="Times New Roman" w:hAnsi="Times New Roman"/>
          <w:i/>
          <w:sz w:val="24"/>
          <w:szCs w:val="24"/>
        </w:rPr>
        <w:t>е</w:t>
      </w:r>
      <w:r w:rsidRPr="00CB09D2">
        <w:rPr>
          <w:rFonts w:ascii="Times New Roman" w:hAnsi="Times New Roman"/>
          <w:i/>
          <w:sz w:val="24"/>
          <w:szCs w:val="24"/>
        </w:rPr>
        <w:t>зд (размер, цвет, температура) соотносить цвет звезды с е</w:t>
      </w:r>
      <w:r w:rsidR="00245F1D" w:rsidRPr="00CB09D2">
        <w:rPr>
          <w:rFonts w:ascii="Times New Roman" w:hAnsi="Times New Roman"/>
          <w:i/>
          <w:sz w:val="24"/>
          <w:szCs w:val="24"/>
        </w:rPr>
        <w:t>е</w:t>
      </w:r>
      <w:r w:rsidRPr="00CB09D2">
        <w:rPr>
          <w:rFonts w:ascii="Times New Roman" w:hAnsi="Times New Roman"/>
          <w:i/>
          <w:sz w:val="24"/>
          <w:szCs w:val="24"/>
        </w:rPr>
        <w:t xml:space="preserve"> температурой;</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различать гипотезы о происхождении Солнечной системы.</w:t>
      </w:r>
    </w:p>
    <w:p w:rsidR="00B540EE" w:rsidRPr="00CB09D2" w:rsidRDefault="00B540EE" w:rsidP="007E0032">
      <w:pPr>
        <w:spacing w:after="0" w:line="240" w:lineRule="auto"/>
        <w:ind w:right="-143" w:firstLine="709"/>
        <w:jc w:val="both"/>
        <w:rPr>
          <w:rFonts w:ascii="Times New Roman" w:hAnsi="Times New Roman"/>
          <w:sz w:val="24"/>
          <w:szCs w:val="24"/>
        </w:rPr>
      </w:pPr>
    </w:p>
    <w:p w:rsidR="00B540EE" w:rsidRPr="00CB09D2" w:rsidRDefault="00230229" w:rsidP="007E0032">
      <w:pPr>
        <w:pStyle w:val="4"/>
        <w:spacing w:line="240" w:lineRule="auto"/>
        <w:ind w:right="-143"/>
        <w:jc w:val="both"/>
        <w:rPr>
          <w:sz w:val="24"/>
          <w:szCs w:val="24"/>
        </w:rPr>
      </w:pPr>
      <w:bookmarkStart w:id="71" w:name="_Toc409691641"/>
      <w:bookmarkStart w:id="72" w:name="_Toc410653964"/>
      <w:bookmarkStart w:id="73" w:name="_Toc414553150"/>
      <w:r w:rsidRPr="00CB09D2">
        <w:rPr>
          <w:sz w:val="24"/>
          <w:szCs w:val="24"/>
        </w:rPr>
        <w:t>1.2.</w:t>
      </w:r>
      <w:r w:rsidR="005114E3" w:rsidRPr="00CB09D2">
        <w:rPr>
          <w:sz w:val="24"/>
          <w:szCs w:val="24"/>
        </w:rPr>
        <w:t>5.1</w:t>
      </w:r>
      <w:r w:rsidR="004975B2">
        <w:rPr>
          <w:sz w:val="24"/>
          <w:szCs w:val="24"/>
        </w:rPr>
        <w:t>7</w:t>
      </w:r>
      <w:r w:rsidRPr="00CB09D2">
        <w:rPr>
          <w:sz w:val="24"/>
          <w:szCs w:val="24"/>
        </w:rPr>
        <w:t xml:space="preserve">. </w:t>
      </w:r>
      <w:r w:rsidR="00B540EE" w:rsidRPr="00CB09D2">
        <w:rPr>
          <w:sz w:val="24"/>
          <w:szCs w:val="24"/>
        </w:rPr>
        <w:t>Биология</w:t>
      </w:r>
      <w:bookmarkEnd w:id="71"/>
      <w:bookmarkEnd w:id="72"/>
      <w:bookmarkEnd w:id="73"/>
    </w:p>
    <w:p w:rsidR="00E53743" w:rsidRPr="00CB09D2" w:rsidRDefault="00E53743" w:rsidP="007E0032">
      <w:pPr>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В результате изучения курса биологии в основной школе: </w:t>
      </w:r>
    </w:p>
    <w:p w:rsidR="00E53743" w:rsidRPr="00CB09D2" w:rsidRDefault="00E53743" w:rsidP="007E0032">
      <w:pPr>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Выпускник </w:t>
      </w:r>
      <w:r w:rsidRPr="00CB09D2">
        <w:rPr>
          <w:rFonts w:ascii="Times New Roman" w:hAnsi="Times New Roman"/>
          <w:b/>
          <w:sz w:val="24"/>
          <w:szCs w:val="24"/>
        </w:rPr>
        <w:t xml:space="preserve">научится </w:t>
      </w:r>
      <w:r w:rsidRPr="00CB09D2">
        <w:rPr>
          <w:rFonts w:ascii="Times New Roman" w:hAnsi="Times New Roman"/>
          <w:bCs/>
          <w:sz w:val="24"/>
          <w:szCs w:val="24"/>
        </w:rPr>
        <w:t xml:space="preserve">пользоваться научными методами для распознания биологических проблем; </w:t>
      </w:r>
      <w:r w:rsidRPr="00CB09D2">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CB09D2" w:rsidRDefault="00E53743" w:rsidP="007E0032">
      <w:pPr>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Выпускник</w:t>
      </w:r>
      <w:r w:rsidRPr="00CB09D2">
        <w:rPr>
          <w:rFonts w:ascii="Times New Roman" w:hAnsi="Times New Roman"/>
          <w:b/>
          <w:sz w:val="24"/>
          <w:szCs w:val="24"/>
        </w:rPr>
        <w:t xml:space="preserve"> овладеет</w:t>
      </w:r>
      <w:r w:rsidRPr="00CB09D2">
        <w:rPr>
          <w:rFonts w:ascii="Times New Roman" w:hAnsi="Times New Roman"/>
          <w:b/>
          <w:i/>
          <w:sz w:val="24"/>
          <w:szCs w:val="24"/>
        </w:rPr>
        <w:t xml:space="preserve"> </w:t>
      </w:r>
      <w:r w:rsidRPr="00CB09D2">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CB09D2" w:rsidRDefault="00E53743" w:rsidP="007E0032">
      <w:pPr>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Выпускник </w:t>
      </w:r>
      <w:r w:rsidRPr="00CB09D2">
        <w:rPr>
          <w:rFonts w:ascii="Times New Roman" w:hAnsi="Times New Roman"/>
          <w:b/>
          <w:sz w:val="24"/>
          <w:szCs w:val="24"/>
        </w:rPr>
        <w:t>освоит</w:t>
      </w:r>
      <w:r w:rsidRPr="00CB09D2">
        <w:rPr>
          <w:rFonts w:ascii="Times New Roman" w:hAnsi="Times New Roman"/>
          <w:sz w:val="24"/>
          <w:szCs w:val="24"/>
        </w:rPr>
        <w:t xml:space="preserve"> общие при</w:t>
      </w:r>
      <w:r w:rsidR="00245F1D" w:rsidRPr="00CB09D2">
        <w:rPr>
          <w:rFonts w:ascii="Times New Roman" w:hAnsi="Times New Roman"/>
          <w:sz w:val="24"/>
          <w:szCs w:val="24"/>
        </w:rPr>
        <w:t>е</w:t>
      </w:r>
      <w:r w:rsidRPr="00CB09D2">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CB09D2" w:rsidRDefault="00E53743" w:rsidP="007E0032">
      <w:pPr>
        <w:autoSpaceDE w:val="0"/>
        <w:autoSpaceDN w:val="0"/>
        <w:adjustRightInd w:val="0"/>
        <w:spacing w:after="0" w:line="240" w:lineRule="auto"/>
        <w:ind w:right="-143" w:firstLine="709"/>
        <w:jc w:val="both"/>
        <w:rPr>
          <w:rFonts w:ascii="Times New Roman" w:hAnsi="Times New Roman"/>
          <w:iCs/>
          <w:sz w:val="24"/>
          <w:szCs w:val="24"/>
        </w:rPr>
      </w:pPr>
      <w:r w:rsidRPr="00CB09D2">
        <w:rPr>
          <w:rFonts w:ascii="Times New Roman" w:hAnsi="Times New Roman"/>
          <w:iCs/>
          <w:sz w:val="24"/>
          <w:szCs w:val="24"/>
        </w:rPr>
        <w:t xml:space="preserve">Выпускник </w:t>
      </w:r>
      <w:r w:rsidRPr="00CB09D2">
        <w:rPr>
          <w:rFonts w:ascii="Times New Roman" w:hAnsi="Times New Roman"/>
          <w:b/>
          <w:iCs/>
          <w:sz w:val="24"/>
          <w:szCs w:val="24"/>
        </w:rPr>
        <w:t>приобрет</w:t>
      </w:r>
      <w:r w:rsidR="00245F1D" w:rsidRPr="00CB09D2">
        <w:rPr>
          <w:rFonts w:ascii="Times New Roman" w:hAnsi="Times New Roman"/>
          <w:b/>
          <w:iCs/>
          <w:sz w:val="24"/>
          <w:szCs w:val="24"/>
        </w:rPr>
        <w:t>е</w:t>
      </w:r>
      <w:r w:rsidRPr="00CB09D2">
        <w:rPr>
          <w:rFonts w:ascii="Times New Roman" w:hAnsi="Times New Roman"/>
          <w:b/>
          <w:iCs/>
          <w:sz w:val="24"/>
          <w:szCs w:val="24"/>
        </w:rPr>
        <w:t>т</w:t>
      </w:r>
      <w:r w:rsidRPr="00CB09D2">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CB09D2">
        <w:rPr>
          <w:rFonts w:ascii="Times New Roman" w:eastAsia="Times New Roman" w:hAnsi="Times New Roman"/>
          <w:sz w:val="24"/>
          <w:szCs w:val="24"/>
        </w:rPr>
        <w:t xml:space="preserve"> </w:t>
      </w:r>
      <w:r w:rsidRPr="00CB09D2">
        <w:rPr>
          <w:rFonts w:ascii="Times New Roman" w:hAnsi="Times New Roman"/>
          <w:iCs/>
          <w:sz w:val="24"/>
          <w:szCs w:val="24"/>
        </w:rPr>
        <w:t>при выполнении учебных задач.</w:t>
      </w:r>
    </w:p>
    <w:p w:rsidR="00E53743" w:rsidRPr="00CB09D2" w:rsidRDefault="00E53743" w:rsidP="007E0032">
      <w:pPr>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E53743" w:rsidRPr="00CB09D2" w:rsidRDefault="00E53743" w:rsidP="000F6C18">
      <w:pPr>
        <w:numPr>
          <w:ilvl w:val="0"/>
          <w:numId w:val="78"/>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CB09D2" w:rsidRDefault="00E53743" w:rsidP="000F6C18">
      <w:pPr>
        <w:numPr>
          <w:ilvl w:val="0"/>
          <w:numId w:val="78"/>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lastRenderedPageBreak/>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CB09D2" w:rsidRDefault="00E53743" w:rsidP="000F6C18">
      <w:pPr>
        <w:numPr>
          <w:ilvl w:val="0"/>
          <w:numId w:val="78"/>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CB09D2">
        <w:rPr>
          <w:rFonts w:ascii="Times New Roman" w:hAnsi="Times New Roman"/>
          <w:i/>
          <w:sz w:val="24"/>
          <w:szCs w:val="24"/>
        </w:rPr>
        <w:t>-</w:t>
      </w:r>
      <w:r w:rsidRPr="00CB09D2">
        <w:rPr>
          <w:rFonts w:ascii="Times New Roman" w:hAnsi="Times New Roman"/>
          <w:i/>
          <w:sz w:val="24"/>
          <w:szCs w:val="24"/>
        </w:rPr>
        <w:t>ресурсах, критически оценивать полученную информацию, анализируя е</w:t>
      </w:r>
      <w:r w:rsidR="00245F1D" w:rsidRPr="00CB09D2">
        <w:rPr>
          <w:rFonts w:ascii="Times New Roman" w:hAnsi="Times New Roman"/>
          <w:i/>
          <w:sz w:val="24"/>
          <w:szCs w:val="24"/>
        </w:rPr>
        <w:t>е</w:t>
      </w:r>
      <w:r w:rsidRPr="00CB09D2">
        <w:rPr>
          <w:rFonts w:ascii="Times New Roman" w:hAnsi="Times New Roman"/>
          <w:i/>
          <w:sz w:val="24"/>
          <w:szCs w:val="24"/>
        </w:rPr>
        <w:t xml:space="preserve"> содержание и данные об источнике информации;</w:t>
      </w:r>
    </w:p>
    <w:p w:rsidR="00E53743" w:rsidRPr="00CB09D2" w:rsidRDefault="00E53743" w:rsidP="000F6C18">
      <w:pPr>
        <w:numPr>
          <w:ilvl w:val="0"/>
          <w:numId w:val="78"/>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CB09D2">
        <w:rPr>
          <w:rFonts w:ascii="Times New Roman" w:hAnsi="Times New Roman"/>
          <w:i/>
          <w:iCs/>
          <w:sz w:val="24"/>
          <w:szCs w:val="24"/>
        </w:rPr>
        <w:t>.</w:t>
      </w:r>
    </w:p>
    <w:p w:rsidR="00E53743" w:rsidRPr="00CB09D2" w:rsidRDefault="00243C14" w:rsidP="007E0032">
      <w:pPr>
        <w:tabs>
          <w:tab w:val="center" w:pos="4904"/>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Живые организмы</w:t>
      </w:r>
    </w:p>
    <w:p w:rsidR="00E53743" w:rsidRPr="00CB09D2" w:rsidRDefault="00E53743" w:rsidP="007E0032">
      <w:pPr>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E53743" w:rsidRPr="00CB09D2" w:rsidRDefault="00E53743" w:rsidP="000F6C18">
      <w:pPr>
        <w:numPr>
          <w:ilvl w:val="2"/>
          <w:numId w:val="79"/>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CB09D2" w:rsidRDefault="00E53743" w:rsidP="000F6C18">
      <w:pPr>
        <w:numPr>
          <w:ilvl w:val="2"/>
          <w:numId w:val="79"/>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CB09D2" w:rsidRDefault="00E53743" w:rsidP="000F6C18">
      <w:pPr>
        <w:numPr>
          <w:ilvl w:val="2"/>
          <w:numId w:val="79"/>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CB09D2" w:rsidRDefault="00E53743" w:rsidP="000F6C18">
      <w:pPr>
        <w:numPr>
          <w:ilvl w:val="2"/>
          <w:numId w:val="79"/>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CB09D2">
        <w:rPr>
          <w:rFonts w:ascii="Times New Roman" w:hAnsi="Times New Roman"/>
          <w:sz w:val="24"/>
          <w:szCs w:val="24"/>
        </w:rPr>
        <w:t>е</w:t>
      </w:r>
      <w:r w:rsidRPr="00CB09D2">
        <w:rPr>
          <w:rFonts w:ascii="Times New Roman" w:hAnsi="Times New Roman"/>
          <w:sz w:val="24"/>
          <w:szCs w:val="24"/>
        </w:rPr>
        <w:t>нной систематической группе;</w:t>
      </w:r>
    </w:p>
    <w:p w:rsidR="00E53743" w:rsidRPr="00CB09D2" w:rsidRDefault="00E53743" w:rsidP="000F6C18">
      <w:pPr>
        <w:numPr>
          <w:ilvl w:val="2"/>
          <w:numId w:val="79"/>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CB09D2" w:rsidRDefault="00E53743" w:rsidP="000F6C18">
      <w:pPr>
        <w:numPr>
          <w:ilvl w:val="2"/>
          <w:numId w:val="79"/>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CB09D2" w:rsidRDefault="00E53743" w:rsidP="000F6C18">
      <w:pPr>
        <w:numPr>
          <w:ilvl w:val="2"/>
          <w:numId w:val="79"/>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выявлять</w:t>
      </w:r>
      <w:r w:rsidRPr="00CB09D2">
        <w:rPr>
          <w:rFonts w:ascii="Times New Roman" w:hAnsi="Times New Roman"/>
          <w:b/>
          <w:sz w:val="24"/>
          <w:szCs w:val="24"/>
        </w:rPr>
        <w:t xml:space="preserve"> </w:t>
      </w:r>
      <w:r w:rsidRPr="00CB09D2">
        <w:rPr>
          <w:rFonts w:ascii="Times New Roman" w:hAnsi="Times New Roman"/>
          <w:sz w:val="24"/>
          <w:szCs w:val="24"/>
        </w:rPr>
        <w:t>примеры</w:t>
      </w:r>
      <w:r w:rsidRPr="00CB09D2">
        <w:rPr>
          <w:rFonts w:ascii="Times New Roman" w:hAnsi="Times New Roman"/>
          <w:i/>
          <w:sz w:val="24"/>
          <w:szCs w:val="24"/>
        </w:rPr>
        <w:t xml:space="preserve"> </w:t>
      </w:r>
      <w:r w:rsidRPr="00CB09D2">
        <w:rPr>
          <w:rFonts w:ascii="Times New Roman" w:hAnsi="Times New Roman"/>
          <w:sz w:val="24"/>
          <w:szCs w:val="24"/>
        </w:rPr>
        <w:t>и раскрывать сущность приспособленности организмов к среде обитания;</w:t>
      </w:r>
    </w:p>
    <w:p w:rsidR="00E53743" w:rsidRPr="00CB09D2" w:rsidRDefault="00E53743" w:rsidP="000F6C18">
      <w:pPr>
        <w:widowControl w:val="0"/>
        <w:numPr>
          <w:ilvl w:val="2"/>
          <w:numId w:val="79"/>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различать</w:t>
      </w:r>
      <w:r w:rsidRPr="00CB09D2">
        <w:rPr>
          <w:rFonts w:ascii="Times New Roman" w:hAnsi="Times New Roman"/>
          <w:b/>
          <w:sz w:val="24"/>
          <w:szCs w:val="24"/>
        </w:rPr>
        <w:t xml:space="preserve"> </w:t>
      </w:r>
      <w:r w:rsidRPr="00CB09D2">
        <w:rPr>
          <w:rFonts w:ascii="Times New Roman" w:hAnsi="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CB09D2" w:rsidRDefault="00E53743" w:rsidP="000F6C18">
      <w:pPr>
        <w:numPr>
          <w:ilvl w:val="2"/>
          <w:numId w:val="79"/>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CB09D2" w:rsidRDefault="00E53743" w:rsidP="000F6C18">
      <w:pPr>
        <w:numPr>
          <w:ilvl w:val="2"/>
          <w:numId w:val="79"/>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CB09D2" w:rsidRDefault="00E53743" w:rsidP="000F6C18">
      <w:pPr>
        <w:numPr>
          <w:ilvl w:val="2"/>
          <w:numId w:val="79"/>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использовать методы биологической науки:</w:t>
      </w:r>
      <w:r w:rsidRPr="00CB09D2">
        <w:rPr>
          <w:rFonts w:ascii="Times New Roman" w:hAnsi="Times New Roman"/>
          <w:b/>
          <w:sz w:val="24"/>
          <w:szCs w:val="24"/>
        </w:rPr>
        <w:t xml:space="preserve"> </w:t>
      </w:r>
      <w:r w:rsidRPr="00CB09D2">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E53743" w:rsidRPr="00CB09D2" w:rsidRDefault="00E53743" w:rsidP="000F6C18">
      <w:pPr>
        <w:numPr>
          <w:ilvl w:val="2"/>
          <w:numId w:val="79"/>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color w:val="000000"/>
          <w:sz w:val="24"/>
          <w:szCs w:val="24"/>
        </w:rPr>
        <w:t>знать и аргументировать основные правила поведения в природе;</w:t>
      </w:r>
    </w:p>
    <w:p w:rsidR="00E53743" w:rsidRPr="00CB09D2" w:rsidRDefault="00E53743" w:rsidP="000F6C18">
      <w:pPr>
        <w:numPr>
          <w:ilvl w:val="2"/>
          <w:numId w:val="79"/>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анализировать и оценивать последствия деятельности человека в природе;</w:t>
      </w:r>
    </w:p>
    <w:p w:rsidR="00E53743" w:rsidRPr="00CB09D2" w:rsidRDefault="00E53743" w:rsidP="000F6C18">
      <w:pPr>
        <w:numPr>
          <w:ilvl w:val="2"/>
          <w:numId w:val="79"/>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CB09D2" w:rsidRDefault="00E53743" w:rsidP="000F6C18">
      <w:pPr>
        <w:numPr>
          <w:ilvl w:val="2"/>
          <w:numId w:val="79"/>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знать и соблюдать правила работы в кабинете биологии.</w:t>
      </w:r>
    </w:p>
    <w:p w:rsidR="00E53743" w:rsidRPr="00CB09D2" w:rsidRDefault="00E53743" w:rsidP="007E0032">
      <w:pPr>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E53743" w:rsidRPr="00CB09D2" w:rsidRDefault="00E53743" w:rsidP="000F6C18">
      <w:pPr>
        <w:numPr>
          <w:ilvl w:val="0"/>
          <w:numId w:val="80"/>
        </w:numPr>
        <w:tabs>
          <w:tab w:val="left" w:pos="993"/>
        </w:tabs>
        <w:autoSpaceDE w:val="0"/>
        <w:autoSpaceDN w:val="0"/>
        <w:adjustRightInd w:val="0"/>
        <w:spacing w:after="0" w:line="240" w:lineRule="auto"/>
        <w:ind w:left="0" w:right="-143" w:firstLine="709"/>
        <w:contextualSpacing/>
        <w:jc w:val="both"/>
        <w:rPr>
          <w:rFonts w:ascii="Times New Roman" w:hAnsi="Times New Roman"/>
          <w:b/>
          <w:i/>
          <w:sz w:val="24"/>
          <w:szCs w:val="24"/>
        </w:rPr>
      </w:pPr>
      <w:r w:rsidRPr="00CB09D2">
        <w:rPr>
          <w:rFonts w:ascii="Times New Roman" w:hAnsi="Times New Roman"/>
          <w:i/>
          <w:sz w:val="24"/>
          <w:szCs w:val="24"/>
        </w:rPr>
        <w:t>находить информацию о растениях, животных грибах и бактериях</w:t>
      </w:r>
      <w:r w:rsidR="00245F1D" w:rsidRPr="00CB09D2">
        <w:rPr>
          <w:rFonts w:ascii="Times New Roman" w:hAnsi="Times New Roman"/>
          <w:i/>
          <w:sz w:val="24"/>
          <w:szCs w:val="24"/>
        </w:rPr>
        <w:t xml:space="preserve"> </w:t>
      </w:r>
      <w:r w:rsidRPr="00CB09D2">
        <w:rPr>
          <w:rFonts w:ascii="Times New Roman" w:hAnsi="Times New Roman"/>
          <w:i/>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CB09D2" w:rsidRDefault="00E53743" w:rsidP="000F6C18">
      <w:pPr>
        <w:numPr>
          <w:ilvl w:val="0"/>
          <w:numId w:val="8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CB09D2">
        <w:rPr>
          <w:rFonts w:ascii="Times New Roman" w:hAnsi="Times New Roman"/>
          <w:i/>
          <w:sz w:val="24"/>
          <w:szCs w:val="24"/>
        </w:rPr>
        <w:t>е</w:t>
      </w:r>
      <w:r w:rsidRPr="00CB09D2">
        <w:rPr>
          <w:rFonts w:ascii="Times New Roman" w:hAnsi="Times New Roman"/>
          <w:i/>
          <w:sz w:val="24"/>
          <w:szCs w:val="24"/>
        </w:rPr>
        <w:t>.</w:t>
      </w:r>
    </w:p>
    <w:p w:rsidR="00E53743" w:rsidRPr="00CB09D2" w:rsidRDefault="00E53743" w:rsidP="000F6C18">
      <w:pPr>
        <w:numPr>
          <w:ilvl w:val="0"/>
          <w:numId w:val="8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использовать при</w:t>
      </w:r>
      <w:r w:rsidR="00245F1D" w:rsidRPr="00CB09D2">
        <w:rPr>
          <w:rFonts w:ascii="Times New Roman" w:hAnsi="Times New Roman"/>
          <w:i/>
          <w:sz w:val="24"/>
          <w:szCs w:val="24"/>
        </w:rPr>
        <w:t>е</w:t>
      </w:r>
      <w:r w:rsidRPr="00CB09D2">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CB09D2" w:rsidRDefault="00E53743" w:rsidP="000F6C18">
      <w:pPr>
        <w:numPr>
          <w:ilvl w:val="0"/>
          <w:numId w:val="8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CB09D2" w:rsidRDefault="00E53743" w:rsidP="000F6C18">
      <w:pPr>
        <w:numPr>
          <w:ilvl w:val="0"/>
          <w:numId w:val="8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lastRenderedPageBreak/>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CB09D2" w:rsidRDefault="00E53743" w:rsidP="000F6C18">
      <w:pPr>
        <w:numPr>
          <w:ilvl w:val="0"/>
          <w:numId w:val="80"/>
        </w:numPr>
        <w:tabs>
          <w:tab w:val="left" w:pos="993"/>
        </w:tabs>
        <w:autoSpaceDE w:val="0"/>
        <w:autoSpaceDN w:val="0"/>
        <w:adjustRightInd w:val="0"/>
        <w:spacing w:after="0" w:line="240" w:lineRule="auto"/>
        <w:ind w:left="0" w:right="-143" w:firstLine="709"/>
        <w:contextualSpacing/>
        <w:jc w:val="both"/>
        <w:rPr>
          <w:rFonts w:ascii="Times New Roman" w:hAnsi="Times New Roman"/>
          <w:i/>
          <w:iCs/>
          <w:sz w:val="24"/>
          <w:szCs w:val="24"/>
        </w:rPr>
      </w:pPr>
      <w:r w:rsidRPr="00CB09D2">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CB09D2" w:rsidRDefault="00E53743" w:rsidP="000F6C18">
      <w:pPr>
        <w:numPr>
          <w:ilvl w:val="0"/>
          <w:numId w:val="8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CB09D2" w:rsidRDefault="00243C14" w:rsidP="007E0032">
      <w:pPr>
        <w:autoSpaceDE w:val="0"/>
        <w:autoSpaceDN w:val="0"/>
        <w:adjustRightInd w:val="0"/>
        <w:spacing w:after="0" w:line="240" w:lineRule="auto"/>
        <w:ind w:right="-143" w:firstLine="709"/>
        <w:contextualSpacing/>
        <w:jc w:val="both"/>
        <w:rPr>
          <w:rFonts w:ascii="Times New Roman" w:hAnsi="Times New Roman"/>
          <w:b/>
          <w:sz w:val="24"/>
          <w:szCs w:val="24"/>
        </w:rPr>
      </w:pPr>
      <w:r w:rsidRPr="00CB09D2">
        <w:rPr>
          <w:rFonts w:ascii="Times New Roman" w:hAnsi="Times New Roman"/>
          <w:b/>
          <w:sz w:val="24"/>
          <w:szCs w:val="24"/>
        </w:rPr>
        <w:t>Человек и его здоровье</w:t>
      </w:r>
    </w:p>
    <w:p w:rsidR="00E53743" w:rsidRPr="00CB09D2" w:rsidRDefault="00E53743" w:rsidP="007E0032">
      <w:pPr>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E53743" w:rsidRPr="00CB09D2" w:rsidRDefault="00E53743" w:rsidP="000F6C18">
      <w:pPr>
        <w:numPr>
          <w:ilvl w:val="0"/>
          <w:numId w:val="81"/>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CB09D2" w:rsidRDefault="00E53743" w:rsidP="000F6C18">
      <w:pPr>
        <w:numPr>
          <w:ilvl w:val="0"/>
          <w:numId w:val="81"/>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CB09D2" w:rsidRDefault="00E53743" w:rsidP="000F6C18">
      <w:pPr>
        <w:numPr>
          <w:ilvl w:val="0"/>
          <w:numId w:val="81"/>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аргументировать, приводить доказательства отличий человека от животных;</w:t>
      </w:r>
    </w:p>
    <w:p w:rsidR="00E53743" w:rsidRPr="00CB09D2" w:rsidRDefault="00E53743" w:rsidP="000F6C18">
      <w:pPr>
        <w:numPr>
          <w:ilvl w:val="0"/>
          <w:numId w:val="81"/>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CB09D2" w:rsidRDefault="00E53743" w:rsidP="000F6C18">
      <w:pPr>
        <w:numPr>
          <w:ilvl w:val="0"/>
          <w:numId w:val="81"/>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CB09D2" w:rsidRDefault="00E53743" w:rsidP="000F6C18">
      <w:pPr>
        <w:numPr>
          <w:ilvl w:val="0"/>
          <w:numId w:val="81"/>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выявлять</w:t>
      </w:r>
      <w:r w:rsidRPr="00CB09D2">
        <w:rPr>
          <w:rFonts w:ascii="Times New Roman" w:hAnsi="Times New Roman"/>
          <w:b/>
          <w:sz w:val="24"/>
          <w:szCs w:val="24"/>
        </w:rPr>
        <w:t xml:space="preserve"> </w:t>
      </w:r>
      <w:r w:rsidRPr="00CB09D2">
        <w:rPr>
          <w:rFonts w:ascii="Times New Roman" w:hAnsi="Times New Roman"/>
          <w:sz w:val="24"/>
          <w:szCs w:val="24"/>
        </w:rPr>
        <w:t>примеры</w:t>
      </w:r>
      <w:r w:rsidRPr="00CB09D2">
        <w:rPr>
          <w:rFonts w:ascii="Times New Roman" w:hAnsi="Times New Roman"/>
          <w:i/>
          <w:sz w:val="24"/>
          <w:szCs w:val="24"/>
        </w:rPr>
        <w:t xml:space="preserve"> </w:t>
      </w:r>
      <w:r w:rsidRPr="00CB09D2">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CB09D2" w:rsidRDefault="00E53743" w:rsidP="000F6C18">
      <w:pPr>
        <w:numPr>
          <w:ilvl w:val="0"/>
          <w:numId w:val="81"/>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различать</w:t>
      </w:r>
      <w:r w:rsidRPr="00CB09D2">
        <w:rPr>
          <w:rFonts w:ascii="Times New Roman" w:hAnsi="Times New Roman"/>
          <w:b/>
          <w:sz w:val="24"/>
          <w:szCs w:val="24"/>
        </w:rPr>
        <w:t xml:space="preserve"> </w:t>
      </w:r>
      <w:r w:rsidRPr="00CB09D2">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CB09D2" w:rsidRDefault="00E53743" w:rsidP="000F6C18">
      <w:pPr>
        <w:numPr>
          <w:ilvl w:val="0"/>
          <w:numId w:val="81"/>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CB09D2" w:rsidRDefault="00E53743" w:rsidP="000F6C18">
      <w:pPr>
        <w:numPr>
          <w:ilvl w:val="0"/>
          <w:numId w:val="81"/>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CB09D2" w:rsidRDefault="00E53743" w:rsidP="000F6C18">
      <w:pPr>
        <w:numPr>
          <w:ilvl w:val="0"/>
          <w:numId w:val="81"/>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использовать методы биологической науки:</w:t>
      </w:r>
      <w:r w:rsidRPr="00CB09D2">
        <w:rPr>
          <w:rFonts w:ascii="Times New Roman" w:hAnsi="Times New Roman"/>
          <w:b/>
          <w:sz w:val="24"/>
          <w:szCs w:val="24"/>
        </w:rPr>
        <w:t xml:space="preserve"> </w:t>
      </w:r>
      <w:r w:rsidRPr="00CB09D2">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CB09D2" w:rsidRDefault="00E53743" w:rsidP="000F6C18">
      <w:pPr>
        <w:numPr>
          <w:ilvl w:val="0"/>
          <w:numId w:val="81"/>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CB09D2" w:rsidRDefault="00E53743" w:rsidP="000F6C18">
      <w:pPr>
        <w:numPr>
          <w:ilvl w:val="0"/>
          <w:numId w:val="81"/>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анализировать и оценивать влияние факторов риска на здоровье человека;</w:t>
      </w:r>
    </w:p>
    <w:p w:rsidR="00E53743" w:rsidRPr="00CB09D2" w:rsidRDefault="00E53743" w:rsidP="000F6C18">
      <w:pPr>
        <w:numPr>
          <w:ilvl w:val="0"/>
          <w:numId w:val="81"/>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описывать и использовать при</w:t>
      </w:r>
      <w:r w:rsidR="00245F1D" w:rsidRPr="00CB09D2">
        <w:rPr>
          <w:rFonts w:ascii="Times New Roman" w:hAnsi="Times New Roman"/>
          <w:sz w:val="24"/>
          <w:szCs w:val="24"/>
        </w:rPr>
        <w:t>е</w:t>
      </w:r>
      <w:r w:rsidRPr="00CB09D2">
        <w:rPr>
          <w:rFonts w:ascii="Times New Roman" w:hAnsi="Times New Roman"/>
          <w:sz w:val="24"/>
          <w:szCs w:val="24"/>
        </w:rPr>
        <w:t>мы оказания первой помощи;</w:t>
      </w:r>
    </w:p>
    <w:p w:rsidR="00E53743" w:rsidRPr="00CB09D2" w:rsidRDefault="00E53743" w:rsidP="000F6C18">
      <w:pPr>
        <w:numPr>
          <w:ilvl w:val="0"/>
          <w:numId w:val="81"/>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знать и соблюдать правила работы в кабинете биологии.</w:t>
      </w:r>
    </w:p>
    <w:p w:rsidR="00E53743" w:rsidRPr="00CB09D2" w:rsidRDefault="00E53743" w:rsidP="007E0032">
      <w:pPr>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E53743" w:rsidRPr="00CB09D2" w:rsidRDefault="00E53743" w:rsidP="000F6C18">
      <w:pPr>
        <w:numPr>
          <w:ilvl w:val="0"/>
          <w:numId w:val="82"/>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CB09D2" w:rsidRDefault="00E53743" w:rsidP="000F6C18">
      <w:pPr>
        <w:numPr>
          <w:ilvl w:val="0"/>
          <w:numId w:val="82"/>
        </w:numPr>
        <w:tabs>
          <w:tab w:val="left" w:pos="993"/>
        </w:tabs>
        <w:autoSpaceDE w:val="0"/>
        <w:autoSpaceDN w:val="0"/>
        <w:adjustRightInd w:val="0"/>
        <w:spacing w:after="0" w:line="240" w:lineRule="auto"/>
        <w:ind w:left="0" w:right="-143" w:firstLine="709"/>
        <w:contextualSpacing/>
        <w:jc w:val="both"/>
        <w:rPr>
          <w:rFonts w:ascii="Times New Roman" w:hAnsi="Times New Roman"/>
          <w:b/>
          <w:i/>
          <w:sz w:val="24"/>
          <w:szCs w:val="24"/>
        </w:rPr>
      </w:pPr>
      <w:r w:rsidRPr="00CB09D2">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CB09D2">
        <w:rPr>
          <w:rFonts w:ascii="Times New Roman" w:hAnsi="Times New Roman"/>
          <w:i/>
          <w:sz w:val="24"/>
          <w:szCs w:val="24"/>
        </w:rPr>
        <w:t>-</w:t>
      </w:r>
      <w:r w:rsidRPr="00CB09D2">
        <w:rPr>
          <w:rFonts w:ascii="Times New Roman" w:hAnsi="Times New Roman"/>
          <w:i/>
          <w:sz w:val="24"/>
          <w:szCs w:val="24"/>
        </w:rPr>
        <w:t>ресурсе, анализировать и оценивать ее, переводить из одной формы в другую;</w:t>
      </w:r>
    </w:p>
    <w:p w:rsidR="00E53743" w:rsidRPr="00CB09D2" w:rsidRDefault="00E53743" w:rsidP="000F6C18">
      <w:pPr>
        <w:numPr>
          <w:ilvl w:val="0"/>
          <w:numId w:val="82"/>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CB09D2" w:rsidRDefault="00E53743" w:rsidP="000F6C18">
      <w:pPr>
        <w:numPr>
          <w:ilvl w:val="0"/>
          <w:numId w:val="82"/>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находить в учебной, научно-популярной литературе, Интернет</w:t>
      </w:r>
      <w:r w:rsidR="00AC7420" w:rsidRPr="00CB09D2">
        <w:rPr>
          <w:rFonts w:ascii="Times New Roman" w:hAnsi="Times New Roman"/>
          <w:i/>
          <w:sz w:val="24"/>
          <w:szCs w:val="24"/>
        </w:rPr>
        <w:t>-</w:t>
      </w:r>
      <w:r w:rsidRPr="00CB09D2">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CB09D2" w:rsidRDefault="00E53743" w:rsidP="000F6C18">
      <w:pPr>
        <w:numPr>
          <w:ilvl w:val="0"/>
          <w:numId w:val="82"/>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lastRenderedPageBreak/>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CB09D2" w:rsidRDefault="00E53743" w:rsidP="000F6C18">
      <w:pPr>
        <w:numPr>
          <w:ilvl w:val="0"/>
          <w:numId w:val="82"/>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CB09D2" w:rsidRDefault="00E53743" w:rsidP="000F6C18">
      <w:pPr>
        <w:numPr>
          <w:ilvl w:val="0"/>
          <w:numId w:val="82"/>
        </w:numPr>
        <w:tabs>
          <w:tab w:val="left" w:pos="993"/>
        </w:tabs>
        <w:autoSpaceDE w:val="0"/>
        <w:autoSpaceDN w:val="0"/>
        <w:adjustRightInd w:val="0"/>
        <w:spacing w:after="0" w:line="240" w:lineRule="auto"/>
        <w:ind w:left="0" w:right="-143" w:firstLine="709"/>
        <w:contextualSpacing/>
        <w:jc w:val="both"/>
        <w:rPr>
          <w:rFonts w:ascii="Times New Roman" w:hAnsi="Times New Roman"/>
          <w:b/>
          <w:sz w:val="24"/>
          <w:szCs w:val="24"/>
        </w:rPr>
      </w:pPr>
      <w:r w:rsidRPr="00CB09D2">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CB09D2" w:rsidRDefault="00E53743" w:rsidP="007E0032">
      <w:pPr>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Общ</w:t>
      </w:r>
      <w:r w:rsidR="00243C14" w:rsidRPr="00CB09D2">
        <w:rPr>
          <w:rFonts w:ascii="Times New Roman" w:hAnsi="Times New Roman"/>
          <w:b/>
          <w:sz w:val="24"/>
          <w:szCs w:val="24"/>
        </w:rPr>
        <w:t>ие биологические закономерности</w:t>
      </w:r>
    </w:p>
    <w:p w:rsidR="00E53743" w:rsidRPr="00CB09D2" w:rsidRDefault="00E53743" w:rsidP="007E0032">
      <w:pPr>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E53743" w:rsidRPr="00CB09D2" w:rsidRDefault="00E53743" w:rsidP="000F6C18">
      <w:pPr>
        <w:numPr>
          <w:ilvl w:val="0"/>
          <w:numId w:val="83"/>
        </w:numPr>
        <w:tabs>
          <w:tab w:val="left" w:pos="993"/>
        </w:tabs>
        <w:autoSpaceDE w:val="0"/>
        <w:autoSpaceDN w:val="0"/>
        <w:adjustRightInd w:val="0"/>
        <w:spacing w:after="0" w:line="240" w:lineRule="auto"/>
        <w:ind w:left="0" w:right="-143" w:firstLine="709"/>
        <w:contextualSpacing/>
        <w:jc w:val="both"/>
        <w:rPr>
          <w:rFonts w:ascii="Times New Roman" w:hAnsi="Times New Roman"/>
          <w:b/>
          <w:sz w:val="24"/>
          <w:szCs w:val="24"/>
        </w:rPr>
      </w:pPr>
      <w:r w:rsidRPr="00CB09D2">
        <w:rPr>
          <w:rFonts w:ascii="Times New Roman" w:hAnsi="Times New Roman"/>
          <w:color w:val="000000"/>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CB09D2" w:rsidRDefault="00E53743" w:rsidP="000F6C18">
      <w:pPr>
        <w:numPr>
          <w:ilvl w:val="0"/>
          <w:numId w:val="83"/>
        </w:numPr>
        <w:tabs>
          <w:tab w:val="left" w:pos="993"/>
        </w:tabs>
        <w:autoSpaceDE w:val="0"/>
        <w:autoSpaceDN w:val="0"/>
        <w:adjustRightInd w:val="0"/>
        <w:spacing w:after="0" w:line="240" w:lineRule="auto"/>
        <w:ind w:left="0" w:right="-143" w:firstLine="709"/>
        <w:contextualSpacing/>
        <w:jc w:val="both"/>
        <w:rPr>
          <w:rFonts w:ascii="Times New Roman" w:hAnsi="Times New Roman"/>
          <w:b/>
          <w:sz w:val="24"/>
          <w:szCs w:val="24"/>
        </w:rPr>
      </w:pPr>
      <w:r w:rsidRPr="00CB09D2">
        <w:rPr>
          <w:rFonts w:ascii="Times New Roman" w:hAnsi="Times New Roman"/>
          <w:color w:val="000000"/>
          <w:sz w:val="24"/>
          <w:szCs w:val="24"/>
        </w:rPr>
        <w:t>аргументировать, приводить доказательства необходимости защиты окружающей среды;</w:t>
      </w:r>
    </w:p>
    <w:p w:rsidR="00E53743" w:rsidRPr="00CB09D2" w:rsidRDefault="00E53743" w:rsidP="000F6C18">
      <w:pPr>
        <w:numPr>
          <w:ilvl w:val="0"/>
          <w:numId w:val="83"/>
        </w:numPr>
        <w:tabs>
          <w:tab w:val="num" w:pos="360"/>
          <w:tab w:val="left" w:pos="993"/>
        </w:tabs>
        <w:autoSpaceDE w:val="0"/>
        <w:autoSpaceDN w:val="0"/>
        <w:adjustRightInd w:val="0"/>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аргументировать, приводить доказательства зависимости здоровья человека от состояния окружающей среды;</w:t>
      </w:r>
    </w:p>
    <w:p w:rsidR="00E53743" w:rsidRPr="00CB09D2" w:rsidRDefault="00E53743" w:rsidP="000F6C18">
      <w:pPr>
        <w:numPr>
          <w:ilvl w:val="0"/>
          <w:numId w:val="83"/>
        </w:numPr>
        <w:tabs>
          <w:tab w:val="num" w:pos="360"/>
          <w:tab w:val="left" w:pos="993"/>
        </w:tabs>
        <w:autoSpaceDE w:val="0"/>
        <w:autoSpaceDN w:val="0"/>
        <w:adjustRightInd w:val="0"/>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CB09D2">
        <w:rPr>
          <w:rFonts w:ascii="Times New Roman" w:hAnsi="Times New Roman"/>
          <w:sz w:val="24"/>
          <w:szCs w:val="24"/>
        </w:rPr>
        <w:t>е</w:t>
      </w:r>
      <w:r w:rsidRPr="00CB09D2">
        <w:rPr>
          <w:rFonts w:ascii="Times New Roman" w:hAnsi="Times New Roman"/>
          <w:sz w:val="24"/>
          <w:szCs w:val="24"/>
        </w:rPr>
        <w:t xml:space="preserve">нной систематической группе; </w:t>
      </w:r>
    </w:p>
    <w:p w:rsidR="00E53743" w:rsidRPr="00CB09D2" w:rsidRDefault="00E53743" w:rsidP="000F6C18">
      <w:pPr>
        <w:numPr>
          <w:ilvl w:val="0"/>
          <w:numId w:val="83"/>
        </w:numPr>
        <w:tabs>
          <w:tab w:val="num" w:pos="360"/>
          <w:tab w:val="left" w:pos="993"/>
        </w:tabs>
        <w:autoSpaceDE w:val="0"/>
        <w:autoSpaceDN w:val="0"/>
        <w:adjustRightInd w:val="0"/>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CB09D2" w:rsidRDefault="00E53743" w:rsidP="000F6C18">
      <w:pPr>
        <w:numPr>
          <w:ilvl w:val="0"/>
          <w:numId w:val="83"/>
        </w:numPr>
        <w:tabs>
          <w:tab w:val="num" w:pos="360"/>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color w:val="000000"/>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CB09D2" w:rsidRDefault="00E53743" w:rsidP="000F6C18">
      <w:pPr>
        <w:numPr>
          <w:ilvl w:val="0"/>
          <w:numId w:val="83"/>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color w:val="000000"/>
          <w:sz w:val="24"/>
          <w:szCs w:val="24"/>
        </w:rPr>
        <w:t>объяснять механизмы наследственности и изменчивости, возникновения приспособленности, процесс видообразования;</w:t>
      </w:r>
    </w:p>
    <w:p w:rsidR="00E53743" w:rsidRPr="00CB09D2" w:rsidRDefault="00E53743" w:rsidP="000F6C18">
      <w:pPr>
        <w:numPr>
          <w:ilvl w:val="0"/>
          <w:numId w:val="83"/>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color w:val="000000"/>
          <w:sz w:val="24"/>
          <w:szCs w:val="24"/>
        </w:rPr>
        <w:t>различать</w:t>
      </w:r>
      <w:r w:rsidRPr="00CB09D2">
        <w:rPr>
          <w:rFonts w:ascii="Times New Roman" w:hAnsi="Times New Roman"/>
          <w:b/>
          <w:color w:val="000000"/>
          <w:sz w:val="24"/>
          <w:szCs w:val="24"/>
        </w:rPr>
        <w:t xml:space="preserve"> </w:t>
      </w:r>
      <w:r w:rsidRPr="00CB09D2">
        <w:rPr>
          <w:rFonts w:ascii="Times New Roman" w:hAnsi="Times New Roman"/>
          <w:color w:val="000000"/>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CB09D2" w:rsidRDefault="00E53743" w:rsidP="000F6C18">
      <w:pPr>
        <w:numPr>
          <w:ilvl w:val="0"/>
          <w:numId w:val="83"/>
        </w:numPr>
        <w:tabs>
          <w:tab w:val="num" w:pos="360"/>
          <w:tab w:val="left" w:pos="993"/>
        </w:tabs>
        <w:autoSpaceDE w:val="0"/>
        <w:autoSpaceDN w:val="0"/>
        <w:adjustRightInd w:val="0"/>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 xml:space="preserve">сравнивать биологические объекты, процессы; делать выводы и умозаключения на основе сравнения; </w:t>
      </w:r>
    </w:p>
    <w:p w:rsidR="00E53743" w:rsidRPr="00CB09D2" w:rsidRDefault="00E53743" w:rsidP="000F6C18">
      <w:pPr>
        <w:numPr>
          <w:ilvl w:val="0"/>
          <w:numId w:val="83"/>
        </w:numPr>
        <w:tabs>
          <w:tab w:val="num" w:pos="360"/>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color w:val="000000"/>
          <w:sz w:val="24"/>
          <w:szCs w:val="24"/>
        </w:rPr>
        <w:t>устанавливать взаимосвязи между особенностями строения и функциями органов и систем органов;</w:t>
      </w:r>
    </w:p>
    <w:p w:rsidR="00E53743" w:rsidRPr="00CB09D2" w:rsidRDefault="00E53743" w:rsidP="000F6C18">
      <w:pPr>
        <w:numPr>
          <w:ilvl w:val="0"/>
          <w:numId w:val="83"/>
        </w:numPr>
        <w:tabs>
          <w:tab w:val="num" w:pos="360"/>
          <w:tab w:val="left" w:pos="993"/>
        </w:tabs>
        <w:autoSpaceDE w:val="0"/>
        <w:autoSpaceDN w:val="0"/>
        <w:adjustRightInd w:val="0"/>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использовать методы биологической науки:</w:t>
      </w:r>
      <w:r w:rsidRPr="00CB09D2">
        <w:rPr>
          <w:rFonts w:ascii="Times New Roman" w:hAnsi="Times New Roman"/>
          <w:b/>
          <w:color w:val="000000"/>
          <w:sz w:val="24"/>
          <w:szCs w:val="24"/>
        </w:rPr>
        <w:t xml:space="preserve"> </w:t>
      </w:r>
      <w:r w:rsidRPr="00CB09D2">
        <w:rPr>
          <w:rFonts w:ascii="Times New Roman" w:hAnsi="Times New Roman"/>
          <w:color w:val="000000"/>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CB09D2" w:rsidRDefault="00E53743" w:rsidP="000F6C18">
      <w:pPr>
        <w:numPr>
          <w:ilvl w:val="0"/>
          <w:numId w:val="83"/>
        </w:numPr>
        <w:tabs>
          <w:tab w:val="num" w:pos="360"/>
          <w:tab w:val="left" w:pos="993"/>
        </w:tabs>
        <w:autoSpaceDE w:val="0"/>
        <w:autoSpaceDN w:val="0"/>
        <w:adjustRightInd w:val="0"/>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CB09D2" w:rsidRDefault="00E53743" w:rsidP="000F6C18">
      <w:pPr>
        <w:numPr>
          <w:ilvl w:val="0"/>
          <w:numId w:val="83"/>
        </w:numPr>
        <w:tabs>
          <w:tab w:val="num" w:pos="360"/>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color w:val="000000"/>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CB09D2" w:rsidRDefault="00A61E55" w:rsidP="000F6C18">
      <w:pPr>
        <w:numPr>
          <w:ilvl w:val="0"/>
          <w:numId w:val="83"/>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CB09D2" w:rsidRDefault="00E53743" w:rsidP="000F6C18">
      <w:pPr>
        <w:numPr>
          <w:ilvl w:val="0"/>
          <w:numId w:val="83"/>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color w:val="000000"/>
          <w:sz w:val="24"/>
          <w:szCs w:val="24"/>
        </w:rPr>
        <w:t>знать и соблюдать правила работы в кабинете биологии.</w:t>
      </w:r>
    </w:p>
    <w:p w:rsidR="00E53743" w:rsidRPr="00CB09D2" w:rsidRDefault="00E53743" w:rsidP="007E0032">
      <w:pPr>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E53743" w:rsidRPr="00CB09D2" w:rsidRDefault="00E53743" w:rsidP="000F6C18">
      <w:pPr>
        <w:numPr>
          <w:ilvl w:val="0"/>
          <w:numId w:val="84"/>
        </w:numPr>
        <w:tabs>
          <w:tab w:val="left" w:pos="993"/>
        </w:tabs>
        <w:autoSpaceDE w:val="0"/>
        <w:autoSpaceDN w:val="0"/>
        <w:adjustRightInd w:val="0"/>
        <w:spacing w:after="0" w:line="240" w:lineRule="auto"/>
        <w:ind w:left="0" w:right="-143" w:firstLine="709"/>
        <w:contextualSpacing/>
        <w:jc w:val="both"/>
        <w:rPr>
          <w:rFonts w:ascii="Times New Roman" w:hAnsi="Times New Roman"/>
          <w:i/>
          <w:iCs/>
          <w:sz w:val="24"/>
          <w:szCs w:val="24"/>
        </w:rPr>
      </w:pPr>
      <w:r w:rsidRPr="00CB09D2">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CB09D2">
        <w:rPr>
          <w:rFonts w:ascii="Times New Roman" w:hAnsi="Times New Roman"/>
          <w:i/>
          <w:iCs/>
          <w:sz w:val="24"/>
          <w:szCs w:val="24"/>
        </w:rPr>
        <w:t>;</w:t>
      </w:r>
    </w:p>
    <w:p w:rsidR="00E53743" w:rsidRPr="00CB09D2" w:rsidRDefault="00E53743" w:rsidP="000F6C18">
      <w:pPr>
        <w:numPr>
          <w:ilvl w:val="0"/>
          <w:numId w:val="84"/>
        </w:numPr>
        <w:tabs>
          <w:tab w:val="left" w:pos="993"/>
        </w:tabs>
        <w:autoSpaceDE w:val="0"/>
        <w:autoSpaceDN w:val="0"/>
        <w:adjustRightInd w:val="0"/>
        <w:spacing w:after="0" w:line="240" w:lineRule="auto"/>
        <w:ind w:left="0" w:right="-143" w:firstLine="709"/>
        <w:contextualSpacing/>
        <w:jc w:val="both"/>
        <w:rPr>
          <w:rFonts w:ascii="Times New Roman" w:hAnsi="Times New Roman"/>
          <w:b/>
          <w:i/>
          <w:sz w:val="24"/>
          <w:szCs w:val="24"/>
        </w:rPr>
      </w:pPr>
      <w:r w:rsidRPr="00CB09D2">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CB09D2" w:rsidRDefault="00E53743" w:rsidP="000F6C18">
      <w:pPr>
        <w:numPr>
          <w:ilvl w:val="0"/>
          <w:numId w:val="84"/>
        </w:numPr>
        <w:tabs>
          <w:tab w:val="left" w:pos="993"/>
        </w:tabs>
        <w:autoSpaceDE w:val="0"/>
        <w:autoSpaceDN w:val="0"/>
        <w:adjustRightInd w:val="0"/>
        <w:spacing w:after="0" w:line="240" w:lineRule="auto"/>
        <w:ind w:left="0" w:right="-143" w:firstLine="709"/>
        <w:contextualSpacing/>
        <w:jc w:val="both"/>
        <w:rPr>
          <w:rFonts w:ascii="Times New Roman" w:hAnsi="Times New Roman"/>
          <w:b/>
          <w:i/>
          <w:sz w:val="24"/>
          <w:szCs w:val="24"/>
        </w:rPr>
      </w:pPr>
      <w:r w:rsidRPr="00CB09D2">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CB09D2" w:rsidRDefault="00E53743" w:rsidP="000F6C18">
      <w:pPr>
        <w:numPr>
          <w:ilvl w:val="0"/>
          <w:numId w:val="84"/>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lastRenderedPageBreak/>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CB09D2" w:rsidRDefault="00E53743" w:rsidP="000F6C18">
      <w:pPr>
        <w:numPr>
          <w:ilvl w:val="0"/>
          <w:numId w:val="84"/>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CB09D2" w:rsidRDefault="00E53743" w:rsidP="000F6C18">
      <w:pPr>
        <w:numPr>
          <w:ilvl w:val="0"/>
          <w:numId w:val="84"/>
        </w:numPr>
        <w:tabs>
          <w:tab w:val="left" w:pos="993"/>
        </w:tabs>
        <w:autoSpaceDE w:val="0"/>
        <w:autoSpaceDN w:val="0"/>
        <w:adjustRightInd w:val="0"/>
        <w:spacing w:after="0" w:line="240" w:lineRule="auto"/>
        <w:ind w:left="0" w:right="-143" w:firstLine="709"/>
        <w:contextualSpacing/>
        <w:jc w:val="both"/>
        <w:rPr>
          <w:rFonts w:ascii="Times New Roman" w:hAnsi="Times New Roman"/>
          <w:b/>
          <w:sz w:val="24"/>
          <w:szCs w:val="24"/>
        </w:rPr>
      </w:pPr>
      <w:r w:rsidRPr="00CB09D2">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CB09D2" w:rsidRDefault="00B540EE" w:rsidP="007E0032">
      <w:pPr>
        <w:spacing w:after="0" w:line="240" w:lineRule="auto"/>
        <w:ind w:right="-143" w:firstLine="709"/>
        <w:jc w:val="both"/>
        <w:rPr>
          <w:rFonts w:ascii="Times New Roman" w:hAnsi="Times New Roman"/>
          <w:sz w:val="24"/>
          <w:szCs w:val="24"/>
        </w:rPr>
      </w:pPr>
    </w:p>
    <w:p w:rsidR="00B540EE" w:rsidRPr="00CB09D2" w:rsidRDefault="00243C14" w:rsidP="007E0032">
      <w:pPr>
        <w:pStyle w:val="4"/>
        <w:spacing w:line="240" w:lineRule="auto"/>
        <w:ind w:right="-143"/>
        <w:jc w:val="both"/>
        <w:rPr>
          <w:sz w:val="24"/>
          <w:szCs w:val="24"/>
        </w:rPr>
      </w:pPr>
      <w:bookmarkStart w:id="74" w:name="_Toc409691642"/>
      <w:bookmarkStart w:id="75" w:name="_Toc410653965"/>
      <w:bookmarkStart w:id="76" w:name="_Toc414553151"/>
      <w:r w:rsidRPr="00CB09D2">
        <w:rPr>
          <w:sz w:val="24"/>
          <w:szCs w:val="24"/>
        </w:rPr>
        <w:t>1.2.</w:t>
      </w:r>
      <w:r w:rsidR="00A61E55" w:rsidRPr="00CB09D2">
        <w:rPr>
          <w:sz w:val="24"/>
          <w:szCs w:val="24"/>
        </w:rPr>
        <w:t>5.1</w:t>
      </w:r>
      <w:r w:rsidR="004975B2">
        <w:rPr>
          <w:sz w:val="24"/>
          <w:szCs w:val="24"/>
        </w:rPr>
        <w:t>8</w:t>
      </w:r>
      <w:r w:rsidRPr="00CB09D2">
        <w:rPr>
          <w:sz w:val="24"/>
          <w:szCs w:val="24"/>
        </w:rPr>
        <w:t xml:space="preserve">. </w:t>
      </w:r>
      <w:r w:rsidR="00B540EE" w:rsidRPr="00CB09D2">
        <w:rPr>
          <w:sz w:val="24"/>
          <w:szCs w:val="24"/>
        </w:rPr>
        <w:t>Химия</w:t>
      </w:r>
      <w:bookmarkEnd w:id="74"/>
      <w:bookmarkEnd w:id="75"/>
      <w:bookmarkEnd w:id="76"/>
    </w:p>
    <w:p w:rsidR="00E53743" w:rsidRPr="00CB09D2" w:rsidRDefault="00E53743"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Выпускник научится:</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характеризовать основные методы познания: наблюдение, измерение, эксперимент;</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о</w:t>
      </w:r>
      <w:r w:rsidRPr="00CB09D2">
        <w:rPr>
          <w:rFonts w:ascii="Times New Roman" w:hAnsi="Times New Roman"/>
          <w:spacing w:val="1"/>
          <w:sz w:val="24"/>
          <w:szCs w:val="24"/>
        </w:rPr>
        <w:t>пи</w:t>
      </w:r>
      <w:r w:rsidRPr="00CB09D2">
        <w:rPr>
          <w:rFonts w:ascii="Times New Roman" w:hAnsi="Times New Roman"/>
          <w:spacing w:val="-2"/>
          <w:sz w:val="24"/>
          <w:szCs w:val="24"/>
        </w:rPr>
        <w:t>с</w:t>
      </w:r>
      <w:r w:rsidRPr="00CB09D2">
        <w:rPr>
          <w:rFonts w:ascii="Times New Roman" w:hAnsi="Times New Roman"/>
          <w:spacing w:val="1"/>
          <w:sz w:val="24"/>
          <w:szCs w:val="24"/>
        </w:rPr>
        <w:t>ы</w:t>
      </w:r>
      <w:r w:rsidRPr="00CB09D2">
        <w:rPr>
          <w:rFonts w:ascii="Times New Roman" w:hAnsi="Times New Roman"/>
          <w:sz w:val="24"/>
          <w:szCs w:val="24"/>
        </w:rPr>
        <w:t>вать</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1"/>
          <w:sz w:val="24"/>
          <w:szCs w:val="24"/>
        </w:rPr>
        <w:t>во</w:t>
      </w:r>
      <w:r w:rsidRPr="00CB09D2">
        <w:rPr>
          <w:rFonts w:ascii="Times New Roman" w:hAnsi="Times New Roman"/>
          <w:spacing w:val="1"/>
          <w:sz w:val="24"/>
          <w:szCs w:val="24"/>
        </w:rPr>
        <w:t>й</w:t>
      </w:r>
      <w:r w:rsidRPr="00CB09D2">
        <w:rPr>
          <w:rFonts w:ascii="Times New Roman" w:hAnsi="Times New Roman"/>
          <w:sz w:val="24"/>
          <w:szCs w:val="24"/>
        </w:rPr>
        <w:t>ства</w:t>
      </w:r>
      <w:r w:rsidRPr="00CB09D2">
        <w:rPr>
          <w:rFonts w:ascii="Times New Roman" w:hAnsi="Times New Roman"/>
          <w:spacing w:val="-3"/>
          <w:sz w:val="24"/>
          <w:szCs w:val="24"/>
        </w:rPr>
        <w:t xml:space="preserve"> </w:t>
      </w:r>
      <w:r w:rsidRPr="00CB09D2">
        <w:rPr>
          <w:rFonts w:ascii="Times New Roman" w:hAnsi="Times New Roman"/>
          <w:spacing w:val="-1"/>
          <w:sz w:val="24"/>
          <w:szCs w:val="24"/>
        </w:rPr>
        <w:t>т</w:t>
      </w:r>
      <w:r w:rsidRPr="00CB09D2">
        <w:rPr>
          <w:rFonts w:ascii="Times New Roman" w:hAnsi="Times New Roman"/>
          <w:sz w:val="24"/>
          <w:szCs w:val="24"/>
        </w:rPr>
        <w:t>верд</w:t>
      </w:r>
      <w:r w:rsidRPr="00CB09D2">
        <w:rPr>
          <w:rFonts w:ascii="Times New Roman" w:hAnsi="Times New Roman"/>
          <w:spacing w:val="-2"/>
          <w:sz w:val="24"/>
          <w:szCs w:val="24"/>
        </w:rPr>
        <w:t>ы</w:t>
      </w:r>
      <w:r w:rsidRPr="00CB09D2">
        <w:rPr>
          <w:rFonts w:ascii="Times New Roman" w:hAnsi="Times New Roman"/>
          <w:spacing w:val="1"/>
          <w:sz w:val="24"/>
          <w:szCs w:val="24"/>
        </w:rPr>
        <w:t>х</w:t>
      </w:r>
      <w:r w:rsidRPr="00CB09D2">
        <w:rPr>
          <w:rFonts w:ascii="Times New Roman" w:hAnsi="Times New Roman"/>
          <w:sz w:val="24"/>
          <w:szCs w:val="24"/>
        </w:rPr>
        <w:t>, ж</w:t>
      </w:r>
      <w:r w:rsidRPr="00CB09D2">
        <w:rPr>
          <w:rFonts w:ascii="Times New Roman" w:hAnsi="Times New Roman"/>
          <w:spacing w:val="-1"/>
          <w:sz w:val="24"/>
          <w:szCs w:val="24"/>
        </w:rPr>
        <w:t>и</w:t>
      </w:r>
      <w:r w:rsidRPr="00CB09D2">
        <w:rPr>
          <w:rFonts w:ascii="Times New Roman" w:hAnsi="Times New Roman"/>
          <w:spacing w:val="1"/>
          <w:sz w:val="24"/>
          <w:szCs w:val="24"/>
        </w:rPr>
        <w:t>д</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pacing w:val="1"/>
          <w:sz w:val="24"/>
          <w:szCs w:val="24"/>
        </w:rPr>
        <w:t>х</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z w:val="24"/>
          <w:szCs w:val="24"/>
        </w:rPr>
        <w:t>га</w:t>
      </w:r>
      <w:r w:rsidRPr="00CB09D2">
        <w:rPr>
          <w:rFonts w:ascii="Times New Roman" w:hAnsi="Times New Roman"/>
          <w:spacing w:val="-3"/>
          <w:sz w:val="24"/>
          <w:szCs w:val="24"/>
        </w:rPr>
        <w:t>з</w:t>
      </w:r>
      <w:r w:rsidRPr="00CB09D2">
        <w:rPr>
          <w:rFonts w:ascii="Times New Roman" w:hAnsi="Times New Roman"/>
          <w:spacing w:val="1"/>
          <w:sz w:val="24"/>
          <w:szCs w:val="24"/>
        </w:rPr>
        <w:t>о</w:t>
      </w:r>
      <w:r w:rsidRPr="00CB09D2">
        <w:rPr>
          <w:rFonts w:ascii="Times New Roman" w:hAnsi="Times New Roman"/>
          <w:spacing w:val="-1"/>
          <w:sz w:val="24"/>
          <w:szCs w:val="24"/>
        </w:rPr>
        <w:t>об</w:t>
      </w:r>
      <w:r w:rsidRPr="00CB09D2">
        <w:rPr>
          <w:rFonts w:ascii="Times New Roman" w:hAnsi="Times New Roman"/>
          <w:spacing w:val="1"/>
          <w:sz w:val="24"/>
          <w:szCs w:val="24"/>
        </w:rPr>
        <w:t>р</w:t>
      </w:r>
      <w:r w:rsidRPr="00CB09D2">
        <w:rPr>
          <w:rFonts w:ascii="Times New Roman" w:hAnsi="Times New Roman"/>
          <w:sz w:val="24"/>
          <w:szCs w:val="24"/>
        </w:rPr>
        <w:t>аз</w:t>
      </w:r>
      <w:r w:rsidRPr="00CB09D2">
        <w:rPr>
          <w:rFonts w:ascii="Times New Roman" w:hAnsi="Times New Roman"/>
          <w:spacing w:val="-2"/>
          <w:sz w:val="24"/>
          <w:szCs w:val="24"/>
        </w:rPr>
        <w:t>н</w:t>
      </w:r>
      <w:r w:rsidRPr="00CB09D2">
        <w:rPr>
          <w:rFonts w:ascii="Times New Roman" w:hAnsi="Times New Roman"/>
          <w:spacing w:val="1"/>
          <w:sz w:val="24"/>
          <w:szCs w:val="24"/>
        </w:rPr>
        <w:t>ы</w:t>
      </w:r>
      <w:r w:rsidRPr="00CB09D2">
        <w:rPr>
          <w:rFonts w:ascii="Times New Roman" w:hAnsi="Times New Roman"/>
          <w:sz w:val="24"/>
          <w:szCs w:val="24"/>
        </w:rPr>
        <w:t>х</w:t>
      </w:r>
      <w:r w:rsidRPr="00CB09D2">
        <w:rPr>
          <w:rFonts w:ascii="Times New Roman" w:hAnsi="Times New Roman"/>
          <w:spacing w:val="1"/>
          <w:sz w:val="24"/>
          <w:szCs w:val="24"/>
        </w:rPr>
        <w:t xml:space="preserve"> </w:t>
      </w:r>
      <w:r w:rsidRPr="00CB09D2">
        <w:rPr>
          <w:rFonts w:ascii="Times New Roman" w:hAnsi="Times New Roman"/>
          <w:spacing w:val="-1"/>
          <w:sz w:val="24"/>
          <w:szCs w:val="24"/>
        </w:rPr>
        <w:t>в</w:t>
      </w:r>
      <w:r w:rsidRPr="00CB09D2">
        <w:rPr>
          <w:rFonts w:ascii="Times New Roman" w:hAnsi="Times New Roman"/>
          <w:sz w:val="24"/>
          <w:szCs w:val="24"/>
        </w:rPr>
        <w:t>е</w:t>
      </w:r>
      <w:r w:rsidRPr="00CB09D2">
        <w:rPr>
          <w:rFonts w:ascii="Times New Roman" w:hAnsi="Times New Roman"/>
          <w:spacing w:val="-3"/>
          <w:sz w:val="24"/>
          <w:szCs w:val="24"/>
        </w:rPr>
        <w:t>щ</w:t>
      </w:r>
      <w:r w:rsidRPr="00CB09D2">
        <w:rPr>
          <w:rFonts w:ascii="Times New Roman" w:hAnsi="Times New Roman"/>
          <w:sz w:val="24"/>
          <w:szCs w:val="24"/>
        </w:rPr>
        <w:t>еств, вы</w:t>
      </w:r>
      <w:r w:rsidRPr="00CB09D2">
        <w:rPr>
          <w:rFonts w:ascii="Times New Roman" w:hAnsi="Times New Roman"/>
          <w:spacing w:val="1"/>
          <w:sz w:val="24"/>
          <w:szCs w:val="24"/>
        </w:rPr>
        <w:t>д</w:t>
      </w:r>
      <w:r w:rsidRPr="00CB09D2">
        <w:rPr>
          <w:rFonts w:ascii="Times New Roman" w:hAnsi="Times New Roman"/>
          <w:sz w:val="24"/>
          <w:szCs w:val="24"/>
        </w:rPr>
        <w:t>ел</w:t>
      </w:r>
      <w:r w:rsidRPr="00CB09D2">
        <w:rPr>
          <w:rFonts w:ascii="Times New Roman" w:hAnsi="Times New Roman"/>
          <w:spacing w:val="-3"/>
          <w:sz w:val="24"/>
          <w:szCs w:val="24"/>
        </w:rPr>
        <w:t>я</w:t>
      </w:r>
      <w:r w:rsidRPr="00CB09D2">
        <w:rPr>
          <w:rFonts w:ascii="Times New Roman" w:hAnsi="Times New Roman"/>
          <w:sz w:val="24"/>
          <w:szCs w:val="24"/>
        </w:rPr>
        <w:t xml:space="preserve">я </w:t>
      </w:r>
      <w:r w:rsidRPr="00CB09D2">
        <w:rPr>
          <w:rFonts w:ascii="Times New Roman" w:hAnsi="Times New Roman"/>
          <w:spacing w:val="-2"/>
          <w:sz w:val="24"/>
          <w:szCs w:val="24"/>
        </w:rPr>
        <w:t>и</w:t>
      </w:r>
      <w:r w:rsidRPr="00CB09D2">
        <w:rPr>
          <w:rFonts w:ascii="Times New Roman" w:hAnsi="Times New Roman"/>
          <w:sz w:val="24"/>
          <w:szCs w:val="24"/>
        </w:rPr>
        <w:t>х</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4"/>
          <w:sz w:val="24"/>
          <w:szCs w:val="24"/>
        </w:rPr>
        <w:t>у</w:t>
      </w:r>
      <w:r w:rsidRPr="00CB09D2">
        <w:rPr>
          <w:rFonts w:ascii="Times New Roman" w:hAnsi="Times New Roman"/>
          <w:sz w:val="24"/>
          <w:szCs w:val="24"/>
        </w:rPr>
        <w:t>ществен</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 xml:space="preserve">е </w:t>
      </w:r>
      <w:r w:rsidRPr="00CB09D2">
        <w:rPr>
          <w:rFonts w:ascii="Times New Roman" w:hAnsi="Times New Roman"/>
          <w:spacing w:val="1"/>
          <w:sz w:val="24"/>
          <w:szCs w:val="24"/>
        </w:rPr>
        <w:t>п</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z w:val="24"/>
          <w:szCs w:val="24"/>
        </w:rPr>
        <w:t>зн</w:t>
      </w:r>
      <w:r w:rsidRPr="00CB09D2">
        <w:rPr>
          <w:rFonts w:ascii="Times New Roman" w:hAnsi="Times New Roman"/>
          <w:spacing w:val="-2"/>
          <w:sz w:val="24"/>
          <w:szCs w:val="24"/>
        </w:rPr>
        <w:t>а</w:t>
      </w:r>
      <w:r w:rsidRPr="00CB09D2">
        <w:rPr>
          <w:rFonts w:ascii="Times New Roman" w:hAnsi="Times New Roman"/>
          <w:sz w:val="24"/>
          <w:szCs w:val="24"/>
        </w:rPr>
        <w:t>ки;</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w:t>
      </w:r>
      <w:r w:rsidRPr="00CB09D2">
        <w:rPr>
          <w:rFonts w:ascii="Times New Roman" w:hAnsi="Times New Roman"/>
          <w:spacing w:val="-2"/>
          <w:sz w:val="24"/>
          <w:szCs w:val="24"/>
        </w:rPr>
        <w:t>к</w:t>
      </w:r>
      <w:r w:rsidRPr="00CB09D2">
        <w:rPr>
          <w:rFonts w:ascii="Times New Roman" w:hAnsi="Times New Roman"/>
          <w:spacing w:val="1"/>
          <w:sz w:val="24"/>
          <w:szCs w:val="24"/>
        </w:rPr>
        <w:t>ры</w:t>
      </w:r>
      <w:r w:rsidRPr="00CB09D2">
        <w:rPr>
          <w:rFonts w:ascii="Times New Roman" w:hAnsi="Times New Roman"/>
          <w:sz w:val="24"/>
          <w:szCs w:val="24"/>
        </w:rPr>
        <w:t>вать</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м</w:t>
      </w:r>
      <w:r w:rsidRPr="00CB09D2">
        <w:rPr>
          <w:rFonts w:ascii="Times New Roman" w:hAnsi="Times New Roman"/>
          <w:spacing w:val="1"/>
          <w:sz w:val="24"/>
          <w:szCs w:val="24"/>
        </w:rPr>
        <w:t>ы</w:t>
      </w:r>
      <w:r w:rsidRPr="00CB09D2">
        <w:rPr>
          <w:rFonts w:ascii="Times New Roman" w:hAnsi="Times New Roman"/>
          <w:sz w:val="24"/>
          <w:szCs w:val="24"/>
        </w:rPr>
        <w:t>сл</w:t>
      </w:r>
      <w:r w:rsidRPr="00CB09D2">
        <w:rPr>
          <w:rFonts w:ascii="Times New Roman" w:hAnsi="Times New Roman"/>
          <w:spacing w:val="-1"/>
          <w:sz w:val="24"/>
          <w:szCs w:val="24"/>
        </w:rPr>
        <w:t xml:space="preserve"> о</w:t>
      </w:r>
      <w:r w:rsidRPr="00CB09D2">
        <w:rPr>
          <w:rFonts w:ascii="Times New Roman" w:hAnsi="Times New Roman"/>
          <w:sz w:val="24"/>
          <w:szCs w:val="24"/>
        </w:rPr>
        <w:t>с</w:t>
      </w:r>
      <w:r w:rsidRPr="00CB09D2">
        <w:rPr>
          <w:rFonts w:ascii="Times New Roman" w:hAnsi="Times New Roman"/>
          <w:spacing w:val="1"/>
          <w:sz w:val="24"/>
          <w:szCs w:val="24"/>
        </w:rPr>
        <w:t>но</w:t>
      </w:r>
      <w:r w:rsidRPr="00CB09D2">
        <w:rPr>
          <w:rFonts w:ascii="Times New Roman" w:hAnsi="Times New Roman"/>
          <w:spacing w:val="-3"/>
          <w:sz w:val="24"/>
          <w:szCs w:val="24"/>
        </w:rPr>
        <w:t>в</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 xml:space="preserve">х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2"/>
          <w:sz w:val="24"/>
          <w:szCs w:val="24"/>
        </w:rPr>
        <w:t xml:space="preserve"> </w:t>
      </w:r>
      <w:r w:rsidRPr="00CB09D2">
        <w:rPr>
          <w:rFonts w:ascii="Times New Roman" w:hAnsi="Times New Roman"/>
          <w:spacing w:val="1"/>
          <w:sz w:val="24"/>
          <w:szCs w:val="24"/>
        </w:rPr>
        <w:t>п</w:t>
      </w:r>
      <w:r w:rsidRPr="00CB09D2">
        <w:rPr>
          <w:rFonts w:ascii="Times New Roman" w:hAnsi="Times New Roman"/>
          <w:spacing w:val="-1"/>
          <w:sz w:val="24"/>
          <w:szCs w:val="24"/>
        </w:rPr>
        <w:t>о</w:t>
      </w:r>
      <w:r w:rsidRPr="00CB09D2">
        <w:rPr>
          <w:rFonts w:ascii="Times New Roman" w:hAnsi="Times New Roman"/>
          <w:spacing w:val="1"/>
          <w:sz w:val="24"/>
          <w:szCs w:val="24"/>
        </w:rPr>
        <w:t>н</w:t>
      </w:r>
      <w:r w:rsidRPr="00CB09D2">
        <w:rPr>
          <w:rFonts w:ascii="Times New Roman" w:hAnsi="Times New Roman"/>
          <w:sz w:val="24"/>
          <w:szCs w:val="24"/>
        </w:rPr>
        <w:t>я</w:t>
      </w:r>
      <w:r w:rsidRPr="00CB09D2">
        <w:rPr>
          <w:rFonts w:ascii="Times New Roman" w:hAnsi="Times New Roman"/>
          <w:spacing w:val="-2"/>
          <w:sz w:val="24"/>
          <w:szCs w:val="24"/>
        </w:rPr>
        <w:t>т</w:t>
      </w:r>
      <w:r w:rsidRPr="00CB09D2">
        <w:rPr>
          <w:rFonts w:ascii="Times New Roman" w:hAnsi="Times New Roman"/>
          <w:spacing w:val="-1"/>
          <w:sz w:val="24"/>
          <w:szCs w:val="24"/>
        </w:rPr>
        <w:t>и</w:t>
      </w:r>
      <w:r w:rsidRPr="00CB09D2">
        <w:rPr>
          <w:rFonts w:ascii="Times New Roman" w:hAnsi="Times New Roman"/>
          <w:sz w:val="24"/>
          <w:szCs w:val="24"/>
        </w:rPr>
        <w:t>й</w:t>
      </w:r>
      <w:r w:rsidRPr="00CB09D2">
        <w:rPr>
          <w:rFonts w:ascii="Times New Roman" w:hAnsi="Times New Roman"/>
          <w:spacing w:val="1"/>
          <w:sz w:val="24"/>
          <w:szCs w:val="24"/>
        </w:rPr>
        <w:t xml:space="preserve"> </w:t>
      </w:r>
      <w:r w:rsidRPr="00CB09D2">
        <w:rPr>
          <w:rFonts w:ascii="Times New Roman" w:hAnsi="Times New Roman"/>
          <w:spacing w:val="-2"/>
          <w:sz w:val="24"/>
          <w:szCs w:val="24"/>
        </w:rPr>
        <w:t>«</w:t>
      </w:r>
      <w:r w:rsidRPr="00CB09D2">
        <w:rPr>
          <w:rFonts w:ascii="Times New Roman" w:hAnsi="Times New Roman"/>
          <w:sz w:val="24"/>
          <w:szCs w:val="24"/>
        </w:rPr>
        <w:t>ат</w:t>
      </w:r>
      <w:r w:rsidRPr="00CB09D2">
        <w:rPr>
          <w:rFonts w:ascii="Times New Roman" w:hAnsi="Times New Roman"/>
          <w:spacing w:val="1"/>
          <w:sz w:val="24"/>
          <w:szCs w:val="24"/>
        </w:rPr>
        <w:t>о</w:t>
      </w:r>
      <w:r w:rsidRPr="00CB09D2">
        <w:rPr>
          <w:rFonts w:ascii="Times New Roman" w:hAnsi="Times New Roman"/>
          <w:sz w:val="24"/>
          <w:szCs w:val="24"/>
        </w:rPr>
        <w:t>м</w:t>
      </w:r>
      <w:r w:rsidRPr="00CB09D2">
        <w:rPr>
          <w:rFonts w:ascii="Times New Roman" w:hAnsi="Times New Roman"/>
          <w:spacing w:val="-1"/>
          <w:sz w:val="24"/>
          <w:szCs w:val="24"/>
        </w:rPr>
        <w:t>»</w:t>
      </w:r>
      <w:r w:rsidRPr="00CB09D2">
        <w:rPr>
          <w:rFonts w:ascii="Times New Roman" w:hAnsi="Times New Roman"/>
          <w:sz w:val="24"/>
          <w:szCs w:val="24"/>
        </w:rPr>
        <w:t xml:space="preserve">, </w:t>
      </w:r>
      <w:r w:rsidRPr="00CB09D2">
        <w:rPr>
          <w:rFonts w:ascii="Times New Roman" w:hAnsi="Times New Roman"/>
          <w:spacing w:val="-1"/>
          <w:sz w:val="24"/>
          <w:szCs w:val="24"/>
        </w:rPr>
        <w:t>«</w:t>
      </w:r>
      <w:r w:rsidRPr="00CB09D2">
        <w:rPr>
          <w:rFonts w:ascii="Times New Roman" w:hAnsi="Times New Roman"/>
          <w:sz w:val="24"/>
          <w:szCs w:val="24"/>
        </w:rPr>
        <w:t>м</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z w:val="24"/>
          <w:szCs w:val="24"/>
        </w:rPr>
        <w:t>ек</w:t>
      </w:r>
      <w:r w:rsidRPr="00CB09D2">
        <w:rPr>
          <w:rFonts w:ascii="Times New Roman" w:hAnsi="Times New Roman"/>
          <w:spacing w:val="-3"/>
          <w:sz w:val="24"/>
          <w:szCs w:val="24"/>
        </w:rPr>
        <w:t>у</w:t>
      </w:r>
      <w:r w:rsidRPr="00CB09D2">
        <w:rPr>
          <w:rFonts w:ascii="Times New Roman" w:hAnsi="Times New Roman"/>
          <w:spacing w:val="-1"/>
          <w:sz w:val="24"/>
          <w:szCs w:val="24"/>
        </w:rPr>
        <w:t>л</w:t>
      </w:r>
      <w:r w:rsidRPr="00CB09D2">
        <w:rPr>
          <w:rFonts w:ascii="Times New Roman" w:hAnsi="Times New Roman"/>
          <w:sz w:val="24"/>
          <w:szCs w:val="24"/>
        </w:rPr>
        <w:t>а</w:t>
      </w:r>
      <w:r w:rsidRPr="00CB09D2">
        <w:rPr>
          <w:rFonts w:ascii="Times New Roman" w:hAnsi="Times New Roman"/>
          <w:spacing w:val="-1"/>
          <w:sz w:val="24"/>
          <w:szCs w:val="24"/>
        </w:rPr>
        <w:t>»</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pacing w:val="-1"/>
          <w:sz w:val="24"/>
          <w:szCs w:val="24"/>
        </w:rPr>
        <w:t>«</w:t>
      </w:r>
      <w:r w:rsidRPr="00CB09D2">
        <w:rPr>
          <w:rFonts w:ascii="Times New Roman" w:hAnsi="Times New Roman"/>
          <w:spacing w:val="1"/>
          <w:sz w:val="24"/>
          <w:szCs w:val="24"/>
        </w:rPr>
        <w:t>хи</w:t>
      </w:r>
      <w:r w:rsidRPr="00CB09D2">
        <w:rPr>
          <w:rFonts w:ascii="Times New Roman" w:hAnsi="Times New Roman"/>
          <w:sz w:val="24"/>
          <w:szCs w:val="24"/>
        </w:rPr>
        <w:t>м</w:t>
      </w:r>
      <w:r w:rsidRPr="00CB09D2">
        <w:rPr>
          <w:rFonts w:ascii="Times New Roman" w:hAnsi="Times New Roman"/>
          <w:spacing w:val="-2"/>
          <w:sz w:val="24"/>
          <w:szCs w:val="24"/>
        </w:rPr>
        <w:t>ич</w:t>
      </w:r>
      <w:r w:rsidRPr="00CB09D2">
        <w:rPr>
          <w:rFonts w:ascii="Times New Roman" w:hAnsi="Times New Roman"/>
          <w:sz w:val="24"/>
          <w:szCs w:val="24"/>
        </w:rPr>
        <w:t>еск</w:t>
      </w:r>
      <w:r w:rsidRPr="00CB09D2">
        <w:rPr>
          <w:rFonts w:ascii="Times New Roman" w:hAnsi="Times New Roman"/>
          <w:spacing w:val="-1"/>
          <w:sz w:val="24"/>
          <w:szCs w:val="24"/>
        </w:rPr>
        <w:t>и</w:t>
      </w:r>
      <w:r w:rsidRPr="00CB09D2">
        <w:rPr>
          <w:rFonts w:ascii="Times New Roman" w:hAnsi="Times New Roman"/>
          <w:sz w:val="24"/>
          <w:szCs w:val="24"/>
        </w:rPr>
        <w:t>й э</w:t>
      </w:r>
      <w:r w:rsidRPr="00CB09D2">
        <w:rPr>
          <w:rFonts w:ascii="Times New Roman" w:hAnsi="Times New Roman"/>
          <w:spacing w:val="-1"/>
          <w:sz w:val="24"/>
          <w:szCs w:val="24"/>
        </w:rPr>
        <w:t>л</w:t>
      </w:r>
      <w:r w:rsidRPr="00CB09D2">
        <w:rPr>
          <w:rFonts w:ascii="Times New Roman" w:hAnsi="Times New Roman"/>
          <w:sz w:val="24"/>
          <w:szCs w:val="24"/>
        </w:rPr>
        <w:t>еме</w:t>
      </w:r>
      <w:r w:rsidRPr="00CB09D2">
        <w:rPr>
          <w:rFonts w:ascii="Times New Roman" w:hAnsi="Times New Roman"/>
          <w:spacing w:val="1"/>
          <w:sz w:val="24"/>
          <w:szCs w:val="24"/>
        </w:rPr>
        <w:t>н</w:t>
      </w:r>
      <w:r w:rsidRPr="00CB09D2">
        <w:rPr>
          <w:rFonts w:ascii="Times New Roman" w:hAnsi="Times New Roman"/>
          <w:sz w:val="24"/>
          <w:szCs w:val="24"/>
        </w:rPr>
        <w:t>т</w:t>
      </w:r>
      <w:r w:rsidRPr="00CB09D2">
        <w:rPr>
          <w:rFonts w:ascii="Times New Roman" w:hAnsi="Times New Roman"/>
          <w:spacing w:val="-1"/>
          <w:sz w:val="24"/>
          <w:szCs w:val="24"/>
        </w:rPr>
        <w:t>»</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pacing w:val="1"/>
          <w:sz w:val="24"/>
          <w:szCs w:val="24"/>
        </w:rPr>
        <w:t>п</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z w:val="24"/>
          <w:szCs w:val="24"/>
        </w:rPr>
        <w:t>е</w:t>
      </w:r>
      <w:r w:rsidRPr="00CB09D2">
        <w:rPr>
          <w:rFonts w:ascii="Times New Roman" w:hAnsi="Times New Roman"/>
          <w:spacing w:val="-3"/>
          <w:sz w:val="24"/>
          <w:szCs w:val="24"/>
        </w:rPr>
        <w:t xml:space="preserve"> </w:t>
      </w:r>
      <w:r w:rsidRPr="00CB09D2">
        <w:rPr>
          <w:rFonts w:ascii="Times New Roman" w:hAnsi="Times New Roman"/>
          <w:sz w:val="24"/>
          <w:szCs w:val="24"/>
        </w:rPr>
        <w:t>вещест</w:t>
      </w:r>
      <w:r w:rsidRPr="00CB09D2">
        <w:rPr>
          <w:rFonts w:ascii="Times New Roman" w:hAnsi="Times New Roman"/>
          <w:spacing w:val="-1"/>
          <w:sz w:val="24"/>
          <w:szCs w:val="24"/>
        </w:rPr>
        <w:t>в</w:t>
      </w:r>
      <w:r w:rsidRPr="00CB09D2">
        <w:rPr>
          <w:rFonts w:ascii="Times New Roman" w:hAnsi="Times New Roman"/>
          <w:spacing w:val="1"/>
          <w:sz w:val="24"/>
          <w:szCs w:val="24"/>
        </w:rPr>
        <w:t>о</w:t>
      </w:r>
      <w:r w:rsidRPr="00CB09D2">
        <w:rPr>
          <w:rFonts w:ascii="Times New Roman" w:hAnsi="Times New Roman"/>
          <w:spacing w:val="-1"/>
          <w:sz w:val="24"/>
          <w:szCs w:val="24"/>
        </w:rPr>
        <w:t>»</w:t>
      </w:r>
      <w:r w:rsidRPr="00CB09D2">
        <w:rPr>
          <w:rFonts w:ascii="Times New Roman" w:hAnsi="Times New Roman"/>
          <w:sz w:val="24"/>
          <w:szCs w:val="24"/>
        </w:rPr>
        <w:t xml:space="preserve">, </w:t>
      </w:r>
      <w:r w:rsidRPr="00CB09D2">
        <w:rPr>
          <w:rFonts w:ascii="Times New Roman" w:hAnsi="Times New Roman"/>
          <w:spacing w:val="-1"/>
          <w:sz w:val="24"/>
          <w:szCs w:val="24"/>
        </w:rPr>
        <w:t>«</w:t>
      </w:r>
      <w:r w:rsidRPr="00CB09D2">
        <w:rPr>
          <w:rFonts w:ascii="Times New Roman" w:hAnsi="Times New Roman"/>
          <w:sz w:val="24"/>
          <w:szCs w:val="24"/>
        </w:rPr>
        <w:t>сложное вещ</w:t>
      </w:r>
      <w:r w:rsidRPr="00CB09D2">
        <w:rPr>
          <w:rFonts w:ascii="Times New Roman" w:hAnsi="Times New Roman"/>
          <w:spacing w:val="-3"/>
          <w:sz w:val="24"/>
          <w:szCs w:val="24"/>
        </w:rPr>
        <w:t>е</w:t>
      </w:r>
      <w:r w:rsidRPr="00CB09D2">
        <w:rPr>
          <w:rFonts w:ascii="Times New Roman" w:hAnsi="Times New Roman"/>
          <w:sz w:val="24"/>
          <w:szCs w:val="24"/>
        </w:rPr>
        <w:t>ств</w:t>
      </w:r>
      <w:r w:rsidRPr="00CB09D2">
        <w:rPr>
          <w:rFonts w:ascii="Times New Roman" w:hAnsi="Times New Roman"/>
          <w:spacing w:val="-2"/>
          <w:sz w:val="24"/>
          <w:szCs w:val="24"/>
        </w:rPr>
        <w:t>о</w:t>
      </w:r>
      <w:r w:rsidRPr="00CB09D2">
        <w:rPr>
          <w:rFonts w:ascii="Times New Roman" w:hAnsi="Times New Roman"/>
          <w:spacing w:val="-1"/>
          <w:sz w:val="24"/>
          <w:szCs w:val="24"/>
        </w:rPr>
        <w:t>»</w:t>
      </w:r>
      <w:r w:rsidRPr="00CB09D2">
        <w:rPr>
          <w:rFonts w:ascii="Times New Roman" w:hAnsi="Times New Roman"/>
          <w:sz w:val="24"/>
          <w:szCs w:val="24"/>
        </w:rPr>
        <w:t xml:space="preserve">, </w:t>
      </w:r>
      <w:r w:rsidRPr="00CB09D2">
        <w:rPr>
          <w:rFonts w:ascii="Times New Roman" w:hAnsi="Times New Roman"/>
          <w:spacing w:val="-1"/>
          <w:sz w:val="24"/>
          <w:szCs w:val="24"/>
        </w:rPr>
        <w:t>«</w:t>
      </w:r>
      <w:r w:rsidRPr="00CB09D2">
        <w:rPr>
          <w:rFonts w:ascii="Times New Roman" w:hAnsi="Times New Roman"/>
          <w:sz w:val="24"/>
          <w:szCs w:val="24"/>
        </w:rPr>
        <w:t>ва</w:t>
      </w:r>
      <w:r w:rsidRPr="00CB09D2">
        <w:rPr>
          <w:rFonts w:ascii="Times New Roman" w:hAnsi="Times New Roman"/>
          <w:spacing w:val="-1"/>
          <w:sz w:val="24"/>
          <w:szCs w:val="24"/>
        </w:rPr>
        <w:t>л</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z w:val="24"/>
          <w:szCs w:val="24"/>
        </w:rPr>
        <w:t>т</w:t>
      </w:r>
      <w:r w:rsidRPr="00CB09D2">
        <w:rPr>
          <w:rFonts w:ascii="Times New Roman" w:hAnsi="Times New Roman"/>
          <w:spacing w:val="-2"/>
          <w:sz w:val="24"/>
          <w:szCs w:val="24"/>
        </w:rPr>
        <w:t>н</w:t>
      </w:r>
      <w:r w:rsidRPr="00CB09D2">
        <w:rPr>
          <w:rFonts w:ascii="Times New Roman" w:hAnsi="Times New Roman"/>
          <w:spacing w:val="1"/>
          <w:sz w:val="24"/>
          <w:szCs w:val="24"/>
        </w:rPr>
        <w:t>о</w:t>
      </w:r>
      <w:r w:rsidRPr="00CB09D2">
        <w:rPr>
          <w:rFonts w:ascii="Times New Roman" w:hAnsi="Times New Roman"/>
          <w:sz w:val="24"/>
          <w:szCs w:val="24"/>
        </w:rPr>
        <w:t>ст</w:t>
      </w:r>
      <w:r w:rsidRPr="00CB09D2">
        <w:rPr>
          <w:rFonts w:ascii="Times New Roman" w:hAnsi="Times New Roman"/>
          <w:spacing w:val="-1"/>
          <w:sz w:val="24"/>
          <w:szCs w:val="24"/>
        </w:rPr>
        <w:t>ь»</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pacing w:val="1"/>
          <w:sz w:val="24"/>
          <w:szCs w:val="24"/>
        </w:rPr>
        <w:t>х</w:t>
      </w:r>
      <w:r w:rsidRPr="00CB09D2">
        <w:rPr>
          <w:rFonts w:ascii="Times New Roman" w:hAnsi="Times New Roman"/>
          <w:spacing w:val="-1"/>
          <w:sz w:val="24"/>
          <w:szCs w:val="24"/>
        </w:rPr>
        <w:t>и</w:t>
      </w:r>
      <w:r w:rsidRPr="00CB09D2">
        <w:rPr>
          <w:rFonts w:ascii="Times New Roman" w:hAnsi="Times New Roman"/>
          <w:sz w:val="24"/>
          <w:szCs w:val="24"/>
        </w:rPr>
        <w:t>ми</w:t>
      </w:r>
      <w:r w:rsidRPr="00CB09D2">
        <w:rPr>
          <w:rFonts w:ascii="Times New Roman" w:hAnsi="Times New Roman"/>
          <w:spacing w:val="1"/>
          <w:sz w:val="24"/>
          <w:szCs w:val="24"/>
        </w:rPr>
        <w:t>ч</w:t>
      </w:r>
      <w:r w:rsidRPr="00CB09D2">
        <w:rPr>
          <w:rFonts w:ascii="Times New Roman" w:hAnsi="Times New Roman"/>
          <w:sz w:val="24"/>
          <w:szCs w:val="24"/>
        </w:rPr>
        <w:t>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3"/>
          <w:sz w:val="24"/>
          <w:szCs w:val="24"/>
        </w:rPr>
        <w:t>а</w:t>
      </w:r>
      <w:r w:rsidRPr="00CB09D2">
        <w:rPr>
          <w:rFonts w:ascii="Times New Roman" w:hAnsi="Times New Roman"/>
          <w:sz w:val="24"/>
          <w:szCs w:val="24"/>
        </w:rPr>
        <w:t xml:space="preserve">я </w:t>
      </w:r>
      <w:r w:rsidRPr="00CB09D2">
        <w:rPr>
          <w:rFonts w:ascii="Times New Roman" w:hAnsi="Times New Roman"/>
          <w:spacing w:val="1"/>
          <w:sz w:val="24"/>
          <w:szCs w:val="24"/>
        </w:rPr>
        <w:t>р</w:t>
      </w:r>
      <w:r w:rsidRPr="00CB09D2">
        <w:rPr>
          <w:rFonts w:ascii="Times New Roman" w:hAnsi="Times New Roman"/>
          <w:sz w:val="24"/>
          <w:szCs w:val="24"/>
        </w:rPr>
        <w:t>еа</w:t>
      </w:r>
      <w:r w:rsidRPr="00CB09D2">
        <w:rPr>
          <w:rFonts w:ascii="Times New Roman" w:hAnsi="Times New Roman"/>
          <w:spacing w:val="-2"/>
          <w:sz w:val="24"/>
          <w:szCs w:val="24"/>
        </w:rPr>
        <w:t>к</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1"/>
          <w:sz w:val="24"/>
          <w:szCs w:val="24"/>
        </w:rPr>
        <w:t xml:space="preserve"> </w:t>
      </w:r>
      <w:r w:rsidRPr="00CB09D2">
        <w:rPr>
          <w:rFonts w:ascii="Times New Roman" w:hAnsi="Times New Roman"/>
          <w:sz w:val="24"/>
          <w:szCs w:val="24"/>
        </w:rPr>
        <w:t>и</w:t>
      </w:r>
      <w:r w:rsidRPr="00CB09D2">
        <w:rPr>
          <w:rFonts w:ascii="Times New Roman" w:hAnsi="Times New Roman"/>
          <w:spacing w:val="-2"/>
          <w:sz w:val="24"/>
          <w:szCs w:val="24"/>
        </w:rPr>
        <w:t>с</w:t>
      </w:r>
      <w:r w:rsidRPr="00CB09D2">
        <w:rPr>
          <w:rFonts w:ascii="Times New Roman" w:hAnsi="Times New Roman"/>
          <w:spacing w:val="1"/>
          <w:sz w:val="24"/>
          <w:szCs w:val="24"/>
        </w:rPr>
        <w:t>по</w:t>
      </w:r>
      <w:r w:rsidRPr="00CB09D2">
        <w:rPr>
          <w:rFonts w:ascii="Times New Roman" w:hAnsi="Times New Roman"/>
          <w:spacing w:val="-1"/>
          <w:sz w:val="24"/>
          <w:szCs w:val="24"/>
        </w:rPr>
        <w:t>ль</w:t>
      </w:r>
      <w:r w:rsidRPr="00CB09D2">
        <w:rPr>
          <w:rFonts w:ascii="Times New Roman" w:hAnsi="Times New Roman"/>
          <w:sz w:val="24"/>
          <w:szCs w:val="24"/>
        </w:rPr>
        <w:t>з</w:t>
      </w:r>
      <w:r w:rsidRPr="00CB09D2">
        <w:rPr>
          <w:rFonts w:ascii="Times New Roman" w:hAnsi="Times New Roman"/>
          <w:spacing w:val="-4"/>
          <w:sz w:val="24"/>
          <w:szCs w:val="24"/>
        </w:rPr>
        <w:t>у</w:t>
      </w:r>
      <w:r w:rsidRPr="00CB09D2">
        <w:rPr>
          <w:rFonts w:ascii="Times New Roman" w:hAnsi="Times New Roman"/>
          <w:sz w:val="24"/>
          <w:szCs w:val="24"/>
        </w:rPr>
        <w:t>я знак</w:t>
      </w:r>
      <w:r w:rsidRPr="00CB09D2">
        <w:rPr>
          <w:rFonts w:ascii="Times New Roman" w:hAnsi="Times New Roman"/>
          <w:spacing w:val="2"/>
          <w:sz w:val="24"/>
          <w:szCs w:val="24"/>
        </w:rPr>
        <w:t>о</w:t>
      </w:r>
      <w:r w:rsidRPr="00CB09D2">
        <w:rPr>
          <w:rFonts w:ascii="Times New Roman" w:hAnsi="Times New Roman"/>
          <w:sz w:val="24"/>
          <w:szCs w:val="24"/>
        </w:rPr>
        <w:t>в</w:t>
      </w:r>
      <w:r w:rsidRPr="00CB09D2">
        <w:rPr>
          <w:rFonts w:ascii="Times New Roman" w:hAnsi="Times New Roman"/>
          <w:spacing w:val="-4"/>
          <w:sz w:val="24"/>
          <w:szCs w:val="24"/>
        </w:rPr>
        <w:t>у</w:t>
      </w:r>
      <w:r w:rsidRPr="00CB09D2">
        <w:rPr>
          <w:rFonts w:ascii="Times New Roman" w:hAnsi="Times New Roman"/>
          <w:sz w:val="24"/>
          <w:szCs w:val="24"/>
        </w:rPr>
        <w:t>ю с</w:t>
      </w:r>
      <w:r w:rsidRPr="00CB09D2">
        <w:rPr>
          <w:rFonts w:ascii="Times New Roman" w:hAnsi="Times New Roman"/>
          <w:spacing w:val="1"/>
          <w:sz w:val="24"/>
          <w:szCs w:val="24"/>
        </w:rPr>
        <w:t>и</w:t>
      </w:r>
      <w:r w:rsidRPr="00CB09D2">
        <w:rPr>
          <w:rFonts w:ascii="Times New Roman" w:hAnsi="Times New Roman"/>
          <w:sz w:val="24"/>
          <w:szCs w:val="24"/>
        </w:rPr>
        <w:t>стему</w:t>
      </w:r>
      <w:r w:rsidRPr="00CB09D2">
        <w:rPr>
          <w:rFonts w:ascii="Times New Roman" w:hAnsi="Times New Roman"/>
          <w:spacing w:val="-4"/>
          <w:sz w:val="24"/>
          <w:szCs w:val="24"/>
        </w:rPr>
        <w:t xml:space="preserve"> </w:t>
      </w:r>
      <w:r w:rsidRPr="00CB09D2">
        <w:rPr>
          <w:rFonts w:ascii="Times New Roman" w:hAnsi="Times New Roman"/>
          <w:sz w:val="24"/>
          <w:szCs w:val="24"/>
        </w:rPr>
        <w:t>х</w:t>
      </w:r>
      <w:r w:rsidRPr="00CB09D2">
        <w:rPr>
          <w:rFonts w:ascii="Times New Roman" w:hAnsi="Times New Roman"/>
          <w:spacing w:val="1"/>
          <w:sz w:val="24"/>
          <w:szCs w:val="24"/>
        </w:rPr>
        <w:t>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и;</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w:t>
      </w:r>
      <w:r w:rsidRPr="00CB09D2">
        <w:rPr>
          <w:rFonts w:ascii="Times New Roman" w:hAnsi="Times New Roman"/>
          <w:spacing w:val="-2"/>
          <w:sz w:val="24"/>
          <w:szCs w:val="24"/>
        </w:rPr>
        <w:t>к</w:t>
      </w:r>
      <w:r w:rsidRPr="00CB09D2">
        <w:rPr>
          <w:rFonts w:ascii="Times New Roman" w:hAnsi="Times New Roman"/>
          <w:spacing w:val="1"/>
          <w:sz w:val="24"/>
          <w:szCs w:val="24"/>
        </w:rPr>
        <w:t>ры</w:t>
      </w:r>
      <w:r w:rsidRPr="00CB09D2">
        <w:rPr>
          <w:rFonts w:ascii="Times New Roman" w:hAnsi="Times New Roman"/>
          <w:sz w:val="24"/>
          <w:szCs w:val="24"/>
        </w:rPr>
        <w:t>вать</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м</w:t>
      </w:r>
      <w:r w:rsidRPr="00CB09D2">
        <w:rPr>
          <w:rFonts w:ascii="Times New Roman" w:hAnsi="Times New Roman"/>
          <w:spacing w:val="1"/>
          <w:sz w:val="24"/>
          <w:szCs w:val="24"/>
        </w:rPr>
        <w:t>ы</w:t>
      </w:r>
      <w:r w:rsidRPr="00CB09D2">
        <w:rPr>
          <w:rFonts w:ascii="Times New Roman" w:hAnsi="Times New Roman"/>
          <w:sz w:val="24"/>
          <w:szCs w:val="24"/>
        </w:rPr>
        <w:t>сл</w:t>
      </w:r>
      <w:r w:rsidRPr="00CB09D2">
        <w:rPr>
          <w:rFonts w:ascii="Times New Roman" w:hAnsi="Times New Roman"/>
          <w:spacing w:val="-1"/>
          <w:sz w:val="24"/>
          <w:szCs w:val="24"/>
        </w:rPr>
        <w:t xml:space="preserve"> </w:t>
      </w:r>
      <w:r w:rsidRPr="00CB09D2">
        <w:rPr>
          <w:rFonts w:ascii="Times New Roman" w:hAnsi="Times New Roman"/>
          <w:spacing w:val="-3"/>
          <w:sz w:val="24"/>
          <w:szCs w:val="24"/>
        </w:rPr>
        <w:t>з</w:t>
      </w:r>
      <w:r w:rsidRPr="00CB09D2">
        <w:rPr>
          <w:rFonts w:ascii="Times New Roman" w:hAnsi="Times New Roman"/>
          <w:sz w:val="24"/>
          <w:szCs w:val="24"/>
        </w:rPr>
        <w:t>акон</w:t>
      </w:r>
      <w:r w:rsidRPr="00CB09D2">
        <w:rPr>
          <w:rFonts w:ascii="Times New Roman" w:hAnsi="Times New Roman"/>
          <w:spacing w:val="1"/>
          <w:sz w:val="24"/>
          <w:szCs w:val="24"/>
        </w:rPr>
        <w:t>о</w:t>
      </w:r>
      <w:r w:rsidRPr="00CB09D2">
        <w:rPr>
          <w:rFonts w:ascii="Times New Roman" w:hAnsi="Times New Roman"/>
          <w:sz w:val="24"/>
          <w:szCs w:val="24"/>
        </w:rPr>
        <w:t>в с</w:t>
      </w:r>
      <w:r w:rsidRPr="00CB09D2">
        <w:rPr>
          <w:rFonts w:ascii="Times New Roman" w:hAnsi="Times New Roman"/>
          <w:spacing w:val="-1"/>
          <w:sz w:val="24"/>
          <w:szCs w:val="24"/>
        </w:rPr>
        <w:t>о</w:t>
      </w:r>
      <w:r w:rsidRPr="00CB09D2">
        <w:rPr>
          <w:rFonts w:ascii="Times New Roman" w:hAnsi="Times New Roman"/>
          <w:spacing w:val="1"/>
          <w:sz w:val="24"/>
          <w:szCs w:val="24"/>
        </w:rPr>
        <w:t>хр</w:t>
      </w:r>
      <w:r w:rsidRPr="00CB09D2">
        <w:rPr>
          <w:rFonts w:ascii="Times New Roman" w:hAnsi="Times New Roman"/>
          <w:spacing w:val="-2"/>
          <w:sz w:val="24"/>
          <w:szCs w:val="24"/>
        </w:rPr>
        <w:t>а</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 мас</w:t>
      </w:r>
      <w:r w:rsidRPr="00CB09D2">
        <w:rPr>
          <w:rFonts w:ascii="Times New Roman" w:hAnsi="Times New Roman"/>
          <w:spacing w:val="-2"/>
          <w:sz w:val="24"/>
          <w:szCs w:val="24"/>
        </w:rPr>
        <w:t>с</w:t>
      </w:r>
      <w:r w:rsidRPr="00CB09D2">
        <w:rPr>
          <w:rFonts w:ascii="Times New Roman" w:hAnsi="Times New Roman"/>
          <w:sz w:val="24"/>
          <w:szCs w:val="24"/>
        </w:rPr>
        <w:t>ы</w:t>
      </w:r>
      <w:r w:rsidRPr="00CB09D2">
        <w:rPr>
          <w:rFonts w:ascii="Times New Roman" w:hAnsi="Times New Roman"/>
          <w:spacing w:val="1"/>
          <w:sz w:val="24"/>
          <w:szCs w:val="24"/>
        </w:rPr>
        <w:t xml:space="preserve"> </w:t>
      </w:r>
      <w:r w:rsidRPr="00CB09D2">
        <w:rPr>
          <w:rFonts w:ascii="Times New Roman" w:hAnsi="Times New Roman"/>
          <w:spacing w:val="-4"/>
          <w:sz w:val="24"/>
          <w:szCs w:val="24"/>
        </w:rPr>
        <w:t>в</w:t>
      </w:r>
      <w:r w:rsidRPr="00CB09D2">
        <w:rPr>
          <w:rFonts w:ascii="Times New Roman" w:hAnsi="Times New Roman"/>
          <w:sz w:val="24"/>
          <w:szCs w:val="24"/>
        </w:rPr>
        <w:t xml:space="preserve">еществ, </w:t>
      </w:r>
      <w:r w:rsidRPr="00CB09D2">
        <w:rPr>
          <w:rFonts w:ascii="Times New Roman" w:hAnsi="Times New Roman"/>
          <w:spacing w:val="1"/>
          <w:sz w:val="24"/>
          <w:szCs w:val="24"/>
        </w:rPr>
        <w:t>по</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pacing w:val="-2"/>
          <w:sz w:val="24"/>
          <w:szCs w:val="24"/>
        </w:rPr>
        <w:t>я</w:t>
      </w:r>
      <w:r w:rsidRPr="00CB09D2">
        <w:rPr>
          <w:rFonts w:ascii="Times New Roman" w:hAnsi="Times New Roman"/>
          <w:spacing w:val="1"/>
          <w:sz w:val="24"/>
          <w:szCs w:val="24"/>
        </w:rPr>
        <w:t>н</w:t>
      </w:r>
      <w:r w:rsidRPr="00CB09D2">
        <w:rPr>
          <w:rFonts w:ascii="Times New Roman" w:hAnsi="Times New Roman"/>
          <w:sz w:val="24"/>
          <w:szCs w:val="24"/>
        </w:rPr>
        <w:t>ства</w:t>
      </w:r>
      <w:r w:rsidRPr="00CB09D2">
        <w:rPr>
          <w:rFonts w:ascii="Times New Roman" w:hAnsi="Times New Roman"/>
          <w:spacing w:val="-1"/>
          <w:sz w:val="24"/>
          <w:szCs w:val="24"/>
        </w:rPr>
        <w:t xml:space="preserve"> </w:t>
      </w:r>
      <w:r w:rsidRPr="00CB09D2">
        <w:rPr>
          <w:rFonts w:ascii="Times New Roman" w:hAnsi="Times New Roman"/>
          <w:spacing w:val="-2"/>
          <w:sz w:val="24"/>
          <w:szCs w:val="24"/>
        </w:rPr>
        <w:t>с</w:t>
      </w:r>
      <w:r w:rsidRPr="00CB09D2">
        <w:rPr>
          <w:rFonts w:ascii="Times New Roman" w:hAnsi="Times New Roman"/>
          <w:spacing w:val="1"/>
          <w:sz w:val="24"/>
          <w:szCs w:val="24"/>
        </w:rPr>
        <w:t>о</w:t>
      </w:r>
      <w:r w:rsidRPr="00CB09D2">
        <w:rPr>
          <w:rFonts w:ascii="Times New Roman" w:hAnsi="Times New Roman"/>
          <w:sz w:val="24"/>
          <w:szCs w:val="24"/>
        </w:rPr>
        <w:t>ста</w:t>
      </w:r>
      <w:r w:rsidRPr="00CB09D2">
        <w:rPr>
          <w:rFonts w:ascii="Times New Roman" w:hAnsi="Times New Roman"/>
          <w:spacing w:val="-3"/>
          <w:sz w:val="24"/>
          <w:szCs w:val="24"/>
        </w:rPr>
        <w:t>в</w:t>
      </w:r>
      <w:r w:rsidRPr="00CB09D2">
        <w:rPr>
          <w:rFonts w:ascii="Times New Roman" w:hAnsi="Times New Roman"/>
          <w:spacing w:val="-2"/>
          <w:sz w:val="24"/>
          <w:szCs w:val="24"/>
        </w:rPr>
        <w:t>а</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z w:val="24"/>
          <w:szCs w:val="24"/>
        </w:rPr>
        <w:t>ат</w:t>
      </w:r>
      <w:r w:rsidRPr="00CB09D2">
        <w:rPr>
          <w:rFonts w:ascii="Times New Roman" w:hAnsi="Times New Roman"/>
          <w:spacing w:val="1"/>
          <w:sz w:val="24"/>
          <w:szCs w:val="24"/>
        </w:rPr>
        <w:t>о</w:t>
      </w:r>
      <w:r w:rsidRPr="00CB09D2">
        <w:rPr>
          <w:rFonts w:ascii="Times New Roman" w:hAnsi="Times New Roman"/>
          <w:sz w:val="24"/>
          <w:szCs w:val="24"/>
        </w:rPr>
        <w:t>м</w:t>
      </w:r>
      <w:r w:rsidRPr="00CB09D2">
        <w:rPr>
          <w:rFonts w:ascii="Times New Roman" w:hAnsi="Times New Roman"/>
          <w:spacing w:val="-2"/>
          <w:sz w:val="24"/>
          <w:szCs w:val="24"/>
        </w:rPr>
        <w:t>н</w:t>
      </w:r>
      <w:r w:rsidRPr="00CB09D2">
        <w:rPr>
          <w:rFonts w:ascii="Times New Roman" w:hAnsi="Times New Roman"/>
          <w:spacing w:val="4"/>
          <w:sz w:val="24"/>
          <w:szCs w:val="24"/>
        </w:rPr>
        <w:t>о</w:t>
      </w:r>
      <w:r w:rsidRPr="00CB09D2">
        <w:rPr>
          <w:rFonts w:ascii="Times New Roman" w:hAnsi="Times New Roman"/>
          <w:sz w:val="24"/>
          <w:szCs w:val="24"/>
        </w:rPr>
        <w:t>-м</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z w:val="24"/>
          <w:szCs w:val="24"/>
        </w:rPr>
        <w:t>ек</w:t>
      </w:r>
      <w:r w:rsidRPr="00CB09D2">
        <w:rPr>
          <w:rFonts w:ascii="Times New Roman" w:hAnsi="Times New Roman"/>
          <w:spacing w:val="-3"/>
          <w:sz w:val="24"/>
          <w:szCs w:val="24"/>
        </w:rPr>
        <w:t>у</w:t>
      </w:r>
      <w:r w:rsidRPr="00CB09D2">
        <w:rPr>
          <w:rFonts w:ascii="Times New Roman" w:hAnsi="Times New Roman"/>
          <w:spacing w:val="-1"/>
          <w:sz w:val="24"/>
          <w:szCs w:val="24"/>
        </w:rPr>
        <w:t>л</w:t>
      </w:r>
      <w:r w:rsidRPr="00CB09D2">
        <w:rPr>
          <w:rFonts w:ascii="Times New Roman" w:hAnsi="Times New Roman"/>
          <w:sz w:val="24"/>
          <w:szCs w:val="24"/>
        </w:rPr>
        <w:t>я</w:t>
      </w:r>
      <w:r w:rsidRPr="00CB09D2">
        <w:rPr>
          <w:rFonts w:ascii="Times New Roman" w:hAnsi="Times New Roman"/>
          <w:spacing w:val="1"/>
          <w:sz w:val="24"/>
          <w:szCs w:val="24"/>
        </w:rPr>
        <w:t>р</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й</w:t>
      </w:r>
      <w:r w:rsidRPr="00CB09D2">
        <w:rPr>
          <w:rFonts w:ascii="Times New Roman" w:hAnsi="Times New Roman"/>
          <w:spacing w:val="1"/>
          <w:sz w:val="24"/>
          <w:szCs w:val="24"/>
        </w:rPr>
        <w:t xml:space="preserve"> </w:t>
      </w:r>
      <w:r w:rsidRPr="00CB09D2">
        <w:rPr>
          <w:rFonts w:ascii="Times New Roman" w:hAnsi="Times New Roman"/>
          <w:spacing w:val="-1"/>
          <w:sz w:val="24"/>
          <w:szCs w:val="24"/>
        </w:rPr>
        <w:t>т</w:t>
      </w:r>
      <w:r w:rsidRPr="00CB09D2">
        <w:rPr>
          <w:rFonts w:ascii="Times New Roman" w:hAnsi="Times New Roman"/>
          <w:spacing w:val="-2"/>
          <w:sz w:val="24"/>
          <w:szCs w:val="24"/>
        </w:rPr>
        <w:t>е</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z w:val="24"/>
          <w:szCs w:val="24"/>
        </w:rPr>
        <w:t>и;</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раз</w:t>
      </w:r>
      <w:r w:rsidRPr="00CB09D2">
        <w:rPr>
          <w:rFonts w:ascii="Times New Roman" w:hAnsi="Times New Roman"/>
          <w:spacing w:val="-1"/>
          <w:sz w:val="24"/>
          <w:szCs w:val="24"/>
        </w:rPr>
        <w:t>л</w:t>
      </w:r>
      <w:r w:rsidRPr="00CB09D2">
        <w:rPr>
          <w:rFonts w:ascii="Times New Roman" w:hAnsi="Times New Roman"/>
          <w:spacing w:val="1"/>
          <w:sz w:val="24"/>
          <w:szCs w:val="24"/>
        </w:rPr>
        <w:t>и</w:t>
      </w:r>
      <w:r w:rsidRPr="00CB09D2">
        <w:rPr>
          <w:rFonts w:ascii="Times New Roman" w:hAnsi="Times New Roman"/>
          <w:sz w:val="24"/>
          <w:szCs w:val="24"/>
        </w:rPr>
        <w:t>чать</w:t>
      </w:r>
      <w:r w:rsidRPr="00CB09D2">
        <w:rPr>
          <w:rFonts w:ascii="Times New Roman" w:hAnsi="Times New Roman"/>
          <w:spacing w:val="-1"/>
          <w:sz w:val="24"/>
          <w:szCs w:val="24"/>
        </w:rPr>
        <w:t xml:space="preserve"> х</w:t>
      </w:r>
      <w:r w:rsidRPr="00CB09D2">
        <w:rPr>
          <w:rFonts w:ascii="Times New Roman" w:hAnsi="Times New Roman"/>
          <w:spacing w:val="1"/>
          <w:sz w:val="24"/>
          <w:szCs w:val="24"/>
        </w:rPr>
        <w:t>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че</w:t>
      </w:r>
      <w:r w:rsidRPr="00CB09D2">
        <w:rPr>
          <w:rFonts w:ascii="Times New Roman" w:hAnsi="Times New Roman"/>
          <w:spacing w:val="-2"/>
          <w:sz w:val="24"/>
          <w:szCs w:val="24"/>
        </w:rPr>
        <w:t>ск</w:t>
      </w:r>
      <w:r w:rsidRPr="00CB09D2">
        <w:rPr>
          <w:rFonts w:ascii="Times New Roman" w:hAnsi="Times New Roman"/>
          <w:spacing w:val="1"/>
          <w:sz w:val="24"/>
          <w:szCs w:val="24"/>
        </w:rPr>
        <w:t>и</w:t>
      </w:r>
      <w:r w:rsidRPr="00CB09D2">
        <w:rPr>
          <w:rFonts w:ascii="Times New Roman" w:hAnsi="Times New Roman"/>
          <w:sz w:val="24"/>
          <w:szCs w:val="24"/>
        </w:rPr>
        <w:t>е и ф</w:t>
      </w:r>
      <w:r w:rsidRPr="00CB09D2">
        <w:rPr>
          <w:rFonts w:ascii="Times New Roman" w:hAnsi="Times New Roman"/>
          <w:spacing w:val="1"/>
          <w:sz w:val="24"/>
          <w:szCs w:val="24"/>
        </w:rPr>
        <w:t>и</w:t>
      </w:r>
      <w:r w:rsidRPr="00CB09D2">
        <w:rPr>
          <w:rFonts w:ascii="Times New Roman" w:hAnsi="Times New Roman"/>
          <w:sz w:val="24"/>
          <w:szCs w:val="24"/>
        </w:rPr>
        <w:t>з</w:t>
      </w:r>
      <w:r w:rsidRPr="00CB09D2">
        <w:rPr>
          <w:rFonts w:ascii="Times New Roman" w:hAnsi="Times New Roman"/>
          <w:spacing w:val="-2"/>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 яв</w:t>
      </w:r>
      <w:r w:rsidRPr="00CB09D2">
        <w:rPr>
          <w:rFonts w:ascii="Times New Roman" w:hAnsi="Times New Roman"/>
          <w:spacing w:val="-1"/>
          <w:sz w:val="24"/>
          <w:szCs w:val="24"/>
        </w:rPr>
        <w:t>л</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н</w:t>
      </w:r>
      <w:r w:rsidRPr="00CB09D2">
        <w:rPr>
          <w:rFonts w:ascii="Times New Roman" w:hAnsi="Times New Roman"/>
          <w:sz w:val="24"/>
          <w:szCs w:val="24"/>
        </w:rPr>
        <w:t>азывать</w:t>
      </w:r>
      <w:r w:rsidRPr="00CB09D2">
        <w:rPr>
          <w:rFonts w:ascii="Times New Roman" w:hAnsi="Times New Roman"/>
          <w:spacing w:val="-1"/>
          <w:sz w:val="24"/>
          <w:szCs w:val="24"/>
        </w:rPr>
        <w:t xml:space="preserve"> </w:t>
      </w:r>
      <w:r w:rsidRPr="00CB09D2">
        <w:rPr>
          <w:rFonts w:ascii="Times New Roman" w:hAnsi="Times New Roman"/>
          <w:sz w:val="24"/>
          <w:szCs w:val="24"/>
        </w:rPr>
        <w:t>хи</w:t>
      </w:r>
      <w:r w:rsidRPr="00CB09D2">
        <w:rPr>
          <w:rFonts w:ascii="Times New Roman" w:hAnsi="Times New Roman"/>
          <w:spacing w:val="-1"/>
          <w:sz w:val="24"/>
          <w:szCs w:val="24"/>
        </w:rPr>
        <w:t>м</w:t>
      </w:r>
      <w:r w:rsidRPr="00CB09D2">
        <w:rPr>
          <w:rFonts w:ascii="Times New Roman" w:hAnsi="Times New Roman"/>
          <w:spacing w:val="1"/>
          <w:sz w:val="24"/>
          <w:szCs w:val="24"/>
        </w:rPr>
        <w:t>и</w:t>
      </w:r>
      <w:r w:rsidRPr="00CB09D2">
        <w:rPr>
          <w:rFonts w:ascii="Times New Roman" w:hAnsi="Times New Roman"/>
          <w:spacing w:val="-2"/>
          <w:sz w:val="24"/>
          <w:szCs w:val="24"/>
        </w:rPr>
        <w:t>ч</w:t>
      </w:r>
      <w:r w:rsidRPr="00CB09D2">
        <w:rPr>
          <w:rFonts w:ascii="Times New Roman" w:hAnsi="Times New Roman"/>
          <w:sz w:val="24"/>
          <w:szCs w:val="24"/>
        </w:rPr>
        <w:t>ес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 xml:space="preserve">е </w:t>
      </w:r>
      <w:r w:rsidRPr="00CB09D2">
        <w:rPr>
          <w:rFonts w:ascii="Times New Roman" w:hAnsi="Times New Roman"/>
          <w:spacing w:val="-1"/>
          <w:sz w:val="24"/>
          <w:szCs w:val="24"/>
        </w:rPr>
        <w:t>эл</w:t>
      </w:r>
      <w:r w:rsidRPr="00CB09D2">
        <w:rPr>
          <w:rFonts w:ascii="Times New Roman" w:hAnsi="Times New Roman"/>
          <w:sz w:val="24"/>
          <w:szCs w:val="24"/>
        </w:rPr>
        <w:t>еме</w:t>
      </w:r>
      <w:r w:rsidRPr="00CB09D2">
        <w:rPr>
          <w:rFonts w:ascii="Times New Roman" w:hAnsi="Times New Roman"/>
          <w:spacing w:val="1"/>
          <w:sz w:val="24"/>
          <w:szCs w:val="24"/>
        </w:rPr>
        <w:t>н</w:t>
      </w:r>
      <w:r w:rsidRPr="00CB09D2">
        <w:rPr>
          <w:rFonts w:ascii="Times New Roman" w:hAnsi="Times New Roman"/>
          <w:spacing w:val="-3"/>
          <w:sz w:val="24"/>
          <w:szCs w:val="24"/>
        </w:rPr>
        <w:t>т</w:t>
      </w:r>
      <w:r w:rsidRPr="00CB09D2">
        <w:rPr>
          <w:rFonts w:ascii="Times New Roman" w:hAnsi="Times New Roman"/>
          <w:sz w:val="24"/>
          <w:szCs w:val="24"/>
        </w:rPr>
        <w:t>ы;</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о</w:t>
      </w:r>
      <w:r w:rsidRPr="00CB09D2">
        <w:rPr>
          <w:rFonts w:ascii="Times New Roman" w:hAnsi="Times New Roman"/>
          <w:spacing w:val="1"/>
          <w:sz w:val="24"/>
          <w:szCs w:val="24"/>
        </w:rPr>
        <w:t>пр</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z w:val="24"/>
          <w:szCs w:val="24"/>
        </w:rPr>
        <w:t>елять</w:t>
      </w:r>
      <w:r w:rsidRPr="00CB09D2">
        <w:rPr>
          <w:rFonts w:ascii="Times New Roman" w:hAnsi="Times New Roman"/>
          <w:spacing w:val="-1"/>
          <w:sz w:val="24"/>
          <w:szCs w:val="24"/>
        </w:rPr>
        <w:t xml:space="preserve"> </w:t>
      </w:r>
      <w:r w:rsidRPr="00CB09D2">
        <w:rPr>
          <w:rFonts w:ascii="Times New Roman" w:hAnsi="Times New Roman"/>
          <w:spacing w:val="-3"/>
          <w:sz w:val="24"/>
          <w:szCs w:val="24"/>
        </w:rPr>
        <w:t>с</w:t>
      </w:r>
      <w:r w:rsidRPr="00CB09D2">
        <w:rPr>
          <w:rFonts w:ascii="Times New Roman" w:hAnsi="Times New Roman"/>
          <w:spacing w:val="1"/>
          <w:sz w:val="24"/>
          <w:szCs w:val="24"/>
        </w:rPr>
        <w:t>о</w:t>
      </w:r>
      <w:r w:rsidRPr="00CB09D2">
        <w:rPr>
          <w:rFonts w:ascii="Times New Roman" w:hAnsi="Times New Roman"/>
          <w:sz w:val="24"/>
          <w:szCs w:val="24"/>
        </w:rPr>
        <w:t>став</w:t>
      </w:r>
      <w:r w:rsidRPr="00CB09D2">
        <w:rPr>
          <w:rFonts w:ascii="Times New Roman" w:hAnsi="Times New Roman"/>
          <w:spacing w:val="-1"/>
          <w:sz w:val="24"/>
          <w:szCs w:val="24"/>
        </w:rPr>
        <w:t xml:space="preserve"> </w:t>
      </w:r>
      <w:r w:rsidRPr="00CB09D2">
        <w:rPr>
          <w:rFonts w:ascii="Times New Roman" w:hAnsi="Times New Roman"/>
          <w:spacing w:val="-3"/>
          <w:sz w:val="24"/>
          <w:szCs w:val="24"/>
        </w:rPr>
        <w:t>в</w:t>
      </w:r>
      <w:r w:rsidRPr="00CB09D2">
        <w:rPr>
          <w:rFonts w:ascii="Times New Roman" w:hAnsi="Times New Roman"/>
          <w:sz w:val="24"/>
          <w:szCs w:val="24"/>
        </w:rPr>
        <w:t>еществ</w:t>
      </w:r>
      <w:r w:rsidRPr="00CB09D2">
        <w:rPr>
          <w:rFonts w:ascii="Times New Roman" w:hAnsi="Times New Roman"/>
          <w:spacing w:val="-1"/>
          <w:sz w:val="24"/>
          <w:szCs w:val="24"/>
        </w:rPr>
        <w:t xml:space="preserve"> п</w:t>
      </w:r>
      <w:r w:rsidRPr="00CB09D2">
        <w:rPr>
          <w:rFonts w:ascii="Times New Roman" w:hAnsi="Times New Roman"/>
          <w:sz w:val="24"/>
          <w:szCs w:val="24"/>
        </w:rPr>
        <w:t>о</w:t>
      </w:r>
      <w:r w:rsidRPr="00CB09D2">
        <w:rPr>
          <w:rFonts w:ascii="Times New Roman" w:hAnsi="Times New Roman"/>
          <w:spacing w:val="1"/>
          <w:sz w:val="24"/>
          <w:szCs w:val="24"/>
        </w:rPr>
        <w:t xml:space="preserve"> </w:t>
      </w:r>
      <w:r w:rsidRPr="00CB09D2">
        <w:rPr>
          <w:rFonts w:ascii="Times New Roman" w:hAnsi="Times New Roman"/>
          <w:spacing w:val="-2"/>
          <w:sz w:val="24"/>
          <w:szCs w:val="24"/>
        </w:rPr>
        <w:t>и</w:t>
      </w:r>
      <w:r w:rsidRPr="00CB09D2">
        <w:rPr>
          <w:rFonts w:ascii="Times New Roman" w:hAnsi="Times New Roman"/>
          <w:sz w:val="24"/>
          <w:szCs w:val="24"/>
        </w:rPr>
        <w:t>х форм</w:t>
      </w:r>
      <w:r w:rsidRPr="00CB09D2">
        <w:rPr>
          <w:rFonts w:ascii="Times New Roman" w:hAnsi="Times New Roman"/>
          <w:spacing w:val="-3"/>
          <w:sz w:val="24"/>
          <w:szCs w:val="24"/>
        </w:rPr>
        <w:t>у</w:t>
      </w:r>
      <w:r w:rsidRPr="00CB09D2">
        <w:rPr>
          <w:rFonts w:ascii="Times New Roman" w:hAnsi="Times New Roman"/>
          <w:spacing w:val="-1"/>
          <w:sz w:val="24"/>
          <w:szCs w:val="24"/>
        </w:rPr>
        <w:t>л</w:t>
      </w:r>
      <w:r w:rsidRPr="00CB09D2">
        <w:rPr>
          <w:rFonts w:ascii="Times New Roman" w:hAnsi="Times New Roman"/>
          <w:sz w:val="24"/>
          <w:szCs w:val="24"/>
        </w:rPr>
        <w:t>ам;</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о</w:t>
      </w:r>
      <w:r w:rsidRPr="00CB09D2">
        <w:rPr>
          <w:rFonts w:ascii="Times New Roman" w:hAnsi="Times New Roman"/>
          <w:spacing w:val="1"/>
          <w:sz w:val="24"/>
          <w:szCs w:val="24"/>
        </w:rPr>
        <w:t>пр</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z w:val="24"/>
          <w:szCs w:val="24"/>
        </w:rPr>
        <w:t>елять</w:t>
      </w:r>
      <w:r w:rsidRPr="00CB09D2">
        <w:rPr>
          <w:rFonts w:ascii="Times New Roman" w:hAnsi="Times New Roman"/>
          <w:spacing w:val="-1"/>
          <w:sz w:val="24"/>
          <w:szCs w:val="24"/>
        </w:rPr>
        <w:t xml:space="preserve"> в</w:t>
      </w:r>
      <w:r w:rsidRPr="00CB09D2">
        <w:rPr>
          <w:rFonts w:ascii="Times New Roman" w:hAnsi="Times New Roman"/>
          <w:sz w:val="24"/>
          <w:szCs w:val="24"/>
        </w:rPr>
        <w:t>ален</w:t>
      </w:r>
      <w:r w:rsidRPr="00CB09D2">
        <w:rPr>
          <w:rFonts w:ascii="Times New Roman" w:hAnsi="Times New Roman"/>
          <w:spacing w:val="-3"/>
          <w:sz w:val="24"/>
          <w:szCs w:val="24"/>
        </w:rPr>
        <w:t>т</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сть</w:t>
      </w:r>
      <w:r w:rsidRPr="00CB09D2">
        <w:rPr>
          <w:rFonts w:ascii="Times New Roman" w:hAnsi="Times New Roman"/>
          <w:spacing w:val="-1"/>
          <w:sz w:val="24"/>
          <w:szCs w:val="24"/>
        </w:rPr>
        <w:t xml:space="preserve"> </w:t>
      </w:r>
      <w:r w:rsidRPr="00CB09D2">
        <w:rPr>
          <w:rFonts w:ascii="Times New Roman" w:hAnsi="Times New Roman"/>
          <w:sz w:val="24"/>
          <w:szCs w:val="24"/>
        </w:rPr>
        <w:t>ат</w:t>
      </w:r>
      <w:r w:rsidRPr="00CB09D2">
        <w:rPr>
          <w:rFonts w:ascii="Times New Roman" w:hAnsi="Times New Roman"/>
          <w:spacing w:val="-2"/>
          <w:sz w:val="24"/>
          <w:szCs w:val="24"/>
        </w:rPr>
        <w:t>о</w:t>
      </w:r>
      <w:r w:rsidRPr="00CB09D2">
        <w:rPr>
          <w:rFonts w:ascii="Times New Roman" w:hAnsi="Times New Roman"/>
          <w:sz w:val="24"/>
          <w:szCs w:val="24"/>
        </w:rPr>
        <w:t>ма э</w:t>
      </w:r>
      <w:r w:rsidRPr="00CB09D2">
        <w:rPr>
          <w:rFonts w:ascii="Times New Roman" w:hAnsi="Times New Roman"/>
          <w:spacing w:val="-1"/>
          <w:sz w:val="24"/>
          <w:szCs w:val="24"/>
        </w:rPr>
        <w:t>л</w:t>
      </w:r>
      <w:r w:rsidRPr="00CB09D2">
        <w:rPr>
          <w:rFonts w:ascii="Times New Roman" w:hAnsi="Times New Roman"/>
          <w:sz w:val="24"/>
          <w:szCs w:val="24"/>
        </w:rPr>
        <w:t>еме</w:t>
      </w:r>
      <w:r w:rsidRPr="00CB09D2">
        <w:rPr>
          <w:rFonts w:ascii="Times New Roman" w:hAnsi="Times New Roman"/>
          <w:spacing w:val="1"/>
          <w:sz w:val="24"/>
          <w:szCs w:val="24"/>
        </w:rPr>
        <w:t>н</w:t>
      </w:r>
      <w:r w:rsidRPr="00CB09D2">
        <w:rPr>
          <w:rFonts w:ascii="Times New Roman" w:hAnsi="Times New Roman"/>
          <w:sz w:val="24"/>
          <w:szCs w:val="24"/>
        </w:rPr>
        <w:t>та в</w:t>
      </w:r>
      <w:r w:rsidRPr="00CB09D2">
        <w:rPr>
          <w:rFonts w:ascii="Times New Roman" w:hAnsi="Times New Roman"/>
          <w:spacing w:val="-1"/>
          <w:sz w:val="24"/>
          <w:szCs w:val="24"/>
        </w:rPr>
        <w:t xml:space="preserve"> </w:t>
      </w:r>
      <w:r w:rsidRPr="00CB09D2">
        <w:rPr>
          <w:rFonts w:ascii="Times New Roman" w:hAnsi="Times New Roman"/>
          <w:spacing w:val="-3"/>
          <w:sz w:val="24"/>
          <w:szCs w:val="24"/>
        </w:rPr>
        <w:t>с</w:t>
      </w:r>
      <w:r w:rsidRPr="00CB09D2">
        <w:rPr>
          <w:rFonts w:ascii="Times New Roman" w:hAnsi="Times New Roman"/>
          <w:spacing w:val="1"/>
          <w:sz w:val="24"/>
          <w:szCs w:val="24"/>
        </w:rPr>
        <w:t>о</w:t>
      </w:r>
      <w:r w:rsidRPr="00CB09D2">
        <w:rPr>
          <w:rFonts w:ascii="Times New Roman" w:hAnsi="Times New Roman"/>
          <w:sz w:val="24"/>
          <w:szCs w:val="24"/>
        </w:rPr>
        <w:t>е</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ни</w:t>
      </w:r>
      <w:r w:rsidRPr="00CB09D2">
        <w:rPr>
          <w:rFonts w:ascii="Times New Roman" w:hAnsi="Times New Roman"/>
          <w:spacing w:val="-2"/>
          <w:sz w:val="24"/>
          <w:szCs w:val="24"/>
        </w:rPr>
        <w:t>я</w:t>
      </w:r>
      <w:r w:rsidRPr="00CB09D2">
        <w:rPr>
          <w:rFonts w:ascii="Times New Roman" w:hAnsi="Times New Roman"/>
          <w:sz w:val="24"/>
          <w:szCs w:val="24"/>
        </w:rPr>
        <w:t>х;</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о</w:t>
      </w:r>
      <w:r w:rsidRPr="00CB09D2">
        <w:rPr>
          <w:rFonts w:ascii="Times New Roman" w:hAnsi="Times New Roman"/>
          <w:spacing w:val="1"/>
          <w:sz w:val="24"/>
          <w:szCs w:val="24"/>
        </w:rPr>
        <w:t>пр</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z w:val="24"/>
          <w:szCs w:val="24"/>
        </w:rPr>
        <w:t>елять</w:t>
      </w:r>
      <w:r w:rsidRPr="00CB09D2">
        <w:rPr>
          <w:rFonts w:ascii="Times New Roman" w:hAnsi="Times New Roman"/>
          <w:spacing w:val="-1"/>
          <w:sz w:val="24"/>
          <w:szCs w:val="24"/>
        </w:rPr>
        <w:t xml:space="preserve"> ти</w:t>
      </w:r>
      <w:r w:rsidRPr="00CB09D2">
        <w:rPr>
          <w:rFonts w:ascii="Times New Roman" w:hAnsi="Times New Roman"/>
          <w:sz w:val="24"/>
          <w:szCs w:val="24"/>
        </w:rPr>
        <w:t>п</w:t>
      </w:r>
      <w:r w:rsidRPr="00CB09D2">
        <w:rPr>
          <w:rFonts w:ascii="Times New Roman" w:hAnsi="Times New Roman"/>
          <w:spacing w:val="1"/>
          <w:sz w:val="24"/>
          <w:szCs w:val="24"/>
        </w:rPr>
        <w:t xml:space="preserve"> </w:t>
      </w:r>
      <w:r w:rsidRPr="00CB09D2">
        <w:rPr>
          <w:rFonts w:ascii="Times New Roman" w:hAnsi="Times New Roman"/>
          <w:spacing w:val="-2"/>
          <w:sz w:val="24"/>
          <w:szCs w:val="24"/>
        </w:rPr>
        <w:t>х</w:t>
      </w:r>
      <w:r w:rsidRPr="00CB09D2">
        <w:rPr>
          <w:rFonts w:ascii="Times New Roman" w:hAnsi="Times New Roman"/>
          <w:spacing w:val="1"/>
          <w:sz w:val="24"/>
          <w:szCs w:val="24"/>
        </w:rPr>
        <w:t>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 xml:space="preserve">х </w:t>
      </w:r>
      <w:r w:rsidRPr="00CB09D2">
        <w:rPr>
          <w:rFonts w:ascii="Times New Roman" w:hAnsi="Times New Roman"/>
          <w:spacing w:val="1"/>
          <w:sz w:val="24"/>
          <w:szCs w:val="24"/>
        </w:rPr>
        <w:t>р</w:t>
      </w:r>
      <w:r w:rsidRPr="00CB09D2">
        <w:rPr>
          <w:rFonts w:ascii="Times New Roman" w:hAnsi="Times New Roman"/>
          <w:sz w:val="24"/>
          <w:szCs w:val="24"/>
        </w:rPr>
        <w:t>еа</w:t>
      </w:r>
      <w:r w:rsidRPr="00CB09D2">
        <w:rPr>
          <w:rFonts w:ascii="Times New Roman" w:hAnsi="Times New Roman"/>
          <w:spacing w:val="-2"/>
          <w:sz w:val="24"/>
          <w:szCs w:val="24"/>
        </w:rPr>
        <w:t>к</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й;</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н</w:t>
      </w:r>
      <w:r w:rsidRPr="00CB09D2">
        <w:rPr>
          <w:rFonts w:ascii="Times New Roman" w:hAnsi="Times New Roman"/>
          <w:sz w:val="24"/>
          <w:szCs w:val="24"/>
        </w:rPr>
        <w:t>азывать</w:t>
      </w:r>
      <w:r w:rsidRPr="00CB09D2">
        <w:rPr>
          <w:rFonts w:ascii="Times New Roman" w:hAnsi="Times New Roman"/>
          <w:spacing w:val="-1"/>
          <w:sz w:val="24"/>
          <w:szCs w:val="24"/>
        </w:rPr>
        <w:t xml:space="preserve"> </w:t>
      </w:r>
      <w:r w:rsidRPr="00CB09D2">
        <w:rPr>
          <w:rFonts w:ascii="Times New Roman" w:hAnsi="Times New Roman"/>
          <w:sz w:val="24"/>
          <w:szCs w:val="24"/>
        </w:rPr>
        <w:t>приз</w:t>
      </w:r>
      <w:r w:rsidRPr="00CB09D2">
        <w:rPr>
          <w:rFonts w:ascii="Times New Roman" w:hAnsi="Times New Roman"/>
          <w:spacing w:val="-2"/>
          <w:sz w:val="24"/>
          <w:szCs w:val="24"/>
        </w:rPr>
        <w:t>н</w:t>
      </w:r>
      <w:r w:rsidRPr="00CB09D2">
        <w:rPr>
          <w:rFonts w:ascii="Times New Roman" w:hAnsi="Times New Roman"/>
          <w:sz w:val="24"/>
          <w:szCs w:val="24"/>
        </w:rPr>
        <w:t>а</w:t>
      </w:r>
      <w:r w:rsidRPr="00CB09D2">
        <w:rPr>
          <w:rFonts w:ascii="Times New Roman" w:hAnsi="Times New Roman"/>
          <w:spacing w:val="-2"/>
          <w:sz w:val="24"/>
          <w:szCs w:val="24"/>
        </w:rPr>
        <w:t>к</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4"/>
          <w:sz w:val="24"/>
          <w:szCs w:val="24"/>
        </w:rPr>
        <w:t>у</w:t>
      </w:r>
      <w:r w:rsidRPr="00CB09D2">
        <w:rPr>
          <w:rFonts w:ascii="Times New Roman" w:hAnsi="Times New Roman"/>
          <w:sz w:val="24"/>
          <w:szCs w:val="24"/>
        </w:rPr>
        <w:t xml:space="preserve">словия </w:t>
      </w:r>
      <w:r w:rsidRPr="00CB09D2">
        <w:rPr>
          <w:rFonts w:ascii="Times New Roman" w:hAnsi="Times New Roman"/>
          <w:spacing w:val="1"/>
          <w:sz w:val="24"/>
          <w:szCs w:val="24"/>
        </w:rPr>
        <w:t>п</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те</w:t>
      </w:r>
      <w:r w:rsidRPr="00CB09D2">
        <w:rPr>
          <w:rFonts w:ascii="Times New Roman" w:hAnsi="Times New Roman"/>
          <w:spacing w:val="-2"/>
          <w:sz w:val="24"/>
          <w:szCs w:val="24"/>
        </w:rPr>
        <w:t>к</w:t>
      </w:r>
      <w:r w:rsidRPr="00CB09D2">
        <w:rPr>
          <w:rFonts w:ascii="Times New Roman" w:hAnsi="Times New Roman"/>
          <w:sz w:val="24"/>
          <w:szCs w:val="24"/>
        </w:rPr>
        <w:t>а</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2"/>
          <w:sz w:val="24"/>
          <w:szCs w:val="24"/>
        </w:rPr>
        <w:t xml:space="preserve">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ес</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1"/>
          <w:sz w:val="24"/>
          <w:szCs w:val="24"/>
        </w:rPr>
        <w:t xml:space="preserve"> </w:t>
      </w:r>
      <w:r w:rsidRPr="00CB09D2">
        <w:rPr>
          <w:rFonts w:ascii="Times New Roman" w:hAnsi="Times New Roman"/>
          <w:sz w:val="24"/>
          <w:szCs w:val="24"/>
        </w:rPr>
        <w:t>ре</w:t>
      </w:r>
      <w:r w:rsidRPr="00CB09D2">
        <w:rPr>
          <w:rFonts w:ascii="Times New Roman" w:hAnsi="Times New Roman"/>
          <w:spacing w:val="-2"/>
          <w:sz w:val="24"/>
          <w:szCs w:val="24"/>
        </w:rPr>
        <w:t>а</w:t>
      </w:r>
      <w:r w:rsidRPr="00CB09D2">
        <w:rPr>
          <w:rFonts w:ascii="Times New Roman" w:hAnsi="Times New Roman"/>
          <w:sz w:val="24"/>
          <w:szCs w:val="24"/>
        </w:rPr>
        <w:t>к</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й;</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w:t>
      </w:r>
      <w:r w:rsidRPr="00CB09D2">
        <w:rPr>
          <w:rFonts w:ascii="Times New Roman" w:hAnsi="Times New Roman"/>
          <w:spacing w:val="1"/>
          <w:sz w:val="24"/>
          <w:szCs w:val="24"/>
        </w:rPr>
        <w:t>о</w:t>
      </w:r>
      <w:r w:rsidRPr="00CB09D2">
        <w:rPr>
          <w:rFonts w:ascii="Times New Roman" w:hAnsi="Times New Roman"/>
          <w:sz w:val="24"/>
          <w:szCs w:val="24"/>
        </w:rPr>
        <w:t>став</w:t>
      </w:r>
      <w:r w:rsidRPr="00CB09D2">
        <w:rPr>
          <w:rFonts w:ascii="Times New Roman" w:hAnsi="Times New Roman"/>
          <w:spacing w:val="-1"/>
          <w:sz w:val="24"/>
          <w:szCs w:val="24"/>
        </w:rPr>
        <w:t>л</w:t>
      </w:r>
      <w:r w:rsidRPr="00CB09D2">
        <w:rPr>
          <w:rFonts w:ascii="Times New Roman" w:hAnsi="Times New Roman"/>
          <w:sz w:val="24"/>
          <w:szCs w:val="24"/>
        </w:rPr>
        <w:t>ять</w:t>
      </w:r>
      <w:r w:rsidRPr="00CB09D2">
        <w:rPr>
          <w:rFonts w:ascii="Times New Roman" w:hAnsi="Times New Roman"/>
          <w:spacing w:val="-1"/>
          <w:sz w:val="24"/>
          <w:szCs w:val="24"/>
        </w:rPr>
        <w:t xml:space="preserve"> </w:t>
      </w:r>
      <w:r w:rsidRPr="00CB09D2">
        <w:rPr>
          <w:rFonts w:ascii="Times New Roman" w:hAnsi="Times New Roman"/>
          <w:spacing w:val="-2"/>
          <w:sz w:val="24"/>
          <w:szCs w:val="24"/>
        </w:rPr>
        <w:t>ф</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z w:val="24"/>
          <w:szCs w:val="24"/>
        </w:rPr>
        <w:t>м</w:t>
      </w:r>
      <w:r w:rsidRPr="00CB09D2">
        <w:rPr>
          <w:rFonts w:ascii="Times New Roman" w:hAnsi="Times New Roman"/>
          <w:spacing w:val="-4"/>
          <w:sz w:val="24"/>
          <w:szCs w:val="24"/>
        </w:rPr>
        <w:t>у</w:t>
      </w:r>
      <w:r w:rsidRPr="00CB09D2">
        <w:rPr>
          <w:rFonts w:ascii="Times New Roman" w:hAnsi="Times New Roman"/>
          <w:spacing w:val="1"/>
          <w:sz w:val="24"/>
          <w:szCs w:val="24"/>
        </w:rPr>
        <w:t>л</w:t>
      </w:r>
      <w:r w:rsidRPr="00CB09D2">
        <w:rPr>
          <w:rFonts w:ascii="Times New Roman" w:hAnsi="Times New Roman"/>
          <w:sz w:val="24"/>
          <w:szCs w:val="24"/>
        </w:rPr>
        <w:t>ы</w:t>
      </w:r>
      <w:r w:rsidRPr="00CB09D2">
        <w:rPr>
          <w:rFonts w:ascii="Times New Roman" w:hAnsi="Times New Roman"/>
          <w:spacing w:val="1"/>
          <w:sz w:val="24"/>
          <w:szCs w:val="24"/>
        </w:rPr>
        <w:t xml:space="preserve"> </w:t>
      </w:r>
      <w:r w:rsidRPr="00CB09D2">
        <w:rPr>
          <w:rFonts w:ascii="Times New Roman" w:hAnsi="Times New Roman"/>
          <w:spacing w:val="-2"/>
          <w:sz w:val="24"/>
          <w:szCs w:val="24"/>
        </w:rPr>
        <w:t>б</w:t>
      </w:r>
      <w:r w:rsidRPr="00CB09D2">
        <w:rPr>
          <w:rFonts w:ascii="Times New Roman" w:hAnsi="Times New Roman"/>
          <w:spacing w:val="1"/>
          <w:sz w:val="24"/>
          <w:szCs w:val="24"/>
        </w:rPr>
        <w:t>ин</w:t>
      </w:r>
      <w:r w:rsidRPr="00CB09D2">
        <w:rPr>
          <w:rFonts w:ascii="Times New Roman" w:hAnsi="Times New Roman"/>
          <w:spacing w:val="-2"/>
          <w:sz w:val="24"/>
          <w:szCs w:val="24"/>
        </w:rPr>
        <w:t>а</w:t>
      </w:r>
      <w:r w:rsidRPr="00CB09D2">
        <w:rPr>
          <w:rFonts w:ascii="Times New Roman" w:hAnsi="Times New Roman"/>
          <w:spacing w:val="-1"/>
          <w:sz w:val="24"/>
          <w:szCs w:val="24"/>
        </w:rPr>
        <w:t>р</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х с</w:t>
      </w:r>
      <w:r w:rsidRPr="00CB09D2">
        <w:rPr>
          <w:rFonts w:ascii="Times New Roman" w:hAnsi="Times New Roman"/>
          <w:spacing w:val="1"/>
          <w:sz w:val="24"/>
          <w:szCs w:val="24"/>
        </w:rPr>
        <w:t>о</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й;</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w:t>
      </w:r>
      <w:r w:rsidRPr="00CB09D2">
        <w:rPr>
          <w:rFonts w:ascii="Times New Roman" w:hAnsi="Times New Roman"/>
          <w:spacing w:val="1"/>
          <w:sz w:val="24"/>
          <w:szCs w:val="24"/>
        </w:rPr>
        <w:t>о</w:t>
      </w:r>
      <w:r w:rsidRPr="00CB09D2">
        <w:rPr>
          <w:rFonts w:ascii="Times New Roman" w:hAnsi="Times New Roman"/>
          <w:sz w:val="24"/>
          <w:szCs w:val="24"/>
        </w:rPr>
        <w:t>став</w:t>
      </w:r>
      <w:r w:rsidRPr="00CB09D2">
        <w:rPr>
          <w:rFonts w:ascii="Times New Roman" w:hAnsi="Times New Roman"/>
          <w:spacing w:val="-1"/>
          <w:sz w:val="24"/>
          <w:szCs w:val="24"/>
        </w:rPr>
        <w:t>л</w:t>
      </w:r>
      <w:r w:rsidRPr="00CB09D2">
        <w:rPr>
          <w:rFonts w:ascii="Times New Roman" w:hAnsi="Times New Roman"/>
          <w:sz w:val="24"/>
          <w:szCs w:val="24"/>
        </w:rPr>
        <w:t>ять</w:t>
      </w:r>
      <w:r w:rsidRPr="00CB09D2">
        <w:rPr>
          <w:rFonts w:ascii="Times New Roman" w:hAnsi="Times New Roman"/>
          <w:spacing w:val="-1"/>
          <w:sz w:val="24"/>
          <w:szCs w:val="24"/>
        </w:rPr>
        <w:t xml:space="preserve"> </w:t>
      </w:r>
      <w:r w:rsidRPr="00CB09D2">
        <w:rPr>
          <w:rFonts w:ascii="Times New Roman" w:hAnsi="Times New Roman"/>
          <w:spacing w:val="-4"/>
          <w:sz w:val="24"/>
          <w:szCs w:val="24"/>
        </w:rPr>
        <w:t>у</w:t>
      </w:r>
      <w:r w:rsidRPr="00CB09D2">
        <w:rPr>
          <w:rFonts w:ascii="Times New Roman" w:hAnsi="Times New Roman"/>
          <w:spacing w:val="1"/>
          <w:sz w:val="24"/>
          <w:szCs w:val="24"/>
        </w:rPr>
        <w:t>р</w:t>
      </w:r>
      <w:r w:rsidRPr="00CB09D2">
        <w:rPr>
          <w:rFonts w:ascii="Times New Roman" w:hAnsi="Times New Roman"/>
          <w:sz w:val="24"/>
          <w:szCs w:val="24"/>
        </w:rPr>
        <w:t>авн</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 xml:space="preserve">я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2"/>
          <w:sz w:val="24"/>
          <w:szCs w:val="24"/>
        </w:rPr>
        <w:t xml:space="preserve"> </w:t>
      </w:r>
      <w:r w:rsidRPr="00CB09D2">
        <w:rPr>
          <w:rFonts w:ascii="Times New Roman" w:hAnsi="Times New Roman"/>
          <w:spacing w:val="1"/>
          <w:sz w:val="24"/>
          <w:szCs w:val="24"/>
        </w:rPr>
        <w:t>р</w:t>
      </w:r>
      <w:r w:rsidRPr="00CB09D2">
        <w:rPr>
          <w:rFonts w:ascii="Times New Roman" w:hAnsi="Times New Roman"/>
          <w:sz w:val="24"/>
          <w:szCs w:val="24"/>
        </w:rPr>
        <w:t>еа</w:t>
      </w:r>
      <w:r w:rsidRPr="00CB09D2">
        <w:rPr>
          <w:rFonts w:ascii="Times New Roman" w:hAnsi="Times New Roman"/>
          <w:spacing w:val="-2"/>
          <w:sz w:val="24"/>
          <w:szCs w:val="24"/>
        </w:rPr>
        <w:t>к</w:t>
      </w:r>
      <w:r w:rsidRPr="00CB09D2">
        <w:rPr>
          <w:rFonts w:ascii="Times New Roman" w:hAnsi="Times New Roman"/>
          <w:spacing w:val="-1"/>
          <w:sz w:val="24"/>
          <w:szCs w:val="24"/>
        </w:rPr>
        <w:t>ци</w:t>
      </w:r>
      <w:r w:rsidRPr="00CB09D2">
        <w:rPr>
          <w:rFonts w:ascii="Times New Roman" w:hAnsi="Times New Roman"/>
          <w:sz w:val="24"/>
          <w:szCs w:val="24"/>
        </w:rPr>
        <w:t>й;</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w:t>
      </w:r>
      <w:r w:rsidRPr="00CB09D2">
        <w:rPr>
          <w:rFonts w:ascii="Times New Roman" w:hAnsi="Times New Roman"/>
          <w:spacing w:val="1"/>
          <w:sz w:val="24"/>
          <w:szCs w:val="24"/>
        </w:rPr>
        <w:t>об</w:t>
      </w:r>
      <w:r w:rsidRPr="00CB09D2">
        <w:rPr>
          <w:rFonts w:ascii="Times New Roman" w:hAnsi="Times New Roman"/>
          <w:spacing w:val="-1"/>
          <w:sz w:val="24"/>
          <w:szCs w:val="24"/>
        </w:rPr>
        <w:t>л</w:t>
      </w:r>
      <w:r w:rsidRPr="00CB09D2">
        <w:rPr>
          <w:rFonts w:ascii="Times New Roman" w:hAnsi="Times New Roman"/>
          <w:spacing w:val="-3"/>
          <w:sz w:val="24"/>
          <w:szCs w:val="24"/>
        </w:rPr>
        <w:t>ю</w:t>
      </w:r>
      <w:r w:rsidRPr="00CB09D2">
        <w:rPr>
          <w:rFonts w:ascii="Times New Roman" w:hAnsi="Times New Roman"/>
          <w:spacing w:val="1"/>
          <w:sz w:val="24"/>
          <w:szCs w:val="24"/>
        </w:rPr>
        <w:t>д</w:t>
      </w:r>
      <w:r w:rsidRPr="00CB09D2">
        <w:rPr>
          <w:rFonts w:ascii="Times New Roman" w:hAnsi="Times New Roman"/>
          <w:sz w:val="24"/>
          <w:szCs w:val="24"/>
        </w:rPr>
        <w:t>ать</w:t>
      </w:r>
      <w:r w:rsidRPr="00CB09D2">
        <w:rPr>
          <w:rFonts w:ascii="Times New Roman" w:hAnsi="Times New Roman"/>
          <w:spacing w:val="-1"/>
          <w:sz w:val="24"/>
          <w:szCs w:val="24"/>
        </w:rPr>
        <w:t xml:space="preserve"> </w:t>
      </w:r>
      <w:r w:rsidRPr="00CB09D2">
        <w:rPr>
          <w:rFonts w:ascii="Times New Roman" w:hAnsi="Times New Roman"/>
          <w:spacing w:val="-2"/>
          <w:sz w:val="24"/>
          <w:szCs w:val="24"/>
        </w:rPr>
        <w:t>п</w:t>
      </w:r>
      <w:r w:rsidRPr="00CB09D2">
        <w:rPr>
          <w:rFonts w:ascii="Times New Roman" w:hAnsi="Times New Roman"/>
          <w:spacing w:val="1"/>
          <w:sz w:val="24"/>
          <w:szCs w:val="24"/>
        </w:rPr>
        <w:t>р</w:t>
      </w:r>
      <w:r w:rsidRPr="00CB09D2">
        <w:rPr>
          <w:rFonts w:ascii="Times New Roman" w:hAnsi="Times New Roman"/>
          <w:sz w:val="24"/>
          <w:szCs w:val="24"/>
        </w:rPr>
        <w:t>авила</w:t>
      </w:r>
      <w:r w:rsidRPr="00CB09D2">
        <w:rPr>
          <w:rFonts w:ascii="Times New Roman" w:hAnsi="Times New Roman"/>
          <w:spacing w:val="-3"/>
          <w:sz w:val="24"/>
          <w:szCs w:val="24"/>
        </w:rPr>
        <w:t xml:space="preserve"> </w:t>
      </w:r>
      <w:r w:rsidRPr="00CB09D2">
        <w:rPr>
          <w:rFonts w:ascii="Times New Roman" w:hAnsi="Times New Roman"/>
          <w:spacing w:val="1"/>
          <w:sz w:val="24"/>
          <w:szCs w:val="24"/>
        </w:rPr>
        <w:t>б</w:t>
      </w:r>
      <w:r w:rsidRPr="00CB09D2">
        <w:rPr>
          <w:rFonts w:ascii="Times New Roman" w:hAnsi="Times New Roman"/>
          <w:sz w:val="24"/>
          <w:szCs w:val="24"/>
        </w:rPr>
        <w:t>ез</w:t>
      </w:r>
      <w:r w:rsidRPr="00CB09D2">
        <w:rPr>
          <w:rFonts w:ascii="Times New Roman" w:hAnsi="Times New Roman"/>
          <w:spacing w:val="-2"/>
          <w:sz w:val="24"/>
          <w:szCs w:val="24"/>
        </w:rPr>
        <w:t>о</w:t>
      </w:r>
      <w:r w:rsidRPr="00CB09D2">
        <w:rPr>
          <w:rFonts w:ascii="Times New Roman" w:hAnsi="Times New Roman"/>
          <w:spacing w:val="1"/>
          <w:sz w:val="24"/>
          <w:szCs w:val="24"/>
        </w:rPr>
        <w:t>п</w:t>
      </w:r>
      <w:r w:rsidRPr="00CB09D2">
        <w:rPr>
          <w:rFonts w:ascii="Times New Roman" w:hAnsi="Times New Roman"/>
          <w:sz w:val="24"/>
          <w:szCs w:val="24"/>
        </w:rPr>
        <w:t>а</w:t>
      </w:r>
      <w:r w:rsidRPr="00CB09D2">
        <w:rPr>
          <w:rFonts w:ascii="Times New Roman" w:hAnsi="Times New Roman"/>
          <w:spacing w:val="-2"/>
          <w:sz w:val="24"/>
          <w:szCs w:val="24"/>
        </w:rPr>
        <w:t>с</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 xml:space="preserve">й </w:t>
      </w:r>
      <w:r w:rsidRPr="00CB09D2">
        <w:rPr>
          <w:rFonts w:ascii="Times New Roman" w:hAnsi="Times New Roman"/>
          <w:spacing w:val="1"/>
          <w:sz w:val="24"/>
          <w:szCs w:val="24"/>
        </w:rPr>
        <w:t>р</w:t>
      </w:r>
      <w:r w:rsidRPr="00CB09D2">
        <w:rPr>
          <w:rFonts w:ascii="Times New Roman" w:hAnsi="Times New Roman"/>
          <w:spacing w:val="-2"/>
          <w:sz w:val="24"/>
          <w:szCs w:val="24"/>
        </w:rPr>
        <w:t>а</w:t>
      </w:r>
      <w:r w:rsidRPr="00CB09D2">
        <w:rPr>
          <w:rFonts w:ascii="Times New Roman" w:hAnsi="Times New Roman"/>
          <w:spacing w:val="1"/>
          <w:sz w:val="24"/>
          <w:szCs w:val="24"/>
        </w:rPr>
        <w:t>бо</w:t>
      </w:r>
      <w:r w:rsidRPr="00CB09D2">
        <w:rPr>
          <w:rFonts w:ascii="Times New Roman" w:hAnsi="Times New Roman"/>
          <w:spacing w:val="-3"/>
          <w:sz w:val="24"/>
          <w:szCs w:val="24"/>
        </w:rPr>
        <w:t>т</w:t>
      </w:r>
      <w:r w:rsidRPr="00CB09D2">
        <w:rPr>
          <w:rFonts w:ascii="Times New Roman" w:hAnsi="Times New Roman"/>
          <w:sz w:val="24"/>
          <w:szCs w:val="24"/>
        </w:rPr>
        <w:t>ы</w:t>
      </w:r>
      <w:r w:rsidRPr="00CB09D2">
        <w:rPr>
          <w:rFonts w:ascii="Times New Roman" w:hAnsi="Times New Roman"/>
          <w:spacing w:val="1"/>
          <w:sz w:val="24"/>
          <w:szCs w:val="24"/>
        </w:rPr>
        <w:t xml:space="preserve"> </w:t>
      </w:r>
      <w:r w:rsidRPr="00CB09D2">
        <w:rPr>
          <w:rFonts w:ascii="Times New Roman" w:hAnsi="Times New Roman"/>
          <w:spacing w:val="-2"/>
          <w:sz w:val="24"/>
          <w:szCs w:val="24"/>
        </w:rPr>
        <w:t>п</w:t>
      </w:r>
      <w:r w:rsidRPr="00CB09D2">
        <w:rPr>
          <w:rFonts w:ascii="Times New Roman" w:hAnsi="Times New Roman"/>
          <w:spacing w:val="1"/>
          <w:sz w:val="24"/>
          <w:szCs w:val="24"/>
        </w:rPr>
        <w:t>р</w:t>
      </w:r>
      <w:r w:rsidRPr="00CB09D2">
        <w:rPr>
          <w:rFonts w:ascii="Times New Roman" w:hAnsi="Times New Roman"/>
          <w:sz w:val="24"/>
          <w:szCs w:val="24"/>
        </w:rPr>
        <w:t>и</w:t>
      </w:r>
      <w:r w:rsidRPr="00CB09D2">
        <w:rPr>
          <w:rFonts w:ascii="Times New Roman" w:hAnsi="Times New Roman"/>
          <w:spacing w:val="-2"/>
          <w:sz w:val="24"/>
          <w:szCs w:val="24"/>
        </w:rPr>
        <w:t xml:space="preserve"> </w:t>
      </w:r>
      <w:r w:rsidRPr="00CB09D2">
        <w:rPr>
          <w:rFonts w:ascii="Times New Roman" w:hAnsi="Times New Roman"/>
          <w:spacing w:val="1"/>
          <w:sz w:val="24"/>
          <w:szCs w:val="24"/>
        </w:rPr>
        <w:t>п</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3"/>
          <w:sz w:val="24"/>
          <w:szCs w:val="24"/>
        </w:rPr>
        <w:t>е</w:t>
      </w:r>
      <w:r w:rsidRPr="00CB09D2">
        <w:rPr>
          <w:rFonts w:ascii="Times New Roman" w:hAnsi="Times New Roman"/>
          <w:spacing w:val="1"/>
          <w:sz w:val="24"/>
          <w:szCs w:val="24"/>
        </w:rPr>
        <w:t>д</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 xml:space="preserve">и </w:t>
      </w:r>
      <w:r w:rsidRPr="00CB09D2">
        <w:rPr>
          <w:rFonts w:ascii="Times New Roman" w:hAnsi="Times New Roman"/>
          <w:spacing w:val="-1"/>
          <w:sz w:val="24"/>
          <w:szCs w:val="24"/>
        </w:rPr>
        <w:t>оп</w:t>
      </w:r>
      <w:r w:rsidRPr="00CB09D2">
        <w:rPr>
          <w:rFonts w:ascii="Times New Roman" w:hAnsi="Times New Roman"/>
          <w:spacing w:val="1"/>
          <w:sz w:val="24"/>
          <w:szCs w:val="24"/>
        </w:rPr>
        <w:t>ы</w:t>
      </w:r>
      <w:r w:rsidRPr="00CB09D2">
        <w:rPr>
          <w:rFonts w:ascii="Times New Roman" w:hAnsi="Times New Roman"/>
          <w:spacing w:val="-3"/>
          <w:sz w:val="24"/>
          <w:szCs w:val="24"/>
        </w:rPr>
        <w:t>т</w:t>
      </w:r>
      <w:r w:rsidRPr="00CB09D2">
        <w:rPr>
          <w:rFonts w:ascii="Times New Roman" w:hAnsi="Times New Roman"/>
          <w:spacing w:val="1"/>
          <w:sz w:val="24"/>
          <w:szCs w:val="24"/>
        </w:rPr>
        <w:t>ов;</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п</w:t>
      </w:r>
      <w:r w:rsidRPr="00CB09D2">
        <w:rPr>
          <w:rFonts w:ascii="Times New Roman" w:hAnsi="Times New Roman"/>
          <w:spacing w:val="1"/>
          <w:sz w:val="24"/>
          <w:szCs w:val="24"/>
        </w:rPr>
        <w:t>о</w:t>
      </w:r>
      <w:r w:rsidRPr="00CB09D2">
        <w:rPr>
          <w:rFonts w:ascii="Times New Roman" w:hAnsi="Times New Roman"/>
          <w:spacing w:val="-1"/>
          <w:sz w:val="24"/>
          <w:szCs w:val="24"/>
        </w:rPr>
        <w:t>ль</w:t>
      </w:r>
      <w:r w:rsidRPr="00CB09D2">
        <w:rPr>
          <w:rFonts w:ascii="Times New Roman" w:hAnsi="Times New Roman"/>
          <w:sz w:val="24"/>
          <w:szCs w:val="24"/>
        </w:rPr>
        <w:t>зоват</w:t>
      </w:r>
      <w:r w:rsidRPr="00CB09D2">
        <w:rPr>
          <w:rFonts w:ascii="Times New Roman" w:hAnsi="Times New Roman"/>
          <w:spacing w:val="-1"/>
          <w:sz w:val="24"/>
          <w:szCs w:val="24"/>
        </w:rPr>
        <w:t>ь</w:t>
      </w:r>
      <w:r w:rsidRPr="00CB09D2">
        <w:rPr>
          <w:rFonts w:ascii="Times New Roman" w:hAnsi="Times New Roman"/>
          <w:sz w:val="24"/>
          <w:szCs w:val="24"/>
        </w:rPr>
        <w:t xml:space="preserve">ся </w:t>
      </w:r>
      <w:r w:rsidRPr="00CB09D2">
        <w:rPr>
          <w:rFonts w:ascii="Times New Roman" w:hAnsi="Times New Roman"/>
          <w:spacing w:val="-1"/>
          <w:sz w:val="24"/>
          <w:szCs w:val="24"/>
        </w:rPr>
        <w:t>л</w:t>
      </w:r>
      <w:r w:rsidRPr="00CB09D2">
        <w:rPr>
          <w:rFonts w:ascii="Times New Roman" w:hAnsi="Times New Roman"/>
          <w:sz w:val="24"/>
          <w:szCs w:val="24"/>
        </w:rPr>
        <w:t>а</w:t>
      </w:r>
      <w:r w:rsidRPr="00CB09D2">
        <w:rPr>
          <w:rFonts w:ascii="Times New Roman" w:hAnsi="Times New Roman"/>
          <w:spacing w:val="-1"/>
          <w:sz w:val="24"/>
          <w:szCs w:val="24"/>
        </w:rPr>
        <w:t>бор</w:t>
      </w:r>
      <w:r w:rsidRPr="00CB09D2">
        <w:rPr>
          <w:rFonts w:ascii="Times New Roman" w:hAnsi="Times New Roman"/>
          <w:sz w:val="24"/>
          <w:szCs w:val="24"/>
        </w:rPr>
        <w:t>ат</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 xml:space="preserve">м </w:t>
      </w:r>
      <w:r w:rsidRPr="00CB09D2">
        <w:rPr>
          <w:rFonts w:ascii="Times New Roman" w:hAnsi="Times New Roman"/>
          <w:spacing w:val="1"/>
          <w:sz w:val="24"/>
          <w:szCs w:val="24"/>
        </w:rPr>
        <w:t>о</w:t>
      </w:r>
      <w:r w:rsidRPr="00CB09D2">
        <w:rPr>
          <w:rFonts w:ascii="Times New Roman" w:hAnsi="Times New Roman"/>
          <w:spacing w:val="-1"/>
          <w:sz w:val="24"/>
          <w:szCs w:val="24"/>
        </w:rPr>
        <w:t>бо</w:t>
      </w:r>
      <w:r w:rsidRPr="00CB09D2">
        <w:rPr>
          <w:rFonts w:ascii="Times New Roman" w:hAnsi="Times New Roman"/>
          <w:spacing w:val="1"/>
          <w:sz w:val="24"/>
          <w:szCs w:val="24"/>
        </w:rPr>
        <w:t>р</w:t>
      </w:r>
      <w:r w:rsidRPr="00CB09D2">
        <w:rPr>
          <w:rFonts w:ascii="Times New Roman" w:hAnsi="Times New Roman"/>
          <w:spacing w:val="-4"/>
          <w:sz w:val="24"/>
          <w:szCs w:val="24"/>
        </w:rPr>
        <w:t>у</w:t>
      </w:r>
      <w:r w:rsidRPr="00CB09D2">
        <w:rPr>
          <w:rFonts w:ascii="Times New Roman" w:hAnsi="Times New Roman"/>
          <w:spacing w:val="1"/>
          <w:sz w:val="24"/>
          <w:szCs w:val="24"/>
        </w:rPr>
        <w:t>до</w:t>
      </w:r>
      <w:r w:rsidRPr="00CB09D2">
        <w:rPr>
          <w:rFonts w:ascii="Times New Roman" w:hAnsi="Times New Roman"/>
          <w:sz w:val="24"/>
          <w:szCs w:val="24"/>
        </w:rPr>
        <w:t>ва</w:t>
      </w:r>
      <w:r w:rsidRPr="00CB09D2">
        <w:rPr>
          <w:rFonts w:ascii="Times New Roman" w:hAnsi="Times New Roman"/>
          <w:spacing w:val="-2"/>
          <w:sz w:val="24"/>
          <w:szCs w:val="24"/>
        </w:rPr>
        <w:t>н</w:t>
      </w:r>
      <w:r w:rsidRPr="00CB09D2">
        <w:rPr>
          <w:rFonts w:ascii="Times New Roman" w:hAnsi="Times New Roman"/>
          <w:spacing w:val="1"/>
          <w:sz w:val="24"/>
          <w:szCs w:val="24"/>
        </w:rPr>
        <w:t>и</w:t>
      </w:r>
      <w:r w:rsidRPr="00CB09D2">
        <w:rPr>
          <w:rFonts w:ascii="Times New Roman" w:hAnsi="Times New Roman"/>
          <w:sz w:val="24"/>
          <w:szCs w:val="24"/>
        </w:rPr>
        <w:t>ем</w:t>
      </w:r>
      <w:r w:rsidRPr="00CB09D2">
        <w:rPr>
          <w:rFonts w:ascii="Times New Roman" w:hAnsi="Times New Roman"/>
          <w:spacing w:val="-3"/>
          <w:sz w:val="24"/>
          <w:szCs w:val="24"/>
        </w:rPr>
        <w:t xml:space="preserve"> </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pacing w:val="-2"/>
          <w:sz w:val="24"/>
          <w:szCs w:val="24"/>
        </w:rPr>
        <w:t>п</w:t>
      </w:r>
      <w:r w:rsidRPr="00CB09D2">
        <w:rPr>
          <w:rFonts w:ascii="Times New Roman" w:hAnsi="Times New Roman"/>
          <w:spacing w:val="-1"/>
          <w:sz w:val="24"/>
          <w:szCs w:val="24"/>
        </w:rPr>
        <w:t>о</w:t>
      </w:r>
      <w:r w:rsidRPr="00CB09D2">
        <w:rPr>
          <w:rFonts w:ascii="Times New Roman" w:hAnsi="Times New Roman"/>
          <w:sz w:val="24"/>
          <w:szCs w:val="24"/>
        </w:rPr>
        <w:t>с</w:t>
      </w:r>
      <w:r w:rsidRPr="00CB09D2">
        <w:rPr>
          <w:rFonts w:ascii="Times New Roman" w:hAnsi="Times New Roman"/>
          <w:spacing w:val="-3"/>
          <w:sz w:val="24"/>
          <w:szCs w:val="24"/>
        </w:rPr>
        <w:t>у</w:t>
      </w:r>
      <w:r w:rsidRPr="00CB09D2">
        <w:rPr>
          <w:rFonts w:ascii="Times New Roman" w:hAnsi="Times New Roman"/>
          <w:spacing w:val="1"/>
          <w:sz w:val="24"/>
          <w:szCs w:val="24"/>
        </w:rPr>
        <w:t>до</w:t>
      </w:r>
      <w:r w:rsidRPr="00CB09D2">
        <w:rPr>
          <w:rFonts w:ascii="Times New Roman" w:hAnsi="Times New Roman"/>
          <w:sz w:val="24"/>
          <w:szCs w:val="24"/>
        </w:rPr>
        <w:t>й;</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вы</w:t>
      </w:r>
      <w:r w:rsidRPr="00CB09D2">
        <w:rPr>
          <w:rFonts w:ascii="Times New Roman" w:hAnsi="Times New Roman"/>
          <w:spacing w:val="-1"/>
          <w:sz w:val="24"/>
          <w:szCs w:val="24"/>
        </w:rPr>
        <w:t>ч</w:t>
      </w:r>
      <w:r w:rsidRPr="00CB09D2">
        <w:rPr>
          <w:rFonts w:ascii="Times New Roman" w:hAnsi="Times New Roman"/>
          <w:spacing w:val="1"/>
          <w:sz w:val="24"/>
          <w:szCs w:val="24"/>
        </w:rPr>
        <w:t>и</w:t>
      </w:r>
      <w:r w:rsidRPr="00CB09D2">
        <w:rPr>
          <w:rFonts w:ascii="Times New Roman" w:hAnsi="Times New Roman"/>
          <w:sz w:val="24"/>
          <w:szCs w:val="24"/>
        </w:rPr>
        <w:t>слять</w:t>
      </w:r>
      <w:r w:rsidRPr="00CB09D2">
        <w:rPr>
          <w:rFonts w:ascii="Times New Roman" w:hAnsi="Times New Roman"/>
          <w:spacing w:val="-1"/>
          <w:sz w:val="24"/>
          <w:szCs w:val="24"/>
        </w:rPr>
        <w:t xml:space="preserve"> </w:t>
      </w:r>
      <w:r w:rsidRPr="00CB09D2">
        <w:rPr>
          <w:rFonts w:ascii="Times New Roman" w:hAnsi="Times New Roman"/>
          <w:sz w:val="24"/>
          <w:szCs w:val="24"/>
        </w:rPr>
        <w:t>о</w:t>
      </w:r>
      <w:r w:rsidRPr="00CB09D2">
        <w:rPr>
          <w:rFonts w:ascii="Times New Roman" w:hAnsi="Times New Roman"/>
          <w:spacing w:val="-2"/>
          <w:sz w:val="24"/>
          <w:szCs w:val="24"/>
        </w:rPr>
        <w:t>т</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с</w:t>
      </w:r>
      <w:r w:rsidRPr="00CB09D2">
        <w:rPr>
          <w:rFonts w:ascii="Times New Roman" w:hAnsi="Times New Roman"/>
          <w:spacing w:val="1"/>
          <w:sz w:val="24"/>
          <w:szCs w:val="24"/>
        </w:rPr>
        <w:t>и</w:t>
      </w:r>
      <w:r w:rsidRPr="00CB09D2">
        <w:rPr>
          <w:rFonts w:ascii="Times New Roman" w:hAnsi="Times New Roman"/>
          <w:spacing w:val="-3"/>
          <w:sz w:val="24"/>
          <w:szCs w:val="24"/>
        </w:rPr>
        <w:t>т</w:t>
      </w:r>
      <w:r w:rsidRPr="00CB09D2">
        <w:rPr>
          <w:rFonts w:ascii="Times New Roman" w:hAnsi="Times New Roman"/>
          <w:spacing w:val="-2"/>
          <w:sz w:val="24"/>
          <w:szCs w:val="24"/>
        </w:rPr>
        <w:t>е</w:t>
      </w:r>
      <w:r w:rsidRPr="00CB09D2">
        <w:rPr>
          <w:rFonts w:ascii="Times New Roman" w:hAnsi="Times New Roman"/>
          <w:spacing w:val="-1"/>
          <w:sz w:val="24"/>
          <w:szCs w:val="24"/>
        </w:rPr>
        <w:t>ль</w:t>
      </w:r>
      <w:r w:rsidRPr="00CB09D2">
        <w:rPr>
          <w:rFonts w:ascii="Times New Roman" w:hAnsi="Times New Roman"/>
          <w:spacing w:val="1"/>
          <w:sz w:val="24"/>
          <w:szCs w:val="24"/>
        </w:rPr>
        <w:t>н</w:t>
      </w:r>
      <w:r w:rsidRPr="00CB09D2">
        <w:rPr>
          <w:rFonts w:ascii="Times New Roman" w:hAnsi="Times New Roman"/>
          <w:spacing w:val="-4"/>
          <w:sz w:val="24"/>
          <w:szCs w:val="24"/>
        </w:rPr>
        <w:t>у</w:t>
      </w:r>
      <w:r w:rsidRPr="00CB09D2">
        <w:rPr>
          <w:rFonts w:ascii="Times New Roman" w:hAnsi="Times New Roman"/>
          <w:sz w:val="24"/>
          <w:szCs w:val="24"/>
        </w:rPr>
        <w:t>ю м</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z w:val="24"/>
          <w:szCs w:val="24"/>
        </w:rPr>
        <w:t>ек</w:t>
      </w:r>
      <w:r w:rsidRPr="00CB09D2">
        <w:rPr>
          <w:rFonts w:ascii="Times New Roman" w:hAnsi="Times New Roman"/>
          <w:spacing w:val="-3"/>
          <w:sz w:val="24"/>
          <w:szCs w:val="24"/>
        </w:rPr>
        <w:t>у</w:t>
      </w:r>
      <w:r w:rsidRPr="00CB09D2">
        <w:rPr>
          <w:rFonts w:ascii="Times New Roman" w:hAnsi="Times New Roman"/>
          <w:spacing w:val="-1"/>
          <w:sz w:val="24"/>
          <w:szCs w:val="24"/>
        </w:rPr>
        <w:t>л</w:t>
      </w:r>
      <w:r w:rsidRPr="00CB09D2">
        <w:rPr>
          <w:rFonts w:ascii="Times New Roman" w:hAnsi="Times New Roman"/>
          <w:sz w:val="24"/>
          <w:szCs w:val="24"/>
        </w:rPr>
        <w:t>я</w:t>
      </w:r>
      <w:r w:rsidRPr="00CB09D2">
        <w:rPr>
          <w:rFonts w:ascii="Times New Roman" w:hAnsi="Times New Roman"/>
          <w:spacing w:val="1"/>
          <w:sz w:val="24"/>
          <w:szCs w:val="24"/>
        </w:rPr>
        <w:t>рн</w:t>
      </w:r>
      <w:r w:rsidRPr="00CB09D2">
        <w:rPr>
          <w:rFonts w:ascii="Times New Roman" w:hAnsi="Times New Roman"/>
          <w:spacing w:val="-4"/>
          <w:sz w:val="24"/>
          <w:szCs w:val="24"/>
        </w:rPr>
        <w:t>у</w:t>
      </w:r>
      <w:r w:rsidRPr="00CB09D2">
        <w:rPr>
          <w:rFonts w:ascii="Times New Roman" w:hAnsi="Times New Roman"/>
          <w:sz w:val="24"/>
          <w:szCs w:val="24"/>
        </w:rPr>
        <w:t>ю и м</w:t>
      </w:r>
      <w:r w:rsidRPr="00CB09D2">
        <w:rPr>
          <w:rFonts w:ascii="Times New Roman" w:hAnsi="Times New Roman"/>
          <w:spacing w:val="-2"/>
          <w:sz w:val="24"/>
          <w:szCs w:val="24"/>
        </w:rPr>
        <w:t>о</w:t>
      </w:r>
      <w:r w:rsidRPr="00CB09D2">
        <w:rPr>
          <w:rFonts w:ascii="Times New Roman" w:hAnsi="Times New Roman"/>
          <w:spacing w:val="-1"/>
          <w:sz w:val="24"/>
          <w:szCs w:val="24"/>
        </w:rPr>
        <w:t>л</w:t>
      </w:r>
      <w:r w:rsidRPr="00CB09D2">
        <w:rPr>
          <w:rFonts w:ascii="Times New Roman" w:hAnsi="Times New Roman"/>
          <w:sz w:val="24"/>
          <w:szCs w:val="24"/>
        </w:rPr>
        <w:t>я</w:t>
      </w:r>
      <w:r w:rsidRPr="00CB09D2">
        <w:rPr>
          <w:rFonts w:ascii="Times New Roman" w:hAnsi="Times New Roman"/>
          <w:spacing w:val="1"/>
          <w:sz w:val="24"/>
          <w:szCs w:val="24"/>
        </w:rPr>
        <w:t>рн</w:t>
      </w:r>
      <w:r w:rsidRPr="00CB09D2">
        <w:rPr>
          <w:rFonts w:ascii="Times New Roman" w:hAnsi="Times New Roman"/>
          <w:spacing w:val="-4"/>
          <w:sz w:val="24"/>
          <w:szCs w:val="24"/>
        </w:rPr>
        <w:t>у</w:t>
      </w:r>
      <w:r w:rsidRPr="00CB09D2">
        <w:rPr>
          <w:rFonts w:ascii="Times New Roman" w:hAnsi="Times New Roman"/>
          <w:sz w:val="24"/>
          <w:szCs w:val="24"/>
        </w:rPr>
        <w:t>ю массы вещест</w:t>
      </w:r>
      <w:r w:rsidRPr="00CB09D2">
        <w:rPr>
          <w:rFonts w:ascii="Times New Roman" w:hAnsi="Times New Roman"/>
          <w:spacing w:val="-1"/>
          <w:sz w:val="24"/>
          <w:szCs w:val="24"/>
        </w:rPr>
        <w:t>в</w:t>
      </w:r>
      <w:r w:rsidRPr="00CB09D2">
        <w:rPr>
          <w:rFonts w:ascii="Times New Roman" w:hAnsi="Times New Roman"/>
          <w:sz w:val="24"/>
          <w:szCs w:val="24"/>
        </w:rPr>
        <w:t>;</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вычислять мас</w:t>
      </w:r>
      <w:r w:rsidRPr="00CB09D2">
        <w:rPr>
          <w:rFonts w:ascii="Times New Roman" w:hAnsi="Times New Roman"/>
          <w:spacing w:val="-2"/>
          <w:sz w:val="24"/>
          <w:szCs w:val="24"/>
        </w:rPr>
        <w:t>с</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4"/>
          <w:sz w:val="24"/>
          <w:szCs w:val="24"/>
        </w:rPr>
        <w:t>у</w:t>
      </w:r>
      <w:r w:rsidRPr="00CB09D2">
        <w:rPr>
          <w:rFonts w:ascii="Times New Roman" w:hAnsi="Times New Roman"/>
          <w:sz w:val="24"/>
          <w:szCs w:val="24"/>
        </w:rPr>
        <w:t>ю</w:t>
      </w:r>
      <w:r w:rsidRPr="00CB09D2">
        <w:rPr>
          <w:rFonts w:ascii="Times New Roman" w:hAnsi="Times New Roman"/>
          <w:spacing w:val="1"/>
          <w:sz w:val="24"/>
          <w:szCs w:val="24"/>
        </w:rPr>
        <w:t xml:space="preserve"> до</w:t>
      </w:r>
      <w:r w:rsidRPr="00CB09D2">
        <w:rPr>
          <w:rFonts w:ascii="Times New Roman" w:hAnsi="Times New Roman"/>
          <w:spacing w:val="-1"/>
          <w:sz w:val="24"/>
          <w:szCs w:val="24"/>
        </w:rPr>
        <w:t>л</w:t>
      </w:r>
      <w:r w:rsidRPr="00CB09D2">
        <w:rPr>
          <w:rFonts w:ascii="Times New Roman" w:hAnsi="Times New Roman"/>
          <w:sz w:val="24"/>
          <w:szCs w:val="24"/>
        </w:rPr>
        <w:t xml:space="preserve">ю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о</w:t>
      </w:r>
      <w:r w:rsidRPr="00CB09D2">
        <w:rPr>
          <w:rFonts w:ascii="Times New Roman" w:hAnsi="Times New Roman"/>
          <w:sz w:val="24"/>
          <w:szCs w:val="24"/>
        </w:rPr>
        <w:t>го</w:t>
      </w:r>
      <w:r w:rsidRPr="00CB09D2">
        <w:rPr>
          <w:rFonts w:ascii="Times New Roman" w:hAnsi="Times New Roman"/>
          <w:spacing w:val="1"/>
          <w:sz w:val="24"/>
          <w:szCs w:val="24"/>
        </w:rPr>
        <w:t xml:space="preserve"> </w:t>
      </w:r>
      <w:r w:rsidRPr="00CB09D2">
        <w:rPr>
          <w:rFonts w:ascii="Times New Roman" w:hAnsi="Times New Roman"/>
          <w:spacing w:val="-1"/>
          <w:sz w:val="24"/>
          <w:szCs w:val="24"/>
        </w:rPr>
        <w:t>эл</w:t>
      </w:r>
      <w:r w:rsidRPr="00CB09D2">
        <w:rPr>
          <w:rFonts w:ascii="Times New Roman" w:hAnsi="Times New Roman"/>
          <w:sz w:val="24"/>
          <w:szCs w:val="24"/>
        </w:rPr>
        <w:t>е</w:t>
      </w:r>
      <w:r w:rsidRPr="00CB09D2">
        <w:rPr>
          <w:rFonts w:ascii="Times New Roman" w:hAnsi="Times New Roman"/>
          <w:spacing w:val="-3"/>
          <w:sz w:val="24"/>
          <w:szCs w:val="24"/>
        </w:rPr>
        <w:t>м</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z w:val="24"/>
          <w:szCs w:val="24"/>
        </w:rPr>
        <w:t>та по форм</w:t>
      </w:r>
      <w:r w:rsidRPr="00CB09D2">
        <w:rPr>
          <w:rFonts w:ascii="Times New Roman" w:hAnsi="Times New Roman"/>
          <w:spacing w:val="-3"/>
          <w:sz w:val="24"/>
          <w:szCs w:val="24"/>
        </w:rPr>
        <w:t>у</w:t>
      </w:r>
      <w:r w:rsidRPr="00CB09D2">
        <w:rPr>
          <w:rFonts w:ascii="Times New Roman" w:hAnsi="Times New Roman"/>
          <w:spacing w:val="-1"/>
          <w:sz w:val="24"/>
          <w:szCs w:val="24"/>
        </w:rPr>
        <w:t>л</w:t>
      </w:r>
      <w:r w:rsidRPr="00CB09D2">
        <w:rPr>
          <w:rFonts w:ascii="Times New Roman" w:hAnsi="Times New Roman"/>
          <w:sz w:val="24"/>
          <w:szCs w:val="24"/>
        </w:rPr>
        <w:t>е с</w:t>
      </w:r>
      <w:r w:rsidRPr="00CB09D2">
        <w:rPr>
          <w:rFonts w:ascii="Times New Roman" w:hAnsi="Times New Roman"/>
          <w:spacing w:val="1"/>
          <w:sz w:val="24"/>
          <w:szCs w:val="24"/>
        </w:rPr>
        <w:t>о</w:t>
      </w:r>
      <w:r w:rsidRPr="00CB09D2">
        <w:rPr>
          <w:rFonts w:ascii="Times New Roman" w:hAnsi="Times New Roman"/>
          <w:sz w:val="24"/>
          <w:szCs w:val="24"/>
        </w:rPr>
        <w:t>е</w:t>
      </w:r>
      <w:r w:rsidRPr="00CB09D2">
        <w:rPr>
          <w:rFonts w:ascii="Times New Roman" w:hAnsi="Times New Roman"/>
          <w:spacing w:val="-1"/>
          <w:sz w:val="24"/>
          <w:szCs w:val="24"/>
        </w:rPr>
        <w:t>д</w:t>
      </w:r>
      <w:r w:rsidRPr="00CB09D2">
        <w:rPr>
          <w:rFonts w:ascii="Times New Roman" w:hAnsi="Times New Roman"/>
          <w:spacing w:val="1"/>
          <w:sz w:val="24"/>
          <w:szCs w:val="24"/>
        </w:rPr>
        <w:t>ин</w:t>
      </w:r>
      <w:r w:rsidRPr="00CB09D2">
        <w:rPr>
          <w:rFonts w:ascii="Times New Roman" w:hAnsi="Times New Roman"/>
          <w:spacing w:val="-2"/>
          <w:sz w:val="24"/>
          <w:szCs w:val="24"/>
        </w:rPr>
        <w:t>е</w:t>
      </w:r>
      <w:r w:rsidRPr="00CB09D2">
        <w:rPr>
          <w:rFonts w:ascii="Times New Roman" w:hAnsi="Times New Roman"/>
          <w:spacing w:val="-1"/>
          <w:sz w:val="24"/>
          <w:szCs w:val="24"/>
        </w:rPr>
        <w:t>ни</w:t>
      </w:r>
      <w:r w:rsidRPr="00CB09D2">
        <w:rPr>
          <w:rFonts w:ascii="Times New Roman" w:hAnsi="Times New Roman"/>
          <w:sz w:val="24"/>
          <w:szCs w:val="24"/>
        </w:rPr>
        <w:t>я;</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вы</w:t>
      </w:r>
      <w:r w:rsidRPr="00CB09D2">
        <w:rPr>
          <w:rFonts w:ascii="Times New Roman" w:hAnsi="Times New Roman"/>
          <w:spacing w:val="-1"/>
          <w:sz w:val="24"/>
          <w:szCs w:val="24"/>
        </w:rPr>
        <w:t>ч</w:t>
      </w:r>
      <w:r w:rsidRPr="00CB09D2">
        <w:rPr>
          <w:rFonts w:ascii="Times New Roman" w:hAnsi="Times New Roman"/>
          <w:spacing w:val="1"/>
          <w:sz w:val="24"/>
          <w:szCs w:val="24"/>
        </w:rPr>
        <w:t>и</w:t>
      </w:r>
      <w:r w:rsidRPr="00CB09D2">
        <w:rPr>
          <w:rFonts w:ascii="Times New Roman" w:hAnsi="Times New Roman"/>
          <w:sz w:val="24"/>
          <w:szCs w:val="24"/>
        </w:rPr>
        <w:t>слять</w:t>
      </w:r>
      <w:r w:rsidRPr="00CB09D2">
        <w:rPr>
          <w:rFonts w:ascii="Times New Roman" w:hAnsi="Times New Roman"/>
          <w:spacing w:val="-1"/>
          <w:sz w:val="24"/>
          <w:szCs w:val="24"/>
        </w:rPr>
        <w:t xml:space="preserve"> </w:t>
      </w:r>
      <w:r w:rsidRPr="00CB09D2">
        <w:rPr>
          <w:rFonts w:ascii="Times New Roman" w:hAnsi="Times New Roman"/>
          <w:spacing w:val="-3"/>
          <w:sz w:val="24"/>
          <w:szCs w:val="24"/>
        </w:rPr>
        <w:t>к</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z w:val="24"/>
          <w:szCs w:val="24"/>
        </w:rPr>
        <w:t xml:space="preserve">во, объем </w:t>
      </w:r>
      <w:r w:rsidRPr="00CB09D2">
        <w:rPr>
          <w:rFonts w:ascii="Times New Roman" w:hAnsi="Times New Roman"/>
          <w:spacing w:val="1"/>
          <w:sz w:val="24"/>
          <w:szCs w:val="24"/>
        </w:rPr>
        <w:t>и</w:t>
      </w:r>
      <w:r w:rsidRPr="00CB09D2">
        <w:rPr>
          <w:rFonts w:ascii="Times New Roman" w:hAnsi="Times New Roman"/>
          <w:spacing w:val="-1"/>
          <w:sz w:val="24"/>
          <w:szCs w:val="24"/>
        </w:rPr>
        <w:t>л</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z w:val="24"/>
          <w:szCs w:val="24"/>
        </w:rPr>
        <w:t>ма</w:t>
      </w:r>
      <w:r w:rsidRPr="00CB09D2">
        <w:rPr>
          <w:rFonts w:ascii="Times New Roman" w:hAnsi="Times New Roman"/>
          <w:spacing w:val="-3"/>
          <w:sz w:val="24"/>
          <w:szCs w:val="24"/>
        </w:rPr>
        <w:t>с</w:t>
      </w:r>
      <w:r w:rsidRPr="00CB09D2">
        <w:rPr>
          <w:rFonts w:ascii="Times New Roman" w:hAnsi="Times New Roman"/>
          <w:sz w:val="24"/>
          <w:szCs w:val="24"/>
        </w:rPr>
        <w:t>су</w:t>
      </w:r>
      <w:r w:rsidRPr="00CB09D2">
        <w:rPr>
          <w:rFonts w:ascii="Times New Roman" w:hAnsi="Times New Roman"/>
          <w:spacing w:val="-3"/>
          <w:sz w:val="24"/>
          <w:szCs w:val="24"/>
        </w:rPr>
        <w:t xml:space="preserve"> </w:t>
      </w:r>
      <w:r w:rsidRPr="00CB09D2">
        <w:rPr>
          <w:rFonts w:ascii="Times New Roman" w:hAnsi="Times New Roman"/>
          <w:spacing w:val="-1"/>
          <w:sz w:val="24"/>
          <w:szCs w:val="24"/>
        </w:rPr>
        <w:t>в</w:t>
      </w:r>
      <w:r w:rsidRPr="00CB09D2">
        <w:rPr>
          <w:rFonts w:ascii="Times New Roman" w:hAnsi="Times New Roman"/>
          <w:sz w:val="24"/>
          <w:szCs w:val="24"/>
        </w:rPr>
        <w:t>ещества</w:t>
      </w:r>
      <w:r w:rsidRPr="00CB09D2">
        <w:rPr>
          <w:rFonts w:ascii="Times New Roman" w:hAnsi="Times New Roman"/>
          <w:spacing w:val="-1"/>
          <w:sz w:val="24"/>
          <w:szCs w:val="24"/>
        </w:rPr>
        <w:t xml:space="preserve"> </w:t>
      </w:r>
      <w:r w:rsidRPr="00CB09D2">
        <w:rPr>
          <w:rFonts w:ascii="Times New Roman" w:hAnsi="Times New Roman"/>
          <w:spacing w:val="1"/>
          <w:sz w:val="24"/>
          <w:szCs w:val="24"/>
        </w:rPr>
        <w:t>п</w:t>
      </w:r>
      <w:r w:rsidRPr="00CB09D2">
        <w:rPr>
          <w:rFonts w:ascii="Times New Roman" w:hAnsi="Times New Roman"/>
          <w:sz w:val="24"/>
          <w:szCs w:val="24"/>
        </w:rPr>
        <w:t>о к</w:t>
      </w:r>
      <w:r w:rsidRPr="00CB09D2">
        <w:rPr>
          <w:rFonts w:ascii="Times New Roman" w:hAnsi="Times New Roman"/>
          <w:spacing w:val="1"/>
          <w:sz w:val="24"/>
          <w:szCs w:val="24"/>
        </w:rPr>
        <w:t>о</w:t>
      </w:r>
      <w:r w:rsidRPr="00CB09D2">
        <w:rPr>
          <w:rFonts w:ascii="Times New Roman" w:hAnsi="Times New Roman"/>
          <w:spacing w:val="-1"/>
          <w:sz w:val="24"/>
          <w:szCs w:val="24"/>
        </w:rPr>
        <w:t>ли</w:t>
      </w:r>
      <w:r w:rsidRPr="00CB09D2">
        <w:rPr>
          <w:rFonts w:ascii="Times New Roman" w:hAnsi="Times New Roman"/>
          <w:sz w:val="24"/>
          <w:szCs w:val="24"/>
        </w:rPr>
        <w:t>честву, объему,</w:t>
      </w:r>
      <w:r w:rsidRPr="00CB09D2">
        <w:rPr>
          <w:rFonts w:ascii="Times New Roman" w:hAnsi="Times New Roman"/>
          <w:spacing w:val="1"/>
          <w:sz w:val="24"/>
          <w:szCs w:val="24"/>
        </w:rPr>
        <w:t xml:space="preserve"> </w:t>
      </w:r>
      <w:r w:rsidRPr="00CB09D2">
        <w:rPr>
          <w:rFonts w:ascii="Times New Roman" w:hAnsi="Times New Roman"/>
          <w:sz w:val="24"/>
          <w:szCs w:val="24"/>
        </w:rPr>
        <w:t>ма</w:t>
      </w:r>
      <w:r w:rsidRPr="00CB09D2">
        <w:rPr>
          <w:rFonts w:ascii="Times New Roman" w:hAnsi="Times New Roman"/>
          <w:spacing w:val="-3"/>
          <w:sz w:val="24"/>
          <w:szCs w:val="24"/>
        </w:rPr>
        <w:t>с</w:t>
      </w:r>
      <w:r w:rsidRPr="00CB09D2">
        <w:rPr>
          <w:rFonts w:ascii="Times New Roman" w:hAnsi="Times New Roman"/>
          <w:sz w:val="24"/>
          <w:szCs w:val="24"/>
        </w:rPr>
        <w:t xml:space="preserve">се </w:t>
      </w:r>
      <w:r w:rsidRPr="00CB09D2">
        <w:rPr>
          <w:rFonts w:ascii="Times New Roman" w:hAnsi="Times New Roman"/>
          <w:spacing w:val="1"/>
          <w:sz w:val="24"/>
          <w:szCs w:val="24"/>
        </w:rPr>
        <w:t>р</w:t>
      </w:r>
      <w:r w:rsidRPr="00CB09D2">
        <w:rPr>
          <w:rFonts w:ascii="Times New Roman" w:hAnsi="Times New Roman"/>
          <w:sz w:val="24"/>
          <w:szCs w:val="24"/>
        </w:rPr>
        <w:t>еаг</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1"/>
          <w:sz w:val="24"/>
          <w:szCs w:val="24"/>
        </w:rPr>
        <w:t xml:space="preserve"> </w:t>
      </w:r>
      <w:r w:rsidRPr="00CB09D2">
        <w:rPr>
          <w:rFonts w:ascii="Times New Roman" w:hAnsi="Times New Roman"/>
          <w:spacing w:val="1"/>
          <w:sz w:val="24"/>
          <w:szCs w:val="24"/>
        </w:rPr>
        <w:t>и</w:t>
      </w:r>
      <w:r w:rsidRPr="00CB09D2">
        <w:rPr>
          <w:rFonts w:ascii="Times New Roman" w:hAnsi="Times New Roman"/>
          <w:spacing w:val="-1"/>
          <w:sz w:val="24"/>
          <w:szCs w:val="24"/>
        </w:rPr>
        <w:t>л</w:t>
      </w:r>
      <w:r w:rsidRPr="00CB09D2">
        <w:rPr>
          <w:rFonts w:ascii="Times New Roman" w:hAnsi="Times New Roman"/>
          <w:sz w:val="24"/>
          <w:szCs w:val="24"/>
        </w:rPr>
        <w:t>и</w:t>
      </w:r>
      <w:r w:rsidRPr="00CB09D2">
        <w:rPr>
          <w:rFonts w:ascii="Times New Roman" w:hAnsi="Times New Roman"/>
          <w:spacing w:val="-2"/>
          <w:sz w:val="24"/>
          <w:szCs w:val="24"/>
        </w:rPr>
        <w:t xml:space="preserve"> </w:t>
      </w:r>
      <w:r w:rsidRPr="00CB09D2">
        <w:rPr>
          <w:rFonts w:ascii="Times New Roman" w:hAnsi="Times New Roman"/>
          <w:spacing w:val="1"/>
          <w:sz w:val="24"/>
          <w:szCs w:val="24"/>
        </w:rPr>
        <w:t>п</w:t>
      </w:r>
      <w:r w:rsidRPr="00CB09D2">
        <w:rPr>
          <w:rFonts w:ascii="Times New Roman" w:hAnsi="Times New Roman"/>
          <w:spacing w:val="-1"/>
          <w:sz w:val="24"/>
          <w:szCs w:val="24"/>
        </w:rPr>
        <w:t>род</w:t>
      </w:r>
      <w:r w:rsidRPr="00CB09D2">
        <w:rPr>
          <w:rFonts w:ascii="Times New Roman" w:hAnsi="Times New Roman"/>
          <w:spacing w:val="-4"/>
          <w:sz w:val="24"/>
          <w:szCs w:val="24"/>
        </w:rPr>
        <w:t>у</w:t>
      </w:r>
      <w:r w:rsidRPr="00CB09D2">
        <w:rPr>
          <w:rFonts w:ascii="Times New Roman" w:hAnsi="Times New Roman"/>
          <w:sz w:val="24"/>
          <w:szCs w:val="24"/>
        </w:rPr>
        <w:t>кт</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1"/>
          <w:sz w:val="24"/>
          <w:szCs w:val="24"/>
        </w:rPr>
        <w:t xml:space="preserve"> </w:t>
      </w:r>
      <w:r w:rsidRPr="00CB09D2">
        <w:rPr>
          <w:rFonts w:ascii="Times New Roman" w:hAnsi="Times New Roman"/>
          <w:spacing w:val="1"/>
          <w:sz w:val="24"/>
          <w:szCs w:val="24"/>
        </w:rPr>
        <w:t>р</w:t>
      </w:r>
      <w:r w:rsidRPr="00CB09D2">
        <w:rPr>
          <w:rFonts w:ascii="Times New Roman" w:hAnsi="Times New Roman"/>
          <w:sz w:val="24"/>
          <w:szCs w:val="24"/>
        </w:rPr>
        <w:t>еак</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и;</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х</w:t>
      </w:r>
      <w:r w:rsidRPr="00CB09D2">
        <w:rPr>
          <w:rFonts w:ascii="Times New Roman" w:hAnsi="Times New Roman"/>
          <w:sz w:val="24"/>
          <w:szCs w:val="24"/>
        </w:rPr>
        <w:t>а</w:t>
      </w:r>
      <w:r w:rsidRPr="00CB09D2">
        <w:rPr>
          <w:rFonts w:ascii="Times New Roman" w:hAnsi="Times New Roman"/>
          <w:spacing w:val="1"/>
          <w:sz w:val="24"/>
          <w:szCs w:val="24"/>
        </w:rPr>
        <w:t>р</w:t>
      </w:r>
      <w:r w:rsidRPr="00CB09D2">
        <w:rPr>
          <w:rFonts w:ascii="Times New Roman" w:hAnsi="Times New Roman"/>
          <w:sz w:val="24"/>
          <w:szCs w:val="24"/>
        </w:rPr>
        <w:t>акт</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z w:val="24"/>
          <w:szCs w:val="24"/>
        </w:rPr>
        <w:t xml:space="preserve">зовать </w:t>
      </w:r>
      <w:r w:rsidRPr="00CB09D2">
        <w:rPr>
          <w:rFonts w:ascii="Times New Roman" w:hAnsi="Times New Roman"/>
          <w:spacing w:val="-3"/>
          <w:sz w:val="24"/>
          <w:szCs w:val="24"/>
        </w:rPr>
        <w:t>ф</w:t>
      </w:r>
      <w:r w:rsidRPr="00CB09D2">
        <w:rPr>
          <w:rFonts w:ascii="Times New Roman" w:hAnsi="Times New Roman"/>
          <w:spacing w:val="-1"/>
          <w:sz w:val="24"/>
          <w:szCs w:val="24"/>
        </w:rPr>
        <w:t>и</w:t>
      </w:r>
      <w:r w:rsidRPr="00CB09D2">
        <w:rPr>
          <w:rFonts w:ascii="Times New Roman" w:hAnsi="Times New Roman"/>
          <w:sz w:val="24"/>
          <w:szCs w:val="24"/>
        </w:rPr>
        <w:t>зич</w:t>
      </w:r>
      <w:r w:rsidRPr="00CB09D2">
        <w:rPr>
          <w:rFonts w:ascii="Times New Roman" w:hAnsi="Times New Roman"/>
          <w:spacing w:val="1"/>
          <w:sz w:val="24"/>
          <w:szCs w:val="24"/>
        </w:rPr>
        <w:t>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3"/>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 с</w:t>
      </w:r>
      <w:r w:rsidRPr="00CB09D2">
        <w:rPr>
          <w:rFonts w:ascii="Times New Roman" w:hAnsi="Times New Roman"/>
          <w:spacing w:val="-1"/>
          <w:sz w:val="24"/>
          <w:szCs w:val="24"/>
        </w:rPr>
        <w:t>во</w:t>
      </w:r>
      <w:r w:rsidRPr="00CB09D2">
        <w:rPr>
          <w:rFonts w:ascii="Times New Roman" w:hAnsi="Times New Roman"/>
          <w:spacing w:val="1"/>
          <w:sz w:val="24"/>
          <w:szCs w:val="24"/>
        </w:rPr>
        <w:t>й</w:t>
      </w:r>
      <w:r w:rsidRPr="00CB09D2">
        <w:rPr>
          <w:rFonts w:ascii="Times New Roman" w:hAnsi="Times New Roman"/>
          <w:sz w:val="24"/>
          <w:szCs w:val="24"/>
        </w:rPr>
        <w:t>ст</w:t>
      </w:r>
      <w:r w:rsidRPr="00CB09D2">
        <w:rPr>
          <w:rFonts w:ascii="Times New Roman" w:hAnsi="Times New Roman"/>
          <w:spacing w:val="-3"/>
          <w:sz w:val="24"/>
          <w:szCs w:val="24"/>
        </w:rPr>
        <w:t>в</w:t>
      </w:r>
      <w:r w:rsidRPr="00CB09D2">
        <w:rPr>
          <w:rFonts w:ascii="Times New Roman" w:hAnsi="Times New Roman"/>
          <w:sz w:val="24"/>
          <w:szCs w:val="24"/>
        </w:rPr>
        <w:t>а прос</w:t>
      </w:r>
      <w:r w:rsidRPr="00CB09D2">
        <w:rPr>
          <w:rFonts w:ascii="Times New Roman" w:hAnsi="Times New Roman"/>
          <w:spacing w:val="-2"/>
          <w:sz w:val="24"/>
          <w:szCs w:val="24"/>
        </w:rPr>
        <w:t>т</w:t>
      </w:r>
      <w:r w:rsidRPr="00CB09D2">
        <w:rPr>
          <w:rFonts w:ascii="Times New Roman" w:hAnsi="Times New Roman"/>
          <w:spacing w:val="1"/>
          <w:sz w:val="24"/>
          <w:szCs w:val="24"/>
        </w:rPr>
        <w:t>ы</w:t>
      </w:r>
      <w:r w:rsidRPr="00CB09D2">
        <w:rPr>
          <w:rFonts w:ascii="Times New Roman" w:hAnsi="Times New Roman"/>
          <w:sz w:val="24"/>
          <w:szCs w:val="24"/>
        </w:rPr>
        <w:t>х вещест</w:t>
      </w:r>
      <w:r w:rsidRPr="00CB09D2">
        <w:rPr>
          <w:rFonts w:ascii="Times New Roman" w:hAnsi="Times New Roman"/>
          <w:spacing w:val="-1"/>
          <w:sz w:val="24"/>
          <w:szCs w:val="24"/>
        </w:rPr>
        <w:t>в</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pacing w:val="-3"/>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w:t>
      </w:r>
      <w:r w:rsidRPr="00CB09D2">
        <w:rPr>
          <w:rFonts w:ascii="Times New Roman" w:hAnsi="Times New Roman"/>
          <w:spacing w:val="-3"/>
          <w:sz w:val="24"/>
          <w:szCs w:val="24"/>
        </w:rPr>
        <w:t>л</w:t>
      </w:r>
      <w:r w:rsidRPr="00CB09D2">
        <w:rPr>
          <w:rFonts w:ascii="Times New Roman" w:hAnsi="Times New Roman"/>
          <w:spacing w:val="1"/>
          <w:sz w:val="24"/>
          <w:szCs w:val="24"/>
        </w:rPr>
        <w:t>о</w:t>
      </w:r>
      <w:r w:rsidRPr="00CB09D2">
        <w:rPr>
          <w:rFonts w:ascii="Times New Roman" w:hAnsi="Times New Roman"/>
          <w:spacing w:val="-1"/>
          <w:sz w:val="24"/>
          <w:szCs w:val="24"/>
        </w:rPr>
        <w:t>ро</w:t>
      </w:r>
      <w:r w:rsidRPr="00CB09D2">
        <w:rPr>
          <w:rFonts w:ascii="Times New Roman" w:hAnsi="Times New Roman"/>
          <w:spacing w:val="1"/>
          <w:sz w:val="24"/>
          <w:szCs w:val="24"/>
        </w:rPr>
        <w:t>д</w:t>
      </w:r>
      <w:r w:rsidRPr="00CB09D2">
        <w:rPr>
          <w:rFonts w:ascii="Times New Roman" w:hAnsi="Times New Roman"/>
          <w:sz w:val="24"/>
          <w:szCs w:val="24"/>
        </w:rPr>
        <w:t>а</w:t>
      </w:r>
      <w:r w:rsidRPr="00CB09D2">
        <w:rPr>
          <w:rFonts w:ascii="Times New Roman" w:hAnsi="Times New Roman"/>
          <w:spacing w:val="-3"/>
          <w:sz w:val="24"/>
          <w:szCs w:val="24"/>
        </w:rPr>
        <w:t xml:space="preserve"> </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pacing w:val="-1"/>
          <w:sz w:val="24"/>
          <w:szCs w:val="24"/>
        </w:rPr>
        <w:t>во</w:t>
      </w:r>
      <w:r w:rsidRPr="00CB09D2">
        <w:rPr>
          <w:rFonts w:ascii="Times New Roman" w:hAnsi="Times New Roman"/>
          <w:spacing w:val="1"/>
          <w:sz w:val="24"/>
          <w:szCs w:val="24"/>
        </w:rPr>
        <w:t>д</w:t>
      </w:r>
      <w:r w:rsidRPr="00CB09D2">
        <w:rPr>
          <w:rFonts w:ascii="Times New Roman" w:hAnsi="Times New Roman"/>
          <w:spacing w:val="-1"/>
          <w:sz w:val="24"/>
          <w:szCs w:val="24"/>
        </w:rPr>
        <w:t>ор</w:t>
      </w:r>
      <w:r w:rsidRPr="00CB09D2">
        <w:rPr>
          <w:rFonts w:ascii="Times New Roman" w:hAnsi="Times New Roman"/>
          <w:spacing w:val="1"/>
          <w:sz w:val="24"/>
          <w:szCs w:val="24"/>
        </w:rPr>
        <w:t>од</w:t>
      </w:r>
      <w:r w:rsidRPr="00CB09D2">
        <w:rPr>
          <w:rFonts w:ascii="Times New Roman" w:hAnsi="Times New Roman"/>
          <w:sz w:val="24"/>
          <w:szCs w:val="24"/>
        </w:rPr>
        <w:t>а;</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п</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4"/>
          <w:sz w:val="24"/>
          <w:szCs w:val="24"/>
        </w:rPr>
        <w:t>у</w:t>
      </w:r>
      <w:r w:rsidRPr="00CB09D2">
        <w:rPr>
          <w:rFonts w:ascii="Times New Roman" w:hAnsi="Times New Roman"/>
          <w:sz w:val="24"/>
          <w:szCs w:val="24"/>
        </w:rPr>
        <w:t>чать,</w:t>
      </w:r>
      <w:r w:rsidRPr="00CB09D2">
        <w:rPr>
          <w:rFonts w:ascii="Times New Roman" w:hAnsi="Times New Roman"/>
          <w:spacing w:val="-1"/>
          <w:sz w:val="24"/>
          <w:szCs w:val="24"/>
        </w:rPr>
        <w:t xml:space="preserve"> </w:t>
      </w:r>
      <w:r w:rsidRPr="00CB09D2">
        <w:rPr>
          <w:rFonts w:ascii="Times New Roman" w:hAnsi="Times New Roman"/>
          <w:sz w:val="24"/>
          <w:szCs w:val="24"/>
        </w:rPr>
        <w:t>со</w:t>
      </w:r>
      <w:r w:rsidRPr="00CB09D2">
        <w:rPr>
          <w:rFonts w:ascii="Times New Roman" w:hAnsi="Times New Roman"/>
          <w:spacing w:val="1"/>
          <w:sz w:val="24"/>
          <w:szCs w:val="24"/>
        </w:rPr>
        <w:t>б</w:t>
      </w:r>
      <w:r w:rsidRPr="00CB09D2">
        <w:rPr>
          <w:rFonts w:ascii="Times New Roman" w:hAnsi="Times New Roman"/>
          <w:spacing w:val="-1"/>
          <w:sz w:val="24"/>
          <w:szCs w:val="24"/>
        </w:rPr>
        <w:t>и</w:t>
      </w:r>
      <w:r w:rsidRPr="00CB09D2">
        <w:rPr>
          <w:rFonts w:ascii="Times New Roman" w:hAnsi="Times New Roman"/>
          <w:spacing w:val="1"/>
          <w:sz w:val="24"/>
          <w:szCs w:val="24"/>
        </w:rPr>
        <w:t>р</w:t>
      </w:r>
      <w:r w:rsidRPr="00CB09D2">
        <w:rPr>
          <w:rFonts w:ascii="Times New Roman" w:hAnsi="Times New Roman"/>
          <w:sz w:val="24"/>
          <w:szCs w:val="24"/>
        </w:rPr>
        <w:t>ать кислород и водород</w:t>
      </w:r>
      <w:r w:rsidRPr="00CB09D2">
        <w:rPr>
          <w:rFonts w:ascii="Times New Roman" w:hAnsi="Times New Roman"/>
          <w:spacing w:val="-1"/>
          <w:sz w:val="24"/>
          <w:szCs w:val="24"/>
        </w:rPr>
        <w:t>;</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w:t>
      </w:r>
      <w:r w:rsidRPr="00CB09D2">
        <w:rPr>
          <w:rFonts w:ascii="Times New Roman" w:hAnsi="Times New Roman"/>
          <w:spacing w:val="-1"/>
          <w:sz w:val="24"/>
          <w:szCs w:val="24"/>
        </w:rPr>
        <w:t>п</w:t>
      </w:r>
      <w:r w:rsidRPr="00CB09D2">
        <w:rPr>
          <w:rFonts w:ascii="Times New Roman" w:hAnsi="Times New Roman"/>
          <w:spacing w:val="1"/>
          <w:sz w:val="24"/>
          <w:szCs w:val="24"/>
        </w:rPr>
        <w:t>о</w:t>
      </w:r>
      <w:r w:rsidRPr="00CB09D2">
        <w:rPr>
          <w:rFonts w:ascii="Times New Roman" w:hAnsi="Times New Roman"/>
          <w:sz w:val="24"/>
          <w:szCs w:val="24"/>
        </w:rPr>
        <w:t>зна</w:t>
      </w:r>
      <w:r w:rsidRPr="00CB09D2">
        <w:rPr>
          <w:rFonts w:ascii="Times New Roman" w:hAnsi="Times New Roman"/>
          <w:spacing w:val="-2"/>
          <w:sz w:val="24"/>
          <w:szCs w:val="24"/>
        </w:rPr>
        <w:t>в</w:t>
      </w:r>
      <w:r w:rsidRPr="00CB09D2">
        <w:rPr>
          <w:rFonts w:ascii="Times New Roman" w:hAnsi="Times New Roman"/>
          <w:sz w:val="24"/>
          <w:szCs w:val="24"/>
        </w:rPr>
        <w:t>ать</w:t>
      </w:r>
      <w:r w:rsidRPr="00CB09D2">
        <w:rPr>
          <w:rFonts w:ascii="Times New Roman" w:hAnsi="Times New Roman"/>
          <w:spacing w:val="-1"/>
          <w:sz w:val="24"/>
          <w:szCs w:val="24"/>
        </w:rPr>
        <w:t xml:space="preserve"> </w:t>
      </w:r>
      <w:r w:rsidRPr="00CB09D2">
        <w:rPr>
          <w:rFonts w:ascii="Times New Roman" w:hAnsi="Times New Roman"/>
          <w:sz w:val="24"/>
          <w:szCs w:val="24"/>
        </w:rPr>
        <w:t>опы</w:t>
      </w:r>
      <w:r w:rsidRPr="00CB09D2">
        <w:rPr>
          <w:rFonts w:ascii="Times New Roman" w:hAnsi="Times New Roman"/>
          <w:spacing w:val="-3"/>
          <w:sz w:val="24"/>
          <w:szCs w:val="24"/>
        </w:rPr>
        <w:t>т</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м п</w:t>
      </w:r>
      <w:r w:rsidRPr="00CB09D2">
        <w:rPr>
          <w:rFonts w:ascii="Times New Roman" w:hAnsi="Times New Roman"/>
          <w:spacing w:val="-3"/>
          <w:sz w:val="24"/>
          <w:szCs w:val="24"/>
        </w:rPr>
        <w:t>у</w:t>
      </w:r>
      <w:r w:rsidRPr="00CB09D2">
        <w:rPr>
          <w:rFonts w:ascii="Times New Roman" w:hAnsi="Times New Roman"/>
          <w:sz w:val="24"/>
          <w:szCs w:val="24"/>
        </w:rPr>
        <w:t>тем газ</w:t>
      </w:r>
      <w:r w:rsidRPr="00CB09D2">
        <w:rPr>
          <w:rFonts w:ascii="Times New Roman" w:hAnsi="Times New Roman"/>
          <w:spacing w:val="-1"/>
          <w:sz w:val="24"/>
          <w:szCs w:val="24"/>
        </w:rPr>
        <w:t>о</w:t>
      </w:r>
      <w:r w:rsidRPr="00CB09D2">
        <w:rPr>
          <w:rFonts w:ascii="Times New Roman" w:hAnsi="Times New Roman"/>
          <w:spacing w:val="1"/>
          <w:sz w:val="24"/>
          <w:szCs w:val="24"/>
        </w:rPr>
        <w:t>о</w:t>
      </w:r>
      <w:r w:rsidRPr="00CB09D2">
        <w:rPr>
          <w:rFonts w:ascii="Times New Roman" w:hAnsi="Times New Roman"/>
          <w:spacing w:val="-1"/>
          <w:sz w:val="24"/>
          <w:szCs w:val="24"/>
        </w:rPr>
        <w:t>б</w:t>
      </w:r>
      <w:r w:rsidRPr="00CB09D2">
        <w:rPr>
          <w:rFonts w:ascii="Times New Roman" w:hAnsi="Times New Roman"/>
          <w:spacing w:val="1"/>
          <w:sz w:val="24"/>
          <w:szCs w:val="24"/>
        </w:rPr>
        <w:t>р</w:t>
      </w:r>
      <w:r w:rsidRPr="00CB09D2">
        <w:rPr>
          <w:rFonts w:ascii="Times New Roman" w:hAnsi="Times New Roman"/>
          <w:sz w:val="24"/>
          <w:szCs w:val="24"/>
        </w:rPr>
        <w:t>а</w:t>
      </w:r>
      <w:r w:rsidRPr="00CB09D2">
        <w:rPr>
          <w:rFonts w:ascii="Times New Roman" w:hAnsi="Times New Roman"/>
          <w:spacing w:val="-3"/>
          <w:sz w:val="24"/>
          <w:szCs w:val="24"/>
        </w:rPr>
        <w:t>з</w:t>
      </w:r>
      <w:r w:rsidRPr="00CB09D2">
        <w:rPr>
          <w:rFonts w:ascii="Times New Roman" w:hAnsi="Times New Roman"/>
          <w:spacing w:val="1"/>
          <w:sz w:val="24"/>
          <w:szCs w:val="24"/>
        </w:rPr>
        <w:t>ны</w:t>
      </w:r>
      <w:r w:rsidRPr="00CB09D2">
        <w:rPr>
          <w:rFonts w:ascii="Times New Roman" w:hAnsi="Times New Roman"/>
          <w:sz w:val="24"/>
          <w:szCs w:val="24"/>
        </w:rPr>
        <w:t xml:space="preserve">е </w:t>
      </w:r>
      <w:r w:rsidRPr="00CB09D2">
        <w:rPr>
          <w:rFonts w:ascii="Times New Roman" w:hAnsi="Times New Roman"/>
          <w:spacing w:val="-1"/>
          <w:sz w:val="24"/>
          <w:szCs w:val="24"/>
        </w:rPr>
        <w:t>в</w:t>
      </w:r>
      <w:r w:rsidRPr="00CB09D2">
        <w:rPr>
          <w:rFonts w:ascii="Times New Roman" w:hAnsi="Times New Roman"/>
          <w:spacing w:val="-2"/>
          <w:sz w:val="24"/>
          <w:szCs w:val="24"/>
        </w:rPr>
        <w:t>е</w:t>
      </w:r>
      <w:r w:rsidRPr="00CB09D2">
        <w:rPr>
          <w:rFonts w:ascii="Times New Roman" w:hAnsi="Times New Roman"/>
          <w:sz w:val="24"/>
          <w:szCs w:val="24"/>
        </w:rPr>
        <w:t>ще</w:t>
      </w:r>
      <w:r w:rsidRPr="00CB09D2">
        <w:rPr>
          <w:rFonts w:ascii="Times New Roman" w:hAnsi="Times New Roman"/>
          <w:spacing w:val="-2"/>
          <w:sz w:val="24"/>
          <w:szCs w:val="24"/>
        </w:rPr>
        <w:t>с</w:t>
      </w:r>
      <w:r w:rsidRPr="00CB09D2">
        <w:rPr>
          <w:rFonts w:ascii="Times New Roman" w:hAnsi="Times New Roman"/>
          <w:sz w:val="24"/>
          <w:szCs w:val="24"/>
        </w:rPr>
        <w:t>т</w:t>
      </w:r>
      <w:r w:rsidRPr="00CB09D2">
        <w:rPr>
          <w:rFonts w:ascii="Times New Roman" w:hAnsi="Times New Roman"/>
          <w:spacing w:val="-1"/>
          <w:sz w:val="24"/>
          <w:szCs w:val="24"/>
        </w:rPr>
        <w:t>в</w:t>
      </w:r>
      <w:r w:rsidRPr="00CB09D2">
        <w:rPr>
          <w:rFonts w:ascii="Times New Roman" w:hAnsi="Times New Roman"/>
          <w:sz w:val="24"/>
          <w:szCs w:val="24"/>
        </w:rPr>
        <w:t>а:</w:t>
      </w:r>
      <w:r w:rsidRPr="00CB09D2">
        <w:rPr>
          <w:rFonts w:ascii="Times New Roman" w:hAnsi="Times New Roman"/>
          <w:spacing w:val="1"/>
          <w:sz w:val="24"/>
          <w:szCs w:val="24"/>
        </w:rPr>
        <w:t xml:space="preserve"> </w:t>
      </w:r>
      <w:r w:rsidRPr="00CB09D2">
        <w:rPr>
          <w:rFonts w:ascii="Times New Roman" w:hAnsi="Times New Roman"/>
          <w:sz w:val="24"/>
          <w:szCs w:val="24"/>
        </w:rPr>
        <w:t>к</w:t>
      </w:r>
      <w:r w:rsidRPr="00CB09D2">
        <w:rPr>
          <w:rFonts w:ascii="Times New Roman" w:hAnsi="Times New Roman"/>
          <w:spacing w:val="-2"/>
          <w:sz w:val="24"/>
          <w:szCs w:val="24"/>
        </w:rPr>
        <w:t>и</w:t>
      </w:r>
      <w:r w:rsidRPr="00CB09D2">
        <w:rPr>
          <w:rFonts w:ascii="Times New Roman" w:hAnsi="Times New Roman"/>
          <w:sz w:val="24"/>
          <w:szCs w:val="24"/>
        </w:rPr>
        <w:t>сл</w:t>
      </w:r>
      <w:r w:rsidRPr="00CB09D2">
        <w:rPr>
          <w:rFonts w:ascii="Times New Roman" w:hAnsi="Times New Roman"/>
          <w:spacing w:val="-2"/>
          <w:sz w:val="24"/>
          <w:szCs w:val="24"/>
        </w:rPr>
        <w:t>о</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z w:val="24"/>
          <w:szCs w:val="24"/>
        </w:rPr>
        <w:t>, вод</w:t>
      </w:r>
      <w:r w:rsidRPr="00CB09D2">
        <w:rPr>
          <w:rFonts w:ascii="Times New Roman" w:hAnsi="Times New Roman"/>
          <w:spacing w:val="-2"/>
          <w:sz w:val="24"/>
          <w:szCs w:val="24"/>
        </w:rPr>
        <w:t>о</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д;</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w:t>
      </w:r>
      <w:r w:rsidRPr="00CB09D2">
        <w:rPr>
          <w:rFonts w:ascii="Times New Roman" w:hAnsi="Times New Roman"/>
          <w:spacing w:val="-2"/>
          <w:sz w:val="24"/>
          <w:szCs w:val="24"/>
        </w:rPr>
        <w:t>к</w:t>
      </w:r>
      <w:r w:rsidRPr="00CB09D2">
        <w:rPr>
          <w:rFonts w:ascii="Times New Roman" w:hAnsi="Times New Roman"/>
          <w:spacing w:val="1"/>
          <w:sz w:val="24"/>
          <w:szCs w:val="24"/>
        </w:rPr>
        <w:t>ры</w:t>
      </w:r>
      <w:r w:rsidRPr="00CB09D2">
        <w:rPr>
          <w:rFonts w:ascii="Times New Roman" w:hAnsi="Times New Roman"/>
          <w:sz w:val="24"/>
          <w:szCs w:val="24"/>
        </w:rPr>
        <w:t>вать</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м</w:t>
      </w:r>
      <w:r w:rsidRPr="00CB09D2">
        <w:rPr>
          <w:rFonts w:ascii="Times New Roman" w:hAnsi="Times New Roman"/>
          <w:spacing w:val="1"/>
          <w:sz w:val="24"/>
          <w:szCs w:val="24"/>
        </w:rPr>
        <w:t>ы</w:t>
      </w:r>
      <w:r w:rsidRPr="00CB09D2">
        <w:rPr>
          <w:rFonts w:ascii="Times New Roman" w:hAnsi="Times New Roman"/>
          <w:sz w:val="24"/>
          <w:szCs w:val="24"/>
        </w:rPr>
        <w:t>сл</w:t>
      </w:r>
      <w:r w:rsidRPr="00CB09D2">
        <w:rPr>
          <w:rFonts w:ascii="Times New Roman" w:hAnsi="Times New Roman"/>
          <w:spacing w:val="-1"/>
          <w:sz w:val="24"/>
          <w:szCs w:val="24"/>
        </w:rPr>
        <w:t xml:space="preserve"> </w:t>
      </w:r>
      <w:r w:rsidRPr="00CB09D2">
        <w:rPr>
          <w:rFonts w:ascii="Times New Roman" w:hAnsi="Times New Roman"/>
          <w:spacing w:val="-3"/>
          <w:sz w:val="24"/>
          <w:szCs w:val="24"/>
        </w:rPr>
        <w:t>з</w:t>
      </w:r>
      <w:r w:rsidRPr="00CB09D2">
        <w:rPr>
          <w:rFonts w:ascii="Times New Roman" w:hAnsi="Times New Roman"/>
          <w:sz w:val="24"/>
          <w:szCs w:val="24"/>
        </w:rPr>
        <w:t xml:space="preserve">акона </w:t>
      </w:r>
      <w:r w:rsidRPr="00CB09D2">
        <w:rPr>
          <w:rFonts w:ascii="Times New Roman" w:hAnsi="Times New Roman"/>
          <w:spacing w:val="-1"/>
          <w:sz w:val="24"/>
          <w:szCs w:val="24"/>
        </w:rPr>
        <w:t>А</w:t>
      </w:r>
      <w:r w:rsidRPr="00CB09D2">
        <w:rPr>
          <w:rFonts w:ascii="Times New Roman" w:hAnsi="Times New Roman"/>
          <w:sz w:val="24"/>
          <w:szCs w:val="24"/>
        </w:rPr>
        <w:t>вог</w:t>
      </w:r>
      <w:r w:rsidRPr="00CB09D2">
        <w:rPr>
          <w:rFonts w:ascii="Times New Roman" w:hAnsi="Times New Roman"/>
          <w:spacing w:val="1"/>
          <w:sz w:val="24"/>
          <w:szCs w:val="24"/>
        </w:rPr>
        <w:t>а</w:t>
      </w:r>
      <w:r w:rsidRPr="00CB09D2">
        <w:rPr>
          <w:rFonts w:ascii="Times New Roman" w:hAnsi="Times New Roman"/>
          <w:spacing w:val="-1"/>
          <w:sz w:val="24"/>
          <w:szCs w:val="24"/>
        </w:rPr>
        <w:t>др</w:t>
      </w:r>
      <w:r w:rsidRPr="00CB09D2">
        <w:rPr>
          <w:rFonts w:ascii="Times New Roman" w:hAnsi="Times New Roman"/>
          <w:sz w:val="24"/>
          <w:szCs w:val="24"/>
        </w:rPr>
        <w:t>о;</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w:t>
      </w:r>
      <w:r w:rsidRPr="00CB09D2">
        <w:rPr>
          <w:rFonts w:ascii="Times New Roman" w:hAnsi="Times New Roman"/>
          <w:spacing w:val="-2"/>
          <w:sz w:val="24"/>
          <w:szCs w:val="24"/>
        </w:rPr>
        <w:t>к</w:t>
      </w:r>
      <w:r w:rsidRPr="00CB09D2">
        <w:rPr>
          <w:rFonts w:ascii="Times New Roman" w:hAnsi="Times New Roman"/>
          <w:spacing w:val="1"/>
          <w:sz w:val="24"/>
          <w:szCs w:val="24"/>
        </w:rPr>
        <w:t>ры</w:t>
      </w:r>
      <w:r w:rsidRPr="00CB09D2">
        <w:rPr>
          <w:rFonts w:ascii="Times New Roman" w:hAnsi="Times New Roman"/>
          <w:sz w:val="24"/>
          <w:szCs w:val="24"/>
        </w:rPr>
        <w:t>вать</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м</w:t>
      </w:r>
      <w:r w:rsidRPr="00CB09D2">
        <w:rPr>
          <w:rFonts w:ascii="Times New Roman" w:hAnsi="Times New Roman"/>
          <w:spacing w:val="1"/>
          <w:sz w:val="24"/>
          <w:szCs w:val="24"/>
        </w:rPr>
        <w:t>ы</w:t>
      </w:r>
      <w:r w:rsidRPr="00CB09D2">
        <w:rPr>
          <w:rFonts w:ascii="Times New Roman" w:hAnsi="Times New Roman"/>
          <w:sz w:val="24"/>
          <w:szCs w:val="24"/>
        </w:rPr>
        <w:t>сл</w:t>
      </w:r>
      <w:r w:rsidRPr="00CB09D2">
        <w:rPr>
          <w:rFonts w:ascii="Times New Roman" w:hAnsi="Times New Roman"/>
          <w:spacing w:val="-1"/>
          <w:sz w:val="24"/>
          <w:szCs w:val="24"/>
        </w:rPr>
        <w:t xml:space="preserve"> п</w:t>
      </w:r>
      <w:r w:rsidRPr="00CB09D2">
        <w:rPr>
          <w:rFonts w:ascii="Times New Roman" w:hAnsi="Times New Roman"/>
          <w:spacing w:val="1"/>
          <w:sz w:val="24"/>
          <w:szCs w:val="24"/>
        </w:rPr>
        <w:t>о</w:t>
      </w:r>
      <w:r w:rsidRPr="00CB09D2">
        <w:rPr>
          <w:rFonts w:ascii="Times New Roman" w:hAnsi="Times New Roman"/>
          <w:spacing w:val="-1"/>
          <w:sz w:val="24"/>
          <w:szCs w:val="24"/>
        </w:rPr>
        <w:t>н</w:t>
      </w:r>
      <w:r w:rsidRPr="00CB09D2">
        <w:rPr>
          <w:rFonts w:ascii="Times New Roman" w:hAnsi="Times New Roman"/>
          <w:sz w:val="24"/>
          <w:szCs w:val="24"/>
        </w:rPr>
        <w:t>ят</w:t>
      </w:r>
      <w:r w:rsidRPr="00CB09D2">
        <w:rPr>
          <w:rFonts w:ascii="Times New Roman" w:hAnsi="Times New Roman"/>
          <w:spacing w:val="-1"/>
          <w:sz w:val="24"/>
          <w:szCs w:val="24"/>
        </w:rPr>
        <w:t>и</w:t>
      </w:r>
      <w:r w:rsidRPr="00CB09D2">
        <w:rPr>
          <w:rFonts w:ascii="Times New Roman" w:hAnsi="Times New Roman"/>
          <w:sz w:val="24"/>
          <w:szCs w:val="24"/>
        </w:rPr>
        <w:t xml:space="preserve">й </w:t>
      </w:r>
      <w:r w:rsidRPr="00CB09D2">
        <w:rPr>
          <w:rFonts w:ascii="Times New Roman" w:hAnsi="Times New Roman"/>
          <w:spacing w:val="-1"/>
          <w:sz w:val="24"/>
          <w:szCs w:val="24"/>
        </w:rPr>
        <w:t>«</w:t>
      </w:r>
      <w:r w:rsidRPr="00CB09D2">
        <w:rPr>
          <w:rFonts w:ascii="Times New Roman" w:hAnsi="Times New Roman"/>
          <w:sz w:val="24"/>
          <w:szCs w:val="24"/>
        </w:rPr>
        <w:t>тепл</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2"/>
          <w:sz w:val="24"/>
          <w:szCs w:val="24"/>
        </w:rPr>
        <w:t>о</w:t>
      </w:r>
      <w:r w:rsidRPr="00CB09D2">
        <w:rPr>
          <w:rFonts w:ascii="Times New Roman" w:hAnsi="Times New Roman"/>
          <w:sz w:val="24"/>
          <w:szCs w:val="24"/>
        </w:rPr>
        <w:t>й</w:t>
      </w:r>
      <w:r w:rsidRPr="00CB09D2">
        <w:rPr>
          <w:rFonts w:ascii="Times New Roman" w:hAnsi="Times New Roman"/>
          <w:spacing w:val="1"/>
          <w:sz w:val="24"/>
          <w:szCs w:val="24"/>
        </w:rPr>
        <w:t xml:space="preserve"> </w:t>
      </w:r>
      <w:r w:rsidRPr="00CB09D2">
        <w:rPr>
          <w:rFonts w:ascii="Times New Roman" w:hAnsi="Times New Roman"/>
          <w:spacing w:val="-1"/>
          <w:sz w:val="24"/>
          <w:szCs w:val="24"/>
        </w:rPr>
        <w:t>э</w:t>
      </w:r>
      <w:r w:rsidRPr="00CB09D2">
        <w:rPr>
          <w:rFonts w:ascii="Times New Roman" w:hAnsi="Times New Roman"/>
          <w:spacing w:val="-2"/>
          <w:sz w:val="24"/>
          <w:szCs w:val="24"/>
        </w:rPr>
        <w:t>ф</w:t>
      </w:r>
      <w:r w:rsidRPr="00CB09D2">
        <w:rPr>
          <w:rFonts w:ascii="Times New Roman" w:hAnsi="Times New Roman"/>
          <w:sz w:val="24"/>
          <w:szCs w:val="24"/>
        </w:rPr>
        <w:t>фе</w:t>
      </w:r>
      <w:r w:rsidRPr="00CB09D2">
        <w:rPr>
          <w:rFonts w:ascii="Times New Roman" w:hAnsi="Times New Roman"/>
          <w:spacing w:val="1"/>
          <w:sz w:val="24"/>
          <w:szCs w:val="24"/>
        </w:rPr>
        <w:t>к</w:t>
      </w:r>
      <w:r w:rsidRPr="00CB09D2">
        <w:rPr>
          <w:rFonts w:ascii="Times New Roman" w:hAnsi="Times New Roman"/>
          <w:sz w:val="24"/>
          <w:szCs w:val="24"/>
        </w:rPr>
        <w:t>т</w:t>
      </w:r>
      <w:r w:rsidRPr="00CB09D2">
        <w:rPr>
          <w:rFonts w:ascii="Times New Roman" w:hAnsi="Times New Roman"/>
          <w:spacing w:val="-3"/>
          <w:sz w:val="24"/>
          <w:szCs w:val="24"/>
        </w:rPr>
        <w:t xml:space="preserve"> </w:t>
      </w:r>
      <w:r w:rsidRPr="00CB09D2">
        <w:rPr>
          <w:rFonts w:ascii="Times New Roman" w:hAnsi="Times New Roman"/>
          <w:spacing w:val="-1"/>
          <w:sz w:val="24"/>
          <w:szCs w:val="24"/>
        </w:rPr>
        <w:t>р</w:t>
      </w:r>
      <w:r w:rsidRPr="00CB09D2">
        <w:rPr>
          <w:rFonts w:ascii="Times New Roman" w:hAnsi="Times New Roman"/>
          <w:sz w:val="24"/>
          <w:szCs w:val="24"/>
        </w:rPr>
        <w:t>еак</w:t>
      </w:r>
      <w:r w:rsidRPr="00CB09D2">
        <w:rPr>
          <w:rFonts w:ascii="Times New Roman" w:hAnsi="Times New Roman"/>
          <w:spacing w:val="-1"/>
          <w:sz w:val="24"/>
          <w:szCs w:val="24"/>
        </w:rPr>
        <w:t>ц</w:t>
      </w:r>
      <w:r w:rsidRPr="00CB09D2">
        <w:rPr>
          <w:rFonts w:ascii="Times New Roman" w:hAnsi="Times New Roman"/>
          <w:spacing w:val="1"/>
          <w:sz w:val="24"/>
          <w:szCs w:val="24"/>
        </w:rPr>
        <w:t>ии</w:t>
      </w:r>
      <w:r w:rsidRPr="00CB09D2">
        <w:rPr>
          <w:rFonts w:ascii="Times New Roman" w:hAnsi="Times New Roman"/>
          <w:spacing w:val="-1"/>
          <w:sz w:val="24"/>
          <w:szCs w:val="24"/>
        </w:rPr>
        <w:t>»</w:t>
      </w:r>
      <w:r w:rsidRPr="00CB09D2">
        <w:rPr>
          <w:rFonts w:ascii="Times New Roman" w:hAnsi="Times New Roman"/>
          <w:sz w:val="24"/>
          <w:szCs w:val="24"/>
        </w:rPr>
        <w:t xml:space="preserve">, </w:t>
      </w:r>
      <w:r w:rsidRPr="00CB09D2">
        <w:rPr>
          <w:rFonts w:ascii="Times New Roman" w:hAnsi="Times New Roman"/>
          <w:spacing w:val="-1"/>
          <w:sz w:val="24"/>
          <w:szCs w:val="24"/>
        </w:rPr>
        <w:t>«</w:t>
      </w:r>
      <w:r w:rsidRPr="00CB09D2">
        <w:rPr>
          <w:rFonts w:ascii="Times New Roman" w:hAnsi="Times New Roman"/>
          <w:sz w:val="24"/>
          <w:szCs w:val="24"/>
        </w:rPr>
        <w:t>м</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z w:val="24"/>
          <w:szCs w:val="24"/>
        </w:rPr>
        <w:t>ярн</w:t>
      </w:r>
      <w:r w:rsidRPr="00CB09D2">
        <w:rPr>
          <w:rFonts w:ascii="Times New Roman" w:hAnsi="Times New Roman"/>
          <w:spacing w:val="-1"/>
          <w:sz w:val="24"/>
          <w:szCs w:val="24"/>
        </w:rPr>
        <w:t>ы</w:t>
      </w:r>
      <w:r w:rsidRPr="00CB09D2">
        <w:rPr>
          <w:rFonts w:ascii="Times New Roman" w:hAnsi="Times New Roman"/>
          <w:sz w:val="24"/>
          <w:szCs w:val="24"/>
        </w:rPr>
        <w:t>й</w:t>
      </w:r>
      <w:r w:rsidRPr="00CB09D2">
        <w:rPr>
          <w:rFonts w:ascii="Times New Roman" w:hAnsi="Times New Roman"/>
          <w:spacing w:val="1"/>
          <w:sz w:val="24"/>
          <w:szCs w:val="24"/>
        </w:rPr>
        <w:t xml:space="preserve"> </w:t>
      </w:r>
      <w:r w:rsidRPr="00CB09D2">
        <w:rPr>
          <w:rFonts w:ascii="Times New Roman" w:hAnsi="Times New Roman"/>
          <w:spacing w:val="-2"/>
          <w:sz w:val="24"/>
          <w:szCs w:val="24"/>
        </w:rPr>
        <w:t>о</w:t>
      </w:r>
      <w:r w:rsidRPr="00CB09D2">
        <w:rPr>
          <w:rFonts w:ascii="Times New Roman" w:hAnsi="Times New Roman"/>
          <w:spacing w:val="1"/>
          <w:sz w:val="24"/>
          <w:szCs w:val="24"/>
        </w:rPr>
        <w:t>б</w:t>
      </w:r>
      <w:r w:rsidRPr="00CB09D2">
        <w:rPr>
          <w:rFonts w:ascii="Times New Roman" w:hAnsi="Times New Roman"/>
          <w:spacing w:val="-1"/>
          <w:sz w:val="24"/>
          <w:szCs w:val="24"/>
        </w:rPr>
        <w:t>ъ</w:t>
      </w:r>
      <w:r w:rsidRPr="00CB09D2">
        <w:rPr>
          <w:rFonts w:ascii="Times New Roman" w:hAnsi="Times New Roman"/>
          <w:sz w:val="24"/>
          <w:szCs w:val="24"/>
        </w:rPr>
        <w:t>ем»;</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х</w:t>
      </w:r>
      <w:r w:rsidRPr="00CB09D2">
        <w:rPr>
          <w:rFonts w:ascii="Times New Roman" w:hAnsi="Times New Roman"/>
          <w:sz w:val="24"/>
          <w:szCs w:val="24"/>
        </w:rPr>
        <w:t>а</w:t>
      </w:r>
      <w:r w:rsidRPr="00CB09D2">
        <w:rPr>
          <w:rFonts w:ascii="Times New Roman" w:hAnsi="Times New Roman"/>
          <w:spacing w:val="1"/>
          <w:sz w:val="24"/>
          <w:szCs w:val="24"/>
        </w:rPr>
        <w:t>р</w:t>
      </w:r>
      <w:r w:rsidRPr="00CB09D2">
        <w:rPr>
          <w:rFonts w:ascii="Times New Roman" w:hAnsi="Times New Roman"/>
          <w:sz w:val="24"/>
          <w:szCs w:val="24"/>
        </w:rPr>
        <w:t>акт</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z w:val="24"/>
          <w:szCs w:val="24"/>
        </w:rPr>
        <w:t xml:space="preserve">зовать </w:t>
      </w:r>
      <w:r w:rsidRPr="00CB09D2">
        <w:rPr>
          <w:rFonts w:ascii="Times New Roman" w:hAnsi="Times New Roman"/>
          <w:spacing w:val="-3"/>
          <w:sz w:val="24"/>
          <w:szCs w:val="24"/>
        </w:rPr>
        <w:t>ф</w:t>
      </w:r>
      <w:r w:rsidRPr="00CB09D2">
        <w:rPr>
          <w:rFonts w:ascii="Times New Roman" w:hAnsi="Times New Roman"/>
          <w:spacing w:val="-1"/>
          <w:sz w:val="24"/>
          <w:szCs w:val="24"/>
        </w:rPr>
        <w:t>и</w:t>
      </w:r>
      <w:r w:rsidRPr="00CB09D2">
        <w:rPr>
          <w:rFonts w:ascii="Times New Roman" w:hAnsi="Times New Roman"/>
          <w:sz w:val="24"/>
          <w:szCs w:val="24"/>
        </w:rPr>
        <w:t>зич</w:t>
      </w:r>
      <w:r w:rsidRPr="00CB09D2">
        <w:rPr>
          <w:rFonts w:ascii="Times New Roman" w:hAnsi="Times New Roman"/>
          <w:spacing w:val="1"/>
          <w:sz w:val="24"/>
          <w:szCs w:val="24"/>
        </w:rPr>
        <w:t>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3"/>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 с</w:t>
      </w:r>
      <w:r w:rsidRPr="00CB09D2">
        <w:rPr>
          <w:rFonts w:ascii="Times New Roman" w:hAnsi="Times New Roman"/>
          <w:spacing w:val="-1"/>
          <w:sz w:val="24"/>
          <w:szCs w:val="24"/>
        </w:rPr>
        <w:t>во</w:t>
      </w:r>
      <w:r w:rsidRPr="00CB09D2">
        <w:rPr>
          <w:rFonts w:ascii="Times New Roman" w:hAnsi="Times New Roman"/>
          <w:spacing w:val="1"/>
          <w:sz w:val="24"/>
          <w:szCs w:val="24"/>
        </w:rPr>
        <w:t>й</w:t>
      </w:r>
      <w:r w:rsidRPr="00CB09D2">
        <w:rPr>
          <w:rFonts w:ascii="Times New Roman" w:hAnsi="Times New Roman"/>
          <w:sz w:val="24"/>
          <w:szCs w:val="24"/>
        </w:rPr>
        <w:t>ст</w:t>
      </w:r>
      <w:r w:rsidRPr="00CB09D2">
        <w:rPr>
          <w:rFonts w:ascii="Times New Roman" w:hAnsi="Times New Roman"/>
          <w:spacing w:val="-3"/>
          <w:sz w:val="24"/>
          <w:szCs w:val="24"/>
        </w:rPr>
        <w:t>в</w:t>
      </w:r>
      <w:r w:rsidRPr="00CB09D2">
        <w:rPr>
          <w:rFonts w:ascii="Times New Roman" w:hAnsi="Times New Roman"/>
          <w:sz w:val="24"/>
          <w:szCs w:val="24"/>
        </w:rPr>
        <w:t xml:space="preserve">а </w:t>
      </w:r>
      <w:r w:rsidRPr="00CB09D2">
        <w:rPr>
          <w:rFonts w:ascii="Times New Roman" w:hAnsi="Times New Roman"/>
          <w:spacing w:val="-1"/>
          <w:sz w:val="24"/>
          <w:szCs w:val="24"/>
        </w:rPr>
        <w:t>в</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z w:val="24"/>
          <w:szCs w:val="24"/>
        </w:rPr>
        <w:t>ы;</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w:t>
      </w:r>
      <w:r w:rsidRPr="00CB09D2">
        <w:rPr>
          <w:rFonts w:ascii="Times New Roman" w:hAnsi="Times New Roman"/>
          <w:spacing w:val="-2"/>
          <w:sz w:val="24"/>
          <w:szCs w:val="24"/>
        </w:rPr>
        <w:t>к</w:t>
      </w:r>
      <w:r w:rsidRPr="00CB09D2">
        <w:rPr>
          <w:rFonts w:ascii="Times New Roman" w:hAnsi="Times New Roman"/>
          <w:spacing w:val="1"/>
          <w:sz w:val="24"/>
          <w:szCs w:val="24"/>
        </w:rPr>
        <w:t>ры</w:t>
      </w:r>
      <w:r w:rsidRPr="00CB09D2">
        <w:rPr>
          <w:rFonts w:ascii="Times New Roman" w:hAnsi="Times New Roman"/>
          <w:sz w:val="24"/>
          <w:szCs w:val="24"/>
        </w:rPr>
        <w:t>вать</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м</w:t>
      </w:r>
      <w:r w:rsidRPr="00CB09D2">
        <w:rPr>
          <w:rFonts w:ascii="Times New Roman" w:hAnsi="Times New Roman"/>
          <w:spacing w:val="1"/>
          <w:sz w:val="24"/>
          <w:szCs w:val="24"/>
        </w:rPr>
        <w:t>ы</w:t>
      </w:r>
      <w:r w:rsidRPr="00CB09D2">
        <w:rPr>
          <w:rFonts w:ascii="Times New Roman" w:hAnsi="Times New Roman"/>
          <w:sz w:val="24"/>
          <w:szCs w:val="24"/>
        </w:rPr>
        <w:t>сл</w:t>
      </w:r>
      <w:r w:rsidRPr="00CB09D2">
        <w:rPr>
          <w:rFonts w:ascii="Times New Roman" w:hAnsi="Times New Roman"/>
          <w:spacing w:val="-1"/>
          <w:sz w:val="24"/>
          <w:szCs w:val="24"/>
        </w:rPr>
        <w:t xml:space="preserve"> п</w:t>
      </w:r>
      <w:r w:rsidRPr="00CB09D2">
        <w:rPr>
          <w:rFonts w:ascii="Times New Roman" w:hAnsi="Times New Roman"/>
          <w:spacing w:val="1"/>
          <w:sz w:val="24"/>
          <w:szCs w:val="24"/>
        </w:rPr>
        <w:t>о</w:t>
      </w:r>
      <w:r w:rsidRPr="00CB09D2">
        <w:rPr>
          <w:rFonts w:ascii="Times New Roman" w:hAnsi="Times New Roman"/>
          <w:spacing w:val="-1"/>
          <w:sz w:val="24"/>
          <w:szCs w:val="24"/>
        </w:rPr>
        <w:t>н</w:t>
      </w:r>
      <w:r w:rsidRPr="00CB09D2">
        <w:rPr>
          <w:rFonts w:ascii="Times New Roman" w:hAnsi="Times New Roman"/>
          <w:sz w:val="24"/>
          <w:szCs w:val="24"/>
        </w:rPr>
        <w:t>ят</w:t>
      </w:r>
      <w:r w:rsidRPr="00CB09D2">
        <w:rPr>
          <w:rFonts w:ascii="Times New Roman" w:hAnsi="Times New Roman"/>
          <w:spacing w:val="1"/>
          <w:sz w:val="24"/>
          <w:szCs w:val="24"/>
        </w:rPr>
        <w:t>и</w:t>
      </w:r>
      <w:r w:rsidRPr="00CB09D2">
        <w:rPr>
          <w:rFonts w:ascii="Times New Roman" w:hAnsi="Times New Roman"/>
          <w:sz w:val="24"/>
          <w:szCs w:val="24"/>
        </w:rPr>
        <w:t xml:space="preserve">я </w:t>
      </w:r>
      <w:r w:rsidRPr="00CB09D2">
        <w:rPr>
          <w:rFonts w:ascii="Times New Roman" w:hAnsi="Times New Roman"/>
          <w:spacing w:val="-1"/>
          <w:sz w:val="24"/>
          <w:szCs w:val="24"/>
        </w:rPr>
        <w:t>«</w:t>
      </w:r>
      <w:r w:rsidRPr="00CB09D2">
        <w:rPr>
          <w:rFonts w:ascii="Times New Roman" w:hAnsi="Times New Roman"/>
          <w:spacing w:val="1"/>
          <w:sz w:val="24"/>
          <w:szCs w:val="24"/>
        </w:rPr>
        <w:t>р</w:t>
      </w:r>
      <w:r w:rsidRPr="00CB09D2">
        <w:rPr>
          <w:rFonts w:ascii="Times New Roman" w:hAnsi="Times New Roman"/>
          <w:sz w:val="24"/>
          <w:szCs w:val="24"/>
        </w:rPr>
        <w:t>аств</w:t>
      </w:r>
      <w:r w:rsidRPr="00CB09D2">
        <w:rPr>
          <w:rFonts w:ascii="Times New Roman" w:hAnsi="Times New Roman"/>
          <w:spacing w:val="-2"/>
          <w:sz w:val="24"/>
          <w:szCs w:val="24"/>
        </w:rPr>
        <w:t>о</w:t>
      </w:r>
      <w:r w:rsidRPr="00CB09D2">
        <w:rPr>
          <w:rFonts w:ascii="Times New Roman" w:hAnsi="Times New Roman"/>
          <w:spacing w:val="1"/>
          <w:sz w:val="24"/>
          <w:szCs w:val="24"/>
        </w:rPr>
        <w:t>р</w:t>
      </w:r>
      <w:r w:rsidRPr="00CB09D2">
        <w:rPr>
          <w:rFonts w:ascii="Times New Roman" w:hAnsi="Times New Roman"/>
          <w:sz w:val="24"/>
          <w:szCs w:val="24"/>
        </w:rPr>
        <w:t>»;</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вы</w:t>
      </w:r>
      <w:r w:rsidRPr="00CB09D2">
        <w:rPr>
          <w:rFonts w:ascii="Times New Roman" w:hAnsi="Times New Roman"/>
          <w:spacing w:val="-1"/>
          <w:sz w:val="24"/>
          <w:szCs w:val="24"/>
        </w:rPr>
        <w:t>ч</w:t>
      </w:r>
      <w:r w:rsidRPr="00CB09D2">
        <w:rPr>
          <w:rFonts w:ascii="Times New Roman" w:hAnsi="Times New Roman"/>
          <w:spacing w:val="1"/>
          <w:sz w:val="24"/>
          <w:szCs w:val="24"/>
        </w:rPr>
        <w:t>и</w:t>
      </w:r>
      <w:r w:rsidRPr="00CB09D2">
        <w:rPr>
          <w:rFonts w:ascii="Times New Roman" w:hAnsi="Times New Roman"/>
          <w:sz w:val="24"/>
          <w:szCs w:val="24"/>
        </w:rPr>
        <w:t>слять</w:t>
      </w:r>
      <w:r w:rsidRPr="00CB09D2">
        <w:rPr>
          <w:rFonts w:ascii="Times New Roman" w:hAnsi="Times New Roman"/>
          <w:spacing w:val="-1"/>
          <w:sz w:val="24"/>
          <w:szCs w:val="24"/>
        </w:rPr>
        <w:t xml:space="preserve"> </w:t>
      </w:r>
      <w:r w:rsidRPr="00CB09D2">
        <w:rPr>
          <w:rFonts w:ascii="Times New Roman" w:hAnsi="Times New Roman"/>
          <w:sz w:val="24"/>
          <w:szCs w:val="24"/>
        </w:rPr>
        <w:t>мас</w:t>
      </w:r>
      <w:r w:rsidRPr="00CB09D2">
        <w:rPr>
          <w:rFonts w:ascii="Times New Roman" w:hAnsi="Times New Roman"/>
          <w:spacing w:val="-3"/>
          <w:sz w:val="24"/>
          <w:szCs w:val="24"/>
        </w:rPr>
        <w:t>с</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4"/>
          <w:sz w:val="24"/>
          <w:szCs w:val="24"/>
        </w:rPr>
        <w:t>у</w:t>
      </w:r>
      <w:r w:rsidRPr="00CB09D2">
        <w:rPr>
          <w:rFonts w:ascii="Times New Roman" w:hAnsi="Times New Roman"/>
          <w:sz w:val="24"/>
          <w:szCs w:val="24"/>
        </w:rPr>
        <w:t>ю д</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z w:val="24"/>
          <w:szCs w:val="24"/>
        </w:rPr>
        <w:t>ю растворенного вещест</w:t>
      </w:r>
      <w:r w:rsidRPr="00CB09D2">
        <w:rPr>
          <w:rFonts w:ascii="Times New Roman" w:hAnsi="Times New Roman"/>
          <w:spacing w:val="-1"/>
          <w:sz w:val="24"/>
          <w:szCs w:val="24"/>
        </w:rPr>
        <w:t>в</w:t>
      </w:r>
      <w:r w:rsidRPr="00CB09D2">
        <w:rPr>
          <w:rFonts w:ascii="Times New Roman" w:hAnsi="Times New Roman"/>
          <w:sz w:val="24"/>
          <w:szCs w:val="24"/>
        </w:rPr>
        <w:t>а в</w:t>
      </w:r>
      <w:r w:rsidRPr="00CB09D2">
        <w:rPr>
          <w:rFonts w:ascii="Times New Roman" w:hAnsi="Times New Roman"/>
          <w:spacing w:val="-1"/>
          <w:sz w:val="24"/>
          <w:szCs w:val="24"/>
        </w:rPr>
        <w:t xml:space="preserve"> </w:t>
      </w:r>
      <w:r w:rsidRPr="00CB09D2">
        <w:rPr>
          <w:rFonts w:ascii="Times New Roman" w:hAnsi="Times New Roman"/>
          <w:sz w:val="24"/>
          <w:szCs w:val="24"/>
        </w:rPr>
        <w:t>р</w:t>
      </w:r>
      <w:r w:rsidRPr="00CB09D2">
        <w:rPr>
          <w:rFonts w:ascii="Times New Roman" w:hAnsi="Times New Roman"/>
          <w:spacing w:val="-2"/>
          <w:sz w:val="24"/>
          <w:szCs w:val="24"/>
        </w:rPr>
        <w:t>а</w:t>
      </w:r>
      <w:r w:rsidRPr="00CB09D2">
        <w:rPr>
          <w:rFonts w:ascii="Times New Roman" w:hAnsi="Times New Roman"/>
          <w:sz w:val="24"/>
          <w:szCs w:val="24"/>
        </w:rPr>
        <w:t>ств</w:t>
      </w:r>
      <w:r w:rsidRPr="00CB09D2">
        <w:rPr>
          <w:rFonts w:ascii="Times New Roman" w:hAnsi="Times New Roman"/>
          <w:spacing w:val="-2"/>
          <w:sz w:val="24"/>
          <w:szCs w:val="24"/>
        </w:rPr>
        <w:t>о</w:t>
      </w:r>
      <w:r w:rsidRPr="00CB09D2">
        <w:rPr>
          <w:rFonts w:ascii="Times New Roman" w:hAnsi="Times New Roman"/>
          <w:spacing w:val="1"/>
          <w:sz w:val="24"/>
          <w:szCs w:val="24"/>
        </w:rPr>
        <w:t>р</w:t>
      </w:r>
      <w:r w:rsidRPr="00CB09D2">
        <w:rPr>
          <w:rFonts w:ascii="Times New Roman" w:hAnsi="Times New Roman"/>
          <w:sz w:val="24"/>
          <w:szCs w:val="24"/>
        </w:rPr>
        <w:t>е;</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приготовлять</w:t>
      </w:r>
      <w:r w:rsidRPr="00CB09D2">
        <w:rPr>
          <w:rFonts w:ascii="Times New Roman" w:hAnsi="Times New Roman"/>
          <w:spacing w:val="-3"/>
          <w:sz w:val="24"/>
          <w:szCs w:val="24"/>
        </w:rPr>
        <w:t xml:space="preserve"> </w:t>
      </w:r>
      <w:r w:rsidRPr="00CB09D2">
        <w:rPr>
          <w:rFonts w:ascii="Times New Roman" w:hAnsi="Times New Roman"/>
          <w:spacing w:val="1"/>
          <w:sz w:val="24"/>
          <w:szCs w:val="24"/>
        </w:rPr>
        <w:t>р</w:t>
      </w:r>
      <w:r w:rsidRPr="00CB09D2">
        <w:rPr>
          <w:rFonts w:ascii="Times New Roman" w:hAnsi="Times New Roman"/>
          <w:sz w:val="24"/>
          <w:szCs w:val="24"/>
        </w:rPr>
        <w:t>аст</w:t>
      </w:r>
      <w:r w:rsidRPr="00CB09D2">
        <w:rPr>
          <w:rFonts w:ascii="Times New Roman" w:hAnsi="Times New Roman"/>
          <w:spacing w:val="-3"/>
          <w:sz w:val="24"/>
          <w:szCs w:val="24"/>
        </w:rPr>
        <w:t>в</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z w:val="24"/>
          <w:szCs w:val="24"/>
        </w:rPr>
        <w:t>ы</w:t>
      </w:r>
      <w:r w:rsidRPr="00CB09D2">
        <w:rPr>
          <w:rFonts w:ascii="Times New Roman" w:hAnsi="Times New Roman"/>
          <w:spacing w:val="-2"/>
          <w:sz w:val="24"/>
          <w:szCs w:val="24"/>
        </w:rPr>
        <w:t xml:space="preserve"> </w:t>
      </w:r>
      <w:r w:rsidRPr="00CB09D2">
        <w:rPr>
          <w:rFonts w:ascii="Times New Roman" w:hAnsi="Times New Roman"/>
          <w:sz w:val="24"/>
          <w:szCs w:val="24"/>
        </w:rPr>
        <w:t xml:space="preserve">с </w:t>
      </w:r>
      <w:r w:rsidRPr="00CB09D2">
        <w:rPr>
          <w:rFonts w:ascii="Times New Roman" w:hAnsi="Times New Roman"/>
          <w:spacing w:val="1"/>
          <w:sz w:val="24"/>
          <w:szCs w:val="24"/>
        </w:rPr>
        <w:t>о</w:t>
      </w:r>
      <w:r w:rsidRPr="00CB09D2">
        <w:rPr>
          <w:rFonts w:ascii="Times New Roman" w:hAnsi="Times New Roman"/>
          <w:spacing w:val="-1"/>
          <w:sz w:val="24"/>
          <w:szCs w:val="24"/>
        </w:rPr>
        <w:t>п</w:t>
      </w:r>
      <w:r w:rsidRPr="00CB09D2">
        <w:rPr>
          <w:rFonts w:ascii="Times New Roman" w:hAnsi="Times New Roman"/>
          <w:spacing w:val="1"/>
          <w:sz w:val="24"/>
          <w:szCs w:val="24"/>
        </w:rPr>
        <w:t>р</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z w:val="24"/>
          <w:szCs w:val="24"/>
        </w:rPr>
        <w:t>еле</w:t>
      </w:r>
      <w:r w:rsidRPr="00CB09D2">
        <w:rPr>
          <w:rFonts w:ascii="Times New Roman" w:hAnsi="Times New Roman"/>
          <w:spacing w:val="-2"/>
          <w:sz w:val="24"/>
          <w:szCs w:val="24"/>
        </w:rPr>
        <w:t>н</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й</w:t>
      </w:r>
      <w:r w:rsidRPr="00CB09D2">
        <w:rPr>
          <w:rFonts w:ascii="Times New Roman" w:hAnsi="Times New Roman"/>
          <w:spacing w:val="1"/>
          <w:sz w:val="24"/>
          <w:szCs w:val="24"/>
        </w:rPr>
        <w:t xml:space="preserve"> </w:t>
      </w:r>
      <w:r w:rsidRPr="00CB09D2">
        <w:rPr>
          <w:rFonts w:ascii="Times New Roman" w:hAnsi="Times New Roman"/>
          <w:sz w:val="24"/>
          <w:szCs w:val="24"/>
        </w:rPr>
        <w:t>м</w:t>
      </w:r>
      <w:r w:rsidRPr="00CB09D2">
        <w:rPr>
          <w:rFonts w:ascii="Times New Roman" w:hAnsi="Times New Roman"/>
          <w:spacing w:val="-3"/>
          <w:sz w:val="24"/>
          <w:szCs w:val="24"/>
        </w:rPr>
        <w:t>а</w:t>
      </w:r>
      <w:r w:rsidRPr="00CB09D2">
        <w:rPr>
          <w:rFonts w:ascii="Times New Roman" w:hAnsi="Times New Roman"/>
          <w:sz w:val="24"/>
          <w:szCs w:val="24"/>
        </w:rPr>
        <w:t>с</w:t>
      </w:r>
      <w:r w:rsidRPr="00CB09D2">
        <w:rPr>
          <w:rFonts w:ascii="Times New Roman" w:hAnsi="Times New Roman"/>
          <w:spacing w:val="-2"/>
          <w:sz w:val="24"/>
          <w:szCs w:val="24"/>
        </w:rPr>
        <w:t>с</w:t>
      </w:r>
      <w:r w:rsidRPr="00CB09D2">
        <w:rPr>
          <w:rFonts w:ascii="Times New Roman" w:hAnsi="Times New Roman"/>
          <w:spacing w:val="-1"/>
          <w:sz w:val="24"/>
          <w:szCs w:val="24"/>
        </w:rPr>
        <w:t>о</w:t>
      </w:r>
      <w:r w:rsidRPr="00CB09D2">
        <w:rPr>
          <w:rFonts w:ascii="Times New Roman" w:hAnsi="Times New Roman"/>
          <w:sz w:val="24"/>
          <w:szCs w:val="24"/>
        </w:rPr>
        <w:t>вой</w:t>
      </w:r>
      <w:r w:rsidRPr="00CB09D2">
        <w:rPr>
          <w:rFonts w:ascii="Times New Roman" w:hAnsi="Times New Roman"/>
          <w:spacing w:val="-1"/>
          <w:sz w:val="24"/>
          <w:szCs w:val="24"/>
        </w:rPr>
        <w:t xml:space="preserve"> </w:t>
      </w:r>
      <w:r w:rsidRPr="00CB09D2">
        <w:rPr>
          <w:rFonts w:ascii="Times New Roman" w:hAnsi="Times New Roman"/>
          <w:spacing w:val="1"/>
          <w:sz w:val="24"/>
          <w:szCs w:val="24"/>
        </w:rPr>
        <w:t>до</w:t>
      </w:r>
      <w:r w:rsidRPr="00CB09D2">
        <w:rPr>
          <w:rFonts w:ascii="Times New Roman" w:hAnsi="Times New Roman"/>
          <w:spacing w:val="-1"/>
          <w:sz w:val="24"/>
          <w:szCs w:val="24"/>
        </w:rPr>
        <w:t>л</w:t>
      </w:r>
      <w:r w:rsidRPr="00CB09D2">
        <w:rPr>
          <w:rFonts w:ascii="Times New Roman" w:hAnsi="Times New Roman"/>
          <w:spacing w:val="-2"/>
          <w:sz w:val="24"/>
          <w:szCs w:val="24"/>
        </w:rPr>
        <w:t>е</w:t>
      </w:r>
      <w:r w:rsidRPr="00CB09D2">
        <w:rPr>
          <w:rFonts w:ascii="Times New Roman" w:hAnsi="Times New Roman"/>
          <w:sz w:val="24"/>
          <w:szCs w:val="24"/>
        </w:rPr>
        <w:t xml:space="preserve">й </w:t>
      </w:r>
      <w:r w:rsidRPr="00CB09D2">
        <w:rPr>
          <w:rFonts w:ascii="Times New Roman" w:hAnsi="Times New Roman"/>
          <w:spacing w:val="1"/>
          <w:sz w:val="24"/>
          <w:szCs w:val="24"/>
        </w:rPr>
        <w:t>р</w:t>
      </w:r>
      <w:r w:rsidRPr="00CB09D2">
        <w:rPr>
          <w:rFonts w:ascii="Times New Roman" w:hAnsi="Times New Roman"/>
          <w:sz w:val="24"/>
          <w:szCs w:val="24"/>
        </w:rPr>
        <w:t>аст</w:t>
      </w:r>
      <w:r w:rsidRPr="00CB09D2">
        <w:rPr>
          <w:rFonts w:ascii="Times New Roman" w:hAnsi="Times New Roman"/>
          <w:spacing w:val="-3"/>
          <w:sz w:val="24"/>
          <w:szCs w:val="24"/>
        </w:rPr>
        <w:t>в</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но</w:t>
      </w:r>
      <w:r w:rsidRPr="00CB09D2">
        <w:rPr>
          <w:rFonts w:ascii="Times New Roman" w:hAnsi="Times New Roman"/>
          <w:spacing w:val="-2"/>
          <w:sz w:val="24"/>
          <w:szCs w:val="24"/>
        </w:rPr>
        <w:t>г</w:t>
      </w:r>
      <w:r w:rsidRPr="00CB09D2">
        <w:rPr>
          <w:rFonts w:ascii="Times New Roman" w:hAnsi="Times New Roman"/>
          <w:sz w:val="24"/>
          <w:szCs w:val="24"/>
        </w:rPr>
        <w:t>о</w:t>
      </w:r>
      <w:r w:rsidRPr="00CB09D2">
        <w:rPr>
          <w:rFonts w:ascii="Times New Roman" w:hAnsi="Times New Roman"/>
          <w:spacing w:val="1"/>
          <w:sz w:val="24"/>
          <w:szCs w:val="24"/>
        </w:rPr>
        <w:t xml:space="preserve"> </w:t>
      </w:r>
      <w:r w:rsidRPr="00CB09D2">
        <w:rPr>
          <w:rFonts w:ascii="Times New Roman" w:hAnsi="Times New Roman"/>
          <w:spacing w:val="-1"/>
          <w:sz w:val="24"/>
          <w:szCs w:val="24"/>
        </w:rPr>
        <w:t>в</w:t>
      </w:r>
      <w:r w:rsidRPr="00CB09D2">
        <w:rPr>
          <w:rFonts w:ascii="Times New Roman" w:hAnsi="Times New Roman"/>
          <w:sz w:val="24"/>
          <w:szCs w:val="24"/>
        </w:rPr>
        <w:t>ещ</w:t>
      </w:r>
      <w:r w:rsidRPr="00CB09D2">
        <w:rPr>
          <w:rFonts w:ascii="Times New Roman" w:hAnsi="Times New Roman"/>
          <w:spacing w:val="-2"/>
          <w:sz w:val="24"/>
          <w:szCs w:val="24"/>
        </w:rPr>
        <w:t>е</w:t>
      </w:r>
      <w:r w:rsidRPr="00CB09D2">
        <w:rPr>
          <w:rFonts w:ascii="Times New Roman" w:hAnsi="Times New Roman"/>
          <w:sz w:val="24"/>
          <w:szCs w:val="24"/>
        </w:rPr>
        <w:t>ства;</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н</w:t>
      </w:r>
      <w:r w:rsidRPr="00CB09D2">
        <w:rPr>
          <w:rFonts w:ascii="Times New Roman" w:hAnsi="Times New Roman"/>
          <w:sz w:val="24"/>
          <w:szCs w:val="24"/>
        </w:rPr>
        <w:t>азывать</w:t>
      </w:r>
      <w:r w:rsidRPr="00CB09D2">
        <w:rPr>
          <w:rFonts w:ascii="Times New Roman" w:hAnsi="Times New Roman"/>
          <w:spacing w:val="-1"/>
          <w:sz w:val="24"/>
          <w:szCs w:val="24"/>
        </w:rPr>
        <w:t xml:space="preserve"> </w:t>
      </w:r>
      <w:r w:rsidRPr="00CB09D2">
        <w:rPr>
          <w:rFonts w:ascii="Times New Roman" w:hAnsi="Times New Roman"/>
          <w:sz w:val="24"/>
          <w:szCs w:val="24"/>
        </w:rPr>
        <w:t>со</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pacing w:val="1"/>
          <w:sz w:val="24"/>
          <w:szCs w:val="24"/>
        </w:rPr>
        <w:t>ин</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 из</w:t>
      </w:r>
      <w:r w:rsidRPr="00CB09D2">
        <w:rPr>
          <w:rFonts w:ascii="Times New Roman" w:hAnsi="Times New Roman"/>
          <w:spacing w:val="-3"/>
          <w:sz w:val="24"/>
          <w:szCs w:val="24"/>
        </w:rPr>
        <w:t>у</w:t>
      </w:r>
      <w:r w:rsidRPr="00CB09D2">
        <w:rPr>
          <w:rFonts w:ascii="Times New Roman" w:hAnsi="Times New Roman"/>
          <w:sz w:val="24"/>
          <w:szCs w:val="24"/>
        </w:rPr>
        <w:t>че</w:t>
      </w:r>
      <w:r w:rsidRPr="00CB09D2">
        <w:rPr>
          <w:rFonts w:ascii="Times New Roman" w:hAnsi="Times New Roman"/>
          <w:spacing w:val="-1"/>
          <w:sz w:val="24"/>
          <w:szCs w:val="24"/>
        </w:rPr>
        <w:t>н</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х класс</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3"/>
          <w:sz w:val="24"/>
          <w:szCs w:val="24"/>
        </w:rPr>
        <w:t xml:space="preserve"> </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ор</w:t>
      </w:r>
      <w:r w:rsidRPr="00CB09D2">
        <w:rPr>
          <w:rFonts w:ascii="Times New Roman" w:hAnsi="Times New Roman"/>
          <w:spacing w:val="-2"/>
          <w:sz w:val="24"/>
          <w:szCs w:val="24"/>
        </w:rPr>
        <w:t>г</w:t>
      </w:r>
      <w:r w:rsidRPr="00CB09D2">
        <w:rPr>
          <w:rFonts w:ascii="Times New Roman" w:hAnsi="Times New Roman"/>
          <w:sz w:val="24"/>
          <w:szCs w:val="24"/>
        </w:rPr>
        <w:t>а</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ск</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1"/>
          <w:sz w:val="24"/>
          <w:szCs w:val="24"/>
        </w:rPr>
        <w:t xml:space="preserve"> </w:t>
      </w:r>
      <w:r w:rsidRPr="00CB09D2">
        <w:rPr>
          <w:rFonts w:ascii="Times New Roman" w:hAnsi="Times New Roman"/>
          <w:spacing w:val="-1"/>
          <w:sz w:val="24"/>
          <w:szCs w:val="24"/>
        </w:rPr>
        <w:t>в</w:t>
      </w:r>
      <w:r w:rsidRPr="00CB09D2">
        <w:rPr>
          <w:rFonts w:ascii="Times New Roman" w:hAnsi="Times New Roman"/>
          <w:sz w:val="24"/>
          <w:szCs w:val="24"/>
        </w:rPr>
        <w:t>еществ;</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lastRenderedPageBreak/>
        <w:t>х</w:t>
      </w:r>
      <w:r w:rsidRPr="00CB09D2">
        <w:rPr>
          <w:rFonts w:ascii="Times New Roman" w:hAnsi="Times New Roman"/>
          <w:sz w:val="24"/>
          <w:szCs w:val="24"/>
        </w:rPr>
        <w:t>а</w:t>
      </w:r>
      <w:r w:rsidRPr="00CB09D2">
        <w:rPr>
          <w:rFonts w:ascii="Times New Roman" w:hAnsi="Times New Roman"/>
          <w:spacing w:val="1"/>
          <w:sz w:val="24"/>
          <w:szCs w:val="24"/>
        </w:rPr>
        <w:t>р</w:t>
      </w:r>
      <w:r w:rsidRPr="00CB09D2">
        <w:rPr>
          <w:rFonts w:ascii="Times New Roman" w:hAnsi="Times New Roman"/>
          <w:sz w:val="24"/>
          <w:szCs w:val="24"/>
        </w:rPr>
        <w:t>акт</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z w:val="24"/>
          <w:szCs w:val="24"/>
        </w:rPr>
        <w:t xml:space="preserve">зовать </w:t>
      </w:r>
      <w:r w:rsidRPr="00CB09D2">
        <w:rPr>
          <w:rFonts w:ascii="Times New Roman" w:hAnsi="Times New Roman"/>
          <w:spacing w:val="-3"/>
          <w:sz w:val="24"/>
          <w:szCs w:val="24"/>
        </w:rPr>
        <w:t>ф</w:t>
      </w:r>
      <w:r w:rsidRPr="00CB09D2">
        <w:rPr>
          <w:rFonts w:ascii="Times New Roman" w:hAnsi="Times New Roman"/>
          <w:spacing w:val="-1"/>
          <w:sz w:val="24"/>
          <w:szCs w:val="24"/>
        </w:rPr>
        <w:t>и</w:t>
      </w:r>
      <w:r w:rsidRPr="00CB09D2">
        <w:rPr>
          <w:rFonts w:ascii="Times New Roman" w:hAnsi="Times New Roman"/>
          <w:sz w:val="24"/>
          <w:szCs w:val="24"/>
        </w:rPr>
        <w:t>зич</w:t>
      </w:r>
      <w:r w:rsidRPr="00CB09D2">
        <w:rPr>
          <w:rFonts w:ascii="Times New Roman" w:hAnsi="Times New Roman"/>
          <w:spacing w:val="1"/>
          <w:sz w:val="24"/>
          <w:szCs w:val="24"/>
        </w:rPr>
        <w:t>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3"/>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 с</w:t>
      </w:r>
      <w:r w:rsidRPr="00CB09D2">
        <w:rPr>
          <w:rFonts w:ascii="Times New Roman" w:hAnsi="Times New Roman"/>
          <w:spacing w:val="-1"/>
          <w:sz w:val="24"/>
          <w:szCs w:val="24"/>
        </w:rPr>
        <w:t>во</w:t>
      </w:r>
      <w:r w:rsidRPr="00CB09D2">
        <w:rPr>
          <w:rFonts w:ascii="Times New Roman" w:hAnsi="Times New Roman"/>
          <w:spacing w:val="1"/>
          <w:sz w:val="24"/>
          <w:szCs w:val="24"/>
        </w:rPr>
        <w:t>й</w:t>
      </w:r>
      <w:r w:rsidRPr="00CB09D2">
        <w:rPr>
          <w:rFonts w:ascii="Times New Roman" w:hAnsi="Times New Roman"/>
          <w:sz w:val="24"/>
          <w:szCs w:val="24"/>
        </w:rPr>
        <w:t>ст</w:t>
      </w:r>
      <w:r w:rsidRPr="00CB09D2">
        <w:rPr>
          <w:rFonts w:ascii="Times New Roman" w:hAnsi="Times New Roman"/>
          <w:spacing w:val="-3"/>
          <w:sz w:val="24"/>
          <w:szCs w:val="24"/>
        </w:rPr>
        <w:t>в</w:t>
      </w:r>
      <w:r w:rsidRPr="00CB09D2">
        <w:rPr>
          <w:rFonts w:ascii="Times New Roman" w:hAnsi="Times New Roman"/>
          <w:sz w:val="24"/>
          <w:szCs w:val="24"/>
        </w:rPr>
        <w:t>а о</w:t>
      </w:r>
      <w:r w:rsidRPr="00CB09D2">
        <w:rPr>
          <w:rFonts w:ascii="Times New Roman" w:hAnsi="Times New Roman"/>
          <w:spacing w:val="1"/>
          <w:sz w:val="24"/>
          <w:szCs w:val="24"/>
        </w:rPr>
        <w:t>с</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pacing w:val="-3"/>
          <w:sz w:val="24"/>
          <w:szCs w:val="24"/>
        </w:rPr>
        <w:t>в</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х класс</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3"/>
          <w:sz w:val="24"/>
          <w:szCs w:val="24"/>
        </w:rPr>
        <w:t xml:space="preserve"> </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ор</w:t>
      </w:r>
      <w:r w:rsidRPr="00CB09D2">
        <w:rPr>
          <w:rFonts w:ascii="Times New Roman" w:hAnsi="Times New Roman"/>
          <w:spacing w:val="-2"/>
          <w:sz w:val="24"/>
          <w:szCs w:val="24"/>
        </w:rPr>
        <w:t>г</w:t>
      </w:r>
      <w:r w:rsidRPr="00CB09D2">
        <w:rPr>
          <w:rFonts w:ascii="Times New Roman" w:hAnsi="Times New Roman"/>
          <w:sz w:val="24"/>
          <w:szCs w:val="24"/>
        </w:rPr>
        <w:t>а</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ск</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1"/>
          <w:sz w:val="24"/>
          <w:szCs w:val="24"/>
        </w:rPr>
        <w:t xml:space="preserve"> </w:t>
      </w:r>
      <w:r w:rsidRPr="00CB09D2">
        <w:rPr>
          <w:rFonts w:ascii="Times New Roman" w:hAnsi="Times New Roman"/>
          <w:spacing w:val="-1"/>
          <w:sz w:val="24"/>
          <w:szCs w:val="24"/>
        </w:rPr>
        <w:t>в</w:t>
      </w:r>
      <w:r w:rsidRPr="00CB09D2">
        <w:rPr>
          <w:rFonts w:ascii="Times New Roman" w:hAnsi="Times New Roman"/>
          <w:sz w:val="24"/>
          <w:szCs w:val="24"/>
        </w:rPr>
        <w:t>ещест</w:t>
      </w:r>
      <w:r w:rsidRPr="00CB09D2">
        <w:rPr>
          <w:rFonts w:ascii="Times New Roman" w:hAnsi="Times New Roman"/>
          <w:spacing w:val="-3"/>
          <w:sz w:val="24"/>
          <w:szCs w:val="24"/>
        </w:rPr>
        <w:t>в</w:t>
      </w:r>
      <w:r w:rsidRPr="00CB09D2">
        <w:rPr>
          <w:rFonts w:ascii="Times New Roman" w:hAnsi="Times New Roman"/>
          <w:sz w:val="24"/>
          <w:szCs w:val="24"/>
        </w:rPr>
        <w:t xml:space="preserve">: </w:t>
      </w:r>
      <w:r w:rsidRPr="00CB09D2">
        <w:rPr>
          <w:rFonts w:ascii="Times New Roman" w:hAnsi="Times New Roman"/>
          <w:spacing w:val="1"/>
          <w:sz w:val="24"/>
          <w:szCs w:val="24"/>
        </w:rPr>
        <w:t>о</w:t>
      </w:r>
      <w:r w:rsidRPr="00CB09D2">
        <w:rPr>
          <w:rFonts w:ascii="Times New Roman" w:hAnsi="Times New Roman"/>
          <w:sz w:val="24"/>
          <w:szCs w:val="24"/>
        </w:rPr>
        <w:t>к</w:t>
      </w:r>
      <w:r w:rsidRPr="00CB09D2">
        <w:rPr>
          <w:rFonts w:ascii="Times New Roman" w:hAnsi="Times New Roman"/>
          <w:spacing w:val="-2"/>
          <w:sz w:val="24"/>
          <w:szCs w:val="24"/>
        </w:rPr>
        <w:t>с</w:t>
      </w:r>
      <w:r w:rsidRPr="00CB09D2">
        <w:rPr>
          <w:rFonts w:ascii="Times New Roman" w:hAnsi="Times New Roman"/>
          <w:spacing w:val="1"/>
          <w:sz w:val="24"/>
          <w:szCs w:val="24"/>
        </w:rPr>
        <w:t>и</w:t>
      </w:r>
      <w:r w:rsidRPr="00CB09D2">
        <w:rPr>
          <w:rFonts w:ascii="Times New Roman" w:hAnsi="Times New Roman"/>
          <w:spacing w:val="-1"/>
          <w:sz w:val="24"/>
          <w:szCs w:val="24"/>
        </w:rPr>
        <w:t>д</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1"/>
          <w:sz w:val="24"/>
          <w:szCs w:val="24"/>
        </w:rPr>
        <w:t xml:space="preserve"> </w:t>
      </w:r>
      <w:r w:rsidRPr="00CB09D2">
        <w:rPr>
          <w:rFonts w:ascii="Times New Roman" w:hAnsi="Times New Roman"/>
          <w:sz w:val="24"/>
          <w:szCs w:val="24"/>
        </w:rPr>
        <w:t>к</w:t>
      </w:r>
      <w:r w:rsidRPr="00CB09D2">
        <w:rPr>
          <w:rFonts w:ascii="Times New Roman" w:hAnsi="Times New Roman"/>
          <w:spacing w:val="-2"/>
          <w:sz w:val="24"/>
          <w:szCs w:val="24"/>
        </w:rPr>
        <w:t>и</w:t>
      </w:r>
      <w:r w:rsidRPr="00CB09D2">
        <w:rPr>
          <w:rFonts w:ascii="Times New Roman" w:hAnsi="Times New Roman"/>
          <w:sz w:val="24"/>
          <w:szCs w:val="24"/>
        </w:rPr>
        <w:t>слот,</w:t>
      </w:r>
      <w:r w:rsidRPr="00CB09D2">
        <w:rPr>
          <w:rFonts w:ascii="Times New Roman" w:hAnsi="Times New Roman"/>
          <w:spacing w:val="-1"/>
          <w:sz w:val="24"/>
          <w:szCs w:val="24"/>
        </w:rPr>
        <w:t xml:space="preserve"> о</w:t>
      </w:r>
      <w:r w:rsidRPr="00CB09D2">
        <w:rPr>
          <w:rFonts w:ascii="Times New Roman" w:hAnsi="Times New Roman"/>
          <w:spacing w:val="-2"/>
          <w:sz w:val="24"/>
          <w:szCs w:val="24"/>
        </w:rPr>
        <w:t>с</w:t>
      </w:r>
      <w:r w:rsidRPr="00CB09D2">
        <w:rPr>
          <w:rFonts w:ascii="Times New Roman" w:hAnsi="Times New Roman"/>
          <w:spacing w:val="1"/>
          <w:sz w:val="24"/>
          <w:szCs w:val="24"/>
        </w:rPr>
        <w:t>но</w:t>
      </w:r>
      <w:r w:rsidRPr="00CB09D2">
        <w:rPr>
          <w:rFonts w:ascii="Times New Roman" w:hAnsi="Times New Roman"/>
          <w:sz w:val="24"/>
          <w:szCs w:val="24"/>
        </w:rPr>
        <w:t>в</w:t>
      </w:r>
      <w:r w:rsidRPr="00CB09D2">
        <w:rPr>
          <w:rFonts w:ascii="Times New Roman" w:hAnsi="Times New Roman"/>
          <w:spacing w:val="-3"/>
          <w:sz w:val="24"/>
          <w:szCs w:val="24"/>
        </w:rPr>
        <w:t>а</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pacing w:val="1"/>
          <w:sz w:val="24"/>
          <w:szCs w:val="24"/>
        </w:rPr>
        <w:t>й</w:t>
      </w:r>
      <w:r w:rsidRPr="00CB09D2">
        <w:rPr>
          <w:rFonts w:ascii="Times New Roman" w:hAnsi="Times New Roman"/>
          <w:sz w:val="24"/>
          <w:szCs w:val="24"/>
        </w:rPr>
        <w:t>, с</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z w:val="24"/>
          <w:szCs w:val="24"/>
        </w:rPr>
        <w:t>ей;</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о</w:t>
      </w:r>
      <w:r w:rsidRPr="00CB09D2">
        <w:rPr>
          <w:rFonts w:ascii="Times New Roman" w:hAnsi="Times New Roman"/>
          <w:spacing w:val="1"/>
          <w:sz w:val="24"/>
          <w:szCs w:val="24"/>
        </w:rPr>
        <w:t>пр</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z w:val="24"/>
          <w:szCs w:val="24"/>
        </w:rPr>
        <w:t>елять</w:t>
      </w:r>
      <w:r w:rsidRPr="00CB09D2">
        <w:rPr>
          <w:rFonts w:ascii="Times New Roman" w:hAnsi="Times New Roman"/>
          <w:spacing w:val="-1"/>
          <w:sz w:val="24"/>
          <w:szCs w:val="24"/>
        </w:rPr>
        <w:t xml:space="preserve"> </w:t>
      </w:r>
      <w:r w:rsidRPr="00CB09D2">
        <w:rPr>
          <w:rFonts w:ascii="Times New Roman" w:hAnsi="Times New Roman"/>
          <w:spacing w:val="-2"/>
          <w:sz w:val="24"/>
          <w:szCs w:val="24"/>
        </w:rPr>
        <w:t>п</w:t>
      </w:r>
      <w:r w:rsidRPr="00CB09D2">
        <w:rPr>
          <w:rFonts w:ascii="Times New Roman" w:hAnsi="Times New Roman"/>
          <w:spacing w:val="-1"/>
          <w:sz w:val="24"/>
          <w:szCs w:val="24"/>
        </w:rPr>
        <w:t>р</w:t>
      </w:r>
      <w:r w:rsidRPr="00CB09D2">
        <w:rPr>
          <w:rFonts w:ascii="Times New Roman" w:hAnsi="Times New Roman"/>
          <w:spacing w:val="1"/>
          <w:sz w:val="24"/>
          <w:szCs w:val="24"/>
        </w:rPr>
        <w:t>ин</w:t>
      </w:r>
      <w:r w:rsidRPr="00CB09D2">
        <w:rPr>
          <w:rFonts w:ascii="Times New Roman" w:hAnsi="Times New Roman"/>
          <w:spacing w:val="-2"/>
          <w:sz w:val="24"/>
          <w:szCs w:val="24"/>
        </w:rPr>
        <w:t>а</w:t>
      </w:r>
      <w:r w:rsidRPr="00CB09D2">
        <w:rPr>
          <w:rFonts w:ascii="Times New Roman" w:hAnsi="Times New Roman"/>
          <w:spacing w:val="-1"/>
          <w:sz w:val="24"/>
          <w:szCs w:val="24"/>
        </w:rPr>
        <w:t>дл</w:t>
      </w:r>
      <w:r w:rsidRPr="00CB09D2">
        <w:rPr>
          <w:rFonts w:ascii="Times New Roman" w:hAnsi="Times New Roman"/>
          <w:sz w:val="24"/>
          <w:szCs w:val="24"/>
        </w:rPr>
        <w:t>еж</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сть веществ</w:t>
      </w:r>
      <w:r w:rsidRPr="00CB09D2">
        <w:rPr>
          <w:rFonts w:ascii="Times New Roman" w:hAnsi="Times New Roman"/>
          <w:spacing w:val="-1"/>
          <w:sz w:val="24"/>
          <w:szCs w:val="24"/>
        </w:rPr>
        <w:t xml:space="preserve"> </w:t>
      </w:r>
      <w:r w:rsidRPr="00CB09D2">
        <w:rPr>
          <w:rFonts w:ascii="Times New Roman" w:hAnsi="Times New Roman"/>
          <w:sz w:val="24"/>
          <w:szCs w:val="24"/>
        </w:rPr>
        <w:t xml:space="preserve">к </w:t>
      </w:r>
      <w:r w:rsidRPr="00CB09D2">
        <w:rPr>
          <w:rFonts w:ascii="Times New Roman" w:hAnsi="Times New Roman"/>
          <w:spacing w:val="-1"/>
          <w:sz w:val="24"/>
          <w:szCs w:val="24"/>
        </w:rPr>
        <w:t>о</w:t>
      </w:r>
      <w:r w:rsidRPr="00CB09D2">
        <w:rPr>
          <w:rFonts w:ascii="Times New Roman" w:hAnsi="Times New Roman"/>
          <w:spacing w:val="1"/>
          <w:sz w:val="24"/>
          <w:szCs w:val="24"/>
        </w:rPr>
        <w:t>п</w:t>
      </w:r>
      <w:r w:rsidRPr="00CB09D2">
        <w:rPr>
          <w:rFonts w:ascii="Times New Roman" w:hAnsi="Times New Roman"/>
          <w:spacing w:val="-1"/>
          <w:sz w:val="24"/>
          <w:szCs w:val="24"/>
        </w:rPr>
        <w:t>р</w:t>
      </w:r>
      <w:r w:rsidRPr="00CB09D2">
        <w:rPr>
          <w:rFonts w:ascii="Times New Roman" w:hAnsi="Times New Roman"/>
          <w:sz w:val="24"/>
          <w:szCs w:val="24"/>
        </w:rPr>
        <w:t>е</w:t>
      </w:r>
      <w:r w:rsidRPr="00CB09D2">
        <w:rPr>
          <w:rFonts w:ascii="Times New Roman" w:hAnsi="Times New Roman"/>
          <w:spacing w:val="-1"/>
          <w:sz w:val="24"/>
          <w:szCs w:val="24"/>
        </w:rPr>
        <w:t>д</w:t>
      </w:r>
      <w:r w:rsidRPr="00CB09D2">
        <w:rPr>
          <w:rFonts w:ascii="Times New Roman" w:hAnsi="Times New Roman"/>
          <w:sz w:val="24"/>
          <w:szCs w:val="24"/>
        </w:rPr>
        <w:t>ел</w:t>
      </w:r>
      <w:r w:rsidRPr="00CB09D2">
        <w:rPr>
          <w:rFonts w:ascii="Times New Roman" w:hAnsi="Times New Roman"/>
          <w:spacing w:val="-3"/>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му</w:t>
      </w:r>
      <w:r w:rsidRPr="00CB09D2">
        <w:rPr>
          <w:rFonts w:ascii="Times New Roman" w:hAnsi="Times New Roman"/>
          <w:spacing w:val="-3"/>
          <w:sz w:val="24"/>
          <w:szCs w:val="24"/>
        </w:rPr>
        <w:t xml:space="preserve"> </w:t>
      </w:r>
      <w:r w:rsidRPr="00CB09D2">
        <w:rPr>
          <w:rFonts w:ascii="Times New Roman" w:hAnsi="Times New Roman"/>
          <w:sz w:val="24"/>
          <w:szCs w:val="24"/>
        </w:rPr>
        <w:t>к</w:t>
      </w:r>
      <w:r w:rsidRPr="00CB09D2">
        <w:rPr>
          <w:rFonts w:ascii="Times New Roman" w:hAnsi="Times New Roman"/>
          <w:spacing w:val="-1"/>
          <w:sz w:val="24"/>
          <w:szCs w:val="24"/>
        </w:rPr>
        <w:t>л</w:t>
      </w:r>
      <w:r w:rsidRPr="00CB09D2">
        <w:rPr>
          <w:rFonts w:ascii="Times New Roman" w:hAnsi="Times New Roman"/>
          <w:sz w:val="24"/>
          <w:szCs w:val="24"/>
        </w:rPr>
        <w:t>ассу с</w:t>
      </w:r>
      <w:r w:rsidRPr="00CB09D2">
        <w:rPr>
          <w:rFonts w:ascii="Times New Roman" w:hAnsi="Times New Roman"/>
          <w:spacing w:val="1"/>
          <w:sz w:val="24"/>
          <w:szCs w:val="24"/>
        </w:rPr>
        <w:t>о</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й;</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w:t>
      </w:r>
      <w:r w:rsidRPr="00CB09D2">
        <w:rPr>
          <w:rFonts w:ascii="Times New Roman" w:hAnsi="Times New Roman"/>
          <w:spacing w:val="1"/>
          <w:sz w:val="24"/>
          <w:szCs w:val="24"/>
        </w:rPr>
        <w:t>о</w:t>
      </w:r>
      <w:r w:rsidRPr="00CB09D2">
        <w:rPr>
          <w:rFonts w:ascii="Times New Roman" w:hAnsi="Times New Roman"/>
          <w:sz w:val="24"/>
          <w:szCs w:val="24"/>
        </w:rPr>
        <w:t>став</w:t>
      </w:r>
      <w:r w:rsidRPr="00CB09D2">
        <w:rPr>
          <w:rFonts w:ascii="Times New Roman" w:hAnsi="Times New Roman"/>
          <w:spacing w:val="-1"/>
          <w:sz w:val="24"/>
          <w:szCs w:val="24"/>
        </w:rPr>
        <w:t>л</w:t>
      </w:r>
      <w:r w:rsidRPr="00CB09D2">
        <w:rPr>
          <w:rFonts w:ascii="Times New Roman" w:hAnsi="Times New Roman"/>
          <w:sz w:val="24"/>
          <w:szCs w:val="24"/>
        </w:rPr>
        <w:t>ять</w:t>
      </w:r>
      <w:r w:rsidRPr="00CB09D2">
        <w:rPr>
          <w:rFonts w:ascii="Times New Roman" w:hAnsi="Times New Roman"/>
          <w:spacing w:val="-1"/>
          <w:sz w:val="24"/>
          <w:szCs w:val="24"/>
        </w:rPr>
        <w:t xml:space="preserve"> </w:t>
      </w:r>
      <w:r w:rsidRPr="00CB09D2">
        <w:rPr>
          <w:rFonts w:ascii="Times New Roman" w:hAnsi="Times New Roman"/>
          <w:spacing w:val="-2"/>
          <w:sz w:val="24"/>
          <w:szCs w:val="24"/>
        </w:rPr>
        <w:t>ф</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z w:val="24"/>
          <w:szCs w:val="24"/>
        </w:rPr>
        <w:t>м</w:t>
      </w:r>
      <w:r w:rsidRPr="00CB09D2">
        <w:rPr>
          <w:rFonts w:ascii="Times New Roman" w:hAnsi="Times New Roman"/>
          <w:spacing w:val="-4"/>
          <w:sz w:val="24"/>
          <w:szCs w:val="24"/>
        </w:rPr>
        <w:t>у</w:t>
      </w:r>
      <w:r w:rsidRPr="00CB09D2">
        <w:rPr>
          <w:rFonts w:ascii="Times New Roman" w:hAnsi="Times New Roman"/>
          <w:spacing w:val="1"/>
          <w:sz w:val="24"/>
          <w:szCs w:val="24"/>
        </w:rPr>
        <w:t>л</w:t>
      </w:r>
      <w:r w:rsidRPr="00CB09D2">
        <w:rPr>
          <w:rFonts w:ascii="Times New Roman" w:hAnsi="Times New Roman"/>
          <w:sz w:val="24"/>
          <w:szCs w:val="24"/>
        </w:rPr>
        <w:t xml:space="preserve">ы </w:t>
      </w:r>
      <w:r w:rsidRPr="00CB09D2">
        <w:rPr>
          <w:rFonts w:ascii="Times New Roman" w:hAnsi="Times New Roman"/>
          <w:spacing w:val="1"/>
          <w:sz w:val="24"/>
          <w:szCs w:val="24"/>
        </w:rPr>
        <w:t>н</w:t>
      </w:r>
      <w:r w:rsidRPr="00CB09D2">
        <w:rPr>
          <w:rFonts w:ascii="Times New Roman" w:hAnsi="Times New Roman"/>
          <w:sz w:val="24"/>
          <w:szCs w:val="24"/>
        </w:rPr>
        <w:t>е</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z w:val="24"/>
          <w:szCs w:val="24"/>
        </w:rPr>
        <w:t>г</w:t>
      </w:r>
      <w:r w:rsidRPr="00CB09D2">
        <w:rPr>
          <w:rFonts w:ascii="Times New Roman" w:hAnsi="Times New Roman"/>
          <w:spacing w:val="-2"/>
          <w:sz w:val="24"/>
          <w:szCs w:val="24"/>
        </w:rPr>
        <w:t>а</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че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1"/>
          <w:sz w:val="24"/>
          <w:szCs w:val="24"/>
        </w:rPr>
        <w:t xml:space="preserve"> </w:t>
      </w:r>
      <w:r w:rsidRPr="00CB09D2">
        <w:rPr>
          <w:rFonts w:ascii="Times New Roman" w:hAnsi="Times New Roman"/>
          <w:spacing w:val="-3"/>
          <w:sz w:val="24"/>
          <w:szCs w:val="24"/>
        </w:rPr>
        <w:t>с</w:t>
      </w:r>
      <w:r w:rsidRPr="00CB09D2">
        <w:rPr>
          <w:rFonts w:ascii="Times New Roman" w:hAnsi="Times New Roman"/>
          <w:spacing w:val="1"/>
          <w:sz w:val="24"/>
          <w:szCs w:val="24"/>
        </w:rPr>
        <w:t>о</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 xml:space="preserve">й </w:t>
      </w:r>
      <w:r w:rsidRPr="00CB09D2">
        <w:rPr>
          <w:rFonts w:ascii="Times New Roman" w:hAnsi="Times New Roman"/>
          <w:spacing w:val="1"/>
          <w:sz w:val="24"/>
          <w:szCs w:val="24"/>
        </w:rPr>
        <w:t>и</w:t>
      </w:r>
      <w:r w:rsidRPr="00CB09D2">
        <w:rPr>
          <w:rFonts w:ascii="Times New Roman" w:hAnsi="Times New Roman"/>
          <w:sz w:val="24"/>
          <w:szCs w:val="24"/>
        </w:rPr>
        <w:t>з</w:t>
      </w:r>
      <w:r w:rsidRPr="00CB09D2">
        <w:rPr>
          <w:rFonts w:ascii="Times New Roman" w:hAnsi="Times New Roman"/>
          <w:spacing w:val="-4"/>
          <w:sz w:val="24"/>
          <w:szCs w:val="24"/>
        </w:rPr>
        <w:t>у</w:t>
      </w:r>
      <w:r w:rsidRPr="00CB09D2">
        <w:rPr>
          <w:rFonts w:ascii="Times New Roman" w:hAnsi="Times New Roman"/>
          <w:sz w:val="24"/>
          <w:szCs w:val="24"/>
        </w:rPr>
        <w:t>че</w:t>
      </w:r>
      <w:r w:rsidRPr="00CB09D2">
        <w:rPr>
          <w:rFonts w:ascii="Times New Roman" w:hAnsi="Times New Roman"/>
          <w:spacing w:val="1"/>
          <w:sz w:val="24"/>
          <w:szCs w:val="24"/>
        </w:rPr>
        <w:t>нн</w:t>
      </w:r>
      <w:r w:rsidRPr="00CB09D2">
        <w:rPr>
          <w:rFonts w:ascii="Times New Roman" w:hAnsi="Times New Roman"/>
          <w:spacing w:val="-1"/>
          <w:sz w:val="24"/>
          <w:szCs w:val="24"/>
        </w:rPr>
        <w:t>ы</w:t>
      </w:r>
      <w:r w:rsidRPr="00CB09D2">
        <w:rPr>
          <w:rFonts w:ascii="Times New Roman" w:hAnsi="Times New Roman"/>
          <w:sz w:val="24"/>
          <w:szCs w:val="24"/>
        </w:rPr>
        <w:t>х</w:t>
      </w:r>
      <w:r w:rsidRPr="00CB09D2">
        <w:rPr>
          <w:rFonts w:ascii="Times New Roman" w:hAnsi="Times New Roman"/>
          <w:spacing w:val="1"/>
          <w:sz w:val="24"/>
          <w:szCs w:val="24"/>
        </w:rPr>
        <w:t xml:space="preserve"> </w:t>
      </w:r>
      <w:r w:rsidRPr="00CB09D2">
        <w:rPr>
          <w:rFonts w:ascii="Times New Roman" w:hAnsi="Times New Roman"/>
          <w:sz w:val="24"/>
          <w:szCs w:val="24"/>
        </w:rPr>
        <w:t>к</w:t>
      </w:r>
      <w:r w:rsidRPr="00CB09D2">
        <w:rPr>
          <w:rFonts w:ascii="Times New Roman" w:hAnsi="Times New Roman"/>
          <w:spacing w:val="-1"/>
          <w:sz w:val="24"/>
          <w:szCs w:val="24"/>
        </w:rPr>
        <w:t>л</w:t>
      </w:r>
      <w:r w:rsidRPr="00CB09D2">
        <w:rPr>
          <w:rFonts w:ascii="Times New Roman" w:hAnsi="Times New Roman"/>
          <w:sz w:val="24"/>
          <w:szCs w:val="24"/>
        </w:rPr>
        <w:t>а</w:t>
      </w:r>
      <w:r w:rsidRPr="00CB09D2">
        <w:rPr>
          <w:rFonts w:ascii="Times New Roman" w:hAnsi="Times New Roman"/>
          <w:spacing w:val="-2"/>
          <w:sz w:val="24"/>
          <w:szCs w:val="24"/>
        </w:rPr>
        <w:t>с</w:t>
      </w:r>
      <w:r w:rsidRPr="00CB09D2">
        <w:rPr>
          <w:rFonts w:ascii="Times New Roman" w:hAnsi="Times New Roman"/>
          <w:sz w:val="24"/>
          <w:szCs w:val="24"/>
        </w:rPr>
        <w:t>с</w:t>
      </w:r>
      <w:r w:rsidRPr="00CB09D2">
        <w:rPr>
          <w:rFonts w:ascii="Times New Roman" w:hAnsi="Times New Roman"/>
          <w:spacing w:val="1"/>
          <w:sz w:val="24"/>
          <w:szCs w:val="24"/>
        </w:rPr>
        <w:t>о</w:t>
      </w:r>
      <w:r w:rsidRPr="00CB09D2">
        <w:rPr>
          <w:rFonts w:ascii="Times New Roman" w:hAnsi="Times New Roman"/>
          <w:sz w:val="24"/>
          <w:szCs w:val="24"/>
        </w:rPr>
        <w:t>в;</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п</w:t>
      </w:r>
      <w:r w:rsidRPr="00CB09D2">
        <w:rPr>
          <w:rFonts w:ascii="Times New Roman" w:hAnsi="Times New Roman"/>
          <w:spacing w:val="1"/>
          <w:sz w:val="24"/>
          <w:szCs w:val="24"/>
        </w:rPr>
        <w:t>ро</w:t>
      </w:r>
      <w:r w:rsidRPr="00CB09D2">
        <w:rPr>
          <w:rFonts w:ascii="Times New Roman" w:hAnsi="Times New Roman"/>
          <w:spacing w:val="-3"/>
          <w:sz w:val="24"/>
          <w:szCs w:val="24"/>
        </w:rPr>
        <w:t>в</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z w:val="24"/>
          <w:szCs w:val="24"/>
        </w:rPr>
        <w:t>ть</w:t>
      </w:r>
      <w:r w:rsidRPr="00CB09D2">
        <w:rPr>
          <w:rFonts w:ascii="Times New Roman" w:hAnsi="Times New Roman"/>
          <w:spacing w:val="-1"/>
          <w:sz w:val="24"/>
          <w:szCs w:val="24"/>
        </w:rPr>
        <w:t xml:space="preserve"> </w:t>
      </w:r>
      <w:r w:rsidRPr="00CB09D2">
        <w:rPr>
          <w:rFonts w:ascii="Times New Roman" w:hAnsi="Times New Roman"/>
          <w:spacing w:val="-2"/>
          <w:sz w:val="24"/>
          <w:szCs w:val="24"/>
        </w:rPr>
        <w:t>о</w:t>
      </w:r>
      <w:r w:rsidRPr="00CB09D2">
        <w:rPr>
          <w:rFonts w:ascii="Times New Roman" w:hAnsi="Times New Roman"/>
          <w:spacing w:val="1"/>
          <w:sz w:val="24"/>
          <w:szCs w:val="24"/>
        </w:rPr>
        <w:t>пы</w:t>
      </w:r>
      <w:r w:rsidRPr="00CB09D2">
        <w:rPr>
          <w:rFonts w:ascii="Times New Roman" w:hAnsi="Times New Roman"/>
          <w:spacing w:val="-3"/>
          <w:sz w:val="24"/>
          <w:szCs w:val="24"/>
        </w:rPr>
        <w:t>т</w:t>
      </w:r>
      <w:r w:rsidRPr="00CB09D2">
        <w:rPr>
          <w:rFonts w:ascii="Times New Roman" w:hAnsi="Times New Roman"/>
          <w:spacing w:val="1"/>
          <w:sz w:val="24"/>
          <w:szCs w:val="24"/>
        </w:rPr>
        <w:t>ы</w:t>
      </w:r>
      <w:r w:rsidRPr="00CB09D2">
        <w:rPr>
          <w:rFonts w:ascii="Times New Roman" w:hAnsi="Times New Roman"/>
          <w:sz w:val="24"/>
          <w:szCs w:val="24"/>
        </w:rPr>
        <w:t xml:space="preserve">, </w:t>
      </w:r>
      <w:r w:rsidRPr="00CB09D2">
        <w:rPr>
          <w:rFonts w:ascii="Times New Roman" w:hAnsi="Times New Roman"/>
          <w:spacing w:val="1"/>
          <w:sz w:val="24"/>
          <w:szCs w:val="24"/>
        </w:rPr>
        <w:t>п</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z w:val="24"/>
          <w:szCs w:val="24"/>
        </w:rPr>
        <w:t>т</w:t>
      </w:r>
      <w:r w:rsidRPr="00CB09D2">
        <w:rPr>
          <w:rFonts w:ascii="Times New Roman" w:hAnsi="Times New Roman"/>
          <w:spacing w:val="-1"/>
          <w:sz w:val="24"/>
          <w:szCs w:val="24"/>
        </w:rPr>
        <w:t>в</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pacing w:val="-2"/>
          <w:sz w:val="24"/>
          <w:szCs w:val="24"/>
        </w:rPr>
        <w:t>ж</w:t>
      </w:r>
      <w:r w:rsidRPr="00CB09D2">
        <w:rPr>
          <w:rFonts w:ascii="Times New Roman" w:hAnsi="Times New Roman"/>
          <w:spacing w:val="1"/>
          <w:sz w:val="24"/>
          <w:szCs w:val="24"/>
        </w:rPr>
        <w:t>д</w:t>
      </w:r>
      <w:r w:rsidRPr="00CB09D2">
        <w:rPr>
          <w:rFonts w:ascii="Times New Roman" w:hAnsi="Times New Roman"/>
          <w:sz w:val="24"/>
          <w:szCs w:val="24"/>
        </w:rPr>
        <w:t>аю</w:t>
      </w:r>
      <w:r w:rsidRPr="00CB09D2">
        <w:rPr>
          <w:rFonts w:ascii="Times New Roman" w:hAnsi="Times New Roman"/>
          <w:spacing w:val="-1"/>
          <w:sz w:val="24"/>
          <w:szCs w:val="24"/>
        </w:rPr>
        <w:t>щи</w:t>
      </w:r>
      <w:r w:rsidRPr="00CB09D2">
        <w:rPr>
          <w:rFonts w:ascii="Times New Roman" w:hAnsi="Times New Roman"/>
          <w:sz w:val="24"/>
          <w:szCs w:val="24"/>
        </w:rPr>
        <w:t xml:space="preserve">е </w:t>
      </w:r>
      <w:r w:rsidRPr="00CB09D2">
        <w:rPr>
          <w:rFonts w:ascii="Times New Roman" w:hAnsi="Times New Roman"/>
          <w:spacing w:val="-2"/>
          <w:sz w:val="24"/>
          <w:szCs w:val="24"/>
        </w:rPr>
        <w:t>х</w:t>
      </w:r>
      <w:r w:rsidRPr="00CB09D2">
        <w:rPr>
          <w:rFonts w:ascii="Times New Roman" w:hAnsi="Times New Roman"/>
          <w:spacing w:val="1"/>
          <w:sz w:val="24"/>
          <w:szCs w:val="24"/>
        </w:rPr>
        <w:t>и</w:t>
      </w:r>
      <w:r w:rsidRPr="00CB09D2">
        <w:rPr>
          <w:rFonts w:ascii="Times New Roman" w:hAnsi="Times New Roman"/>
          <w:sz w:val="24"/>
          <w:szCs w:val="24"/>
        </w:rPr>
        <w:t>м</w:t>
      </w:r>
      <w:r w:rsidRPr="00CB09D2">
        <w:rPr>
          <w:rFonts w:ascii="Times New Roman" w:hAnsi="Times New Roman"/>
          <w:spacing w:val="-2"/>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 свойст</w:t>
      </w:r>
      <w:r w:rsidRPr="00CB09D2">
        <w:rPr>
          <w:rFonts w:ascii="Times New Roman" w:hAnsi="Times New Roman"/>
          <w:spacing w:val="-1"/>
          <w:sz w:val="24"/>
          <w:szCs w:val="24"/>
        </w:rPr>
        <w:t>в</w:t>
      </w:r>
      <w:r w:rsidRPr="00CB09D2">
        <w:rPr>
          <w:rFonts w:ascii="Times New Roman" w:hAnsi="Times New Roman"/>
          <w:sz w:val="24"/>
          <w:szCs w:val="24"/>
        </w:rPr>
        <w:t>а из</w:t>
      </w:r>
      <w:r w:rsidRPr="00CB09D2">
        <w:rPr>
          <w:rFonts w:ascii="Times New Roman" w:hAnsi="Times New Roman"/>
          <w:spacing w:val="-4"/>
          <w:sz w:val="24"/>
          <w:szCs w:val="24"/>
        </w:rPr>
        <w:t>у</w:t>
      </w:r>
      <w:r w:rsidRPr="00CB09D2">
        <w:rPr>
          <w:rFonts w:ascii="Times New Roman" w:hAnsi="Times New Roman"/>
          <w:sz w:val="24"/>
          <w:szCs w:val="24"/>
        </w:rPr>
        <w:t>че</w:t>
      </w:r>
      <w:r w:rsidRPr="00CB09D2">
        <w:rPr>
          <w:rFonts w:ascii="Times New Roman" w:hAnsi="Times New Roman"/>
          <w:spacing w:val="1"/>
          <w:sz w:val="24"/>
          <w:szCs w:val="24"/>
        </w:rPr>
        <w:t>н</w:t>
      </w:r>
      <w:r w:rsidRPr="00CB09D2">
        <w:rPr>
          <w:rFonts w:ascii="Times New Roman" w:hAnsi="Times New Roman"/>
          <w:spacing w:val="-1"/>
          <w:sz w:val="24"/>
          <w:szCs w:val="24"/>
        </w:rPr>
        <w:t>ны</w:t>
      </w:r>
      <w:r w:rsidRPr="00CB09D2">
        <w:rPr>
          <w:rFonts w:ascii="Times New Roman" w:hAnsi="Times New Roman"/>
          <w:sz w:val="24"/>
          <w:szCs w:val="24"/>
        </w:rPr>
        <w:t>х</w:t>
      </w:r>
      <w:r w:rsidRPr="00CB09D2">
        <w:rPr>
          <w:rFonts w:ascii="Times New Roman" w:hAnsi="Times New Roman"/>
          <w:spacing w:val="-1"/>
          <w:sz w:val="24"/>
          <w:szCs w:val="24"/>
        </w:rPr>
        <w:t xml:space="preserve"> </w:t>
      </w:r>
      <w:r w:rsidRPr="00CB09D2">
        <w:rPr>
          <w:rFonts w:ascii="Times New Roman" w:hAnsi="Times New Roman"/>
          <w:sz w:val="24"/>
          <w:szCs w:val="24"/>
        </w:rPr>
        <w:t>к</w:t>
      </w:r>
      <w:r w:rsidRPr="00CB09D2">
        <w:rPr>
          <w:rFonts w:ascii="Times New Roman" w:hAnsi="Times New Roman"/>
          <w:spacing w:val="-1"/>
          <w:sz w:val="24"/>
          <w:szCs w:val="24"/>
        </w:rPr>
        <w:t>л</w:t>
      </w:r>
      <w:r w:rsidRPr="00CB09D2">
        <w:rPr>
          <w:rFonts w:ascii="Times New Roman" w:hAnsi="Times New Roman"/>
          <w:sz w:val="24"/>
          <w:szCs w:val="24"/>
        </w:rPr>
        <w:t>асс</w:t>
      </w:r>
      <w:r w:rsidRPr="00CB09D2">
        <w:rPr>
          <w:rFonts w:ascii="Times New Roman" w:hAnsi="Times New Roman"/>
          <w:spacing w:val="1"/>
          <w:sz w:val="24"/>
          <w:szCs w:val="24"/>
        </w:rPr>
        <w:t>о</w:t>
      </w:r>
      <w:r w:rsidRPr="00CB09D2">
        <w:rPr>
          <w:rFonts w:ascii="Times New Roman" w:hAnsi="Times New Roman"/>
          <w:sz w:val="24"/>
          <w:szCs w:val="24"/>
        </w:rPr>
        <w:t xml:space="preserve">в </w:t>
      </w:r>
      <w:r w:rsidRPr="00CB09D2">
        <w:rPr>
          <w:rFonts w:ascii="Times New Roman" w:hAnsi="Times New Roman"/>
          <w:spacing w:val="1"/>
          <w:sz w:val="24"/>
          <w:szCs w:val="24"/>
        </w:rPr>
        <w:t>н</w:t>
      </w:r>
      <w:r w:rsidRPr="00CB09D2">
        <w:rPr>
          <w:rFonts w:ascii="Times New Roman" w:hAnsi="Times New Roman"/>
          <w:sz w:val="24"/>
          <w:szCs w:val="24"/>
        </w:rPr>
        <w:t>е</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z w:val="24"/>
          <w:szCs w:val="24"/>
        </w:rPr>
        <w:t>г</w:t>
      </w:r>
      <w:r w:rsidRPr="00CB09D2">
        <w:rPr>
          <w:rFonts w:ascii="Times New Roman" w:hAnsi="Times New Roman"/>
          <w:spacing w:val="-2"/>
          <w:sz w:val="24"/>
          <w:szCs w:val="24"/>
        </w:rPr>
        <w:t>а</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че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1"/>
          <w:sz w:val="24"/>
          <w:szCs w:val="24"/>
        </w:rPr>
        <w:t xml:space="preserve"> </w:t>
      </w:r>
      <w:r w:rsidRPr="00CB09D2">
        <w:rPr>
          <w:rFonts w:ascii="Times New Roman" w:hAnsi="Times New Roman"/>
          <w:spacing w:val="-1"/>
          <w:sz w:val="24"/>
          <w:szCs w:val="24"/>
        </w:rPr>
        <w:t>в</w:t>
      </w:r>
      <w:r w:rsidRPr="00CB09D2">
        <w:rPr>
          <w:rFonts w:ascii="Times New Roman" w:hAnsi="Times New Roman"/>
          <w:sz w:val="24"/>
          <w:szCs w:val="24"/>
        </w:rPr>
        <w:t>е</w:t>
      </w:r>
      <w:r w:rsidRPr="00CB09D2">
        <w:rPr>
          <w:rFonts w:ascii="Times New Roman" w:hAnsi="Times New Roman"/>
          <w:spacing w:val="-3"/>
          <w:sz w:val="24"/>
          <w:szCs w:val="24"/>
        </w:rPr>
        <w:t>щ</w:t>
      </w:r>
      <w:r w:rsidRPr="00CB09D2">
        <w:rPr>
          <w:rFonts w:ascii="Times New Roman" w:hAnsi="Times New Roman"/>
          <w:sz w:val="24"/>
          <w:szCs w:val="24"/>
        </w:rPr>
        <w:t>еств;</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w:t>
      </w:r>
      <w:r w:rsidRPr="00CB09D2">
        <w:rPr>
          <w:rFonts w:ascii="Times New Roman" w:hAnsi="Times New Roman"/>
          <w:spacing w:val="-1"/>
          <w:sz w:val="24"/>
          <w:szCs w:val="24"/>
        </w:rPr>
        <w:t>п</w:t>
      </w:r>
      <w:r w:rsidRPr="00CB09D2">
        <w:rPr>
          <w:rFonts w:ascii="Times New Roman" w:hAnsi="Times New Roman"/>
          <w:spacing w:val="1"/>
          <w:sz w:val="24"/>
          <w:szCs w:val="24"/>
        </w:rPr>
        <w:t>о</w:t>
      </w:r>
      <w:r w:rsidRPr="00CB09D2">
        <w:rPr>
          <w:rFonts w:ascii="Times New Roman" w:hAnsi="Times New Roman"/>
          <w:sz w:val="24"/>
          <w:szCs w:val="24"/>
        </w:rPr>
        <w:t>зна</w:t>
      </w:r>
      <w:r w:rsidRPr="00CB09D2">
        <w:rPr>
          <w:rFonts w:ascii="Times New Roman" w:hAnsi="Times New Roman"/>
          <w:spacing w:val="-2"/>
          <w:sz w:val="24"/>
          <w:szCs w:val="24"/>
        </w:rPr>
        <w:t>в</w:t>
      </w:r>
      <w:r w:rsidRPr="00CB09D2">
        <w:rPr>
          <w:rFonts w:ascii="Times New Roman" w:hAnsi="Times New Roman"/>
          <w:sz w:val="24"/>
          <w:szCs w:val="24"/>
        </w:rPr>
        <w:t>ать</w:t>
      </w:r>
      <w:r w:rsidRPr="00CB09D2">
        <w:rPr>
          <w:rFonts w:ascii="Times New Roman" w:hAnsi="Times New Roman"/>
          <w:spacing w:val="-1"/>
          <w:sz w:val="24"/>
          <w:szCs w:val="24"/>
        </w:rPr>
        <w:t xml:space="preserve"> </w:t>
      </w:r>
      <w:r w:rsidRPr="00CB09D2">
        <w:rPr>
          <w:rFonts w:ascii="Times New Roman" w:hAnsi="Times New Roman"/>
          <w:sz w:val="24"/>
          <w:szCs w:val="24"/>
        </w:rPr>
        <w:t>опы</w:t>
      </w:r>
      <w:r w:rsidRPr="00CB09D2">
        <w:rPr>
          <w:rFonts w:ascii="Times New Roman" w:hAnsi="Times New Roman"/>
          <w:spacing w:val="-3"/>
          <w:sz w:val="24"/>
          <w:szCs w:val="24"/>
        </w:rPr>
        <w:t>т</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м п</w:t>
      </w:r>
      <w:r w:rsidRPr="00CB09D2">
        <w:rPr>
          <w:rFonts w:ascii="Times New Roman" w:hAnsi="Times New Roman"/>
          <w:spacing w:val="-3"/>
          <w:sz w:val="24"/>
          <w:szCs w:val="24"/>
        </w:rPr>
        <w:t>у</w:t>
      </w:r>
      <w:r w:rsidRPr="00CB09D2">
        <w:rPr>
          <w:rFonts w:ascii="Times New Roman" w:hAnsi="Times New Roman"/>
          <w:sz w:val="24"/>
          <w:szCs w:val="24"/>
        </w:rPr>
        <w:t xml:space="preserve">тем </w:t>
      </w:r>
      <w:r w:rsidRPr="00CB09D2">
        <w:rPr>
          <w:rFonts w:ascii="Times New Roman" w:hAnsi="Times New Roman"/>
          <w:spacing w:val="1"/>
          <w:sz w:val="24"/>
          <w:szCs w:val="24"/>
        </w:rPr>
        <w:t>р</w:t>
      </w:r>
      <w:r w:rsidRPr="00CB09D2">
        <w:rPr>
          <w:rFonts w:ascii="Times New Roman" w:hAnsi="Times New Roman"/>
          <w:sz w:val="24"/>
          <w:szCs w:val="24"/>
        </w:rPr>
        <w:t>аст</w:t>
      </w:r>
      <w:r w:rsidRPr="00CB09D2">
        <w:rPr>
          <w:rFonts w:ascii="Times New Roman" w:hAnsi="Times New Roman"/>
          <w:spacing w:val="-3"/>
          <w:sz w:val="24"/>
          <w:szCs w:val="24"/>
        </w:rPr>
        <w:t>в</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z w:val="24"/>
          <w:szCs w:val="24"/>
        </w:rPr>
        <w:t>ы</w:t>
      </w:r>
      <w:r w:rsidRPr="00CB09D2">
        <w:rPr>
          <w:rFonts w:ascii="Times New Roman" w:hAnsi="Times New Roman"/>
          <w:spacing w:val="1"/>
          <w:sz w:val="24"/>
          <w:szCs w:val="24"/>
        </w:rPr>
        <w:t xml:space="preserve"> </w:t>
      </w:r>
      <w:r w:rsidRPr="00CB09D2">
        <w:rPr>
          <w:rFonts w:ascii="Times New Roman" w:hAnsi="Times New Roman"/>
          <w:spacing w:val="-3"/>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слот</w:t>
      </w:r>
      <w:r w:rsidRPr="00CB09D2">
        <w:rPr>
          <w:rFonts w:ascii="Times New Roman" w:hAnsi="Times New Roman"/>
          <w:spacing w:val="-3"/>
          <w:sz w:val="24"/>
          <w:szCs w:val="24"/>
        </w:rPr>
        <w:t xml:space="preserve"> </w:t>
      </w:r>
      <w:r w:rsidRPr="00CB09D2">
        <w:rPr>
          <w:rFonts w:ascii="Times New Roman" w:hAnsi="Times New Roman"/>
          <w:sz w:val="24"/>
          <w:szCs w:val="24"/>
        </w:rPr>
        <w:t>и</w:t>
      </w:r>
      <w:r w:rsidRPr="00CB09D2">
        <w:rPr>
          <w:rFonts w:ascii="Times New Roman" w:hAnsi="Times New Roman"/>
          <w:spacing w:val="-2"/>
          <w:sz w:val="24"/>
          <w:szCs w:val="24"/>
        </w:rPr>
        <w:t xml:space="preserve"> </w:t>
      </w:r>
      <w:r w:rsidRPr="00CB09D2">
        <w:rPr>
          <w:rFonts w:ascii="Times New Roman" w:hAnsi="Times New Roman"/>
          <w:sz w:val="24"/>
          <w:szCs w:val="24"/>
        </w:rPr>
        <w:t>ще</w:t>
      </w:r>
      <w:r w:rsidRPr="00CB09D2">
        <w:rPr>
          <w:rFonts w:ascii="Times New Roman" w:hAnsi="Times New Roman"/>
          <w:spacing w:val="-1"/>
          <w:sz w:val="24"/>
          <w:szCs w:val="24"/>
        </w:rPr>
        <w:t>л</w:t>
      </w:r>
      <w:r w:rsidRPr="00CB09D2">
        <w:rPr>
          <w:rFonts w:ascii="Times New Roman" w:hAnsi="Times New Roman"/>
          <w:spacing w:val="1"/>
          <w:sz w:val="24"/>
          <w:szCs w:val="24"/>
        </w:rPr>
        <w:t>о</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й</w:t>
      </w:r>
      <w:r w:rsidRPr="00CB09D2">
        <w:rPr>
          <w:rFonts w:ascii="Times New Roman" w:hAnsi="Times New Roman"/>
          <w:spacing w:val="1"/>
          <w:sz w:val="24"/>
          <w:szCs w:val="24"/>
        </w:rPr>
        <w:t xml:space="preserve"> </w:t>
      </w:r>
      <w:r w:rsidRPr="00CB09D2">
        <w:rPr>
          <w:rFonts w:ascii="Times New Roman" w:hAnsi="Times New Roman"/>
          <w:spacing w:val="-2"/>
          <w:sz w:val="24"/>
          <w:szCs w:val="24"/>
        </w:rPr>
        <w:t>п</w:t>
      </w:r>
      <w:r w:rsidRPr="00CB09D2">
        <w:rPr>
          <w:rFonts w:ascii="Times New Roman" w:hAnsi="Times New Roman"/>
          <w:sz w:val="24"/>
          <w:szCs w:val="24"/>
        </w:rPr>
        <w:t xml:space="preserve">о </w:t>
      </w:r>
      <w:r w:rsidRPr="00CB09D2">
        <w:rPr>
          <w:rFonts w:ascii="Times New Roman" w:hAnsi="Times New Roman"/>
          <w:spacing w:val="1"/>
          <w:sz w:val="24"/>
          <w:szCs w:val="24"/>
        </w:rPr>
        <w:t>и</w:t>
      </w:r>
      <w:r w:rsidRPr="00CB09D2">
        <w:rPr>
          <w:rFonts w:ascii="Times New Roman" w:hAnsi="Times New Roman"/>
          <w:sz w:val="24"/>
          <w:szCs w:val="24"/>
        </w:rPr>
        <w:t>зме</w:t>
      </w:r>
      <w:r w:rsidRPr="00CB09D2">
        <w:rPr>
          <w:rFonts w:ascii="Times New Roman" w:hAnsi="Times New Roman"/>
          <w:spacing w:val="-2"/>
          <w:sz w:val="24"/>
          <w:szCs w:val="24"/>
        </w:rPr>
        <w:t>н</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ю о</w:t>
      </w:r>
      <w:r w:rsidRPr="00CB09D2">
        <w:rPr>
          <w:rFonts w:ascii="Times New Roman" w:hAnsi="Times New Roman"/>
          <w:spacing w:val="-1"/>
          <w:sz w:val="24"/>
          <w:szCs w:val="24"/>
        </w:rPr>
        <w:t>к</w:t>
      </w:r>
      <w:r w:rsidRPr="00CB09D2">
        <w:rPr>
          <w:rFonts w:ascii="Times New Roman" w:hAnsi="Times New Roman"/>
          <w:spacing w:val="1"/>
          <w:sz w:val="24"/>
          <w:szCs w:val="24"/>
        </w:rPr>
        <w:t>р</w:t>
      </w:r>
      <w:r w:rsidRPr="00CB09D2">
        <w:rPr>
          <w:rFonts w:ascii="Times New Roman" w:hAnsi="Times New Roman"/>
          <w:sz w:val="24"/>
          <w:szCs w:val="24"/>
        </w:rPr>
        <w:t>а</w:t>
      </w:r>
      <w:r w:rsidRPr="00CB09D2">
        <w:rPr>
          <w:rFonts w:ascii="Times New Roman" w:hAnsi="Times New Roman"/>
          <w:spacing w:val="-2"/>
          <w:sz w:val="24"/>
          <w:szCs w:val="24"/>
        </w:rPr>
        <w:t>с</w:t>
      </w:r>
      <w:r w:rsidRPr="00CB09D2">
        <w:rPr>
          <w:rFonts w:ascii="Times New Roman" w:hAnsi="Times New Roman"/>
          <w:sz w:val="24"/>
          <w:szCs w:val="24"/>
        </w:rPr>
        <w:t>ки</w:t>
      </w:r>
      <w:r w:rsidRPr="00CB09D2">
        <w:rPr>
          <w:rFonts w:ascii="Times New Roman" w:hAnsi="Times New Roman"/>
          <w:spacing w:val="-2"/>
          <w:sz w:val="24"/>
          <w:szCs w:val="24"/>
        </w:rPr>
        <w:t xml:space="preserve"> </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z w:val="24"/>
          <w:szCs w:val="24"/>
        </w:rPr>
        <w:t>ка</w:t>
      </w:r>
      <w:r w:rsidRPr="00CB09D2">
        <w:rPr>
          <w:rFonts w:ascii="Times New Roman" w:hAnsi="Times New Roman"/>
          <w:spacing w:val="-2"/>
          <w:sz w:val="24"/>
          <w:szCs w:val="24"/>
        </w:rPr>
        <w:t>т</w:t>
      </w:r>
      <w:r w:rsidRPr="00CB09D2">
        <w:rPr>
          <w:rFonts w:ascii="Times New Roman" w:hAnsi="Times New Roman"/>
          <w:spacing w:val="1"/>
          <w:sz w:val="24"/>
          <w:szCs w:val="24"/>
        </w:rPr>
        <w:t>ор</w:t>
      </w:r>
      <w:r w:rsidRPr="00CB09D2">
        <w:rPr>
          <w:rFonts w:ascii="Times New Roman" w:hAnsi="Times New Roman"/>
          <w:sz w:val="24"/>
          <w:szCs w:val="24"/>
        </w:rPr>
        <w:t>а;</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х</w:t>
      </w:r>
      <w:r w:rsidRPr="00CB09D2">
        <w:rPr>
          <w:rFonts w:ascii="Times New Roman" w:hAnsi="Times New Roman"/>
          <w:sz w:val="24"/>
          <w:szCs w:val="24"/>
        </w:rPr>
        <w:t>а</w:t>
      </w:r>
      <w:r w:rsidRPr="00CB09D2">
        <w:rPr>
          <w:rFonts w:ascii="Times New Roman" w:hAnsi="Times New Roman"/>
          <w:spacing w:val="1"/>
          <w:sz w:val="24"/>
          <w:szCs w:val="24"/>
        </w:rPr>
        <w:t>р</w:t>
      </w:r>
      <w:r w:rsidRPr="00CB09D2">
        <w:rPr>
          <w:rFonts w:ascii="Times New Roman" w:hAnsi="Times New Roman"/>
          <w:sz w:val="24"/>
          <w:szCs w:val="24"/>
        </w:rPr>
        <w:t>акт</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z w:val="24"/>
          <w:szCs w:val="24"/>
        </w:rPr>
        <w:t xml:space="preserve">зовать </w:t>
      </w:r>
      <w:r w:rsidRPr="00CB09D2">
        <w:rPr>
          <w:rFonts w:ascii="Times New Roman" w:hAnsi="Times New Roman"/>
          <w:spacing w:val="-1"/>
          <w:sz w:val="24"/>
          <w:szCs w:val="24"/>
        </w:rPr>
        <w:t>в</w:t>
      </w:r>
      <w:r w:rsidRPr="00CB09D2">
        <w:rPr>
          <w:rFonts w:ascii="Times New Roman" w:hAnsi="Times New Roman"/>
          <w:spacing w:val="-3"/>
          <w:sz w:val="24"/>
          <w:szCs w:val="24"/>
        </w:rPr>
        <w:t>з</w:t>
      </w:r>
      <w:r w:rsidRPr="00CB09D2">
        <w:rPr>
          <w:rFonts w:ascii="Times New Roman" w:hAnsi="Times New Roman"/>
          <w:sz w:val="24"/>
          <w:szCs w:val="24"/>
        </w:rPr>
        <w:t>а</w:t>
      </w:r>
      <w:r w:rsidRPr="00CB09D2">
        <w:rPr>
          <w:rFonts w:ascii="Times New Roman" w:hAnsi="Times New Roman"/>
          <w:spacing w:val="1"/>
          <w:sz w:val="24"/>
          <w:szCs w:val="24"/>
        </w:rPr>
        <w:t>и</w:t>
      </w:r>
      <w:r w:rsidRPr="00CB09D2">
        <w:rPr>
          <w:rFonts w:ascii="Times New Roman" w:hAnsi="Times New Roman"/>
          <w:spacing w:val="-3"/>
          <w:sz w:val="24"/>
          <w:szCs w:val="24"/>
        </w:rPr>
        <w:t>м</w:t>
      </w:r>
      <w:r w:rsidRPr="00CB09D2">
        <w:rPr>
          <w:rFonts w:ascii="Times New Roman" w:hAnsi="Times New Roman"/>
          <w:spacing w:val="1"/>
          <w:sz w:val="24"/>
          <w:szCs w:val="24"/>
        </w:rPr>
        <w:t>о</w:t>
      </w:r>
      <w:r w:rsidRPr="00CB09D2">
        <w:rPr>
          <w:rFonts w:ascii="Times New Roman" w:hAnsi="Times New Roman"/>
          <w:sz w:val="24"/>
          <w:szCs w:val="24"/>
        </w:rPr>
        <w:t>связь меж</w:t>
      </w:r>
      <w:r w:rsidRPr="00CB09D2">
        <w:rPr>
          <w:rFonts w:ascii="Times New Roman" w:hAnsi="Times New Roman"/>
          <w:spacing w:val="1"/>
          <w:sz w:val="24"/>
          <w:szCs w:val="24"/>
        </w:rPr>
        <w:t>д</w:t>
      </w:r>
      <w:r w:rsidRPr="00CB09D2">
        <w:rPr>
          <w:rFonts w:ascii="Times New Roman" w:hAnsi="Times New Roman"/>
          <w:sz w:val="24"/>
          <w:szCs w:val="24"/>
        </w:rPr>
        <w:t>у</w:t>
      </w:r>
      <w:r w:rsidRPr="00CB09D2">
        <w:rPr>
          <w:rFonts w:ascii="Times New Roman" w:hAnsi="Times New Roman"/>
          <w:spacing w:val="-3"/>
          <w:sz w:val="24"/>
          <w:szCs w:val="24"/>
        </w:rPr>
        <w:t xml:space="preserve"> </w:t>
      </w:r>
      <w:r w:rsidRPr="00CB09D2">
        <w:rPr>
          <w:rFonts w:ascii="Times New Roman" w:hAnsi="Times New Roman"/>
          <w:sz w:val="24"/>
          <w:szCs w:val="24"/>
        </w:rPr>
        <w:t>к</w:t>
      </w:r>
      <w:r w:rsidRPr="00CB09D2">
        <w:rPr>
          <w:rFonts w:ascii="Times New Roman" w:hAnsi="Times New Roman"/>
          <w:spacing w:val="-1"/>
          <w:sz w:val="24"/>
          <w:szCs w:val="24"/>
        </w:rPr>
        <w:t>л</w:t>
      </w:r>
      <w:r w:rsidRPr="00CB09D2">
        <w:rPr>
          <w:rFonts w:ascii="Times New Roman" w:hAnsi="Times New Roman"/>
          <w:sz w:val="24"/>
          <w:szCs w:val="24"/>
        </w:rPr>
        <w:t>асса</w:t>
      </w:r>
      <w:r w:rsidRPr="00CB09D2">
        <w:rPr>
          <w:rFonts w:ascii="Times New Roman" w:hAnsi="Times New Roman"/>
          <w:spacing w:val="-2"/>
          <w:sz w:val="24"/>
          <w:szCs w:val="24"/>
        </w:rPr>
        <w:t>м</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z w:val="24"/>
          <w:szCs w:val="24"/>
        </w:rPr>
        <w:t>г</w:t>
      </w:r>
      <w:r w:rsidRPr="00CB09D2">
        <w:rPr>
          <w:rFonts w:ascii="Times New Roman" w:hAnsi="Times New Roman"/>
          <w:spacing w:val="-2"/>
          <w:sz w:val="24"/>
          <w:szCs w:val="24"/>
        </w:rPr>
        <w:t>а</w:t>
      </w:r>
      <w:r w:rsidRPr="00CB09D2">
        <w:rPr>
          <w:rFonts w:ascii="Times New Roman" w:hAnsi="Times New Roman"/>
          <w:spacing w:val="1"/>
          <w:sz w:val="24"/>
          <w:szCs w:val="24"/>
        </w:rPr>
        <w:t>ни</w:t>
      </w:r>
      <w:r w:rsidRPr="00CB09D2">
        <w:rPr>
          <w:rFonts w:ascii="Times New Roman" w:hAnsi="Times New Roman"/>
          <w:spacing w:val="-2"/>
          <w:sz w:val="24"/>
          <w:szCs w:val="24"/>
        </w:rPr>
        <w:t>ч</w:t>
      </w:r>
      <w:r w:rsidRPr="00CB09D2">
        <w:rPr>
          <w:rFonts w:ascii="Times New Roman" w:hAnsi="Times New Roman"/>
          <w:sz w:val="24"/>
          <w:szCs w:val="24"/>
        </w:rPr>
        <w:t>ес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х с</w:t>
      </w:r>
      <w:r w:rsidRPr="00CB09D2">
        <w:rPr>
          <w:rFonts w:ascii="Times New Roman" w:hAnsi="Times New Roman"/>
          <w:spacing w:val="1"/>
          <w:sz w:val="24"/>
          <w:szCs w:val="24"/>
        </w:rPr>
        <w:t>о</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й;</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w:t>
      </w:r>
      <w:r w:rsidRPr="00CB09D2">
        <w:rPr>
          <w:rFonts w:ascii="Times New Roman" w:hAnsi="Times New Roman"/>
          <w:spacing w:val="-2"/>
          <w:sz w:val="24"/>
          <w:szCs w:val="24"/>
        </w:rPr>
        <w:t>к</w:t>
      </w:r>
      <w:r w:rsidRPr="00CB09D2">
        <w:rPr>
          <w:rFonts w:ascii="Times New Roman" w:hAnsi="Times New Roman"/>
          <w:spacing w:val="1"/>
          <w:sz w:val="24"/>
          <w:szCs w:val="24"/>
        </w:rPr>
        <w:t>ры</w:t>
      </w:r>
      <w:r w:rsidRPr="00CB09D2">
        <w:rPr>
          <w:rFonts w:ascii="Times New Roman" w:hAnsi="Times New Roman"/>
          <w:sz w:val="24"/>
          <w:szCs w:val="24"/>
        </w:rPr>
        <w:t>вать</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м</w:t>
      </w:r>
      <w:r w:rsidRPr="00CB09D2">
        <w:rPr>
          <w:rFonts w:ascii="Times New Roman" w:hAnsi="Times New Roman"/>
          <w:spacing w:val="1"/>
          <w:sz w:val="24"/>
          <w:szCs w:val="24"/>
        </w:rPr>
        <w:t>ы</w:t>
      </w:r>
      <w:r w:rsidRPr="00CB09D2">
        <w:rPr>
          <w:rFonts w:ascii="Times New Roman" w:hAnsi="Times New Roman"/>
          <w:sz w:val="24"/>
          <w:szCs w:val="24"/>
        </w:rPr>
        <w:t xml:space="preserve">сл </w:t>
      </w:r>
      <w:r w:rsidRPr="00CB09D2">
        <w:rPr>
          <w:rFonts w:ascii="Times New Roman" w:hAnsi="Times New Roman"/>
          <w:spacing w:val="-1"/>
          <w:sz w:val="24"/>
          <w:szCs w:val="24"/>
        </w:rPr>
        <w:t>П</w:t>
      </w:r>
      <w:r w:rsidRPr="00CB09D2">
        <w:rPr>
          <w:rFonts w:ascii="Times New Roman" w:hAnsi="Times New Roman"/>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pacing w:val="-2"/>
          <w:sz w:val="24"/>
          <w:szCs w:val="24"/>
        </w:rPr>
        <w:t>ч</w:t>
      </w:r>
      <w:r w:rsidRPr="00CB09D2">
        <w:rPr>
          <w:rFonts w:ascii="Times New Roman" w:hAnsi="Times New Roman"/>
          <w:sz w:val="24"/>
          <w:szCs w:val="24"/>
        </w:rPr>
        <w:t>ес</w:t>
      </w:r>
      <w:r w:rsidRPr="00CB09D2">
        <w:rPr>
          <w:rFonts w:ascii="Times New Roman" w:hAnsi="Times New Roman"/>
          <w:spacing w:val="-2"/>
          <w:sz w:val="24"/>
          <w:szCs w:val="24"/>
        </w:rPr>
        <w:t>к</w:t>
      </w:r>
      <w:r w:rsidRPr="00CB09D2">
        <w:rPr>
          <w:rFonts w:ascii="Times New Roman" w:hAnsi="Times New Roman"/>
          <w:spacing w:val="1"/>
          <w:sz w:val="24"/>
          <w:szCs w:val="24"/>
        </w:rPr>
        <w:t>о</w:t>
      </w:r>
      <w:r w:rsidRPr="00CB09D2">
        <w:rPr>
          <w:rFonts w:ascii="Times New Roman" w:hAnsi="Times New Roman"/>
          <w:spacing w:val="-2"/>
          <w:sz w:val="24"/>
          <w:szCs w:val="24"/>
        </w:rPr>
        <w:t>г</w:t>
      </w:r>
      <w:r w:rsidRPr="00CB09D2">
        <w:rPr>
          <w:rFonts w:ascii="Times New Roman" w:hAnsi="Times New Roman"/>
          <w:sz w:val="24"/>
          <w:szCs w:val="24"/>
        </w:rPr>
        <w:t>о</w:t>
      </w:r>
      <w:r w:rsidRPr="00CB09D2">
        <w:rPr>
          <w:rFonts w:ascii="Times New Roman" w:hAnsi="Times New Roman"/>
          <w:spacing w:val="1"/>
          <w:sz w:val="24"/>
          <w:szCs w:val="24"/>
        </w:rPr>
        <w:t xml:space="preserve"> </w:t>
      </w:r>
      <w:r w:rsidRPr="00CB09D2">
        <w:rPr>
          <w:rFonts w:ascii="Times New Roman" w:hAnsi="Times New Roman"/>
          <w:spacing w:val="-1"/>
          <w:sz w:val="24"/>
          <w:szCs w:val="24"/>
        </w:rPr>
        <w:t>з</w:t>
      </w:r>
      <w:r w:rsidRPr="00CB09D2">
        <w:rPr>
          <w:rFonts w:ascii="Times New Roman" w:hAnsi="Times New Roman"/>
          <w:sz w:val="24"/>
          <w:szCs w:val="24"/>
        </w:rPr>
        <w:t>а</w:t>
      </w:r>
      <w:r w:rsidRPr="00CB09D2">
        <w:rPr>
          <w:rFonts w:ascii="Times New Roman" w:hAnsi="Times New Roman"/>
          <w:spacing w:val="-2"/>
          <w:sz w:val="24"/>
          <w:szCs w:val="24"/>
        </w:rPr>
        <w:t>к</w:t>
      </w:r>
      <w:r w:rsidRPr="00CB09D2">
        <w:rPr>
          <w:rFonts w:ascii="Times New Roman" w:hAnsi="Times New Roman"/>
          <w:spacing w:val="1"/>
          <w:sz w:val="24"/>
          <w:szCs w:val="24"/>
        </w:rPr>
        <w:t>он</w:t>
      </w:r>
      <w:r w:rsidRPr="00CB09D2">
        <w:rPr>
          <w:rFonts w:ascii="Times New Roman" w:hAnsi="Times New Roman"/>
          <w:sz w:val="24"/>
          <w:szCs w:val="24"/>
        </w:rPr>
        <w:t>а Д.</w:t>
      </w:r>
      <w:r w:rsidRPr="00CB09D2">
        <w:rPr>
          <w:rFonts w:ascii="Times New Roman" w:hAnsi="Times New Roman"/>
          <w:spacing w:val="-1"/>
          <w:sz w:val="24"/>
          <w:szCs w:val="24"/>
        </w:rPr>
        <w:t>И</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z w:val="24"/>
          <w:szCs w:val="24"/>
        </w:rPr>
        <w:t>Ме</w:t>
      </w:r>
      <w:r w:rsidRPr="00CB09D2">
        <w:rPr>
          <w:rFonts w:ascii="Times New Roman" w:hAnsi="Times New Roman"/>
          <w:spacing w:val="1"/>
          <w:sz w:val="24"/>
          <w:szCs w:val="24"/>
        </w:rPr>
        <w:t>н</w:t>
      </w:r>
      <w:r w:rsidRPr="00CB09D2">
        <w:rPr>
          <w:rFonts w:ascii="Times New Roman" w:hAnsi="Times New Roman"/>
          <w:spacing w:val="-1"/>
          <w:sz w:val="24"/>
          <w:szCs w:val="24"/>
        </w:rPr>
        <w:t>д</w:t>
      </w:r>
      <w:r w:rsidRPr="00CB09D2">
        <w:rPr>
          <w:rFonts w:ascii="Times New Roman" w:hAnsi="Times New Roman"/>
          <w:sz w:val="24"/>
          <w:szCs w:val="24"/>
        </w:rPr>
        <w:t>елее</w:t>
      </w:r>
      <w:r w:rsidRPr="00CB09D2">
        <w:rPr>
          <w:rFonts w:ascii="Times New Roman" w:hAnsi="Times New Roman"/>
          <w:spacing w:val="-1"/>
          <w:sz w:val="24"/>
          <w:szCs w:val="24"/>
        </w:rPr>
        <w:t>в</w:t>
      </w:r>
      <w:r w:rsidRPr="00CB09D2">
        <w:rPr>
          <w:rFonts w:ascii="Times New Roman" w:hAnsi="Times New Roman"/>
          <w:sz w:val="24"/>
          <w:szCs w:val="24"/>
        </w:rPr>
        <w:t>а;</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о</w:t>
      </w:r>
      <w:r w:rsidRPr="00CB09D2">
        <w:rPr>
          <w:rFonts w:ascii="Times New Roman" w:hAnsi="Times New Roman"/>
          <w:spacing w:val="1"/>
          <w:sz w:val="24"/>
          <w:szCs w:val="24"/>
        </w:rPr>
        <w:t>б</w:t>
      </w:r>
      <w:r w:rsidRPr="00CB09D2">
        <w:rPr>
          <w:rFonts w:ascii="Times New Roman" w:hAnsi="Times New Roman"/>
          <w:spacing w:val="-1"/>
          <w:sz w:val="24"/>
          <w:szCs w:val="24"/>
        </w:rPr>
        <w:t>ъ</w:t>
      </w:r>
      <w:r w:rsidRPr="00CB09D2">
        <w:rPr>
          <w:rFonts w:ascii="Times New Roman" w:hAnsi="Times New Roman"/>
          <w:sz w:val="24"/>
          <w:szCs w:val="24"/>
        </w:rPr>
        <w:t>яс</w:t>
      </w:r>
      <w:r w:rsidRPr="00CB09D2">
        <w:rPr>
          <w:rFonts w:ascii="Times New Roman" w:hAnsi="Times New Roman"/>
          <w:spacing w:val="1"/>
          <w:sz w:val="24"/>
          <w:szCs w:val="24"/>
        </w:rPr>
        <w:t>н</w:t>
      </w:r>
      <w:r w:rsidRPr="00CB09D2">
        <w:rPr>
          <w:rFonts w:ascii="Times New Roman" w:hAnsi="Times New Roman"/>
          <w:sz w:val="24"/>
          <w:szCs w:val="24"/>
        </w:rPr>
        <w:t>ять</w:t>
      </w:r>
      <w:r w:rsidRPr="00CB09D2">
        <w:rPr>
          <w:rFonts w:ascii="Times New Roman" w:hAnsi="Times New Roman"/>
          <w:spacing w:val="-3"/>
          <w:sz w:val="24"/>
          <w:szCs w:val="24"/>
        </w:rPr>
        <w:t xml:space="preserve"> </w:t>
      </w:r>
      <w:r w:rsidRPr="00CB09D2">
        <w:rPr>
          <w:rFonts w:ascii="Times New Roman" w:hAnsi="Times New Roman"/>
          <w:sz w:val="24"/>
          <w:szCs w:val="24"/>
        </w:rPr>
        <w:t>ф</w:t>
      </w:r>
      <w:r w:rsidRPr="00CB09D2">
        <w:rPr>
          <w:rFonts w:ascii="Times New Roman" w:hAnsi="Times New Roman"/>
          <w:spacing w:val="1"/>
          <w:sz w:val="24"/>
          <w:szCs w:val="24"/>
        </w:rPr>
        <w:t>и</w:t>
      </w:r>
      <w:r w:rsidRPr="00CB09D2">
        <w:rPr>
          <w:rFonts w:ascii="Times New Roman" w:hAnsi="Times New Roman"/>
          <w:spacing w:val="-3"/>
          <w:sz w:val="24"/>
          <w:szCs w:val="24"/>
        </w:rPr>
        <w:t>з</w:t>
      </w:r>
      <w:r w:rsidRPr="00CB09D2">
        <w:rPr>
          <w:rFonts w:ascii="Times New Roman" w:hAnsi="Times New Roman"/>
          <w:spacing w:val="1"/>
          <w:sz w:val="24"/>
          <w:szCs w:val="24"/>
        </w:rPr>
        <w:t>и</w:t>
      </w:r>
      <w:r w:rsidRPr="00CB09D2">
        <w:rPr>
          <w:rFonts w:ascii="Times New Roman" w:hAnsi="Times New Roman"/>
          <w:sz w:val="24"/>
          <w:szCs w:val="24"/>
        </w:rPr>
        <w:t>че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й</w:t>
      </w:r>
      <w:r w:rsidRPr="00CB09D2">
        <w:rPr>
          <w:rFonts w:ascii="Times New Roman" w:hAnsi="Times New Roman"/>
          <w:spacing w:val="1"/>
          <w:sz w:val="24"/>
          <w:szCs w:val="24"/>
        </w:rPr>
        <w:t xml:space="preserve"> </w:t>
      </w:r>
      <w:r w:rsidRPr="00CB09D2">
        <w:rPr>
          <w:rFonts w:ascii="Times New Roman" w:hAnsi="Times New Roman"/>
          <w:spacing w:val="-3"/>
          <w:sz w:val="24"/>
          <w:szCs w:val="24"/>
        </w:rPr>
        <w:t>с</w:t>
      </w:r>
      <w:r w:rsidRPr="00CB09D2">
        <w:rPr>
          <w:rFonts w:ascii="Times New Roman" w:hAnsi="Times New Roman"/>
          <w:sz w:val="24"/>
          <w:szCs w:val="24"/>
        </w:rPr>
        <w:t>мы</w:t>
      </w:r>
      <w:r w:rsidRPr="00CB09D2">
        <w:rPr>
          <w:rFonts w:ascii="Times New Roman" w:hAnsi="Times New Roman"/>
          <w:spacing w:val="1"/>
          <w:sz w:val="24"/>
          <w:szCs w:val="24"/>
        </w:rPr>
        <w:t>с</w:t>
      </w:r>
      <w:r w:rsidRPr="00CB09D2">
        <w:rPr>
          <w:rFonts w:ascii="Times New Roman" w:hAnsi="Times New Roman"/>
          <w:sz w:val="24"/>
          <w:szCs w:val="24"/>
        </w:rPr>
        <w:t>л ат</w:t>
      </w:r>
      <w:r w:rsidRPr="00CB09D2">
        <w:rPr>
          <w:rFonts w:ascii="Times New Roman" w:hAnsi="Times New Roman"/>
          <w:spacing w:val="1"/>
          <w:sz w:val="24"/>
          <w:szCs w:val="24"/>
        </w:rPr>
        <w:t>о</w:t>
      </w:r>
      <w:r w:rsidRPr="00CB09D2">
        <w:rPr>
          <w:rFonts w:ascii="Times New Roman" w:hAnsi="Times New Roman"/>
          <w:spacing w:val="-3"/>
          <w:sz w:val="24"/>
          <w:szCs w:val="24"/>
        </w:rPr>
        <w:t>м</w:t>
      </w:r>
      <w:r w:rsidRPr="00CB09D2">
        <w:rPr>
          <w:rFonts w:ascii="Times New Roman" w:hAnsi="Times New Roman"/>
          <w:spacing w:val="1"/>
          <w:sz w:val="24"/>
          <w:szCs w:val="24"/>
        </w:rPr>
        <w:t>но</w:t>
      </w:r>
      <w:r w:rsidRPr="00CB09D2">
        <w:rPr>
          <w:rFonts w:ascii="Times New Roman" w:hAnsi="Times New Roman"/>
          <w:spacing w:val="-2"/>
          <w:sz w:val="24"/>
          <w:szCs w:val="24"/>
        </w:rPr>
        <w:t>г</w:t>
      </w:r>
      <w:r w:rsidRPr="00CB09D2">
        <w:rPr>
          <w:rFonts w:ascii="Times New Roman" w:hAnsi="Times New Roman"/>
          <w:sz w:val="24"/>
          <w:szCs w:val="24"/>
        </w:rPr>
        <w:t>о</w:t>
      </w:r>
      <w:r w:rsidRPr="00CB09D2">
        <w:rPr>
          <w:rFonts w:ascii="Times New Roman" w:hAnsi="Times New Roman"/>
          <w:spacing w:val="1"/>
          <w:sz w:val="24"/>
          <w:szCs w:val="24"/>
        </w:rPr>
        <w:t xml:space="preserve"> </w:t>
      </w:r>
      <w:r w:rsidRPr="00CB09D2">
        <w:rPr>
          <w:rFonts w:ascii="Times New Roman" w:hAnsi="Times New Roman"/>
          <w:spacing w:val="-3"/>
          <w:sz w:val="24"/>
          <w:szCs w:val="24"/>
        </w:rPr>
        <w:t>(</w:t>
      </w:r>
      <w:r w:rsidRPr="00CB09D2">
        <w:rPr>
          <w:rFonts w:ascii="Times New Roman" w:hAnsi="Times New Roman"/>
          <w:spacing w:val="1"/>
          <w:sz w:val="24"/>
          <w:szCs w:val="24"/>
        </w:rPr>
        <w:t>п</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pacing w:val="-2"/>
          <w:sz w:val="24"/>
          <w:szCs w:val="24"/>
        </w:rPr>
        <w:t>я</w:t>
      </w:r>
      <w:r w:rsidRPr="00CB09D2">
        <w:rPr>
          <w:rFonts w:ascii="Times New Roman" w:hAnsi="Times New Roman"/>
          <w:spacing w:val="1"/>
          <w:sz w:val="24"/>
          <w:szCs w:val="24"/>
        </w:rPr>
        <w:t>д</w:t>
      </w:r>
      <w:r w:rsidRPr="00CB09D2">
        <w:rPr>
          <w:rFonts w:ascii="Times New Roman" w:hAnsi="Times New Roman"/>
          <w:spacing w:val="-2"/>
          <w:sz w:val="24"/>
          <w:szCs w:val="24"/>
        </w:rPr>
        <w:t>к</w:t>
      </w:r>
      <w:r w:rsidRPr="00CB09D2">
        <w:rPr>
          <w:rFonts w:ascii="Times New Roman" w:hAnsi="Times New Roman"/>
          <w:spacing w:val="1"/>
          <w:sz w:val="24"/>
          <w:szCs w:val="24"/>
        </w:rPr>
        <w:t>о</w:t>
      </w:r>
      <w:r w:rsidRPr="00CB09D2">
        <w:rPr>
          <w:rFonts w:ascii="Times New Roman" w:hAnsi="Times New Roman"/>
          <w:spacing w:val="-3"/>
          <w:sz w:val="24"/>
          <w:szCs w:val="24"/>
        </w:rPr>
        <w:t>в</w:t>
      </w:r>
      <w:r w:rsidRPr="00CB09D2">
        <w:rPr>
          <w:rFonts w:ascii="Times New Roman" w:hAnsi="Times New Roman"/>
          <w:spacing w:val="1"/>
          <w:sz w:val="24"/>
          <w:szCs w:val="24"/>
        </w:rPr>
        <w:t>о</w:t>
      </w:r>
      <w:r w:rsidRPr="00CB09D2">
        <w:rPr>
          <w:rFonts w:ascii="Times New Roman" w:hAnsi="Times New Roman"/>
          <w:sz w:val="24"/>
          <w:szCs w:val="24"/>
        </w:rPr>
        <w:t>г</w:t>
      </w:r>
      <w:r w:rsidRPr="00CB09D2">
        <w:rPr>
          <w:rFonts w:ascii="Times New Roman" w:hAnsi="Times New Roman"/>
          <w:spacing w:val="-1"/>
          <w:sz w:val="24"/>
          <w:szCs w:val="24"/>
        </w:rPr>
        <w:t>о</w:t>
      </w:r>
      <w:r w:rsidRPr="00CB09D2">
        <w:rPr>
          <w:rFonts w:ascii="Times New Roman" w:hAnsi="Times New Roman"/>
          <w:sz w:val="24"/>
          <w:szCs w:val="24"/>
        </w:rPr>
        <w:t xml:space="preserve">) </w:t>
      </w:r>
      <w:r w:rsidRPr="00CB09D2">
        <w:rPr>
          <w:rFonts w:ascii="Times New Roman" w:hAnsi="Times New Roman"/>
          <w:spacing w:val="-2"/>
          <w:sz w:val="24"/>
          <w:szCs w:val="24"/>
        </w:rPr>
        <w:t>н</w:t>
      </w:r>
      <w:r w:rsidRPr="00CB09D2">
        <w:rPr>
          <w:rFonts w:ascii="Times New Roman" w:hAnsi="Times New Roman"/>
          <w:spacing w:val="1"/>
          <w:sz w:val="24"/>
          <w:szCs w:val="24"/>
        </w:rPr>
        <w:t>о</w:t>
      </w:r>
      <w:r w:rsidRPr="00CB09D2">
        <w:rPr>
          <w:rFonts w:ascii="Times New Roman" w:hAnsi="Times New Roman"/>
          <w:sz w:val="24"/>
          <w:szCs w:val="24"/>
        </w:rPr>
        <w:t>м</w:t>
      </w:r>
      <w:r w:rsidRPr="00CB09D2">
        <w:rPr>
          <w:rFonts w:ascii="Times New Roman" w:hAnsi="Times New Roman"/>
          <w:spacing w:val="-3"/>
          <w:sz w:val="24"/>
          <w:szCs w:val="24"/>
        </w:rPr>
        <w:t>е</w:t>
      </w:r>
      <w:r w:rsidRPr="00CB09D2">
        <w:rPr>
          <w:rFonts w:ascii="Times New Roman" w:hAnsi="Times New Roman"/>
          <w:spacing w:val="1"/>
          <w:sz w:val="24"/>
          <w:szCs w:val="24"/>
        </w:rPr>
        <w:t>р</w:t>
      </w:r>
      <w:r w:rsidRPr="00CB09D2">
        <w:rPr>
          <w:rFonts w:ascii="Times New Roman" w:hAnsi="Times New Roman"/>
          <w:sz w:val="24"/>
          <w:szCs w:val="24"/>
        </w:rPr>
        <w:t xml:space="preserve">а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о</w:t>
      </w:r>
      <w:r w:rsidRPr="00CB09D2">
        <w:rPr>
          <w:rFonts w:ascii="Times New Roman" w:hAnsi="Times New Roman"/>
          <w:sz w:val="24"/>
          <w:szCs w:val="24"/>
        </w:rPr>
        <w:t>го</w:t>
      </w:r>
      <w:r w:rsidRPr="00CB09D2">
        <w:rPr>
          <w:rFonts w:ascii="Times New Roman" w:hAnsi="Times New Roman"/>
          <w:spacing w:val="1"/>
          <w:sz w:val="24"/>
          <w:szCs w:val="24"/>
        </w:rPr>
        <w:t xml:space="preserve"> </w:t>
      </w:r>
      <w:r w:rsidRPr="00CB09D2">
        <w:rPr>
          <w:rFonts w:ascii="Times New Roman" w:hAnsi="Times New Roman"/>
          <w:spacing w:val="-1"/>
          <w:sz w:val="24"/>
          <w:szCs w:val="24"/>
        </w:rPr>
        <w:t>эл</w:t>
      </w:r>
      <w:r w:rsidRPr="00CB09D2">
        <w:rPr>
          <w:rFonts w:ascii="Times New Roman" w:hAnsi="Times New Roman"/>
          <w:sz w:val="24"/>
          <w:szCs w:val="24"/>
        </w:rPr>
        <w:t>е</w:t>
      </w:r>
      <w:r w:rsidRPr="00CB09D2">
        <w:rPr>
          <w:rFonts w:ascii="Times New Roman" w:hAnsi="Times New Roman"/>
          <w:spacing w:val="-3"/>
          <w:sz w:val="24"/>
          <w:szCs w:val="24"/>
        </w:rPr>
        <w:t>м</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z w:val="24"/>
          <w:szCs w:val="24"/>
        </w:rPr>
        <w:t>та,</w:t>
      </w:r>
      <w:r w:rsidRPr="00CB09D2">
        <w:rPr>
          <w:rFonts w:ascii="Times New Roman" w:hAnsi="Times New Roman"/>
          <w:spacing w:val="-1"/>
          <w:sz w:val="24"/>
          <w:szCs w:val="24"/>
        </w:rPr>
        <w:t xml:space="preserve"> </w:t>
      </w:r>
      <w:r w:rsidRPr="00CB09D2">
        <w:rPr>
          <w:rFonts w:ascii="Times New Roman" w:hAnsi="Times New Roman"/>
          <w:spacing w:val="1"/>
          <w:sz w:val="24"/>
          <w:szCs w:val="24"/>
        </w:rPr>
        <w:t>но</w:t>
      </w:r>
      <w:r w:rsidRPr="00CB09D2">
        <w:rPr>
          <w:rFonts w:ascii="Times New Roman" w:hAnsi="Times New Roman"/>
          <w:sz w:val="24"/>
          <w:szCs w:val="24"/>
        </w:rPr>
        <w:t>м</w:t>
      </w:r>
      <w:r w:rsidRPr="00CB09D2">
        <w:rPr>
          <w:rFonts w:ascii="Times New Roman" w:hAnsi="Times New Roman"/>
          <w:spacing w:val="-3"/>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в г</w:t>
      </w:r>
      <w:r w:rsidRPr="00CB09D2">
        <w:rPr>
          <w:rFonts w:ascii="Times New Roman" w:hAnsi="Times New Roman"/>
          <w:spacing w:val="1"/>
          <w:sz w:val="24"/>
          <w:szCs w:val="24"/>
        </w:rPr>
        <w:t>р</w:t>
      </w:r>
      <w:r w:rsidRPr="00CB09D2">
        <w:rPr>
          <w:rFonts w:ascii="Times New Roman" w:hAnsi="Times New Roman"/>
          <w:spacing w:val="-4"/>
          <w:sz w:val="24"/>
          <w:szCs w:val="24"/>
        </w:rPr>
        <w:t>у</w:t>
      </w:r>
      <w:r w:rsidRPr="00CB09D2">
        <w:rPr>
          <w:rFonts w:ascii="Times New Roman" w:hAnsi="Times New Roman"/>
          <w:spacing w:val="1"/>
          <w:sz w:val="24"/>
          <w:szCs w:val="24"/>
        </w:rPr>
        <w:t>пп</w:t>
      </w:r>
      <w:r w:rsidRPr="00CB09D2">
        <w:rPr>
          <w:rFonts w:ascii="Times New Roman" w:hAnsi="Times New Roman"/>
          <w:sz w:val="24"/>
          <w:szCs w:val="24"/>
        </w:rPr>
        <w:t>ы</w:t>
      </w:r>
      <w:r w:rsidRPr="00CB09D2">
        <w:rPr>
          <w:rFonts w:ascii="Times New Roman" w:hAnsi="Times New Roman"/>
          <w:spacing w:val="-2"/>
          <w:sz w:val="24"/>
          <w:szCs w:val="24"/>
        </w:rPr>
        <w:t xml:space="preserve"> </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z w:val="24"/>
          <w:szCs w:val="24"/>
        </w:rPr>
        <w:t>п</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ио</w:t>
      </w:r>
      <w:r w:rsidRPr="00CB09D2">
        <w:rPr>
          <w:rFonts w:ascii="Times New Roman" w:hAnsi="Times New Roman"/>
          <w:spacing w:val="1"/>
          <w:sz w:val="24"/>
          <w:szCs w:val="24"/>
        </w:rPr>
        <w:t>д</w:t>
      </w:r>
      <w:r w:rsidRPr="00CB09D2">
        <w:rPr>
          <w:rFonts w:ascii="Times New Roman" w:hAnsi="Times New Roman"/>
          <w:sz w:val="24"/>
          <w:szCs w:val="24"/>
        </w:rPr>
        <w:t xml:space="preserve">а в </w:t>
      </w:r>
      <w:r w:rsidRPr="00CB09D2">
        <w:rPr>
          <w:rFonts w:ascii="Times New Roman" w:hAnsi="Times New Roman"/>
          <w:spacing w:val="1"/>
          <w:sz w:val="24"/>
          <w:szCs w:val="24"/>
        </w:rPr>
        <w:t>п</w:t>
      </w:r>
      <w:r w:rsidRPr="00CB09D2">
        <w:rPr>
          <w:rFonts w:ascii="Times New Roman" w:hAnsi="Times New Roman"/>
          <w:sz w:val="24"/>
          <w:szCs w:val="24"/>
        </w:rPr>
        <w:t>е</w:t>
      </w:r>
      <w:r w:rsidRPr="00CB09D2">
        <w:rPr>
          <w:rFonts w:ascii="Times New Roman" w:hAnsi="Times New Roman"/>
          <w:spacing w:val="-1"/>
          <w:sz w:val="24"/>
          <w:szCs w:val="24"/>
        </w:rPr>
        <w:t>ри</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о</w:t>
      </w:r>
      <w:r w:rsidRPr="00CB09D2">
        <w:rPr>
          <w:rFonts w:ascii="Times New Roman" w:hAnsi="Times New Roman"/>
          <w:sz w:val="24"/>
          <w:szCs w:val="24"/>
        </w:rPr>
        <w:t>й</w:t>
      </w:r>
      <w:r w:rsidRPr="00CB09D2">
        <w:rPr>
          <w:rFonts w:ascii="Times New Roman" w:hAnsi="Times New Roman"/>
          <w:spacing w:val="1"/>
          <w:sz w:val="24"/>
          <w:szCs w:val="24"/>
        </w:rPr>
        <w:t xml:space="preserve"> </w:t>
      </w:r>
      <w:r w:rsidRPr="00CB09D2">
        <w:rPr>
          <w:rFonts w:ascii="Times New Roman" w:hAnsi="Times New Roman"/>
          <w:spacing w:val="-3"/>
          <w:sz w:val="24"/>
          <w:szCs w:val="24"/>
        </w:rPr>
        <w:t>с</w:t>
      </w:r>
      <w:r w:rsidRPr="00CB09D2">
        <w:rPr>
          <w:rFonts w:ascii="Times New Roman" w:hAnsi="Times New Roman"/>
          <w:spacing w:val="1"/>
          <w:sz w:val="24"/>
          <w:szCs w:val="24"/>
        </w:rPr>
        <w:t>и</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z w:val="24"/>
          <w:szCs w:val="24"/>
        </w:rPr>
        <w:t>еме Д.</w:t>
      </w:r>
      <w:r w:rsidRPr="00CB09D2">
        <w:rPr>
          <w:rFonts w:ascii="Times New Roman" w:hAnsi="Times New Roman"/>
          <w:spacing w:val="-1"/>
          <w:sz w:val="24"/>
          <w:szCs w:val="24"/>
        </w:rPr>
        <w:t>И</w:t>
      </w:r>
      <w:r w:rsidR="0009461B" w:rsidRPr="00CB09D2">
        <w:rPr>
          <w:rFonts w:ascii="Times New Roman" w:hAnsi="Times New Roman"/>
          <w:sz w:val="24"/>
          <w:szCs w:val="24"/>
        </w:rPr>
        <w:t>. </w:t>
      </w:r>
      <w:r w:rsidRPr="00CB09D2">
        <w:rPr>
          <w:rFonts w:ascii="Times New Roman" w:hAnsi="Times New Roman"/>
          <w:sz w:val="24"/>
          <w:szCs w:val="24"/>
        </w:rPr>
        <w:t>Ме</w:t>
      </w:r>
      <w:r w:rsidRPr="00CB09D2">
        <w:rPr>
          <w:rFonts w:ascii="Times New Roman" w:hAnsi="Times New Roman"/>
          <w:spacing w:val="1"/>
          <w:sz w:val="24"/>
          <w:szCs w:val="24"/>
        </w:rPr>
        <w:t>н</w:t>
      </w:r>
      <w:r w:rsidRPr="00CB09D2">
        <w:rPr>
          <w:rFonts w:ascii="Times New Roman" w:hAnsi="Times New Roman"/>
          <w:spacing w:val="-1"/>
          <w:sz w:val="24"/>
          <w:szCs w:val="24"/>
        </w:rPr>
        <w:t>д</w:t>
      </w:r>
      <w:r w:rsidRPr="00CB09D2">
        <w:rPr>
          <w:rFonts w:ascii="Times New Roman" w:hAnsi="Times New Roman"/>
          <w:sz w:val="24"/>
          <w:szCs w:val="24"/>
        </w:rPr>
        <w:t>елее</w:t>
      </w:r>
      <w:r w:rsidRPr="00CB09D2">
        <w:rPr>
          <w:rFonts w:ascii="Times New Roman" w:hAnsi="Times New Roman"/>
          <w:spacing w:val="-1"/>
          <w:sz w:val="24"/>
          <w:szCs w:val="24"/>
        </w:rPr>
        <w:t>в</w:t>
      </w:r>
      <w:r w:rsidRPr="00CB09D2">
        <w:rPr>
          <w:rFonts w:ascii="Times New Roman" w:hAnsi="Times New Roman"/>
          <w:sz w:val="24"/>
          <w:szCs w:val="24"/>
        </w:rPr>
        <w:t>а;</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о</w:t>
      </w:r>
      <w:r w:rsidRPr="00CB09D2">
        <w:rPr>
          <w:rFonts w:ascii="Times New Roman" w:hAnsi="Times New Roman"/>
          <w:spacing w:val="1"/>
          <w:sz w:val="24"/>
          <w:szCs w:val="24"/>
        </w:rPr>
        <w:t>б</w:t>
      </w:r>
      <w:r w:rsidRPr="00CB09D2">
        <w:rPr>
          <w:rFonts w:ascii="Times New Roman" w:hAnsi="Times New Roman"/>
          <w:spacing w:val="-1"/>
          <w:sz w:val="24"/>
          <w:szCs w:val="24"/>
        </w:rPr>
        <w:t>ъ</w:t>
      </w:r>
      <w:r w:rsidRPr="00CB09D2">
        <w:rPr>
          <w:rFonts w:ascii="Times New Roman" w:hAnsi="Times New Roman"/>
          <w:sz w:val="24"/>
          <w:szCs w:val="24"/>
        </w:rPr>
        <w:t>яс</w:t>
      </w:r>
      <w:r w:rsidRPr="00CB09D2">
        <w:rPr>
          <w:rFonts w:ascii="Times New Roman" w:hAnsi="Times New Roman"/>
          <w:spacing w:val="1"/>
          <w:sz w:val="24"/>
          <w:szCs w:val="24"/>
        </w:rPr>
        <w:t>н</w:t>
      </w:r>
      <w:r w:rsidRPr="00CB09D2">
        <w:rPr>
          <w:rFonts w:ascii="Times New Roman" w:hAnsi="Times New Roman"/>
          <w:sz w:val="24"/>
          <w:szCs w:val="24"/>
        </w:rPr>
        <w:t>ять</w:t>
      </w:r>
      <w:r w:rsidRPr="00CB09D2">
        <w:rPr>
          <w:rFonts w:ascii="Times New Roman" w:hAnsi="Times New Roman"/>
          <w:spacing w:val="-1"/>
          <w:sz w:val="24"/>
          <w:szCs w:val="24"/>
        </w:rPr>
        <w:t xml:space="preserve"> </w:t>
      </w:r>
      <w:r w:rsidRPr="00CB09D2">
        <w:rPr>
          <w:rFonts w:ascii="Times New Roman" w:hAnsi="Times New Roman"/>
          <w:sz w:val="24"/>
          <w:szCs w:val="24"/>
        </w:rPr>
        <w:t>з</w:t>
      </w:r>
      <w:r w:rsidRPr="00CB09D2">
        <w:rPr>
          <w:rFonts w:ascii="Times New Roman" w:hAnsi="Times New Roman"/>
          <w:spacing w:val="-3"/>
          <w:sz w:val="24"/>
          <w:szCs w:val="24"/>
        </w:rPr>
        <w:t>а</w:t>
      </w:r>
      <w:r w:rsidRPr="00CB09D2">
        <w:rPr>
          <w:rFonts w:ascii="Times New Roman" w:hAnsi="Times New Roman"/>
          <w:sz w:val="24"/>
          <w:szCs w:val="24"/>
        </w:rPr>
        <w:t>к</w:t>
      </w:r>
      <w:r w:rsidRPr="00CB09D2">
        <w:rPr>
          <w:rFonts w:ascii="Times New Roman" w:hAnsi="Times New Roman"/>
          <w:spacing w:val="-1"/>
          <w:sz w:val="24"/>
          <w:szCs w:val="24"/>
        </w:rPr>
        <w:t>о</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м</w:t>
      </w:r>
      <w:r w:rsidRPr="00CB09D2">
        <w:rPr>
          <w:rFonts w:ascii="Times New Roman" w:hAnsi="Times New Roman"/>
          <w:spacing w:val="-3"/>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z w:val="24"/>
          <w:szCs w:val="24"/>
        </w:rPr>
        <w:t xml:space="preserve">и </w:t>
      </w:r>
      <w:r w:rsidRPr="00CB09D2">
        <w:rPr>
          <w:rFonts w:ascii="Times New Roman" w:hAnsi="Times New Roman"/>
          <w:spacing w:val="1"/>
          <w:sz w:val="24"/>
          <w:szCs w:val="24"/>
        </w:rPr>
        <w:t>и</w:t>
      </w:r>
      <w:r w:rsidRPr="00CB09D2">
        <w:rPr>
          <w:rFonts w:ascii="Times New Roman" w:hAnsi="Times New Roman"/>
          <w:sz w:val="24"/>
          <w:szCs w:val="24"/>
        </w:rPr>
        <w:t>зме</w:t>
      </w:r>
      <w:r w:rsidRPr="00CB09D2">
        <w:rPr>
          <w:rFonts w:ascii="Times New Roman" w:hAnsi="Times New Roman"/>
          <w:spacing w:val="-2"/>
          <w:sz w:val="24"/>
          <w:szCs w:val="24"/>
        </w:rPr>
        <w:t>н</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 с</w:t>
      </w:r>
      <w:r w:rsidRPr="00CB09D2">
        <w:rPr>
          <w:rFonts w:ascii="Times New Roman" w:hAnsi="Times New Roman"/>
          <w:spacing w:val="-3"/>
          <w:sz w:val="24"/>
          <w:szCs w:val="24"/>
        </w:rPr>
        <w:t>т</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2"/>
          <w:sz w:val="24"/>
          <w:szCs w:val="24"/>
        </w:rPr>
        <w:t xml:space="preserve"> </w:t>
      </w:r>
      <w:r w:rsidRPr="00CB09D2">
        <w:rPr>
          <w:rFonts w:ascii="Times New Roman" w:hAnsi="Times New Roman"/>
          <w:sz w:val="24"/>
          <w:szCs w:val="24"/>
        </w:rPr>
        <w:t>ато</w:t>
      </w:r>
      <w:r w:rsidRPr="00CB09D2">
        <w:rPr>
          <w:rFonts w:ascii="Times New Roman" w:hAnsi="Times New Roman"/>
          <w:spacing w:val="-2"/>
          <w:sz w:val="24"/>
          <w:szCs w:val="24"/>
        </w:rPr>
        <w:t>м</w:t>
      </w:r>
      <w:r w:rsidRPr="00CB09D2">
        <w:rPr>
          <w:rFonts w:ascii="Times New Roman" w:hAnsi="Times New Roman"/>
          <w:spacing w:val="1"/>
          <w:sz w:val="24"/>
          <w:szCs w:val="24"/>
        </w:rPr>
        <w:t>о</w:t>
      </w:r>
      <w:r w:rsidRPr="00CB09D2">
        <w:rPr>
          <w:rFonts w:ascii="Times New Roman" w:hAnsi="Times New Roman"/>
          <w:sz w:val="24"/>
          <w:szCs w:val="24"/>
        </w:rPr>
        <w:t>в, свойств</w:t>
      </w:r>
      <w:r w:rsidRPr="00CB09D2">
        <w:rPr>
          <w:rFonts w:ascii="Times New Roman" w:hAnsi="Times New Roman"/>
          <w:spacing w:val="-1"/>
          <w:sz w:val="24"/>
          <w:szCs w:val="24"/>
        </w:rPr>
        <w:t xml:space="preserve"> эл</w:t>
      </w:r>
      <w:r w:rsidRPr="00CB09D2">
        <w:rPr>
          <w:rFonts w:ascii="Times New Roman" w:hAnsi="Times New Roman"/>
          <w:sz w:val="24"/>
          <w:szCs w:val="24"/>
        </w:rPr>
        <w:t>еме</w:t>
      </w:r>
      <w:r w:rsidRPr="00CB09D2">
        <w:rPr>
          <w:rFonts w:ascii="Times New Roman" w:hAnsi="Times New Roman"/>
          <w:spacing w:val="1"/>
          <w:sz w:val="24"/>
          <w:szCs w:val="24"/>
        </w:rPr>
        <w:t>н</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1"/>
          <w:sz w:val="24"/>
          <w:szCs w:val="24"/>
        </w:rPr>
        <w:t xml:space="preserve"> </w:t>
      </w:r>
      <w:r w:rsidRPr="00CB09D2">
        <w:rPr>
          <w:rFonts w:ascii="Times New Roman" w:hAnsi="Times New Roman"/>
          <w:sz w:val="24"/>
          <w:szCs w:val="24"/>
        </w:rPr>
        <w:t>в</w:t>
      </w:r>
      <w:r w:rsidRPr="00CB09D2">
        <w:rPr>
          <w:rFonts w:ascii="Times New Roman" w:hAnsi="Times New Roman"/>
          <w:spacing w:val="-1"/>
          <w:sz w:val="24"/>
          <w:szCs w:val="24"/>
        </w:rPr>
        <w:t xml:space="preserve"> </w:t>
      </w:r>
      <w:r w:rsidRPr="00CB09D2">
        <w:rPr>
          <w:rFonts w:ascii="Times New Roman" w:hAnsi="Times New Roman"/>
          <w:spacing w:val="1"/>
          <w:sz w:val="24"/>
          <w:szCs w:val="24"/>
        </w:rPr>
        <w:t>пр</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z w:val="24"/>
          <w:szCs w:val="24"/>
        </w:rPr>
        <w:t>ел</w:t>
      </w:r>
      <w:r w:rsidRPr="00CB09D2">
        <w:rPr>
          <w:rFonts w:ascii="Times New Roman" w:hAnsi="Times New Roman"/>
          <w:spacing w:val="-3"/>
          <w:sz w:val="24"/>
          <w:szCs w:val="24"/>
        </w:rPr>
        <w:t>а</w:t>
      </w:r>
      <w:r w:rsidRPr="00CB09D2">
        <w:rPr>
          <w:rFonts w:ascii="Times New Roman" w:hAnsi="Times New Roman"/>
          <w:sz w:val="24"/>
          <w:szCs w:val="24"/>
        </w:rPr>
        <w:t>х ма</w:t>
      </w:r>
      <w:r w:rsidRPr="00CB09D2">
        <w:rPr>
          <w:rFonts w:ascii="Times New Roman" w:hAnsi="Times New Roman"/>
          <w:spacing w:val="-1"/>
          <w:sz w:val="24"/>
          <w:szCs w:val="24"/>
        </w:rPr>
        <w:t>л</w:t>
      </w:r>
      <w:r w:rsidRPr="00CB09D2">
        <w:rPr>
          <w:rFonts w:ascii="Times New Roman" w:hAnsi="Times New Roman"/>
          <w:spacing w:val="1"/>
          <w:sz w:val="24"/>
          <w:szCs w:val="24"/>
        </w:rPr>
        <w:t>ы</w:t>
      </w:r>
      <w:r w:rsidRPr="00CB09D2">
        <w:rPr>
          <w:rFonts w:ascii="Times New Roman" w:hAnsi="Times New Roman"/>
          <w:sz w:val="24"/>
          <w:szCs w:val="24"/>
        </w:rPr>
        <w:t>х</w:t>
      </w:r>
      <w:r w:rsidRPr="00CB09D2">
        <w:rPr>
          <w:rFonts w:ascii="Times New Roman" w:hAnsi="Times New Roman"/>
          <w:spacing w:val="-2"/>
          <w:sz w:val="24"/>
          <w:szCs w:val="24"/>
        </w:rPr>
        <w:t xml:space="preserve"> </w:t>
      </w:r>
      <w:r w:rsidRPr="00CB09D2">
        <w:rPr>
          <w:rFonts w:ascii="Times New Roman" w:hAnsi="Times New Roman"/>
          <w:spacing w:val="1"/>
          <w:sz w:val="24"/>
          <w:szCs w:val="24"/>
        </w:rPr>
        <w:t>п</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ио</w:t>
      </w:r>
      <w:r w:rsidRPr="00CB09D2">
        <w:rPr>
          <w:rFonts w:ascii="Times New Roman" w:hAnsi="Times New Roman"/>
          <w:spacing w:val="1"/>
          <w:sz w:val="24"/>
          <w:szCs w:val="24"/>
        </w:rPr>
        <w:t>до</w:t>
      </w:r>
      <w:r w:rsidRPr="00CB09D2">
        <w:rPr>
          <w:rFonts w:ascii="Times New Roman" w:hAnsi="Times New Roman"/>
          <w:sz w:val="24"/>
          <w:szCs w:val="24"/>
        </w:rPr>
        <w:t>в</w:t>
      </w:r>
      <w:r w:rsidRPr="00CB09D2">
        <w:rPr>
          <w:rFonts w:ascii="Times New Roman" w:hAnsi="Times New Roman"/>
          <w:spacing w:val="-3"/>
          <w:sz w:val="24"/>
          <w:szCs w:val="24"/>
        </w:rPr>
        <w:t xml:space="preserve"> </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z w:val="24"/>
          <w:szCs w:val="24"/>
        </w:rPr>
        <w:t>г</w:t>
      </w:r>
      <w:r w:rsidRPr="00CB09D2">
        <w:rPr>
          <w:rFonts w:ascii="Times New Roman" w:hAnsi="Times New Roman"/>
          <w:spacing w:val="-1"/>
          <w:sz w:val="24"/>
          <w:szCs w:val="24"/>
        </w:rPr>
        <w:t>л</w:t>
      </w:r>
      <w:r w:rsidRPr="00CB09D2">
        <w:rPr>
          <w:rFonts w:ascii="Times New Roman" w:hAnsi="Times New Roman"/>
          <w:spacing w:val="3"/>
          <w:sz w:val="24"/>
          <w:szCs w:val="24"/>
        </w:rPr>
        <w:t>а</w:t>
      </w:r>
      <w:r w:rsidRPr="00CB09D2">
        <w:rPr>
          <w:rFonts w:ascii="Times New Roman" w:hAnsi="Times New Roman"/>
          <w:sz w:val="24"/>
          <w:szCs w:val="24"/>
        </w:rPr>
        <w:t>вн</w:t>
      </w:r>
      <w:r w:rsidRPr="00CB09D2">
        <w:rPr>
          <w:rFonts w:ascii="Times New Roman" w:hAnsi="Times New Roman"/>
          <w:spacing w:val="-1"/>
          <w:sz w:val="24"/>
          <w:szCs w:val="24"/>
        </w:rPr>
        <w:t>ы</w:t>
      </w:r>
      <w:r w:rsidRPr="00CB09D2">
        <w:rPr>
          <w:rFonts w:ascii="Times New Roman" w:hAnsi="Times New Roman"/>
          <w:sz w:val="24"/>
          <w:szCs w:val="24"/>
        </w:rPr>
        <w:t xml:space="preserve">х </w:t>
      </w:r>
      <w:r w:rsidRPr="00CB09D2">
        <w:rPr>
          <w:rFonts w:ascii="Times New Roman" w:hAnsi="Times New Roman"/>
          <w:spacing w:val="1"/>
          <w:sz w:val="24"/>
          <w:szCs w:val="24"/>
        </w:rPr>
        <w:t>п</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pacing w:val="-2"/>
          <w:sz w:val="24"/>
          <w:szCs w:val="24"/>
        </w:rPr>
        <w:t>г</w:t>
      </w:r>
      <w:r w:rsidRPr="00CB09D2">
        <w:rPr>
          <w:rFonts w:ascii="Times New Roman" w:hAnsi="Times New Roman"/>
          <w:spacing w:val="1"/>
          <w:sz w:val="24"/>
          <w:szCs w:val="24"/>
        </w:rPr>
        <w:t>р</w:t>
      </w:r>
      <w:r w:rsidRPr="00CB09D2">
        <w:rPr>
          <w:rFonts w:ascii="Times New Roman" w:hAnsi="Times New Roman"/>
          <w:spacing w:val="-4"/>
          <w:sz w:val="24"/>
          <w:szCs w:val="24"/>
        </w:rPr>
        <w:t>у</w:t>
      </w:r>
      <w:r w:rsidRPr="00CB09D2">
        <w:rPr>
          <w:rFonts w:ascii="Times New Roman" w:hAnsi="Times New Roman"/>
          <w:spacing w:val="1"/>
          <w:sz w:val="24"/>
          <w:szCs w:val="24"/>
        </w:rPr>
        <w:t>п</w:t>
      </w:r>
      <w:r w:rsidRPr="00CB09D2">
        <w:rPr>
          <w:rFonts w:ascii="Times New Roman" w:hAnsi="Times New Roman"/>
          <w:sz w:val="24"/>
          <w:szCs w:val="24"/>
        </w:rPr>
        <w:t>п;</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х</w:t>
      </w:r>
      <w:r w:rsidRPr="00CB09D2">
        <w:rPr>
          <w:rFonts w:ascii="Times New Roman" w:hAnsi="Times New Roman"/>
          <w:sz w:val="24"/>
          <w:szCs w:val="24"/>
        </w:rPr>
        <w:t>а</w:t>
      </w:r>
      <w:r w:rsidRPr="00CB09D2">
        <w:rPr>
          <w:rFonts w:ascii="Times New Roman" w:hAnsi="Times New Roman"/>
          <w:spacing w:val="1"/>
          <w:sz w:val="24"/>
          <w:szCs w:val="24"/>
        </w:rPr>
        <w:t>р</w:t>
      </w:r>
      <w:r w:rsidRPr="00CB09D2">
        <w:rPr>
          <w:rFonts w:ascii="Times New Roman" w:hAnsi="Times New Roman"/>
          <w:sz w:val="24"/>
          <w:szCs w:val="24"/>
        </w:rPr>
        <w:t>акт</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z w:val="24"/>
          <w:szCs w:val="24"/>
        </w:rPr>
        <w:t>зовать</w:t>
      </w:r>
      <w:r w:rsidRPr="00CB09D2">
        <w:rPr>
          <w:rFonts w:ascii="Times New Roman" w:hAnsi="Times New Roman"/>
          <w:spacing w:val="-4"/>
          <w:sz w:val="24"/>
          <w:szCs w:val="24"/>
        </w:rPr>
        <w:t xml:space="preserve"> </w:t>
      </w:r>
      <w:r w:rsidRPr="00CB09D2">
        <w:rPr>
          <w:rFonts w:ascii="Times New Roman" w:hAnsi="Times New Roman"/>
          <w:spacing w:val="1"/>
          <w:sz w:val="24"/>
          <w:szCs w:val="24"/>
        </w:rPr>
        <w:t>х</w:t>
      </w:r>
      <w:r w:rsidRPr="00CB09D2">
        <w:rPr>
          <w:rFonts w:ascii="Times New Roman" w:hAnsi="Times New Roman"/>
          <w:spacing w:val="-1"/>
          <w:sz w:val="24"/>
          <w:szCs w:val="24"/>
        </w:rPr>
        <w:t>и</w:t>
      </w:r>
      <w:r w:rsidRPr="00CB09D2">
        <w:rPr>
          <w:rFonts w:ascii="Times New Roman" w:hAnsi="Times New Roman"/>
          <w:sz w:val="24"/>
          <w:szCs w:val="24"/>
        </w:rPr>
        <w:t>ми</w:t>
      </w:r>
      <w:r w:rsidRPr="00CB09D2">
        <w:rPr>
          <w:rFonts w:ascii="Times New Roman" w:hAnsi="Times New Roman"/>
          <w:spacing w:val="1"/>
          <w:sz w:val="24"/>
          <w:szCs w:val="24"/>
        </w:rPr>
        <w:t>ч</w:t>
      </w:r>
      <w:r w:rsidRPr="00CB09D2">
        <w:rPr>
          <w:rFonts w:ascii="Times New Roman" w:hAnsi="Times New Roman"/>
          <w:sz w:val="24"/>
          <w:szCs w:val="24"/>
        </w:rPr>
        <w:t>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 э</w:t>
      </w:r>
      <w:r w:rsidRPr="00CB09D2">
        <w:rPr>
          <w:rFonts w:ascii="Times New Roman" w:hAnsi="Times New Roman"/>
          <w:spacing w:val="-1"/>
          <w:sz w:val="24"/>
          <w:szCs w:val="24"/>
        </w:rPr>
        <w:t>л</w:t>
      </w:r>
      <w:r w:rsidRPr="00CB09D2">
        <w:rPr>
          <w:rFonts w:ascii="Times New Roman" w:hAnsi="Times New Roman"/>
          <w:sz w:val="24"/>
          <w:szCs w:val="24"/>
        </w:rPr>
        <w:t>еме</w:t>
      </w:r>
      <w:r w:rsidRPr="00CB09D2">
        <w:rPr>
          <w:rFonts w:ascii="Times New Roman" w:hAnsi="Times New Roman"/>
          <w:spacing w:val="1"/>
          <w:sz w:val="24"/>
          <w:szCs w:val="24"/>
        </w:rPr>
        <w:t>н</w:t>
      </w:r>
      <w:r w:rsidRPr="00CB09D2">
        <w:rPr>
          <w:rFonts w:ascii="Times New Roman" w:hAnsi="Times New Roman"/>
          <w:sz w:val="24"/>
          <w:szCs w:val="24"/>
        </w:rPr>
        <w:t xml:space="preserve">ты </w:t>
      </w:r>
      <w:r w:rsidRPr="00CB09D2">
        <w:rPr>
          <w:rFonts w:ascii="Times New Roman" w:hAnsi="Times New Roman"/>
          <w:spacing w:val="-2"/>
          <w:sz w:val="24"/>
          <w:szCs w:val="24"/>
        </w:rPr>
        <w:t>(</w:t>
      </w:r>
      <w:r w:rsidRPr="00CB09D2">
        <w:rPr>
          <w:rFonts w:ascii="Times New Roman" w:hAnsi="Times New Roman"/>
          <w:spacing w:val="1"/>
          <w:sz w:val="24"/>
          <w:szCs w:val="24"/>
        </w:rPr>
        <w:t>от водорода до кальция</w:t>
      </w:r>
      <w:r w:rsidRPr="00CB09D2">
        <w:rPr>
          <w:rFonts w:ascii="Times New Roman" w:hAnsi="Times New Roman"/>
          <w:sz w:val="24"/>
          <w:szCs w:val="24"/>
        </w:rPr>
        <w:t>) на</w:t>
      </w:r>
      <w:r w:rsidRPr="00CB09D2">
        <w:rPr>
          <w:rFonts w:ascii="Times New Roman" w:hAnsi="Times New Roman"/>
          <w:spacing w:val="-2"/>
          <w:sz w:val="24"/>
          <w:szCs w:val="24"/>
        </w:rPr>
        <w:t xml:space="preserve"> </w:t>
      </w:r>
      <w:r w:rsidRPr="00CB09D2">
        <w:rPr>
          <w:rFonts w:ascii="Times New Roman" w:hAnsi="Times New Roman"/>
          <w:spacing w:val="1"/>
          <w:sz w:val="24"/>
          <w:szCs w:val="24"/>
        </w:rPr>
        <w:t>о</w:t>
      </w:r>
      <w:r w:rsidRPr="00CB09D2">
        <w:rPr>
          <w:rFonts w:ascii="Times New Roman" w:hAnsi="Times New Roman"/>
          <w:spacing w:val="-2"/>
          <w:sz w:val="24"/>
          <w:szCs w:val="24"/>
        </w:rPr>
        <w:t>с</w:t>
      </w:r>
      <w:r w:rsidRPr="00CB09D2">
        <w:rPr>
          <w:rFonts w:ascii="Times New Roman" w:hAnsi="Times New Roman"/>
          <w:spacing w:val="1"/>
          <w:sz w:val="24"/>
          <w:szCs w:val="24"/>
        </w:rPr>
        <w:t>но</w:t>
      </w:r>
      <w:r w:rsidRPr="00CB09D2">
        <w:rPr>
          <w:rFonts w:ascii="Times New Roman" w:hAnsi="Times New Roman"/>
          <w:sz w:val="24"/>
          <w:szCs w:val="24"/>
        </w:rPr>
        <w:t xml:space="preserve">ве </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2"/>
          <w:sz w:val="24"/>
          <w:szCs w:val="24"/>
        </w:rPr>
        <w:t xml:space="preserve"> </w:t>
      </w:r>
      <w:r w:rsidRPr="00CB09D2">
        <w:rPr>
          <w:rFonts w:ascii="Times New Roman" w:hAnsi="Times New Roman"/>
          <w:spacing w:val="1"/>
          <w:sz w:val="24"/>
          <w:szCs w:val="24"/>
        </w:rPr>
        <w:t>по</w:t>
      </w:r>
      <w:r w:rsidRPr="00CB09D2">
        <w:rPr>
          <w:rFonts w:ascii="Times New Roman" w:hAnsi="Times New Roman"/>
          <w:spacing w:val="-3"/>
          <w:sz w:val="24"/>
          <w:szCs w:val="24"/>
        </w:rPr>
        <w:t>л</w:t>
      </w:r>
      <w:r w:rsidRPr="00CB09D2">
        <w:rPr>
          <w:rFonts w:ascii="Times New Roman" w:hAnsi="Times New Roman"/>
          <w:spacing w:val="1"/>
          <w:sz w:val="24"/>
          <w:szCs w:val="24"/>
        </w:rPr>
        <w:t>о</w:t>
      </w:r>
      <w:r w:rsidRPr="00CB09D2">
        <w:rPr>
          <w:rFonts w:ascii="Times New Roman" w:hAnsi="Times New Roman"/>
          <w:sz w:val="24"/>
          <w:szCs w:val="24"/>
        </w:rPr>
        <w:t>ж</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 в</w:t>
      </w:r>
      <w:r w:rsidRPr="00CB09D2">
        <w:rPr>
          <w:rFonts w:ascii="Times New Roman" w:hAnsi="Times New Roman"/>
          <w:spacing w:val="-1"/>
          <w:sz w:val="24"/>
          <w:szCs w:val="24"/>
        </w:rPr>
        <w:t xml:space="preserve"> </w:t>
      </w:r>
      <w:r w:rsidRPr="00CB09D2">
        <w:rPr>
          <w:rFonts w:ascii="Times New Roman" w:hAnsi="Times New Roman"/>
          <w:spacing w:val="1"/>
          <w:sz w:val="24"/>
          <w:szCs w:val="24"/>
        </w:rPr>
        <w:t>п</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ко</w:t>
      </w:r>
      <w:r w:rsidRPr="00CB09D2">
        <w:rPr>
          <w:rFonts w:ascii="Times New Roman" w:hAnsi="Times New Roman"/>
          <w:sz w:val="24"/>
          <w:szCs w:val="24"/>
        </w:rPr>
        <w:t>й с</w:t>
      </w:r>
      <w:r w:rsidRPr="00CB09D2">
        <w:rPr>
          <w:rFonts w:ascii="Times New Roman" w:hAnsi="Times New Roman"/>
          <w:spacing w:val="1"/>
          <w:sz w:val="24"/>
          <w:szCs w:val="24"/>
        </w:rPr>
        <w:t>и</w:t>
      </w:r>
      <w:r w:rsidRPr="00CB09D2">
        <w:rPr>
          <w:rFonts w:ascii="Times New Roman" w:hAnsi="Times New Roman"/>
          <w:sz w:val="24"/>
          <w:szCs w:val="24"/>
        </w:rPr>
        <w:t>сте</w:t>
      </w:r>
      <w:r w:rsidRPr="00CB09D2">
        <w:rPr>
          <w:rFonts w:ascii="Times New Roman" w:hAnsi="Times New Roman"/>
          <w:spacing w:val="-3"/>
          <w:sz w:val="24"/>
          <w:szCs w:val="24"/>
        </w:rPr>
        <w:t>м</w:t>
      </w:r>
      <w:r w:rsidRPr="00CB09D2">
        <w:rPr>
          <w:rFonts w:ascii="Times New Roman" w:hAnsi="Times New Roman"/>
          <w:sz w:val="24"/>
          <w:szCs w:val="24"/>
        </w:rPr>
        <w:t>е Д.</w:t>
      </w:r>
      <w:r w:rsidRPr="00CB09D2">
        <w:rPr>
          <w:rFonts w:ascii="Times New Roman" w:hAnsi="Times New Roman"/>
          <w:spacing w:val="-1"/>
          <w:sz w:val="24"/>
          <w:szCs w:val="24"/>
        </w:rPr>
        <w:t>И</w:t>
      </w:r>
      <w:r w:rsidRPr="00CB09D2">
        <w:rPr>
          <w:rFonts w:ascii="Times New Roman" w:hAnsi="Times New Roman"/>
          <w:sz w:val="24"/>
          <w:szCs w:val="24"/>
        </w:rPr>
        <w:t>.</w:t>
      </w:r>
      <w:r w:rsidR="00A61E55" w:rsidRPr="00CB09D2">
        <w:rPr>
          <w:rFonts w:ascii="Times New Roman" w:hAnsi="Times New Roman"/>
          <w:spacing w:val="-1"/>
          <w:sz w:val="24"/>
          <w:szCs w:val="24"/>
        </w:rPr>
        <w:t> </w:t>
      </w:r>
      <w:r w:rsidRPr="00CB09D2">
        <w:rPr>
          <w:rFonts w:ascii="Times New Roman" w:hAnsi="Times New Roman"/>
          <w:sz w:val="24"/>
          <w:szCs w:val="24"/>
        </w:rPr>
        <w:t>Ме</w:t>
      </w:r>
      <w:r w:rsidRPr="00CB09D2">
        <w:rPr>
          <w:rFonts w:ascii="Times New Roman" w:hAnsi="Times New Roman"/>
          <w:spacing w:val="1"/>
          <w:sz w:val="24"/>
          <w:szCs w:val="24"/>
        </w:rPr>
        <w:t>н</w:t>
      </w:r>
      <w:r w:rsidRPr="00CB09D2">
        <w:rPr>
          <w:rFonts w:ascii="Times New Roman" w:hAnsi="Times New Roman"/>
          <w:spacing w:val="-1"/>
          <w:sz w:val="24"/>
          <w:szCs w:val="24"/>
        </w:rPr>
        <w:t>д</w:t>
      </w:r>
      <w:r w:rsidRPr="00CB09D2">
        <w:rPr>
          <w:rFonts w:ascii="Times New Roman" w:hAnsi="Times New Roman"/>
          <w:sz w:val="24"/>
          <w:szCs w:val="24"/>
        </w:rPr>
        <w:t>елее</w:t>
      </w:r>
      <w:r w:rsidRPr="00CB09D2">
        <w:rPr>
          <w:rFonts w:ascii="Times New Roman" w:hAnsi="Times New Roman"/>
          <w:spacing w:val="-1"/>
          <w:sz w:val="24"/>
          <w:szCs w:val="24"/>
        </w:rPr>
        <w:t>в</w:t>
      </w:r>
      <w:r w:rsidRPr="00CB09D2">
        <w:rPr>
          <w:rFonts w:ascii="Times New Roman" w:hAnsi="Times New Roman"/>
          <w:sz w:val="24"/>
          <w:szCs w:val="24"/>
        </w:rPr>
        <w:t>а и</w:t>
      </w:r>
      <w:r w:rsidRPr="00CB09D2">
        <w:rPr>
          <w:rFonts w:ascii="Times New Roman" w:hAnsi="Times New Roman"/>
          <w:spacing w:val="-2"/>
          <w:sz w:val="24"/>
          <w:szCs w:val="24"/>
        </w:rPr>
        <w:t xml:space="preserve"> </w:t>
      </w:r>
      <w:r w:rsidRPr="00CB09D2">
        <w:rPr>
          <w:rFonts w:ascii="Times New Roman" w:hAnsi="Times New Roman"/>
          <w:spacing w:val="1"/>
          <w:sz w:val="24"/>
          <w:szCs w:val="24"/>
        </w:rPr>
        <w:t>о</w:t>
      </w:r>
      <w:r w:rsidRPr="00CB09D2">
        <w:rPr>
          <w:rFonts w:ascii="Times New Roman" w:hAnsi="Times New Roman"/>
          <w:spacing w:val="-2"/>
          <w:sz w:val="24"/>
          <w:szCs w:val="24"/>
        </w:rPr>
        <w:t>с</w:t>
      </w:r>
      <w:r w:rsidRPr="00CB09D2">
        <w:rPr>
          <w:rFonts w:ascii="Times New Roman" w:hAnsi="Times New Roman"/>
          <w:spacing w:val="1"/>
          <w:sz w:val="24"/>
          <w:szCs w:val="24"/>
        </w:rPr>
        <w:t>об</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но</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z w:val="24"/>
          <w:szCs w:val="24"/>
        </w:rPr>
        <w:t>ей ст</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2"/>
          <w:sz w:val="24"/>
          <w:szCs w:val="24"/>
        </w:rPr>
        <w:t xml:space="preserve"> </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1"/>
          <w:sz w:val="24"/>
          <w:szCs w:val="24"/>
        </w:rPr>
        <w:t xml:space="preserve"> </w:t>
      </w:r>
      <w:r w:rsidRPr="00CB09D2">
        <w:rPr>
          <w:rFonts w:ascii="Times New Roman" w:hAnsi="Times New Roman"/>
          <w:sz w:val="24"/>
          <w:szCs w:val="24"/>
        </w:rPr>
        <w:t>а</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pacing w:val="-3"/>
          <w:sz w:val="24"/>
          <w:szCs w:val="24"/>
        </w:rPr>
        <w:t>м</w:t>
      </w:r>
      <w:r w:rsidRPr="00CB09D2">
        <w:rPr>
          <w:rFonts w:ascii="Times New Roman" w:hAnsi="Times New Roman"/>
          <w:spacing w:val="1"/>
          <w:sz w:val="24"/>
          <w:szCs w:val="24"/>
        </w:rPr>
        <w:t>о</w:t>
      </w:r>
      <w:r w:rsidRPr="00CB09D2">
        <w:rPr>
          <w:rFonts w:ascii="Times New Roman" w:hAnsi="Times New Roman"/>
          <w:sz w:val="24"/>
          <w:szCs w:val="24"/>
        </w:rPr>
        <w:t>в;</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w:t>
      </w:r>
      <w:r w:rsidRPr="00CB09D2">
        <w:rPr>
          <w:rFonts w:ascii="Times New Roman" w:hAnsi="Times New Roman"/>
          <w:spacing w:val="1"/>
          <w:sz w:val="24"/>
          <w:szCs w:val="24"/>
        </w:rPr>
        <w:t>о</w:t>
      </w:r>
      <w:r w:rsidRPr="00CB09D2">
        <w:rPr>
          <w:rFonts w:ascii="Times New Roman" w:hAnsi="Times New Roman"/>
          <w:sz w:val="24"/>
          <w:szCs w:val="24"/>
        </w:rPr>
        <w:t>став</w:t>
      </w:r>
      <w:r w:rsidRPr="00CB09D2">
        <w:rPr>
          <w:rFonts w:ascii="Times New Roman" w:hAnsi="Times New Roman"/>
          <w:spacing w:val="-1"/>
          <w:sz w:val="24"/>
          <w:szCs w:val="24"/>
        </w:rPr>
        <w:t>л</w:t>
      </w:r>
      <w:r w:rsidRPr="00CB09D2">
        <w:rPr>
          <w:rFonts w:ascii="Times New Roman" w:hAnsi="Times New Roman"/>
          <w:sz w:val="24"/>
          <w:szCs w:val="24"/>
        </w:rPr>
        <w:t>ять</w:t>
      </w:r>
      <w:r w:rsidRPr="00CB09D2">
        <w:rPr>
          <w:rFonts w:ascii="Times New Roman" w:hAnsi="Times New Roman"/>
          <w:spacing w:val="-1"/>
          <w:sz w:val="24"/>
          <w:szCs w:val="24"/>
        </w:rPr>
        <w:t xml:space="preserve"> </w:t>
      </w:r>
      <w:r w:rsidRPr="00CB09D2">
        <w:rPr>
          <w:rFonts w:ascii="Times New Roman" w:hAnsi="Times New Roman"/>
          <w:spacing w:val="-2"/>
          <w:sz w:val="24"/>
          <w:szCs w:val="24"/>
        </w:rPr>
        <w:t>с</w:t>
      </w:r>
      <w:r w:rsidRPr="00CB09D2">
        <w:rPr>
          <w:rFonts w:ascii="Times New Roman" w:hAnsi="Times New Roman"/>
          <w:spacing w:val="1"/>
          <w:sz w:val="24"/>
          <w:szCs w:val="24"/>
        </w:rPr>
        <w:t>х</w:t>
      </w:r>
      <w:r w:rsidRPr="00CB09D2">
        <w:rPr>
          <w:rFonts w:ascii="Times New Roman" w:hAnsi="Times New Roman"/>
          <w:sz w:val="24"/>
          <w:szCs w:val="24"/>
        </w:rPr>
        <w:t>е</w:t>
      </w:r>
      <w:r w:rsidRPr="00CB09D2">
        <w:rPr>
          <w:rFonts w:ascii="Times New Roman" w:hAnsi="Times New Roman"/>
          <w:spacing w:val="-3"/>
          <w:sz w:val="24"/>
          <w:szCs w:val="24"/>
        </w:rPr>
        <w:t>м</w:t>
      </w:r>
      <w:r w:rsidRPr="00CB09D2">
        <w:rPr>
          <w:rFonts w:ascii="Times New Roman" w:hAnsi="Times New Roman"/>
          <w:sz w:val="24"/>
          <w:szCs w:val="24"/>
        </w:rPr>
        <w:t>ы</w:t>
      </w:r>
      <w:r w:rsidRPr="00CB09D2">
        <w:rPr>
          <w:rFonts w:ascii="Times New Roman" w:hAnsi="Times New Roman"/>
          <w:spacing w:val="1"/>
          <w:sz w:val="24"/>
          <w:szCs w:val="24"/>
        </w:rPr>
        <w:t xml:space="preserve"> </w:t>
      </w:r>
      <w:r w:rsidRPr="00CB09D2">
        <w:rPr>
          <w:rFonts w:ascii="Times New Roman" w:hAnsi="Times New Roman"/>
          <w:spacing w:val="-3"/>
          <w:sz w:val="24"/>
          <w:szCs w:val="24"/>
        </w:rPr>
        <w:t>с</w:t>
      </w:r>
      <w:r w:rsidRPr="00CB09D2">
        <w:rPr>
          <w:rFonts w:ascii="Times New Roman" w:hAnsi="Times New Roman"/>
          <w:sz w:val="24"/>
          <w:szCs w:val="24"/>
        </w:rPr>
        <w:t>т</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 ат</w:t>
      </w:r>
      <w:r w:rsidRPr="00CB09D2">
        <w:rPr>
          <w:rFonts w:ascii="Times New Roman" w:hAnsi="Times New Roman"/>
          <w:spacing w:val="1"/>
          <w:sz w:val="24"/>
          <w:szCs w:val="24"/>
        </w:rPr>
        <w:t>о</w:t>
      </w:r>
      <w:r w:rsidRPr="00CB09D2">
        <w:rPr>
          <w:rFonts w:ascii="Times New Roman" w:hAnsi="Times New Roman"/>
          <w:spacing w:val="-3"/>
          <w:sz w:val="24"/>
          <w:szCs w:val="24"/>
        </w:rPr>
        <w:t>м</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1"/>
          <w:sz w:val="24"/>
          <w:szCs w:val="24"/>
        </w:rPr>
        <w:t xml:space="preserve"> </w:t>
      </w:r>
      <w:r w:rsidRPr="00CB09D2">
        <w:rPr>
          <w:rFonts w:ascii="Times New Roman" w:hAnsi="Times New Roman"/>
          <w:spacing w:val="1"/>
          <w:sz w:val="24"/>
          <w:szCs w:val="24"/>
        </w:rPr>
        <w:t>п</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z w:val="24"/>
          <w:szCs w:val="24"/>
        </w:rPr>
        <w:t>в</w:t>
      </w:r>
      <w:r w:rsidRPr="00CB09D2">
        <w:rPr>
          <w:rFonts w:ascii="Times New Roman" w:hAnsi="Times New Roman"/>
          <w:spacing w:val="-2"/>
          <w:sz w:val="24"/>
          <w:szCs w:val="24"/>
        </w:rPr>
        <w:t>ы</w:t>
      </w:r>
      <w:r w:rsidRPr="00CB09D2">
        <w:rPr>
          <w:rFonts w:ascii="Times New Roman" w:hAnsi="Times New Roman"/>
          <w:sz w:val="24"/>
          <w:szCs w:val="24"/>
        </w:rPr>
        <w:t>х</w:t>
      </w:r>
      <w:r w:rsidRPr="00CB09D2">
        <w:rPr>
          <w:rFonts w:ascii="Times New Roman" w:hAnsi="Times New Roman"/>
          <w:spacing w:val="-2"/>
          <w:sz w:val="24"/>
          <w:szCs w:val="24"/>
        </w:rPr>
        <w:t xml:space="preserve"> </w:t>
      </w:r>
      <w:r w:rsidRPr="00CB09D2">
        <w:rPr>
          <w:rFonts w:ascii="Times New Roman" w:hAnsi="Times New Roman"/>
          <w:spacing w:val="1"/>
          <w:sz w:val="24"/>
          <w:szCs w:val="24"/>
        </w:rPr>
        <w:t>2</w:t>
      </w:r>
      <w:r w:rsidRPr="00CB09D2">
        <w:rPr>
          <w:rFonts w:ascii="Times New Roman" w:hAnsi="Times New Roman"/>
          <w:sz w:val="24"/>
          <w:szCs w:val="24"/>
        </w:rPr>
        <w:t>0</w:t>
      </w:r>
      <w:r w:rsidRPr="00CB09D2">
        <w:rPr>
          <w:rFonts w:ascii="Times New Roman" w:hAnsi="Times New Roman"/>
          <w:spacing w:val="1"/>
          <w:sz w:val="24"/>
          <w:szCs w:val="24"/>
        </w:rPr>
        <w:t xml:space="preserve"> </w:t>
      </w:r>
      <w:r w:rsidRPr="00CB09D2">
        <w:rPr>
          <w:rFonts w:ascii="Times New Roman" w:hAnsi="Times New Roman"/>
          <w:spacing w:val="-3"/>
          <w:sz w:val="24"/>
          <w:szCs w:val="24"/>
        </w:rPr>
        <w:t>э</w:t>
      </w:r>
      <w:r w:rsidRPr="00CB09D2">
        <w:rPr>
          <w:rFonts w:ascii="Times New Roman" w:hAnsi="Times New Roman"/>
          <w:spacing w:val="-1"/>
          <w:sz w:val="24"/>
          <w:szCs w:val="24"/>
        </w:rPr>
        <w:t>л</w:t>
      </w:r>
      <w:r w:rsidRPr="00CB09D2">
        <w:rPr>
          <w:rFonts w:ascii="Times New Roman" w:hAnsi="Times New Roman"/>
          <w:sz w:val="24"/>
          <w:szCs w:val="24"/>
        </w:rPr>
        <w:t>еме</w:t>
      </w:r>
      <w:r w:rsidRPr="00CB09D2">
        <w:rPr>
          <w:rFonts w:ascii="Times New Roman" w:hAnsi="Times New Roman"/>
          <w:spacing w:val="1"/>
          <w:sz w:val="24"/>
          <w:szCs w:val="24"/>
        </w:rPr>
        <w:t>н</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z w:val="24"/>
          <w:szCs w:val="24"/>
        </w:rPr>
        <w:t xml:space="preserve">в </w:t>
      </w:r>
      <w:r w:rsidRPr="00CB09D2">
        <w:rPr>
          <w:rFonts w:ascii="Times New Roman" w:hAnsi="Times New Roman"/>
          <w:spacing w:val="1"/>
          <w:sz w:val="24"/>
          <w:szCs w:val="24"/>
        </w:rPr>
        <w:t>п</w:t>
      </w:r>
      <w:r w:rsidRPr="00CB09D2">
        <w:rPr>
          <w:rFonts w:ascii="Times New Roman" w:hAnsi="Times New Roman"/>
          <w:sz w:val="24"/>
          <w:szCs w:val="24"/>
        </w:rPr>
        <w:t>е</w:t>
      </w:r>
      <w:r w:rsidRPr="00CB09D2">
        <w:rPr>
          <w:rFonts w:ascii="Times New Roman" w:hAnsi="Times New Roman"/>
          <w:spacing w:val="-1"/>
          <w:sz w:val="24"/>
          <w:szCs w:val="24"/>
        </w:rPr>
        <w:t>ри</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о</w:t>
      </w:r>
      <w:r w:rsidRPr="00CB09D2">
        <w:rPr>
          <w:rFonts w:ascii="Times New Roman" w:hAnsi="Times New Roman"/>
          <w:sz w:val="24"/>
          <w:szCs w:val="24"/>
        </w:rPr>
        <w:t>й</w:t>
      </w:r>
      <w:r w:rsidRPr="00CB09D2">
        <w:rPr>
          <w:rFonts w:ascii="Times New Roman" w:hAnsi="Times New Roman"/>
          <w:spacing w:val="1"/>
          <w:sz w:val="24"/>
          <w:szCs w:val="24"/>
        </w:rPr>
        <w:t xml:space="preserve"> </w:t>
      </w:r>
      <w:r w:rsidRPr="00CB09D2">
        <w:rPr>
          <w:rFonts w:ascii="Times New Roman" w:hAnsi="Times New Roman"/>
          <w:spacing w:val="-3"/>
          <w:sz w:val="24"/>
          <w:szCs w:val="24"/>
        </w:rPr>
        <w:t>с</w:t>
      </w:r>
      <w:r w:rsidRPr="00CB09D2">
        <w:rPr>
          <w:rFonts w:ascii="Times New Roman" w:hAnsi="Times New Roman"/>
          <w:spacing w:val="1"/>
          <w:sz w:val="24"/>
          <w:szCs w:val="24"/>
        </w:rPr>
        <w:t>и</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z w:val="24"/>
          <w:szCs w:val="24"/>
        </w:rPr>
        <w:t>емы Д.</w:t>
      </w:r>
      <w:r w:rsidRPr="00CB09D2">
        <w:rPr>
          <w:rFonts w:ascii="Times New Roman" w:hAnsi="Times New Roman"/>
          <w:spacing w:val="-1"/>
          <w:sz w:val="24"/>
          <w:szCs w:val="24"/>
        </w:rPr>
        <w:t>И</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z w:val="24"/>
          <w:szCs w:val="24"/>
        </w:rPr>
        <w:t>Ме</w:t>
      </w:r>
      <w:r w:rsidRPr="00CB09D2">
        <w:rPr>
          <w:rFonts w:ascii="Times New Roman" w:hAnsi="Times New Roman"/>
          <w:spacing w:val="1"/>
          <w:sz w:val="24"/>
          <w:szCs w:val="24"/>
        </w:rPr>
        <w:t>н</w:t>
      </w:r>
      <w:r w:rsidRPr="00CB09D2">
        <w:rPr>
          <w:rFonts w:ascii="Times New Roman" w:hAnsi="Times New Roman"/>
          <w:spacing w:val="-1"/>
          <w:sz w:val="24"/>
          <w:szCs w:val="24"/>
        </w:rPr>
        <w:t>д</w:t>
      </w:r>
      <w:r w:rsidRPr="00CB09D2">
        <w:rPr>
          <w:rFonts w:ascii="Times New Roman" w:hAnsi="Times New Roman"/>
          <w:sz w:val="24"/>
          <w:szCs w:val="24"/>
        </w:rPr>
        <w:t>елее</w:t>
      </w:r>
      <w:r w:rsidRPr="00CB09D2">
        <w:rPr>
          <w:rFonts w:ascii="Times New Roman" w:hAnsi="Times New Roman"/>
          <w:spacing w:val="-1"/>
          <w:sz w:val="24"/>
          <w:szCs w:val="24"/>
        </w:rPr>
        <w:t>в</w:t>
      </w:r>
      <w:r w:rsidRPr="00CB09D2">
        <w:rPr>
          <w:rFonts w:ascii="Times New Roman" w:hAnsi="Times New Roman"/>
          <w:sz w:val="24"/>
          <w:szCs w:val="24"/>
        </w:rPr>
        <w:t>а;</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w:t>
      </w:r>
      <w:r w:rsidRPr="00CB09D2">
        <w:rPr>
          <w:rFonts w:ascii="Times New Roman" w:hAnsi="Times New Roman"/>
          <w:spacing w:val="-2"/>
          <w:sz w:val="24"/>
          <w:szCs w:val="24"/>
        </w:rPr>
        <w:t>к</w:t>
      </w:r>
      <w:r w:rsidRPr="00CB09D2">
        <w:rPr>
          <w:rFonts w:ascii="Times New Roman" w:hAnsi="Times New Roman"/>
          <w:spacing w:val="1"/>
          <w:sz w:val="24"/>
          <w:szCs w:val="24"/>
        </w:rPr>
        <w:t>ры</w:t>
      </w:r>
      <w:r w:rsidRPr="00CB09D2">
        <w:rPr>
          <w:rFonts w:ascii="Times New Roman" w:hAnsi="Times New Roman"/>
          <w:sz w:val="24"/>
          <w:szCs w:val="24"/>
        </w:rPr>
        <w:t>вать</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м</w:t>
      </w:r>
      <w:r w:rsidRPr="00CB09D2">
        <w:rPr>
          <w:rFonts w:ascii="Times New Roman" w:hAnsi="Times New Roman"/>
          <w:spacing w:val="1"/>
          <w:sz w:val="24"/>
          <w:szCs w:val="24"/>
        </w:rPr>
        <w:t>ы</w:t>
      </w:r>
      <w:r w:rsidRPr="00CB09D2">
        <w:rPr>
          <w:rFonts w:ascii="Times New Roman" w:hAnsi="Times New Roman"/>
          <w:sz w:val="24"/>
          <w:szCs w:val="24"/>
        </w:rPr>
        <w:t>сл</w:t>
      </w:r>
      <w:r w:rsidRPr="00CB09D2">
        <w:rPr>
          <w:rFonts w:ascii="Times New Roman" w:hAnsi="Times New Roman"/>
          <w:spacing w:val="-1"/>
          <w:sz w:val="24"/>
          <w:szCs w:val="24"/>
        </w:rPr>
        <w:t xml:space="preserve"> п</w:t>
      </w:r>
      <w:r w:rsidRPr="00CB09D2">
        <w:rPr>
          <w:rFonts w:ascii="Times New Roman" w:hAnsi="Times New Roman"/>
          <w:spacing w:val="1"/>
          <w:sz w:val="24"/>
          <w:szCs w:val="24"/>
        </w:rPr>
        <w:t>о</w:t>
      </w:r>
      <w:r w:rsidRPr="00CB09D2">
        <w:rPr>
          <w:rFonts w:ascii="Times New Roman" w:hAnsi="Times New Roman"/>
          <w:spacing w:val="-1"/>
          <w:sz w:val="24"/>
          <w:szCs w:val="24"/>
        </w:rPr>
        <w:t>н</w:t>
      </w:r>
      <w:r w:rsidRPr="00CB09D2">
        <w:rPr>
          <w:rFonts w:ascii="Times New Roman" w:hAnsi="Times New Roman"/>
          <w:sz w:val="24"/>
          <w:szCs w:val="24"/>
        </w:rPr>
        <w:t>ят</w:t>
      </w:r>
      <w:r w:rsidRPr="00CB09D2">
        <w:rPr>
          <w:rFonts w:ascii="Times New Roman" w:hAnsi="Times New Roman"/>
          <w:spacing w:val="-1"/>
          <w:sz w:val="24"/>
          <w:szCs w:val="24"/>
        </w:rPr>
        <w:t>и</w:t>
      </w:r>
      <w:r w:rsidRPr="00CB09D2">
        <w:rPr>
          <w:rFonts w:ascii="Times New Roman" w:hAnsi="Times New Roman"/>
          <w:spacing w:val="1"/>
          <w:sz w:val="24"/>
          <w:szCs w:val="24"/>
        </w:rPr>
        <w:t>й</w:t>
      </w:r>
      <w:r w:rsidRPr="00CB09D2">
        <w:rPr>
          <w:rFonts w:ascii="Times New Roman" w:hAnsi="Times New Roman"/>
          <w:sz w:val="24"/>
          <w:szCs w:val="24"/>
        </w:rPr>
        <w:t xml:space="preserve">: </w:t>
      </w:r>
      <w:r w:rsidRPr="00CB09D2">
        <w:rPr>
          <w:rFonts w:ascii="Times New Roman" w:hAnsi="Times New Roman"/>
          <w:spacing w:val="-1"/>
          <w:sz w:val="24"/>
          <w:szCs w:val="24"/>
        </w:rPr>
        <w:t>«</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че</w:t>
      </w:r>
      <w:r w:rsidRPr="00CB09D2">
        <w:rPr>
          <w:rFonts w:ascii="Times New Roman" w:hAnsi="Times New Roman"/>
          <w:spacing w:val="-2"/>
          <w:sz w:val="24"/>
          <w:szCs w:val="24"/>
        </w:rPr>
        <w:t>с</w:t>
      </w:r>
      <w:r w:rsidRPr="00CB09D2">
        <w:rPr>
          <w:rFonts w:ascii="Times New Roman" w:hAnsi="Times New Roman"/>
          <w:sz w:val="24"/>
          <w:szCs w:val="24"/>
        </w:rPr>
        <w:t>кая</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в</w:t>
      </w:r>
      <w:r w:rsidRPr="00CB09D2">
        <w:rPr>
          <w:rFonts w:ascii="Times New Roman" w:hAnsi="Times New Roman"/>
          <w:sz w:val="24"/>
          <w:szCs w:val="24"/>
        </w:rPr>
        <w:t>яз</w:t>
      </w:r>
      <w:r w:rsidRPr="00CB09D2">
        <w:rPr>
          <w:rFonts w:ascii="Times New Roman" w:hAnsi="Times New Roman"/>
          <w:spacing w:val="-1"/>
          <w:sz w:val="24"/>
          <w:szCs w:val="24"/>
        </w:rPr>
        <w:t>ь»</w:t>
      </w:r>
      <w:r w:rsidRPr="00CB09D2">
        <w:rPr>
          <w:rFonts w:ascii="Times New Roman" w:hAnsi="Times New Roman"/>
          <w:sz w:val="24"/>
          <w:szCs w:val="24"/>
        </w:rPr>
        <w:t xml:space="preserve">, </w:t>
      </w:r>
      <w:r w:rsidRPr="00CB09D2">
        <w:rPr>
          <w:rFonts w:ascii="Times New Roman" w:hAnsi="Times New Roman"/>
          <w:spacing w:val="-1"/>
          <w:sz w:val="24"/>
          <w:szCs w:val="24"/>
        </w:rPr>
        <w:t>«</w:t>
      </w:r>
      <w:r w:rsidRPr="00CB09D2">
        <w:rPr>
          <w:rFonts w:ascii="Times New Roman" w:hAnsi="Times New Roman"/>
          <w:sz w:val="24"/>
          <w:szCs w:val="24"/>
        </w:rPr>
        <w:t>э</w:t>
      </w:r>
      <w:r w:rsidRPr="00CB09D2">
        <w:rPr>
          <w:rFonts w:ascii="Times New Roman" w:hAnsi="Times New Roman"/>
          <w:spacing w:val="-1"/>
          <w:sz w:val="24"/>
          <w:szCs w:val="24"/>
        </w:rPr>
        <w:t>л</w:t>
      </w:r>
      <w:r w:rsidRPr="00CB09D2">
        <w:rPr>
          <w:rFonts w:ascii="Times New Roman" w:hAnsi="Times New Roman"/>
          <w:sz w:val="24"/>
          <w:szCs w:val="24"/>
        </w:rPr>
        <w:t>ект</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pacing w:val="1"/>
          <w:sz w:val="24"/>
          <w:szCs w:val="24"/>
        </w:rPr>
        <w:t>о</w:t>
      </w:r>
      <w:r w:rsidRPr="00CB09D2">
        <w:rPr>
          <w:rFonts w:ascii="Times New Roman" w:hAnsi="Times New Roman"/>
          <w:spacing w:val="-3"/>
          <w:sz w:val="24"/>
          <w:szCs w:val="24"/>
        </w:rPr>
        <w:t>т</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pacing w:val="1"/>
          <w:sz w:val="24"/>
          <w:szCs w:val="24"/>
        </w:rPr>
        <w:t>ц</w:t>
      </w:r>
      <w:r w:rsidRPr="00CB09D2">
        <w:rPr>
          <w:rFonts w:ascii="Times New Roman" w:hAnsi="Times New Roman"/>
          <w:sz w:val="24"/>
          <w:szCs w:val="24"/>
        </w:rPr>
        <w:t>ате</w:t>
      </w:r>
      <w:r w:rsidRPr="00CB09D2">
        <w:rPr>
          <w:rFonts w:ascii="Times New Roman" w:hAnsi="Times New Roman"/>
          <w:spacing w:val="-1"/>
          <w:sz w:val="24"/>
          <w:szCs w:val="24"/>
        </w:rPr>
        <w:t>л</w:t>
      </w:r>
      <w:r w:rsidRPr="00CB09D2">
        <w:rPr>
          <w:rFonts w:ascii="Times New Roman" w:hAnsi="Times New Roman"/>
          <w:spacing w:val="-3"/>
          <w:sz w:val="24"/>
          <w:szCs w:val="24"/>
        </w:rPr>
        <w:t>ь</w:t>
      </w:r>
      <w:r w:rsidRPr="00CB09D2">
        <w:rPr>
          <w:rFonts w:ascii="Times New Roman" w:hAnsi="Times New Roman"/>
          <w:spacing w:val="1"/>
          <w:sz w:val="24"/>
          <w:szCs w:val="24"/>
        </w:rPr>
        <w:t>но</w:t>
      </w:r>
      <w:r w:rsidRPr="00CB09D2">
        <w:rPr>
          <w:rFonts w:ascii="Times New Roman" w:hAnsi="Times New Roman"/>
          <w:sz w:val="24"/>
          <w:szCs w:val="24"/>
        </w:rPr>
        <w:t>ст</w:t>
      </w:r>
      <w:r w:rsidRPr="00CB09D2">
        <w:rPr>
          <w:rFonts w:ascii="Times New Roman" w:hAnsi="Times New Roman"/>
          <w:spacing w:val="-1"/>
          <w:sz w:val="24"/>
          <w:szCs w:val="24"/>
        </w:rPr>
        <w:t>ь»;</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х</w:t>
      </w:r>
      <w:r w:rsidRPr="00CB09D2">
        <w:rPr>
          <w:rFonts w:ascii="Times New Roman" w:hAnsi="Times New Roman"/>
          <w:sz w:val="24"/>
          <w:szCs w:val="24"/>
        </w:rPr>
        <w:t>а</w:t>
      </w:r>
      <w:r w:rsidRPr="00CB09D2">
        <w:rPr>
          <w:rFonts w:ascii="Times New Roman" w:hAnsi="Times New Roman"/>
          <w:spacing w:val="1"/>
          <w:sz w:val="24"/>
          <w:szCs w:val="24"/>
        </w:rPr>
        <w:t>р</w:t>
      </w:r>
      <w:r w:rsidRPr="00CB09D2">
        <w:rPr>
          <w:rFonts w:ascii="Times New Roman" w:hAnsi="Times New Roman"/>
          <w:sz w:val="24"/>
          <w:szCs w:val="24"/>
        </w:rPr>
        <w:t>акт</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z w:val="24"/>
          <w:szCs w:val="24"/>
        </w:rPr>
        <w:t xml:space="preserve">зовать </w:t>
      </w:r>
      <w:r w:rsidRPr="00CB09D2">
        <w:rPr>
          <w:rFonts w:ascii="Times New Roman" w:hAnsi="Times New Roman"/>
          <w:spacing w:val="-1"/>
          <w:sz w:val="24"/>
          <w:szCs w:val="24"/>
        </w:rPr>
        <w:t>з</w:t>
      </w:r>
      <w:r w:rsidRPr="00CB09D2">
        <w:rPr>
          <w:rFonts w:ascii="Times New Roman" w:hAnsi="Times New Roman"/>
          <w:spacing w:val="-2"/>
          <w:sz w:val="24"/>
          <w:szCs w:val="24"/>
        </w:rPr>
        <w:t>а</w:t>
      </w:r>
      <w:r w:rsidRPr="00CB09D2">
        <w:rPr>
          <w:rFonts w:ascii="Times New Roman" w:hAnsi="Times New Roman"/>
          <w:sz w:val="24"/>
          <w:szCs w:val="24"/>
        </w:rPr>
        <w:t>вис</w:t>
      </w:r>
      <w:r w:rsidRPr="00CB09D2">
        <w:rPr>
          <w:rFonts w:ascii="Times New Roman" w:hAnsi="Times New Roman"/>
          <w:spacing w:val="1"/>
          <w:sz w:val="24"/>
          <w:szCs w:val="24"/>
        </w:rPr>
        <w:t>и</w:t>
      </w:r>
      <w:r w:rsidRPr="00CB09D2">
        <w:rPr>
          <w:rFonts w:ascii="Times New Roman" w:hAnsi="Times New Roman"/>
          <w:spacing w:val="-3"/>
          <w:sz w:val="24"/>
          <w:szCs w:val="24"/>
        </w:rPr>
        <w:t>м</w:t>
      </w:r>
      <w:r w:rsidRPr="00CB09D2">
        <w:rPr>
          <w:rFonts w:ascii="Times New Roman" w:hAnsi="Times New Roman"/>
          <w:spacing w:val="1"/>
          <w:sz w:val="24"/>
          <w:szCs w:val="24"/>
        </w:rPr>
        <w:t>о</w:t>
      </w:r>
      <w:r w:rsidRPr="00CB09D2">
        <w:rPr>
          <w:rFonts w:ascii="Times New Roman" w:hAnsi="Times New Roman"/>
          <w:sz w:val="24"/>
          <w:szCs w:val="24"/>
        </w:rPr>
        <w:t>сть ф</w:t>
      </w:r>
      <w:r w:rsidRPr="00CB09D2">
        <w:rPr>
          <w:rFonts w:ascii="Times New Roman" w:hAnsi="Times New Roman"/>
          <w:spacing w:val="1"/>
          <w:sz w:val="24"/>
          <w:szCs w:val="24"/>
        </w:rPr>
        <w:t>и</w:t>
      </w:r>
      <w:r w:rsidRPr="00CB09D2">
        <w:rPr>
          <w:rFonts w:ascii="Times New Roman" w:hAnsi="Times New Roman"/>
          <w:sz w:val="24"/>
          <w:szCs w:val="24"/>
        </w:rPr>
        <w:t>з</w:t>
      </w:r>
      <w:r w:rsidRPr="00CB09D2">
        <w:rPr>
          <w:rFonts w:ascii="Times New Roman" w:hAnsi="Times New Roman"/>
          <w:spacing w:val="-2"/>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ки</w:t>
      </w:r>
      <w:r w:rsidRPr="00CB09D2">
        <w:rPr>
          <w:rFonts w:ascii="Times New Roman" w:hAnsi="Times New Roman"/>
          <w:sz w:val="24"/>
          <w:szCs w:val="24"/>
        </w:rPr>
        <w:t>х</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1"/>
          <w:sz w:val="24"/>
          <w:szCs w:val="24"/>
        </w:rPr>
        <w:t>во</w:t>
      </w:r>
      <w:r w:rsidRPr="00CB09D2">
        <w:rPr>
          <w:rFonts w:ascii="Times New Roman" w:hAnsi="Times New Roman"/>
          <w:spacing w:val="1"/>
          <w:sz w:val="24"/>
          <w:szCs w:val="24"/>
        </w:rPr>
        <w:t>й</w:t>
      </w:r>
      <w:r w:rsidRPr="00CB09D2">
        <w:rPr>
          <w:rFonts w:ascii="Times New Roman" w:hAnsi="Times New Roman"/>
          <w:sz w:val="24"/>
          <w:szCs w:val="24"/>
        </w:rPr>
        <w:t>ств</w:t>
      </w:r>
      <w:r w:rsidRPr="00CB09D2">
        <w:rPr>
          <w:rFonts w:ascii="Times New Roman" w:hAnsi="Times New Roman"/>
          <w:spacing w:val="-3"/>
          <w:sz w:val="24"/>
          <w:szCs w:val="24"/>
        </w:rPr>
        <w:t xml:space="preserve"> </w:t>
      </w:r>
      <w:r w:rsidRPr="00CB09D2">
        <w:rPr>
          <w:rFonts w:ascii="Times New Roman" w:hAnsi="Times New Roman"/>
          <w:spacing w:val="-1"/>
          <w:sz w:val="24"/>
          <w:szCs w:val="24"/>
        </w:rPr>
        <w:t>в</w:t>
      </w:r>
      <w:r w:rsidRPr="00CB09D2">
        <w:rPr>
          <w:rFonts w:ascii="Times New Roman" w:hAnsi="Times New Roman"/>
          <w:sz w:val="24"/>
          <w:szCs w:val="24"/>
        </w:rPr>
        <w:t>еществ</w:t>
      </w:r>
      <w:r w:rsidRPr="00CB09D2">
        <w:rPr>
          <w:rFonts w:ascii="Times New Roman" w:hAnsi="Times New Roman"/>
          <w:spacing w:val="-1"/>
          <w:sz w:val="24"/>
          <w:szCs w:val="24"/>
        </w:rPr>
        <w:t xml:space="preserve"> </w:t>
      </w:r>
      <w:r w:rsidRPr="00CB09D2">
        <w:rPr>
          <w:rFonts w:ascii="Times New Roman" w:hAnsi="Times New Roman"/>
          <w:spacing w:val="1"/>
          <w:sz w:val="24"/>
          <w:szCs w:val="24"/>
        </w:rPr>
        <w:t>о</w:t>
      </w:r>
      <w:r w:rsidRPr="00CB09D2">
        <w:rPr>
          <w:rFonts w:ascii="Times New Roman" w:hAnsi="Times New Roman"/>
          <w:sz w:val="24"/>
          <w:szCs w:val="24"/>
        </w:rPr>
        <w:t>т ти</w:t>
      </w:r>
      <w:r w:rsidRPr="00CB09D2">
        <w:rPr>
          <w:rFonts w:ascii="Times New Roman" w:hAnsi="Times New Roman"/>
          <w:spacing w:val="1"/>
          <w:sz w:val="24"/>
          <w:szCs w:val="24"/>
        </w:rPr>
        <w:t>п</w:t>
      </w:r>
      <w:r w:rsidRPr="00CB09D2">
        <w:rPr>
          <w:rFonts w:ascii="Times New Roman" w:hAnsi="Times New Roman"/>
          <w:sz w:val="24"/>
          <w:szCs w:val="24"/>
        </w:rPr>
        <w:t xml:space="preserve">а </w:t>
      </w:r>
      <w:r w:rsidRPr="00CB09D2">
        <w:rPr>
          <w:rFonts w:ascii="Times New Roman" w:hAnsi="Times New Roman"/>
          <w:spacing w:val="-3"/>
          <w:sz w:val="24"/>
          <w:szCs w:val="24"/>
        </w:rPr>
        <w:t>к</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z w:val="24"/>
          <w:szCs w:val="24"/>
        </w:rPr>
        <w:t>ста</w:t>
      </w:r>
      <w:r w:rsidRPr="00CB09D2">
        <w:rPr>
          <w:rFonts w:ascii="Times New Roman" w:hAnsi="Times New Roman"/>
          <w:spacing w:val="-1"/>
          <w:sz w:val="24"/>
          <w:szCs w:val="24"/>
        </w:rPr>
        <w:t>лли</w:t>
      </w:r>
      <w:r w:rsidRPr="00CB09D2">
        <w:rPr>
          <w:rFonts w:ascii="Times New Roman" w:hAnsi="Times New Roman"/>
          <w:sz w:val="24"/>
          <w:szCs w:val="24"/>
        </w:rPr>
        <w:t>чес</w:t>
      </w:r>
      <w:r w:rsidRPr="00CB09D2">
        <w:rPr>
          <w:rFonts w:ascii="Times New Roman" w:hAnsi="Times New Roman"/>
          <w:spacing w:val="-1"/>
          <w:sz w:val="24"/>
          <w:szCs w:val="24"/>
        </w:rPr>
        <w:t>к</w:t>
      </w:r>
      <w:r w:rsidRPr="00CB09D2">
        <w:rPr>
          <w:rFonts w:ascii="Times New Roman" w:hAnsi="Times New Roman"/>
          <w:spacing w:val="1"/>
          <w:sz w:val="24"/>
          <w:szCs w:val="24"/>
        </w:rPr>
        <w:t>о</w:t>
      </w:r>
      <w:r w:rsidRPr="00CB09D2">
        <w:rPr>
          <w:rFonts w:ascii="Times New Roman" w:hAnsi="Times New Roman"/>
          <w:sz w:val="24"/>
          <w:szCs w:val="24"/>
        </w:rPr>
        <w:t>й</w:t>
      </w:r>
      <w:r w:rsidRPr="00CB09D2">
        <w:rPr>
          <w:rFonts w:ascii="Times New Roman" w:hAnsi="Times New Roman"/>
          <w:spacing w:val="-2"/>
          <w:sz w:val="24"/>
          <w:szCs w:val="24"/>
        </w:rPr>
        <w:t xml:space="preserve"> </w:t>
      </w:r>
      <w:r w:rsidRPr="00CB09D2">
        <w:rPr>
          <w:rFonts w:ascii="Times New Roman" w:hAnsi="Times New Roman"/>
          <w:spacing w:val="1"/>
          <w:sz w:val="24"/>
          <w:szCs w:val="24"/>
        </w:rPr>
        <w:t>р</w:t>
      </w:r>
      <w:r w:rsidRPr="00CB09D2">
        <w:rPr>
          <w:rFonts w:ascii="Times New Roman" w:hAnsi="Times New Roman"/>
          <w:sz w:val="24"/>
          <w:szCs w:val="24"/>
        </w:rPr>
        <w:t>еше</w:t>
      </w:r>
      <w:r w:rsidRPr="00CB09D2">
        <w:rPr>
          <w:rFonts w:ascii="Times New Roman" w:hAnsi="Times New Roman"/>
          <w:spacing w:val="-3"/>
          <w:sz w:val="24"/>
          <w:szCs w:val="24"/>
        </w:rPr>
        <w:t>т</w:t>
      </w:r>
      <w:r w:rsidRPr="00CB09D2">
        <w:rPr>
          <w:rFonts w:ascii="Times New Roman" w:hAnsi="Times New Roman"/>
          <w:sz w:val="24"/>
          <w:szCs w:val="24"/>
        </w:rPr>
        <w:t>ки;</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о</w:t>
      </w:r>
      <w:r w:rsidRPr="00CB09D2">
        <w:rPr>
          <w:rFonts w:ascii="Times New Roman" w:hAnsi="Times New Roman"/>
          <w:spacing w:val="1"/>
          <w:sz w:val="24"/>
          <w:szCs w:val="24"/>
        </w:rPr>
        <w:t>пр</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z w:val="24"/>
          <w:szCs w:val="24"/>
        </w:rPr>
        <w:t>елять</w:t>
      </w:r>
      <w:r w:rsidRPr="00CB09D2">
        <w:rPr>
          <w:rFonts w:ascii="Times New Roman" w:hAnsi="Times New Roman"/>
          <w:spacing w:val="-1"/>
          <w:sz w:val="24"/>
          <w:szCs w:val="24"/>
        </w:rPr>
        <w:t xml:space="preserve"> ви</w:t>
      </w:r>
      <w:r w:rsidRPr="00CB09D2">
        <w:rPr>
          <w:rFonts w:ascii="Times New Roman" w:hAnsi="Times New Roman"/>
          <w:sz w:val="24"/>
          <w:szCs w:val="24"/>
        </w:rPr>
        <w:t>д</w:t>
      </w:r>
      <w:r w:rsidRPr="00CB09D2">
        <w:rPr>
          <w:rFonts w:ascii="Times New Roman" w:hAnsi="Times New Roman"/>
          <w:spacing w:val="1"/>
          <w:sz w:val="24"/>
          <w:szCs w:val="24"/>
        </w:rPr>
        <w:t xml:space="preserve"> </w:t>
      </w:r>
      <w:r w:rsidRPr="00CB09D2">
        <w:rPr>
          <w:rFonts w:ascii="Times New Roman" w:hAnsi="Times New Roman"/>
          <w:spacing w:val="-2"/>
          <w:sz w:val="24"/>
          <w:szCs w:val="24"/>
        </w:rPr>
        <w:t>х</w:t>
      </w:r>
      <w:r w:rsidRPr="00CB09D2">
        <w:rPr>
          <w:rFonts w:ascii="Times New Roman" w:hAnsi="Times New Roman"/>
          <w:spacing w:val="1"/>
          <w:sz w:val="24"/>
          <w:szCs w:val="24"/>
        </w:rPr>
        <w:t>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о</w:t>
      </w:r>
      <w:r w:rsidRPr="00CB09D2">
        <w:rPr>
          <w:rFonts w:ascii="Times New Roman" w:hAnsi="Times New Roman"/>
          <w:sz w:val="24"/>
          <w:szCs w:val="24"/>
        </w:rPr>
        <w:t>й связи в</w:t>
      </w:r>
      <w:r w:rsidRPr="00CB09D2">
        <w:rPr>
          <w:rFonts w:ascii="Times New Roman" w:hAnsi="Times New Roman"/>
          <w:spacing w:val="-1"/>
          <w:sz w:val="24"/>
          <w:szCs w:val="24"/>
        </w:rPr>
        <w:t xml:space="preserve"> н</w:t>
      </w:r>
      <w:r w:rsidRPr="00CB09D2">
        <w:rPr>
          <w:rFonts w:ascii="Times New Roman" w:hAnsi="Times New Roman"/>
          <w:spacing w:val="-2"/>
          <w:sz w:val="24"/>
          <w:szCs w:val="24"/>
        </w:rPr>
        <w:t>е</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z w:val="24"/>
          <w:szCs w:val="24"/>
        </w:rPr>
        <w:t>г</w:t>
      </w:r>
      <w:r w:rsidRPr="00CB09D2">
        <w:rPr>
          <w:rFonts w:ascii="Times New Roman" w:hAnsi="Times New Roman"/>
          <w:spacing w:val="-2"/>
          <w:sz w:val="24"/>
          <w:szCs w:val="24"/>
        </w:rPr>
        <w:t>а</w:t>
      </w:r>
      <w:r w:rsidRPr="00CB09D2">
        <w:rPr>
          <w:rFonts w:ascii="Times New Roman" w:hAnsi="Times New Roman"/>
          <w:spacing w:val="1"/>
          <w:sz w:val="24"/>
          <w:szCs w:val="24"/>
        </w:rPr>
        <w:t>ни</w:t>
      </w:r>
      <w:r w:rsidRPr="00CB09D2">
        <w:rPr>
          <w:rFonts w:ascii="Times New Roman" w:hAnsi="Times New Roman"/>
          <w:spacing w:val="-2"/>
          <w:sz w:val="24"/>
          <w:szCs w:val="24"/>
        </w:rPr>
        <w:t>ч</w:t>
      </w:r>
      <w:r w:rsidRPr="00CB09D2">
        <w:rPr>
          <w:rFonts w:ascii="Times New Roman" w:hAnsi="Times New Roman"/>
          <w:sz w:val="24"/>
          <w:szCs w:val="24"/>
        </w:rPr>
        <w:t>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х с</w:t>
      </w:r>
      <w:r w:rsidRPr="00CB09D2">
        <w:rPr>
          <w:rFonts w:ascii="Times New Roman" w:hAnsi="Times New Roman"/>
          <w:spacing w:val="1"/>
          <w:sz w:val="24"/>
          <w:szCs w:val="24"/>
        </w:rPr>
        <w:t>о</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ях;</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и</w:t>
      </w:r>
      <w:r w:rsidRPr="00CB09D2">
        <w:rPr>
          <w:rFonts w:ascii="Times New Roman" w:hAnsi="Times New Roman"/>
          <w:sz w:val="24"/>
          <w:szCs w:val="24"/>
        </w:rPr>
        <w:t>зобра</w:t>
      </w:r>
      <w:r w:rsidRPr="00CB09D2">
        <w:rPr>
          <w:rFonts w:ascii="Times New Roman" w:hAnsi="Times New Roman"/>
          <w:spacing w:val="1"/>
          <w:sz w:val="24"/>
          <w:szCs w:val="24"/>
        </w:rPr>
        <w:t>ж</w:t>
      </w:r>
      <w:r w:rsidRPr="00CB09D2">
        <w:rPr>
          <w:rFonts w:ascii="Times New Roman" w:hAnsi="Times New Roman"/>
          <w:sz w:val="24"/>
          <w:szCs w:val="24"/>
        </w:rPr>
        <w:t>ать схемы строения молекул</w:t>
      </w:r>
      <w:r w:rsidRPr="00CB09D2">
        <w:rPr>
          <w:rFonts w:ascii="Times New Roman" w:hAnsi="Times New Roman"/>
          <w:spacing w:val="1"/>
          <w:sz w:val="24"/>
          <w:szCs w:val="24"/>
        </w:rPr>
        <w:t xml:space="preserve"> </w:t>
      </w:r>
      <w:r w:rsidRPr="00CB09D2">
        <w:rPr>
          <w:rFonts w:ascii="Times New Roman" w:hAnsi="Times New Roman"/>
          <w:spacing w:val="-1"/>
          <w:sz w:val="24"/>
          <w:szCs w:val="24"/>
        </w:rPr>
        <w:t>в</w:t>
      </w:r>
      <w:r w:rsidRPr="00CB09D2">
        <w:rPr>
          <w:rFonts w:ascii="Times New Roman" w:hAnsi="Times New Roman"/>
          <w:sz w:val="24"/>
          <w:szCs w:val="24"/>
        </w:rPr>
        <w:t>еществ,</w:t>
      </w:r>
      <w:r w:rsidRPr="00CB09D2">
        <w:rPr>
          <w:rFonts w:ascii="Times New Roman" w:hAnsi="Times New Roman"/>
          <w:spacing w:val="-1"/>
          <w:sz w:val="24"/>
          <w:szCs w:val="24"/>
        </w:rPr>
        <w:t xml:space="preserve"> </w:t>
      </w:r>
      <w:r w:rsidRPr="00CB09D2">
        <w:rPr>
          <w:rFonts w:ascii="Times New Roman" w:hAnsi="Times New Roman"/>
          <w:spacing w:val="-2"/>
          <w:sz w:val="24"/>
          <w:szCs w:val="24"/>
        </w:rPr>
        <w:t>о</w:t>
      </w:r>
      <w:r w:rsidRPr="00CB09D2">
        <w:rPr>
          <w:rFonts w:ascii="Times New Roman" w:hAnsi="Times New Roman"/>
          <w:spacing w:val="1"/>
          <w:sz w:val="24"/>
          <w:szCs w:val="24"/>
        </w:rPr>
        <w:t>б</w:t>
      </w:r>
      <w:r w:rsidRPr="00CB09D2">
        <w:rPr>
          <w:rFonts w:ascii="Times New Roman" w:hAnsi="Times New Roman"/>
          <w:spacing w:val="-1"/>
          <w:sz w:val="24"/>
          <w:szCs w:val="24"/>
        </w:rPr>
        <w:t>р</w:t>
      </w:r>
      <w:r w:rsidRPr="00CB09D2">
        <w:rPr>
          <w:rFonts w:ascii="Times New Roman" w:hAnsi="Times New Roman"/>
          <w:sz w:val="24"/>
          <w:szCs w:val="24"/>
        </w:rPr>
        <w:t>азов</w:t>
      </w:r>
      <w:r w:rsidRPr="00CB09D2">
        <w:rPr>
          <w:rFonts w:ascii="Times New Roman" w:hAnsi="Times New Roman"/>
          <w:spacing w:val="-2"/>
          <w:sz w:val="24"/>
          <w:szCs w:val="24"/>
        </w:rPr>
        <w:t>а</w:t>
      </w:r>
      <w:r w:rsidRPr="00CB09D2">
        <w:rPr>
          <w:rFonts w:ascii="Times New Roman" w:hAnsi="Times New Roman"/>
          <w:spacing w:val="1"/>
          <w:sz w:val="24"/>
          <w:szCs w:val="24"/>
        </w:rPr>
        <w:t>н</w:t>
      </w:r>
      <w:r w:rsidRPr="00CB09D2">
        <w:rPr>
          <w:rFonts w:ascii="Times New Roman" w:hAnsi="Times New Roman"/>
          <w:spacing w:val="-1"/>
          <w:sz w:val="24"/>
          <w:szCs w:val="24"/>
        </w:rPr>
        <w:t>ны</w:t>
      </w:r>
      <w:r w:rsidRPr="00CB09D2">
        <w:rPr>
          <w:rFonts w:ascii="Times New Roman" w:hAnsi="Times New Roman"/>
          <w:sz w:val="24"/>
          <w:szCs w:val="24"/>
        </w:rPr>
        <w:t xml:space="preserve">х разными видами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х с</w:t>
      </w:r>
      <w:r w:rsidRPr="00CB09D2">
        <w:rPr>
          <w:rFonts w:ascii="Times New Roman" w:hAnsi="Times New Roman"/>
          <w:spacing w:val="-3"/>
          <w:sz w:val="24"/>
          <w:szCs w:val="24"/>
        </w:rPr>
        <w:t>в</w:t>
      </w:r>
      <w:r w:rsidRPr="00CB09D2">
        <w:rPr>
          <w:rFonts w:ascii="Times New Roman" w:hAnsi="Times New Roman"/>
          <w:sz w:val="24"/>
          <w:szCs w:val="24"/>
        </w:rPr>
        <w:t>яз</w:t>
      </w:r>
      <w:r w:rsidRPr="00CB09D2">
        <w:rPr>
          <w:rFonts w:ascii="Times New Roman" w:hAnsi="Times New Roman"/>
          <w:spacing w:val="-2"/>
          <w:sz w:val="24"/>
          <w:szCs w:val="24"/>
        </w:rPr>
        <w:t>ей;</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w:t>
      </w:r>
      <w:r w:rsidRPr="00CB09D2">
        <w:rPr>
          <w:rFonts w:ascii="Times New Roman" w:hAnsi="Times New Roman"/>
          <w:spacing w:val="-2"/>
          <w:sz w:val="24"/>
          <w:szCs w:val="24"/>
        </w:rPr>
        <w:t>к</w:t>
      </w:r>
      <w:r w:rsidRPr="00CB09D2">
        <w:rPr>
          <w:rFonts w:ascii="Times New Roman" w:hAnsi="Times New Roman"/>
          <w:spacing w:val="1"/>
          <w:sz w:val="24"/>
          <w:szCs w:val="24"/>
        </w:rPr>
        <w:t>ры</w:t>
      </w:r>
      <w:r w:rsidRPr="00CB09D2">
        <w:rPr>
          <w:rFonts w:ascii="Times New Roman" w:hAnsi="Times New Roman"/>
          <w:sz w:val="24"/>
          <w:szCs w:val="24"/>
        </w:rPr>
        <w:t>вать</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м</w:t>
      </w:r>
      <w:r w:rsidRPr="00CB09D2">
        <w:rPr>
          <w:rFonts w:ascii="Times New Roman" w:hAnsi="Times New Roman"/>
          <w:spacing w:val="1"/>
          <w:sz w:val="24"/>
          <w:szCs w:val="24"/>
        </w:rPr>
        <w:t>ы</w:t>
      </w:r>
      <w:r w:rsidRPr="00CB09D2">
        <w:rPr>
          <w:rFonts w:ascii="Times New Roman" w:hAnsi="Times New Roman"/>
          <w:sz w:val="24"/>
          <w:szCs w:val="24"/>
        </w:rPr>
        <w:t>сл</w:t>
      </w:r>
      <w:r w:rsidRPr="00CB09D2">
        <w:rPr>
          <w:rFonts w:ascii="Times New Roman" w:hAnsi="Times New Roman"/>
          <w:spacing w:val="-1"/>
          <w:sz w:val="24"/>
          <w:szCs w:val="24"/>
        </w:rPr>
        <w:t xml:space="preserve"> п</w:t>
      </w:r>
      <w:r w:rsidRPr="00CB09D2">
        <w:rPr>
          <w:rFonts w:ascii="Times New Roman" w:hAnsi="Times New Roman"/>
          <w:spacing w:val="1"/>
          <w:sz w:val="24"/>
          <w:szCs w:val="24"/>
        </w:rPr>
        <w:t>о</w:t>
      </w:r>
      <w:r w:rsidRPr="00CB09D2">
        <w:rPr>
          <w:rFonts w:ascii="Times New Roman" w:hAnsi="Times New Roman"/>
          <w:spacing w:val="-1"/>
          <w:sz w:val="24"/>
          <w:szCs w:val="24"/>
        </w:rPr>
        <w:t>н</w:t>
      </w:r>
      <w:r w:rsidRPr="00CB09D2">
        <w:rPr>
          <w:rFonts w:ascii="Times New Roman" w:hAnsi="Times New Roman"/>
          <w:sz w:val="24"/>
          <w:szCs w:val="24"/>
        </w:rPr>
        <w:t>ят</w:t>
      </w:r>
      <w:r w:rsidRPr="00CB09D2">
        <w:rPr>
          <w:rFonts w:ascii="Times New Roman" w:hAnsi="Times New Roman"/>
          <w:spacing w:val="-1"/>
          <w:sz w:val="24"/>
          <w:szCs w:val="24"/>
        </w:rPr>
        <w:t>и</w:t>
      </w:r>
      <w:r w:rsidRPr="00CB09D2">
        <w:rPr>
          <w:rFonts w:ascii="Times New Roman" w:hAnsi="Times New Roman"/>
          <w:sz w:val="24"/>
          <w:szCs w:val="24"/>
        </w:rPr>
        <w:t xml:space="preserve">й </w:t>
      </w:r>
      <w:r w:rsidRPr="00CB09D2">
        <w:rPr>
          <w:rFonts w:ascii="Times New Roman" w:hAnsi="Times New Roman"/>
          <w:spacing w:val="-1"/>
          <w:sz w:val="24"/>
          <w:szCs w:val="24"/>
        </w:rPr>
        <w:t>«</w:t>
      </w:r>
      <w:r w:rsidRPr="00CB09D2">
        <w:rPr>
          <w:rFonts w:ascii="Times New Roman" w:hAnsi="Times New Roman"/>
          <w:spacing w:val="1"/>
          <w:sz w:val="24"/>
          <w:szCs w:val="24"/>
        </w:rPr>
        <w:t>ион</w:t>
      </w:r>
      <w:r w:rsidRPr="00CB09D2">
        <w:rPr>
          <w:rFonts w:ascii="Times New Roman" w:hAnsi="Times New Roman"/>
          <w:spacing w:val="-1"/>
          <w:sz w:val="24"/>
          <w:szCs w:val="24"/>
        </w:rPr>
        <w:t>»</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z w:val="24"/>
          <w:szCs w:val="24"/>
        </w:rPr>
        <w:t>ка</w:t>
      </w:r>
      <w:r w:rsidRPr="00CB09D2">
        <w:rPr>
          <w:rFonts w:ascii="Times New Roman" w:hAnsi="Times New Roman"/>
          <w:spacing w:val="-2"/>
          <w:sz w:val="24"/>
          <w:szCs w:val="24"/>
        </w:rPr>
        <w:t>т</w:t>
      </w:r>
      <w:r w:rsidRPr="00CB09D2">
        <w:rPr>
          <w:rFonts w:ascii="Times New Roman" w:hAnsi="Times New Roman"/>
          <w:spacing w:val="1"/>
          <w:sz w:val="24"/>
          <w:szCs w:val="24"/>
        </w:rPr>
        <w:t>и</w:t>
      </w:r>
      <w:r w:rsidRPr="00CB09D2">
        <w:rPr>
          <w:rFonts w:ascii="Times New Roman" w:hAnsi="Times New Roman"/>
          <w:spacing w:val="-1"/>
          <w:sz w:val="24"/>
          <w:szCs w:val="24"/>
        </w:rPr>
        <w:t>о</w:t>
      </w:r>
      <w:r w:rsidRPr="00CB09D2">
        <w:rPr>
          <w:rFonts w:ascii="Times New Roman" w:hAnsi="Times New Roman"/>
          <w:spacing w:val="1"/>
          <w:sz w:val="24"/>
          <w:szCs w:val="24"/>
        </w:rPr>
        <w:t>н</w:t>
      </w:r>
      <w:r w:rsidRPr="00CB09D2">
        <w:rPr>
          <w:rFonts w:ascii="Times New Roman" w:hAnsi="Times New Roman"/>
          <w:spacing w:val="-1"/>
          <w:sz w:val="24"/>
          <w:szCs w:val="24"/>
        </w:rPr>
        <w:t>»</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z w:val="24"/>
          <w:szCs w:val="24"/>
        </w:rPr>
        <w:t>а</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pacing w:val="1"/>
          <w:sz w:val="24"/>
          <w:szCs w:val="24"/>
        </w:rPr>
        <w:t>он</w:t>
      </w:r>
      <w:r w:rsidRPr="00CB09D2">
        <w:rPr>
          <w:rFonts w:ascii="Times New Roman" w:hAnsi="Times New Roman"/>
          <w:spacing w:val="-1"/>
          <w:sz w:val="24"/>
          <w:szCs w:val="24"/>
        </w:rPr>
        <w:t>»</w:t>
      </w:r>
      <w:r w:rsidRPr="00CB09D2">
        <w:rPr>
          <w:rFonts w:ascii="Times New Roman" w:hAnsi="Times New Roman"/>
          <w:sz w:val="24"/>
          <w:szCs w:val="24"/>
        </w:rPr>
        <w:t xml:space="preserve">, </w:t>
      </w:r>
      <w:r w:rsidRPr="00CB09D2">
        <w:rPr>
          <w:rFonts w:ascii="Times New Roman" w:hAnsi="Times New Roman"/>
          <w:spacing w:val="-1"/>
          <w:sz w:val="24"/>
          <w:szCs w:val="24"/>
        </w:rPr>
        <w:t>«</w:t>
      </w:r>
      <w:r w:rsidRPr="00CB09D2">
        <w:rPr>
          <w:rFonts w:ascii="Times New Roman" w:hAnsi="Times New Roman"/>
          <w:sz w:val="24"/>
          <w:szCs w:val="24"/>
        </w:rPr>
        <w:t>э</w:t>
      </w:r>
      <w:r w:rsidRPr="00CB09D2">
        <w:rPr>
          <w:rFonts w:ascii="Times New Roman" w:hAnsi="Times New Roman"/>
          <w:spacing w:val="-1"/>
          <w:sz w:val="24"/>
          <w:szCs w:val="24"/>
        </w:rPr>
        <w:t>л</w:t>
      </w:r>
      <w:r w:rsidRPr="00CB09D2">
        <w:rPr>
          <w:rFonts w:ascii="Times New Roman" w:hAnsi="Times New Roman"/>
          <w:sz w:val="24"/>
          <w:szCs w:val="24"/>
        </w:rPr>
        <w:t>ект</w:t>
      </w:r>
      <w:r w:rsidRPr="00CB09D2">
        <w:rPr>
          <w:rFonts w:ascii="Times New Roman" w:hAnsi="Times New Roman"/>
          <w:spacing w:val="1"/>
          <w:sz w:val="24"/>
          <w:szCs w:val="24"/>
        </w:rPr>
        <w:t>ро</w:t>
      </w:r>
      <w:r w:rsidRPr="00CB09D2">
        <w:rPr>
          <w:rFonts w:ascii="Times New Roman" w:hAnsi="Times New Roman"/>
          <w:spacing w:val="-3"/>
          <w:sz w:val="24"/>
          <w:szCs w:val="24"/>
        </w:rPr>
        <w:t>л</w:t>
      </w:r>
      <w:r w:rsidRPr="00CB09D2">
        <w:rPr>
          <w:rFonts w:ascii="Times New Roman" w:hAnsi="Times New Roman"/>
          <w:spacing w:val="1"/>
          <w:sz w:val="24"/>
          <w:szCs w:val="24"/>
        </w:rPr>
        <w:t>и</w:t>
      </w:r>
      <w:r w:rsidRPr="00CB09D2">
        <w:rPr>
          <w:rFonts w:ascii="Times New Roman" w:hAnsi="Times New Roman"/>
          <w:sz w:val="24"/>
          <w:szCs w:val="24"/>
        </w:rPr>
        <w:t>ты»,</w:t>
      </w:r>
      <w:r w:rsidRPr="00CB09D2">
        <w:rPr>
          <w:rFonts w:ascii="Times New Roman" w:hAnsi="Times New Roman"/>
          <w:spacing w:val="-1"/>
          <w:sz w:val="24"/>
          <w:szCs w:val="24"/>
        </w:rPr>
        <w:t xml:space="preserve"> </w:t>
      </w:r>
      <w:r w:rsidRPr="00CB09D2">
        <w:rPr>
          <w:rFonts w:ascii="Times New Roman" w:hAnsi="Times New Roman"/>
          <w:spacing w:val="-2"/>
          <w:sz w:val="24"/>
          <w:szCs w:val="24"/>
        </w:rPr>
        <w:t>«</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z w:val="24"/>
          <w:szCs w:val="24"/>
        </w:rPr>
        <w:t>э</w:t>
      </w:r>
      <w:r w:rsidRPr="00CB09D2">
        <w:rPr>
          <w:rFonts w:ascii="Times New Roman" w:hAnsi="Times New Roman"/>
          <w:spacing w:val="-1"/>
          <w:sz w:val="24"/>
          <w:szCs w:val="24"/>
        </w:rPr>
        <w:t>л</w:t>
      </w:r>
      <w:r w:rsidRPr="00CB09D2">
        <w:rPr>
          <w:rFonts w:ascii="Times New Roman" w:hAnsi="Times New Roman"/>
          <w:sz w:val="24"/>
          <w:szCs w:val="24"/>
        </w:rPr>
        <w:t>ект</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1"/>
          <w:sz w:val="24"/>
          <w:szCs w:val="24"/>
        </w:rPr>
        <w:t>и</w:t>
      </w:r>
      <w:r w:rsidRPr="00CB09D2">
        <w:rPr>
          <w:rFonts w:ascii="Times New Roman" w:hAnsi="Times New Roman"/>
          <w:spacing w:val="-3"/>
          <w:sz w:val="24"/>
          <w:szCs w:val="24"/>
        </w:rPr>
        <w:t>т</w:t>
      </w:r>
      <w:r w:rsidRPr="00CB09D2">
        <w:rPr>
          <w:rFonts w:ascii="Times New Roman" w:hAnsi="Times New Roman"/>
          <w:spacing w:val="1"/>
          <w:sz w:val="24"/>
          <w:szCs w:val="24"/>
        </w:rPr>
        <w:t>ы</w:t>
      </w:r>
      <w:r w:rsidRPr="00CB09D2">
        <w:rPr>
          <w:rFonts w:ascii="Times New Roman" w:hAnsi="Times New Roman"/>
          <w:spacing w:val="-1"/>
          <w:sz w:val="24"/>
          <w:szCs w:val="24"/>
        </w:rPr>
        <w:t>»</w:t>
      </w:r>
      <w:r w:rsidRPr="00CB09D2">
        <w:rPr>
          <w:rFonts w:ascii="Times New Roman" w:hAnsi="Times New Roman"/>
          <w:sz w:val="24"/>
          <w:szCs w:val="24"/>
        </w:rPr>
        <w:t xml:space="preserve">, </w:t>
      </w:r>
      <w:r w:rsidRPr="00CB09D2">
        <w:rPr>
          <w:rFonts w:ascii="Times New Roman" w:hAnsi="Times New Roman"/>
          <w:spacing w:val="-1"/>
          <w:sz w:val="24"/>
          <w:szCs w:val="24"/>
        </w:rPr>
        <w:t>«</w:t>
      </w:r>
      <w:r w:rsidRPr="00CB09D2">
        <w:rPr>
          <w:rFonts w:ascii="Times New Roman" w:hAnsi="Times New Roman"/>
          <w:sz w:val="24"/>
          <w:szCs w:val="24"/>
        </w:rPr>
        <w:t>э</w:t>
      </w:r>
      <w:r w:rsidRPr="00CB09D2">
        <w:rPr>
          <w:rFonts w:ascii="Times New Roman" w:hAnsi="Times New Roman"/>
          <w:spacing w:val="-1"/>
          <w:sz w:val="24"/>
          <w:szCs w:val="24"/>
        </w:rPr>
        <w:t>л</w:t>
      </w:r>
      <w:r w:rsidRPr="00CB09D2">
        <w:rPr>
          <w:rFonts w:ascii="Times New Roman" w:hAnsi="Times New Roman"/>
          <w:sz w:val="24"/>
          <w:szCs w:val="24"/>
        </w:rPr>
        <w:t>ект</w:t>
      </w:r>
      <w:r w:rsidRPr="00CB09D2">
        <w:rPr>
          <w:rFonts w:ascii="Times New Roman" w:hAnsi="Times New Roman"/>
          <w:spacing w:val="1"/>
          <w:sz w:val="24"/>
          <w:szCs w:val="24"/>
        </w:rPr>
        <w:t>ро</w:t>
      </w:r>
      <w:r w:rsidRPr="00CB09D2">
        <w:rPr>
          <w:rFonts w:ascii="Times New Roman" w:hAnsi="Times New Roman"/>
          <w:spacing w:val="-3"/>
          <w:sz w:val="24"/>
          <w:szCs w:val="24"/>
        </w:rPr>
        <w:t>л</w:t>
      </w:r>
      <w:r w:rsidRPr="00CB09D2">
        <w:rPr>
          <w:rFonts w:ascii="Times New Roman" w:hAnsi="Times New Roman"/>
          <w:spacing w:val="1"/>
          <w:sz w:val="24"/>
          <w:szCs w:val="24"/>
        </w:rPr>
        <w:t>и</w:t>
      </w:r>
      <w:r w:rsidRPr="00CB09D2">
        <w:rPr>
          <w:rFonts w:ascii="Times New Roman" w:hAnsi="Times New Roman"/>
          <w:sz w:val="24"/>
          <w:szCs w:val="24"/>
        </w:rPr>
        <w:t>ти</w:t>
      </w:r>
      <w:r w:rsidRPr="00CB09D2">
        <w:rPr>
          <w:rFonts w:ascii="Times New Roman" w:hAnsi="Times New Roman"/>
          <w:spacing w:val="-1"/>
          <w:sz w:val="24"/>
          <w:szCs w:val="24"/>
        </w:rPr>
        <w:t>ч</w:t>
      </w:r>
      <w:r w:rsidRPr="00CB09D2">
        <w:rPr>
          <w:rFonts w:ascii="Times New Roman" w:hAnsi="Times New Roman"/>
          <w:sz w:val="24"/>
          <w:szCs w:val="24"/>
        </w:rPr>
        <w:t>еск</w:t>
      </w:r>
      <w:r w:rsidRPr="00CB09D2">
        <w:rPr>
          <w:rFonts w:ascii="Times New Roman" w:hAnsi="Times New Roman"/>
          <w:spacing w:val="-2"/>
          <w:sz w:val="24"/>
          <w:szCs w:val="24"/>
        </w:rPr>
        <w:t>а</w:t>
      </w:r>
      <w:r w:rsidRPr="00CB09D2">
        <w:rPr>
          <w:rFonts w:ascii="Times New Roman" w:hAnsi="Times New Roman"/>
          <w:sz w:val="24"/>
          <w:szCs w:val="24"/>
        </w:rPr>
        <w:t xml:space="preserve">я </w:t>
      </w:r>
      <w:r w:rsidRPr="00CB09D2">
        <w:rPr>
          <w:rFonts w:ascii="Times New Roman" w:hAnsi="Times New Roman"/>
          <w:spacing w:val="1"/>
          <w:sz w:val="24"/>
          <w:szCs w:val="24"/>
        </w:rPr>
        <w:t>ди</w:t>
      </w:r>
      <w:r w:rsidRPr="00CB09D2">
        <w:rPr>
          <w:rFonts w:ascii="Times New Roman" w:hAnsi="Times New Roman"/>
          <w:spacing w:val="-2"/>
          <w:sz w:val="24"/>
          <w:szCs w:val="24"/>
        </w:rPr>
        <w:t>с</w:t>
      </w:r>
      <w:r w:rsidRPr="00CB09D2">
        <w:rPr>
          <w:rFonts w:ascii="Times New Roman" w:hAnsi="Times New Roman"/>
          <w:sz w:val="24"/>
          <w:szCs w:val="24"/>
        </w:rPr>
        <w:t>с</w:t>
      </w:r>
      <w:r w:rsidRPr="00CB09D2">
        <w:rPr>
          <w:rFonts w:ascii="Times New Roman" w:hAnsi="Times New Roman"/>
          <w:spacing w:val="-1"/>
          <w:sz w:val="24"/>
          <w:szCs w:val="24"/>
        </w:rPr>
        <w:t>о</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а</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1"/>
          <w:sz w:val="24"/>
          <w:szCs w:val="24"/>
        </w:rPr>
        <w:t xml:space="preserve"> </w:t>
      </w:r>
      <w:r w:rsidRPr="00CB09D2">
        <w:rPr>
          <w:rFonts w:ascii="Times New Roman" w:hAnsi="Times New Roman"/>
          <w:spacing w:val="-2"/>
          <w:sz w:val="24"/>
          <w:szCs w:val="24"/>
        </w:rPr>
        <w:t>«</w:t>
      </w:r>
      <w:r w:rsidRPr="00CB09D2">
        <w:rPr>
          <w:rFonts w:ascii="Times New Roman" w:hAnsi="Times New Roman"/>
          <w:spacing w:val="1"/>
          <w:sz w:val="24"/>
          <w:szCs w:val="24"/>
        </w:rPr>
        <w:t>о</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слите</w:t>
      </w:r>
      <w:r w:rsidRPr="00CB09D2">
        <w:rPr>
          <w:rFonts w:ascii="Times New Roman" w:hAnsi="Times New Roman"/>
          <w:spacing w:val="-1"/>
          <w:sz w:val="24"/>
          <w:szCs w:val="24"/>
        </w:rPr>
        <w:t>ль»</w:t>
      </w:r>
      <w:r w:rsidRPr="00CB09D2">
        <w:rPr>
          <w:rFonts w:ascii="Times New Roman" w:hAnsi="Times New Roman"/>
          <w:sz w:val="24"/>
          <w:szCs w:val="24"/>
        </w:rPr>
        <w:t xml:space="preserve">, «степень окисления» </w:t>
      </w:r>
      <w:r w:rsidRPr="00CB09D2">
        <w:rPr>
          <w:rFonts w:ascii="Times New Roman" w:hAnsi="Times New Roman"/>
          <w:spacing w:val="-1"/>
          <w:sz w:val="24"/>
          <w:szCs w:val="24"/>
        </w:rPr>
        <w:t>«</w:t>
      </w:r>
      <w:r w:rsidRPr="00CB09D2">
        <w:rPr>
          <w:rFonts w:ascii="Times New Roman" w:hAnsi="Times New Roman"/>
          <w:sz w:val="24"/>
          <w:szCs w:val="24"/>
        </w:rPr>
        <w:t>вос</w:t>
      </w:r>
      <w:r w:rsidRPr="00CB09D2">
        <w:rPr>
          <w:rFonts w:ascii="Times New Roman" w:hAnsi="Times New Roman"/>
          <w:spacing w:val="1"/>
          <w:sz w:val="24"/>
          <w:szCs w:val="24"/>
        </w:rPr>
        <w:t>с</w:t>
      </w:r>
      <w:r w:rsidRPr="00CB09D2">
        <w:rPr>
          <w:rFonts w:ascii="Times New Roman" w:hAnsi="Times New Roman"/>
          <w:sz w:val="24"/>
          <w:szCs w:val="24"/>
        </w:rPr>
        <w:t>та</w:t>
      </w:r>
      <w:r w:rsidRPr="00CB09D2">
        <w:rPr>
          <w:rFonts w:ascii="Times New Roman" w:hAnsi="Times New Roman"/>
          <w:spacing w:val="-2"/>
          <w:sz w:val="24"/>
          <w:szCs w:val="24"/>
        </w:rPr>
        <w:t>н</w:t>
      </w:r>
      <w:r w:rsidRPr="00CB09D2">
        <w:rPr>
          <w:rFonts w:ascii="Times New Roman" w:hAnsi="Times New Roman"/>
          <w:spacing w:val="1"/>
          <w:sz w:val="24"/>
          <w:szCs w:val="24"/>
        </w:rPr>
        <w:t>о</w:t>
      </w:r>
      <w:r w:rsidRPr="00CB09D2">
        <w:rPr>
          <w:rFonts w:ascii="Times New Roman" w:hAnsi="Times New Roman"/>
          <w:spacing w:val="-3"/>
          <w:sz w:val="24"/>
          <w:szCs w:val="24"/>
        </w:rPr>
        <w:t>в</w:t>
      </w:r>
      <w:r w:rsidRPr="00CB09D2">
        <w:rPr>
          <w:rFonts w:ascii="Times New Roman" w:hAnsi="Times New Roman"/>
          <w:spacing w:val="1"/>
          <w:sz w:val="24"/>
          <w:szCs w:val="24"/>
        </w:rPr>
        <w:t>и</w:t>
      </w:r>
      <w:r w:rsidRPr="00CB09D2">
        <w:rPr>
          <w:rFonts w:ascii="Times New Roman" w:hAnsi="Times New Roman"/>
          <w:sz w:val="24"/>
          <w:szCs w:val="24"/>
        </w:rPr>
        <w:t>те</w:t>
      </w:r>
      <w:r w:rsidRPr="00CB09D2">
        <w:rPr>
          <w:rFonts w:ascii="Times New Roman" w:hAnsi="Times New Roman"/>
          <w:spacing w:val="-1"/>
          <w:sz w:val="24"/>
          <w:szCs w:val="24"/>
        </w:rPr>
        <w:t>ль»</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pacing w:val="1"/>
          <w:sz w:val="24"/>
          <w:szCs w:val="24"/>
        </w:rPr>
        <w:t>«о</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сле</w:t>
      </w:r>
      <w:r w:rsidRPr="00CB09D2">
        <w:rPr>
          <w:rFonts w:ascii="Times New Roman" w:hAnsi="Times New Roman"/>
          <w:spacing w:val="-2"/>
          <w:sz w:val="24"/>
          <w:szCs w:val="24"/>
        </w:rPr>
        <w:t>н</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1"/>
          <w:sz w:val="24"/>
          <w:szCs w:val="24"/>
        </w:rPr>
        <w:t>»</w:t>
      </w:r>
      <w:r w:rsidRPr="00CB09D2">
        <w:rPr>
          <w:rFonts w:ascii="Times New Roman" w:hAnsi="Times New Roman"/>
          <w:sz w:val="24"/>
          <w:szCs w:val="24"/>
        </w:rPr>
        <w:t xml:space="preserve">, </w:t>
      </w:r>
      <w:r w:rsidRPr="00CB09D2">
        <w:rPr>
          <w:rFonts w:ascii="Times New Roman" w:hAnsi="Times New Roman"/>
          <w:spacing w:val="-1"/>
          <w:sz w:val="24"/>
          <w:szCs w:val="24"/>
        </w:rPr>
        <w:t>«</w:t>
      </w:r>
      <w:r w:rsidRPr="00CB09D2">
        <w:rPr>
          <w:rFonts w:ascii="Times New Roman" w:hAnsi="Times New Roman"/>
          <w:sz w:val="24"/>
          <w:szCs w:val="24"/>
        </w:rPr>
        <w:t>вос</w:t>
      </w:r>
      <w:r w:rsidRPr="00CB09D2">
        <w:rPr>
          <w:rFonts w:ascii="Times New Roman" w:hAnsi="Times New Roman"/>
          <w:spacing w:val="1"/>
          <w:sz w:val="24"/>
          <w:szCs w:val="24"/>
        </w:rPr>
        <w:t>с</w:t>
      </w:r>
      <w:r w:rsidRPr="00CB09D2">
        <w:rPr>
          <w:rFonts w:ascii="Times New Roman" w:hAnsi="Times New Roman"/>
          <w:sz w:val="24"/>
          <w:szCs w:val="24"/>
        </w:rPr>
        <w:t>та</w:t>
      </w:r>
      <w:r w:rsidRPr="00CB09D2">
        <w:rPr>
          <w:rFonts w:ascii="Times New Roman" w:hAnsi="Times New Roman"/>
          <w:spacing w:val="-2"/>
          <w:sz w:val="24"/>
          <w:szCs w:val="24"/>
        </w:rPr>
        <w:t>н</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1"/>
          <w:sz w:val="24"/>
          <w:szCs w:val="24"/>
        </w:rPr>
        <w:t>л</w:t>
      </w:r>
      <w:r w:rsidRPr="00CB09D2">
        <w:rPr>
          <w:rFonts w:ascii="Times New Roman" w:hAnsi="Times New Roman"/>
          <w:spacing w:val="-2"/>
          <w:sz w:val="24"/>
          <w:szCs w:val="24"/>
        </w:rPr>
        <w:t>е</w:t>
      </w:r>
      <w:r w:rsidRPr="00CB09D2">
        <w:rPr>
          <w:rFonts w:ascii="Times New Roman" w:hAnsi="Times New Roman"/>
          <w:spacing w:val="1"/>
          <w:sz w:val="24"/>
          <w:szCs w:val="24"/>
        </w:rPr>
        <w:t>ни</w:t>
      </w:r>
      <w:r w:rsidRPr="00CB09D2">
        <w:rPr>
          <w:rFonts w:ascii="Times New Roman" w:hAnsi="Times New Roman"/>
          <w:sz w:val="24"/>
          <w:szCs w:val="24"/>
        </w:rPr>
        <w:t>е»;</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о</w:t>
      </w:r>
      <w:r w:rsidRPr="00CB09D2">
        <w:rPr>
          <w:rFonts w:ascii="Times New Roman" w:hAnsi="Times New Roman"/>
          <w:spacing w:val="1"/>
          <w:sz w:val="24"/>
          <w:szCs w:val="24"/>
        </w:rPr>
        <w:t>пр</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z w:val="24"/>
          <w:szCs w:val="24"/>
        </w:rPr>
        <w:t>елять</w:t>
      </w:r>
      <w:r w:rsidRPr="00CB09D2">
        <w:rPr>
          <w:rFonts w:ascii="Times New Roman" w:hAnsi="Times New Roman"/>
          <w:spacing w:val="-1"/>
          <w:sz w:val="24"/>
          <w:szCs w:val="24"/>
        </w:rPr>
        <w:t xml:space="preserve"> </w:t>
      </w:r>
      <w:r w:rsidRPr="00CB09D2">
        <w:rPr>
          <w:rFonts w:ascii="Times New Roman" w:hAnsi="Times New Roman"/>
          <w:sz w:val="24"/>
          <w:szCs w:val="24"/>
        </w:rPr>
        <w:t>ст</w:t>
      </w:r>
      <w:r w:rsidRPr="00CB09D2">
        <w:rPr>
          <w:rFonts w:ascii="Times New Roman" w:hAnsi="Times New Roman"/>
          <w:spacing w:val="-3"/>
          <w:sz w:val="24"/>
          <w:szCs w:val="24"/>
        </w:rPr>
        <w:t>е</w:t>
      </w:r>
      <w:r w:rsidRPr="00CB09D2">
        <w:rPr>
          <w:rFonts w:ascii="Times New Roman" w:hAnsi="Times New Roman"/>
          <w:spacing w:val="1"/>
          <w:sz w:val="24"/>
          <w:szCs w:val="24"/>
        </w:rPr>
        <w:t>п</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z w:val="24"/>
          <w:szCs w:val="24"/>
        </w:rPr>
        <w:t>ь о</w:t>
      </w:r>
      <w:r w:rsidRPr="00CB09D2">
        <w:rPr>
          <w:rFonts w:ascii="Times New Roman" w:hAnsi="Times New Roman"/>
          <w:spacing w:val="1"/>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сле</w:t>
      </w:r>
      <w:r w:rsidRPr="00CB09D2">
        <w:rPr>
          <w:rFonts w:ascii="Times New Roman" w:hAnsi="Times New Roman"/>
          <w:spacing w:val="-2"/>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 ат</w:t>
      </w:r>
      <w:r w:rsidRPr="00CB09D2">
        <w:rPr>
          <w:rFonts w:ascii="Times New Roman" w:hAnsi="Times New Roman"/>
          <w:spacing w:val="1"/>
          <w:sz w:val="24"/>
          <w:szCs w:val="24"/>
        </w:rPr>
        <w:t>о</w:t>
      </w:r>
      <w:r w:rsidRPr="00CB09D2">
        <w:rPr>
          <w:rFonts w:ascii="Times New Roman" w:hAnsi="Times New Roman"/>
          <w:sz w:val="24"/>
          <w:szCs w:val="24"/>
        </w:rPr>
        <w:t xml:space="preserve">ма </w:t>
      </w:r>
      <w:r w:rsidRPr="00CB09D2">
        <w:rPr>
          <w:rFonts w:ascii="Times New Roman" w:hAnsi="Times New Roman"/>
          <w:spacing w:val="-1"/>
          <w:sz w:val="24"/>
          <w:szCs w:val="24"/>
        </w:rPr>
        <w:t>эл</w:t>
      </w:r>
      <w:r w:rsidRPr="00CB09D2">
        <w:rPr>
          <w:rFonts w:ascii="Times New Roman" w:hAnsi="Times New Roman"/>
          <w:sz w:val="24"/>
          <w:szCs w:val="24"/>
        </w:rPr>
        <w:t>ем</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z w:val="24"/>
          <w:szCs w:val="24"/>
        </w:rPr>
        <w:t>та в</w:t>
      </w:r>
      <w:r w:rsidRPr="00CB09D2">
        <w:rPr>
          <w:rFonts w:ascii="Times New Roman" w:hAnsi="Times New Roman"/>
          <w:spacing w:val="-1"/>
          <w:sz w:val="24"/>
          <w:szCs w:val="24"/>
        </w:rPr>
        <w:t xml:space="preserve"> </w:t>
      </w:r>
      <w:r w:rsidRPr="00CB09D2">
        <w:rPr>
          <w:rFonts w:ascii="Times New Roman" w:hAnsi="Times New Roman"/>
          <w:spacing w:val="-3"/>
          <w:sz w:val="24"/>
          <w:szCs w:val="24"/>
        </w:rPr>
        <w:t>с</w:t>
      </w:r>
      <w:r w:rsidRPr="00CB09D2">
        <w:rPr>
          <w:rFonts w:ascii="Times New Roman" w:hAnsi="Times New Roman"/>
          <w:spacing w:val="-1"/>
          <w:sz w:val="24"/>
          <w:szCs w:val="24"/>
        </w:rPr>
        <w:t>о</w:t>
      </w:r>
      <w:r w:rsidRPr="00CB09D2">
        <w:rPr>
          <w:rFonts w:ascii="Times New Roman" w:hAnsi="Times New Roman"/>
          <w:sz w:val="24"/>
          <w:szCs w:val="24"/>
        </w:rPr>
        <w:t>е</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и;</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w:t>
      </w:r>
      <w:r w:rsidRPr="00CB09D2">
        <w:rPr>
          <w:rFonts w:ascii="Times New Roman" w:hAnsi="Times New Roman"/>
          <w:spacing w:val="-2"/>
          <w:sz w:val="24"/>
          <w:szCs w:val="24"/>
        </w:rPr>
        <w:t>к</w:t>
      </w:r>
      <w:r w:rsidRPr="00CB09D2">
        <w:rPr>
          <w:rFonts w:ascii="Times New Roman" w:hAnsi="Times New Roman"/>
          <w:spacing w:val="1"/>
          <w:sz w:val="24"/>
          <w:szCs w:val="24"/>
        </w:rPr>
        <w:t>ры</w:t>
      </w:r>
      <w:r w:rsidRPr="00CB09D2">
        <w:rPr>
          <w:rFonts w:ascii="Times New Roman" w:hAnsi="Times New Roman"/>
          <w:sz w:val="24"/>
          <w:szCs w:val="24"/>
        </w:rPr>
        <w:t>вать</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м</w:t>
      </w:r>
      <w:r w:rsidRPr="00CB09D2">
        <w:rPr>
          <w:rFonts w:ascii="Times New Roman" w:hAnsi="Times New Roman"/>
          <w:spacing w:val="1"/>
          <w:sz w:val="24"/>
          <w:szCs w:val="24"/>
        </w:rPr>
        <w:t>ы</w:t>
      </w:r>
      <w:r w:rsidRPr="00CB09D2">
        <w:rPr>
          <w:rFonts w:ascii="Times New Roman" w:hAnsi="Times New Roman"/>
          <w:sz w:val="24"/>
          <w:szCs w:val="24"/>
        </w:rPr>
        <w:t>сл</w:t>
      </w:r>
      <w:r w:rsidRPr="00CB09D2">
        <w:rPr>
          <w:rFonts w:ascii="Times New Roman" w:hAnsi="Times New Roman"/>
          <w:spacing w:val="-1"/>
          <w:sz w:val="24"/>
          <w:szCs w:val="24"/>
        </w:rPr>
        <w:t xml:space="preserve"> </w:t>
      </w:r>
      <w:r w:rsidRPr="00CB09D2">
        <w:rPr>
          <w:rFonts w:ascii="Times New Roman" w:hAnsi="Times New Roman"/>
          <w:spacing w:val="-3"/>
          <w:sz w:val="24"/>
          <w:szCs w:val="24"/>
        </w:rPr>
        <w:t>т</w:t>
      </w:r>
      <w:r w:rsidRPr="00CB09D2">
        <w:rPr>
          <w:rFonts w:ascii="Times New Roman" w:hAnsi="Times New Roman"/>
          <w:sz w:val="24"/>
          <w:szCs w:val="24"/>
        </w:rPr>
        <w:t>е</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z w:val="24"/>
          <w:szCs w:val="24"/>
        </w:rPr>
        <w:t>и э</w:t>
      </w:r>
      <w:r w:rsidRPr="00CB09D2">
        <w:rPr>
          <w:rFonts w:ascii="Times New Roman" w:hAnsi="Times New Roman"/>
          <w:spacing w:val="-1"/>
          <w:sz w:val="24"/>
          <w:szCs w:val="24"/>
        </w:rPr>
        <w:t>л</w:t>
      </w:r>
      <w:r w:rsidRPr="00CB09D2">
        <w:rPr>
          <w:rFonts w:ascii="Times New Roman" w:hAnsi="Times New Roman"/>
          <w:sz w:val="24"/>
          <w:szCs w:val="24"/>
        </w:rPr>
        <w:t>ект</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1"/>
          <w:sz w:val="24"/>
          <w:szCs w:val="24"/>
        </w:rPr>
        <w:t>и</w:t>
      </w:r>
      <w:r w:rsidRPr="00CB09D2">
        <w:rPr>
          <w:rFonts w:ascii="Times New Roman" w:hAnsi="Times New Roman"/>
          <w:sz w:val="24"/>
          <w:szCs w:val="24"/>
        </w:rPr>
        <w:t>т</w:t>
      </w:r>
      <w:r w:rsidRPr="00CB09D2">
        <w:rPr>
          <w:rFonts w:ascii="Times New Roman" w:hAnsi="Times New Roman"/>
          <w:spacing w:val="-2"/>
          <w:sz w:val="24"/>
          <w:szCs w:val="24"/>
        </w:rPr>
        <w:t>и</w:t>
      </w:r>
      <w:r w:rsidRPr="00CB09D2">
        <w:rPr>
          <w:rFonts w:ascii="Times New Roman" w:hAnsi="Times New Roman"/>
          <w:sz w:val="24"/>
          <w:szCs w:val="24"/>
        </w:rPr>
        <w:t>че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о</w:t>
      </w:r>
      <w:r w:rsidRPr="00CB09D2">
        <w:rPr>
          <w:rFonts w:ascii="Times New Roman" w:hAnsi="Times New Roman"/>
          <w:sz w:val="24"/>
          <w:szCs w:val="24"/>
        </w:rPr>
        <w:t>й</w:t>
      </w:r>
      <w:r w:rsidRPr="00CB09D2">
        <w:rPr>
          <w:rFonts w:ascii="Times New Roman" w:hAnsi="Times New Roman"/>
          <w:spacing w:val="-2"/>
          <w:sz w:val="24"/>
          <w:szCs w:val="24"/>
        </w:rPr>
        <w:t xml:space="preserve"> </w:t>
      </w:r>
      <w:r w:rsidRPr="00CB09D2">
        <w:rPr>
          <w:rFonts w:ascii="Times New Roman" w:hAnsi="Times New Roman"/>
          <w:spacing w:val="1"/>
          <w:sz w:val="24"/>
          <w:szCs w:val="24"/>
        </w:rPr>
        <w:t>ди</w:t>
      </w:r>
      <w:r w:rsidRPr="00CB09D2">
        <w:rPr>
          <w:rFonts w:ascii="Times New Roman" w:hAnsi="Times New Roman"/>
          <w:spacing w:val="-2"/>
          <w:sz w:val="24"/>
          <w:szCs w:val="24"/>
        </w:rPr>
        <w:t>с</w:t>
      </w:r>
      <w:r w:rsidRPr="00CB09D2">
        <w:rPr>
          <w:rFonts w:ascii="Times New Roman" w:hAnsi="Times New Roman"/>
          <w:sz w:val="24"/>
          <w:szCs w:val="24"/>
        </w:rPr>
        <w:t>с</w:t>
      </w:r>
      <w:r w:rsidRPr="00CB09D2">
        <w:rPr>
          <w:rFonts w:ascii="Times New Roman" w:hAnsi="Times New Roman"/>
          <w:spacing w:val="-1"/>
          <w:sz w:val="24"/>
          <w:szCs w:val="24"/>
        </w:rPr>
        <w:t>о</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а</w:t>
      </w:r>
      <w:r w:rsidRPr="00CB09D2">
        <w:rPr>
          <w:rFonts w:ascii="Times New Roman" w:hAnsi="Times New Roman"/>
          <w:spacing w:val="-1"/>
          <w:sz w:val="24"/>
          <w:szCs w:val="24"/>
        </w:rPr>
        <w:t>ц</w:t>
      </w:r>
      <w:r w:rsidRPr="00CB09D2">
        <w:rPr>
          <w:rFonts w:ascii="Times New Roman" w:hAnsi="Times New Roman"/>
          <w:spacing w:val="1"/>
          <w:sz w:val="24"/>
          <w:szCs w:val="24"/>
        </w:rPr>
        <w:t>ии</w:t>
      </w:r>
      <w:r w:rsidRPr="00CB09D2">
        <w:rPr>
          <w:rFonts w:ascii="Times New Roman" w:hAnsi="Times New Roman"/>
          <w:sz w:val="24"/>
          <w:szCs w:val="24"/>
        </w:rPr>
        <w:t>;</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составлять уравнения электролитической диссоциации кислот, щелочей, солей;</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о</w:t>
      </w:r>
      <w:r w:rsidRPr="00CB09D2">
        <w:rPr>
          <w:rFonts w:ascii="Times New Roman" w:hAnsi="Times New Roman"/>
          <w:spacing w:val="1"/>
          <w:sz w:val="24"/>
          <w:szCs w:val="24"/>
        </w:rPr>
        <w:t>б</w:t>
      </w:r>
      <w:r w:rsidRPr="00CB09D2">
        <w:rPr>
          <w:rFonts w:ascii="Times New Roman" w:hAnsi="Times New Roman"/>
          <w:spacing w:val="-1"/>
          <w:sz w:val="24"/>
          <w:szCs w:val="24"/>
        </w:rPr>
        <w:t>ъ</w:t>
      </w:r>
      <w:r w:rsidRPr="00CB09D2">
        <w:rPr>
          <w:rFonts w:ascii="Times New Roman" w:hAnsi="Times New Roman"/>
          <w:sz w:val="24"/>
          <w:szCs w:val="24"/>
        </w:rPr>
        <w:t>яс</w:t>
      </w:r>
      <w:r w:rsidRPr="00CB09D2">
        <w:rPr>
          <w:rFonts w:ascii="Times New Roman" w:hAnsi="Times New Roman"/>
          <w:spacing w:val="1"/>
          <w:sz w:val="24"/>
          <w:szCs w:val="24"/>
        </w:rPr>
        <w:t>н</w:t>
      </w:r>
      <w:r w:rsidRPr="00CB09D2">
        <w:rPr>
          <w:rFonts w:ascii="Times New Roman" w:hAnsi="Times New Roman"/>
          <w:sz w:val="24"/>
          <w:szCs w:val="24"/>
        </w:rPr>
        <w:t>ять</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2"/>
          <w:sz w:val="24"/>
          <w:szCs w:val="24"/>
        </w:rPr>
        <w:t>у</w:t>
      </w:r>
      <w:r w:rsidRPr="00CB09D2">
        <w:rPr>
          <w:rFonts w:ascii="Times New Roman" w:hAnsi="Times New Roman"/>
          <w:sz w:val="24"/>
          <w:szCs w:val="24"/>
        </w:rPr>
        <w:t>щнос</w:t>
      </w:r>
      <w:r w:rsidRPr="00CB09D2">
        <w:rPr>
          <w:rFonts w:ascii="Times New Roman" w:hAnsi="Times New Roman"/>
          <w:spacing w:val="-3"/>
          <w:sz w:val="24"/>
          <w:szCs w:val="24"/>
        </w:rPr>
        <w:t>т</w:t>
      </w:r>
      <w:r w:rsidRPr="00CB09D2">
        <w:rPr>
          <w:rFonts w:ascii="Times New Roman" w:hAnsi="Times New Roman"/>
          <w:sz w:val="24"/>
          <w:szCs w:val="24"/>
        </w:rPr>
        <w:t>ь про</w:t>
      </w:r>
      <w:r w:rsidRPr="00CB09D2">
        <w:rPr>
          <w:rFonts w:ascii="Times New Roman" w:hAnsi="Times New Roman"/>
          <w:spacing w:val="1"/>
          <w:sz w:val="24"/>
          <w:szCs w:val="24"/>
        </w:rPr>
        <w:t>ц</w:t>
      </w:r>
      <w:r w:rsidRPr="00CB09D2">
        <w:rPr>
          <w:rFonts w:ascii="Times New Roman" w:hAnsi="Times New Roman"/>
          <w:sz w:val="24"/>
          <w:szCs w:val="24"/>
        </w:rPr>
        <w:t>е</w:t>
      </w:r>
      <w:r w:rsidRPr="00CB09D2">
        <w:rPr>
          <w:rFonts w:ascii="Times New Roman" w:hAnsi="Times New Roman"/>
          <w:spacing w:val="-2"/>
          <w:sz w:val="24"/>
          <w:szCs w:val="24"/>
        </w:rPr>
        <w:t>с</w:t>
      </w:r>
      <w:r w:rsidRPr="00CB09D2">
        <w:rPr>
          <w:rFonts w:ascii="Times New Roman" w:hAnsi="Times New Roman"/>
          <w:sz w:val="24"/>
          <w:szCs w:val="24"/>
        </w:rPr>
        <w:t>са э</w:t>
      </w:r>
      <w:r w:rsidRPr="00CB09D2">
        <w:rPr>
          <w:rFonts w:ascii="Times New Roman" w:hAnsi="Times New Roman"/>
          <w:spacing w:val="-1"/>
          <w:sz w:val="24"/>
          <w:szCs w:val="24"/>
        </w:rPr>
        <w:t>л</w:t>
      </w:r>
      <w:r w:rsidRPr="00CB09D2">
        <w:rPr>
          <w:rFonts w:ascii="Times New Roman" w:hAnsi="Times New Roman"/>
          <w:sz w:val="24"/>
          <w:szCs w:val="24"/>
        </w:rPr>
        <w:t>ект</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1"/>
          <w:sz w:val="24"/>
          <w:szCs w:val="24"/>
        </w:rPr>
        <w:t>и</w:t>
      </w:r>
      <w:r w:rsidRPr="00CB09D2">
        <w:rPr>
          <w:rFonts w:ascii="Times New Roman" w:hAnsi="Times New Roman"/>
          <w:sz w:val="24"/>
          <w:szCs w:val="24"/>
        </w:rPr>
        <w:t>т</w:t>
      </w:r>
      <w:r w:rsidRPr="00CB09D2">
        <w:rPr>
          <w:rFonts w:ascii="Times New Roman" w:hAnsi="Times New Roman"/>
          <w:spacing w:val="-2"/>
          <w:sz w:val="24"/>
          <w:szCs w:val="24"/>
        </w:rPr>
        <w:t>и</w:t>
      </w:r>
      <w:r w:rsidRPr="00CB09D2">
        <w:rPr>
          <w:rFonts w:ascii="Times New Roman" w:hAnsi="Times New Roman"/>
          <w:sz w:val="24"/>
          <w:szCs w:val="24"/>
        </w:rPr>
        <w:t>че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о</w:t>
      </w:r>
      <w:r w:rsidRPr="00CB09D2">
        <w:rPr>
          <w:rFonts w:ascii="Times New Roman" w:hAnsi="Times New Roman"/>
          <w:sz w:val="24"/>
          <w:szCs w:val="24"/>
        </w:rPr>
        <w:t>й</w:t>
      </w:r>
      <w:r w:rsidRPr="00CB09D2">
        <w:rPr>
          <w:rFonts w:ascii="Times New Roman" w:hAnsi="Times New Roman"/>
          <w:spacing w:val="-2"/>
          <w:sz w:val="24"/>
          <w:szCs w:val="24"/>
        </w:rPr>
        <w:t xml:space="preserve"> </w:t>
      </w:r>
      <w:r w:rsidRPr="00CB09D2">
        <w:rPr>
          <w:rFonts w:ascii="Times New Roman" w:hAnsi="Times New Roman"/>
          <w:spacing w:val="1"/>
          <w:sz w:val="24"/>
          <w:szCs w:val="24"/>
        </w:rPr>
        <w:t>ди</w:t>
      </w:r>
      <w:r w:rsidRPr="00CB09D2">
        <w:rPr>
          <w:rFonts w:ascii="Times New Roman" w:hAnsi="Times New Roman"/>
          <w:spacing w:val="-2"/>
          <w:sz w:val="24"/>
          <w:szCs w:val="24"/>
        </w:rPr>
        <w:t>с</w:t>
      </w:r>
      <w:r w:rsidRPr="00CB09D2">
        <w:rPr>
          <w:rFonts w:ascii="Times New Roman" w:hAnsi="Times New Roman"/>
          <w:sz w:val="24"/>
          <w:szCs w:val="24"/>
        </w:rPr>
        <w:t>с</w:t>
      </w:r>
      <w:r w:rsidRPr="00CB09D2">
        <w:rPr>
          <w:rFonts w:ascii="Times New Roman" w:hAnsi="Times New Roman"/>
          <w:spacing w:val="-1"/>
          <w:sz w:val="24"/>
          <w:szCs w:val="24"/>
        </w:rPr>
        <w:t>о</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а</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и и</w:t>
      </w:r>
      <w:r w:rsidRPr="00CB09D2">
        <w:rPr>
          <w:rFonts w:ascii="Times New Roman" w:hAnsi="Times New Roman"/>
          <w:spacing w:val="1"/>
          <w:sz w:val="24"/>
          <w:szCs w:val="24"/>
        </w:rPr>
        <w:t xml:space="preserve"> </w:t>
      </w:r>
      <w:r w:rsidRPr="00CB09D2">
        <w:rPr>
          <w:rFonts w:ascii="Times New Roman" w:hAnsi="Times New Roman"/>
          <w:sz w:val="24"/>
          <w:szCs w:val="24"/>
        </w:rPr>
        <w:t>ре</w:t>
      </w:r>
      <w:r w:rsidRPr="00CB09D2">
        <w:rPr>
          <w:rFonts w:ascii="Times New Roman" w:hAnsi="Times New Roman"/>
          <w:spacing w:val="-2"/>
          <w:sz w:val="24"/>
          <w:szCs w:val="24"/>
        </w:rPr>
        <w:t>а</w:t>
      </w:r>
      <w:r w:rsidRPr="00CB09D2">
        <w:rPr>
          <w:rFonts w:ascii="Times New Roman" w:hAnsi="Times New Roman"/>
          <w:sz w:val="24"/>
          <w:szCs w:val="24"/>
        </w:rPr>
        <w:t>к</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й</w:t>
      </w:r>
      <w:r w:rsidRPr="00CB09D2">
        <w:rPr>
          <w:rFonts w:ascii="Times New Roman" w:hAnsi="Times New Roman"/>
          <w:spacing w:val="-2"/>
          <w:sz w:val="24"/>
          <w:szCs w:val="24"/>
        </w:rPr>
        <w:t xml:space="preserve"> </w:t>
      </w:r>
      <w:r w:rsidRPr="00CB09D2">
        <w:rPr>
          <w:rFonts w:ascii="Times New Roman" w:hAnsi="Times New Roman"/>
          <w:spacing w:val="-1"/>
          <w:sz w:val="24"/>
          <w:szCs w:val="24"/>
        </w:rPr>
        <w:t>и</w:t>
      </w:r>
      <w:r w:rsidRPr="00CB09D2">
        <w:rPr>
          <w:rFonts w:ascii="Times New Roman" w:hAnsi="Times New Roman"/>
          <w:spacing w:val="1"/>
          <w:sz w:val="24"/>
          <w:szCs w:val="24"/>
        </w:rPr>
        <w:t>о</w:t>
      </w:r>
      <w:r w:rsidRPr="00CB09D2">
        <w:rPr>
          <w:rFonts w:ascii="Times New Roman" w:hAnsi="Times New Roman"/>
          <w:spacing w:val="-1"/>
          <w:sz w:val="24"/>
          <w:szCs w:val="24"/>
        </w:rPr>
        <w:t>н</w:t>
      </w:r>
      <w:r w:rsidRPr="00CB09D2">
        <w:rPr>
          <w:rFonts w:ascii="Times New Roman" w:hAnsi="Times New Roman"/>
          <w:spacing w:val="1"/>
          <w:sz w:val="24"/>
          <w:szCs w:val="24"/>
        </w:rPr>
        <w:t>но</w:t>
      </w:r>
      <w:r w:rsidRPr="00CB09D2">
        <w:rPr>
          <w:rFonts w:ascii="Times New Roman" w:hAnsi="Times New Roman"/>
          <w:spacing w:val="-2"/>
          <w:sz w:val="24"/>
          <w:szCs w:val="24"/>
        </w:rPr>
        <w:t>г</w:t>
      </w:r>
      <w:r w:rsidRPr="00CB09D2">
        <w:rPr>
          <w:rFonts w:ascii="Times New Roman" w:hAnsi="Times New Roman"/>
          <w:sz w:val="24"/>
          <w:szCs w:val="24"/>
        </w:rPr>
        <w:t>о</w:t>
      </w:r>
      <w:r w:rsidRPr="00CB09D2">
        <w:rPr>
          <w:rFonts w:ascii="Times New Roman" w:hAnsi="Times New Roman"/>
          <w:spacing w:val="-2"/>
          <w:sz w:val="24"/>
          <w:szCs w:val="24"/>
        </w:rPr>
        <w:t xml:space="preserve"> </w:t>
      </w:r>
      <w:r w:rsidRPr="00CB09D2">
        <w:rPr>
          <w:rFonts w:ascii="Times New Roman" w:hAnsi="Times New Roman"/>
          <w:spacing w:val="1"/>
          <w:sz w:val="24"/>
          <w:szCs w:val="24"/>
        </w:rPr>
        <w:t>об</w:t>
      </w:r>
      <w:r w:rsidRPr="00CB09D2">
        <w:rPr>
          <w:rFonts w:ascii="Times New Roman" w:hAnsi="Times New Roman"/>
          <w:spacing w:val="-3"/>
          <w:sz w:val="24"/>
          <w:szCs w:val="24"/>
        </w:rPr>
        <w:t>м</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z w:val="24"/>
          <w:szCs w:val="24"/>
        </w:rPr>
        <w:t>а;</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составлять полные и сокращенные ионные уравнения реакции обмена;</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о</w:t>
      </w:r>
      <w:r w:rsidRPr="00CB09D2">
        <w:rPr>
          <w:rFonts w:ascii="Times New Roman" w:hAnsi="Times New Roman"/>
          <w:spacing w:val="1"/>
          <w:sz w:val="24"/>
          <w:szCs w:val="24"/>
        </w:rPr>
        <w:t>пр</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z w:val="24"/>
          <w:szCs w:val="24"/>
        </w:rPr>
        <w:t>елять</w:t>
      </w:r>
      <w:r w:rsidRPr="00CB09D2">
        <w:rPr>
          <w:rFonts w:ascii="Times New Roman" w:hAnsi="Times New Roman"/>
          <w:spacing w:val="-1"/>
          <w:sz w:val="24"/>
          <w:szCs w:val="24"/>
        </w:rPr>
        <w:t xml:space="preserve"> в</w:t>
      </w:r>
      <w:r w:rsidRPr="00CB09D2">
        <w:rPr>
          <w:rFonts w:ascii="Times New Roman" w:hAnsi="Times New Roman"/>
          <w:spacing w:val="1"/>
          <w:sz w:val="24"/>
          <w:szCs w:val="24"/>
        </w:rPr>
        <w:t>о</w:t>
      </w:r>
      <w:r w:rsidRPr="00CB09D2">
        <w:rPr>
          <w:rFonts w:ascii="Times New Roman" w:hAnsi="Times New Roman"/>
          <w:sz w:val="24"/>
          <w:szCs w:val="24"/>
        </w:rPr>
        <w:t>з</w:t>
      </w:r>
      <w:r w:rsidRPr="00CB09D2">
        <w:rPr>
          <w:rFonts w:ascii="Times New Roman" w:hAnsi="Times New Roman"/>
          <w:spacing w:val="-3"/>
          <w:sz w:val="24"/>
          <w:szCs w:val="24"/>
        </w:rPr>
        <w:t>м</w:t>
      </w:r>
      <w:r w:rsidRPr="00CB09D2">
        <w:rPr>
          <w:rFonts w:ascii="Times New Roman" w:hAnsi="Times New Roman"/>
          <w:spacing w:val="1"/>
          <w:sz w:val="24"/>
          <w:szCs w:val="24"/>
        </w:rPr>
        <w:t>о</w:t>
      </w:r>
      <w:r w:rsidRPr="00CB09D2">
        <w:rPr>
          <w:rFonts w:ascii="Times New Roman" w:hAnsi="Times New Roman"/>
          <w:spacing w:val="-2"/>
          <w:sz w:val="24"/>
          <w:szCs w:val="24"/>
        </w:rPr>
        <w:t>ж</w:t>
      </w:r>
      <w:r w:rsidRPr="00CB09D2">
        <w:rPr>
          <w:rFonts w:ascii="Times New Roman" w:hAnsi="Times New Roman"/>
          <w:spacing w:val="1"/>
          <w:sz w:val="24"/>
          <w:szCs w:val="24"/>
        </w:rPr>
        <w:t>но</w:t>
      </w:r>
      <w:r w:rsidRPr="00CB09D2">
        <w:rPr>
          <w:rFonts w:ascii="Times New Roman" w:hAnsi="Times New Roman"/>
          <w:sz w:val="24"/>
          <w:szCs w:val="24"/>
        </w:rPr>
        <w:t xml:space="preserve">сть </w:t>
      </w:r>
      <w:r w:rsidRPr="00CB09D2">
        <w:rPr>
          <w:rFonts w:ascii="Times New Roman" w:hAnsi="Times New Roman"/>
          <w:spacing w:val="1"/>
          <w:sz w:val="24"/>
          <w:szCs w:val="24"/>
        </w:rPr>
        <w:t>п</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те</w:t>
      </w:r>
      <w:r w:rsidRPr="00CB09D2">
        <w:rPr>
          <w:rFonts w:ascii="Times New Roman" w:hAnsi="Times New Roman"/>
          <w:spacing w:val="-2"/>
          <w:sz w:val="24"/>
          <w:szCs w:val="24"/>
        </w:rPr>
        <w:t>к</w:t>
      </w:r>
      <w:r w:rsidRPr="00CB09D2">
        <w:rPr>
          <w:rFonts w:ascii="Times New Roman" w:hAnsi="Times New Roman"/>
          <w:sz w:val="24"/>
          <w:szCs w:val="24"/>
        </w:rPr>
        <w:t>а</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2"/>
          <w:sz w:val="24"/>
          <w:szCs w:val="24"/>
        </w:rPr>
        <w:t xml:space="preserve"> </w:t>
      </w:r>
      <w:r w:rsidRPr="00CB09D2">
        <w:rPr>
          <w:rFonts w:ascii="Times New Roman" w:hAnsi="Times New Roman"/>
          <w:spacing w:val="1"/>
          <w:sz w:val="24"/>
          <w:szCs w:val="24"/>
        </w:rPr>
        <w:t>р</w:t>
      </w:r>
      <w:r w:rsidRPr="00CB09D2">
        <w:rPr>
          <w:rFonts w:ascii="Times New Roman" w:hAnsi="Times New Roman"/>
          <w:sz w:val="24"/>
          <w:szCs w:val="24"/>
        </w:rPr>
        <w:t>еа</w:t>
      </w:r>
      <w:r w:rsidRPr="00CB09D2">
        <w:rPr>
          <w:rFonts w:ascii="Times New Roman" w:hAnsi="Times New Roman"/>
          <w:spacing w:val="-2"/>
          <w:sz w:val="24"/>
          <w:szCs w:val="24"/>
        </w:rPr>
        <w:t>к</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й</w:t>
      </w:r>
      <w:r w:rsidRPr="00CB09D2">
        <w:rPr>
          <w:rFonts w:ascii="Times New Roman" w:hAnsi="Times New Roman"/>
          <w:spacing w:val="-1"/>
          <w:sz w:val="24"/>
          <w:szCs w:val="24"/>
        </w:rPr>
        <w:t xml:space="preserve"> </w:t>
      </w:r>
      <w:r w:rsidRPr="00CB09D2">
        <w:rPr>
          <w:rFonts w:ascii="Times New Roman" w:hAnsi="Times New Roman"/>
          <w:sz w:val="24"/>
          <w:szCs w:val="24"/>
        </w:rPr>
        <w:t>ион</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pacing w:val="-2"/>
          <w:sz w:val="24"/>
          <w:szCs w:val="24"/>
        </w:rPr>
        <w:t>г</w:t>
      </w:r>
      <w:r w:rsidRPr="00CB09D2">
        <w:rPr>
          <w:rFonts w:ascii="Times New Roman" w:hAnsi="Times New Roman"/>
          <w:sz w:val="24"/>
          <w:szCs w:val="24"/>
        </w:rPr>
        <w:t xml:space="preserve">о </w:t>
      </w:r>
      <w:r w:rsidRPr="00CB09D2">
        <w:rPr>
          <w:rFonts w:ascii="Times New Roman" w:hAnsi="Times New Roman"/>
          <w:spacing w:val="1"/>
          <w:sz w:val="24"/>
          <w:szCs w:val="24"/>
        </w:rPr>
        <w:t>об</w:t>
      </w:r>
      <w:r w:rsidRPr="00CB09D2">
        <w:rPr>
          <w:rFonts w:ascii="Times New Roman" w:hAnsi="Times New Roman"/>
          <w:spacing w:val="-3"/>
          <w:sz w:val="24"/>
          <w:szCs w:val="24"/>
        </w:rPr>
        <w:t>м</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z w:val="24"/>
          <w:szCs w:val="24"/>
        </w:rPr>
        <w:t>а;</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проводить реакции, подтверждающие качественный состав различных веществ;</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о</w:t>
      </w:r>
      <w:r w:rsidRPr="00CB09D2">
        <w:rPr>
          <w:rFonts w:ascii="Times New Roman" w:hAnsi="Times New Roman"/>
          <w:spacing w:val="1"/>
          <w:sz w:val="24"/>
          <w:szCs w:val="24"/>
        </w:rPr>
        <w:t>пр</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z w:val="24"/>
          <w:szCs w:val="24"/>
        </w:rPr>
        <w:t>елять</w:t>
      </w:r>
      <w:r w:rsidRPr="00CB09D2">
        <w:rPr>
          <w:rFonts w:ascii="Times New Roman" w:hAnsi="Times New Roman"/>
          <w:spacing w:val="-1"/>
          <w:sz w:val="24"/>
          <w:szCs w:val="24"/>
        </w:rPr>
        <w:t xml:space="preserve"> </w:t>
      </w:r>
      <w:r w:rsidRPr="00CB09D2">
        <w:rPr>
          <w:rFonts w:ascii="Times New Roman" w:hAnsi="Times New Roman"/>
          <w:spacing w:val="-2"/>
          <w:sz w:val="24"/>
          <w:szCs w:val="24"/>
        </w:rPr>
        <w:t>о</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сли</w:t>
      </w:r>
      <w:r w:rsidRPr="00CB09D2">
        <w:rPr>
          <w:rFonts w:ascii="Times New Roman" w:hAnsi="Times New Roman"/>
          <w:spacing w:val="-3"/>
          <w:sz w:val="24"/>
          <w:szCs w:val="24"/>
        </w:rPr>
        <w:t>т</w:t>
      </w:r>
      <w:r w:rsidRPr="00CB09D2">
        <w:rPr>
          <w:rFonts w:ascii="Times New Roman" w:hAnsi="Times New Roman"/>
          <w:sz w:val="24"/>
          <w:szCs w:val="24"/>
        </w:rPr>
        <w:t>ель</w:t>
      </w:r>
      <w:r w:rsidRPr="00CB09D2">
        <w:rPr>
          <w:rFonts w:ascii="Times New Roman" w:hAnsi="Times New Roman"/>
          <w:spacing w:val="-1"/>
          <w:sz w:val="24"/>
          <w:szCs w:val="24"/>
        </w:rPr>
        <w:t xml:space="preserve"> </w:t>
      </w:r>
      <w:r w:rsidRPr="00CB09D2">
        <w:rPr>
          <w:rFonts w:ascii="Times New Roman" w:hAnsi="Times New Roman"/>
          <w:sz w:val="24"/>
          <w:szCs w:val="24"/>
        </w:rPr>
        <w:t>и вос</w:t>
      </w:r>
      <w:r w:rsidRPr="00CB09D2">
        <w:rPr>
          <w:rFonts w:ascii="Times New Roman" w:hAnsi="Times New Roman"/>
          <w:spacing w:val="1"/>
          <w:sz w:val="24"/>
          <w:szCs w:val="24"/>
        </w:rPr>
        <w:t>с</w:t>
      </w:r>
      <w:r w:rsidRPr="00CB09D2">
        <w:rPr>
          <w:rFonts w:ascii="Times New Roman" w:hAnsi="Times New Roman"/>
          <w:sz w:val="24"/>
          <w:szCs w:val="24"/>
        </w:rPr>
        <w:t>т</w:t>
      </w:r>
      <w:r w:rsidRPr="00CB09D2">
        <w:rPr>
          <w:rFonts w:ascii="Times New Roman" w:hAnsi="Times New Roman"/>
          <w:spacing w:val="-3"/>
          <w:sz w:val="24"/>
          <w:szCs w:val="24"/>
        </w:rPr>
        <w:t>а</w:t>
      </w:r>
      <w:r w:rsidRPr="00CB09D2">
        <w:rPr>
          <w:rFonts w:ascii="Times New Roman" w:hAnsi="Times New Roman"/>
          <w:spacing w:val="1"/>
          <w:sz w:val="24"/>
          <w:szCs w:val="24"/>
        </w:rPr>
        <w:t>но</w:t>
      </w:r>
      <w:r w:rsidRPr="00CB09D2">
        <w:rPr>
          <w:rFonts w:ascii="Times New Roman" w:hAnsi="Times New Roman"/>
          <w:spacing w:val="-3"/>
          <w:sz w:val="24"/>
          <w:szCs w:val="24"/>
        </w:rPr>
        <w:t>в</w:t>
      </w:r>
      <w:r w:rsidRPr="00CB09D2">
        <w:rPr>
          <w:rFonts w:ascii="Times New Roman" w:hAnsi="Times New Roman"/>
          <w:spacing w:val="1"/>
          <w:sz w:val="24"/>
          <w:szCs w:val="24"/>
        </w:rPr>
        <w:t>и</w:t>
      </w:r>
      <w:r w:rsidRPr="00CB09D2">
        <w:rPr>
          <w:rFonts w:ascii="Times New Roman" w:hAnsi="Times New Roman"/>
          <w:sz w:val="24"/>
          <w:szCs w:val="24"/>
        </w:rPr>
        <w:t>те</w:t>
      </w:r>
      <w:r w:rsidRPr="00CB09D2">
        <w:rPr>
          <w:rFonts w:ascii="Times New Roman" w:hAnsi="Times New Roman"/>
          <w:spacing w:val="-1"/>
          <w:sz w:val="24"/>
          <w:szCs w:val="24"/>
        </w:rPr>
        <w:t>л</w:t>
      </w:r>
      <w:r w:rsidRPr="00CB09D2">
        <w:rPr>
          <w:rFonts w:ascii="Times New Roman" w:hAnsi="Times New Roman"/>
          <w:sz w:val="24"/>
          <w:szCs w:val="24"/>
        </w:rPr>
        <w:t>ь;</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составлять уравнения окислительно-восстановительных реакций;</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н</w:t>
      </w:r>
      <w:r w:rsidRPr="00CB09D2">
        <w:rPr>
          <w:rFonts w:ascii="Times New Roman" w:hAnsi="Times New Roman"/>
          <w:sz w:val="24"/>
          <w:szCs w:val="24"/>
        </w:rPr>
        <w:t>азывать</w:t>
      </w:r>
      <w:r w:rsidRPr="00CB09D2">
        <w:rPr>
          <w:rFonts w:ascii="Times New Roman" w:hAnsi="Times New Roman"/>
          <w:spacing w:val="-1"/>
          <w:sz w:val="24"/>
          <w:szCs w:val="24"/>
        </w:rPr>
        <w:t xml:space="preserve"> </w:t>
      </w:r>
      <w:r w:rsidRPr="00CB09D2">
        <w:rPr>
          <w:rFonts w:ascii="Times New Roman" w:hAnsi="Times New Roman"/>
          <w:sz w:val="24"/>
          <w:szCs w:val="24"/>
        </w:rPr>
        <w:t>фак</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pacing w:val="1"/>
          <w:sz w:val="24"/>
          <w:szCs w:val="24"/>
        </w:rPr>
        <w:t>ы</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z w:val="24"/>
          <w:szCs w:val="24"/>
        </w:rPr>
        <w:t>в</w:t>
      </w:r>
      <w:r w:rsidRPr="00CB09D2">
        <w:rPr>
          <w:rFonts w:ascii="Times New Roman" w:hAnsi="Times New Roman"/>
          <w:spacing w:val="-1"/>
          <w:sz w:val="24"/>
          <w:szCs w:val="24"/>
        </w:rPr>
        <w:t>л</w:t>
      </w:r>
      <w:r w:rsidRPr="00CB09D2">
        <w:rPr>
          <w:rFonts w:ascii="Times New Roman" w:hAnsi="Times New Roman"/>
          <w:spacing w:val="1"/>
          <w:sz w:val="24"/>
          <w:szCs w:val="24"/>
        </w:rPr>
        <w:t>и</w:t>
      </w:r>
      <w:r w:rsidRPr="00CB09D2">
        <w:rPr>
          <w:rFonts w:ascii="Times New Roman" w:hAnsi="Times New Roman"/>
          <w:sz w:val="24"/>
          <w:szCs w:val="24"/>
        </w:rPr>
        <w:t xml:space="preserve">яющие </w:t>
      </w:r>
      <w:r w:rsidRPr="00CB09D2">
        <w:rPr>
          <w:rFonts w:ascii="Times New Roman" w:hAnsi="Times New Roman"/>
          <w:spacing w:val="1"/>
          <w:sz w:val="24"/>
          <w:szCs w:val="24"/>
        </w:rPr>
        <w:t>н</w:t>
      </w:r>
      <w:r w:rsidRPr="00CB09D2">
        <w:rPr>
          <w:rFonts w:ascii="Times New Roman" w:hAnsi="Times New Roman"/>
          <w:sz w:val="24"/>
          <w:szCs w:val="24"/>
        </w:rPr>
        <w:t>а с</w:t>
      </w:r>
      <w:r w:rsidRPr="00CB09D2">
        <w:rPr>
          <w:rFonts w:ascii="Times New Roman" w:hAnsi="Times New Roman"/>
          <w:spacing w:val="-3"/>
          <w:sz w:val="24"/>
          <w:szCs w:val="24"/>
        </w:rPr>
        <w:t>к</w:t>
      </w:r>
      <w:r w:rsidRPr="00CB09D2">
        <w:rPr>
          <w:rFonts w:ascii="Times New Roman" w:hAnsi="Times New Roman"/>
          <w:spacing w:val="-1"/>
          <w:sz w:val="24"/>
          <w:szCs w:val="24"/>
        </w:rPr>
        <w:t>о</w:t>
      </w:r>
      <w:r w:rsidRPr="00CB09D2">
        <w:rPr>
          <w:rFonts w:ascii="Times New Roman" w:hAnsi="Times New Roman"/>
          <w:spacing w:val="1"/>
          <w:sz w:val="24"/>
          <w:szCs w:val="24"/>
        </w:rPr>
        <w:t>ро</w:t>
      </w:r>
      <w:r w:rsidRPr="00CB09D2">
        <w:rPr>
          <w:rFonts w:ascii="Times New Roman" w:hAnsi="Times New Roman"/>
          <w:spacing w:val="-2"/>
          <w:sz w:val="24"/>
          <w:szCs w:val="24"/>
        </w:rPr>
        <w:t>с</w:t>
      </w:r>
      <w:r w:rsidRPr="00CB09D2">
        <w:rPr>
          <w:rFonts w:ascii="Times New Roman" w:hAnsi="Times New Roman"/>
          <w:sz w:val="24"/>
          <w:szCs w:val="24"/>
        </w:rPr>
        <w:t>ть</w:t>
      </w:r>
      <w:r w:rsidRPr="00CB09D2">
        <w:rPr>
          <w:rFonts w:ascii="Times New Roman" w:hAnsi="Times New Roman"/>
          <w:spacing w:val="-1"/>
          <w:sz w:val="24"/>
          <w:szCs w:val="24"/>
        </w:rPr>
        <w:t xml:space="preserve"> </w:t>
      </w:r>
      <w:r w:rsidRPr="00CB09D2">
        <w:rPr>
          <w:rFonts w:ascii="Times New Roman" w:hAnsi="Times New Roman"/>
          <w:sz w:val="24"/>
          <w:szCs w:val="24"/>
        </w:rPr>
        <w:t>хи</w:t>
      </w:r>
      <w:r w:rsidRPr="00CB09D2">
        <w:rPr>
          <w:rFonts w:ascii="Times New Roman" w:hAnsi="Times New Roman"/>
          <w:spacing w:val="-1"/>
          <w:sz w:val="24"/>
          <w:szCs w:val="24"/>
        </w:rPr>
        <w:t>м</w:t>
      </w:r>
      <w:r w:rsidRPr="00CB09D2">
        <w:rPr>
          <w:rFonts w:ascii="Times New Roman" w:hAnsi="Times New Roman"/>
          <w:spacing w:val="1"/>
          <w:sz w:val="24"/>
          <w:szCs w:val="24"/>
        </w:rPr>
        <w:t>и</w:t>
      </w:r>
      <w:r w:rsidRPr="00CB09D2">
        <w:rPr>
          <w:rFonts w:ascii="Times New Roman" w:hAnsi="Times New Roman"/>
          <w:spacing w:val="-2"/>
          <w:sz w:val="24"/>
          <w:szCs w:val="24"/>
        </w:rPr>
        <w:t>ч</w:t>
      </w:r>
      <w:r w:rsidRPr="00CB09D2">
        <w:rPr>
          <w:rFonts w:ascii="Times New Roman" w:hAnsi="Times New Roman"/>
          <w:sz w:val="24"/>
          <w:szCs w:val="24"/>
        </w:rPr>
        <w:t xml:space="preserve">еской </w:t>
      </w:r>
      <w:r w:rsidRPr="00CB09D2">
        <w:rPr>
          <w:rFonts w:ascii="Times New Roman" w:hAnsi="Times New Roman"/>
          <w:spacing w:val="1"/>
          <w:sz w:val="24"/>
          <w:szCs w:val="24"/>
        </w:rPr>
        <w:t>р</w:t>
      </w:r>
      <w:r w:rsidRPr="00CB09D2">
        <w:rPr>
          <w:rFonts w:ascii="Times New Roman" w:hAnsi="Times New Roman"/>
          <w:sz w:val="24"/>
          <w:szCs w:val="24"/>
        </w:rPr>
        <w:t>еа</w:t>
      </w:r>
      <w:r w:rsidRPr="00CB09D2">
        <w:rPr>
          <w:rFonts w:ascii="Times New Roman" w:hAnsi="Times New Roman"/>
          <w:spacing w:val="-2"/>
          <w:sz w:val="24"/>
          <w:szCs w:val="24"/>
        </w:rPr>
        <w:t>к</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и;</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к</w:t>
      </w:r>
      <w:r w:rsidRPr="00CB09D2">
        <w:rPr>
          <w:rFonts w:ascii="Times New Roman" w:hAnsi="Times New Roman"/>
          <w:spacing w:val="-1"/>
          <w:sz w:val="24"/>
          <w:szCs w:val="24"/>
        </w:rPr>
        <w:t>л</w:t>
      </w:r>
      <w:r w:rsidRPr="00CB09D2">
        <w:rPr>
          <w:rFonts w:ascii="Times New Roman" w:hAnsi="Times New Roman"/>
          <w:sz w:val="24"/>
          <w:szCs w:val="24"/>
        </w:rPr>
        <w:t>асс</w:t>
      </w:r>
      <w:r w:rsidRPr="00CB09D2">
        <w:rPr>
          <w:rFonts w:ascii="Times New Roman" w:hAnsi="Times New Roman"/>
          <w:spacing w:val="-1"/>
          <w:sz w:val="24"/>
          <w:szCs w:val="24"/>
        </w:rPr>
        <w:t>и</w:t>
      </w:r>
      <w:r w:rsidRPr="00CB09D2">
        <w:rPr>
          <w:rFonts w:ascii="Times New Roman" w:hAnsi="Times New Roman"/>
          <w:sz w:val="24"/>
          <w:szCs w:val="24"/>
        </w:rPr>
        <w:t>ф</w:t>
      </w:r>
      <w:r w:rsidRPr="00CB09D2">
        <w:rPr>
          <w:rFonts w:ascii="Times New Roman" w:hAnsi="Times New Roman"/>
          <w:spacing w:val="-1"/>
          <w:sz w:val="24"/>
          <w:szCs w:val="24"/>
        </w:rPr>
        <w:t>и</w:t>
      </w:r>
      <w:r w:rsidRPr="00CB09D2">
        <w:rPr>
          <w:rFonts w:ascii="Times New Roman" w:hAnsi="Times New Roman"/>
          <w:spacing w:val="1"/>
          <w:sz w:val="24"/>
          <w:szCs w:val="24"/>
        </w:rPr>
        <w:t>ц</w:t>
      </w:r>
      <w:r w:rsidRPr="00CB09D2">
        <w:rPr>
          <w:rFonts w:ascii="Times New Roman" w:hAnsi="Times New Roman"/>
          <w:spacing w:val="-1"/>
          <w:sz w:val="24"/>
          <w:szCs w:val="24"/>
        </w:rPr>
        <w:t>ир</w:t>
      </w:r>
      <w:r w:rsidRPr="00CB09D2">
        <w:rPr>
          <w:rFonts w:ascii="Times New Roman" w:hAnsi="Times New Roman"/>
          <w:spacing w:val="1"/>
          <w:sz w:val="24"/>
          <w:szCs w:val="24"/>
        </w:rPr>
        <w:t>о</w:t>
      </w:r>
      <w:r w:rsidRPr="00CB09D2">
        <w:rPr>
          <w:rFonts w:ascii="Times New Roman" w:hAnsi="Times New Roman"/>
          <w:sz w:val="24"/>
          <w:szCs w:val="24"/>
        </w:rPr>
        <w:t>вать</w:t>
      </w:r>
      <w:r w:rsidRPr="00CB09D2">
        <w:rPr>
          <w:rFonts w:ascii="Times New Roman" w:hAnsi="Times New Roman"/>
          <w:spacing w:val="-1"/>
          <w:sz w:val="24"/>
          <w:szCs w:val="24"/>
        </w:rPr>
        <w:t xml:space="preserve"> </w:t>
      </w:r>
      <w:r w:rsidRPr="00CB09D2">
        <w:rPr>
          <w:rFonts w:ascii="Times New Roman" w:hAnsi="Times New Roman"/>
          <w:sz w:val="24"/>
          <w:szCs w:val="24"/>
        </w:rPr>
        <w:t>х</w:t>
      </w:r>
      <w:r w:rsidRPr="00CB09D2">
        <w:rPr>
          <w:rFonts w:ascii="Times New Roman" w:hAnsi="Times New Roman"/>
          <w:spacing w:val="1"/>
          <w:sz w:val="24"/>
          <w:szCs w:val="24"/>
        </w:rPr>
        <w:t>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 xml:space="preserve">е </w:t>
      </w:r>
      <w:r w:rsidRPr="00CB09D2">
        <w:rPr>
          <w:rFonts w:ascii="Times New Roman" w:hAnsi="Times New Roman"/>
          <w:spacing w:val="1"/>
          <w:sz w:val="24"/>
          <w:szCs w:val="24"/>
        </w:rPr>
        <w:t>р</w:t>
      </w:r>
      <w:r w:rsidRPr="00CB09D2">
        <w:rPr>
          <w:rFonts w:ascii="Times New Roman" w:hAnsi="Times New Roman"/>
          <w:sz w:val="24"/>
          <w:szCs w:val="24"/>
        </w:rPr>
        <w:t>еа</w:t>
      </w:r>
      <w:r w:rsidRPr="00CB09D2">
        <w:rPr>
          <w:rFonts w:ascii="Times New Roman" w:hAnsi="Times New Roman"/>
          <w:spacing w:val="-2"/>
          <w:sz w:val="24"/>
          <w:szCs w:val="24"/>
        </w:rPr>
        <w:t>к</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pacing w:val="-2"/>
          <w:sz w:val="24"/>
          <w:szCs w:val="24"/>
        </w:rPr>
        <w:t>п</w:t>
      </w:r>
      <w:r w:rsidRPr="00CB09D2">
        <w:rPr>
          <w:rFonts w:ascii="Times New Roman" w:hAnsi="Times New Roman"/>
          <w:sz w:val="24"/>
          <w:szCs w:val="24"/>
        </w:rPr>
        <w:t>о</w:t>
      </w:r>
      <w:r w:rsidRPr="00CB09D2">
        <w:rPr>
          <w:rFonts w:ascii="Times New Roman" w:hAnsi="Times New Roman"/>
          <w:spacing w:val="-2"/>
          <w:sz w:val="24"/>
          <w:szCs w:val="24"/>
        </w:rPr>
        <w:t xml:space="preserve"> </w:t>
      </w:r>
      <w:r w:rsidRPr="00CB09D2">
        <w:rPr>
          <w:rFonts w:ascii="Times New Roman" w:hAnsi="Times New Roman"/>
          <w:spacing w:val="1"/>
          <w:sz w:val="24"/>
          <w:szCs w:val="24"/>
        </w:rPr>
        <w:t>р</w:t>
      </w:r>
      <w:r w:rsidRPr="00CB09D2">
        <w:rPr>
          <w:rFonts w:ascii="Times New Roman" w:hAnsi="Times New Roman"/>
          <w:sz w:val="24"/>
          <w:szCs w:val="24"/>
        </w:rPr>
        <w:t>аз</w:t>
      </w:r>
      <w:r w:rsidRPr="00CB09D2">
        <w:rPr>
          <w:rFonts w:ascii="Times New Roman" w:hAnsi="Times New Roman"/>
          <w:spacing w:val="-1"/>
          <w:sz w:val="24"/>
          <w:szCs w:val="24"/>
        </w:rPr>
        <w:t>л</w:t>
      </w:r>
      <w:r w:rsidRPr="00CB09D2">
        <w:rPr>
          <w:rFonts w:ascii="Times New Roman" w:hAnsi="Times New Roman"/>
          <w:spacing w:val="1"/>
          <w:sz w:val="24"/>
          <w:szCs w:val="24"/>
        </w:rPr>
        <w:t>и</w:t>
      </w:r>
      <w:r w:rsidRPr="00CB09D2">
        <w:rPr>
          <w:rFonts w:ascii="Times New Roman" w:hAnsi="Times New Roman"/>
          <w:spacing w:val="-2"/>
          <w:sz w:val="24"/>
          <w:szCs w:val="24"/>
        </w:rPr>
        <w:t>ч</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 xml:space="preserve">м </w:t>
      </w:r>
      <w:r w:rsidRPr="00CB09D2">
        <w:rPr>
          <w:rFonts w:ascii="Times New Roman" w:hAnsi="Times New Roman"/>
          <w:spacing w:val="-2"/>
          <w:sz w:val="24"/>
          <w:szCs w:val="24"/>
        </w:rPr>
        <w:t>п</w:t>
      </w:r>
      <w:r w:rsidRPr="00CB09D2">
        <w:rPr>
          <w:rFonts w:ascii="Times New Roman" w:hAnsi="Times New Roman"/>
          <w:spacing w:val="1"/>
          <w:sz w:val="24"/>
          <w:szCs w:val="24"/>
        </w:rPr>
        <w:t>ри</w:t>
      </w:r>
      <w:r w:rsidRPr="00CB09D2">
        <w:rPr>
          <w:rFonts w:ascii="Times New Roman" w:hAnsi="Times New Roman"/>
          <w:spacing w:val="-3"/>
          <w:sz w:val="24"/>
          <w:szCs w:val="24"/>
        </w:rPr>
        <w:t>з</w:t>
      </w:r>
      <w:r w:rsidRPr="00CB09D2">
        <w:rPr>
          <w:rFonts w:ascii="Times New Roman" w:hAnsi="Times New Roman"/>
          <w:spacing w:val="1"/>
          <w:sz w:val="24"/>
          <w:szCs w:val="24"/>
        </w:rPr>
        <w:t>н</w:t>
      </w:r>
      <w:r w:rsidRPr="00CB09D2">
        <w:rPr>
          <w:rFonts w:ascii="Times New Roman" w:hAnsi="Times New Roman"/>
          <w:sz w:val="24"/>
          <w:szCs w:val="24"/>
        </w:rPr>
        <w:t>а</w:t>
      </w:r>
      <w:r w:rsidRPr="00CB09D2">
        <w:rPr>
          <w:rFonts w:ascii="Times New Roman" w:hAnsi="Times New Roman"/>
          <w:spacing w:val="-2"/>
          <w:sz w:val="24"/>
          <w:szCs w:val="24"/>
        </w:rPr>
        <w:t>к</w:t>
      </w:r>
      <w:r w:rsidRPr="00CB09D2">
        <w:rPr>
          <w:rFonts w:ascii="Times New Roman" w:hAnsi="Times New Roman"/>
          <w:sz w:val="24"/>
          <w:szCs w:val="24"/>
        </w:rPr>
        <w:t>ам;</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х</w:t>
      </w:r>
      <w:r w:rsidRPr="00CB09D2">
        <w:rPr>
          <w:rFonts w:ascii="Times New Roman" w:hAnsi="Times New Roman"/>
          <w:sz w:val="24"/>
          <w:szCs w:val="24"/>
        </w:rPr>
        <w:t>а</w:t>
      </w:r>
      <w:r w:rsidRPr="00CB09D2">
        <w:rPr>
          <w:rFonts w:ascii="Times New Roman" w:hAnsi="Times New Roman"/>
          <w:spacing w:val="1"/>
          <w:sz w:val="24"/>
          <w:szCs w:val="24"/>
        </w:rPr>
        <w:t>р</w:t>
      </w:r>
      <w:r w:rsidRPr="00CB09D2">
        <w:rPr>
          <w:rFonts w:ascii="Times New Roman" w:hAnsi="Times New Roman"/>
          <w:sz w:val="24"/>
          <w:szCs w:val="24"/>
        </w:rPr>
        <w:t>акт</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z w:val="24"/>
          <w:szCs w:val="24"/>
        </w:rPr>
        <w:t xml:space="preserve">зовать </w:t>
      </w:r>
      <w:r w:rsidRPr="00CB09D2">
        <w:rPr>
          <w:rFonts w:ascii="Times New Roman" w:hAnsi="Times New Roman"/>
          <w:spacing w:val="-1"/>
          <w:sz w:val="24"/>
          <w:szCs w:val="24"/>
        </w:rPr>
        <w:t>в</w:t>
      </w:r>
      <w:r w:rsidRPr="00CB09D2">
        <w:rPr>
          <w:rFonts w:ascii="Times New Roman" w:hAnsi="Times New Roman"/>
          <w:spacing w:val="-3"/>
          <w:sz w:val="24"/>
          <w:szCs w:val="24"/>
        </w:rPr>
        <w:t>з</w:t>
      </w:r>
      <w:r w:rsidRPr="00CB09D2">
        <w:rPr>
          <w:rFonts w:ascii="Times New Roman" w:hAnsi="Times New Roman"/>
          <w:sz w:val="24"/>
          <w:szCs w:val="24"/>
        </w:rPr>
        <w:t>а</w:t>
      </w:r>
      <w:r w:rsidRPr="00CB09D2">
        <w:rPr>
          <w:rFonts w:ascii="Times New Roman" w:hAnsi="Times New Roman"/>
          <w:spacing w:val="1"/>
          <w:sz w:val="24"/>
          <w:szCs w:val="24"/>
        </w:rPr>
        <w:t>и</w:t>
      </w:r>
      <w:r w:rsidRPr="00CB09D2">
        <w:rPr>
          <w:rFonts w:ascii="Times New Roman" w:hAnsi="Times New Roman"/>
          <w:spacing w:val="-3"/>
          <w:sz w:val="24"/>
          <w:szCs w:val="24"/>
        </w:rPr>
        <w:t>м</w:t>
      </w:r>
      <w:r w:rsidRPr="00CB09D2">
        <w:rPr>
          <w:rFonts w:ascii="Times New Roman" w:hAnsi="Times New Roman"/>
          <w:spacing w:val="1"/>
          <w:sz w:val="24"/>
          <w:szCs w:val="24"/>
        </w:rPr>
        <w:t>о</w:t>
      </w:r>
      <w:r w:rsidRPr="00CB09D2">
        <w:rPr>
          <w:rFonts w:ascii="Times New Roman" w:hAnsi="Times New Roman"/>
          <w:sz w:val="24"/>
          <w:szCs w:val="24"/>
        </w:rPr>
        <w:t>связь меж</w:t>
      </w:r>
      <w:r w:rsidRPr="00CB09D2">
        <w:rPr>
          <w:rFonts w:ascii="Times New Roman" w:hAnsi="Times New Roman"/>
          <w:spacing w:val="1"/>
          <w:sz w:val="24"/>
          <w:szCs w:val="24"/>
        </w:rPr>
        <w:t>д</w:t>
      </w:r>
      <w:r w:rsidRPr="00CB09D2">
        <w:rPr>
          <w:rFonts w:ascii="Times New Roman" w:hAnsi="Times New Roman"/>
          <w:sz w:val="24"/>
          <w:szCs w:val="24"/>
        </w:rPr>
        <w:t>у</w:t>
      </w:r>
      <w:r w:rsidRPr="00CB09D2">
        <w:rPr>
          <w:rFonts w:ascii="Times New Roman" w:hAnsi="Times New Roman"/>
          <w:spacing w:val="-3"/>
          <w:sz w:val="24"/>
          <w:szCs w:val="24"/>
        </w:rPr>
        <w:t xml:space="preserve"> </w:t>
      </w:r>
      <w:r w:rsidRPr="00CB09D2">
        <w:rPr>
          <w:rFonts w:ascii="Times New Roman" w:hAnsi="Times New Roman"/>
          <w:sz w:val="24"/>
          <w:szCs w:val="24"/>
        </w:rPr>
        <w:t>со</w:t>
      </w:r>
      <w:r w:rsidRPr="00CB09D2">
        <w:rPr>
          <w:rFonts w:ascii="Times New Roman" w:hAnsi="Times New Roman"/>
          <w:spacing w:val="1"/>
          <w:sz w:val="24"/>
          <w:szCs w:val="24"/>
        </w:rPr>
        <w:t>с</w:t>
      </w:r>
      <w:r w:rsidRPr="00CB09D2">
        <w:rPr>
          <w:rFonts w:ascii="Times New Roman" w:hAnsi="Times New Roman"/>
          <w:sz w:val="24"/>
          <w:szCs w:val="24"/>
        </w:rPr>
        <w:t>та</w:t>
      </w:r>
      <w:r w:rsidRPr="00CB09D2">
        <w:rPr>
          <w:rFonts w:ascii="Times New Roman" w:hAnsi="Times New Roman"/>
          <w:spacing w:val="-3"/>
          <w:sz w:val="24"/>
          <w:szCs w:val="24"/>
        </w:rPr>
        <w:t>в</w:t>
      </w:r>
      <w:r w:rsidRPr="00CB09D2">
        <w:rPr>
          <w:rFonts w:ascii="Times New Roman" w:hAnsi="Times New Roman"/>
          <w:spacing w:val="1"/>
          <w:sz w:val="24"/>
          <w:szCs w:val="24"/>
        </w:rPr>
        <w:t>о</w:t>
      </w:r>
      <w:r w:rsidRPr="00CB09D2">
        <w:rPr>
          <w:rFonts w:ascii="Times New Roman" w:hAnsi="Times New Roman"/>
          <w:sz w:val="24"/>
          <w:szCs w:val="24"/>
        </w:rPr>
        <w:t>м,</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ем и свойст</w:t>
      </w:r>
      <w:r w:rsidRPr="00CB09D2">
        <w:rPr>
          <w:rFonts w:ascii="Times New Roman" w:hAnsi="Times New Roman"/>
          <w:spacing w:val="-1"/>
          <w:sz w:val="24"/>
          <w:szCs w:val="24"/>
        </w:rPr>
        <w:t>в</w:t>
      </w:r>
      <w:r w:rsidRPr="00CB09D2">
        <w:rPr>
          <w:rFonts w:ascii="Times New Roman" w:hAnsi="Times New Roman"/>
          <w:sz w:val="24"/>
          <w:szCs w:val="24"/>
        </w:rPr>
        <w:t>ами</w:t>
      </w:r>
      <w:r w:rsidRPr="00CB09D2">
        <w:rPr>
          <w:rFonts w:ascii="Times New Roman" w:hAnsi="Times New Roman"/>
          <w:spacing w:val="-2"/>
          <w:sz w:val="24"/>
          <w:szCs w:val="24"/>
        </w:rPr>
        <w:t xml:space="preserve"> </w:t>
      </w:r>
      <w:r w:rsidRPr="00CB09D2">
        <w:rPr>
          <w:rFonts w:ascii="Times New Roman" w:hAnsi="Times New Roman"/>
          <w:spacing w:val="1"/>
          <w:sz w:val="24"/>
          <w:szCs w:val="24"/>
        </w:rPr>
        <w:t>н</w:t>
      </w:r>
      <w:r w:rsidRPr="00CB09D2">
        <w:rPr>
          <w:rFonts w:ascii="Times New Roman" w:hAnsi="Times New Roman"/>
          <w:sz w:val="24"/>
          <w:szCs w:val="24"/>
        </w:rPr>
        <w:t>еме</w:t>
      </w:r>
      <w:r w:rsidRPr="00CB09D2">
        <w:rPr>
          <w:rFonts w:ascii="Times New Roman" w:hAnsi="Times New Roman"/>
          <w:spacing w:val="-3"/>
          <w:sz w:val="24"/>
          <w:szCs w:val="24"/>
        </w:rPr>
        <w:t>т</w:t>
      </w:r>
      <w:r w:rsidRPr="00CB09D2">
        <w:rPr>
          <w:rFonts w:ascii="Times New Roman" w:hAnsi="Times New Roman"/>
          <w:sz w:val="24"/>
          <w:szCs w:val="24"/>
        </w:rPr>
        <w:t>ал</w:t>
      </w:r>
      <w:r w:rsidRPr="00CB09D2">
        <w:rPr>
          <w:rFonts w:ascii="Times New Roman" w:hAnsi="Times New Roman"/>
          <w:spacing w:val="-2"/>
          <w:sz w:val="24"/>
          <w:szCs w:val="24"/>
        </w:rPr>
        <w:t>л</w:t>
      </w:r>
      <w:r w:rsidRPr="00CB09D2">
        <w:rPr>
          <w:rFonts w:ascii="Times New Roman" w:hAnsi="Times New Roman"/>
          <w:spacing w:val="1"/>
          <w:sz w:val="24"/>
          <w:szCs w:val="24"/>
        </w:rPr>
        <w:t>о</w:t>
      </w:r>
      <w:r w:rsidRPr="00CB09D2">
        <w:rPr>
          <w:rFonts w:ascii="Times New Roman" w:hAnsi="Times New Roman"/>
          <w:sz w:val="24"/>
          <w:szCs w:val="24"/>
        </w:rPr>
        <w:t>в;</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п</w:t>
      </w:r>
      <w:r w:rsidRPr="00CB09D2">
        <w:rPr>
          <w:rFonts w:ascii="Times New Roman" w:hAnsi="Times New Roman"/>
          <w:spacing w:val="1"/>
          <w:sz w:val="24"/>
          <w:szCs w:val="24"/>
        </w:rPr>
        <w:t>ро</w:t>
      </w:r>
      <w:r w:rsidRPr="00CB09D2">
        <w:rPr>
          <w:rFonts w:ascii="Times New Roman" w:hAnsi="Times New Roman"/>
          <w:spacing w:val="-3"/>
          <w:sz w:val="24"/>
          <w:szCs w:val="24"/>
        </w:rPr>
        <w:t>в</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z w:val="24"/>
          <w:szCs w:val="24"/>
        </w:rPr>
        <w:t>ть</w:t>
      </w:r>
      <w:r w:rsidRPr="00CB09D2">
        <w:rPr>
          <w:rFonts w:ascii="Times New Roman" w:hAnsi="Times New Roman"/>
          <w:spacing w:val="-1"/>
          <w:sz w:val="24"/>
          <w:szCs w:val="24"/>
        </w:rPr>
        <w:t xml:space="preserve"> </w:t>
      </w:r>
      <w:r w:rsidRPr="00CB09D2">
        <w:rPr>
          <w:rFonts w:ascii="Times New Roman" w:hAnsi="Times New Roman"/>
          <w:spacing w:val="-2"/>
          <w:sz w:val="24"/>
          <w:szCs w:val="24"/>
        </w:rPr>
        <w:t>о</w:t>
      </w:r>
      <w:r w:rsidRPr="00CB09D2">
        <w:rPr>
          <w:rFonts w:ascii="Times New Roman" w:hAnsi="Times New Roman"/>
          <w:spacing w:val="1"/>
          <w:sz w:val="24"/>
          <w:szCs w:val="24"/>
        </w:rPr>
        <w:t>пы</w:t>
      </w:r>
      <w:r w:rsidRPr="00CB09D2">
        <w:rPr>
          <w:rFonts w:ascii="Times New Roman" w:hAnsi="Times New Roman"/>
          <w:spacing w:val="-3"/>
          <w:sz w:val="24"/>
          <w:szCs w:val="24"/>
        </w:rPr>
        <w:t>т</w:t>
      </w:r>
      <w:r w:rsidRPr="00CB09D2">
        <w:rPr>
          <w:rFonts w:ascii="Times New Roman" w:hAnsi="Times New Roman"/>
          <w:sz w:val="24"/>
          <w:szCs w:val="24"/>
        </w:rPr>
        <w:t>ы</w:t>
      </w:r>
      <w:r w:rsidRPr="00CB09D2">
        <w:rPr>
          <w:rFonts w:ascii="Times New Roman" w:hAnsi="Times New Roman"/>
          <w:spacing w:val="1"/>
          <w:sz w:val="24"/>
          <w:szCs w:val="24"/>
        </w:rPr>
        <w:t xml:space="preserve"> </w:t>
      </w:r>
      <w:r w:rsidRPr="00CB09D2">
        <w:rPr>
          <w:rFonts w:ascii="Times New Roman" w:hAnsi="Times New Roman"/>
          <w:spacing w:val="-2"/>
          <w:sz w:val="24"/>
          <w:szCs w:val="24"/>
        </w:rPr>
        <w:t>п</w:t>
      </w:r>
      <w:r w:rsidRPr="00CB09D2">
        <w:rPr>
          <w:rFonts w:ascii="Times New Roman" w:hAnsi="Times New Roman"/>
          <w:sz w:val="24"/>
          <w:szCs w:val="24"/>
        </w:rPr>
        <w:t>о</w:t>
      </w:r>
      <w:r w:rsidRPr="00CB09D2">
        <w:rPr>
          <w:rFonts w:ascii="Times New Roman" w:hAnsi="Times New Roman"/>
          <w:spacing w:val="1"/>
          <w:sz w:val="24"/>
          <w:szCs w:val="24"/>
        </w:rPr>
        <w:t xml:space="preserve"> </w:t>
      </w:r>
      <w:r w:rsidRPr="00CB09D2">
        <w:rPr>
          <w:rFonts w:ascii="Times New Roman" w:hAnsi="Times New Roman"/>
          <w:spacing w:val="-2"/>
          <w:sz w:val="24"/>
          <w:szCs w:val="24"/>
        </w:rPr>
        <w:t>п</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4"/>
          <w:sz w:val="24"/>
          <w:szCs w:val="24"/>
        </w:rPr>
        <w:t>у</w:t>
      </w:r>
      <w:r w:rsidRPr="00CB09D2">
        <w:rPr>
          <w:rFonts w:ascii="Times New Roman" w:hAnsi="Times New Roman"/>
          <w:sz w:val="24"/>
          <w:szCs w:val="24"/>
        </w:rPr>
        <w:t>че</w:t>
      </w:r>
      <w:r w:rsidRPr="00CB09D2">
        <w:rPr>
          <w:rFonts w:ascii="Times New Roman" w:hAnsi="Times New Roman"/>
          <w:spacing w:val="1"/>
          <w:sz w:val="24"/>
          <w:szCs w:val="24"/>
        </w:rPr>
        <w:t>ни</w:t>
      </w:r>
      <w:r w:rsidRPr="00CB09D2">
        <w:rPr>
          <w:rFonts w:ascii="Times New Roman" w:hAnsi="Times New Roman"/>
          <w:sz w:val="24"/>
          <w:szCs w:val="24"/>
        </w:rPr>
        <w:t>ю, собиранию и</w:t>
      </w:r>
      <w:r w:rsidRPr="00CB09D2">
        <w:rPr>
          <w:rFonts w:ascii="Times New Roman" w:hAnsi="Times New Roman"/>
          <w:spacing w:val="1"/>
          <w:sz w:val="24"/>
          <w:szCs w:val="24"/>
        </w:rPr>
        <w:t xml:space="preserve"> </w:t>
      </w:r>
      <w:r w:rsidRPr="00CB09D2">
        <w:rPr>
          <w:rFonts w:ascii="Times New Roman" w:hAnsi="Times New Roman"/>
          <w:sz w:val="24"/>
          <w:szCs w:val="24"/>
        </w:rPr>
        <w:t>из</w:t>
      </w:r>
      <w:r w:rsidRPr="00CB09D2">
        <w:rPr>
          <w:rFonts w:ascii="Times New Roman" w:hAnsi="Times New Roman"/>
          <w:spacing w:val="-4"/>
          <w:sz w:val="24"/>
          <w:szCs w:val="24"/>
        </w:rPr>
        <w:t>у</w:t>
      </w:r>
      <w:r w:rsidRPr="00CB09D2">
        <w:rPr>
          <w:rFonts w:ascii="Times New Roman" w:hAnsi="Times New Roman"/>
          <w:sz w:val="24"/>
          <w:szCs w:val="24"/>
        </w:rPr>
        <w:t>че</w:t>
      </w:r>
      <w:r w:rsidRPr="00CB09D2">
        <w:rPr>
          <w:rFonts w:ascii="Times New Roman" w:hAnsi="Times New Roman"/>
          <w:spacing w:val="1"/>
          <w:sz w:val="24"/>
          <w:szCs w:val="24"/>
        </w:rPr>
        <w:t>ни</w:t>
      </w:r>
      <w:r w:rsidRPr="00CB09D2">
        <w:rPr>
          <w:rFonts w:ascii="Times New Roman" w:hAnsi="Times New Roman"/>
          <w:sz w:val="24"/>
          <w:szCs w:val="24"/>
        </w:rPr>
        <w:t>ю</w:t>
      </w:r>
      <w:r w:rsidRPr="00CB09D2">
        <w:rPr>
          <w:rFonts w:ascii="Times New Roman" w:hAnsi="Times New Roman"/>
          <w:spacing w:val="-4"/>
          <w:sz w:val="24"/>
          <w:szCs w:val="24"/>
        </w:rPr>
        <w:t xml:space="preserve">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ск</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1"/>
          <w:sz w:val="24"/>
          <w:szCs w:val="24"/>
        </w:rPr>
        <w:t>во</w:t>
      </w:r>
      <w:r w:rsidRPr="00CB09D2">
        <w:rPr>
          <w:rFonts w:ascii="Times New Roman" w:hAnsi="Times New Roman"/>
          <w:spacing w:val="1"/>
          <w:sz w:val="24"/>
          <w:szCs w:val="24"/>
        </w:rPr>
        <w:t>й</w:t>
      </w:r>
      <w:r w:rsidRPr="00CB09D2">
        <w:rPr>
          <w:rFonts w:ascii="Times New Roman" w:hAnsi="Times New Roman"/>
          <w:sz w:val="24"/>
          <w:szCs w:val="24"/>
        </w:rPr>
        <w:t xml:space="preserve">ств </w:t>
      </w:r>
      <w:r w:rsidRPr="00CB09D2">
        <w:rPr>
          <w:rFonts w:ascii="Times New Roman" w:hAnsi="Times New Roman"/>
          <w:spacing w:val="1"/>
          <w:sz w:val="24"/>
          <w:szCs w:val="24"/>
        </w:rPr>
        <w:t>газообразных веществ: углекислого газа, аммиака;</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w:t>
      </w:r>
      <w:r w:rsidRPr="00CB09D2">
        <w:rPr>
          <w:rFonts w:ascii="Times New Roman" w:hAnsi="Times New Roman"/>
          <w:spacing w:val="-1"/>
          <w:sz w:val="24"/>
          <w:szCs w:val="24"/>
        </w:rPr>
        <w:t>п</w:t>
      </w:r>
      <w:r w:rsidRPr="00CB09D2">
        <w:rPr>
          <w:rFonts w:ascii="Times New Roman" w:hAnsi="Times New Roman"/>
          <w:spacing w:val="1"/>
          <w:sz w:val="24"/>
          <w:szCs w:val="24"/>
        </w:rPr>
        <w:t>о</w:t>
      </w:r>
      <w:r w:rsidRPr="00CB09D2">
        <w:rPr>
          <w:rFonts w:ascii="Times New Roman" w:hAnsi="Times New Roman"/>
          <w:sz w:val="24"/>
          <w:szCs w:val="24"/>
        </w:rPr>
        <w:t>зна</w:t>
      </w:r>
      <w:r w:rsidRPr="00CB09D2">
        <w:rPr>
          <w:rFonts w:ascii="Times New Roman" w:hAnsi="Times New Roman"/>
          <w:spacing w:val="-2"/>
          <w:sz w:val="24"/>
          <w:szCs w:val="24"/>
        </w:rPr>
        <w:t>в</w:t>
      </w:r>
      <w:r w:rsidRPr="00CB09D2">
        <w:rPr>
          <w:rFonts w:ascii="Times New Roman" w:hAnsi="Times New Roman"/>
          <w:sz w:val="24"/>
          <w:szCs w:val="24"/>
        </w:rPr>
        <w:t>ать</w:t>
      </w:r>
      <w:r w:rsidRPr="00CB09D2">
        <w:rPr>
          <w:rFonts w:ascii="Times New Roman" w:hAnsi="Times New Roman"/>
          <w:spacing w:val="-1"/>
          <w:sz w:val="24"/>
          <w:szCs w:val="24"/>
        </w:rPr>
        <w:t xml:space="preserve"> </w:t>
      </w:r>
      <w:r w:rsidRPr="00CB09D2">
        <w:rPr>
          <w:rFonts w:ascii="Times New Roman" w:hAnsi="Times New Roman"/>
          <w:sz w:val="24"/>
          <w:szCs w:val="24"/>
        </w:rPr>
        <w:t>опы</w:t>
      </w:r>
      <w:r w:rsidRPr="00CB09D2">
        <w:rPr>
          <w:rFonts w:ascii="Times New Roman" w:hAnsi="Times New Roman"/>
          <w:spacing w:val="-3"/>
          <w:sz w:val="24"/>
          <w:szCs w:val="24"/>
        </w:rPr>
        <w:t>т</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м п</w:t>
      </w:r>
      <w:r w:rsidRPr="00CB09D2">
        <w:rPr>
          <w:rFonts w:ascii="Times New Roman" w:hAnsi="Times New Roman"/>
          <w:spacing w:val="-3"/>
          <w:sz w:val="24"/>
          <w:szCs w:val="24"/>
        </w:rPr>
        <w:t>у</w:t>
      </w:r>
      <w:r w:rsidRPr="00CB09D2">
        <w:rPr>
          <w:rFonts w:ascii="Times New Roman" w:hAnsi="Times New Roman"/>
          <w:sz w:val="24"/>
          <w:szCs w:val="24"/>
        </w:rPr>
        <w:t>тем газ</w:t>
      </w:r>
      <w:r w:rsidRPr="00CB09D2">
        <w:rPr>
          <w:rFonts w:ascii="Times New Roman" w:hAnsi="Times New Roman"/>
          <w:spacing w:val="-1"/>
          <w:sz w:val="24"/>
          <w:szCs w:val="24"/>
        </w:rPr>
        <w:t>о</w:t>
      </w:r>
      <w:r w:rsidRPr="00CB09D2">
        <w:rPr>
          <w:rFonts w:ascii="Times New Roman" w:hAnsi="Times New Roman"/>
          <w:spacing w:val="1"/>
          <w:sz w:val="24"/>
          <w:szCs w:val="24"/>
        </w:rPr>
        <w:t>о</w:t>
      </w:r>
      <w:r w:rsidRPr="00CB09D2">
        <w:rPr>
          <w:rFonts w:ascii="Times New Roman" w:hAnsi="Times New Roman"/>
          <w:spacing w:val="-1"/>
          <w:sz w:val="24"/>
          <w:szCs w:val="24"/>
        </w:rPr>
        <w:t>б</w:t>
      </w:r>
      <w:r w:rsidRPr="00CB09D2">
        <w:rPr>
          <w:rFonts w:ascii="Times New Roman" w:hAnsi="Times New Roman"/>
          <w:spacing w:val="1"/>
          <w:sz w:val="24"/>
          <w:szCs w:val="24"/>
        </w:rPr>
        <w:t>р</w:t>
      </w:r>
      <w:r w:rsidRPr="00CB09D2">
        <w:rPr>
          <w:rFonts w:ascii="Times New Roman" w:hAnsi="Times New Roman"/>
          <w:sz w:val="24"/>
          <w:szCs w:val="24"/>
        </w:rPr>
        <w:t>а</w:t>
      </w:r>
      <w:r w:rsidRPr="00CB09D2">
        <w:rPr>
          <w:rFonts w:ascii="Times New Roman" w:hAnsi="Times New Roman"/>
          <w:spacing w:val="-3"/>
          <w:sz w:val="24"/>
          <w:szCs w:val="24"/>
        </w:rPr>
        <w:t>з</w:t>
      </w:r>
      <w:r w:rsidRPr="00CB09D2">
        <w:rPr>
          <w:rFonts w:ascii="Times New Roman" w:hAnsi="Times New Roman"/>
          <w:spacing w:val="1"/>
          <w:sz w:val="24"/>
          <w:szCs w:val="24"/>
        </w:rPr>
        <w:t>ны</w:t>
      </w:r>
      <w:r w:rsidRPr="00CB09D2">
        <w:rPr>
          <w:rFonts w:ascii="Times New Roman" w:hAnsi="Times New Roman"/>
          <w:sz w:val="24"/>
          <w:szCs w:val="24"/>
        </w:rPr>
        <w:t xml:space="preserve">е </w:t>
      </w:r>
      <w:r w:rsidRPr="00CB09D2">
        <w:rPr>
          <w:rFonts w:ascii="Times New Roman" w:hAnsi="Times New Roman"/>
          <w:spacing w:val="-1"/>
          <w:sz w:val="24"/>
          <w:szCs w:val="24"/>
        </w:rPr>
        <w:t>в</w:t>
      </w:r>
      <w:r w:rsidRPr="00CB09D2">
        <w:rPr>
          <w:rFonts w:ascii="Times New Roman" w:hAnsi="Times New Roman"/>
          <w:spacing w:val="-2"/>
          <w:sz w:val="24"/>
          <w:szCs w:val="24"/>
        </w:rPr>
        <w:t>е</w:t>
      </w:r>
      <w:r w:rsidRPr="00CB09D2">
        <w:rPr>
          <w:rFonts w:ascii="Times New Roman" w:hAnsi="Times New Roman"/>
          <w:sz w:val="24"/>
          <w:szCs w:val="24"/>
        </w:rPr>
        <w:t>ще</w:t>
      </w:r>
      <w:r w:rsidRPr="00CB09D2">
        <w:rPr>
          <w:rFonts w:ascii="Times New Roman" w:hAnsi="Times New Roman"/>
          <w:spacing w:val="-2"/>
          <w:sz w:val="24"/>
          <w:szCs w:val="24"/>
        </w:rPr>
        <w:t>с</w:t>
      </w:r>
      <w:r w:rsidRPr="00CB09D2">
        <w:rPr>
          <w:rFonts w:ascii="Times New Roman" w:hAnsi="Times New Roman"/>
          <w:sz w:val="24"/>
          <w:szCs w:val="24"/>
        </w:rPr>
        <w:t>т</w:t>
      </w:r>
      <w:r w:rsidRPr="00CB09D2">
        <w:rPr>
          <w:rFonts w:ascii="Times New Roman" w:hAnsi="Times New Roman"/>
          <w:spacing w:val="-1"/>
          <w:sz w:val="24"/>
          <w:szCs w:val="24"/>
        </w:rPr>
        <w:t>в</w:t>
      </w:r>
      <w:r w:rsidRPr="00CB09D2">
        <w:rPr>
          <w:rFonts w:ascii="Times New Roman" w:hAnsi="Times New Roman"/>
          <w:sz w:val="24"/>
          <w:szCs w:val="24"/>
        </w:rPr>
        <w:t xml:space="preserve">а: </w:t>
      </w:r>
      <w:r w:rsidRPr="00CB09D2">
        <w:rPr>
          <w:rFonts w:ascii="Times New Roman" w:hAnsi="Times New Roman"/>
          <w:spacing w:val="-4"/>
          <w:sz w:val="24"/>
          <w:szCs w:val="24"/>
        </w:rPr>
        <w:t>у</w:t>
      </w:r>
      <w:r w:rsidRPr="00CB09D2">
        <w:rPr>
          <w:rFonts w:ascii="Times New Roman" w:hAnsi="Times New Roman"/>
          <w:sz w:val="24"/>
          <w:szCs w:val="24"/>
        </w:rPr>
        <w:t>г</w:t>
      </w:r>
      <w:r w:rsidRPr="00CB09D2">
        <w:rPr>
          <w:rFonts w:ascii="Times New Roman" w:hAnsi="Times New Roman"/>
          <w:spacing w:val="-1"/>
          <w:sz w:val="24"/>
          <w:szCs w:val="24"/>
        </w:rPr>
        <w:t>л</w:t>
      </w:r>
      <w:r w:rsidRPr="00CB09D2">
        <w:rPr>
          <w:rFonts w:ascii="Times New Roman" w:hAnsi="Times New Roman"/>
          <w:sz w:val="24"/>
          <w:szCs w:val="24"/>
        </w:rPr>
        <w:t>ек</w:t>
      </w:r>
      <w:r w:rsidRPr="00CB09D2">
        <w:rPr>
          <w:rFonts w:ascii="Times New Roman" w:hAnsi="Times New Roman"/>
          <w:spacing w:val="1"/>
          <w:sz w:val="24"/>
          <w:szCs w:val="24"/>
        </w:rPr>
        <w:t>и</w:t>
      </w:r>
      <w:r w:rsidRPr="00CB09D2">
        <w:rPr>
          <w:rFonts w:ascii="Times New Roman" w:hAnsi="Times New Roman"/>
          <w:sz w:val="24"/>
          <w:szCs w:val="24"/>
        </w:rPr>
        <w:t>слый</w:t>
      </w:r>
      <w:r w:rsidRPr="00CB09D2">
        <w:rPr>
          <w:rFonts w:ascii="Times New Roman" w:hAnsi="Times New Roman"/>
          <w:spacing w:val="1"/>
          <w:sz w:val="24"/>
          <w:szCs w:val="24"/>
        </w:rPr>
        <w:t xml:space="preserve"> </w:t>
      </w:r>
      <w:r w:rsidRPr="00CB09D2">
        <w:rPr>
          <w:rFonts w:ascii="Times New Roman" w:hAnsi="Times New Roman"/>
          <w:sz w:val="24"/>
          <w:szCs w:val="24"/>
        </w:rPr>
        <w:t xml:space="preserve">газ и </w:t>
      </w:r>
      <w:r w:rsidRPr="00CB09D2">
        <w:rPr>
          <w:rFonts w:ascii="Times New Roman" w:hAnsi="Times New Roman"/>
          <w:spacing w:val="-3"/>
          <w:sz w:val="24"/>
          <w:szCs w:val="24"/>
        </w:rPr>
        <w:t>ам</w:t>
      </w:r>
      <w:r w:rsidRPr="00CB09D2">
        <w:rPr>
          <w:rFonts w:ascii="Times New Roman" w:hAnsi="Times New Roman"/>
          <w:sz w:val="24"/>
          <w:szCs w:val="24"/>
        </w:rPr>
        <w:t>ми</w:t>
      </w:r>
      <w:r w:rsidRPr="00CB09D2">
        <w:rPr>
          <w:rFonts w:ascii="Times New Roman" w:hAnsi="Times New Roman"/>
          <w:spacing w:val="1"/>
          <w:sz w:val="24"/>
          <w:szCs w:val="24"/>
        </w:rPr>
        <w:t>а</w:t>
      </w:r>
      <w:r w:rsidRPr="00CB09D2">
        <w:rPr>
          <w:rFonts w:ascii="Times New Roman" w:hAnsi="Times New Roman"/>
          <w:sz w:val="24"/>
          <w:szCs w:val="24"/>
        </w:rPr>
        <w:t>к</w:t>
      </w:r>
      <w:r w:rsidRPr="00CB09D2">
        <w:rPr>
          <w:rFonts w:ascii="Times New Roman" w:hAnsi="Times New Roman"/>
          <w:spacing w:val="-1"/>
          <w:sz w:val="24"/>
          <w:szCs w:val="24"/>
        </w:rPr>
        <w:t>;</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х</w:t>
      </w:r>
      <w:r w:rsidRPr="00CB09D2">
        <w:rPr>
          <w:rFonts w:ascii="Times New Roman" w:hAnsi="Times New Roman"/>
          <w:sz w:val="24"/>
          <w:szCs w:val="24"/>
        </w:rPr>
        <w:t>а</w:t>
      </w:r>
      <w:r w:rsidRPr="00CB09D2">
        <w:rPr>
          <w:rFonts w:ascii="Times New Roman" w:hAnsi="Times New Roman"/>
          <w:spacing w:val="1"/>
          <w:sz w:val="24"/>
          <w:szCs w:val="24"/>
        </w:rPr>
        <w:t>р</w:t>
      </w:r>
      <w:r w:rsidRPr="00CB09D2">
        <w:rPr>
          <w:rFonts w:ascii="Times New Roman" w:hAnsi="Times New Roman"/>
          <w:sz w:val="24"/>
          <w:szCs w:val="24"/>
        </w:rPr>
        <w:t>акт</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z w:val="24"/>
          <w:szCs w:val="24"/>
        </w:rPr>
        <w:t xml:space="preserve">зовать </w:t>
      </w:r>
      <w:r w:rsidRPr="00CB09D2">
        <w:rPr>
          <w:rFonts w:ascii="Times New Roman" w:hAnsi="Times New Roman"/>
          <w:spacing w:val="-1"/>
          <w:sz w:val="24"/>
          <w:szCs w:val="24"/>
        </w:rPr>
        <w:t>в</w:t>
      </w:r>
      <w:r w:rsidRPr="00CB09D2">
        <w:rPr>
          <w:rFonts w:ascii="Times New Roman" w:hAnsi="Times New Roman"/>
          <w:spacing w:val="-3"/>
          <w:sz w:val="24"/>
          <w:szCs w:val="24"/>
        </w:rPr>
        <w:t>з</w:t>
      </w:r>
      <w:r w:rsidRPr="00CB09D2">
        <w:rPr>
          <w:rFonts w:ascii="Times New Roman" w:hAnsi="Times New Roman"/>
          <w:sz w:val="24"/>
          <w:szCs w:val="24"/>
        </w:rPr>
        <w:t>а</w:t>
      </w:r>
      <w:r w:rsidRPr="00CB09D2">
        <w:rPr>
          <w:rFonts w:ascii="Times New Roman" w:hAnsi="Times New Roman"/>
          <w:spacing w:val="1"/>
          <w:sz w:val="24"/>
          <w:szCs w:val="24"/>
        </w:rPr>
        <w:t>и</w:t>
      </w:r>
      <w:r w:rsidRPr="00CB09D2">
        <w:rPr>
          <w:rFonts w:ascii="Times New Roman" w:hAnsi="Times New Roman"/>
          <w:spacing w:val="-3"/>
          <w:sz w:val="24"/>
          <w:szCs w:val="24"/>
        </w:rPr>
        <w:t>м</w:t>
      </w:r>
      <w:r w:rsidRPr="00CB09D2">
        <w:rPr>
          <w:rFonts w:ascii="Times New Roman" w:hAnsi="Times New Roman"/>
          <w:spacing w:val="1"/>
          <w:sz w:val="24"/>
          <w:szCs w:val="24"/>
        </w:rPr>
        <w:t>о</w:t>
      </w:r>
      <w:r w:rsidRPr="00CB09D2">
        <w:rPr>
          <w:rFonts w:ascii="Times New Roman" w:hAnsi="Times New Roman"/>
          <w:sz w:val="24"/>
          <w:szCs w:val="24"/>
        </w:rPr>
        <w:t>связь меж</w:t>
      </w:r>
      <w:r w:rsidRPr="00CB09D2">
        <w:rPr>
          <w:rFonts w:ascii="Times New Roman" w:hAnsi="Times New Roman"/>
          <w:spacing w:val="1"/>
          <w:sz w:val="24"/>
          <w:szCs w:val="24"/>
        </w:rPr>
        <w:t>д</w:t>
      </w:r>
      <w:r w:rsidRPr="00CB09D2">
        <w:rPr>
          <w:rFonts w:ascii="Times New Roman" w:hAnsi="Times New Roman"/>
          <w:sz w:val="24"/>
          <w:szCs w:val="24"/>
        </w:rPr>
        <w:t>у</w:t>
      </w:r>
      <w:r w:rsidRPr="00CB09D2">
        <w:rPr>
          <w:rFonts w:ascii="Times New Roman" w:hAnsi="Times New Roman"/>
          <w:spacing w:val="-3"/>
          <w:sz w:val="24"/>
          <w:szCs w:val="24"/>
        </w:rPr>
        <w:t xml:space="preserve"> </w:t>
      </w:r>
      <w:r w:rsidRPr="00CB09D2">
        <w:rPr>
          <w:rFonts w:ascii="Times New Roman" w:hAnsi="Times New Roman"/>
          <w:sz w:val="24"/>
          <w:szCs w:val="24"/>
        </w:rPr>
        <w:t>со</w:t>
      </w:r>
      <w:r w:rsidRPr="00CB09D2">
        <w:rPr>
          <w:rFonts w:ascii="Times New Roman" w:hAnsi="Times New Roman"/>
          <w:spacing w:val="1"/>
          <w:sz w:val="24"/>
          <w:szCs w:val="24"/>
        </w:rPr>
        <w:t>с</w:t>
      </w:r>
      <w:r w:rsidRPr="00CB09D2">
        <w:rPr>
          <w:rFonts w:ascii="Times New Roman" w:hAnsi="Times New Roman"/>
          <w:sz w:val="24"/>
          <w:szCs w:val="24"/>
        </w:rPr>
        <w:t>та</w:t>
      </w:r>
      <w:r w:rsidRPr="00CB09D2">
        <w:rPr>
          <w:rFonts w:ascii="Times New Roman" w:hAnsi="Times New Roman"/>
          <w:spacing w:val="-3"/>
          <w:sz w:val="24"/>
          <w:szCs w:val="24"/>
        </w:rPr>
        <w:t>в</w:t>
      </w:r>
      <w:r w:rsidRPr="00CB09D2">
        <w:rPr>
          <w:rFonts w:ascii="Times New Roman" w:hAnsi="Times New Roman"/>
          <w:spacing w:val="1"/>
          <w:sz w:val="24"/>
          <w:szCs w:val="24"/>
        </w:rPr>
        <w:t>о</w:t>
      </w:r>
      <w:r w:rsidRPr="00CB09D2">
        <w:rPr>
          <w:rFonts w:ascii="Times New Roman" w:hAnsi="Times New Roman"/>
          <w:sz w:val="24"/>
          <w:szCs w:val="24"/>
        </w:rPr>
        <w:t>м,</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ем и свойст</w:t>
      </w:r>
      <w:r w:rsidRPr="00CB09D2">
        <w:rPr>
          <w:rFonts w:ascii="Times New Roman" w:hAnsi="Times New Roman"/>
          <w:spacing w:val="-1"/>
          <w:sz w:val="24"/>
          <w:szCs w:val="24"/>
        </w:rPr>
        <w:t>в</w:t>
      </w:r>
      <w:r w:rsidRPr="00CB09D2">
        <w:rPr>
          <w:rFonts w:ascii="Times New Roman" w:hAnsi="Times New Roman"/>
          <w:sz w:val="24"/>
          <w:szCs w:val="24"/>
        </w:rPr>
        <w:t>ами</w:t>
      </w:r>
      <w:r w:rsidRPr="00CB09D2">
        <w:rPr>
          <w:rFonts w:ascii="Times New Roman" w:hAnsi="Times New Roman"/>
          <w:spacing w:val="1"/>
          <w:sz w:val="24"/>
          <w:szCs w:val="24"/>
        </w:rPr>
        <w:t xml:space="preserve"> </w:t>
      </w:r>
      <w:r w:rsidRPr="00CB09D2">
        <w:rPr>
          <w:rFonts w:ascii="Times New Roman" w:hAnsi="Times New Roman"/>
          <w:spacing w:val="-3"/>
          <w:sz w:val="24"/>
          <w:szCs w:val="24"/>
        </w:rPr>
        <w:t>м</w:t>
      </w:r>
      <w:r w:rsidRPr="00CB09D2">
        <w:rPr>
          <w:rFonts w:ascii="Times New Roman" w:hAnsi="Times New Roman"/>
          <w:sz w:val="24"/>
          <w:szCs w:val="24"/>
        </w:rPr>
        <w:t>ета</w:t>
      </w:r>
      <w:r w:rsidRPr="00CB09D2">
        <w:rPr>
          <w:rFonts w:ascii="Times New Roman" w:hAnsi="Times New Roman"/>
          <w:spacing w:val="-1"/>
          <w:sz w:val="24"/>
          <w:szCs w:val="24"/>
        </w:rPr>
        <w:t>лло</w:t>
      </w:r>
      <w:r w:rsidRPr="00CB09D2">
        <w:rPr>
          <w:rFonts w:ascii="Times New Roman" w:hAnsi="Times New Roman"/>
          <w:sz w:val="24"/>
          <w:szCs w:val="24"/>
        </w:rPr>
        <w:t>в;</w:t>
      </w:r>
    </w:p>
    <w:p w:rsidR="00A61E55" w:rsidRPr="00CB09D2" w:rsidRDefault="00E53743" w:rsidP="000F6C18">
      <w:pPr>
        <w:widowControl w:val="0"/>
        <w:numPr>
          <w:ilvl w:val="0"/>
          <w:numId w:val="86"/>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spacing w:val="-1"/>
          <w:sz w:val="24"/>
          <w:szCs w:val="24"/>
        </w:rPr>
        <w:t>н</w:t>
      </w:r>
      <w:r w:rsidRPr="00CB09D2">
        <w:rPr>
          <w:rFonts w:ascii="Times New Roman" w:hAnsi="Times New Roman"/>
          <w:sz w:val="24"/>
          <w:szCs w:val="24"/>
        </w:rPr>
        <w:t>азывать</w:t>
      </w:r>
      <w:r w:rsidRPr="00CB09D2">
        <w:rPr>
          <w:rFonts w:ascii="Times New Roman" w:hAnsi="Times New Roman"/>
          <w:spacing w:val="-1"/>
          <w:sz w:val="24"/>
          <w:szCs w:val="24"/>
        </w:rPr>
        <w:t xml:space="preserve"> </w:t>
      </w:r>
      <w:r w:rsidRPr="00CB09D2">
        <w:rPr>
          <w:rFonts w:ascii="Times New Roman" w:hAnsi="Times New Roman"/>
          <w:spacing w:val="-2"/>
          <w:sz w:val="24"/>
          <w:szCs w:val="24"/>
        </w:rPr>
        <w:t>о</w:t>
      </w:r>
      <w:r w:rsidRPr="00CB09D2">
        <w:rPr>
          <w:rFonts w:ascii="Times New Roman" w:hAnsi="Times New Roman"/>
          <w:spacing w:val="1"/>
          <w:sz w:val="24"/>
          <w:szCs w:val="24"/>
        </w:rPr>
        <w:t>р</w:t>
      </w:r>
      <w:r w:rsidRPr="00CB09D2">
        <w:rPr>
          <w:rFonts w:ascii="Times New Roman" w:hAnsi="Times New Roman"/>
          <w:sz w:val="24"/>
          <w:szCs w:val="24"/>
        </w:rPr>
        <w:t>га</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pacing w:val="-2"/>
          <w:sz w:val="24"/>
          <w:szCs w:val="24"/>
        </w:rPr>
        <w:t>ч</w:t>
      </w:r>
      <w:r w:rsidRPr="00CB09D2">
        <w:rPr>
          <w:rFonts w:ascii="Times New Roman" w:hAnsi="Times New Roman"/>
          <w:sz w:val="24"/>
          <w:szCs w:val="24"/>
        </w:rPr>
        <w:t>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 xml:space="preserve">е </w:t>
      </w:r>
      <w:r w:rsidRPr="00CB09D2">
        <w:rPr>
          <w:rFonts w:ascii="Times New Roman" w:hAnsi="Times New Roman"/>
          <w:spacing w:val="-1"/>
          <w:sz w:val="24"/>
          <w:szCs w:val="24"/>
        </w:rPr>
        <w:t>в</w:t>
      </w:r>
      <w:r w:rsidRPr="00CB09D2">
        <w:rPr>
          <w:rFonts w:ascii="Times New Roman" w:hAnsi="Times New Roman"/>
          <w:sz w:val="24"/>
          <w:szCs w:val="24"/>
        </w:rPr>
        <w:t>ещ</w:t>
      </w:r>
      <w:r w:rsidRPr="00CB09D2">
        <w:rPr>
          <w:rFonts w:ascii="Times New Roman" w:hAnsi="Times New Roman"/>
          <w:spacing w:val="-2"/>
          <w:sz w:val="24"/>
          <w:szCs w:val="24"/>
        </w:rPr>
        <w:t>е</w:t>
      </w:r>
      <w:r w:rsidRPr="00CB09D2">
        <w:rPr>
          <w:rFonts w:ascii="Times New Roman" w:hAnsi="Times New Roman"/>
          <w:sz w:val="24"/>
          <w:szCs w:val="24"/>
        </w:rPr>
        <w:t xml:space="preserve">ства </w:t>
      </w:r>
      <w:r w:rsidRPr="00CB09D2">
        <w:rPr>
          <w:rFonts w:ascii="Times New Roman" w:hAnsi="Times New Roman"/>
          <w:spacing w:val="1"/>
          <w:sz w:val="24"/>
          <w:szCs w:val="24"/>
        </w:rPr>
        <w:t>п</w:t>
      </w:r>
      <w:r w:rsidRPr="00CB09D2">
        <w:rPr>
          <w:rFonts w:ascii="Times New Roman" w:hAnsi="Times New Roman"/>
          <w:sz w:val="24"/>
          <w:szCs w:val="24"/>
        </w:rPr>
        <w:t>о</w:t>
      </w:r>
      <w:r w:rsidRPr="00CB09D2">
        <w:rPr>
          <w:rFonts w:ascii="Times New Roman" w:hAnsi="Times New Roman"/>
          <w:spacing w:val="-2"/>
          <w:sz w:val="24"/>
          <w:szCs w:val="24"/>
        </w:rPr>
        <w:t xml:space="preserve"> </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2"/>
          <w:sz w:val="24"/>
          <w:szCs w:val="24"/>
        </w:rPr>
        <w:t xml:space="preserve"> </w:t>
      </w:r>
      <w:r w:rsidRPr="00CB09D2">
        <w:rPr>
          <w:rFonts w:ascii="Times New Roman" w:hAnsi="Times New Roman"/>
          <w:sz w:val="24"/>
          <w:szCs w:val="24"/>
        </w:rPr>
        <w:t>форм</w:t>
      </w:r>
      <w:r w:rsidRPr="00CB09D2">
        <w:rPr>
          <w:rFonts w:ascii="Times New Roman" w:hAnsi="Times New Roman"/>
          <w:spacing w:val="-3"/>
          <w:sz w:val="24"/>
          <w:szCs w:val="24"/>
        </w:rPr>
        <w:t>у</w:t>
      </w:r>
      <w:r w:rsidRPr="00CB09D2">
        <w:rPr>
          <w:rFonts w:ascii="Times New Roman" w:hAnsi="Times New Roman"/>
          <w:spacing w:val="-1"/>
          <w:sz w:val="24"/>
          <w:szCs w:val="24"/>
        </w:rPr>
        <w:t>л</w:t>
      </w:r>
      <w:r w:rsidRPr="00CB09D2">
        <w:rPr>
          <w:rFonts w:ascii="Times New Roman" w:hAnsi="Times New Roman"/>
          <w:sz w:val="24"/>
          <w:szCs w:val="24"/>
        </w:rPr>
        <w:t>е:</w:t>
      </w:r>
      <w:r w:rsidRPr="00CB09D2">
        <w:rPr>
          <w:rFonts w:ascii="Times New Roman" w:hAnsi="Times New Roman"/>
          <w:spacing w:val="1"/>
          <w:sz w:val="24"/>
          <w:szCs w:val="24"/>
        </w:rPr>
        <w:t xml:space="preserve"> </w:t>
      </w:r>
      <w:r w:rsidRPr="00CB09D2">
        <w:rPr>
          <w:rFonts w:ascii="Times New Roman" w:hAnsi="Times New Roman"/>
          <w:sz w:val="24"/>
          <w:szCs w:val="24"/>
        </w:rPr>
        <w:t>ме</w:t>
      </w:r>
      <w:r w:rsidRPr="00CB09D2">
        <w:rPr>
          <w:rFonts w:ascii="Times New Roman" w:hAnsi="Times New Roman"/>
          <w:spacing w:val="-1"/>
          <w:sz w:val="24"/>
          <w:szCs w:val="24"/>
        </w:rPr>
        <w:t>т</w:t>
      </w:r>
      <w:r w:rsidRPr="00CB09D2">
        <w:rPr>
          <w:rFonts w:ascii="Times New Roman" w:hAnsi="Times New Roman"/>
          <w:sz w:val="24"/>
          <w:szCs w:val="24"/>
        </w:rPr>
        <w:t>а</w:t>
      </w:r>
      <w:r w:rsidRPr="00CB09D2">
        <w:rPr>
          <w:rFonts w:ascii="Times New Roman" w:hAnsi="Times New Roman"/>
          <w:spacing w:val="1"/>
          <w:sz w:val="24"/>
          <w:szCs w:val="24"/>
        </w:rPr>
        <w:t>н</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z w:val="24"/>
          <w:szCs w:val="24"/>
        </w:rPr>
        <w:t xml:space="preserve">этан, этилен, </w:t>
      </w:r>
      <w:r w:rsidRPr="00CB09D2">
        <w:rPr>
          <w:rFonts w:ascii="Times New Roman" w:hAnsi="Times New Roman"/>
          <w:spacing w:val="-3"/>
          <w:sz w:val="24"/>
          <w:szCs w:val="24"/>
        </w:rPr>
        <w:t>м</w:t>
      </w:r>
      <w:r w:rsidRPr="00CB09D2">
        <w:rPr>
          <w:rFonts w:ascii="Times New Roman" w:hAnsi="Times New Roman"/>
          <w:sz w:val="24"/>
          <w:szCs w:val="24"/>
        </w:rPr>
        <w:t>ета</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z w:val="24"/>
          <w:szCs w:val="24"/>
        </w:rPr>
        <w:t>, этан</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z w:val="24"/>
          <w:szCs w:val="24"/>
        </w:rPr>
        <w:t>г</w:t>
      </w:r>
      <w:r w:rsidRPr="00CB09D2">
        <w:rPr>
          <w:rFonts w:ascii="Times New Roman" w:hAnsi="Times New Roman"/>
          <w:spacing w:val="-1"/>
          <w:sz w:val="24"/>
          <w:szCs w:val="24"/>
        </w:rPr>
        <w:t>ли</w:t>
      </w:r>
      <w:r w:rsidRPr="00CB09D2">
        <w:rPr>
          <w:rFonts w:ascii="Times New Roman" w:hAnsi="Times New Roman"/>
          <w:spacing w:val="1"/>
          <w:sz w:val="24"/>
          <w:szCs w:val="24"/>
        </w:rPr>
        <w:t>ц</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z w:val="24"/>
          <w:szCs w:val="24"/>
        </w:rPr>
        <w:t>,</w:t>
      </w:r>
      <w:r w:rsidRPr="00CB09D2">
        <w:rPr>
          <w:rFonts w:ascii="Times New Roman" w:hAnsi="Times New Roman"/>
          <w:spacing w:val="-1"/>
          <w:sz w:val="24"/>
          <w:szCs w:val="24"/>
        </w:rPr>
        <w:t xml:space="preserve"> у</w:t>
      </w:r>
      <w:r w:rsidRPr="00CB09D2">
        <w:rPr>
          <w:rFonts w:ascii="Times New Roman" w:hAnsi="Times New Roman"/>
          <w:sz w:val="24"/>
          <w:szCs w:val="24"/>
        </w:rPr>
        <w:t>кс</w:t>
      </w:r>
      <w:r w:rsidRPr="00CB09D2">
        <w:rPr>
          <w:rFonts w:ascii="Times New Roman" w:hAnsi="Times New Roman"/>
          <w:spacing w:val="-3"/>
          <w:sz w:val="24"/>
          <w:szCs w:val="24"/>
        </w:rPr>
        <w:t>у</w:t>
      </w:r>
      <w:r w:rsidRPr="00CB09D2">
        <w:rPr>
          <w:rFonts w:ascii="Times New Roman" w:hAnsi="Times New Roman"/>
          <w:sz w:val="24"/>
          <w:szCs w:val="24"/>
        </w:rPr>
        <w:t>с</w:t>
      </w:r>
      <w:r w:rsidRPr="00CB09D2">
        <w:rPr>
          <w:rFonts w:ascii="Times New Roman" w:hAnsi="Times New Roman"/>
          <w:spacing w:val="1"/>
          <w:sz w:val="24"/>
          <w:szCs w:val="24"/>
        </w:rPr>
        <w:t>н</w:t>
      </w:r>
      <w:r w:rsidRPr="00CB09D2">
        <w:rPr>
          <w:rFonts w:ascii="Times New Roman" w:hAnsi="Times New Roman"/>
          <w:sz w:val="24"/>
          <w:szCs w:val="24"/>
        </w:rPr>
        <w:t>ая к</w:t>
      </w:r>
      <w:r w:rsidRPr="00CB09D2">
        <w:rPr>
          <w:rFonts w:ascii="Times New Roman" w:hAnsi="Times New Roman"/>
          <w:spacing w:val="1"/>
          <w:sz w:val="24"/>
          <w:szCs w:val="24"/>
        </w:rPr>
        <w:t>и</w:t>
      </w:r>
      <w:r w:rsidRPr="00CB09D2">
        <w:rPr>
          <w:rFonts w:ascii="Times New Roman" w:hAnsi="Times New Roman"/>
          <w:sz w:val="24"/>
          <w:szCs w:val="24"/>
        </w:rPr>
        <w:t>с</w:t>
      </w:r>
      <w:r w:rsidRPr="00CB09D2">
        <w:rPr>
          <w:rFonts w:ascii="Times New Roman" w:hAnsi="Times New Roman"/>
          <w:spacing w:val="-3"/>
          <w:sz w:val="24"/>
          <w:szCs w:val="24"/>
        </w:rPr>
        <w:t>л</w:t>
      </w:r>
      <w:r w:rsidRPr="00CB09D2">
        <w:rPr>
          <w:rFonts w:ascii="Times New Roman" w:hAnsi="Times New Roman"/>
          <w:spacing w:val="1"/>
          <w:sz w:val="24"/>
          <w:szCs w:val="24"/>
        </w:rPr>
        <w:t>о</w:t>
      </w:r>
      <w:r w:rsidRPr="00CB09D2">
        <w:rPr>
          <w:rFonts w:ascii="Times New Roman" w:hAnsi="Times New Roman"/>
          <w:sz w:val="24"/>
          <w:szCs w:val="24"/>
        </w:rPr>
        <w:t>та, аминоуксусная кислота,</w:t>
      </w:r>
      <w:r w:rsidRPr="00CB09D2">
        <w:rPr>
          <w:rFonts w:ascii="Times New Roman" w:hAnsi="Times New Roman"/>
          <w:spacing w:val="-1"/>
          <w:sz w:val="24"/>
          <w:szCs w:val="24"/>
        </w:rPr>
        <w:t xml:space="preserve"> стеариновая кислота, олеиновая кислота, </w:t>
      </w:r>
      <w:r w:rsidRPr="00CB09D2">
        <w:rPr>
          <w:rFonts w:ascii="Times New Roman" w:hAnsi="Times New Roman"/>
          <w:sz w:val="24"/>
          <w:szCs w:val="24"/>
        </w:rPr>
        <w:t>г</w:t>
      </w:r>
      <w:r w:rsidRPr="00CB09D2">
        <w:rPr>
          <w:rFonts w:ascii="Times New Roman" w:hAnsi="Times New Roman"/>
          <w:spacing w:val="-1"/>
          <w:sz w:val="24"/>
          <w:szCs w:val="24"/>
        </w:rPr>
        <w:t>лю</w:t>
      </w:r>
      <w:r w:rsidRPr="00CB09D2">
        <w:rPr>
          <w:rFonts w:ascii="Times New Roman" w:hAnsi="Times New Roman"/>
          <w:sz w:val="24"/>
          <w:szCs w:val="24"/>
        </w:rPr>
        <w:t>к</w:t>
      </w:r>
      <w:r w:rsidRPr="00CB09D2">
        <w:rPr>
          <w:rFonts w:ascii="Times New Roman" w:hAnsi="Times New Roman"/>
          <w:spacing w:val="1"/>
          <w:sz w:val="24"/>
          <w:szCs w:val="24"/>
        </w:rPr>
        <w:t>о</w:t>
      </w:r>
      <w:r w:rsidRPr="00CB09D2">
        <w:rPr>
          <w:rFonts w:ascii="Times New Roman" w:hAnsi="Times New Roman"/>
          <w:sz w:val="24"/>
          <w:szCs w:val="24"/>
        </w:rPr>
        <w:t>за;</w:t>
      </w:r>
      <w:r w:rsidR="00A61E55" w:rsidRPr="00CB09D2">
        <w:rPr>
          <w:rFonts w:ascii="Times New Roman" w:hAnsi="Times New Roman"/>
          <w:sz w:val="24"/>
          <w:szCs w:val="24"/>
        </w:rPr>
        <w:t xml:space="preserve"> </w:t>
      </w:r>
    </w:p>
    <w:p w:rsidR="00A61E55" w:rsidRPr="00CB09D2" w:rsidRDefault="00A61E55" w:rsidP="000F6C18">
      <w:pPr>
        <w:widowControl w:val="0"/>
        <w:numPr>
          <w:ilvl w:val="0"/>
          <w:numId w:val="86"/>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о</w:t>
      </w:r>
      <w:r w:rsidRPr="00CB09D2">
        <w:rPr>
          <w:rFonts w:ascii="Times New Roman" w:hAnsi="Times New Roman"/>
          <w:spacing w:val="1"/>
          <w:sz w:val="24"/>
          <w:szCs w:val="24"/>
        </w:rPr>
        <w:t>ц</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вать</w:t>
      </w:r>
      <w:r w:rsidRPr="00CB09D2">
        <w:rPr>
          <w:rFonts w:ascii="Times New Roman" w:hAnsi="Times New Roman"/>
          <w:spacing w:val="-1"/>
          <w:sz w:val="24"/>
          <w:szCs w:val="24"/>
        </w:rPr>
        <w:t xml:space="preserve"> вл</w:t>
      </w:r>
      <w:r w:rsidRPr="00CB09D2">
        <w:rPr>
          <w:rFonts w:ascii="Times New Roman" w:hAnsi="Times New Roman"/>
          <w:spacing w:val="1"/>
          <w:sz w:val="24"/>
          <w:szCs w:val="24"/>
        </w:rPr>
        <w:t>и</w:t>
      </w:r>
      <w:r w:rsidRPr="00CB09D2">
        <w:rPr>
          <w:rFonts w:ascii="Times New Roman" w:hAnsi="Times New Roman"/>
          <w:spacing w:val="-2"/>
          <w:sz w:val="24"/>
          <w:szCs w:val="24"/>
        </w:rPr>
        <w:t>я</w:t>
      </w:r>
      <w:r w:rsidRPr="00CB09D2">
        <w:rPr>
          <w:rFonts w:ascii="Times New Roman" w:hAnsi="Times New Roman"/>
          <w:spacing w:val="1"/>
          <w:sz w:val="24"/>
          <w:szCs w:val="24"/>
        </w:rPr>
        <w:t>ни</w:t>
      </w:r>
      <w:r w:rsidRPr="00CB09D2">
        <w:rPr>
          <w:rFonts w:ascii="Times New Roman" w:hAnsi="Times New Roman"/>
          <w:sz w:val="24"/>
          <w:szCs w:val="24"/>
        </w:rPr>
        <w:t>е</w:t>
      </w:r>
      <w:r w:rsidRPr="00CB09D2">
        <w:rPr>
          <w:rFonts w:ascii="Times New Roman" w:hAnsi="Times New Roman"/>
          <w:spacing w:val="-3"/>
          <w:sz w:val="24"/>
          <w:szCs w:val="24"/>
        </w:rPr>
        <w:t xml:space="preserve">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о</w:t>
      </w:r>
      <w:r w:rsidRPr="00CB09D2">
        <w:rPr>
          <w:rFonts w:ascii="Times New Roman" w:hAnsi="Times New Roman"/>
          <w:sz w:val="24"/>
          <w:szCs w:val="24"/>
        </w:rPr>
        <w:t>го заг</w:t>
      </w:r>
      <w:r w:rsidRPr="00CB09D2">
        <w:rPr>
          <w:rFonts w:ascii="Times New Roman" w:hAnsi="Times New Roman"/>
          <w:spacing w:val="1"/>
          <w:sz w:val="24"/>
          <w:szCs w:val="24"/>
        </w:rPr>
        <w:t>р</w:t>
      </w:r>
      <w:r w:rsidRPr="00CB09D2">
        <w:rPr>
          <w:rFonts w:ascii="Times New Roman" w:hAnsi="Times New Roman"/>
          <w:sz w:val="24"/>
          <w:szCs w:val="24"/>
        </w:rPr>
        <w:t>я</w:t>
      </w:r>
      <w:r w:rsidRPr="00CB09D2">
        <w:rPr>
          <w:rFonts w:ascii="Times New Roman" w:hAnsi="Times New Roman"/>
          <w:spacing w:val="-3"/>
          <w:sz w:val="24"/>
          <w:szCs w:val="24"/>
        </w:rPr>
        <w:t>з</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ни</w:t>
      </w:r>
      <w:r w:rsidRPr="00CB09D2">
        <w:rPr>
          <w:rFonts w:ascii="Times New Roman" w:hAnsi="Times New Roman"/>
          <w:sz w:val="24"/>
          <w:szCs w:val="24"/>
        </w:rPr>
        <w:t>я</w:t>
      </w:r>
      <w:r w:rsidRPr="00CB09D2">
        <w:rPr>
          <w:rFonts w:ascii="Times New Roman" w:hAnsi="Times New Roman"/>
          <w:spacing w:val="-2"/>
          <w:sz w:val="24"/>
          <w:szCs w:val="24"/>
        </w:rPr>
        <w:t xml:space="preserve"> </w:t>
      </w:r>
      <w:r w:rsidRPr="00CB09D2">
        <w:rPr>
          <w:rFonts w:ascii="Times New Roman" w:hAnsi="Times New Roman"/>
          <w:spacing w:val="1"/>
          <w:sz w:val="24"/>
          <w:szCs w:val="24"/>
        </w:rPr>
        <w:t>о</w:t>
      </w:r>
      <w:r w:rsidRPr="00CB09D2">
        <w:rPr>
          <w:rFonts w:ascii="Times New Roman" w:hAnsi="Times New Roman"/>
          <w:spacing w:val="-2"/>
          <w:sz w:val="24"/>
          <w:szCs w:val="24"/>
        </w:rPr>
        <w:t>к</w:t>
      </w:r>
      <w:r w:rsidRPr="00CB09D2">
        <w:rPr>
          <w:rFonts w:ascii="Times New Roman" w:hAnsi="Times New Roman"/>
          <w:spacing w:val="1"/>
          <w:sz w:val="24"/>
          <w:szCs w:val="24"/>
        </w:rPr>
        <w:t>р</w:t>
      </w:r>
      <w:r w:rsidRPr="00CB09D2">
        <w:rPr>
          <w:rFonts w:ascii="Times New Roman" w:hAnsi="Times New Roman"/>
          <w:spacing w:val="-4"/>
          <w:sz w:val="24"/>
          <w:szCs w:val="24"/>
        </w:rPr>
        <w:t>у</w:t>
      </w:r>
      <w:r w:rsidRPr="00CB09D2">
        <w:rPr>
          <w:rFonts w:ascii="Times New Roman" w:hAnsi="Times New Roman"/>
          <w:sz w:val="24"/>
          <w:szCs w:val="24"/>
        </w:rPr>
        <w:t>жающей с</w:t>
      </w:r>
      <w:r w:rsidRPr="00CB09D2">
        <w:rPr>
          <w:rFonts w:ascii="Times New Roman" w:hAnsi="Times New Roman"/>
          <w:spacing w:val="-1"/>
          <w:sz w:val="24"/>
          <w:szCs w:val="24"/>
        </w:rPr>
        <w:t>р</w:t>
      </w:r>
      <w:r w:rsidRPr="00CB09D2">
        <w:rPr>
          <w:rFonts w:ascii="Times New Roman" w:hAnsi="Times New Roman"/>
          <w:sz w:val="24"/>
          <w:szCs w:val="24"/>
        </w:rPr>
        <w:t>е</w:t>
      </w:r>
      <w:r w:rsidRPr="00CB09D2">
        <w:rPr>
          <w:rFonts w:ascii="Times New Roman" w:hAnsi="Times New Roman"/>
          <w:spacing w:val="-1"/>
          <w:sz w:val="24"/>
          <w:szCs w:val="24"/>
        </w:rPr>
        <w:t>д</w:t>
      </w:r>
      <w:r w:rsidRPr="00CB09D2">
        <w:rPr>
          <w:rFonts w:ascii="Times New Roman" w:hAnsi="Times New Roman"/>
          <w:sz w:val="24"/>
          <w:szCs w:val="24"/>
        </w:rPr>
        <w:t xml:space="preserve">ы </w:t>
      </w:r>
      <w:r w:rsidRPr="00CB09D2">
        <w:rPr>
          <w:rFonts w:ascii="Times New Roman" w:hAnsi="Times New Roman"/>
          <w:spacing w:val="1"/>
          <w:sz w:val="24"/>
          <w:szCs w:val="24"/>
        </w:rPr>
        <w:t>н</w:t>
      </w:r>
      <w:r w:rsidRPr="00CB09D2">
        <w:rPr>
          <w:rFonts w:ascii="Times New Roman" w:hAnsi="Times New Roman"/>
          <w:sz w:val="24"/>
          <w:szCs w:val="24"/>
        </w:rPr>
        <w:t xml:space="preserve">а </w:t>
      </w:r>
      <w:r w:rsidRPr="00CB09D2">
        <w:rPr>
          <w:rFonts w:ascii="Times New Roman" w:hAnsi="Times New Roman"/>
          <w:spacing w:val="-2"/>
          <w:sz w:val="24"/>
          <w:szCs w:val="24"/>
        </w:rPr>
        <w:t>о</w:t>
      </w:r>
      <w:r w:rsidRPr="00CB09D2">
        <w:rPr>
          <w:rFonts w:ascii="Times New Roman" w:hAnsi="Times New Roman"/>
          <w:spacing w:val="1"/>
          <w:sz w:val="24"/>
          <w:szCs w:val="24"/>
        </w:rPr>
        <w:t>р</w:t>
      </w:r>
      <w:r w:rsidRPr="00CB09D2">
        <w:rPr>
          <w:rFonts w:ascii="Times New Roman" w:hAnsi="Times New Roman"/>
          <w:sz w:val="24"/>
          <w:szCs w:val="24"/>
        </w:rPr>
        <w:t>г</w:t>
      </w:r>
      <w:r w:rsidRPr="00CB09D2">
        <w:rPr>
          <w:rFonts w:ascii="Times New Roman" w:hAnsi="Times New Roman"/>
          <w:spacing w:val="-2"/>
          <w:sz w:val="24"/>
          <w:szCs w:val="24"/>
        </w:rPr>
        <w:t>а</w:t>
      </w:r>
      <w:r w:rsidRPr="00CB09D2">
        <w:rPr>
          <w:rFonts w:ascii="Times New Roman" w:hAnsi="Times New Roman"/>
          <w:spacing w:val="1"/>
          <w:sz w:val="24"/>
          <w:szCs w:val="24"/>
        </w:rPr>
        <w:t>ни</w:t>
      </w:r>
      <w:r w:rsidRPr="00CB09D2">
        <w:rPr>
          <w:rFonts w:ascii="Times New Roman" w:hAnsi="Times New Roman"/>
          <w:sz w:val="24"/>
          <w:szCs w:val="24"/>
        </w:rPr>
        <w:t>зм</w:t>
      </w:r>
      <w:r w:rsidRPr="00CB09D2">
        <w:rPr>
          <w:rFonts w:ascii="Times New Roman" w:hAnsi="Times New Roman"/>
          <w:spacing w:val="-3"/>
          <w:sz w:val="24"/>
          <w:szCs w:val="24"/>
        </w:rPr>
        <w:t xml:space="preserve"> </w:t>
      </w:r>
      <w:r w:rsidRPr="00CB09D2">
        <w:rPr>
          <w:rFonts w:ascii="Times New Roman" w:hAnsi="Times New Roman"/>
          <w:sz w:val="24"/>
          <w:szCs w:val="24"/>
        </w:rPr>
        <w:t>челов</w:t>
      </w:r>
      <w:r w:rsidRPr="00CB09D2">
        <w:rPr>
          <w:rFonts w:ascii="Times New Roman" w:hAnsi="Times New Roman"/>
          <w:spacing w:val="-2"/>
          <w:sz w:val="24"/>
          <w:szCs w:val="24"/>
        </w:rPr>
        <w:t>е</w:t>
      </w:r>
      <w:r w:rsidRPr="00CB09D2">
        <w:rPr>
          <w:rFonts w:ascii="Times New Roman" w:hAnsi="Times New Roman"/>
          <w:sz w:val="24"/>
          <w:szCs w:val="24"/>
        </w:rPr>
        <w:t>ка;</w:t>
      </w:r>
    </w:p>
    <w:p w:rsidR="00726303" w:rsidRPr="00CB09D2" w:rsidRDefault="0072630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грамотно обращаться с веществами в повседневной жизни</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lastRenderedPageBreak/>
        <w:t>о</w:t>
      </w:r>
      <w:r w:rsidRPr="00CB09D2">
        <w:rPr>
          <w:rFonts w:ascii="Times New Roman" w:hAnsi="Times New Roman"/>
          <w:spacing w:val="1"/>
          <w:sz w:val="24"/>
          <w:szCs w:val="24"/>
        </w:rPr>
        <w:t>пр</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z w:val="24"/>
          <w:szCs w:val="24"/>
        </w:rPr>
        <w:t>елять</w:t>
      </w:r>
      <w:r w:rsidRPr="00CB09D2">
        <w:rPr>
          <w:rFonts w:ascii="Times New Roman" w:hAnsi="Times New Roman"/>
          <w:spacing w:val="-1"/>
          <w:sz w:val="24"/>
          <w:szCs w:val="24"/>
        </w:rPr>
        <w:t xml:space="preserve"> в</w:t>
      </w:r>
      <w:r w:rsidRPr="00CB09D2">
        <w:rPr>
          <w:rFonts w:ascii="Times New Roman" w:hAnsi="Times New Roman"/>
          <w:spacing w:val="1"/>
          <w:sz w:val="24"/>
          <w:szCs w:val="24"/>
        </w:rPr>
        <w:t>о</w:t>
      </w:r>
      <w:r w:rsidRPr="00CB09D2">
        <w:rPr>
          <w:rFonts w:ascii="Times New Roman" w:hAnsi="Times New Roman"/>
          <w:sz w:val="24"/>
          <w:szCs w:val="24"/>
        </w:rPr>
        <w:t>з</w:t>
      </w:r>
      <w:r w:rsidRPr="00CB09D2">
        <w:rPr>
          <w:rFonts w:ascii="Times New Roman" w:hAnsi="Times New Roman"/>
          <w:spacing w:val="-3"/>
          <w:sz w:val="24"/>
          <w:szCs w:val="24"/>
        </w:rPr>
        <w:t>м</w:t>
      </w:r>
      <w:r w:rsidRPr="00CB09D2">
        <w:rPr>
          <w:rFonts w:ascii="Times New Roman" w:hAnsi="Times New Roman"/>
          <w:spacing w:val="1"/>
          <w:sz w:val="24"/>
          <w:szCs w:val="24"/>
        </w:rPr>
        <w:t>о</w:t>
      </w:r>
      <w:r w:rsidRPr="00CB09D2">
        <w:rPr>
          <w:rFonts w:ascii="Times New Roman" w:hAnsi="Times New Roman"/>
          <w:spacing w:val="-2"/>
          <w:sz w:val="24"/>
          <w:szCs w:val="24"/>
        </w:rPr>
        <w:t>ж</w:t>
      </w:r>
      <w:r w:rsidRPr="00CB09D2">
        <w:rPr>
          <w:rFonts w:ascii="Times New Roman" w:hAnsi="Times New Roman"/>
          <w:spacing w:val="1"/>
          <w:sz w:val="24"/>
          <w:szCs w:val="24"/>
        </w:rPr>
        <w:t>но</w:t>
      </w:r>
      <w:r w:rsidRPr="00CB09D2">
        <w:rPr>
          <w:rFonts w:ascii="Times New Roman" w:hAnsi="Times New Roman"/>
          <w:sz w:val="24"/>
          <w:szCs w:val="24"/>
        </w:rPr>
        <w:t xml:space="preserve">сть </w:t>
      </w:r>
      <w:r w:rsidRPr="00CB09D2">
        <w:rPr>
          <w:rFonts w:ascii="Times New Roman" w:hAnsi="Times New Roman"/>
          <w:spacing w:val="1"/>
          <w:sz w:val="24"/>
          <w:szCs w:val="24"/>
        </w:rPr>
        <w:t>п</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те</w:t>
      </w:r>
      <w:r w:rsidRPr="00CB09D2">
        <w:rPr>
          <w:rFonts w:ascii="Times New Roman" w:hAnsi="Times New Roman"/>
          <w:spacing w:val="-2"/>
          <w:sz w:val="24"/>
          <w:szCs w:val="24"/>
        </w:rPr>
        <w:t>к</w:t>
      </w:r>
      <w:r w:rsidRPr="00CB09D2">
        <w:rPr>
          <w:rFonts w:ascii="Times New Roman" w:hAnsi="Times New Roman"/>
          <w:sz w:val="24"/>
          <w:szCs w:val="24"/>
        </w:rPr>
        <w:t>а</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2"/>
          <w:sz w:val="24"/>
          <w:szCs w:val="24"/>
        </w:rPr>
        <w:t xml:space="preserve"> </w:t>
      </w:r>
      <w:r w:rsidRPr="00CB09D2">
        <w:rPr>
          <w:rFonts w:ascii="Times New Roman" w:hAnsi="Times New Roman"/>
          <w:spacing w:val="1"/>
          <w:sz w:val="24"/>
          <w:szCs w:val="24"/>
        </w:rPr>
        <w:t>р</w:t>
      </w:r>
      <w:r w:rsidRPr="00CB09D2">
        <w:rPr>
          <w:rFonts w:ascii="Times New Roman" w:hAnsi="Times New Roman"/>
          <w:sz w:val="24"/>
          <w:szCs w:val="24"/>
        </w:rPr>
        <w:t>еа</w:t>
      </w:r>
      <w:r w:rsidRPr="00CB09D2">
        <w:rPr>
          <w:rFonts w:ascii="Times New Roman" w:hAnsi="Times New Roman"/>
          <w:spacing w:val="-2"/>
          <w:sz w:val="24"/>
          <w:szCs w:val="24"/>
        </w:rPr>
        <w:t>к</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й</w:t>
      </w:r>
      <w:r w:rsidRPr="00CB09D2">
        <w:rPr>
          <w:rFonts w:ascii="Times New Roman" w:hAnsi="Times New Roman"/>
          <w:spacing w:val="-1"/>
          <w:sz w:val="24"/>
          <w:szCs w:val="24"/>
        </w:rPr>
        <w:t xml:space="preserve"> </w:t>
      </w:r>
      <w:r w:rsidRPr="00CB09D2">
        <w:rPr>
          <w:rFonts w:ascii="Times New Roman" w:hAnsi="Times New Roman"/>
          <w:sz w:val="24"/>
          <w:szCs w:val="24"/>
        </w:rPr>
        <w:t>не</w:t>
      </w:r>
      <w:r w:rsidRPr="00CB09D2">
        <w:rPr>
          <w:rFonts w:ascii="Times New Roman" w:hAnsi="Times New Roman"/>
          <w:spacing w:val="-2"/>
          <w:sz w:val="24"/>
          <w:szCs w:val="24"/>
        </w:rPr>
        <w:t>к</w:t>
      </w:r>
      <w:r w:rsidRPr="00CB09D2">
        <w:rPr>
          <w:rFonts w:ascii="Times New Roman" w:hAnsi="Times New Roman"/>
          <w:spacing w:val="1"/>
          <w:sz w:val="24"/>
          <w:szCs w:val="24"/>
        </w:rPr>
        <w:t>о</w:t>
      </w:r>
      <w:r w:rsidRPr="00CB09D2">
        <w:rPr>
          <w:rFonts w:ascii="Times New Roman" w:hAnsi="Times New Roman"/>
          <w:sz w:val="24"/>
          <w:szCs w:val="24"/>
        </w:rPr>
        <w:t>т</w:t>
      </w:r>
      <w:r w:rsidRPr="00CB09D2">
        <w:rPr>
          <w:rFonts w:ascii="Times New Roman" w:hAnsi="Times New Roman"/>
          <w:spacing w:val="-1"/>
          <w:sz w:val="24"/>
          <w:szCs w:val="24"/>
        </w:rPr>
        <w:t>ор</w:t>
      </w:r>
      <w:r w:rsidRPr="00CB09D2">
        <w:rPr>
          <w:rFonts w:ascii="Times New Roman" w:hAnsi="Times New Roman"/>
          <w:spacing w:val="1"/>
          <w:sz w:val="24"/>
          <w:szCs w:val="24"/>
        </w:rPr>
        <w:t>ы</w:t>
      </w:r>
      <w:r w:rsidRPr="00CB09D2">
        <w:rPr>
          <w:rFonts w:ascii="Times New Roman" w:hAnsi="Times New Roman"/>
          <w:sz w:val="24"/>
          <w:szCs w:val="24"/>
        </w:rPr>
        <w:t xml:space="preserve">х </w:t>
      </w:r>
      <w:r w:rsidRPr="00CB09D2">
        <w:rPr>
          <w:rFonts w:ascii="Times New Roman" w:hAnsi="Times New Roman"/>
          <w:spacing w:val="1"/>
          <w:sz w:val="24"/>
          <w:szCs w:val="24"/>
        </w:rPr>
        <w:t>пр</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z w:val="24"/>
          <w:szCs w:val="24"/>
        </w:rPr>
        <w:t>авител</w:t>
      </w:r>
      <w:r w:rsidRPr="00CB09D2">
        <w:rPr>
          <w:rFonts w:ascii="Times New Roman" w:hAnsi="Times New Roman"/>
          <w:spacing w:val="-3"/>
          <w:sz w:val="24"/>
          <w:szCs w:val="24"/>
        </w:rPr>
        <w:t>е</w:t>
      </w:r>
      <w:r w:rsidRPr="00CB09D2">
        <w:rPr>
          <w:rFonts w:ascii="Times New Roman" w:hAnsi="Times New Roman"/>
          <w:sz w:val="24"/>
          <w:szCs w:val="24"/>
        </w:rPr>
        <w:t>й</w:t>
      </w:r>
      <w:r w:rsidRPr="00CB09D2">
        <w:rPr>
          <w:rFonts w:ascii="Times New Roman" w:hAnsi="Times New Roman"/>
          <w:spacing w:val="1"/>
          <w:sz w:val="24"/>
          <w:szCs w:val="24"/>
        </w:rPr>
        <w:t xml:space="preserve"> </w:t>
      </w:r>
      <w:r w:rsidRPr="00CB09D2">
        <w:rPr>
          <w:rFonts w:ascii="Times New Roman" w:hAnsi="Times New Roman"/>
          <w:spacing w:val="-2"/>
          <w:sz w:val="24"/>
          <w:szCs w:val="24"/>
        </w:rPr>
        <w:t>о</w:t>
      </w:r>
      <w:r w:rsidRPr="00CB09D2">
        <w:rPr>
          <w:rFonts w:ascii="Times New Roman" w:hAnsi="Times New Roman"/>
          <w:spacing w:val="1"/>
          <w:sz w:val="24"/>
          <w:szCs w:val="24"/>
        </w:rPr>
        <w:t>р</w:t>
      </w:r>
      <w:r w:rsidRPr="00CB09D2">
        <w:rPr>
          <w:rFonts w:ascii="Times New Roman" w:hAnsi="Times New Roman"/>
          <w:spacing w:val="-2"/>
          <w:sz w:val="24"/>
          <w:szCs w:val="24"/>
        </w:rPr>
        <w:t>г</w:t>
      </w:r>
      <w:r w:rsidRPr="00CB09D2">
        <w:rPr>
          <w:rFonts w:ascii="Times New Roman" w:hAnsi="Times New Roman"/>
          <w:sz w:val="24"/>
          <w:szCs w:val="24"/>
        </w:rPr>
        <w:t>а</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ки</w:t>
      </w:r>
      <w:r w:rsidRPr="00CB09D2">
        <w:rPr>
          <w:rFonts w:ascii="Times New Roman" w:hAnsi="Times New Roman"/>
          <w:sz w:val="24"/>
          <w:szCs w:val="24"/>
        </w:rPr>
        <w:t>х веществ</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1"/>
          <w:sz w:val="24"/>
          <w:szCs w:val="24"/>
        </w:rPr>
        <w:t xml:space="preserve"> </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сл</w:t>
      </w:r>
      <w:r w:rsidRPr="00CB09D2">
        <w:rPr>
          <w:rFonts w:ascii="Times New Roman" w:hAnsi="Times New Roman"/>
          <w:spacing w:val="-2"/>
          <w:sz w:val="24"/>
          <w:szCs w:val="24"/>
        </w:rPr>
        <w:t>о</w:t>
      </w:r>
      <w:r w:rsidRPr="00CB09D2">
        <w:rPr>
          <w:rFonts w:ascii="Times New Roman" w:hAnsi="Times New Roman"/>
          <w:spacing w:val="1"/>
          <w:sz w:val="24"/>
          <w:szCs w:val="24"/>
        </w:rPr>
        <w:t>р</w:t>
      </w:r>
      <w:r w:rsidRPr="00CB09D2">
        <w:rPr>
          <w:rFonts w:ascii="Times New Roman" w:hAnsi="Times New Roman"/>
          <w:spacing w:val="-1"/>
          <w:sz w:val="24"/>
          <w:szCs w:val="24"/>
        </w:rPr>
        <w:t>од</w:t>
      </w:r>
      <w:r w:rsidRPr="00CB09D2">
        <w:rPr>
          <w:rFonts w:ascii="Times New Roman" w:hAnsi="Times New Roman"/>
          <w:spacing w:val="1"/>
          <w:sz w:val="24"/>
          <w:szCs w:val="24"/>
        </w:rPr>
        <w:t>о</w:t>
      </w:r>
      <w:r w:rsidRPr="00CB09D2">
        <w:rPr>
          <w:rFonts w:ascii="Times New Roman" w:hAnsi="Times New Roman"/>
          <w:sz w:val="24"/>
          <w:szCs w:val="24"/>
        </w:rPr>
        <w:t>м, вод</w:t>
      </w:r>
      <w:r w:rsidRPr="00CB09D2">
        <w:rPr>
          <w:rFonts w:ascii="Times New Roman" w:hAnsi="Times New Roman"/>
          <w:spacing w:val="-2"/>
          <w:sz w:val="24"/>
          <w:szCs w:val="24"/>
        </w:rPr>
        <w:t>о</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pacing w:val="-1"/>
          <w:sz w:val="24"/>
          <w:szCs w:val="24"/>
        </w:rPr>
        <w:t>о</w:t>
      </w:r>
      <w:r w:rsidRPr="00CB09D2">
        <w:rPr>
          <w:rFonts w:ascii="Times New Roman" w:hAnsi="Times New Roman"/>
          <w:sz w:val="24"/>
          <w:szCs w:val="24"/>
        </w:rPr>
        <w:t>м,</w:t>
      </w:r>
      <w:r w:rsidRPr="00CB09D2">
        <w:rPr>
          <w:rFonts w:ascii="Times New Roman" w:hAnsi="Times New Roman"/>
          <w:spacing w:val="-1"/>
          <w:sz w:val="24"/>
          <w:szCs w:val="24"/>
        </w:rPr>
        <w:t xml:space="preserve"> </w:t>
      </w:r>
      <w:r w:rsidRPr="00CB09D2">
        <w:rPr>
          <w:rFonts w:ascii="Times New Roman" w:hAnsi="Times New Roman"/>
          <w:sz w:val="24"/>
          <w:szCs w:val="24"/>
        </w:rPr>
        <w:t>мета</w:t>
      </w:r>
      <w:r w:rsidRPr="00CB09D2">
        <w:rPr>
          <w:rFonts w:ascii="Times New Roman" w:hAnsi="Times New Roman"/>
          <w:spacing w:val="-1"/>
          <w:sz w:val="24"/>
          <w:szCs w:val="24"/>
        </w:rPr>
        <w:t>лл</w:t>
      </w:r>
      <w:r w:rsidRPr="00CB09D2">
        <w:rPr>
          <w:rFonts w:ascii="Times New Roman" w:hAnsi="Times New Roman"/>
          <w:spacing w:val="-2"/>
          <w:sz w:val="24"/>
          <w:szCs w:val="24"/>
        </w:rPr>
        <w:t>а</w:t>
      </w:r>
      <w:r w:rsidRPr="00CB09D2">
        <w:rPr>
          <w:rFonts w:ascii="Times New Roman" w:hAnsi="Times New Roman"/>
          <w:sz w:val="24"/>
          <w:szCs w:val="24"/>
        </w:rPr>
        <w:t xml:space="preserve">ми, </w:t>
      </w:r>
      <w:r w:rsidRPr="00CB09D2">
        <w:rPr>
          <w:rFonts w:ascii="Times New Roman" w:hAnsi="Times New Roman"/>
          <w:spacing w:val="1"/>
          <w:sz w:val="24"/>
          <w:szCs w:val="24"/>
        </w:rPr>
        <w:t>о</w:t>
      </w:r>
      <w:r w:rsidRPr="00CB09D2">
        <w:rPr>
          <w:rFonts w:ascii="Times New Roman" w:hAnsi="Times New Roman"/>
          <w:sz w:val="24"/>
          <w:szCs w:val="24"/>
        </w:rPr>
        <w:t>с</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3"/>
          <w:sz w:val="24"/>
          <w:szCs w:val="24"/>
        </w:rPr>
        <w:t>а</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ям</w:t>
      </w:r>
      <w:r w:rsidRPr="00CB09D2">
        <w:rPr>
          <w:rFonts w:ascii="Times New Roman" w:hAnsi="Times New Roman"/>
          <w:spacing w:val="1"/>
          <w:sz w:val="24"/>
          <w:szCs w:val="24"/>
        </w:rPr>
        <w:t>и</w:t>
      </w:r>
      <w:r w:rsidRPr="00CB09D2">
        <w:rPr>
          <w:rFonts w:ascii="Times New Roman" w:hAnsi="Times New Roman"/>
          <w:sz w:val="24"/>
          <w:szCs w:val="24"/>
        </w:rPr>
        <w:t xml:space="preserve">, </w:t>
      </w:r>
      <w:r w:rsidRPr="00CB09D2">
        <w:rPr>
          <w:rFonts w:ascii="Times New Roman" w:hAnsi="Times New Roman"/>
          <w:spacing w:val="-1"/>
          <w:sz w:val="24"/>
          <w:szCs w:val="24"/>
        </w:rPr>
        <w:t>галогенами.</w:t>
      </w:r>
    </w:p>
    <w:p w:rsidR="00E53743" w:rsidRPr="00CB09D2" w:rsidRDefault="00E53743" w:rsidP="007E0032">
      <w:pPr>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В</w:t>
      </w:r>
      <w:r w:rsidRPr="00CB09D2">
        <w:rPr>
          <w:rFonts w:ascii="Times New Roman" w:hAnsi="Times New Roman"/>
          <w:b/>
          <w:bCs/>
          <w:spacing w:val="-1"/>
          <w:sz w:val="24"/>
          <w:szCs w:val="24"/>
        </w:rPr>
        <w:t>ып</w:t>
      </w:r>
      <w:r w:rsidRPr="00CB09D2">
        <w:rPr>
          <w:rFonts w:ascii="Times New Roman" w:hAnsi="Times New Roman"/>
          <w:b/>
          <w:bCs/>
          <w:spacing w:val="1"/>
          <w:sz w:val="24"/>
          <w:szCs w:val="24"/>
        </w:rPr>
        <w:t>у</w:t>
      </w:r>
      <w:r w:rsidRPr="00CB09D2">
        <w:rPr>
          <w:rFonts w:ascii="Times New Roman" w:hAnsi="Times New Roman"/>
          <w:b/>
          <w:bCs/>
          <w:sz w:val="24"/>
          <w:szCs w:val="24"/>
        </w:rPr>
        <w:t>ск</w:t>
      </w:r>
      <w:r w:rsidRPr="00CB09D2">
        <w:rPr>
          <w:rFonts w:ascii="Times New Roman" w:hAnsi="Times New Roman"/>
          <w:b/>
          <w:bCs/>
          <w:spacing w:val="-2"/>
          <w:sz w:val="24"/>
          <w:szCs w:val="24"/>
        </w:rPr>
        <w:t>н</w:t>
      </w:r>
      <w:r w:rsidRPr="00CB09D2">
        <w:rPr>
          <w:rFonts w:ascii="Times New Roman" w:hAnsi="Times New Roman"/>
          <w:b/>
          <w:bCs/>
          <w:spacing w:val="-1"/>
          <w:sz w:val="24"/>
          <w:szCs w:val="24"/>
        </w:rPr>
        <w:t>и</w:t>
      </w:r>
      <w:r w:rsidRPr="00CB09D2">
        <w:rPr>
          <w:rFonts w:ascii="Times New Roman" w:hAnsi="Times New Roman"/>
          <w:b/>
          <w:bCs/>
          <w:sz w:val="24"/>
          <w:szCs w:val="24"/>
        </w:rPr>
        <w:t xml:space="preserve">к </w:t>
      </w:r>
      <w:r w:rsidRPr="00CB09D2">
        <w:rPr>
          <w:rFonts w:ascii="Times New Roman" w:hAnsi="Times New Roman"/>
          <w:b/>
          <w:bCs/>
          <w:spacing w:val="-1"/>
          <w:sz w:val="24"/>
          <w:szCs w:val="24"/>
        </w:rPr>
        <w:t>п</w:t>
      </w:r>
      <w:r w:rsidRPr="00CB09D2">
        <w:rPr>
          <w:rFonts w:ascii="Times New Roman" w:hAnsi="Times New Roman"/>
          <w:b/>
          <w:bCs/>
          <w:spacing w:val="1"/>
          <w:sz w:val="24"/>
          <w:szCs w:val="24"/>
        </w:rPr>
        <w:t>ол</w:t>
      </w:r>
      <w:r w:rsidRPr="00CB09D2">
        <w:rPr>
          <w:rFonts w:ascii="Times New Roman" w:hAnsi="Times New Roman"/>
          <w:b/>
          <w:bCs/>
          <w:spacing w:val="-1"/>
          <w:sz w:val="24"/>
          <w:szCs w:val="24"/>
        </w:rPr>
        <w:t>у</w:t>
      </w:r>
      <w:r w:rsidRPr="00CB09D2">
        <w:rPr>
          <w:rFonts w:ascii="Times New Roman" w:hAnsi="Times New Roman"/>
          <w:b/>
          <w:bCs/>
          <w:spacing w:val="-2"/>
          <w:sz w:val="24"/>
          <w:szCs w:val="24"/>
        </w:rPr>
        <w:t>ч</w:t>
      </w:r>
      <w:r w:rsidRPr="00CB09D2">
        <w:rPr>
          <w:rFonts w:ascii="Times New Roman" w:hAnsi="Times New Roman"/>
          <w:b/>
          <w:bCs/>
          <w:spacing w:val="-1"/>
          <w:sz w:val="24"/>
          <w:szCs w:val="24"/>
        </w:rPr>
        <w:t>и</w:t>
      </w:r>
      <w:r w:rsidRPr="00CB09D2">
        <w:rPr>
          <w:rFonts w:ascii="Times New Roman" w:hAnsi="Times New Roman"/>
          <w:b/>
          <w:bCs/>
          <w:sz w:val="24"/>
          <w:szCs w:val="24"/>
        </w:rPr>
        <w:t>т</w:t>
      </w:r>
      <w:r w:rsidRPr="00CB09D2">
        <w:rPr>
          <w:rFonts w:ascii="Times New Roman" w:hAnsi="Times New Roman"/>
          <w:sz w:val="24"/>
          <w:szCs w:val="24"/>
        </w:rPr>
        <w:t xml:space="preserve"> </w:t>
      </w:r>
      <w:r w:rsidRPr="00CB09D2">
        <w:rPr>
          <w:rFonts w:ascii="Times New Roman" w:hAnsi="Times New Roman"/>
          <w:b/>
          <w:bCs/>
          <w:sz w:val="24"/>
          <w:szCs w:val="24"/>
        </w:rPr>
        <w:t>воз</w:t>
      </w:r>
      <w:r w:rsidRPr="00CB09D2">
        <w:rPr>
          <w:rFonts w:ascii="Times New Roman" w:hAnsi="Times New Roman"/>
          <w:b/>
          <w:bCs/>
          <w:spacing w:val="-1"/>
          <w:sz w:val="24"/>
          <w:szCs w:val="24"/>
        </w:rPr>
        <w:t>м</w:t>
      </w:r>
      <w:r w:rsidRPr="00CB09D2">
        <w:rPr>
          <w:rFonts w:ascii="Times New Roman" w:hAnsi="Times New Roman"/>
          <w:b/>
          <w:bCs/>
          <w:spacing w:val="1"/>
          <w:sz w:val="24"/>
          <w:szCs w:val="24"/>
        </w:rPr>
        <w:t>о</w:t>
      </w:r>
      <w:r w:rsidRPr="00CB09D2">
        <w:rPr>
          <w:rFonts w:ascii="Times New Roman" w:hAnsi="Times New Roman"/>
          <w:b/>
          <w:bCs/>
          <w:spacing w:val="-2"/>
          <w:sz w:val="24"/>
          <w:szCs w:val="24"/>
        </w:rPr>
        <w:t>ж</w:t>
      </w:r>
      <w:r w:rsidRPr="00CB09D2">
        <w:rPr>
          <w:rFonts w:ascii="Times New Roman" w:hAnsi="Times New Roman"/>
          <w:b/>
          <w:bCs/>
          <w:spacing w:val="-1"/>
          <w:sz w:val="24"/>
          <w:szCs w:val="24"/>
        </w:rPr>
        <w:t>н</w:t>
      </w:r>
      <w:r w:rsidRPr="00CB09D2">
        <w:rPr>
          <w:rFonts w:ascii="Times New Roman" w:hAnsi="Times New Roman"/>
          <w:b/>
          <w:bCs/>
          <w:spacing w:val="1"/>
          <w:sz w:val="24"/>
          <w:szCs w:val="24"/>
        </w:rPr>
        <w:t>о</w:t>
      </w:r>
      <w:r w:rsidRPr="00CB09D2">
        <w:rPr>
          <w:rFonts w:ascii="Times New Roman" w:hAnsi="Times New Roman"/>
          <w:b/>
          <w:bCs/>
          <w:spacing w:val="-2"/>
          <w:sz w:val="24"/>
          <w:szCs w:val="24"/>
        </w:rPr>
        <w:t>с</w:t>
      </w:r>
      <w:r w:rsidRPr="00CB09D2">
        <w:rPr>
          <w:rFonts w:ascii="Times New Roman" w:hAnsi="Times New Roman"/>
          <w:b/>
          <w:bCs/>
          <w:spacing w:val="1"/>
          <w:sz w:val="24"/>
          <w:szCs w:val="24"/>
        </w:rPr>
        <w:t>т</w:t>
      </w:r>
      <w:r w:rsidRPr="00CB09D2">
        <w:rPr>
          <w:rFonts w:ascii="Times New Roman" w:hAnsi="Times New Roman"/>
          <w:b/>
          <w:bCs/>
          <w:sz w:val="24"/>
          <w:szCs w:val="24"/>
        </w:rPr>
        <w:t xml:space="preserve">ь </w:t>
      </w:r>
      <w:r w:rsidRPr="00CB09D2">
        <w:rPr>
          <w:rFonts w:ascii="Times New Roman" w:hAnsi="Times New Roman"/>
          <w:b/>
          <w:bCs/>
          <w:spacing w:val="-1"/>
          <w:sz w:val="24"/>
          <w:szCs w:val="24"/>
        </w:rPr>
        <w:t>на</w:t>
      </w:r>
      <w:r w:rsidRPr="00CB09D2">
        <w:rPr>
          <w:rFonts w:ascii="Times New Roman" w:hAnsi="Times New Roman"/>
          <w:b/>
          <w:bCs/>
          <w:spacing w:val="1"/>
          <w:sz w:val="24"/>
          <w:szCs w:val="24"/>
        </w:rPr>
        <w:t>у</w:t>
      </w:r>
      <w:r w:rsidRPr="00CB09D2">
        <w:rPr>
          <w:rFonts w:ascii="Times New Roman" w:hAnsi="Times New Roman"/>
          <w:b/>
          <w:bCs/>
          <w:spacing w:val="-2"/>
          <w:sz w:val="24"/>
          <w:szCs w:val="24"/>
        </w:rPr>
        <w:t>ч</w:t>
      </w:r>
      <w:r w:rsidRPr="00CB09D2">
        <w:rPr>
          <w:rFonts w:ascii="Times New Roman" w:hAnsi="Times New Roman"/>
          <w:b/>
          <w:bCs/>
          <w:spacing w:val="-1"/>
          <w:sz w:val="24"/>
          <w:szCs w:val="24"/>
        </w:rPr>
        <w:t>и</w:t>
      </w:r>
      <w:r w:rsidRPr="00CB09D2">
        <w:rPr>
          <w:rFonts w:ascii="Times New Roman" w:hAnsi="Times New Roman"/>
          <w:b/>
          <w:bCs/>
          <w:spacing w:val="1"/>
          <w:sz w:val="24"/>
          <w:szCs w:val="24"/>
        </w:rPr>
        <w:t>т</w:t>
      </w:r>
      <w:r w:rsidRPr="00CB09D2">
        <w:rPr>
          <w:rFonts w:ascii="Times New Roman" w:hAnsi="Times New Roman"/>
          <w:b/>
          <w:bCs/>
          <w:sz w:val="24"/>
          <w:szCs w:val="24"/>
        </w:rPr>
        <w:t>ься:</w:t>
      </w:r>
    </w:p>
    <w:p w:rsidR="00E53743" w:rsidRPr="00CB09D2" w:rsidRDefault="00E53743" w:rsidP="000F6C18">
      <w:pPr>
        <w:numPr>
          <w:ilvl w:val="0"/>
          <w:numId w:val="86"/>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CB09D2" w:rsidRDefault="00E53743" w:rsidP="000F6C18">
      <w:pPr>
        <w:numPr>
          <w:ilvl w:val="0"/>
          <w:numId w:val="86"/>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CB09D2" w:rsidRDefault="00E53743" w:rsidP="000F6C18">
      <w:pPr>
        <w:numPr>
          <w:ilvl w:val="0"/>
          <w:numId w:val="86"/>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CB09D2" w:rsidRDefault="00E53743" w:rsidP="000F6C18">
      <w:pPr>
        <w:numPr>
          <w:ilvl w:val="0"/>
          <w:numId w:val="86"/>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CB09D2" w:rsidRDefault="00E53743" w:rsidP="000F6C18">
      <w:pPr>
        <w:numPr>
          <w:ilvl w:val="0"/>
          <w:numId w:val="86"/>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CB09D2" w:rsidRDefault="00E53743" w:rsidP="000F6C18">
      <w:pPr>
        <w:widowControl w:val="0"/>
        <w:numPr>
          <w:ilvl w:val="0"/>
          <w:numId w:val="86"/>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CB09D2">
        <w:rPr>
          <w:rFonts w:ascii="Times New Roman" w:hAnsi="Times New Roman"/>
          <w:i/>
          <w:sz w:val="24"/>
          <w:szCs w:val="24"/>
        </w:rPr>
        <w:t>и</w:t>
      </w:r>
      <w:r w:rsidRPr="00CB09D2">
        <w:rPr>
          <w:rFonts w:ascii="Times New Roman" w:hAnsi="Times New Roman"/>
          <w:i/>
          <w:sz w:val="24"/>
          <w:szCs w:val="24"/>
        </w:rPr>
        <w:t>;</w:t>
      </w:r>
    </w:p>
    <w:p w:rsidR="00E53743" w:rsidRPr="00CB09D2" w:rsidRDefault="00E53743" w:rsidP="000F6C18">
      <w:pPr>
        <w:numPr>
          <w:ilvl w:val="0"/>
          <w:numId w:val="86"/>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pacing w:val="-1"/>
          <w:sz w:val="24"/>
          <w:szCs w:val="24"/>
        </w:rPr>
        <w:t>и</w:t>
      </w:r>
      <w:r w:rsidRPr="00CB09D2">
        <w:rPr>
          <w:rFonts w:ascii="Times New Roman" w:hAnsi="Times New Roman"/>
          <w:i/>
          <w:sz w:val="24"/>
          <w:szCs w:val="24"/>
        </w:rPr>
        <w:t>с</w:t>
      </w:r>
      <w:r w:rsidRPr="00CB09D2">
        <w:rPr>
          <w:rFonts w:ascii="Times New Roman" w:hAnsi="Times New Roman"/>
          <w:i/>
          <w:spacing w:val="1"/>
          <w:sz w:val="24"/>
          <w:szCs w:val="24"/>
        </w:rPr>
        <w:t>по</w:t>
      </w:r>
      <w:r w:rsidRPr="00CB09D2">
        <w:rPr>
          <w:rFonts w:ascii="Times New Roman" w:hAnsi="Times New Roman"/>
          <w:i/>
          <w:spacing w:val="-1"/>
          <w:sz w:val="24"/>
          <w:szCs w:val="24"/>
        </w:rPr>
        <w:t>ль</w:t>
      </w:r>
      <w:r w:rsidRPr="00CB09D2">
        <w:rPr>
          <w:rFonts w:ascii="Times New Roman" w:hAnsi="Times New Roman"/>
          <w:i/>
          <w:sz w:val="24"/>
          <w:szCs w:val="24"/>
        </w:rPr>
        <w:t>зовать</w:t>
      </w:r>
      <w:r w:rsidRPr="00CB09D2">
        <w:rPr>
          <w:rFonts w:ascii="Times New Roman" w:hAnsi="Times New Roman"/>
          <w:i/>
          <w:spacing w:val="-4"/>
          <w:sz w:val="24"/>
          <w:szCs w:val="24"/>
        </w:rPr>
        <w:t xml:space="preserve"> </w:t>
      </w:r>
      <w:r w:rsidRPr="00CB09D2">
        <w:rPr>
          <w:rFonts w:ascii="Times New Roman" w:hAnsi="Times New Roman"/>
          <w:i/>
          <w:spacing w:val="1"/>
          <w:sz w:val="24"/>
          <w:szCs w:val="24"/>
        </w:rPr>
        <w:t>п</w:t>
      </w:r>
      <w:r w:rsidRPr="00CB09D2">
        <w:rPr>
          <w:rFonts w:ascii="Times New Roman" w:hAnsi="Times New Roman"/>
          <w:i/>
          <w:spacing w:val="-1"/>
          <w:sz w:val="24"/>
          <w:szCs w:val="24"/>
        </w:rPr>
        <w:t>ри</w:t>
      </w:r>
      <w:r w:rsidRPr="00CB09D2">
        <w:rPr>
          <w:rFonts w:ascii="Times New Roman" w:hAnsi="Times New Roman"/>
          <w:i/>
          <w:spacing w:val="1"/>
          <w:sz w:val="24"/>
          <w:szCs w:val="24"/>
        </w:rPr>
        <w:t>о</w:t>
      </w:r>
      <w:r w:rsidRPr="00CB09D2">
        <w:rPr>
          <w:rFonts w:ascii="Times New Roman" w:hAnsi="Times New Roman"/>
          <w:i/>
          <w:spacing w:val="-1"/>
          <w:sz w:val="24"/>
          <w:szCs w:val="24"/>
        </w:rPr>
        <w:t>б</w:t>
      </w:r>
      <w:r w:rsidRPr="00CB09D2">
        <w:rPr>
          <w:rFonts w:ascii="Times New Roman" w:hAnsi="Times New Roman"/>
          <w:i/>
          <w:spacing w:val="1"/>
          <w:sz w:val="24"/>
          <w:szCs w:val="24"/>
        </w:rPr>
        <w:t>р</w:t>
      </w:r>
      <w:r w:rsidRPr="00CB09D2">
        <w:rPr>
          <w:rFonts w:ascii="Times New Roman" w:hAnsi="Times New Roman"/>
          <w:i/>
          <w:sz w:val="24"/>
          <w:szCs w:val="24"/>
        </w:rPr>
        <w:t>ет</w:t>
      </w:r>
      <w:r w:rsidRPr="00CB09D2">
        <w:rPr>
          <w:rFonts w:ascii="Times New Roman" w:hAnsi="Times New Roman"/>
          <w:i/>
          <w:spacing w:val="-3"/>
          <w:sz w:val="24"/>
          <w:szCs w:val="24"/>
        </w:rPr>
        <w:t>е</w:t>
      </w:r>
      <w:r w:rsidRPr="00CB09D2">
        <w:rPr>
          <w:rFonts w:ascii="Times New Roman" w:hAnsi="Times New Roman"/>
          <w:i/>
          <w:spacing w:val="1"/>
          <w:sz w:val="24"/>
          <w:szCs w:val="24"/>
        </w:rPr>
        <w:t>н</w:t>
      </w:r>
      <w:r w:rsidRPr="00CB09D2">
        <w:rPr>
          <w:rFonts w:ascii="Times New Roman" w:hAnsi="Times New Roman"/>
          <w:i/>
          <w:spacing w:val="-1"/>
          <w:sz w:val="24"/>
          <w:szCs w:val="24"/>
        </w:rPr>
        <w:t>н</w:t>
      </w:r>
      <w:r w:rsidRPr="00CB09D2">
        <w:rPr>
          <w:rFonts w:ascii="Times New Roman" w:hAnsi="Times New Roman"/>
          <w:i/>
          <w:spacing w:val="1"/>
          <w:sz w:val="24"/>
          <w:szCs w:val="24"/>
        </w:rPr>
        <w:t>ы</w:t>
      </w:r>
      <w:r w:rsidRPr="00CB09D2">
        <w:rPr>
          <w:rFonts w:ascii="Times New Roman" w:hAnsi="Times New Roman"/>
          <w:i/>
          <w:sz w:val="24"/>
          <w:szCs w:val="24"/>
        </w:rPr>
        <w:t>е зна</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я</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д</w:t>
      </w:r>
      <w:r w:rsidRPr="00CB09D2">
        <w:rPr>
          <w:rFonts w:ascii="Times New Roman" w:hAnsi="Times New Roman"/>
          <w:i/>
          <w:spacing w:val="-1"/>
          <w:sz w:val="24"/>
          <w:szCs w:val="24"/>
        </w:rPr>
        <w:t>л</w:t>
      </w:r>
      <w:r w:rsidRPr="00CB09D2">
        <w:rPr>
          <w:rFonts w:ascii="Times New Roman" w:hAnsi="Times New Roman"/>
          <w:i/>
          <w:sz w:val="24"/>
          <w:szCs w:val="24"/>
        </w:rPr>
        <w:t>я эк</w:t>
      </w:r>
      <w:r w:rsidRPr="00CB09D2">
        <w:rPr>
          <w:rFonts w:ascii="Times New Roman" w:hAnsi="Times New Roman"/>
          <w:i/>
          <w:spacing w:val="1"/>
          <w:sz w:val="24"/>
          <w:szCs w:val="24"/>
        </w:rPr>
        <w:t>о</w:t>
      </w:r>
      <w:r w:rsidRPr="00CB09D2">
        <w:rPr>
          <w:rFonts w:ascii="Times New Roman" w:hAnsi="Times New Roman"/>
          <w:i/>
          <w:spacing w:val="-3"/>
          <w:sz w:val="24"/>
          <w:szCs w:val="24"/>
        </w:rPr>
        <w:t>л</w:t>
      </w:r>
      <w:r w:rsidRPr="00CB09D2">
        <w:rPr>
          <w:rFonts w:ascii="Times New Roman" w:hAnsi="Times New Roman"/>
          <w:i/>
          <w:spacing w:val="1"/>
          <w:sz w:val="24"/>
          <w:szCs w:val="24"/>
        </w:rPr>
        <w:t>о</w:t>
      </w:r>
      <w:r w:rsidRPr="00CB09D2">
        <w:rPr>
          <w:rFonts w:ascii="Times New Roman" w:hAnsi="Times New Roman"/>
          <w:i/>
          <w:spacing w:val="-2"/>
          <w:sz w:val="24"/>
          <w:szCs w:val="24"/>
        </w:rPr>
        <w:t>г</w:t>
      </w:r>
      <w:r w:rsidRPr="00CB09D2">
        <w:rPr>
          <w:rFonts w:ascii="Times New Roman" w:hAnsi="Times New Roman"/>
          <w:i/>
          <w:spacing w:val="1"/>
          <w:sz w:val="24"/>
          <w:szCs w:val="24"/>
        </w:rPr>
        <w:t>и</w:t>
      </w:r>
      <w:r w:rsidRPr="00CB09D2">
        <w:rPr>
          <w:rFonts w:ascii="Times New Roman" w:hAnsi="Times New Roman"/>
          <w:i/>
          <w:spacing w:val="-2"/>
          <w:sz w:val="24"/>
          <w:szCs w:val="24"/>
        </w:rPr>
        <w:t>ч</w:t>
      </w:r>
      <w:r w:rsidRPr="00CB09D2">
        <w:rPr>
          <w:rFonts w:ascii="Times New Roman" w:hAnsi="Times New Roman"/>
          <w:i/>
          <w:sz w:val="24"/>
          <w:szCs w:val="24"/>
        </w:rPr>
        <w:t>ески г</w:t>
      </w:r>
      <w:r w:rsidRPr="00CB09D2">
        <w:rPr>
          <w:rFonts w:ascii="Times New Roman" w:hAnsi="Times New Roman"/>
          <w:i/>
          <w:spacing w:val="1"/>
          <w:sz w:val="24"/>
          <w:szCs w:val="24"/>
        </w:rPr>
        <w:t>р</w:t>
      </w:r>
      <w:r w:rsidRPr="00CB09D2">
        <w:rPr>
          <w:rFonts w:ascii="Times New Roman" w:hAnsi="Times New Roman"/>
          <w:i/>
          <w:sz w:val="24"/>
          <w:szCs w:val="24"/>
        </w:rPr>
        <w:t>а</w:t>
      </w:r>
      <w:r w:rsidRPr="00CB09D2">
        <w:rPr>
          <w:rFonts w:ascii="Times New Roman" w:hAnsi="Times New Roman"/>
          <w:i/>
          <w:spacing w:val="-3"/>
          <w:sz w:val="24"/>
          <w:szCs w:val="24"/>
        </w:rPr>
        <w:t>м</w:t>
      </w:r>
      <w:r w:rsidRPr="00CB09D2">
        <w:rPr>
          <w:rFonts w:ascii="Times New Roman" w:hAnsi="Times New Roman"/>
          <w:i/>
          <w:spacing w:val="1"/>
          <w:sz w:val="24"/>
          <w:szCs w:val="24"/>
        </w:rPr>
        <w:t>о</w:t>
      </w:r>
      <w:r w:rsidRPr="00CB09D2">
        <w:rPr>
          <w:rFonts w:ascii="Times New Roman" w:hAnsi="Times New Roman"/>
          <w:i/>
          <w:sz w:val="24"/>
          <w:szCs w:val="24"/>
        </w:rPr>
        <w:t>т</w:t>
      </w:r>
      <w:r w:rsidRPr="00CB09D2">
        <w:rPr>
          <w:rFonts w:ascii="Times New Roman" w:hAnsi="Times New Roman"/>
          <w:i/>
          <w:spacing w:val="-2"/>
          <w:sz w:val="24"/>
          <w:szCs w:val="24"/>
        </w:rPr>
        <w:t>н</w:t>
      </w:r>
      <w:r w:rsidRPr="00CB09D2">
        <w:rPr>
          <w:rFonts w:ascii="Times New Roman" w:hAnsi="Times New Roman"/>
          <w:i/>
          <w:spacing w:val="1"/>
          <w:sz w:val="24"/>
          <w:szCs w:val="24"/>
        </w:rPr>
        <w:t>о</w:t>
      </w:r>
      <w:r w:rsidRPr="00CB09D2">
        <w:rPr>
          <w:rFonts w:ascii="Times New Roman" w:hAnsi="Times New Roman"/>
          <w:i/>
          <w:spacing w:val="-2"/>
          <w:sz w:val="24"/>
          <w:szCs w:val="24"/>
        </w:rPr>
        <w:t>г</w:t>
      </w:r>
      <w:r w:rsidRPr="00CB09D2">
        <w:rPr>
          <w:rFonts w:ascii="Times New Roman" w:hAnsi="Times New Roman"/>
          <w:i/>
          <w:sz w:val="24"/>
          <w:szCs w:val="24"/>
        </w:rPr>
        <w:t>о</w:t>
      </w:r>
      <w:r w:rsidRPr="00CB09D2">
        <w:rPr>
          <w:rFonts w:ascii="Times New Roman" w:hAnsi="Times New Roman"/>
          <w:i/>
          <w:spacing w:val="1"/>
          <w:sz w:val="24"/>
          <w:szCs w:val="24"/>
        </w:rPr>
        <w:t xml:space="preserve"> </w:t>
      </w:r>
      <w:r w:rsidRPr="00CB09D2">
        <w:rPr>
          <w:rFonts w:ascii="Times New Roman" w:hAnsi="Times New Roman"/>
          <w:i/>
          <w:spacing w:val="-2"/>
          <w:sz w:val="24"/>
          <w:szCs w:val="24"/>
        </w:rPr>
        <w:t>п</w:t>
      </w:r>
      <w:r w:rsidRPr="00CB09D2">
        <w:rPr>
          <w:rFonts w:ascii="Times New Roman" w:hAnsi="Times New Roman"/>
          <w:i/>
          <w:spacing w:val="1"/>
          <w:sz w:val="24"/>
          <w:szCs w:val="24"/>
        </w:rPr>
        <w:t>о</w:t>
      </w:r>
      <w:r w:rsidRPr="00CB09D2">
        <w:rPr>
          <w:rFonts w:ascii="Times New Roman" w:hAnsi="Times New Roman"/>
          <w:i/>
          <w:sz w:val="24"/>
          <w:szCs w:val="24"/>
        </w:rPr>
        <w:t>в</w:t>
      </w:r>
      <w:r w:rsidRPr="00CB09D2">
        <w:rPr>
          <w:rFonts w:ascii="Times New Roman" w:hAnsi="Times New Roman"/>
          <w:i/>
          <w:spacing w:val="-3"/>
          <w:sz w:val="24"/>
          <w:szCs w:val="24"/>
        </w:rPr>
        <w:t>е</w:t>
      </w:r>
      <w:r w:rsidRPr="00CB09D2">
        <w:rPr>
          <w:rFonts w:ascii="Times New Roman" w:hAnsi="Times New Roman"/>
          <w:i/>
          <w:spacing w:val="1"/>
          <w:sz w:val="24"/>
          <w:szCs w:val="24"/>
        </w:rPr>
        <w:t>д</w:t>
      </w:r>
      <w:r w:rsidRPr="00CB09D2">
        <w:rPr>
          <w:rFonts w:ascii="Times New Roman" w:hAnsi="Times New Roman"/>
          <w:i/>
          <w:sz w:val="24"/>
          <w:szCs w:val="24"/>
        </w:rPr>
        <w:t>е</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 xml:space="preserve">я в </w:t>
      </w:r>
      <w:r w:rsidRPr="00CB09D2">
        <w:rPr>
          <w:rFonts w:ascii="Times New Roman" w:hAnsi="Times New Roman"/>
          <w:i/>
          <w:spacing w:val="1"/>
          <w:sz w:val="24"/>
          <w:szCs w:val="24"/>
        </w:rPr>
        <w:t>о</w:t>
      </w:r>
      <w:r w:rsidRPr="00CB09D2">
        <w:rPr>
          <w:rFonts w:ascii="Times New Roman" w:hAnsi="Times New Roman"/>
          <w:i/>
          <w:spacing w:val="-2"/>
          <w:sz w:val="24"/>
          <w:szCs w:val="24"/>
        </w:rPr>
        <w:t>к</w:t>
      </w:r>
      <w:r w:rsidRPr="00CB09D2">
        <w:rPr>
          <w:rFonts w:ascii="Times New Roman" w:hAnsi="Times New Roman"/>
          <w:i/>
          <w:spacing w:val="1"/>
          <w:sz w:val="24"/>
          <w:szCs w:val="24"/>
        </w:rPr>
        <w:t>р</w:t>
      </w:r>
      <w:r w:rsidRPr="00CB09D2">
        <w:rPr>
          <w:rFonts w:ascii="Times New Roman" w:hAnsi="Times New Roman"/>
          <w:i/>
          <w:spacing w:val="-4"/>
          <w:sz w:val="24"/>
          <w:szCs w:val="24"/>
        </w:rPr>
        <w:t>у</w:t>
      </w:r>
      <w:r w:rsidRPr="00CB09D2">
        <w:rPr>
          <w:rFonts w:ascii="Times New Roman" w:hAnsi="Times New Roman"/>
          <w:i/>
          <w:sz w:val="24"/>
          <w:szCs w:val="24"/>
        </w:rPr>
        <w:t>жающей с</w:t>
      </w:r>
      <w:r w:rsidRPr="00CB09D2">
        <w:rPr>
          <w:rFonts w:ascii="Times New Roman" w:hAnsi="Times New Roman"/>
          <w:i/>
          <w:spacing w:val="-1"/>
          <w:sz w:val="24"/>
          <w:szCs w:val="24"/>
        </w:rPr>
        <w:t>р</w:t>
      </w:r>
      <w:r w:rsidRPr="00CB09D2">
        <w:rPr>
          <w:rFonts w:ascii="Times New Roman" w:hAnsi="Times New Roman"/>
          <w:i/>
          <w:sz w:val="24"/>
          <w:szCs w:val="24"/>
        </w:rPr>
        <w:t>е</w:t>
      </w:r>
      <w:r w:rsidRPr="00CB09D2">
        <w:rPr>
          <w:rFonts w:ascii="Times New Roman" w:hAnsi="Times New Roman"/>
          <w:i/>
          <w:spacing w:val="1"/>
          <w:sz w:val="24"/>
          <w:szCs w:val="24"/>
        </w:rPr>
        <w:t>д</w:t>
      </w:r>
      <w:r w:rsidRPr="00CB09D2">
        <w:rPr>
          <w:rFonts w:ascii="Times New Roman" w:hAnsi="Times New Roman"/>
          <w:i/>
          <w:sz w:val="24"/>
          <w:szCs w:val="24"/>
        </w:rPr>
        <w:t>е;</w:t>
      </w:r>
    </w:p>
    <w:p w:rsidR="00E53743" w:rsidRPr="00CB09D2" w:rsidRDefault="00E53743" w:rsidP="000F6C18">
      <w:pPr>
        <w:numPr>
          <w:ilvl w:val="0"/>
          <w:numId w:val="86"/>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pacing w:val="-1"/>
          <w:sz w:val="24"/>
          <w:szCs w:val="24"/>
        </w:rPr>
        <w:t>и</w:t>
      </w:r>
      <w:r w:rsidRPr="00CB09D2">
        <w:rPr>
          <w:rFonts w:ascii="Times New Roman" w:hAnsi="Times New Roman"/>
          <w:i/>
          <w:sz w:val="24"/>
          <w:szCs w:val="24"/>
        </w:rPr>
        <w:t>с</w:t>
      </w:r>
      <w:r w:rsidRPr="00CB09D2">
        <w:rPr>
          <w:rFonts w:ascii="Times New Roman" w:hAnsi="Times New Roman"/>
          <w:i/>
          <w:spacing w:val="1"/>
          <w:sz w:val="24"/>
          <w:szCs w:val="24"/>
        </w:rPr>
        <w:t>по</w:t>
      </w:r>
      <w:r w:rsidRPr="00CB09D2">
        <w:rPr>
          <w:rFonts w:ascii="Times New Roman" w:hAnsi="Times New Roman"/>
          <w:i/>
          <w:spacing w:val="-1"/>
          <w:sz w:val="24"/>
          <w:szCs w:val="24"/>
        </w:rPr>
        <w:t>ль</w:t>
      </w:r>
      <w:r w:rsidRPr="00CB09D2">
        <w:rPr>
          <w:rFonts w:ascii="Times New Roman" w:hAnsi="Times New Roman"/>
          <w:i/>
          <w:sz w:val="24"/>
          <w:szCs w:val="24"/>
        </w:rPr>
        <w:t>зовать</w:t>
      </w:r>
      <w:r w:rsidRPr="00CB09D2">
        <w:rPr>
          <w:rFonts w:ascii="Times New Roman" w:hAnsi="Times New Roman"/>
          <w:i/>
          <w:spacing w:val="-4"/>
          <w:sz w:val="24"/>
          <w:szCs w:val="24"/>
        </w:rPr>
        <w:t xml:space="preserve"> </w:t>
      </w:r>
      <w:r w:rsidRPr="00CB09D2">
        <w:rPr>
          <w:rFonts w:ascii="Times New Roman" w:hAnsi="Times New Roman"/>
          <w:i/>
          <w:spacing w:val="1"/>
          <w:sz w:val="24"/>
          <w:szCs w:val="24"/>
        </w:rPr>
        <w:t>п</w:t>
      </w:r>
      <w:r w:rsidRPr="00CB09D2">
        <w:rPr>
          <w:rFonts w:ascii="Times New Roman" w:hAnsi="Times New Roman"/>
          <w:i/>
          <w:spacing w:val="-1"/>
          <w:sz w:val="24"/>
          <w:szCs w:val="24"/>
        </w:rPr>
        <w:t>ри</w:t>
      </w:r>
      <w:r w:rsidRPr="00CB09D2">
        <w:rPr>
          <w:rFonts w:ascii="Times New Roman" w:hAnsi="Times New Roman"/>
          <w:i/>
          <w:spacing w:val="1"/>
          <w:sz w:val="24"/>
          <w:szCs w:val="24"/>
        </w:rPr>
        <w:t>о</w:t>
      </w:r>
      <w:r w:rsidRPr="00CB09D2">
        <w:rPr>
          <w:rFonts w:ascii="Times New Roman" w:hAnsi="Times New Roman"/>
          <w:i/>
          <w:spacing w:val="-1"/>
          <w:sz w:val="24"/>
          <w:szCs w:val="24"/>
        </w:rPr>
        <w:t>б</w:t>
      </w:r>
      <w:r w:rsidRPr="00CB09D2">
        <w:rPr>
          <w:rFonts w:ascii="Times New Roman" w:hAnsi="Times New Roman"/>
          <w:i/>
          <w:spacing w:val="1"/>
          <w:sz w:val="24"/>
          <w:szCs w:val="24"/>
        </w:rPr>
        <w:t>р</w:t>
      </w:r>
      <w:r w:rsidRPr="00CB09D2">
        <w:rPr>
          <w:rFonts w:ascii="Times New Roman" w:hAnsi="Times New Roman"/>
          <w:i/>
          <w:sz w:val="24"/>
          <w:szCs w:val="24"/>
        </w:rPr>
        <w:t>ет</w:t>
      </w:r>
      <w:r w:rsidRPr="00CB09D2">
        <w:rPr>
          <w:rFonts w:ascii="Times New Roman" w:hAnsi="Times New Roman"/>
          <w:i/>
          <w:spacing w:val="-3"/>
          <w:sz w:val="24"/>
          <w:szCs w:val="24"/>
        </w:rPr>
        <w:t>е</w:t>
      </w:r>
      <w:r w:rsidRPr="00CB09D2">
        <w:rPr>
          <w:rFonts w:ascii="Times New Roman" w:hAnsi="Times New Roman"/>
          <w:i/>
          <w:spacing w:val="1"/>
          <w:sz w:val="24"/>
          <w:szCs w:val="24"/>
        </w:rPr>
        <w:t>н</w:t>
      </w:r>
      <w:r w:rsidRPr="00CB09D2">
        <w:rPr>
          <w:rFonts w:ascii="Times New Roman" w:hAnsi="Times New Roman"/>
          <w:i/>
          <w:spacing w:val="-1"/>
          <w:sz w:val="24"/>
          <w:szCs w:val="24"/>
        </w:rPr>
        <w:t>н</w:t>
      </w:r>
      <w:r w:rsidRPr="00CB09D2">
        <w:rPr>
          <w:rFonts w:ascii="Times New Roman" w:hAnsi="Times New Roman"/>
          <w:i/>
          <w:spacing w:val="1"/>
          <w:sz w:val="24"/>
          <w:szCs w:val="24"/>
        </w:rPr>
        <w:t>ы</w:t>
      </w:r>
      <w:r w:rsidRPr="00CB09D2">
        <w:rPr>
          <w:rFonts w:ascii="Times New Roman" w:hAnsi="Times New Roman"/>
          <w:i/>
          <w:sz w:val="24"/>
          <w:szCs w:val="24"/>
        </w:rPr>
        <w:t>е кл</w:t>
      </w:r>
      <w:r w:rsidRPr="00CB09D2">
        <w:rPr>
          <w:rFonts w:ascii="Times New Roman" w:hAnsi="Times New Roman"/>
          <w:i/>
          <w:spacing w:val="-2"/>
          <w:sz w:val="24"/>
          <w:szCs w:val="24"/>
        </w:rPr>
        <w:t>ю</w:t>
      </w:r>
      <w:r w:rsidRPr="00CB09D2">
        <w:rPr>
          <w:rFonts w:ascii="Times New Roman" w:hAnsi="Times New Roman"/>
          <w:i/>
          <w:sz w:val="24"/>
          <w:szCs w:val="24"/>
        </w:rPr>
        <w:t>чев</w:t>
      </w:r>
      <w:r w:rsidRPr="00CB09D2">
        <w:rPr>
          <w:rFonts w:ascii="Times New Roman" w:hAnsi="Times New Roman"/>
          <w:i/>
          <w:spacing w:val="1"/>
          <w:sz w:val="24"/>
          <w:szCs w:val="24"/>
        </w:rPr>
        <w:t>ы</w:t>
      </w:r>
      <w:r w:rsidRPr="00CB09D2">
        <w:rPr>
          <w:rFonts w:ascii="Times New Roman" w:hAnsi="Times New Roman"/>
          <w:i/>
          <w:sz w:val="24"/>
          <w:szCs w:val="24"/>
        </w:rPr>
        <w:t xml:space="preserve">е </w:t>
      </w:r>
      <w:r w:rsidRPr="00CB09D2">
        <w:rPr>
          <w:rFonts w:ascii="Times New Roman" w:hAnsi="Times New Roman"/>
          <w:i/>
          <w:spacing w:val="-3"/>
          <w:sz w:val="24"/>
          <w:szCs w:val="24"/>
        </w:rPr>
        <w:t>к</w:t>
      </w:r>
      <w:r w:rsidRPr="00CB09D2">
        <w:rPr>
          <w:rFonts w:ascii="Times New Roman" w:hAnsi="Times New Roman"/>
          <w:i/>
          <w:spacing w:val="1"/>
          <w:sz w:val="24"/>
          <w:szCs w:val="24"/>
        </w:rPr>
        <w:t>о</w:t>
      </w:r>
      <w:r w:rsidRPr="00CB09D2">
        <w:rPr>
          <w:rFonts w:ascii="Times New Roman" w:hAnsi="Times New Roman"/>
          <w:i/>
          <w:spacing w:val="-3"/>
          <w:sz w:val="24"/>
          <w:szCs w:val="24"/>
        </w:rPr>
        <w:t>м</w:t>
      </w:r>
      <w:r w:rsidRPr="00CB09D2">
        <w:rPr>
          <w:rFonts w:ascii="Times New Roman" w:hAnsi="Times New Roman"/>
          <w:i/>
          <w:spacing w:val="1"/>
          <w:sz w:val="24"/>
          <w:szCs w:val="24"/>
        </w:rPr>
        <w:t>п</w:t>
      </w:r>
      <w:r w:rsidRPr="00CB09D2">
        <w:rPr>
          <w:rFonts w:ascii="Times New Roman" w:hAnsi="Times New Roman"/>
          <w:i/>
          <w:sz w:val="24"/>
          <w:szCs w:val="24"/>
        </w:rPr>
        <w:t>ет</w:t>
      </w:r>
      <w:r w:rsidRPr="00CB09D2">
        <w:rPr>
          <w:rFonts w:ascii="Times New Roman" w:hAnsi="Times New Roman"/>
          <w:i/>
          <w:spacing w:val="-3"/>
          <w:sz w:val="24"/>
          <w:szCs w:val="24"/>
        </w:rPr>
        <w:t>е</w:t>
      </w:r>
      <w:r w:rsidRPr="00CB09D2">
        <w:rPr>
          <w:rFonts w:ascii="Times New Roman" w:hAnsi="Times New Roman"/>
          <w:i/>
          <w:spacing w:val="-1"/>
          <w:sz w:val="24"/>
          <w:szCs w:val="24"/>
        </w:rPr>
        <w:t>н</w:t>
      </w:r>
      <w:r w:rsidRPr="00CB09D2">
        <w:rPr>
          <w:rFonts w:ascii="Times New Roman" w:hAnsi="Times New Roman"/>
          <w:i/>
          <w:spacing w:val="1"/>
          <w:sz w:val="24"/>
          <w:szCs w:val="24"/>
        </w:rPr>
        <w:t>ц</w:t>
      </w:r>
      <w:r w:rsidRPr="00CB09D2">
        <w:rPr>
          <w:rFonts w:ascii="Times New Roman" w:hAnsi="Times New Roman"/>
          <w:i/>
          <w:spacing w:val="-1"/>
          <w:sz w:val="24"/>
          <w:szCs w:val="24"/>
        </w:rPr>
        <w:t>и</w:t>
      </w:r>
      <w:r w:rsidRPr="00CB09D2">
        <w:rPr>
          <w:rFonts w:ascii="Times New Roman" w:hAnsi="Times New Roman"/>
          <w:i/>
          <w:sz w:val="24"/>
          <w:szCs w:val="24"/>
        </w:rPr>
        <w:t>и</w:t>
      </w:r>
      <w:r w:rsidRPr="00CB09D2">
        <w:rPr>
          <w:rFonts w:ascii="Times New Roman" w:hAnsi="Times New Roman"/>
          <w:i/>
          <w:spacing w:val="1"/>
          <w:sz w:val="24"/>
          <w:szCs w:val="24"/>
        </w:rPr>
        <w:t xml:space="preserve"> </w:t>
      </w:r>
      <w:r w:rsidRPr="00CB09D2">
        <w:rPr>
          <w:rFonts w:ascii="Times New Roman" w:hAnsi="Times New Roman"/>
          <w:i/>
          <w:spacing w:val="-2"/>
          <w:sz w:val="24"/>
          <w:szCs w:val="24"/>
        </w:rPr>
        <w:t>п</w:t>
      </w:r>
      <w:r w:rsidRPr="00CB09D2">
        <w:rPr>
          <w:rFonts w:ascii="Times New Roman" w:hAnsi="Times New Roman"/>
          <w:i/>
          <w:spacing w:val="1"/>
          <w:sz w:val="24"/>
          <w:szCs w:val="24"/>
        </w:rPr>
        <w:t>р</w:t>
      </w:r>
      <w:r w:rsidRPr="00CB09D2">
        <w:rPr>
          <w:rFonts w:ascii="Times New Roman" w:hAnsi="Times New Roman"/>
          <w:i/>
          <w:sz w:val="24"/>
          <w:szCs w:val="24"/>
        </w:rPr>
        <w:t>и вы</w:t>
      </w:r>
      <w:r w:rsidRPr="00CB09D2">
        <w:rPr>
          <w:rFonts w:ascii="Times New Roman" w:hAnsi="Times New Roman"/>
          <w:i/>
          <w:spacing w:val="-1"/>
          <w:sz w:val="24"/>
          <w:szCs w:val="24"/>
        </w:rPr>
        <w:t>п</w:t>
      </w:r>
      <w:r w:rsidRPr="00CB09D2">
        <w:rPr>
          <w:rFonts w:ascii="Times New Roman" w:hAnsi="Times New Roman"/>
          <w:i/>
          <w:spacing w:val="1"/>
          <w:sz w:val="24"/>
          <w:szCs w:val="24"/>
        </w:rPr>
        <w:t>о</w:t>
      </w:r>
      <w:r w:rsidRPr="00CB09D2">
        <w:rPr>
          <w:rFonts w:ascii="Times New Roman" w:hAnsi="Times New Roman"/>
          <w:i/>
          <w:spacing w:val="-1"/>
          <w:sz w:val="24"/>
          <w:szCs w:val="24"/>
        </w:rPr>
        <w:t>л</w:t>
      </w:r>
      <w:r w:rsidRPr="00CB09D2">
        <w:rPr>
          <w:rFonts w:ascii="Times New Roman" w:hAnsi="Times New Roman"/>
          <w:i/>
          <w:spacing w:val="1"/>
          <w:sz w:val="24"/>
          <w:szCs w:val="24"/>
        </w:rPr>
        <w:t>н</w:t>
      </w:r>
      <w:r w:rsidRPr="00CB09D2">
        <w:rPr>
          <w:rFonts w:ascii="Times New Roman" w:hAnsi="Times New Roman"/>
          <w:i/>
          <w:spacing w:val="-2"/>
          <w:sz w:val="24"/>
          <w:szCs w:val="24"/>
        </w:rPr>
        <w:t>е</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и</w:t>
      </w:r>
      <w:r w:rsidRPr="00CB09D2">
        <w:rPr>
          <w:rFonts w:ascii="Times New Roman" w:hAnsi="Times New Roman"/>
          <w:i/>
          <w:spacing w:val="1"/>
          <w:sz w:val="24"/>
          <w:szCs w:val="24"/>
        </w:rPr>
        <w:t xml:space="preserve"> </w:t>
      </w:r>
      <w:r w:rsidRPr="00CB09D2">
        <w:rPr>
          <w:rFonts w:ascii="Times New Roman" w:hAnsi="Times New Roman"/>
          <w:i/>
          <w:spacing w:val="-2"/>
          <w:sz w:val="24"/>
          <w:szCs w:val="24"/>
        </w:rPr>
        <w:t>п</w:t>
      </w:r>
      <w:r w:rsidRPr="00CB09D2">
        <w:rPr>
          <w:rFonts w:ascii="Times New Roman" w:hAnsi="Times New Roman"/>
          <w:i/>
          <w:spacing w:val="-1"/>
          <w:sz w:val="24"/>
          <w:szCs w:val="24"/>
        </w:rPr>
        <w:t>р</w:t>
      </w:r>
      <w:r w:rsidRPr="00CB09D2">
        <w:rPr>
          <w:rFonts w:ascii="Times New Roman" w:hAnsi="Times New Roman"/>
          <w:i/>
          <w:spacing w:val="1"/>
          <w:sz w:val="24"/>
          <w:szCs w:val="24"/>
        </w:rPr>
        <w:t>о</w:t>
      </w:r>
      <w:r w:rsidRPr="00CB09D2">
        <w:rPr>
          <w:rFonts w:ascii="Times New Roman" w:hAnsi="Times New Roman"/>
          <w:i/>
          <w:sz w:val="24"/>
          <w:szCs w:val="24"/>
        </w:rPr>
        <w:t>ек</w:t>
      </w:r>
      <w:r w:rsidRPr="00CB09D2">
        <w:rPr>
          <w:rFonts w:ascii="Times New Roman" w:hAnsi="Times New Roman"/>
          <w:i/>
          <w:spacing w:val="-2"/>
          <w:sz w:val="24"/>
          <w:szCs w:val="24"/>
        </w:rPr>
        <w:t>т</w:t>
      </w:r>
      <w:r w:rsidRPr="00CB09D2">
        <w:rPr>
          <w:rFonts w:ascii="Times New Roman" w:hAnsi="Times New Roman"/>
          <w:i/>
          <w:spacing w:val="1"/>
          <w:sz w:val="24"/>
          <w:szCs w:val="24"/>
        </w:rPr>
        <w:t>о</w:t>
      </w:r>
      <w:r w:rsidRPr="00CB09D2">
        <w:rPr>
          <w:rFonts w:ascii="Times New Roman" w:hAnsi="Times New Roman"/>
          <w:i/>
          <w:sz w:val="24"/>
          <w:szCs w:val="24"/>
        </w:rPr>
        <w:t>в</w:t>
      </w:r>
      <w:r w:rsidRPr="00CB09D2">
        <w:rPr>
          <w:rFonts w:ascii="Times New Roman" w:hAnsi="Times New Roman"/>
          <w:i/>
          <w:spacing w:val="-1"/>
          <w:sz w:val="24"/>
          <w:szCs w:val="24"/>
        </w:rPr>
        <w:t xml:space="preserve"> </w:t>
      </w:r>
      <w:r w:rsidRPr="00CB09D2">
        <w:rPr>
          <w:rFonts w:ascii="Times New Roman" w:hAnsi="Times New Roman"/>
          <w:i/>
          <w:sz w:val="24"/>
          <w:szCs w:val="24"/>
        </w:rPr>
        <w:t>и</w:t>
      </w:r>
      <w:r w:rsidRPr="00CB09D2">
        <w:rPr>
          <w:rFonts w:ascii="Times New Roman" w:hAnsi="Times New Roman"/>
          <w:i/>
          <w:spacing w:val="1"/>
          <w:sz w:val="24"/>
          <w:szCs w:val="24"/>
        </w:rPr>
        <w:t xml:space="preserve"> </w:t>
      </w:r>
      <w:r w:rsidRPr="00CB09D2">
        <w:rPr>
          <w:rFonts w:ascii="Times New Roman" w:hAnsi="Times New Roman"/>
          <w:i/>
          <w:spacing w:val="-4"/>
          <w:sz w:val="24"/>
          <w:szCs w:val="24"/>
        </w:rPr>
        <w:t>у</w:t>
      </w:r>
      <w:r w:rsidRPr="00CB09D2">
        <w:rPr>
          <w:rFonts w:ascii="Times New Roman" w:hAnsi="Times New Roman"/>
          <w:i/>
          <w:sz w:val="24"/>
          <w:szCs w:val="24"/>
        </w:rPr>
        <w:t>че</w:t>
      </w:r>
      <w:r w:rsidRPr="00CB09D2">
        <w:rPr>
          <w:rFonts w:ascii="Times New Roman" w:hAnsi="Times New Roman"/>
          <w:i/>
          <w:spacing w:val="1"/>
          <w:sz w:val="24"/>
          <w:szCs w:val="24"/>
        </w:rPr>
        <w:t>б</w:t>
      </w:r>
      <w:r w:rsidRPr="00CB09D2">
        <w:rPr>
          <w:rFonts w:ascii="Times New Roman" w:hAnsi="Times New Roman"/>
          <w:i/>
          <w:spacing w:val="-1"/>
          <w:sz w:val="24"/>
          <w:szCs w:val="24"/>
        </w:rPr>
        <w:t>н</w:t>
      </w:r>
      <w:r w:rsidRPr="00CB09D2">
        <w:rPr>
          <w:rFonts w:ascii="Times New Roman" w:hAnsi="Times New Roman"/>
          <w:i/>
          <w:spacing w:val="5"/>
          <w:sz w:val="24"/>
          <w:szCs w:val="24"/>
        </w:rPr>
        <w:t>о</w:t>
      </w:r>
      <w:r w:rsidRPr="00CB09D2">
        <w:rPr>
          <w:rFonts w:ascii="Times New Roman" w:hAnsi="Times New Roman"/>
          <w:i/>
          <w:sz w:val="24"/>
          <w:szCs w:val="24"/>
        </w:rPr>
        <w:t>-</w:t>
      </w:r>
      <w:r w:rsidRPr="00CB09D2">
        <w:rPr>
          <w:rFonts w:ascii="Times New Roman" w:hAnsi="Times New Roman"/>
          <w:i/>
          <w:spacing w:val="1"/>
          <w:sz w:val="24"/>
          <w:szCs w:val="24"/>
        </w:rPr>
        <w:t>и</w:t>
      </w:r>
      <w:r w:rsidRPr="00CB09D2">
        <w:rPr>
          <w:rFonts w:ascii="Times New Roman" w:hAnsi="Times New Roman"/>
          <w:i/>
          <w:sz w:val="24"/>
          <w:szCs w:val="24"/>
        </w:rPr>
        <w:t>ссл</w:t>
      </w:r>
      <w:r w:rsidRPr="00CB09D2">
        <w:rPr>
          <w:rFonts w:ascii="Times New Roman" w:hAnsi="Times New Roman"/>
          <w:i/>
          <w:spacing w:val="-3"/>
          <w:sz w:val="24"/>
          <w:szCs w:val="24"/>
        </w:rPr>
        <w:t>е</w:t>
      </w:r>
      <w:r w:rsidRPr="00CB09D2">
        <w:rPr>
          <w:rFonts w:ascii="Times New Roman" w:hAnsi="Times New Roman"/>
          <w:i/>
          <w:spacing w:val="1"/>
          <w:sz w:val="24"/>
          <w:szCs w:val="24"/>
        </w:rPr>
        <w:t>до</w:t>
      </w:r>
      <w:r w:rsidRPr="00CB09D2">
        <w:rPr>
          <w:rFonts w:ascii="Times New Roman" w:hAnsi="Times New Roman"/>
          <w:i/>
          <w:sz w:val="24"/>
          <w:szCs w:val="24"/>
        </w:rPr>
        <w:t>ва</w:t>
      </w:r>
      <w:r w:rsidRPr="00CB09D2">
        <w:rPr>
          <w:rFonts w:ascii="Times New Roman" w:hAnsi="Times New Roman"/>
          <w:i/>
          <w:spacing w:val="-3"/>
          <w:sz w:val="24"/>
          <w:szCs w:val="24"/>
        </w:rPr>
        <w:t>т</w:t>
      </w:r>
      <w:r w:rsidRPr="00CB09D2">
        <w:rPr>
          <w:rFonts w:ascii="Times New Roman" w:hAnsi="Times New Roman"/>
          <w:i/>
          <w:sz w:val="24"/>
          <w:szCs w:val="24"/>
        </w:rPr>
        <w:t>ел</w:t>
      </w:r>
      <w:r w:rsidRPr="00CB09D2">
        <w:rPr>
          <w:rFonts w:ascii="Times New Roman" w:hAnsi="Times New Roman"/>
          <w:i/>
          <w:spacing w:val="-2"/>
          <w:sz w:val="24"/>
          <w:szCs w:val="24"/>
        </w:rPr>
        <w:t>ь</w:t>
      </w:r>
      <w:r w:rsidRPr="00CB09D2">
        <w:rPr>
          <w:rFonts w:ascii="Times New Roman" w:hAnsi="Times New Roman"/>
          <w:i/>
          <w:sz w:val="24"/>
          <w:szCs w:val="24"/>
        </w:rPr>
        <w:t>ск</w:t>
      </w:r>
      <w:r w:rsidRPr="00CB09D2">
        <w:rPr>
          <w:rFonts w:ascii="Times New Roman" w:hAnsi="Times New Roman"/>
          <w:i/>
          <w:spacing w:val="-1"/>
          <w:sz w:val="24"/>
          <w:szCs w:val="24"/>
        </w:rPr>
        <w:t>и</w:t>
      </w:r>
      <w:r w:rsidRPr="00CB09D2">
        <w:rPr>
          <w:rFonts w:ascii="Times New Roman" w:hAnsi="Times New Roman"/>
          <w:i/>
          <w:sz w:val="24"/>
          <w:szCs w:val="24"/>
        </w:rPr>
        <w:t>х</w:t>
      </w:r>
      <w:r w:rsidRPr="00CB09D2">
        <w:rPr>
          <w:rFonts w:ascii="Times New Roman" w:hAnsi="Times New Roman"/>
          <w:i/>
          <w:spacing w:val="1"/>
          <w:sz w:val="24"/>
          <w:szCs w:val="24"/>
        </w:rPr>
        <w:t xml:space="preserve"> </w:t>
      </w:r>
      <w:r w:rsidRPr="00CB09D2">
        <w:rPr>
          <w:rFonts w:ascii="Times New Roman" w:hAnsi="Times New Roman"/>
          <w:i/>
          <w:spacing w:val="-4"/>
          <w:sz w:val="24"/>
          <w:szCs w:val="24"/>
        </w:rPr>
        <w:t>з</w:t>
      </w:r>
      <w:r w:rsidRPr="00CB09D2">
        <w:rPr>
          <w:rFonts w:ascii="Times New Roman" w:hAnsi="Times New Roman"/>
          <w:i/>
          <w:sz w:val="24"/>
          <w:szCs w:val="24"/>
        </w:rPr>
        <w:t>а</w:t>
      </w:r>
      <w:r w:rsidRPr="00CB09D2">
        <w:rPr>
          <w:rFonts w:ascii="Times New Roman" w:hAnsi="Times New Roman"/>
          <w:i/>
          <w:spacing w:val="1"/>
          <w:sz w:val="24"/>
          <w:szCs w:val="24"/>
        </w:rPr>
        <w:t>д</w:t>
      </w:r>
      <w:r w:rsidRPr="00CB09D2">
        <w:rPr>
          <w:rFonts w:ascii="Times New Roman" w:hAnsi="Times New Roman"/>
          <w:i/>
          <w:sz w:val="24"/>
          <w:szCs w:val="24"/>
        </w:rPr>
        <w:t>ач</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п</w:t>
      </w:r>
      <w:r w:rsidRPr="00CB09D2">
        <w:rPr>
          <w:rFonts w:ascii="Times New Roman" w:hAnsi="Times New Roman"/>
          <w:i/>
          <w:sz w:val="24"/>
          <w:szCs w:val="24"/>
        </w:rPr>
        <w:t xml:space="preserve">о </w:t>
      </w:r>
      <w:r w:rsidRPr="00CB09D2">
        <w:rPr>
          <w:rFonts w:ascii="Times New Roman" w:hAnsi="Times New Roman"/>
          <w:i/>
          <w:spacing w:val="1"/>
          <w:sz w:val="24"/>
          <w:szCs w:val="24"/>
        </w:rPr>
        <w:t>и</w:t>
      </w:r>
      <w:r w:rsidRPr="00CB09D2">
        <w:rPr>
          <w:rFonts w:ascii="Times New Roman" w:hAnsi="Times New Roman"/>
          <w:i/>
          <w:sz w:val="24"/>
          <w:szCs w:val="24"/>
        </w:rPr>
        <w:t>з</w:t>
      </w:r>
      <w:r w:rsidRPr="00CB09D2">
        <w:rPr>
          <w:rFonts w:ascii="Times New Roman" w:hAnsi="Times New Roman"/>
          <w:i/>
          <w:spacing w:val="-4"/>
          <w:sz w:val="24"/>
          <w:szCs w:val="24"/>
        </w:rPr>
        <w:t>у</w:t>
      </w:r>
      <w:r w:rsidRPr="00CB09D2">
        <w:rPr>
          <w:rFonts w:ascii="Times New Roman" w:hAnsi="Times New Roman"/>
          <w:i/>
          <w:sz w:val="24"/>
          <w:szCs w:val="24"/>
        </w:rPr>
        <w:t>че</w:t>
      </w:r>
      <w:r w:rsidRPr="00CB09D2">
        <w:rPr>
          <w:rFonts w:ascii="Times New Roman" w:hAnsi="Times New Roman"/>
          <w:i/>
          <w:spacing w:val="1"/>
          <w:sz w:val="24"/>
          <w:szCs w:val="24"/>
        </w:rPr>
        <w:t>ни</w:t>
      </w:r>
      <w:r w:rsidRPr="00CB09D2">
        <w:rPr>
          <w:rFonts w:ascii="Times New Roman" w:hAnsi="Times New Roman"/>
          <w:i/>
          <w:sz w:val="24"/>
          <w:szCs w:val="24"/>
        </w:rPr>
        <w:t>ю с</w:t>
      </w:r>
      <w:r w:rsidRPr="00CB09D2">
        <w:rPr>
          <w:rFonts w:ascii="Times New Roman" w:hAnsi="Times New Roman"/>
          <w:i/>
          <w:spacing w:val="-1"/>
          <w:sz w:val="24"/>
          <w:szCs w:val="24"/>
        </w:rPr>
        <w:t>во</w:t>
      </w:r>
      <w:r w:rsidRPr="00CB09D2">
        <w:rPr>
          <w:rFonts w:ascii="Times New Roman" w:hAnsi="Times New Roman"/>
          <w:i/>
          <w:spacing w:val="1"/>
          <w:sz w:val="24"/>
          <w:szCs w:val="24"/>
        </w:rPr>
        <w:t>й</w:t>
      </w:r>
      <w:r w:rsidRPr="00CB09D2">
        <w:rPr>
          <w:rFonts w:ascii="Times New Roman" w:hAnsi="Times New Roman"/>
          <w:i/>
          <w:sz w:val="24"/>
          <w:szCs w:val="24"/>
        </w:rPr>
        <w:t>ств,</w:t>
      </w:r>
      <w:r w:rsidRPr="00CB09D2">
        <w:rPr>
          <w:rFonts w:ascii="Times New Roman" w:hAnsi="Times New Roman"/>
          <w:i/>
          <w:spacing w:val="-1"/>
          <w:sz w:val="24"/>
          <w:szCs w:val="24"/>
        </w:rPr>
        <w:t xml:space="preserve"> </w:t>
      </w:r>
      <w:r w:rsidRPr="00CB09D2">
        <w:rPr>
          <w:rFonts w:ascii="Times New Roman" w:hAnsi="Times New Roman"/>
          <w:i/>
          <w:spacing w:val="-3"/>
          <w:sz w:val="24"/>
          <w:szCs w:val="24"/>
        </w:rPr>
        <w:t>с</w:t>
      </w:r>
      <w:r w:rsidRPr="00CB09D2">
        <w:rPr>
          <w:rFonts w:ascii="Times New Roman" w:hAnsi="Times New Roman"/>
          <w:i/>
          <w:spacing w:val="1"/>
          <w:sz w:val="24"/>
          <w:szCs w:val="24"/>
        </w:rPr>
        <w:t>по</w:t>
      </w:r>
      <w:r w:rsidRPr="00CB09D2">
        <w:rPr>
          <w:rFonts w:ascii="Times New Roman" w:hAnsi="Times New Roman"/>
          <w:i/>
          <w:spacing w:val="-2"/>
          <w:sz w:val="24"/>
          <w:szCs w:val="24"/>
        </w:rPr>
        <w:t>с</w:t>
      </w:r>
      <w:r w:rsidRPr="00CB09D2">
        <w:rPr>
          <w:rFonts w:ascii="Times New Roman" w:hAnsi="Times New Roman"/>
          <w:i/>
          <w:spacing w:val="-1"/>
          <w:sz w:val="24"/>
          <w:szCs w:val="24"/>
        </w:rPr>
        <w:t>о</w:t>
      </w:r>
      <w:r w:rsidRPr="00CB09D2">
        <w:rPr>
          <w:rFonts w:ascii="Times New Roman" w:hAnsi="Times New Roman"/>
          <w:i/>
          <w:spacing w:val="1"/>
          <w:sz w:val="24"/>
          <w:szCs w:val="24"/>
        </w:rPr>
        <w:t>бо</w:t>
      </w:r>
      <w:r w:rsidRPr="00CB09D2">
        <w:rPr>
          <w:rFonts w:ascii="Times New Roman" w:hAnsi="Times New Roman"/>
          <w:i/>
          <w:sz w:val="24"/>
          <w:szCs w:val="24"/>
        </w:rPr>
        <w:t xml:space="preserve">в </w:t>
      </w:r>
      <w:r w:rsidRPr="00CB09D2">
        <w:rPr>
          <w:rFonts w:ascii="Times New Roman" w:hAnsi="Times New Roman"/>
          <w:i/>
          <w:spacing w:val="1"/>
          <w:sz w:val="24"/>
          <w:szCs w:val="24"/>
        </w:rPr>
        <w:t>по</w:t>
      </w:r>
      <w:r w:rsidRPr="00CB09D2">
        <w:rPr>
          <w:rFonts w:ascii="Times New Roman" w:hAnsi="Times New Roman"/>
          <w:i/>
          <w:spacing w:val="-1"/>
          <w:sz w:val="24"/>
          <w:szCs w:val="24"/>
        </w:rPr>
        <w:t>л</w:t>
      </w:r>
      <w:r w:rsidRPr="00CB09D2">
        <w:rPr>
          <w:rFonts w:ascii="Times New Roman" w:hAnsi="Times New Roman"/>
          <w:i/>
          <w:spacing w:val="-4"/>
          <w:sz w:val="24"/>
          <w:szCs w:val="24"/>
        </w:rPr>
        <w:t>у</w:t>
      </w:r>
      <w:r w:rsidRPr="00CB09D2">
        <w:rPr>
          <w:rFonts w:ascii="Times New Roman" w:hAnsi="Times New Roman"/>
          <w:i/>
          <w:sz w:val="24"/>
          <w:szCs w:val="24"/>
        </w:rPr>
        <w:t>че</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я и</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р</w:t>
      </w:r>
      <w:r w:rsidRPr="00CB09D2">
        <w:rPr>
          <w:rFonts w:ascii="Times New Roman" w:hAnsi="Times New Roman"/>
          <w:i/>
          <w:sz w:val="24"/>
          <w:szCs w:val="24"/>
        </w:rPr>
        <w:t>а</w:t>
      </w:r>
      <w:r w:rsidRPr="00CB09D2">
        <w:rPr>
          <w:rFonts w:ascii="Times New Roman" w:hAnsi="Times New Roman"/>
          <w:i/>
          <w:spacing w:val="-2"/>
          <w:sz w:val="24"/>
          <w:szCs w:val="24"/>
        </w:rPr>
        <w:t>с</w:t>
      </w:r>
      <w:r w:rsidRPr="00CB09D2">
        <w:rPr>
          <w:rFonts w:ascii="Times New Roman" w:hAnsi="Times New Roman"/>
          <w:i/>
          <w:spacing w:val="1"/>
          <w:sz w:val="24"/>
          <w:szCs w:val="24"/>
        </w:rPr>
        <w:t>по</w:t>
      </w:r>
      <w:r w:rsidRPr="00CB09D2">
        <w:rPr>
          <w:rFonts w:ascii="Times New Roman" w:hAnsi="Times New Roman"/>
          <w:i/>
          <w:spacing w:val="-3"/>
          <w:sz w:val="24"/>
          <w:szCs w:val="24"/>
        </w:rPr>
        <w:t>з</w:t>
      </w:r>
      <w:r w:rsidRPr="00CB09D2">
        <w:rPr>
          <w:rFonts w:ascii="Times New Roman" w:hAnsi="Times New Roman"/>
          <w:i/>
          <w:spacing w:val="1"/>
          <w:sz w:val="24"/>
          <w:szCs w:val="24"/>
        </w:rPr>
        <w:t>н</w:t>
      </w:r>
      <w:r w:rsidRPr="00CB09D2">
        <w:rPr>
          <w:rFonts w:ascii="Times New Roman" w:hAnsi="Times New Roman"/>
          <w:i/>
          <w:sz w:val="24"/>
          <w:szCs w:val="24"/>
        </w:rPr>
        <w:t>ава</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я ве</w:t>
      </w:r>
      <w:r w:rsidRPr="00CB09D2">
        <w:rPr>
          <w:rFonts w:ascii="Times New Roman" w:hAnsi="Times New Roman"/>
          <w:i/>
          <w:spacing w:val="-3"/>
          <w:sz w:val="24"/>
          <w:szCs w:val="24"/>
        </w:rPr>
        <w:t>щ</w:t>
      </w:r>
      <w:r w:rsidRPr="00CB09D2">
        <w:rPr>
          <w:rFonts w:ascii="Times New Roman" w:hAnsi="Times New Roman"/>
          <w:i/>
          <w:sz w:val="24"/>
          <w:szCs w:val="24"/>
        </w:rPr>
        <w:t>еств;</w:t>
      </w:r>
    </w:p>
    <w:p w:rsidR="00E53743" w:rsidRPr="00CB09D2" w:rsidRDefault="00E53743" w:rsidP="000F6C18">
      <w:pPr>
        <w:numPr>
          <w:ilvl w:val="0"/>
          <w:numId w:val="86"/>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pacing w:val="-1"/>
          <w:sz w:val="24"/>
          <w:szCs w:val="24"/>
        </w:rPr>
        <w:t>о</w:t>
      </w:r>
      <w:r w:rsidRPr="00CB09D2">
        <w:rPr>
          <w:rFonts w:ascii="Times New Roman" w:hAnsi="Times New Roman"/>
          <w:i/>
          <w:spacing w:val="1"/>
          <w:sz w:val="24"/>
          <w:szCs w:val="24"/>
        </w:rPr>
        <w:t>б</w:t>
      </w:r>
      <w:r w:rsidRPr="00CB09D2">
        <w:rPr>
          <w:rFonts w:ascii="Times New Roman" w:hAnsi="Times New Roman"/>
          <w:i/>
          <w:spacing w:val="-1"/>
          <w:sz w:val="24"/>
          <w:szCs w:val="24"/>
        </w:rPr>
        <w:t>ъ</w:t>
      </w:r>
      <w:r w:rsidRPr="00CB09D2">
        <w:rPr>
          <w:rFonts w:ascii="Times New Roman" w:hAnsi="Times New Roman"/>
          <w:i/>
          <w:sz w:val="24"/>
          <w:szCs w:val="24"/>
        </w:rPr>
        <w:t>ект</w:t>
      </w:r>
      <w:r w:rsidRPr="00CB09D2">
        <w:rPr>
          <w:rFonts w:ascii="Times New Roman" w:hAnsi="Times New Roman"/>
          <w:i/>
          <w:spacing w:val="1"/>
          <w:sz w:val="24"/>
          <w:szCs w:val="24"/>
        </w:rPr>
        <w:t>и</w:t>
      </w:r>
      <w:r w:rsidRPr="00CB09D2">
        <w:rPr>
          <w:rFonts w:ascii="Times New Roman" w:hAnsi="Times New Roman"/>
          <w:i/>
          <w:spacing w:val="-3"/>
          <w:sz w:val="24"/>
          <w:szCs w:val="24"/>
        </w:rPr>
        <w:t>в</w:t>
      </w:r>
      <w:r w:rsidRPr="00CB09D2">
        <w:rPr>
          <w:rFonts w:ascii="Times New Roman" w:hAnsi="Times New Roman"/>
          <w:i/>
          <w:spacing w:val="1"/>
          <w:sz w:val="24"/>
          <w:szCs w:val="24"/>
        </w:rPr>
        <w:t>н</w:t>
      </w:r>
      <w:r w:rsidRPr="00CB09D2">
        <w:rPr>
          <w:rFonts w:ascii="Times New Roman" w:hAnsi="Times New Roman"/>
          <w:i/>
          <w:sz w:val="24"/>
          <w:szCs w:val="24"/>
        </w:rPr>
        <w:t>о</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о</w:t>
      </w:r>
      <w:r w:rsidRPr="00CB09D2">
        <w:rPr>
          <w:rFonts w:ascii="Times New Roman" w:hAnsi="Times New Roman"/>
          <w:i/>
          <w:spacing w:val="-1"/>
          <w:sz w:val="24"/>
          <w:szCs w:val="24"/>
        </w:rPr>
        <w:t>ц</w:t>
      </w:r>
      <w:r w:rsidRPr="00CB09D2">
        <w:rPr>
          <w:rFonts w:ascii="Times New Roman" w:hAnsi="Times New Roman"/>
          <w:i/>
          <w:sz w:val="24"/>
          <w:szCs w:val="24"/>
        </w:rPr>
        <w:t>е</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pacing w:val="-3"/>
          <w:sz w:val="24"/>
          <w:szCs w:val="24"/>
        </w:rPr>
        <w:t>в</w:t>
      </w:r>
      <w:r w:rsidRPr="00CB09D2">
        <w:rPr>
          <w:rFonts w:ascii="Times New Roman" w:hAnsi="Times New Roman"/>
          <w:i/>
          <w:sz w:val="24"/>
          <w:szCs w:val="24"/>
        </w:rPr>
        <w:t xml:space="preserve">ать </w:t>
      </w:r>
      <w:r w:rsidRPr="00CB09D2">
        <w:rPr>
          <w:rFonts w:ascii="Times New Roman" w:hAnsi="Times New Roman"/>
          <w:i/>
          <w:spacing w:val="1"/>
          <w:sz w:val="24"/>
          <w:szCs w:val="24"/>
        </w:rPr>
        <w:t>и</w:t>
      </w:r>
      <w:r w:rsidRPr="00CB09D2">
        <w:rPr>
          <w:rFonts w:ascii="Times New Roman" w:hAnsi="Times New Roman"/>
          <w:i/>
          <w:spacing w:val="-1"/>
          <w:sz w:val="24"/>
          <w:szCs w:val="24"/>
        </w:rPr>
        <w:t>н</w:t>
      </w:r>
      <w:r w:rsidRPr="00CB09D2">
        <w:rPr>
          <w:rFonts w:ascii="Times New Roman" w:hAnsi="Times New Roman"/>
          <w:i/>
          <w:sz w:val="24"/>
          <w:szCs w:val="24"/>
        </w:rPr>
        <w:t>форм</w:t>
      </w:r>
      <w:r w:rsidRPr="00CB09D2">
        <w:rPr>
          <w:rFonts w:ascii="Times New Roman" w:hAnsi="Times New Roman"/>
          <w:i/>
          <w:spacing w:val="-2"/>
          <w:sz w:val="24"/>
          <w:szCs w:val="24"/>
        </w:rPr>
        <w:t>а</w:t>
      </w:r>
      <w:r w:rsidRPr="00CB09D2">
        <w:rPr>
          <w:rFonts w:ascii="Times New Roman" w:hAnsi="Times New Roman"/>
          <w:i/>
          <w:spacing w:val="1"/>
          <w:sz w:val="24"/>
          <w:szCs w:val="24"/>
        </w:rPr>
        <w:t>ци</w:t>
      </w:r>
      <w:r w:rsidRPr="00CB09D2">
        <w:rPr>
          <w:rFonts w:ascii="Times New Roman" w:hAnsi="Times New Roman"/>
          <w:i/>
          <w:sz w:val="24"/>
          <w:szCs w:val="24"/>
        </w:rPr>
        <w:t>ю</w:t>
      </w:r>
      <w:r w:rsidRPr="00CB09D2">
        <w:rPr>
          <w:rFonts w:ascii="Times New Roman" w:hAnsi="Times New Roman"/>
          <w:i/>
          <w:spacing w:val="-4"/>
          <w:sz w:val="24"/>
          <w:szCs w:val="24"/>
        </w:rPr>
        <w:t xml:space="preserve"> </w:t>
      </w:r>
      <w:r w:rsidRPr="00CB09D2">
        <w:rPr>
          <w:rFonts w:ascii="Times New Roman" w:hAnsi="Times New Roman"/>
          <w:i/>
          <w:sz w:val="24"/>
          <w:szCs w:val="24"/>
        </w:rPr>
        <w:t>о</w:t>
      </w:r>
      <w:r w:rsidRPr="00CB09D2">
        <w:rPr>
          <w:rFonts w:ascii="Times New Roman" w:hAnsi="Times New Roman"/>
          <w:i/>
          <w:spacing w:val="1"/>
          <w:sz w:val="24"/>
          <w:szCs w:val="24"/>
        </w:rPr>
        <w:t xml:space="preserve"> </w:t>
      </w:r>
      <w:r w:rsidRPr="00CB09D2">
        <w:rPr>
          <w:rFonts w:ascii="Times New Roman" w:hAnsi="Times New Roman"/>
          <w:i/>
          <w:spacing w:val="-1"/>
          <w:sz w:val="24"/>
          <w:szCs w:val="24"/>
        </w:rPr>
        <w:t>в</w:t>
      </w:r>
      <w:r w:rsidRPr="00CB09D2">
        <w:rPr>
          <w:rFonts w:ascii="Times New Roman" w:hAnsi="Times New Roman"/>
          <w:i/>
          <w:sz w:val="24"/>
          <w:szCs w:val="24"/>
        </w:rPr>
        <w:t>ещ</w:t>
      </w:r>
      <w:r w:rsidRPr="00CB09D2">
        <w:rPr>
          <w:rFonts w:ascii="Times New Roman" w:hAnsi="Times New Roman"/>
          <w:i/>
          <w:spacing w:val="-2"/>
          <w:sz w:val="24"/>
          <w:szCs w:val="24"/>
        </w:rPr>
        <w:t>е</w:t>
      </w:r>
      <w:r w:rsidRPr="00CB09D2">
        <w:rPr>
          <w:rFonts w:ascii="Times New Roman" w:hAnsi="Times New Roman"/>
          <w:i/>
          <w:sz w:val="24"/>
          <w:szCs w:val="24"/>
        </w:rPr>
        <w:t xml:space="preserve">ствах и </w:t>
      </w:r>
      <w:r w:rsidRPr="00CB09D2">
        <w:rPr>
          <w:rFonts w:ascii="Times New Roman" w:hAnsi="Times New Roman"/>
          <w:i/>
          <w:spacing w:val="1"/>
          <w:sz w:val="24"/>
          <w:szCs w:val="24"/>
        </w:rPr>
        <w:t>хи</w:t>
      </w:r>
      <w:r w:rsidRPr="00CB09D2">
        <w:rPr>
          <w:rFonts w:ascii="Times New Roman" w:hAnsi="Times New Roman"/>
          <w:i/>
          <w:spacing w:val="-3"/>
          <w:sz w:val="24"/>
          <w:szCs w:val="24"/>
        </w:rPr>
        <w:t>м</w:t>
      </w:r>
      <w:r w:rsidRPr="00CB09D2">
        <w:rPr>
          <w:rFonts w:ascii="Times New Roman" w:hAnsi="Times New Roman"/>
          <w:i/>
          <w:spacing w:val="1"/>
          <w:sz w:val="24"/>
          <w:szCs w:val="24"/>
        </w:rPr>
        <w:t>и</w:t>
      </w:r>
      <w:r w:rsidRPr="00CB09D2">
        <w:rPr>
          <w:rFonts w:ascii="Times New Roman" w:hAnsi="Times New Roman"/>
          <w:i/>
          <w:sz w:val="24"/>
          <w:szCs w:val="24"/>
        </w:rPr>
        <w:t>ч</w:t>
      </w:r>
      <w:r w:rsidRPr="00CB09D2">
        <w:rPr>
          <w:rFonts w:ascii="Times New Roman" w:hAnsi="Times New Roman"/>
          <w:i/>
          <w:spacing w:val="-2"/>
          <w:sz w:val="24"/>
          <w:szCs w:val="24"/>
        </w:rPr>
        <w:t>е</w:t>
      </w:r>
      <w:r w:rsidRPr="00CB09D2">
        <w:rPr>
          <w:rFonts w:ascii="Times New Roman" w:hAnsi="Times New Roman"/>
          <w:i/>
          <w:sz w:val="24"/>
          <w:szCs w:val="24"/>
        </w:rPr>
        <w:t>с</w:t>
      </w:r>
      <w:r w:rsidRPr="00CB09D2">
        <w:rPr>
          <w:rFonts w:ascii="Times New Roman" w:hAnsi="Times New Roman"/>
          <w:i/>
          <w:spacing w:val="-2"/>
          <w:sz w:val="24"/>
          <w:szCs w:val="24"/>
        </w:rPr>
        <w:t>к</w:t>
      </w:r>
      <w:r w:rsidRPr="00CB09D2">
        <w:rPr>
          <w:rFonts w:ascii="Times New Roman" w:hAnsi="Times New Roman"/>
          <w:i/>
          <w:spacing w:val="1"/>
          <w:sz w:val="24"/>
          <w:szCs w:val="24"/>
        </w:rPr>
        <w:t>и</w:t>
      </w:r>
      <w:r w:rsidRPr="00CB09D2">
        <w:rPr>
          <w:rFonts w:ascii="Times New Roman" w:hAnsi="Times New Roman"/>
          <w:i/>
          <w:sz w:val="24"/>
          <w:szCs w:val="24"/>
        </w:rPr>
        <w:t>х</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п</w:t>
      </w:r>
      <w:r w:rsidRPr="00CB09D2">
        <w:rPr>
          <w:rFonts w:ascii="Times New Roman" w:hAnsi="Times New Roman"/>
          <w:i/>
          <w:spacing w:val="-1"/>
          <w:sz w:val="24"/>
          <w:szCs w:val="24"/>
        </w:rPr>
        <w:t>ро</w:t>
      </w:r>
      <w:r w:rsidRPr="00CB09D2">
        <w:rPr>
          <w:rFonts w:ascii="Times New Roman" w:hAnsi="Times New Roman"/>
          <w:i/>
          <w:spacing w:val="1"/>
          <w:sz w:val="24"/>
          <w:szCs w:val="24"/>
        </w:rPr>
        <w:t>ц</w:t>
      </w:r>
      <w:r w:rsidRPr="00CB09D2">
        <w:rPr>
          <w:rFonts w:ascii="Times New Roman" w:hAnsi="Times New Roman"/>
          <w:i/>
          <w:sz w:val="24"/>
          <w:szCs w:val="24"/>
        </w:rPr>
        <w:t>ес</w:t>
      </w:r>
      <w:r w:rsidRPr="00CB09D2">
        <w:rPr>
          <w:rFonts w:ascii="Times New Roman" w:hAnsi="Times New Roman"/>
          <w:i/>
          <w:spacing w:val="-2"/>
          <w:sz w:val="24"/>
          <w:szCs w:val="24"/>
        </w:rPr>
        <w:t>с</w:t>
      </w:r>
      <w:r w:rsidRPr="00CB09D2">
        <w:rPr>
          <w:rFonts w:ascii="Times New Roman" w:hAnsi="Times New Roman"/>
          <w:i/>
          <w:sz w:val="24"/>
          <w:szCs w:val="24"/>
        </w:rPr>
        <w:t>а</w:t>
      </w:r>
      <w:r w:rsidRPr="00CB09D2">
        <w:rPr>
          <w:rFonts w:ascii="Times New Roman" w:hAnsi="Times New Roman"/>
          <w:i/>
          <w:spacing w:val="1"/>
          <w:sz w:val="24"/>
          <w:szCs w:val="24"/>
        </w:rPr>
        <w:t>х</w:t>
      </w:r>
      <w:r w:rsidRPr="00CB09D2">
        <w:rPr>
          <w:rFonts w:ascii="Times New Roman" w:hAnsi="Times New Roman"/>
          <w:i/>
          <w:sz w:val="24"/>
          <w:szCs w:val="24"/>
        </w:rPr>
        <w:t>;</w:t>
      </w:r>
    </w:p>
    <w:p w:rsidR="00E53743" w:rsidRPr="00CB09D2" w:rsidRDefault="00E53743" w:rsidP="000F6C18">
      <w:pPr>
        <w:numPr>
          <w:ilvl w:val="0"/>
          <w:numId w:val="86"/>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к</w:t>
      </w:r>
      <w:r w:rsidRPr="00CB09D2">
        <w:rPr>
          <w:rFonts w:ascii="Times New Roman" w:hAnsi="Times New Roman"/>
          <w:i/>
          <w:spacing w:val="-1"/>
          <w:sz w:val="24"/>
          <w:szCs w:val="24"/>
        </w:rPr>
        <w:t>р</w:t>
      </w:r>
      <w:r w:rsidRPr="00CB09D2">
        <w:rPr>
          <w:rFonts w:ascii="Times New Roman" w:hAnsi="Times New Roman"/>
          <w:i/>
          <w:spacing w:val="1"/>
          <w:sz w:val="24"/>
          <w:szCs w:val="24"/>
        </w:rPr>
        <w:t>и</w:t>
      </w:r>
      <w:r w:rsidRPr="00CB09D2">
        <w:rPr>
          <w:rFonts w:ascii="Times New Roman" w:hAnsi="Times New Roman"/>
          <w:i/>
          <w:sz w:val="24"/>
          <w:szCs w:val="24"/>
        </w:rPr>
        <w:t>ти</w:t>
      </w:r>
      <w:r w:rsidRPr="00CB09D2">
        <w:rPr>
          <w:rFonts w:ascii="Times New Roman" w:hAnsi="Times New Roman"/>
          <w:i/>
          <w:spacing w:val="-1"/>
          <w:sz w:val="24"/>
          <w:szCs w:val="24"/>
        </w:rPr>
        <w:t>ч</w:t>
      </w:r>
      <w:r w:rsidRPr="00CB09D2">
        <w:rPr>
          <w:rFonts w:ascii="Times New Roman" w:hAnsi="Times New Roman"/>
          <w:i/>
          <w:sz w:val="24"/>
          <w:szCs w:val="24"/>
        </w:rPr>
        <w:t>ес</w:t>
      </w:r>
      <w:r w:rsidRPr="00CB09D2">
        <w:rPr>
          <w:rFonts w:ascii="Times New Roman" w:hAnsi="Times New Roman"/>
          <w:i/>
          <w:spacing w:val="-2"/>
          <w:sz w:val="24"/>
          <w:szCs w:val="24"/>
        </w:rPr>
        <w:t>к</w:t>
      </w:r>
      <w:r w:rsidRPr="00CB09D2">
        <w:rPr>
          <w:rFonts w:ascii="Times New Roman" w:hAnsi="Times New Roman"/>
          <w:i/>
          <w:sz w:val="24"/>
          <w:szCs w:val="24"/>
        </w:rPr>
        <w:t>и</w:t>
      </w:r>
      <w:r w:rsidRPr="00CB09D2">
        <w:rPr>
          <w:rFonts w:ascii="Times New Roman" w:hAnsi="Times New Roman"/>
          <w:i/>
          <w:spacing w:val="1"/>
          <w:sz w:val="24"/>
          <w:szCs w:val="24"/>
        </w:rPr>
        <w:t xml:space="preserve"> </w:t>
      </w:r>
      <w:r w:rsidRPr="00CB09D2">
        <w:rPr>
          <w:rFonts w:ascii="Times New Roman" w:hAnsi="Times New Roman"/>
          <w:i/>
          <w:sz w:val="24"/>
          <w:szCs w:val="24"/>
        </w:rPr>
        <w:t>о</w:t>
      </w:r>
      <w:r w:rsidRPr="00CB09D2">
        <w:rPr>
          <w:rFonts w:ascii="Times New Roman" w:hAnsi="Times New Roman"/>
          <w:i/>
          <w:spacing w:val="-2"/>
          <w:sz w:val="24"/>
          <w:szCs w:val="24"/>
        </w:rPr>
        <w:t>т</w:t>
      </w:r>
      <w:r w:rsidRPr="00CB09D2">
        <w:rPr>
          <w:rFonts w:ascii="Times New Roman" w:hAnsi="Times New Roman"/>
          <w:i/>
          <w:spacing w:val="1"/>
          <w:sz w:val="24"/>
          <w:szCs w:val="24"/>
        </w:rPr>
        <w:t>н</w:t>
      </w:r>
      <w:r w:rsidRPr="00CB09D2">
        <w:rPr>
          <w:rFonts w:ascii="Times New Roman" w:hAnsi="Times New Roman"/>
          <w:i/>
          <w:spacing w:val="-1"/>
          <w:sz w:val="24"/>
          <w:szCs w:val="24"/>
        </w:rPr>
        <w:t>о</w:t>
      </w:r>
      <w:r w:rsidRPr="00CB09D2">
        <w:rPr>
          <w:rFonts w:ascii="Times New Roman" w:hAnsi="Times New Roman"/>
          <w:i/>
          <w:sz w:val="24"/>
          <w:szCs w:val="24"/>
        </w:rPr>
        <w:t>с</w:t>
      </w:r>
      <w:r w:rsidRPr="00CB09D2">
        <w:rPr>
          <w:rFonts w:ascii="Times New Roman" w:hAnsi="Times New Roman"/>
          <w:i/>
          <w:spacing w:val="1"/>
          <w:sz w:val="24"/>
          <w:szCs w:val="24"/>
        </w:rPr>
        <w:t>и</w:t>
      </w:r>
      <w:r w:rsidRPr="00CB09D2">
        <w:rPr>
          <w:rFonts w:ascii="Times New Roman" w:hAnsi="Times New Roman"/>
          <w:i/>
          <w:spacing w:val="-3"/>
          <w:sz w:val="24"/>
          <w:szCs w:val="24"/>
        </w:rPr>
        <w:t>ть</w:t>
      </w:r>
      <w:r w:rsidRPr="00CB09D2">
        <w:rPr>
          <w:rFonts w:ascii="Times New Roman" w:hAnsi="Times New Roman"/>
          <w:i/>
          <w:sz w:val="24"/>
          <w:szCs w:val="24"/>
        </w:rPr>
        <w:t xml:space="preserve">ся к </w:t>
      </w:r>
      <w:r w:rsidRPr="00CB09D2">
        <w:rPr>
          <w:rFonts w:ascii="Times New Roman" w:hAnsi="Times New Roman"/>
          <w:i/>
          <w:spacing w:val="1"/>
          <w:sz w:val="24"/>
          <w:szCs w:val="24"/>
        </w:rPr>
        <w:t>п</w:t>
      </w:r>
      <w:r w:rsidRPr="00CB09D2">
        <w:rPr>
          <w:rFonts w:ascii="Times New Roman" w:hAnsi="Times New Roman"/>
          <w:i/>
          <w:sz w:val="24"/>
          <w:szCs w:val="24"/>
        </w:rPr>
        <w:t>се</w:t>
      </w:r>
      <w:r w:rsidRPr="00CB09D2">
        <w:rPr>
          <w:rFonts w:ascii="Times New Roman" w:hAnsi="Times New Roman"/>
          <w:i/>
          <w:spacing w:val="-3"/>
          <w:sz w:val="24"/>
          <w:szCs w:val="24"/>
        </w:rPr>
        <w:t>в</w:t>
      </w:r>
      <w:r w:rsidRPr="00CB09D2">
        <w:rPr>
          <w:rFonts w:ascii="Times New Roman" w:hAnsi="Times New Roman"/>
          <w:i/>
          <w:spacing w:val="1"/>
          <w:sz w:val="24"/>
          <w:szCs w:val="24"/>
        </w:rPr>
        <w:t>д</w:t>
      </w:r>
      <w:r w:rsidRPr="00CB09D2">
        <w:rPr>
          <w:rFonts w:ascii="Times New Roman" w:hAnsi="Times New Roman"/>
          <w:i/>
          <w:spacing w:val="-1"/>
          <w:sz w:val="24"/>
          <w:szCs w:val="24"/>
        </w:rPr>
        <w:t>о</w:t>
      </w:r>
      <w:r w:rsidRPr="00CB09D2">
        <w:rPr>
          <w:rFonts w:ascii="Times New Roman" w:hAnsi="Times New Roman"/>
          <w:i/>
          <w:spacing w:val="1"/>
          <w:sz w:val="24"/>
          <w:szCs w:val="24"/>
        </w:rPr>
        <w:t>н</w:t>
      </w:r>
      <w:r w:rsidRPr="00CB09D2">
        <w:rPr>
          <w:rFonts w:ascii="Times New Roman" w:hAnsi="Times New Roman"/>
          <w:i/>
          <w:sz w:val="24"/>
          <w:szCs w:val="24"/>
        </w:rPr>
        <w:t>а</w:t>
      </w:r>
      <w:r w:rsidRPr="00CB09D2">
        <w:rPr>
          <w:rFonts w:ascii="Times New Roman" w:hAnsi="Times New Roman"/>
          <w:i/>
          <w:spacing w:val="-3"/>
          <w:sz w:val="24"/>
          <w:szCs w:val="24"/>
        </w:rPr>
        <w:t>у</w:t>
      </w:r>
      <w:r w:rsidRPr="00CB09D2">
        <w:rPr>
          <w:rFonts w:ascii="Times New Roman" w:hAnsi="Times New Roman"/>
          <w:i/>
          <w:sz w:val="24"/>
          <w:szCs w:val="24"/>
        </w:rPr>
        <w:t>ч</w:t>
      </w:r>
      <w:r w:rsidRPr="00CB09D2">
        <w:rPr>
          <w:rFonts w:ascii="Times New Roman" w:hAnsi="Times New Roman"/>
          <w:i/>
          <w:spacing w:val="1"/>
          <w:sz w:val="24"/>
          <w:szCs w:val="24"/>
        </w:rPr>
        <w:t>н</w:t>
      </w:r>
      <w:r w:rsidRPr="00CB09D2">
        <w:rPr>
          <w:rFonts w:ascii="Times New Roman" w:hAnsi="Times New Roman"/>
          <w:i/>
          <w:spacing w:val="-1"/>
          <w:sz w:val="24"/>
          <w:szCs w:val="24"/>
        </w:rPr>
        <w:t>о</w:t>
      </w:r>
      <w:r w:rsidRPr="00CB09D2">
        <w:rPr>
          <w:rFonts w:ascii="Times New Roman" w:hAnsi="Times New Roman"/>
          <w:i/>
          <w:sz w:val="24"/>
          <w:szCs w:val="24"/>
        </w:rPr>
        <w:t>й</w:t>
      </w:r>
      <w:r w:rsidRPr="00CB09D2">
        <w:rPr>
          <w:rFonts w:ascii="Times New Roman" w:hAnsi="Times New Roman"/>
          <w:i/>
          <w:spacing w:val="1"/>
          <w:sz w:val="24"/>
          <w:szCs w:val="24"/>
        </w:rPr>
        <w:t xml:space="preserve"> </w:t>
      </w:r>
      <w:r w:rsidRPr="00CB09D2">
        <w:rPr>
          <w:rFonts w:ascii="Times New Roman" w:hAnsi="Times New Roman"/>
          <w:i/>
          <w:spacing w:val="-2"/>
          <w:sz w:val="24"/>
          <w:szCs w:val="24"/>
        </w:rPr>
        <w:t>и</w:t>
      </w:r>
      <w:r w:rsidRPr="00CB09D2">
        <w:rPr>
          <w:rFonts w:ascii="Times New Roman" w:hAnsi="Times New Roman"/>
          <w:i/>
          <w:spacing w:val="1"/>
          <w:sz w:val="24"/>
          <w:szCs w:val="24"/>
        </w:rPr>
        <w:t>н</w:t>
      </w:r>
      <w:r w:rsidRPr="00CB09D2">
        <w:rPr>
          <w:rFonts w:ascii="Times New Roman" w:hAnsi="Times New Roman"/>
          <w:i/>
          <w:spacing w:val="-2"/>
          <w:sz w:val="24"/>
          <w:szCs w:val="24"/>
        </w:rPr>
        <w:t>ф</w:t>
      </w:r>
      <w:r w:rsidRPr="00CB09D2">
        <w:rPr>
          <w:rFonts w:ascii="Times New Roman" w:hAnsi="Times New Roman"/>
          <w:i/>
          <w:spacing w:val="1"/>
          <w:sz w:val="24"/>
          <w:szCs w:val="24"/>
        </w:rPr>
        <w:t>ор</w:t>
      </w:r>
      <w:r w:rsidRPr="00CB09D2">
        <w:rPr>
          <w:rFonts w:ascii="Times New Roman" w:hAnsi="Times New Roman"/>
          <w:i/>
          <w:spacing w:val="-3"/>
          <w:sz w:val="24"/>
          <w:szCs w:val="24"/>
        </w:rPr>
        <w:t>м</w:t>
      </w:r>
      <w:r w:rsidRPr="00CB09D2">
        <w:rPr>
          <w:rFonts w:ascii="Times New Roman" w:hAnsi="Times New Roman"/>
          <w:i/>
          <w:sz w:val="24"/>
          <w:szCs w:val="24"/>
        </w:rPr>
        <w:t>а</w:t>
      </w:r>
      <w:r w:rsidRPr="00CB09D2">
        <w:rPr>
          <w:rFonts w:ascii="Times New Roman" w:hAnsi="Times New Roman"/>
          <w:i/>
          <w:spacing w:val="-1"/>
          <w:sz w:val="24"/>
          <w:szCs w:val="24"/>
        </w:rPr>
        <w:t>ц</w:t>
      </w:r>
      <w:r w:rsidRPr="00CB09D2">
        <w:rPr>
          <w:rFonts w:ascii="Times New Roman" w:hAnsi="Times New Roman"/>
          <w:i/>
          <w:spacing w:val="1"/>
          <w:sz w:val="24"/>
          <w:szCs w:val="24"/>
        </w:rPr>
        <w:t>ии</w:t>
      </w:r>
      <w:r w:rsidRPr="00CB09D2">
        <w:rPr>
          <w:rFonts w:ascii="Times New Roman" w:hAnsi="Times New Roman"/>
          <w:i/>
          <w:sz w:val="24"/>
          <w:szCs w:val="24"/>
        </w:rPr>
        <w:t xml:space="preserve">, </w:t>
      </w:r>
      <w:r w:rsidRPr="00CB09D2">
        <w:rPr>
          <w:rFonts w:ascii="Times New Roman" w:hAnsi="Times New Roman"/>
          <w:i/>
          <w:spacing w:val="1"/>
          <w:sz w:val="24"/>
          <w:szCs w:val="24"/>
        </w:rPr>
        <w:t>н</w:t>
      </w:r>
      <w:r w:rsidRPr="00CB09D2">
        <w:rPr>
          <w:rFonts w:ascii="Times New Roman" w:hAnsi="Times New Roman"/>
          <w:i/>
          <w:sz w:val="24"/>
          <w:szCs w:val="24"/>
        </w:rPr>
        <w:t>е</w:t>
      </w:r>
      <w:r w:rsidRPr="00CB09D2">
        <w:rPr>
          <w:rFonts w:ascii="Times New Roman" w:hAnsi="Times New Roman"/>
          <w:i/>
          <w:spacing w:val="-1"/>
          <w:sz w:val="24"/>
          <w:szCs w:val="24"/>
        </w:rPr>
        <w:t>до</w:t>
      </w:r>
      <w:r w:rsidRPr="00CB09D2">
        <w:rPr>
          <w:rFonts w:ascii="Times New Roman" w:hAnsi="Times New Roman"/>
          <w:i/>
          <w:spacing w:val="1"/>
          <w:sz w:val="24"/>
          <w:szCs w:val="24"/>
        </w:rPr>
        <w:t>б</w:t>
      </w:r>
      <w:r w:rsidRPr="00CB09D2">
        <w:rPr>
          <w:rFonts w:ascii="Times New Roman" w:hAnsi="Times New Roman"/>
          <w:i/>
          <w:spacing w:val="-1"/>
          <w:sz w:val="24"/>
          <w:szCs w:val="24"/>
        </w:rPr>
        <w:t>р</w:t>
      </w:r>
      <w:r w:rsidRPr="00CB09D2">
        <w:rPr>
          <w:rFonts w:ascii="Times New Roman" w:hAnsi="Times New Roman"/>
          <w:i/>
          <w:spacing w:val="1"/>
          <w:sz w:val="24"/>
          <w:szCs w:val="24"/>
        </w:rPr>
        <w:t>о</w:t>
      </w:r>
      <w:r w:rsidRPr="00CB09D2">
        <w:rPr>
          <w:rFonts w:ascii="Times New Roman" w:hAnsi="Times New Roman"/>
          <w:i/>
          <w:spacing w:val="-2"/>
          <w:sz w:val="24"/>
          <w:szCs w:val="24"/>
        </w:rPr>
        <w:t>с</w:t>
      </w:r>
      <w:r w:rsidRPr="00CB09D2">
        <w:rPr>
          <w:rFonts w:ascii="Times New Roman" w:hAnsi="Times New Roman"/>
          <w:i/>
          <w:spacing w:val="1"/>
          <w:sz w:val="24"/>
          <w:szCs w:val="24"/>
        </w:rPr>
        <w:t>о</w:t>
      </w:r>
      <w:r w:rsidRPr="00CB09D2">
        <w:rPr>
          <w:rFonts w:ascii="Times New Roman" w:hAnsi="Times New Roman"/>
          <w:i/>
          <w:sz w:val="24"/>
          <w:szCs w:val="24"/>
        </w:rPr>
        <w:t>вес</w:t>
      </w:r>
      <w:r w:rsidRPr="00CB09D2">
        <w:rPr>
          <w:rFonts w:ascii="Times New Roman" w:hAnsi="Times New Roman"/>
          <w:i/>
          <w:spacing w:val="-3"/>
          <w:sz w:val="24"/>
          <w:szCs w:val="24"/>
        </w:rPr>
        <w:t>т</w:t>
      </w:r>
      <w:r w:rsidRPr="00CB09D2">
        <w:rPr>
          <w:rFonts w:ascii="Times New Roman" w:hAnsi="Times New Roman"/>
          <w:i/>
          <w:spacing w:val="1"/>
          <w:sz w:val="24"/>
          <w:szCs w:val="24"/>
        </w:rPr>
        <w:t>н</w:t>
      </w:r>
      <w:r w:rsidRPr="00CB09D2">
        <w:rPr>
          <w:rFonts w:ascii="Times New Roman" w:hAnsi="Times New Roman"/>
          <w:i/>
          <w:spacing w:val="-1"/>
          <w:sz w:val="24"/>
          <w:szCs w:val="24"/>
        </w:rPr>
        <w:t>о</w:t>
      </w:r>
      <w:r w:rsidRPr="00CB09D2">
        <w:rPr>
          <w:rFonts w:ascii="Times New Roman" w:hAnsi="Times New Roman"/>
          <w:i/>
          <w:sz w:val="24"/>
          <w:szCs w:val="24"/>
        </w:rPr>
        <w:t>й</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р</w:t>
      </w:r>
      <w:r w:rsidRPr="00CB09D2">
        <w:rPr>
          <w:rFonts w:ascii="Times New Roman" w:hAnsi="Times New Roman"/>
          <w:i/>
          <w:sz w:val="24"/>
          <w:szCs w:val="24"/>
        </w:rPr>
        <w:t>екламе в с</w:t>
      </w:r>
      <w:r w:rsidRPr="00CB09D2">
        <w:rPr>
          <w:rFonts w:ascii="Times New Roman" w:hAnsi="Times New Roman"/>
          <w:i/>
          <w:spacing w:val="1"/>
          <w:sz w:val="24"/>
          <w:szCs w:val="24"/>
        </w:rPr>
        <w:t>р</w:t>
      </w:r>
      <w:r w:rsidRPr="00CB09D2">
        <w:rPr>
          <w:rFonts w:ascii="Times New Roman" w:hAnsi="Times New Roman"/>
          <w:i/>
          <w:spacing w:val="-2"/>
          <w:sz w:val="24"/>
          <w:szCs w:val="24"/>
        </w:rPr>
        <w:t>е</w:t>
      </w:r>
      <w:r w:rsidRPr="00CB09D2">
        <w:rPr>
          <w:rFonts w:ascii="Times New Roman" w:hAnsi="Times New Roman"/>
          <w:i/>
          <w:spacing w:val="1"/>
          <w:sz w:val="24"/>
          <w:szCs w:val="24"/>
        </w:rPr>
        <w:t>д</w:t>
      </w:r>
      <w:r w:rsidRPr="00CB09D2">
        <w:rPr>
          <w:rFonts w:ascii="Times New Roman" w:hAnsi="Times New Roman"/>
          <w:i/>
          <w:sz w:val="24"/>
          <w:szCs w:val="24"/>
        </w:rPr>
        <w:t>ств</w:t>
      </w:r>
      <w:r w:rsidRPr="00CB09D2">
        <w:rPr>
          <w:rFonts w:ascii="Times New Roman" w:hAnsi="Times New Roman"/>
          <w:i/>
          <w:spacing w:val="-3"/>
          <w:sz w:val="24"/>
          <w:szCs w:val="24"/>
        </w:rPr>
        <w:t>а</w:t>
      </w:r>
      <w:r w:rsidRPr="00CB09D2">
        <w:rPr>
          <w:rFonts w:ascii="Times New Roman" w:hAnsi="Times New Roman"/>
          <w:i/>
          <w:sz w:val="24"/>
          <w:szCs w:val="24"/>
        </w:rPr>
        <w:t>х</w:t>
      </w:r>
      <w:r w:rsidRPr="00CB09D2">
        <w:rPr>
          <w:rFonts w:ascii="Times New Roman" w:hAnsi="Times New Roman"/>
          <w:i/>
          <w:spacing w:val="1"/>
          <w:sz w:val="24"/>
          <w:szCs w:val="24"/>
        </w:rPr>
        <w:t xml:space="preserve"> </w:t>
      </w:r>
      <w:r w:rsidRPr="00CB09D2">
        <w:rPr>
          <w:rFonts w:ascii="Times New Roman" w:hAnsi="Times New Roman"/>
          <w:i/>
          <w:sz w:val="24"/>
          <w:szCs w:val="24"/>
        </w:rPr>
        <w:t>мас</w:t>
      </w:r>
      <w:r w:rsidRPr="00CB09D2">
        <w:rPr>
          <w:rFonts w:ascii="Times New Roman" w:hAnsi="Times New Roman"/>
          <w:i/>
          <w:spacing w:val="-3"/>
          <w:sz w:val="24"/>
          <w:szCs w:val="24"/>
        </w:rPr>
        <w:t>с</w:t>
      </w:r>
      <w:r w:rsidRPr="00CB09D2">
        <w:rPr>
          <w:rFonts w:ascii="Times New Roman" w:hAnsi="Times New Roman"/>
          <w:i/>
          <w:spacing w:val="1"/>
          <w:sz w:val="24"/>
          <w:szCs w:val="24"/>
        </w:rPr>
        <w:t>о</w:t>
      </w:r>
      <w:r w:rsidRPr="00CB09D2">
        <w:rPr>
          <w:rFonts w:ascii="Times New Roman" w:hAnsi="Times New Roman"/>
          <w:i/>
          <w:spacing w:val="-3"/>
          <w:sz w:val="24"/>
          <w:szCs w:val="24"/>
        </w:rPr>
        <w:t>в</w:t>
      </w:r>
      <w:r w:rsidRPr="00CB09D2">
        <w:rPr>
          <w:rFonts w:ascii="Times New Roman" w:hAnsi="Times New Roman"/>
          <w:i/>
          <w:spacing w:val="1"/>
          <w:sz w:val="24"/>
          <w:szCs w:val="24"/>
        </w:rPr>
        <w:t>о</w:t>
      </w:r>
      <w:r w:rsidRPr="00CB09D2">
        <w:rPr>
          <w:rFonts w:ascii="Times New Roman" w:hAnsi="Times New Roman"/>
          <w:i/>
          <w:sz w:val="24"/>
          <w:szCs w:val="24"/>
        </w:rPr>
        <w:t>й</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и</w:t>
      </w:r>
      <w:r w:rsidRPr="00CB09D2">
        <w:rPr>
          <w:rFonts w:ascii="Times New Roman" w:hAnsi="Times New Roman"/>
          <w:i/>
          <w:spacing w:val="-1"/>
          <w:sz w:val="24"/>
          <w:szCs w:val="24"/>
        </w:rPr>
        <w:t>н</w:t>
      </w:r>
      <w:r w:rsidRPr="00CB09D2">
        <w:rPr>
          <w:rFonts w:ascii="Times New Roman" w:hAnsi="Times New Roman"/>
          <w:i/>
          <w:sz w:val="24"/>
          <w:szCs w:val="24"/>
        </w:rPr>
        <w:t>форм</w:t>
      </w:r>
      <w:r w:rsidRPr="00CB09D2">
        <w:rPr>
          <w:rFonts w:ascii="Times New Roman" w:hAnsi="Times New Roman"/>
          <w:i/>
          <w:spacing w:val="-2"/>
          <w:sz w:val="24"/>
          <w:szCs w:val="24"/>
        </w:rPr>
        <w:t>а</w:t>
      </w:r>
      <w:r w:rsidRPr="00CB09D2">
        <w:rPr>
          <w:rFonts w:ascii="Times New Roman" w:hAnsi="Times New Roman"/>
          <w:i/>
          <w:spacing w:val="1"/>
          <w:sz w:val="24"/>
          <w:szCs w:val="24"/>
        </w:rPr>
        <w:t>ц</w:t>
      </w:r>
      <w:r w:rsidRPr="00CB09D2">
        <w:rPr>
          <w:rFonts w:ascii="Times New Roman" w:hAnsi="Times New Roman"/>
          <w:i/>
          <w:spacing w:val="-1"/>
          <w:sz w:val="24"/>
          <w:szCs w:val="24"/>
        </w:rPr>
        <w:t>и</w:t>
      </w:r>
      <w:r w:rsidRPr="00CB09D2">
        <w:rPr>
          <w:rFonts w:ascii="Times New Roman" w:hAnsi="Times New Roman"/>
          <w:i/>
          <w:sz w:val="24"/>
          <w:szCs w:val="24"/>
        </w:rPr>
        <w:t>и;</w:t>
      </w:r>
    </w:p>
    <w:p w:rsidR="00E53743" w:rsidRPr="00CB09D2" w:rsidRDefault="00E53743" w:rsidP="000F6C18">
      <w:pPr>
        <w:numPr>
          <w:ilvl w:val="0"/>
          <w:numId w:val="86"/>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pacing w:val="-1"/>
          <w:sz w:val="24"/>
          <w:szCs w:val="24"/>
        </w:rPr>
        <w:t>о</w:t>
      </w:r>
      <w:r w:rsidRPr="00CB09D2">
        <w:rPr>
          <w:rFonts w:ascii="Times New Roman" w:hAnsi="Times New Roman"/>
          <w:i/>
          <w:sz w:val="24"/>
          <w:szCs w:val="24"/>
        </w:rPr>
        <w:t>с</w:t>
      </w:r>
      <w:r w:rsidRPr="00CB09D2">
        <w:rPr>
          <w:rFonts w:ascii="Times New Roman" w:hAnsi="Times New Roman"/>
          <w:i/>
          <w:spacing w:val="1"/>
          <w:sz w:val="24"/>
          <w:szCs w:val="24"/>
        </w:rPr>
        <w:t>о</w:t>
      </w:r>
      <w:r w:rsidRPr="00CB09D2">
        <w:rPr>
          <w:rFonts w:ascii="Times New Roman" w:hAnsi="Times New Roman"/>
          <w:i/>
          <w:sz w:val="24"/>
          <w:szCs w:val="24"/>
        </w:rPr>
        <w:t>знавать</w:t>
      </w:r>
      <w:r w:rsidRPr="00CB09D2">
        <w:rPr>
          <w:rFonts w:ascii="Times New Roman" w:hAnsi="Times New Roman"/>
          <w:i/>
          <w:spacing w:val="-1"/>
          <w:sz w:val="24"/>
          <w:szCs w:val="24"/>
        </w:rPr>
        <w:t xml:space="preserve"> </w:t>
      </w:r>
      <w:r w:rsidRPr="00CB09D2">
        <w:rPr>
          <w:rFonts w:ascii="Times New Roman" w:hAnsi="Times New Roman"/>
          <w:i/>
          <w:spacing w:val="-4"/>
          <w:sz w:val="24"/>
          <w:szCs w:val="24"/>
        </w:rPr>
        <w:t>з</w:t>
      </w:r>
      <w:r w:rsidRPr="00CB09D2">
        <w:rPr>
          <w:rFonts w:ascii="Times New Roman" w:hAnsi="Times New Roman"/>
          <w:i/>
          <w:spacing w:val="1"/>
          <w:sz w:val="24"/>
          <w:szCs w:val="24"/>
        </w:rPr>
        <w:t>н</w:t>
      </w:r>
      <w:r w:rsidRPr="00CB09D2">
        <w:rPr>
          <w:rFonts w:ascii="Times New Roman" w:hAnsi="Times New Roman"/>
          <w:i/>
          <w:sz w:val="24"/>
          <w:szCs w:val="24"/>
        </w:rPr>
        <w:t>ач</w:t>
      </w:r>
      <w:r w:rsidRPr="00CB09D2">
        <w:rPr>
          <w:rFonts w:ascii="Times New Roman" w:hAnsi="Times New Roman"/>
          <w:i/>
          <w:spacing w:val="-2"/>
          <w:sz w:val="24"/>
          <w:szCs w:val="24"/>
        </w:rPr>
        <w:t>е</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е те</w:t>
      </w:r>
      <w:r w:rsidRPr="00CB09D2">
        <w:rPr>
          <w:rFonts w:ascii="Times New Roman" w:hAnsi="Times New Roman"/>
          <w:i/>
          <w:spacing w:val="-1"/>
          <w:sz w:val="24"/>
          <w:szCs w:val="24"/>
        </w:rPr>
        <w:t>о</w:t>
      </w:r>
      <w:r w:rsidRPr="00CB09D2">
        <w:rPr>
          <w:rFonts w:ascii="Times New Roman" w:hAnsi="Times New Roman"/>
          <w:i/>
          <w:spacing w:val="1"/>
          <w:sz w:val="24"/>
          <w:szCs w:val="24"/>
        </w:rPr>
        <w:t>р</w:t>
      </w:r>
      <w:r w:rsidRPr="00CB09D2">
        <w:rPr>
          <w:rFonts w:ascii="Times New Roman" w:hAnsi="Times New Roman"/>
          <w:i/>
          <w:sz w:val="24"/>
          <w:szCs w:val="24"/>
        </w:rPr>
        <w:t>ет</w:t>
      </w:r>
      <w:r w:rsidRPr="00CB09D2">
        <w:rPr>
          <w:rFonts w:ascii="Times New Roman" w:hAnsi="Times New Roman"/>
          <w:i/>
          <w:spacing w:val="-2"/>
          <w:sz w:val="24"/>
          <w:szCs w:val="24"/>
        </w:rPr>
        <w:t>и</w:t>
      </w:r>
      <w:r w:rsidRPr="00CB09D2">
        <w:rPr>
          <w:rFonts w:ascii="Times New Roman" w:hAnsi="Times New Roman"/>
          <w:i/>
          <w:sz w:val="24"/>
          <w:szCs w:val="24"/>
        </w:rPr>
        <w:t>чес</w:t>
      </w:r>
      <w:r w:rsidRPr="00CB09D2">
        <w:rPr>
          <w:rFonts w:ascii="Times New Roman" w:hAnsi="Times New Roman"/>
          <w:i/>
          <w:spacing w:val="-1"/>
          <w:sz w:val="24"/>
          <w:szCs w:val="24"/>
        </w:rPr>
        <w:t>ки</w:t>
      </w:r>
      <w:r w:rsidRPr="00CB09D2">
        <w:rPr>
          <w:rFonts w:ascii="Times New Roman" w:hAnsi="Times New Roman"/>
          <w:i/>
          <w:sz w:val="24"/>
          <w:szCs w:val="24"/>
        </w:rPr>
        <w:t>х</w:t>
      </w:r>
      <w:r w:rsidRPr="00CB09D2">
        <w:rPr>
          <w:rFonts w:ascii="Times New Roman" w:hAnsi="Times New Roman"/>
          <w:i/>
          <w:spacing w:val="1"/>
          <w:sz w:val="24"/>
          <w:szCs w:val="24"/>
        </w:rPr>
        <w:t xml:space="preserve"> </w:t>
      </w:r>
      <w:r w:rsidRPr="00CB09D2">
        <w:rPr>
          <w:rFonts w:ascii="Times New Roman" w:hAnsi="Times New Roman"/>
          <w:i/>
          <w:spacing w:val="-1"/>
          <w:sz w:val="24"/>
          <w:szCs w:val="24"/>
        </w:rPr>
        <w:t>з</w:t>
      </w:r>
      <w:r w:rsidRPr="00CB09D2">
        <w:rPr>
          <w:rFonts w:ascii="Times New Roman" w:hAnsi="Times New Roman"/>
          <w:i/>
          <w:spacing w:val="1"/>
          <w:sz w:val="24"/>
          <w:szCs w:val="24"/>
        </w:rPr>
        <w:t>н</w:t>
      </w:r>
      <w:r w:rsidRPr="00CB09D2">
        <w:rPr>
          <w:rFonts w:ascii="Times New Roman" w:hAnsi="Times New Roman"/>
          <w:i/>
          <w:spacing w:val="-2"/>
          <w:sz w:val="24"/>
          <w:szCs w:val="24"/>
        </w:rPr>
        <w:t>а</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й</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п</w:t>
      </w:r>
      <w:r w:rsidRPr="00CB09D2">
        <w:rPr>
          <w:rFonts w:ascii="Times New Roman" w:hAnsi="Times New Roman"/>
          <w:i/>
          <w:sz w:val="24"/>
          <w:szCs w:val="24"/>
        </w:rPr>
        <w:t>о</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хи</w:t>
      </w:r>
      <w:r w:rsidRPr="00CB09D2">
        <w:rPr>
          <w:rFonts w:ascii="Times New Roman" w:hAnsi="Times New Roman"/>
          <w:i/>
          <w:spacing w:val="-3"/>
          <w:sz w:val="24"/>
          <w:szCs w:val="24"/>
        </w:rPr>
        <w:t>м</w:t>
      </w:r>
      <w:r w:rsidRPr="00CB09D2">
        <w:rPr>
          <w:rFonts w:ascii="Times New Roman" w:hAnsi="Times New Roman"/>
          <w:i/>
          <w:spacing w:val="-1"/>
          <w:sz w:val="24"/>
          <w:szCs w:val="24"/>
        </w:rPr>
        <w:t>и</w:t>
      </w:r>
      <w:r w:rsidRPr="00CB09D2">
        <w:rPr>
          <w:rFonts w:ascii="Times New Roman" w:hAnsi="Times New Roman"/>
          <w:i/>
          <w:sz w:val="24"/>
          <w:szCs w:val="24"/>
        </w:rPr>
        <w:t xml:space="preserve">и </w:t>
      </w:r>
      <w:r w:rsidRPr="00CB09D2">
        <w:rPr>
          <w:rFonts w:ascii="Times New Roman" w:hAnsi="Times New Roman"/>
          <w:i/>
          <w:spacing w:val="1"/>
          <w:sz w:val="24"/>
          <w:szCs w:val="24"/>
        </w:rPr>
        <w:t>д</w:t>
      </w:r>
      <w:r w:rsidRPr="00CB09D2">
        <w:rPr>
          <w:rFonts w:ascii="Times New Roman" w:hAnsi="Times New Roman"/>
          <w:i/>
          <w:spacing w:val="-1"/>
          <w:sz w:val="24"/>
          <w:szCs w:val="24"/>
        </w:rPr>
        <w:t>л</w:t>
      </w:r>
      <w:r w:rsidRPr="00CB09D2">
        <w:rPr>
          <w:rFonts w:ascii="Times New Roman" w:hAnsi="Times New Roman"/>
          <w:i/>
          <w:sz w:val="24"/>
          <w:szCs w:val="24"/>
        </w:rPr>
        <w:t xml:space="preserve">я </w:t>
      </w:r>
      <w:r w:rsidRPr="00CB09D2">
        <w:rPr>
          <w:rFonts w:ascii="Times New Roman" w:hAnsi="Times New Roman"/>
          <w:i/>
          <w:spacing w:val="-2"/>
          <w:sz w:val="24"/>
          <w:szCs w:val="24"/>
        </w:rPr>
        <w:t>п</w:t>
      </w:r>
      <w:r w:rsidRPr="00CB09D2">
        <w:rPr>
          <w:rFonts w:ascii="Times New Roman" w:hAnsi="Times New Roman"/>
          <w:i/>
          <w:spacing w:val="1"/>
          <w:sz w:val="24"/>
          <w:szCs w:val="24"/>
        </w:rPr>
        <w:t>р</w:t>
      </w:r>
      <w:r w:rsidRPr="00CB09D2">
        <w:rPr>
          <w:rFonts w:ascii="Times New Roman" w:hAnsi="Times New Roman"/>
          <w:i/>
          <w:sz w:val="24"/>
          <w:szCs w:val="24"/>
        </w:rPr>
        <w:t>ак</w:t>
      </w:r>
      <w:r w:rsidRPr="00CB09D2">
        <w:rPr>
          <w:rFonts w:ascii="Times New Roman" w:hAnsi="Times New Roman"/>
          <w:i/>
          <w:spacing w:val="-2"/>
          <w:sz w:val="24"/>
          <w:szCs w:val="24"/>
        </w:rPr>
        <w:t>т</w:t>
      </w:r>
      <w:r w:rsidRPr="00CB09D2">
        <w:rPr>
          <w:rFonts w:ascii="Times New Roman" w:hAnsi="Times New Roman"/>
          <w:i/>
          <w:spacing w:val="1"/>
          <w:sz w:val="24"/>
          <w:szCs w:val="24"/>
        </w:rPr>
        <w:t>и</w:t>
      </w:r>
      <w:r w:rsidRPr="00CB09D2">
        <w:rPr>
          <w:rFonts w:ascii="Times New Roman" w:hAnsi="Times New Roman"/>
          <w:i/>
          <w:sz w:val="24"/>
          <w:szCs w:val="24"/>
        </w:rPr>
        <w:t>ч</w:t>
      </w:r>
      <w:r w:rsidRPr="00CB09D2">
        <w:rPr>
          <w:rFonts w:ascii="Times New Roman" w:hAnsi="Times New Roman"/>
          <w:i/>
          <w:spacing w:val="-2"/>
          <w:sz w:val="24"/>
          <w:szCs w:val="24"/>
        </w:rPr>
        <w:t>е</w:t>
      </w:r>
      <w:r w:rsidRPr="00CB09D2">
        <w:rPr>
          <w:rFonts w:ascii="Times New Roman" w:hAnsi="Times New Roman"/>
          <w:i/>
          <w:sz w:val="24"/>
          <w:szCs w:val="24"/>
        </w:rPr>
        <w:t>с</w:t>
      </w:r>
      <w:r w:rsidRPr="00CB09D2">
        <w:rPr>
          <w:rFonts w:ascii="Times New Roman" w:hAnsi="Times New Roman"/>
          <w:i/>
          <w:spacing w:val="-2"/>
          <w:sz w:val="24"/>
          <w:szCs w:val="24"/>
        </w:rPr>
        <w:t>к</w:t>
      </w:r>
      <w:r w:rsidRPr="00CB09D2">
        <w:rPr>
          <w:rFonts w:ascii="Times New Roman" w:hAnsi="Times New Roman"/>
          <w:i/>
          <w:spacing w:val="1"/>
          <w:sz w:val="24"/>
          <w:szCs w:val="24"/>
        </w:rPr>
        <w:t>о</w:t>
      </w:r>
      <w:r w:rsidRPr="00CB09D2">
        <w:rPr>
          <w:rFonts w:ascii="Times New Roman" w:hAnsi="Times New Roman"/>
          <w:i/>
          <w:sz w:val="24"/>
          <w:szCs w:val="24"/>
        </w:rPr>
        <w:t>й</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д</w:t>
      </w:r>
      <w:r w:rsidRPr="00CB09D2">
        <w:rPr>
          <w:rFonts w:ascii="Times New Roman" w:hAnsi="Times New Roman"/>
          <w:i/>
          <w:spacing w:val="-2"/>
          <w:sz w:val="24"/>
          <w:szCs w:val="24"/>
        </w:rPr>
        <w:t>е</w:t>
      </w:r>
      <w:r w:rsidRPr="00CB09D2">
        <w:rPr>
          <w:rFonts w:ascii="Times New Roman" w:hAnsi="Times New Roman"/>
          <w:i/>
          <w:sz w:val="24"/>
          <w:szCs w:val="24"/>
        </w:rPr>
        <w:t>ятел</w:t>
      </w:r>
      <w:r w:rsidRPr="00CB09D2">
        <w:rPr>
          <w:rFonts w:ascii="Times New Roman" w:hAnsi="Times New Roman"/>
          <w:i/>
          <w:spacing w:val="-1"/>
          <w:sz w:val="24"/>
          <w:szCs w:val="24"/>
        </w:rPr>
        <w:t>ь</w:t>
      </w:r>
      <w:r w:rsidRPr="00CB09D2">
        <w:rPr>
          <w:rFonts w:ascii="Times New Roman" w:hAnsi="Times New Roman"/>
          <w:i/>
          <w:spacing w:val="1"/>
          <w:sz w:val="24"/>
          <w:szCs w:val="24"/>
        </w:rPr>
        <w:t>н</w:t>
      </w:r>
      <w:r w:rsidRPr="00CB09D2">
        <w:rPr>
          <w:rFonts w:ascii="Times New Roman" w:hAnsi="Times New Roman"/>
          <w:i/>
          <w:spacing w:val="-1"/>
          <w:sz w:val="24"/>
          <w:szCs w:val="24"/>
        </w:rPr>
        <w:t>о</w:t>
      </w:r>
      <w:r w:rsidRPr="00CB09D2">
        <w:rPr>
          <w:rFonts w:ascii="Times New Roman" w:hAnsi="Times New Roman"/>
          <w:i/>
          <w:sz w:val="24"/>
          <w:szCs w:val="24"/>
        </w:rPr>
        <w:t>сти челове</w:t>
      </w:r>
      <w:r w:rsidRPr="00CB09D2">
        <w:rPr>
          <w:rFonts w:ascii="Times New Roman" w:hAnsi="Times New Roman"/>
          <w:i/>
          <w:spacing w:val="-2"/>
          <w:sz w:val="24"/>
          <w:szCs w:val="24"/>
        </w:rPr>
        <w:t>к</w:t>
      </w:r>
      <w:r w:rsidRPr="00CB09D2">
        <w:rPr>
          <w:rFonts w:ascii="Times New Roman" w:hAnsi="Times New Roman"/>
          <w:i/>
          <w:sz w:val="24"/>
          <w:szCs w:val="24"/>
        </w:rPr>
        <w:t>а;</w:t>
      </w:r>
    </w:p>
    <w:p w:rsidR="00E53743" w:rsidRPr="00CB09D2" w:rsidRDefault="00E53743" w:rsidP="000F6C18">
      <w:pPr>
        <w:numPr>
          <w:ilvl w:val="0"/>
          <w:numId w:val="86"/>
        </w:numPr>
        <w:tabs>
          <w:tab w:val="left" w:pos="993"/>
        </w:tabs>
        <w:autoSpaceDE w:val="0"/>
        <w:autoSpaceDN w:val="0"/>
        <w:adjustRightInd w:val="0"/>
        <w:spacing w:after="0" w:line="240" w:lineRule="auto"/>
        <w:ind w:left="0" w:right="-143" w:firstLine="709"/>
        <w:jc w:val="both"/>
        <w:rPr>
          <w:rFonts w:ascii="Times New Roman" w:hAnsi="Times New Roman"/>
          <w:i/>
          <w:spacing w:val="-1"/>
          <w:sz w:val="24"/>
          <w:szCs w:val="24"/>
        </w:rPr>
      </w:pPr>
      <w:r w:rsidRPr="00CB09D2">
        <w:rPr>
          <w:rFonts w:ascii="Times New Roman" w:hAnsi="Times New Roman"/>
          <w:i/>
          <w:sz w:val="24"/>
          <w:szCs w:val="24"/>
        </w:rPr>
        <w:t>с</w:t>
      </w:r>
      <w:r w:rsidRPr="00CB09D2">
        <w:rPr>
          <w:rFonts w:ascii="Times New Roman" w:hAnsi="Times New Roman"/>
          <w:i/>
          <w:spacing w:val="1"/>
          <w:sz w:val="24"/>
          <w:szCs w:val="24"/>
        </w:rPr>
        <w:t>о</w:t>
      </w:r>
      <w:r w:rsidRPr="00CB09D2">
        <w:rPr>
          <w:rFonts w:ascii="Times New Roman" w:hAnsi="Times New Roman"/>
          <w:i/>
          <w:sz w:val="24"/>
          <w:szCs w:val="24"/>
        </w:rPr>
        <w:t>з</w:t>
      </w:r>
      <w:r w:rsidRPr="00CB09D2">
        <w:rPr>
          <w:rFonts w:ascii="Times New Roman" w:hAnsi="Times New Roman"/>
          <w:i/>
          <w:spacing w:val="-2"/>
          <w:sz w:val="24"/>
          <w:szCs w:val="24"/>
        </w:rPr>
        <w:t>д</w:t>
      </w:r>
      <w:r w:rsidRPr="00CB09D2">
        <w:rPr>
          <w:rFonts w:ascii="Times New Roman" w:hAnsi="Times New Roman"/>
          <w:i/>
          <w:sz w:val="24"/>
          <w:szCs w:val="24"/>
        </w:rPr>
        <w:t>авать</w:t>
      </w:r>
      <w:r w:rsidRPr="00CB09D2">
        <w:rPr>
          <w:rFonts w:ascii="Times New Roman" w:hAnsi="Times New Roman"/>
          <w:i/>
          <w:spacing w:val="-1"/>
          <w:sz w:val="24"/>
          <w:szCs w:val="24"/>
        </w:rPr>
        <w:t xml:space="preserve"> </w:t>
      </w:r>
      <w:r w:rsidRPr="00CB09D2">
        <w:rPr>
          <w:rFonts w:ascii="Times New Roman" w:hAnsi="Times New Roman"/>
          <w:i/>
          <w:sz w:val="24"/>
          <w:szCs w:val="24"/>
        </w:rPr>
        <w:t>м</w:t>
      </w:r>
      <w:r w:rsidRPr="00CB09D2">
        <w:rPr>
          <w:rFonts w:ascii="Times New Roman" w:hAnsi="Times New Roman"/>
          <w:i/>
          <w:spacing w:val="-2"/>
          <w:sz w:val="24"/>
          <w:szCs w:val="24"/>
        </w:rPr>
        <w:t>о</w:t>
      </w:r>
      <w:r w:rsidRPr="00CB09D2">
        <w:rPr>
          <w:rFonts w:ascii="Times New Roman" w:hAnsi="Times New Roman"/>
          <w:i/>
          <w:spacing w:val="1"/>
          <w:sz w:val="24"/>
          <w:szCs w:val="24"/>
        </w:rPr>
        <w:t>д</w:t>
      </w:r>
      <w:r w:rsidRPr="00CB09D2">
        <w:rPr>
          <w:rFonts w:ascii="Times New Roman" w:hAnsi="Times New Roman"/>
          <w:i/>
          <w:sz w:val="24"/>
          <w:szCs w:val="24"/>
        </w:rPr>
        <w:t>ели</w:t>
      </w:r>
      <w:r w:rsidRPr="00CB09D2">
        <w:rPr>
          <w:rFonts w:ascii="Times New Roman" w:hAnsi="Times New Roman"/>
          <w:i/>
          <w:spacing w:val="-3"/>
          <w:sz w:val="24"/>
          <w:szCs w:val="24"/>
        </w:rPr>
        <w:t xml:space="preserve"> </w:t>
      </w:r>
      <w:r w:rsidRPr="00CB09D2">
        <w:rPr>
          <w:rFonts w:ascii="Times New Roman" w:hAnsi="Times New Roman"/>
          <w:i/>
          <w:sz w:val="24"/>
          <w:szCs w:val="24"/>
        </w:rPr>
        <w:t>и</w:t>
      </w:r>
      <w:r w:rsidRPr="00CB09D2">
        <w:rPr>
          <w:rFonts w:ascii="Times New Roman" w:hAnsi="Times New Roman"/>
          <w:i/>
          <w:spacing w:val="-2"/>
          <w:sz w:val="24"/>
          <w:szCs w:val="24"/>
        </w:rPr>
        <w:t xml:space="preserve"> </w:t>
      </w:r>
      <w:r w:rsidRPr="00CB09D2">
        <w:rPr>
          <w:rFonts w:ascii="Times New Roman" w:hAnsi="Times New Roman"/>
          <w:i/>
          <w:sz w:val="24"/>
          <w:szCs w:val="24"/>
        </w:rPr>
        <w:t>с</w:t>
      </w:r>
      <w:r w:rsidRPr="00CB09D2">
        <w:rPr>
          <w:rFonts w:ascii="Times New Roman" w:hAnsi="Times New Roman"/>
          <w:i/>
          <w:spacing w:val="1"/>
          <w:sz w:val="24"/>
          <w:szCs w:val="24"/>
        </w:rPr>
        <w:t>х</w:t>
      </w:r>
      <w:r w:rsidRPr="00CB09D2">
        <w:rPr>
          <w:rFonts w:ascii="Times New Roman" w:hAnsi="Times New Roman"/>
          <w:i/>
          <w:sz w:val="24"/>
          <w:szCs w:val="24"/>
        </w:rPr>
        <w:t>е</w:t>
      </w:r>
      <w:r w:rsidRPr="00CB09D2">
        <w:rPr>
          <w:rFonts w:ascii="Times New Roman" w:hAnsi="Times New Roman"/>
          <w:i/>
          <w:spacing w:val="-3"/>
          <w:sz w:val="24"/>
          <w:szCs w:val="24"/>
        </w:rPr>
        <w:t>м</w:t>
      </w:r>
      <w:r w:rsidRPr="00CB09D2">
        <w:rPr>
          <w:rFonts w:ascii="Times New Roman" w:hAnsi="Times New Roman"/>
          <w:i/>
          <w:sz w:val="24"/>
          <w:szCs w:val="24"/>
        </w:rPr>
        <w:t>ы</w:t>
      </w:r>
      <w:r w:rsidRPr="00CB09D2">
        <w:rPr>
          <w:rFonts w:ascii="Times New Roman" w:hAnsi="Times New Roman"/>
          <w:i/>
          <w:spacing w:val="1"/>
          <w:sz w:val="24"/>
          <w:szCs w:val="24"/>
        </w:rPr>
        <w:t xml:space="preserve"> </w:t>
      </w:r>
      <w:r w:rsidRPr="00CB09D2">
        <w:rPr>
          <w:rFonts w:ascii="Times New Roman" w:hAnsi="Times New Roman"/>
          <w:i/>
          <w:sz w:val="24"/>
          <w:szCs w:val="24"/>
        </w:rPr>
        <w:t xml:space="preserve">для </w:t>
      </w:r>
      <w:r w:rsidRPr="00CB09D2">
        <w:rPr>
          <w:rFonts w:ascii="Times New Roman" w:hAnsi="Times New Roman"/>
          <w:i/>
          <w:spacing w:val="1"/>
          <w:sz w:val="24"/>
          <w:szCs w:val="24"/>
        </w:rPr>
        <w:t>р</w:t>
      </w:r>
      <w:r w:rsidRPr="00CB09D2">
        <w:rPr>
          <w:rFonts w:ascii="Times New Roman" w:hAnsi="Times New Roman"/>
          <w:i/>
          <w:sz w:val="24"/>
          <w:szCs w:val="24"/>
        </w:rPr>
        <w:t>еш</w:t>
      </w:r>
      <w:r w:rsidRPr="00CB09D2">
        <w:rPr>
          <w:rFonts w:ascii="Times New Roman" w:hAnsi="Times New Roman"/>
          <w:i/>
          <w:spacing w:val="-2"/>
          <w:sz w:val="24"/>
          <w:szCs w:val="24"/>
        </w:rPr>
        <w:t>е</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 xml:space="preserve">я </w:t>
      </w:r>
      <w:r w:rsidRPr="00CB09D2">
        <w:rPr>
          <w:rFonts w:ascii="Times New Roman" w:hAnsi="Times New Roman"/>
          <w:i/>
          <w:spacing w:val="-4"/>
          <w:sz w:val="24"/>
          <w:szCs w:val="24"/>
        </w:rPr>
        <w:t>у</w:t>
      </w:r>
      <w:r w:rsidRPr="00CB09D2">
        <w:rPr>
          <w:rFonts w:ascii="Times New Roman" w:hAnsi="Times New Roman"/>
          <w:i/>
          <w:sz w:val="24"/>
          <w:szCs w:val="24"/>
        </w:rPr>
        <w:t>че</w:t>
      </w:r>
      <w:r w:rsidRPr="00CB09D2">
        <w:rPr>
          <w:rFonts w:ascii="Times New Roman" w:hAnsi="Times New Roman"/>
          <w:i/>
          <w:spacing w:val="1"/>
          <w:sz w:val="24"/>
          <w:szCs w:val="24"/>
        </w:rPr>
        <w:t>б</w:t>
      </w:r>
      <w:r w:rsidRPr="00CB09D2">
        <w:rPr>
          <w:rFonts w:ascii="Times New Roman" w:hAnsi="Times New Roman"/>
          <w:i/>
          <w:spacing w:val="-1"/>
          <w:sz w:val="24"/>
          <w:szCs w:val="24"/>
        </w:rPr>
        <w:t>н</w:t>
      </w:r>
      <w:r w:rsidRPr="00CB09D2">
        <w:rPr>
          <w:rFonts w:ascii="Times New Roman" w:hAnsi="Times New Roman"/>
          <w:i/>
          <w:spacing w:val="1"/>
          <w:sz w:val="24"/>
          <w:szCs w:val="24"/>
        </w:rPr>
        <w:t>ы</w:t>
      </w:r>
      <w:r w:rsidRPr="00CB09D2">
        <w:rPr>
          <w:rFonts w:ascii="Times New Roman" w:hAnsi="Times New Roman"/>
          <w:i/>
          <w:sz w:val="24"/>
          <w:szCs w:val="24"/>
        </w:rPr>
        <w:t>х</w:t>
      </w:r>
      <w:r w:rsidRPr="00CB09D2">
        <w:rPr>
          <w:rFonts w:ascii="Times New Roman" w:hAnsi="Times New Roman"/>
          <w:i/>
          <w:spacing w:val="-2"/>
          <w:sz w:val="24"/>
          <w:szCs w:val="24"/>
        </w:rPr>
        <w:t xml:space="preserve"> </w:t>
      </w:r>
      <w:r w:rsidRPr="00CB09D2">
        <w:rPr>
          <w:rFonts w:ascii="Times New Roman" w:hAnsi="Times New Roman"/>
          <w:i/>
          <w:sz w:val="24"/>
          <w:szCs w:val="24"/>
        </w:rPr>
        <w:t xml:space="preserve">и </w:t>
      </w:r>
      <w:r w:rsidRPr="00CB09D2">
        <w:rPr>
          <w:rFonts w:ascii="Times New Roman" w:hAnsi="Times New Roman"/>
          <w:i/>
          <w:spacing w:val="1"/>
          <w:sz w:val="24"/>
          <w:szCs w:val="24"/>
        </w:rPr>
        <w:t>по</w:t>
      </w:r>
      <w:r w:rsidRPr="00CB09D2">
        <w:rPr>
          <w:rFonts w:ascii="Times New Roman" w:hAnsi="Times New Roman"/>
          <w:i/>
          <w:spacing w:val="-3"/>
          <w:sz w:val="24"/>
          <w:szCs w:val="24"/>
        </w:rPr>
        <w:t>з</w:t>
      </w:r>
      <w:r w:rsidRPr="00CB09D2">
        <w:rPr>
          <w:rFonts w:ascii="Times New Roman" w:hAnsi="Times New Roman"/>
          <w:i/>
          <w:spacing w:val="1"/>
          <w:sz w:val="24"/>
          <w:szCs w:val="24"/>
        </w:rPr>
        <w:t>н</w:t>
      </w:r>
      <w:r w:rsidRPr="00CB09D2">
        <w:rPr>
          <w:rFonts w:ascii="Times New Roman" w:hAnsi="Times New Roman"/>
          <w:i/>
          <w:sz w:val="24"/>
          <w:szCs w:val="24"/>
        </w:rPr>
        <w:t>авате</w:t>
      </w:r>
      <w:r w:rsidRPr="00CB09D2">
        <w:rPr>
          <w:rFonts w:ascii="Times New Roman" w:hAnsi="Times New Roman"/>
          <w:i/>
          <w:spacing w:val="-1"/>
          <w:sz w:val="24"/>
          <w:szCs w:val="24"/>
        </w:rPr>
        <w:t>льны</w:t>
      </w:r>
      <w:r w:rsidRPr="00CB09D2">
        <w:rPr>
          <w:rFonts w:ascii="Times New Roman" w:hAnsi="Times New Roman"/>
          <w:i/>
          <w:sz w:val="24"/>
          <w:szCs w:val="24"/>
        </w:rPr>
        <w:t>х</w:t>
      </w:r>
      <w:r w:rsidRPr="00CB09D2">
        <w:rPr>
          <w:rFonts w:ascii="Times New Roman" w:hAnsi="Times New Roman"/>
          <w:i/>
          <w:spacing w:val="1"/>
          <w:sz w:val="24"/>
          <w:szCs w:val="24"/>
        </w:rPr>
        <w:t xml:space="preserve"> </w:t>
      </w:r>
      <w:r w:rsidRPr="00CB09D2">
        <w:rPr>
          <w:rFonts w:ascii="Times New Roman" w:hAnsi="Times New Roman"/>
          <w:i/>
          <w:spacing w:val="-1"/>
          <w:sz w:val="24"/>
          <w:szCs w:val="24"/>
        </w:rPr>
        <w:t>з</w:t>
      </w:r>
      <w:r w:rsidRPr="00CB09D2">
        <w:rPr>
          <w:rFonts w:ascii="Times New Roman" w:hAnsi="Times New Roman"/>
          <w:i/>
          <w:sz w:val="24"/>
          <w:szCs w:val="24"/>
        </w:rPr>
        <w:t>а</w:t>
      </w:r>
      <w:r w:rsidRPr="00CB09D2">
        <w:rPr>
          <w:rFonts w:ascii="Times New Roman" w:hAnsi="Times New Roman"/>
          <w:i/>
          <w:spacing w:val="-1"/>
          <w:sz w:val="24"/>
          <w:szCs w:val="24"/>
        </w:rPr>
        <w:t>д</w:t>
      </w:r>
      <w:r w:rsidRPr="00CB09D2">
        <w:rPr>
          <w:rFonts w:ascii="Times New Roman" w:hAnsi="Times New Roman"/>
          <w:i/>
          <w:sz w:val="24"/>
          <w:szCs w:val="24"/>
        </w:rPr>
        <w:t>ач;</w:t>
      </w:r>
      <w:r w:rsidRPr="00CB09D2">
        <w:rPr>
          <w:rFonts w:ascii="Times New Roman" w:hAnsi="Times New Roman"/>
          <w:i/>
          <w:spacing w:val="-1"/>
          <w:sz w:val="24"/>
          <w:szCs w:val="24"/>
        </w:rPr>
        <w:t>п</w:t>
      </w:r>
      <w:r w:rsidRPr="00CB09D2">
        <w:rPr>
          <w:rFonts w:ascii="Times New Roman" w:hAnsi="Times New Roman"/>
          <w:i/>
          <w:spacing w:val="1"/>
          <w:sz w:val="24"/>
          <w:szCs w:val="24"/>
        </w:rPr>
        <w:t>о</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мать</w:t>
      </w:r>
      <w:r w:rsidRPr="00CB09D2">
        <w:rPr>
          <w:rFonts w:ascii="Times New Roman" w:hAnsi="Times New Roman"/>
          <w:i/>
          <w:spacing w:val="-1"/>
          <w:sz w:val="24"/>
          <w:szCs w:val="24"/>
        </w:rPr>
        <w:t xml:space="preserve"> </w:t>
      </w:r>
      <w:r w:rsidRPr="00CB09D2">
        <w:rPr>
          <w:rFonts w:ascii="Times New Roman" w:hAnsi="Times New Roman"/>
          <w:i/>
          <w:sz w:val="24"/>
          <w:szCs w:val="24"/>
        </w:rPr>
        <w:t>н</w:t>
      </w:r>
      <w:r w:rsidRPr="00CB09D2">
        <w:rPr>
          <w:rFonts w:ascii="Times New Roman" w:hAnsi="Times New Roman"/>
          <w:i/>
          <w:spacing w:val="-2"/>
          <w:sz w:val="24"/>
          <w:szCs w:val="24"/>
        </w:rPr>
        <w:t>е</w:t>
      </w:r>
      <w:r w:rsidRPr="00CB09D2">
        <w:rPr>
          <w:rFonts w:ascii="Times New Roman" w:hAnsi="Times New Roman"/>
          <w:i/>
          <w:spacing w:val="-1"/>
          <w:sz w:val="24"/>
          <w:szCs w:val="24"/>
        </w:rPr>
        <w:t>о</w:t>
      </w:r>
      <w:r w:rsidRPr="00CB09D2">
        <w:rPr>
          <w:rFonts w:ascii="Times New Roman" w:hAnsi="Times New Roman"/>
          <w:i/>
          <w:spacing w:val="1"/>
          <w:sz w:val="24"/>
          <w:szCs w:val="24"/>
        </w:rPr>
        <w:t>б</w:t>
      </w:r>
      <w:r w:rsidRPr="00CB09D2">
        <w:rPr>
          <w:rFonts w:ascii="Times New Roman" w:hAnsi="Times New Roman"/>
          <w:i/>
          <w:spacing w:val="-1"/>
          <w:sz w:val="24"/>
          <w:szCs w:val="24"/>
        </w:rPr>
        <w:t>хо</w:t>
      </w:r>
      <w:r w:rsidRPr="00CB09D2">
        <w:rPr>
          <w:rFonts w:ascii="Times New Roman" w:hAnsi="Times New Roman"/>
          <w:i/>
          <w:spacing w:val="1"/>
          <w:sz w:val="24"/>
          <w:szCs w:val="24"/>
        </w:rPr>
        <w:t>д</w:t>
      </w:r>
      <w:r w:rsidRPr="00CB09D2">
        <w:rPr>
          <w:rFonts w:ascii="Times New Roman" w:hAnsi="Times New Roman"/>
          <w:i/>
          <w:spacing w:val="-1"/>
          <w:sz w:val="24"/>
          <w:szCs w:val="24"/>
        </w:rPr>
        <w:t>и</w:t>
      </w:r>
      <w:r w:rsidRPr="00CB09D2">
        <w:rPr>
          <w:rFonts w:ascii="Times New Roman" w:hAnsi="Times New Roman"/>
          <w:i/>
          <w:sz w:val="24"/>
          <w:szCs w:val="24"/>
        </w:rPr>
        <w:t>м</w:t>
      </w:r>
      <w:r w:rsidRPr="00CB09D2">
        <w:rPr>
          <w:rFonts w:ascii="Times New Roman" w:hAnsi="Times New Roman"/>
          <w:i/>
          <w:spacing w:val="1"/>
          <w:sz w:val="24"/>
          <w:szCs w:val="24"/>
        </w:rPr>
        <w:t>о</w:t>
      </w:r>
      <w:r w:rsidRPr="00CB09D2">
        <w:rPr>
          <w:rFonts w:ascii="Times New Roman" w:hAnsi="Times New Roman"/>
          <w:i/>
          <w:sz w:val="24"/>
          <w:szCs w:val="24"/>
        </w:rPr>
        <w:t>сть с</w:t>
      </w:r>
      <w:r w:rsidRPr="00CB09D2">
        <w:rPr>
          <w:rFonts w:ascii="Times New Roman" w:hAnsi="Times New Roman"/>
          <w:i/>
          <w:spacing w:val="-1"/>
          <w:sz w:val="24"/>
          <w:szCs w:val="24"/>
        </w:rPr>
        <w:t>о</w:t>
      </w:r>
      <w:r w:rsidRPr="00CB09D2">
        <w:rPr>
          <w:rFonts w:ascii="Times New Roman" w:hAnsi="Times New Roman"/>
          <w:i/>
          <w:spacing w:val="1"/>
          <w:sz w:val="24"/>
          <w:szCs w:val="24"/>
        </w:rPr>
        <w:t>б</w:t>
      </w:r>
      <w:r w:rsidRPr="00CB09D2">
        <w:rPr>
          <w:rFonts w:ascii="Times New Roman" w:hAnsi="Times New Roman"/>
          <w:i/>
          <w:spacing w:val="-1"/>
          <w:sz w:val="24"/>
          <w:szCs w:val="24"/>
        </w:rPr>
        <w:t>лю</w:t>
      </w:r>
      <w:r w:rsidRPr="00CB09D2">
        <w:rPr>
          <w:rFonts w:ascii="Times New Roman" w:hAnsi="Times New Roman"/>
          <w:i/>
          <w:spacing w:val="1"/>
          <w:sz w:val="24"/>
          <w:szCs w:val="24"/>
        </w:rPr>
        <w:t>д</w:t>
      </w:r>
      <w:r w:rsidRPr="00CB09D2">
        <w:rPr>
          <w:rFonts w:ascii="Times New Roman" w:hAnsi="Times New Roman"/>
          <w:i/>
          <w:spacing w:val="-2"/>
          <w:sz w:val="24"/>
          <w:szCs w:val="24"/>
        </w:rPr>
        <w:t>е</w:t>
      </w:r>
      <w:r w:rsidRPr="00CB09D2">
        <w:rPr>
          <w:rFonts w:ascii="Times New Roman" w:hAnsi="Times New Roman"/>
          <w:i/>
          <w:spacing w:val="1"/>
          <w:sz w:val="24"/>
          <w:szCs w:val="24"/>
        </w:rPr>
        <w:t>ни</w:t>
      </w:r>
      <w:r w:rsidRPr="00CB09D2">
        <w:rPr>
          <w:rFonts w:ascii="Times New Roman" w:hAnsi="Times New Roman"/>
          <w:i/>
          <w:sz w:val="24"/>
          <w:szCs w:val="24"/>
        </w:rPr>
        <w:t>я</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п</w:t>
      </w:r>
      <w:r w:rsidRPr="00CB09D2">
        <w:rPr>
          <w:rFonts w:ascii="Times New Roman" w:hAnsi="Times New Roman"/>
          <w:i/>
          <w:spacing w:val="-1"/>
          <w:sz w:val="24"/>
          <w:szCs w:val="24"/>
        </w:rPr>
        <w:t>р</w:t>
      </w:r>
      <w:r w:rsidRPr="00CB09D2">
        <w:rPr>
          <w:rFonts w:ascii="Times New Roman" w:hAnsi="Times New Roman"/>
          <w:i/>
          <w:sz w:val="24"/>
          <w:szCs w:val="24"/>
        </w:rPr>
        <w:t>е</w:t>
      </w:r>
      <w:r w:rsidRPr="00CB09D2">
        <w:rPr>
          <w:rFonts w:ascii="Times New Roman" w:hAnsi="Times New Roman"/>
          <w:i/>
          <w:spacing w:val="-1"/>
          <w:sz w:val="24"/>
          <w:szCs w:val="24"/>
        </w:rPr>
        <w:t>д</w:t>
      </w:r>
      <w:r w:rsidRPr="00CB09D2">
        <w:rPr>
          <w:rFonts w:ascii="Times New Roman" w:hAnsi="Times New Roman"/>
          <w:i/>
          <w:spacing w:val="1"/>
          <w:sz w:val="24"/>
          <w:szCs w:val="24"/>
        </w:rPr>
        <w:t>п</w:t>
      </w:r>
      <w:r w:rsidRPr="00CB09D2">
        <w:rPr>
          <w:rFonts w:ascii="Times New Roman" w:hAnsi="Times New Roman"/>
          <w:i/>
          <w:spacing w:val="-1"/>
          <w:sz w:val="24"/>
          <w:szCs w:val="24"/>
        </w:rPr>
        <w:t>и</w:t>
      </w:r>
      <w:r w:rsidRPr="00CB09D2">
        <w:rPr>
          <w:rFonts w:ascii="Times New Roman" w:hAnsi="Times New Roman"/>
          <w:i/>
          <w:sz w:val="24"/>
          <w:szCs w:val="24"/>
        </w:rPr>
        <w:t>са</w:t>
      </w:r>
      <w:r w:rsidRPr="00CB09D2">
        <w:rPr>
          <w:rFonts w:ascii="Times New Roman" w:hAnsi="Times New Roman"/>
          <w:i/>
          <w:spacing w:val="-1"/>
          <w:sz w:val="24"/>
          <w:szCs w:val="24"/>
        </w:rPr>
        <w:t>н</w:t>
      </w:r>
      <w:r w:rsidRPr="00CB09D2">
        <w:rPr>
          <w:rFonts w:ascii="Times New Roman" w:hAnsi="Times New Roman"/>
          <w:i/>
          <w:spacing w:val="1"/>
          <w:sz w:val="24"/>
          <w:szCs w:val="24"/>
        </w:rPr>
        <w:t>ий</w:t>
      </w:r>
      <w:r w:rsidRPr="00CB09D2">
        <w:rPr>
          <w:rFonts w:ascii="Times New Roman" w:hAnsi="Times New Roman"/>
          <w:i/>
          <w:sz w:val="24"/>
          <w:szCs w:val="24"/>
        </w:rPr>
        <w:t xml:space="preserve">, </w:t>
      </w:r>
      <w:r w:rsidRPr="00CB09D2">
        <w:rPr>
          <w:rFonts w:ascii="Times New Roman" w:hAnsi="Times New Roman"/>
          <w:i/>
          <w:spacing w:val="1"/>
          <w:sz w:val="24"/>
          <w:szCs w:val="24"/>
        </w:rPr>
        <w:t>пр</w:t>
      </w:r>
      <w:r w:rsidRPr="00CB09D2">
        <w:rPr>
          <w:rFonts w:ascii="Times New Roman" w:hAnsi="Times New Roman"/>
          <w:i/>
          <w:spacing w:val="-2"/>
          <w:sz w:val="24"/>
          <w:szCs w:val="24"/>
        </w:rPr>
        <w:t>е</w:t>
      </w:r>
      <w:r w:rsidRPr="00CB09D2">
        <w:rPr>
          <w:rFonts w:ascii="Times New Roman" w:hAnsi="Times New Roman"/>
          <w:i/>
          <w:spacing w:val="1"/>
          <w:sz w:val="24"/>
          <w:szCs w:val="24"/>
        </w:rPr>
        <w:t>д</w:t>
      </w:r>
      <w:r w:rsidRPr="00CB09D2">
        <w:rPr>
          <w:rFonts w:ascii="Times New Roman" w:hAnsi="Times New Roman"/>
          <w:i/>
          <w:spacing w:val="-1"/>
          <w:sz w:val="24"/>
          <w:szCs w:val="24"/>
        </w:rPr>
        <w:t>л</w:t>
      </w:r>
      <w:r w:rsidRPr="00CB09D2">
        <w:rPr>
          <w:rFonts w:ascii="Times New Roman" w:hAnsi="Times New Roman"/>
          <w:i/>
          <w:sz w:val="24"/>
          <w:szCs w:val="24"/>
        </w:rPr>
        <w:t>аг</w:t>
      </w:r>
      <w:r w:rsidRPr="00CB09D2">
        <w:rPr>
          <w:rFonts w:ascii="Times New Roman" w:hAnsi="Times New Roman"/>
          <w:i/>
          <w:spacing w:val="-2"/>
          <w:sz w:val="24"/>
          <w:szCs w:val="24"/>
        </w:rPr>
        <w:t>а</w:t>
      </w:r>
      <w:r w:rsidRPr="00CB09D2">
        <w:rPr>
          <w:rFonts w:ascii="Times New Roman" w:hAnsi="Times New Roman"/>
          <w:i/>
          <w:sz w:val="24"/>
          <w:szCs w:val="24"/>
        </w:rPr>
        <w:t>ем</w:t>
      </w:r>
      <w:r w:rsidRPr="00CB09D2">
        <w:rPr>
          <w:rFonts w:ascii="Times New Roman" w:hAnsi="Times New Roman"/>
          <w:i/>
          <w:spacing w:val="-1"/>
          <w:sz w:val="24"/>
          <w:szCs w:val="24"/>
        </w:rPr>
        <w:t>ы</w:t>
      </w:r>
      <w:r w:rsidRPr="00CB09D2">
        <w:rPr>
          <w:rFonts w:ascii="Times New Roman" w:hAnsi="Times New Roman"/>
          <w:i/>
          <w:sz w:val="24"/>
          <w:szCs w:val="24"/>
        </w:rPr>
        <w:t>х</w:t>
      </w:r>
      <w:r w:rsidRPr="00CB09D2">
        <w:rPr>
          <w:rFonts w:ascii="Times New Roman" w:hAnsi="Times New Roman"/>
          <w:i/>
          <w:spacing w:val="1"/>
          <w:sz w:val="24"/>
          <w:szCs w:val="24"/>
        </w:rPr>
        <w:t xml:space="preserve"> </w:t>
      </w:r>
      <w:r w:rsidRPr="00CB09D2">
        <w:rPr>
          <w:rFonts w:ascii="Times New Roman" w:hAnsi="Times New Roman"/>
          <w:i/>
          <w:sz w:val="24"/>
          <w:szCs w:val="24"/>
        </w:rPr>
        <w:t>в</w:t>
      </w:r>
      <w:r w:rsidRPr="00CB09D2">
        <w:rPr>
          <w:rFonts w:ascii="Times New Roman" w:hAnsi="Times New Roman"/>
          <w:i/>
          <w:spacing w:val="-1"/>
          <w:sz w:val="24"/>
          <w:szCs w:val="24"/>
        </w:rPr>
        <w:t xml:space="preserve"> </w:t>
      </w:r>
      <w:r w:rsidRPr="00CB09D2">
        <w:rPr>
          <w:rFonts w:ascii="Times New Roman" w:hAnsi="Times New Roman"/>
          <w:i/>
          <w:spacing w:val="-2"/>
          <w:sz w:val="24"/>
          <w:szCs w:val="24"/>
        </w:rPr>
        <w:t>и</w:t>
      </w:r>
      <w:r w:rsidRPr="00CB09D2">
        <w:rPr>
          <w:rFonts w:ascii="Times New Roman" w:hAnsi="Times New Roman"/>
          <w:i/>
          <w:spacing w:val="1"/>
          <w:sz w:val="24"/>
          <w:szCs w:val="24"/>
        </w:rPr>
        <w:t>н</w:t>
      </w:r>
      <w:r w:rsidRPr="00CB09D2">
        <w:rPr>
          <w:rFonts w:ascii="Times New Roman" w:hAnsi="Times New Roman"/>
          <w:i/>
          <w:spacing w:val="-2"/>
          <w:sz w:val="24"/>
          <w:szCs w:val="24"/>
        </w:rPr>
        <w:t>с</w:t>
      </w:r>
      <w:r w:rsidRPr="00CB09D2">
        <w:rPr>
          <w:rFonts w:ascii="Times New Roman" w:hAnsi="Times New Roman"/>
          <w:i/>
          <w:sz w:val="24"/>
          <w:szCs w:val="24"/>
        </w:rPr>
        <w:t>т</w:t>
      </w:r>
      <w:r w:rsidRPr="00CB09D2">
        <w:rPr>
          <w:rFonts w:ascii="Times New Roman" w:hAnsi="Times New Roman"/>
          <w:i/>
          <w:spacing w:val="1"/>
          <w:sz w:val="24"/>
          <w:szCs w:val="24"/>
        </w:rPr>
        <w:t>р</w:t>
      </w:r>
      <w:r w:rsidRPr="00CB09D2">
        <w:rPr>
          <w:rFonts w:ascii="Times New Roman" w:hAnsi="Times New Roman"/>
          <w:i/>
          <w:spacing w:val="-4"/>
          <w:sz w:val="24"/>
          <w:szCs w:val="24"/>
        </w:rPr>
        <w:t>у</w:t>
      </w:r>
      <w:r w:rsidRPr="00CB09D2">
        <w:rPr>
          <w:rFonts w:ascii="Times New Roman" w:hAnsi="Times New Roman"/>
          <w:i/>
          <w:sz w:val="24"/>
          <w:szCs w:val="24"/>
        </w:rPr>
        <w:t>к</w:t>
      </w:r>
      <w:r w:rsidRPr="00CB09D2">
        <w:rPr>
          <w:rFonts w:ascii="Times New Roman" w:hAnsi="Times New Roman"/>
          <w:i/>
          <w:spacing w:val="1"/>
          <w:sz w:val="24"/>
          <w:szCs w:val="24"/>
        </w:rPr>
        <w:t>ци</w:t>
      </w:r>
      <w:r w:rsidRPr="00CB09D2">
        <w:rPr>
          <w:rFonts w:ascii="Times New Roman" w:hAnsi="Times New Roman"/>
          <w:i/>
          <w:spacing w:val="-2"/>
          <w:sz w:val="24"/>
          <w:szCs w:val="24"/>
        </w:rPr>
        <w:t>я</w:t>
      </w:r>
      <w:r w:rsidRPr="00CB09D2">
        <w:rPr>
          <w:rFonts w:ascii="Times New Roman" w:hAnsi="Times New Roman"/>
          <w:i/>
          <w:sz w:val="24"/>
          <w:szCs w:val="24"/>
        </w:rPr>
        <w:t>х</w:t>
      </w:r>
      <w:r w:rsidRPr="00CB09D2">
        <w:rPr>
          <w:rFonts w:ascii="Times New Roman" w:hAnsi="Times New Roman"/>
          <w:i/>
          <w:spacing w:val="1"/>
          <w:sz w:val="24"/>
          <w:szCs w:val="24"/>
        </w:rPr>
        <w:t xml:space="preserve"> </w:t>
      </w:r>
      <w:r w:rsidRPr="00CB09D2">
        <w:rPr>
          <w:rFonts w:ascii="Times New Roman" w:hAnsi="Times New Roman"/>
          <w:i/>
          <w:spacing w:val="-2"/>
          <w:sz w:val="24"/>
          <w:szCs w:val="24"/>
        </w:rPr>
        <w:t>п</w:t>
      </w:r>
      <w:r w:rsidRPr="00CB09D2">
        <w:rPr>
          <w:rFonts w:ascii="Times New Roman" w:hAnsi="Times New Roman"/>
          <w:i/>
          <w:sz w:val="24"/>
          <w:szCs w:val="24"/>
        </w:rPr>
        <w:t xml:space="preserve">о </w:t>
      </w:r>
      <w:r w:rsidRPr="00CB09D2">
        <w:rPr>
          <w:rFonts w:ascii="Times New Roman" w:hAnsi="Times New Roman"/>
          <w:i/>
          <w:spacing w:val="1"/>
          <w:sz w:val="24"/>
          <w:szCs w:val="24"/>
        </w:rPr>
        <w:t>и</w:t>
      </w:r>
      <w:r w:rsidRPr="00CB09D2">
        <w:rPr>
          <w:rFonts w:ascii="Times New Roman" w:hAnsi="Times New Roman"/>
          <w:i/>
          <w:sz w:val="24"/>
          <w:szCs w:val="24"/>
        </w:rPr>
        <w:t>с</w:t>
      </w:r>
      <w:r w:rsidRPr="00CB09D2">
        <w:rPr>
          <w:rFonts w:ascii="Times New Roman" w:hAnsi="Times New Roman"/>
          <w:i/>
          <w:spacing w:val="-1"/>
          <w:sz w:val="24"/>
          <w:szCs w:val="24"/>
        </w:rPr>
        <w:t>п</w:t>
      </w:r>
      <w:r w:rsidRPr="00CB09D2">
        <w:rPr>
          <w:rFonts w:ascii="Times New Roman" w:hAnsi="Times New Roman"/>
          <w:i/>
          <w:spacing w:val="1"/>
          <w:sz w:val="24"/>
          <w:szCs w:val="24"/>
        </w:rPr>
        <w:t>о</w:t>
      </w:r>
      <w:r w:rsidRPr="00CB09D2">
        <w:rPr>
          <w:rFonts w:ascii="Times New Roman" w:hAnsi="Times New Roman"/>
          <w:i/>
          <w:spacing w:val="-1"/>
          <w:sz w:val="24"/>
          <w:szCs w:val="24"/>
        </w:rPr>
        <w:t>ль</w:t>
      </w:r>
      <w:r w:rsidRPr="00CB09D2">
        <w:rPr>
          <w:rFonts w:ascii="Times New Roman" w:hAnsi="Times New Roman"/>
          <w:i/>
          <w:sz w:val="24"/>
          <w:szCs w:val="24"/>
        </w:rPr>
        <w:t>зов</w:t>
      </w:r>
      <w:r w:rsidRPr="00CB09D2">
        <w:rPr>
          <w:rFonts w:ascii="Times New Roman" w:hAnsi="Times New Roman"/>
          <w:i/>
          <w:spacing w:val="-2"/>
          <w:sz w:val="24"/>
          <w:szCs w:val="24"/>
        </w:rPr>
        <w:t>а</w:t>
      </w:r>
      <w:r w:rsidRPr="00CB09D2">
        <w:rPr>
          <w:rFonts w:ascii="Times New Roman" w:hAnsi="Times New Roman"/>
          <w:i/>
          <w:spacing w:val="1"/>
          <w:sz w:val="24"/>
          <w:szCs w:val="24"/>
        </w:rPr>
        <w:t>ни</w:t>
      </w:r>
      <w:r w:rsidRPr="00CB09D2">
        <w:rPr>
          <w:rFonts w:ascii="Times New Roman" w:hAnsi="Times New Roman"/>
          <w:i/>
          <w:sz w:val="24"/>
          <w:szCs w:val="24"/>
        </w:rPr>
        <w:t xml:space="preserve">ю </w:t>
      </w:r>
      <w:r w:rsidRPr="00CB09D2">
        <w:rPr>
          <w:rFonts w:ascii="Times New Roman" w:hAnsi="Times New Roman"/>
          <w:i/>
          <w:spacing w:val="-1"/>
          <w:sz w:val="24"/>
          <w:szCs w:val="24"/>
        </w:rPr>
        <w:t>л</w:t>
      </w:r>
      <w:r w:rsidRPr="00CB09D2">
        <w:rPr>
          <w:rFonts w:ascii="Times New Roman" w:hAnsi="Times New Roman"/>
          <w:i/>
          <w:sz w:val="24"/>
          <w:szCs w:val="24"/>
        </w:rPr>
        <w:t>е</w:t>
      </w:r>
      <w:r w:rsidRPr="00CB09D2">
        <w:rPr>
          <w:rFonts w:ascii="Times New Roman" w:hAnsi="Times New Roman"/>
          <w:i/>
          <w:spacing w:val="-2"/>
          <w:sz w:val="24"/>
          <w:szCs w:val="24"/>
        </w:rPr>
        <w:t>ка</w:t>
      </w:r>
      <w:r w:rsidRPr="00CB09D2">
        <w:rPr>
          <w:rFonts w:ascii="Times New Roman" w:hAnsi="Times New Roman"/>
          <w:i/>
          <w:spacing w:val="1"/>
          <w:sz w:val="24"/>
          <w:szCs w:val="24"/>
        </w:rPr>
        <w:t>р</w:t>
      </w:r>
      <w:r w:rsidRPr="00CB09D2">
        <w:rPr>
          <w:rFonts w:ascii="Times New Roman" w:hAnsi="Times New Roman"/>
          <w:i/>
          <w:sz w:val="24"/>
          <w:szCs w:val="24"/>
        </w:rPr>
        <w:t>ств,</w:t>
      </w:r>
      <w:r w:rsidRPr="00CB09D2">
        <w:rPr>
          <w:rFonts w:ascii="Times New Roman" w:hAnsi="Times New Roman"/>
          <w:i/>
          <w:spacing w:val="-1"/>
          <w:sz w:val="24"/>
          <w:szCs w:val="24"/>
        </w:rPr>
        <w:t xml:space="preserve"> </w:t>
      </w:r>
      <w:r w:rsidRPr="00CB09D2">
        <w:rPr>
          <w:rFonts w:ascii="Times New Roman" w:hAnsi="Times New Roman"/>
          <w:i/>
          <w:sz w:val="24"/>
          <w:szCs w:val="24"/>
        </w:rPr>
        <w:t>с</w:t>
      </w:r>
      <w:r w:rsidRPr="00CB09D2">
        <w:rPr>
          <w:rFonts w:ascii="Times New Roman" w:hAnsi="Times New Roman"/>
          <w:i/>
          <w:spacing w:val="-2"/>
          <w:sz w:val="24"/>
          <w:szCs w:val="24"/>
        </w:rPr>
        <w:t>р</w:t>
      </w:r>
      <w:r w:rsidRPr="00CB09D2">
        <w:rPr>
          <w:rFonts w:ascii="Times New Roman" w:hAnsi="Times New Roman"/>
          <w:i/>
          <w:sz w:val="24"/>
          <w:szCs w:val="24"/>
        </w:rPr>
        <w:t>е</w:t>
      </w:r>
      <w:r w:rsidRPr="00CB09D2">
        <w:rPr>
          <w:rFonts w:ascii="Times New Roman" w:hAnsi="Times New Roman"/>
          <w:i/>
          <w:spacing w:val="1"/>
          <w:sz w:val="24"/>
          <w:szCs w:val="24"/>
        </w:rPr>
        <w:t>д</w:t>
      </w:r>
      <w:r w:rsidRPr="00CB09D2">
        <w:rPr>
          <w:rFonts w:ascii="Times New Roman" w:hAnsi="Times New Roman"/>
          <w:i/>
          <w:sz w:val="24"/>
          <w:szCs w:val="24"/>
        </w:rPr>
        <w:t xml:space="preserve">ств </w:t>
      </w:r>
      <w:r w:rsidRPr="00CB09D2">
        <w:rPr>
          <w:rFonts w:ascii="Times New Roman" w:hAnsi="Times New Roman"/>
          <w:i/>
          <w:spacing w:val="1"/>
          <w:sz w:val="24"/>
          <w:szCs w:val="24"/>
        </w:rPr>
        <w:t>бы</w:t>
      </w:r>
      <w:r w:rsidRPr="00CB09D2">
        <w:rPr>
          <w:rFonts w:ascii="Times New Roman" w:hAnsi="Times New Roman"/>
          <w:i/>
          <w:spacing w:val="-3"/>
          <w:sz w:val="24"/>
          <w:szCs w:val="24"/>
        </w:rPr>
        <w:t>т</w:t>
      </w:r>
      <w:r w:rsidRPr="00CB09D2">
        <w:rPr>
          <w:rFonts w:ascii="Times New Roman" w:hAnsi="Times New Roman"/>
          <w:i/>
          <w:spacing w:val="1"/>
          <w:sz w:val="24"/>
          <w:szCs w:val="24"/>
        </w:rPr>
        <w:t>о</w:t>
      </w:r>
      <w:r w:rsidRPr="00CB09D2">
        <w:rPr>
          <w:rFonts w:ascii="Times New Roman" w:hAnsi="Times New Roman"/>
          <w:i/>
          <w:sz w:val="24"/>
          <w:szCs w:val="24"/>
        </w:rPr>
        <w:t>в</w:t>
      </w:r>
      <w:r w:rsidRPr="00CB09D2">
        <w:rPr>
          <w:rFonts w:ascii="Times New Roman" w:hAnsi="Times New Roman"/>
          <w:i/>
          <w:spacing w:val="-2"/>
          <w:sz w:val="24"/>
          <w:szCs w:val="24"/>
        </w:rPr>
        <w:t>о</w:t>
      </w:r>
      <w:r w:rsidRPr="00CB09D2">
        <w:rPr>
          <w:rFonts w:ascii="Times New Roman" w:hAnsi="Times New Roman"/>
          <w:i/>
          <w:sz w:val="24"/>
          <w:szCs w:val="24"/>
        </w:rPr>
        <w:t>й</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хи</w:t>
      </w:r>
      <w:r w:rsidRPr="00CB09D2">
        <w:rPr>
          <w:rFonts w:ascii="Times New Roman" w:hAnsi="Times New Roman"/>
          <w:i/>
          <w:spacing w:val="-3"/>
          <w:sz w:val="24"/>
          <w:szCs w:val="24"/>
        </w:rPr>
        <w:t>м</w:t>
      </w:r>
      <w:r w:rsidRPr="00CB09D2">
        <w:rPr>
          <w:rFonts w:ascii="Times New Roman" w:hAnsi="Times New Roman"/>
          <w:i/>
          <w:spacing w:val="1"/>
          <w:sz w:val="24"/>
          <w:szCs w:val="24"/>
        </w:rPr>
        <w:t>и</w:t>
      </w:r>
      <w:r w:rsidRPr="00CB09D2">
        <w:rPr>
          <w:rFonts w:ascii="Times New Roman" w:hAnsi="Times New Roman"/>
          <w:i/>
          <w:sz w:val="24"/>
          <w:szCs w:val="24"/>
        </w:rPr>
        <w:t>и</w:t>
      </w:r>
      <w:r w:rsidRPr="00CB09D2">
        <w:rPr>
          <w:rFonts w:ascii="Times New Roman" w:hAnsi="Times New Roman"/>
          <w:i/>
          <w:spacing w:val="-2"/>
          <w:sz w:val="24"/>
          <w:szCs w:val="24"/>
        </w:rPr>
        <w:t xml:space="preserve"> </w:t>
      </w:r>
      <w:r w:rsidRPr="00CB09D2">
        <w:rPr>
          <w:rFonts w:ascii="Times New Roman" w:hAnsi="Times New Roman"/>
          <w:i/>
          <w:sz w:val="24"/>
          <w:szCs w:val="24"/>
        </w:rPr>
        <w:t>и</w:t>
      </w:r>
      <w:r w:rsidRPr="00CB09D2">
        <w:rPr>
          <w:rFonts w:ascii="Times New Roman" w:hAnsi="Times New Roman"/>
          <w:i/>
          <w:spacing w:val="1"/>
          <w:sz w:val="24"/>
          <w:szCs w:val="24"/>
        </w:rPr>
        <w:t xml:space="preserve"> </w:t>
      </w:r>
      <w:r w:rsidRPr="00CB09D2">
        <w:rPr>
          <w:rFonts w:ascii="Times New Roman" w:hAnsi="Times New Roman"/>
          <w:i/>
          <w:spacing w:val="-2"/>
          <w:sz w:val="24"/>
          <w:szCs w:val="24"/>
        </w:rPr>
        <w:t>д</w:t>
      </w:r>
      <w:r w:rsidRPr="00CB09D2">
        <w:rPr>
          <w:rFonts w:ascii="Times New Roman" w:hAnsi="Times New Roman"/>
          <w:i/>
          <w:spacing w:val="-1"/>
          <w:sz w:val="24"/>
          <w:szCs w:val="24"/>
        </w:rPr>
        <w:t>р</w:t>
      </w:r>
      <w:r w:rsidRPr="00CB09D2">
        <w:rPr>
          <w:rFonts w:ascii="Times New Roman" w:hAnsi="Times New Roman"/>
          <w:i/>
          <w:sz w:val="24"/>
          <w:szCs w:val="24"/>
        </w:rPr>
        <w:t>.</w:t>
      </w:r>
    </w:p>
    <w:p w:rsidR="00E53743" w:rsidRPr="00CB09D2" w:rsidRDefault="00E53743" w:rsidP="007E0032">
      <w:pPr>
        <w:autoSpaceDE w:val="0"/>
        <w:autoSpaceDN w:val="0"/>
        <w:adjustRightInd w:val="0"/>
        <w:spacing w:after="0" w:line="240" w:lineRule="auto"/>
        <w:ind w:right="-143" w:firstLine="709"/>
        <w:jc w:val="both"/>
        <w:rPr>
          <w:rFonts w:ascii="Times New Roman" w:hAnsi="Times New Roman"/>
          <w:sz w:val="24"/>
          <w:szCs w:val="24"/>
        </w:rPr>
      </w:pPr>
    </w:p>
    <w:p w:rsidR="00B540EE" w:rsidRPr="00CB09D2" w:rsidRDefault="00243C14" w:rsidP="007E0032">
      <w:pPr>
        <w:pStyle w:val="4"/>
        <w:spacing w:line="240" w:lineRule="auto"/>
        <w:ind w:right="-143"/>
        <w:jc w:val="both"/>
        <w:rPr>
          <w:sz w:val="24"/>
          <w:szCs w:val="24"/>
        </w:rPr>
      </w:pPr>
      <w:bookmarkStart w:id="77" w:name="_Toc409691643"/>
      <w:bookmarkStart w:id="78" w:name="_Toc410653966"/>
      <w:bookmarkStart w:id="79" w:name="_Toc414553152"/>
      <w:r w:rsidRPr="00CB09D2">
        <w:rPr>
          <w:sz w:val="24"/>
          <w:szCs w:val="24"/>
        </w:rPr>
        <w:t>1.2.</w:t>
      </w:r>
      <w:r w:rsidR="00A61E55" w:rsidRPr="00CB09D2">
        <w:rPr>
          <w:sz w:val="24"/>
          <w:szCs w:val="24"/>
        </w:rPr>
        <w:t>5.1</w:t>
      </w:r>
      <w:r w:rsidR="004975B2">
        <w:rPr>
          <w:sz w:val="24"/>
          <w:szCs w:val="24"/>
        </w:rPr>
        <w:t>9</w:t>
      </w:r>
      <w:r w:rsidRPr="00CB09D2">
        <w:rPr>
          <w:sz w:val="24"/>
          <w:szCs w:val="24"/>
        </w:rPr>
        <w:t xml:space="preserve">. </w:t>
      </w:r>
      <w:r w:rsidR="00B540EE" w:rsidRPr="00CB09D2">
        <w:rPr>
          <w:sz w:val="24"/>
          <w:szCs w:val="24"/>
        </w:rPr>
        <w:t>Изобразительное искусство</w:t>
      </w:r>
      <w:bookmarkEnd w:id="77"/>
      <w:bookmarkEnd w:id="78"/>
      <w:bookmarkEnd w:id="79"/>
    </w:p>
    <w:p w:rsidR="00756459" w:rsidRPr="00756459" w:rsidRDefault="00756459" w:rsidP="00756459">
      <w:pPr>
        <w:spacing w:after="5" w:line="271" w:lineRule="auto"/>
        <w:ind w:left="449" w:hanging="10"/>
        <w:rPr>
          <w:rFonts w:ascii="Times New Roman" w:hAnsi="Times New Roman"/>
          <w:sz w:val="24"/>
          <w:szCs w:val="24"/>
        </w:rPr>
      </w:pPr>
      <w:r w:rsidRPr="00756459">
        <w:rPr>
          <w:rFonts w:ascii="Times New Roman" w:hAnsi="Times New Roman"/>
          <w:b/>
          <w:sz w:val="24"/>
          <w:szCs w:val="24"/>
        </w:rPr>
        <w:t xml:space="preserve">Роль искусства и художественной деятельности в жизни человека и общества </w:t>
      </w:r>
      <w:r w:rsidRPr="00756459">
        <w:rPr>
          <w:rFonts w:ascii="Times New Roman" w:hAnsi="Times New Roman"/>
          <w:sz w:val="24"/>
          <w:szCs w:val="24"/>
        </w:rPr>
        <w:t xml:space="preserve">Выпускник научится: </w:t>
      </w:r>
    </w:p>
    <w:p w:rsidR="00756459" w:rsidRPr="00756459" w:rsidRDefault="00756459" w:rsidP="000F6C18">
      <w:pPr>
        <w:numPr>
          <w:ilvl w:val="0"/>
          <w:numId w:val="217"/>
        </w:numPr>
        <w:spacing w:after="154" w:line="271" w:lineRule="auto"/>
        <w:ind w:right="6" w:firstLine="444"/>
        <w:jc w:val="both"/>
        <w:rPr>
          <w:rFonts w:ascii="Times New Roman" w:hAnsi="Times New Roman"/>
          <w:sz w:val="24"/>
          <w:szCs w:val="24"/>
        </w:rPr>
      </w:pPr>
      <w:r w:rsidRPr="00756459">
        <w:rPr>
          <w:rFonts w:ascii="Times New Roman" w:hAnsi="Times New Roman"/>
          <w:b/>
          <w:sz w:val="24"/>
          <w:szCs w:val="24"/>
        </w:rPr>
        <w:t xml:space="preserve">понимать роль и место искусства в развитии культуры, ориентироваться в связях </w:t>
      </w:r>
    </w:p>
    <w:p w:rsidR="00756459" w:rsidRPr="00756459" w:rsidRDefault="00756459" w:rsidP="00756459">
      <w:pPr>
        <w:spacing w:after="141" w:line="271" w:lineRule="auto"/>
        <w:ind w:left="10" w:hanging="10"/>
        <w:rPr>
          <w:rFonts w:ascii="Times New Roman" w:hAnsi="Times New Roman"/>
          <w:sz w:val="24"/>
          <w:szCs w:val="24"/>
        </w:rPr>
      </w:pPr>
      <w:r w:rsidRPr="00756459">
        <w:rPr>
          <w:rFonts w:ascii="Times New Roman" w:hAnsi="Times New Roman"/>
          <w:b/>
          <w:sz w:val="24"/>
          <w:szCs w:val="24"/>
        </w:rPr>
        <w:t xml:space="preserve">искусства с наукой и религией; </w:t>
      </w:r>
    </w:p>
    <w:p w:rsidR="00756459" w:rsidRPr="00756459" w:rsidRDefault="00756459" w:rsidP="000F6C18">
      <w:pPr>
        <w:numPr>
          <w:ilvl w:val="0"/>
          <w:numId w:val="217"/>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осознавать потенциал искусства в познании мира, в формировании отношения к человеку, природным и социальным явлениям; </w:t>
      </w:r>
    </w:p>
    <w:p w:rsidR="00756459" w:rsidRPr="00756459" w:rsidRDefault="00756459" w:rsidP="000F6C18">
      <w:pPr>
        <w:numPr>
          <w:ilvl w:val="0"/>
          <w:numId w:val="217"/>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понимать роль искусства в создании материальной среды обитания человека; </w:t>
      </w:r>
    </w:p>
    <w:p w:rsidR="00756459" w:rsidRPr="00756459" w:rsidRDefault="00756459" w:rsidP="000F6C18">
      <w:pPr>
        <w:numPr>
          <w:ilvl w:val="0"/>
          <w:numId w:val="217"/>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осознавать главные темы искусства и, обращаясь к ним в собственной </w:t>
      </w:r>
      <w:proofErr w:type="spellStart"/>
      <w:r w:rsidRPr="00756459">
        <w:rPr>
          <w:rFonts w:ascii="Times New Roman" w:hAnsi="Times New Roman"/>
          <w:sz w:val="24"/>
          <w:szCs w:val="24"/>
        </w:rPr>
        <w:t>художественнотворческой</w:t>
      </w:r>
      <w:proofErr w:type="spellEnd"/>
      <w:r w:rsidRPr="00756459">
        <w:rPr>
          <w:rFonts w:ascii="Times New Roman" w:hAnsi="Times New Roman"/>
          <w:sz w:val="24"/>
          <w:szCs w:val="24"/>
        </w:rPr>
        <w:t xml:space="preserve"> деятельности, создавать выразительные образы. </w:t>
      </w:r>
    </w:p>
    <w:p w:rsidR="00756459" w:rsidRPr="00756459" w:rsidRDefault="00756459" w:rsidP="00756459">
      <w:pPr>
        <w:spacing w:line="268" w:lineRule="auto"/>
        <w:ind w:left="454" w:right="3"/>
        <w:rPr>
          <w:rFonts w:ascii="Times New Roman" w:hAnsi="Times New Roman"/>
          <w:sz w:val="24"/>
          <w:szCs w:val="24"/>
        </w:rPr>
      </w:pPr>
      <w:r w:rsidRPr="00756459">
        <w:rPr>
          <w:rFonts w:ascii="Times New Roman" w:hAnsi="Times New Roman"/>
          <w:i/>
          <w:sz w:val="24"/>
          <w:szCs w:val="24"/>
        </w:rPr>
        <w:t xml:space="preserve">Выпускник получит возможность научиться: </w:t>
      </w:r>
    </w:p>
    <w:p w:rsidR="00756459" w:rsidRPr="00756459" w:rsidRDefault="00756459" w:rsidP="000F6C18">
      <w:pPr>
        <w:numPr>
          <w:ilvl w:val="0"/>
          <w:numId w:val="217"/>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выделять и анализировать авторскую концепцию художественного образа в произведении искусства; </w:t>
      </w:r>
    </w:p>
    <w:p w:rsidR="00756459" w:rsidRPr="00756459" w:rsidRDefault="00756459" w:rsidP="000F6C18">
      <w:pPr>
        <w:numPr>
          <w:ilvl w:val="0"/>
          <w:numId w:val="217"/>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 </w:t>
      </w:r>
    </w:p>
    <w:p w:rsidR="00756459" w:rsidRPr="00756459" w:rsidRDefault="00756459" w:rsidP="000F6C18">
      <w:pPr>
        <w:numPr>
          <w:ilvl w:val="0"/>
          <w:numId w:val="217"/>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различать произведения разных эпох, художественных стилей; </w:t>
      </w:r>
    </w:p>
    <w:p w:rsidR="00756459" w:rsidRPr="00756459" w:rsidRDefault="00756459" w:rsidP="000F6C18">
      <w:pPr>
        <w:numPr>
          <w:ilvl w:val="0"/>
          <w:numId w:val="217"/>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lastRenderedPageBreak/>
        <w:t xml:space="preserve">различать работы великих мастеров по художественной манере (по манере письма). </w:t>
      </w:r>
    </w:p>
    <w:p w:rsidR="00756459" w:rsidRPr="00756459" w:rsidRDefault="00756459" w:rsidP="000F6C18">
      <w:pPr>
        <w:numPr>
          <w:ilvl w:val="0"/>
          <w:numId w:val="217"/>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различать произведения художников РБ разных эпох, художественных стилей; </w:t>
      </w:r>
    </w:p>
    <w:p w:rsidR="00756459" w:rsidRPr="00756459" w:rsidRDefault="00756459" w:rsidP="00756459">
      <w:pPr>
        <w:spacing w:after="5" w:line="271" w:lineRule="auto"/>
        <w:ind w:left="449" w:right="4" w:hanging="10"/>
        <w:rPr>
          <w:rFonts w:ascii="Times New Roman" w:hAnsi="Times New Roman"/>
          <w:sz w:val="24"/>
          <w:szCs w:val="24"/>
        </w:rPr>
      </w:pPr>
      <w:r w:rsidRPr="00756459">
        <w:rPr>
          <w:rFonts w:ascii="Times New Roman" w:hAnsi="Times New Roman"/>
          <w:b/>
          <w:sz w:val="24"/>
          <w:szCs w:val="24"/>
        </w:rPr>
        <w:t xml:space="preserve">Духовно-нравственные проблемы жизни и искусства </w:t>
      </w:r>
      <w:r w:rsidRPr="00756459">
        <w:rPr>
          <w:rFonts w:ascii="Times New Roman" w:hAnsi="Times New Roman"/>
          <w:sz w:val="24"/>
          <w:szCs w:val="24"/>
        </w:rPr>
        <w:t xml:space="preserve">Выпускник научится: </w:t>
      </w:r>
    </w:p>
    <w:p w:rsidR="00756459" w:rsidRPr="00756459" w:rsidRDefault="00756459" w:rsidP="000F6C18">
      <w:pPr>
        <w:numPr>
          <w:ilvl w:val="0"/>
          <w:numId w:val="217"/>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понимать связи искусства с всемирной историей и историей Отечества и своего региона; </w:t>
      </w:r>
    </w:p>
    <w:p w:rsidR="00756459" w:rsidRPr="00756459" w:rsidRDefault="00756459" w:rsidP="000F6C18">
      <w:pPr>
        <w:numPr>
          <w:ilvl w:val="0"/>
          <w:numId w:val="217"/>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осознавать роль искусства в формировании мировоззрения, в развитии религиозных представлений и в передаче духовно-нравственного опыта поколений; </w:t>
      </w:r>
    </w:p>
    <w:p w:rsidR="00756459" w:rsidRPr="00756459" w:rsidRDefault="00756459" w:rsidP="000F6C18">
      <w:pPr>
        <w:numPr>
          <w:ilvl w:val="0"/>
          <w:numId w:val="217"/>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осмысливать на основе произведений искусства морально-нравственную позицию автора и давать ей оценку, соотнося с собственной позицией; </w:t>
      </w:r>
    </w:p>
    <w:p w:rsidR="00756459" w:rsidRPr="00756459" w:rsidRDefault="00756459" w:rsidP="000F6C18">
      <w:pPr>
        <w:numPr>
          <w:ilvl w:val="0"/>
          <w:numId w:val="217"/>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передавать в собственной художественной деятельности красоту мира, выражать своё отношение к негативным явлениям жизни и искусства; </w:t>
      </w:r>
    </w:p>
    <w:p w:rsidR="00756459" w:rsidRPr="00756459" w:rsidRDefault="00756459" w:rsidP="000F6C18">
      <w:pPr>
        <w:numPr>
          <w:ilvl w:val="0"/>
          <w:numId w:val="217"/>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осознавать важность сохранения художественных ценностей для последующих поколений, роль художественных музеев в жизни страны, края, города. </w:t>
      </w:r>
    </w:p>
    <w:p w:rsidR="00756459" w:rsidRPr="00756459" w:rsidRDefault="00756459" w:rsidP="00756459">
      <w:pPr>
        <w:spacing w:line="268" w:lineRule="auto"/>
        <w:ind w:left="454" w:right="3"/>
        <w:rPr>
          <w:rFonts w:ascii="Times New Roman" w:hAnsi="Times New Roman"/>
          <w:sz w:val="24"/>
          <w:szCs w:val="24"/>
        </w:rPr>
      </w:pPr>
      <w:r w:rsidRPr="00756459">
        <w:rPr>
          <w:rFonts w:ascii="Times New Roman" w:hAnsi="Times New Roman"/>
          <w:i/>
          <w:sz w:val="24"/>
          <w:szCs w:val="24"/>
        </w:rPr>
        <w:t xml:space="preserve">Выпускник получит возможность научиться: </w:t>
      </w:r>
    </w:p>
    <w:p w:rsidR="00756459" w:rsidRPr="00756459" w:rsidRDefault="00756459" w:rsidP="000F6C18">
      <w:pPr>
        <w:numPr>
          <w:ilvl w:val="0"/>
          <w:numId w:val="217"/>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понимать гражданское подвижничество художника в выявлении положительных и отрицательных сторон жизни в художественном образе; </w:t>
      </w:r>
    </w:p>
    <w:p w:rsidR="00756459" w:rsidRPr="00756459" w:rsidRDefault="00756459" w:rsidP="000F6C18">
      <w:pPr>
        <w:numPr>
          <w:ilvl w:val="0"/>
          <w:numId w:val="217"/>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осознавать необходимость развитого эстетического вкуса в жизни современного человека; </w:t>
      </w:r>
    </w:p>
    <w:p w:rsidR="00756459" w:rsidRPr="00756459" w:rsidRDefault="00756459" w:rsidP="000F6C18">
      <w:pPr>
        <w:numPr>
          <w:ilvl w:val="0"/>
          <w:numId w:val="217"/>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понимать специфику ориентированности отечественного искусства на приоритет этического над </w:t>
      </w:r>
      <w:proofErr w:type="gramStart"/>
      <w:r w:rsidRPr="00756459">
        <w:rPr>
          <w:rFonts w:ascii="Times New Roman" w:hAnsi="Times New Roman"/>
          <w:i/>
          <w:sz w:val="24"/>
          <w:szCs w:val="24"/>
        </w:rPr>
        <w:t>эстетическим</w:t>
      </w:r>
      <w:proofErr w:type="gramEnd"/>
      <w:r w:rsidRPr="00756459">
        <w:rPr>
          <w:rFonts w:ascii="Times New Roman" w:hAnsi="Times New Roman"/>
          <w:i/>
          <w:sz w:val="24"/>
          <w:szCs w:val="24"/>
        </w:rPr>
        <w:t xml:space="preserve">. </w:t>
      </w:r>
    </w:p>
    <w:p w:rsidR="00756459" w:rsidRPr="00756459" w:rsidRDefault="00756459" w:rsidP="00756459">
      <w:pPr>
        <w:spacing w:after="5" w:line="271" w:lineRule="auto"/>
        <w:ind w:left="449" w:right="4" w:hanging="10"/>
        <w:rPr>
          <w:rFonts w:ascii="Times New Roman" w:hAnsi="Times New Roman"/>
          <w:b/>
          <w:i/>
          <w:sz w:val="24"/>
          <w:szCs w:val="24"/>
        </w:rPr>
      </w:pPr>
      <w:r w:rsidRPr="00756459">
        <w:rPr>
          <w:rFonts w:ascii="Times New Roman" w:hAnsi="Times New Roman"/>
          <w:b/>
          <w:sz w:val="24"/>
          <w:szCs w:val="24"/>
        </w:rPr>
        <w:t>Язык пластических искусств и художественный образ</w:t>
      </w:r>
      <w:r w:rsidRPr="00756459">
        <w:rPr>
          <w:rFonts w:ascii="Times New Roman" w:hAnsi="Times New Roman"/>
          <w:b/>
          <w:i/>
          <w:sz w:val="24"/>
          <w:szCs w:val="24"/>
        </w:rPr>
        <w:t xml:space="preserve"> </w:t>
      </w:r>
    </w:p>
    <w:p w:rsidR="00756459" w:rsidRPr="00756459" w:rsidRDefault="00756459" w:rsidP="00756459">
      <w:pPr>
        <w:spacing w:after="5" w:line="271" w:lineRule="auto"/>
        <w:ind w:left="449" w:right="4" w:hanging="10"/>
        <w:rPr>
          <w:rFonts w:ascii="Times New Roman" w:hAnsi="Times New Roman"/>
          <w:sz w:val="24"/>
          <w:szCs w:val="24"/>
        </w:rPr>
      </w:pPr>
      <w:r w:rsidRPr="00756459">
        <w:rPr>
          <w:rFonts w:ascii="Times New Roman" w:hAnsi="Times New Roman"/>
          <w:sz w:val="24"/>
          <w:szCs w:val="24"/>
        </w:rPr>
        <w:t xml:space="preserve">Выпускник научится: </w:t>
      </w:r>
    </w:p>
    <w:p w:rsidR="00756459" w:rsidRPr="00756459" w:rsidRDefault="00756459" w:rsidP="000F6C18">
      <w:pPr>
        <w:numPr>
          <w:ilvl w:val="0"/>
          <w:numId w:val="217"/>
        </w:numPr>
        <w:spacing w:after="15" w:line="267" w:lineRule="auto"/>
        <w:ind w:right="6" w:firstLine="444"/>
        <w:jc w:val="both"/>
        <w:rPr>
          <w:rFonts w:ascii="Times New Roman" w:hAnsi="Times New Roman"/>
          <w:sz w:val="24"/>
          <w:szCs w:val="24"/>
        </w:rPr>
      </w:pPr>
      <w:proofErr w:type="gramStart"/>
      <w:r w:rsidRPr="00756459">
        <w:rPr>
          <w:rFonts w:ascii="Times New Roman" w:hAnsi="Times New Roman"/>
          <w:sz w:val="24"/>
          <w:szCs w:val="24"/>
        </w:rPr>
        <w:t>эмоционально-ценностно</w:t>
      </w:r>
      <w:proofErr w:type="gramEnd"/>
      <w:r w:rsidRPr="00756459">
        <w:rPr>
          <w:rFonts w:ascii="Times New Roman" w:hAnsi="Times New Roman"/>
          <w:sz w:val="24"/>
          <w:szCs w:val="24"/>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 </w:t>
      </w:r>
    </w:p>
    <w:p w:rsidR="00756459" w:rsidRPr="00756459" w:rsidRDefault="00756459" w:rsidP="000F6C18">
      <w:pPr>
        <w:numPr>
          <w:ilvl w:val="0"/>
          <w:numId w:val="217"/>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понимать роль художественного образа и понятия «выразительность» в искусстве; </w:t>
      </w:r>
    </w:p>
    <w:p w:rsidR="00756459" w:rsidRPr="00756459" w:rsidRDefault="00756459" w:rsidP="000F6C18">
      <w:pPr>
        <w:numPr>
          <w:ilvl w:val="0"/>
          <w:numId w:val="217"/>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 </w:t>
      </w:r>
    </w:p>
    <w:p w:rsidR="00756459" w:rsidRPr="00756459" w:rsidRDefault="00756459" w:rsidP="000F6C18">
      <w:pPr>
        <w:numPr>
          <w:ilvl w:val="0"/>
          <w:numId w:val="217"/>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 </w:t>
      </w:r>
    </w:p>
    <w:p w:rsidR="00756459" w:rsidRPr="00756459" w:rsidRDefault="00756459" w:rsidP="000F6C18">
      <w:pPr>
        <w:numPr>
          <w:ilvl w:val="0"/>
          <w:numId w:val="217"/>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 </w:t>
      </w:r>
    </w:p>
    <w:p w:rsidR="00756459" w:rsidRPr="00756459" w:rsidRDefault="00756459" w:rsidP="000F6C18">
      <w:pPr>
        <w:numPr>
          <w:ilvl w:val="0"/>
          <w:numId w:val="217"/>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 </w:t>
      </w:r>
    </w:p>
    <w:p w:rsidR="00756459" w:rsidRPr="00756459" w:rsidRDefault="00756459" w:rsidP="00756459">
      <w:pPr>
        <w:spacing w:line="268" w:lineRule="auto"/>
        <w:ind w:left="454" w:right="3"/>
        <w:rPr>
          <w:rFonts w:ascii="Times New Roman" w:hAnsi="Times New Roman"/>
          <w:sz w:val="24"/>
          <w:szCs w:val="24"/>
        </w:rPr>
      </w:pPr>
      <w:r w:rsidRPr="00756459">
        <w:rPr>
          <w:rFonts w:ascii="Times New Roman" w:hAnsi="Times New Roman"/>
          <w:i/>
          <w:sz w:val="24"/>
          <w:szCs w:val="24"/>
        </w:rPr>
        <w:t xml:space="preserve">Выпускник получит возможность научиться: </w:t>
      </w:r>
    </w:p>
    <w:p w:rsidR="00756459" w:rsidRPr="00756459" w:rsidRDefault="00756459" w:rsidP="000F6C18">
      <w:pPr>
        <w:numPr>
          <w:ilvl w:val="0"/>
          <w:numId w:val="217"/>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анализировать и высказывать суждение о своей творческой работе и работе одноклассников; </w:t>
      </w:r>
    </w:p>
    <w:p w:rsidR="00756459" w:rsidRPr="00756459" w:rsidRDefault="00756459" w:rsidP="000F6C18">
      <w:pPr>
        <w:numPr>
          <w:ilvl w:val="0"/>
          <w:numId w:val="217"/>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понимать и использовать в художественной работе материалы и средства художественной выразительности, соответствующие замыслу; </w:t>
      </w:r>
    </w:p>
    <w:p w:rsidR="00756459" w:rsidRPr="00756459" w:rsidRDefault="00756459" w:rsidP="000F6C18">
      <w:pPr>
        <w:numPr>
          <w:ilvl w:val="0"/>
          <w:numId w:val="217"/>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lastRenderedPageBreak/>
        <w:t xml:space="preserve">анализировать средства выразительности, используемые художниками, скульпторами, архитекторами, дизайнерами для создания художественного образа. </w:t>
      </w:r>
    </w:p>
    <w:p w:rsidR="00756459" w:rsidRPr="00756459" w:rsidRDefault="00756459" w:rsidP="00756459">
      <w:pPr>
        <w:spacing w:after="5" w:line="271" w:lineRule="auto"/>
        <w:ind w:left="449" w:right="145" w:hanging="10"/>
        <w:rPr>
          <w:rFonts w:ascii="Times New Roman" w:hAnsi="Times New Roman"/>
          <w:b/>
          <w:i/>
          <w:sz w:val="24"/>
          <w:szCs w:val="24"/>
        </w:rPr>
      </w:pPr>
      <w:r w:rsidRPr="00756459">
        <w:rPr>
          <w:rFonts w:ascii="Times New Roman" w:hAnsi="Times New Roman"/>
          <w:b/>
          <w:sz w:val="24"/>
          <w:szCs w:val="24"/>
        </w:rPr>
        <w:t>Виды и жанры изобразительного искусства</w:t>
      </w:r>
      <w:r w:rsidRPr="00756459">
        <w:rPr>
          <w:rFonts w:ascii="Times New Roman" w:hAnsi="Times New Roman"/>
          <w:b/>
          <w:i/>
          <w:sz w:val="24"/>
          <w:szCs w:val="24"/>
        </w:rPr>
        <w:t xml:space="preserve"> </w:t>
      </w:r>
    </w:p>
    <w:p w:rsidR="00756459" w:rsidRPr="00756459" w:rsidRDefault="00756459" w:rsidP="00756459">
      <w:pPr>
        <w:spacing w:after="5" w:line="271" w:lineRule="auto"/>
        <w:ind w:left="449" w:right="145" w:hanging="10"/>
        <w:rPr>
          <w:rFonts w:ascii="Times New Roman" w:hAnsi="Times New Roman"/>
          <w:sz w:val="24"/>
          <w:szCs w:val="24"/>
        </w:rPr>
      </w:pPr>
      <w:r w:rsidRPr="00756459">
        <w:rPr>
          <w:rFonts w:ascii="Times New Roman" w:hAnsi="Times New Roman"/>
          <w:sz w:val="24"/>
          <w:szCs w:val="24"/>
        </w:rPr>
        <w:t xml:space="preserve">Выпускник научится: </w:t>
      </w:r>
    </w:p>
    <w:p w:rsidR="00756459" w:rsidRPr="00756459" w:rsidRDefault="00756459" w:rsidP="000F6C18">
      <w:pPr>
        <w:numPr>
          <w:ilvl w:val="0"/>
          <w:numId w:val="217"/>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 </w:t>
      </w:r>
    </w:p>
    <w:p w:rsidR="00756459" w:rsidRPr="00756459" w:rsidRDefault="00756459" w:rsidP="000F6C18">
      <w:pPr>
        <w:numPr>
          <w:ilvl w:val="0"/>
          <w:numId w:val="217"/>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различать виды декоративно-прикладных искусств, понимать их специфику;  </w:t>
      </w:r>
    </w:p>
    <w:p w:rsidR="00756459" w:rsidRPr="00756459" w:rsidRDefault="00756459" w:rsidP="000F6C18">
      <w:pPr>
        <w:numPr>
          <w:ilvl w:val="0"/>
          <w:numId w:val="217"/>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 </w:t>
      </w:r>
    </w:p>
    <w:p w:rsidR="00756459" w:rsidRPr="00756459" w:rsidRDefault="00756459" w:rsidP="00756459">
      <w:pPr>
        <w:spacing w:line="268" w:lineRule="auto"/>
        <w:ind w:left="454" w:right="3"/>
        <w:rPr>
          <w:rFonts w:ascii="Times New Roman" w:hAnsi="Times New Roman"/>
          <w:sz w:val="24"/>
          <w:szCs w:val="24"/>
        </w:rPr>
      </w:pPr>
      <w:r w:rsidRPr="00756459">
        <w:rPr>
          <w:rFonts w:ascii="Times New Roman" w:hAnsi="Times New Roman"/>
          <w:i/>
          <w:sz w:val="24"/>
          <w:szCs w:val="24"/>
        </w:rPr>
        <w:t xml:space="preserve">Выпускник получит возможность научиться: </w:t>
      </w:r>
    </w:p>
    <w:p w:rsidR="00756459" w:rsidRPr="00756459" w:rsidRDefault="00756459" w:rsidP="000F6C18">
      <w:pPr>
        <w:numPr>
          <w:ilvl w:val="0"/>
          <w:numId w:val="217"/>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определять шедевры национального и мирового изобразительного искусства; </w:t>
      </w:r>
    </w:p>
    <w:p w:rsidR="00756459" w:rsidRPr="00756459" w:rsidRDefault="00756459" w:rsidP="000F6C18">
      <w:pPr>
        <w:numPr>
          <w:ilvl w:val="0"/>
          <w:numId w:val="217"/>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понимать историческую ретроспективу становления жанров пластических искусств. </w:t>
      </w:r>
    </w:p>
    <w:p w:rsidR="00756459" w:rsidRPr="00756459" w:rsidRDefault="00756459" w:rsidP="00756459">
      <w:pPr>
        <w:spacing w:after="5" w:line="271" w:lineRule="auto"/>
        <w:ind w:left="449" w:right="4" w:hanging="10"/>
        <w:rPr>
          <w:rFonts w:ascii="Times New Roman" w:hAnsi="Times New Roman"/>
          <w:b/>
          <w:i/>
          <w:sz w:val="24"/>
          <w:szCs w:val="24"/>
        </w:rPr>
      </w:pPr>
      <w:r w:rsidRPr="00756459">
        <w:rPr>
          <w:rFonts w:ascii="Times New Roman" w:hAnsi="Times New Roman"/>
          <w:b/>
          <w:sz w:val="24"/>
          <w:szCs w:val="24"/>
        </w:rPr>
        <w:t>Изобразительная природа фотографии, театра, кино</w:t>
      </w:r>
      <w:r w:rsidRPr="00756459">
        <w:rPr>
          <w:rFonts w:ascii="Times New Roman" w:hAnsi="Times New Roman"/>
          <w:b/>
          <w:i/>
          <w:sz w:val="24"/>
          <w:szCs w:val="24"/>
        </w:rPr>
        <w:t xml:space="preserve"> </w:t>
      </w:r>
    </w:p>
    <w:p w:rsidR="00756459" w:rsidRPr="00756459" w:rsidRDefault="00756459" w:rsidP="00756459">
      <w:pPr>
        <w:spacing w:after="5" w:line="271" w:lineRule="auto"/>
        <w:ind w:left="449" w:right="4" w:hanging="10"/>
        <w:rPr>
          <w:rFonts w:ascii="Times New Roman" w:hAnsi="Times New Roman"/>
          <w:sz w:val="24"/>
          <w:szCs w:val="24"/>
        </w:rPr>
      </w:pPr>
      <w:r w:rsidRPr="00756459">
        <w:rPr>
          <w:rFonts w:ascii="Times New Roman" w:hAnsi="Times New Roman"/>
          <w:sz w:val="24"/>
          <w:szCs w:val="24"/>
        </w:rPr>
        <w:t xml:space="preserve">Выпускник научится: </w:t>
      </w:r>
    </w:p>
    <w:p w:rsidR="00756459" w:rsidRPr="00756459" w:rsidRDefault="00756459" w:rsidP="000F6C18">
      <w:pPr>
        <w:numPr>
          <w:ilvl w:val="0"/>
          <w:numId w:val="217"/>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определять жанры и особенности художественной фотографии, её отличие от картины и нехудожественной фотографии; </w:t>
      </w:r>
    </w:p>
    <w:p w:rsidR="00756459" w:rsidRPr="00756459" w:rsidRDefault="00756459" w:rsidP="000F6C18">
      <w:pPr>
        <w:numPr>
          <w:ilvl w:val="0"/>
          <w:numId w:val="217"/>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понимать особенности визуального художественного образа в театре и кино; </w:t>
      </w:r>
    </w:p>
    <w:p w:rsidR="00756459" w:rsidRPr="00756459" w:rsidRDefault="00756459" w:rsidP="000F6C18">
      <w:pPr>
        <w:numPr>
          <w:ilvl w:val="0"/>
          <w:numId w:val="217"/>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 </w:t>
      </w:r>
    </w:p>
    <w:p w:rsidR="00756459" w:rsidRPr="00756459" w:rsidRDefault="00756459" w:rsidP="000F6C18">
      <w:pPr>
        <w:numPr>
          <w:ilvl w:val="0"/>
          <w:numId w:val="217"/>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применять компьютерные технологии в собственной художественно-творческой дея</w:t>
      </w:r>
      <w:r>
        <w:rPr>
          <w:rFonts w:ascii="Times New Roman" w:hAnsi="Times New Roman"/>
          <w:sz w:val="24"/>
          <w:szCs w:val="24"/>
        </w:rPr>
        <w:t>тельности (</w:t>
      </w:r>
      <w:proofErr w:type="spellStart"/>
      <w:r>
        <w:rPr>
          <w:rFonts w:ascii="Times New Roman" w:hAnsi="Times New Roman"/>
          <w:sz w:val="24"/>
          <w:szCs w:val="24"/>
        </w:rPr>
        <w:t>PowerPoint</w:t>
      </w:r>
      <w:proofErr w:type="spellEnd"/>
      <w:r>
        <w:rPr>
          <w:rFonts w:ascii="Times New Roman" w:hAnsi="Times New Roman"/>
          <w:sz w:val="24"/>
          <w:szCs w:val="24"/>
        </w:rPr>
        <w:t xml:space="preserve"> </w:t>
      </w:r>
      <w:r w:rsidRPr="00756459">
        <w:rPr>
          <w:rFonts w:ascii="Times New Roman" w:hAnsi="Times New Roman"/>
          <w:sz w:val="24"/>
          <w:szCs w:val="24"/>
        </w:rPr>
        <w:t xml:space="preserve">и др.). </w:t>
      </w:r>
    </w:p>
    <w:p w:rsidR="00756459" w:rsidRPr="00756459" w:rsidRDefault="00756459" w:rsidP="00756459">
      <w:pPr>
        <w:spacing w:line="268" w:lineRule="auto"/>
        <w:ind w:left="454" w:right="3"/>
        <w:rPr>
          <w:rFonts w:ascii="Times New Roman" w:hAnsi="Times New Roman"/>
          <w:sz w:val="24"/>
          <w:szCs w:val="24"/>
        </w:rPr>
      </w:pPr>
      <w:r w:rsidRPr="00756459">
        <w:rPr>
          <w:rFonts w:ascii="Times New Roman" w:hAnsi="Times New Roman"/>
          <w:i/>
          <w:sz w:val="24"/>
          <w:szCs w:val="24"/>
        </w:rPr>
        <w:t xml:space="preserve">Выпускник получит возможность научиться: </w:t>
      </w:r>
    </w:p>
    <w:p w:rsidR="00756459" w:rsidRPr="00756459" w:rsidRDefault="00756459" w:rsidP="000F6C18">
      <w:pPr>
        <w:numPr>
          <w:ilvl w:val="0"/>
          <w:numId w:val="217"/>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использовать средства художественной выразительности в собственных фотоработах; </w:t>
      </w:r>
    </w:p>
    <w:p w:rsidR="00756459" w:rsidRPr="00756459" w:rsidRDefault="00756459" w:rsidP="000F6C18">
      <w:pPr>
        <w:numPr>
          <w:ilvl w:val="0"/>
          <w:numId w:val="217"/>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применять в работе над цифровой фотографией технические средства </w:t>
      </w:r>
      <w:proofErr w:type="spellStart"/>
      <w:r w:rsidRPr="00756459">
        <w:rPr>
          <w:rFonts w:ascii="Times New Roman" w:hAnsi="Times New Roman"/>
          <w:i/>
          <w:sz w:val="24"/>
          <w:szCs w:val="24"/>
        </w:rPr>
        <w:t>Photoshop</w:t>
      </w:r>
      <w:proofErr w:type="spellEnd"/>
      <w:r w:rsidRPr="00756459">
        <w:rPr>
          <w:rFonts w:ascii="Times New Roman" w:hAnsi="Times New Roman"/>
          <w:i/>
          <w:sz w:val="24"/>
          <w:szCs w:val="24"/>
        </w:rPr>
        <w:t xml:space="preserve">; </w:t>
      </w:r>
    </w:p>
    <w:p w:rsidR="00756459" w:rsidRPr="00756459" w:rsidRDefault="00756459" w:rsidP="000F6C18">
      <w:pPr>
        <w:numPr>
          <w:ilvl w:val="0"/>
          <w:numId w:val="217"/>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понимать и анализировать выразительность и соответствие авторскому замыслу сценографии, костюмов, грима после просмотра спектакля; </w:t>
      </w:r>
    </w:p>
    <w:p w:rsidR="00756459" w:rsidRPr="00756459" w:rsidRDefault="00756459" w:rsidP="000F6C18">
      <w:pPr>
        <w:numPr>
          <w:ilvl w:val="0"/>
          <w:numId w:val="217"/>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понимать и анализировать </w:t>
      </w:r>
      <w:proofErr w:type="spellStart"/>
      <w:r w:rsidRPr="00756459">
        <w:rPr>
          <w:rFonts w:ascii="Times New Roman" w:hAnsi="Times New Roman"/>
          <w:i/>
          <w:sz w:val="24"/>
          <w:szCs w:val="24"/>
        </w:rPr>
        <w:t>раскадровку</w:t>
      </w:r>
      <w:proofErr w:type="spellEnd"/>
      <w:r w:rsidRPr="00756459">
        <w:rPr>
          <w:rFonts w:ascii="Times New Roman" w:hAnsi="Times New Roman"/>
          <w:i/>
          <w:sz w:val="24"/>
          <w:szCs w:val="24"/>
        </w:rPr>
        <w:t xml:space="preserve">, реквизит, костюмы и грим после просмотра художественного фильма. </w:t>
      </w:r>
    </w:p>
    <w:p w:rsidR="00E53743" w:rsidRDefault="00E53743" w:rsidP="007E0032">
      <w:pPr>
        <w:spacing w:after="0" w:line="240" w:lineRule="auto"/>
        <w:ind w:right="-143" w:firstLine="709"/>
        <w:jc w:val="both"/>
        <w:rPr>
          <w:rFonts w:ascii="Times New Roman" w:hAnsi="Times New Roman"/>
          <w:sz w:val="24"/>
          <w:szCs w:val="24"/>
        </w:rPr>
      </w:pPr>
    </w:p>
    <w:p w:rsidR="00171054" w:rsidRPr="008A5F51" w:rsidRDefault="00171054" w:rsidP="008A5F51">
      <w:pPr>
        <w:spacing w:after="0" w:line="240" w:lineRule="auto"/>
        <w:ind w:right="-284"/>
        <w:rPr>
          <w:rFonts w:ascii="Times New Roman" w:hAnsi="Times New Roman"/>
          <w:sz w:val="24"/>
          <w:szCs w:val="24"/>
        </w:rPr>
      </w:pPr>
      <w:r w:rsidRPr="008A5F51">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w:t>
      </w:r>
    </w:p>
    <w:p w:rsidR="00171054" w:rsidRPr="008A5F51" w:rsidRDefault="00171054" w:rsidP="008A5F51">
      <w:pPr>
        <w:spacing w:after="0" w:line="240" w:lineRule="auto"/>
        <w:ind w:right="-284"/>
        <w:rPr>
          <w:rFonts w:ascii="Times New Roman" w:hAnsi="Times New Roman"/>
          <w:sz w:val="24"/>
          <w:szCs w:val="24"/>
        </w:rPr>
      </w:pPr>
      <w:r w:rsidRPr="008A5F51">
        <w:rPr>
          <w:rFonts w:ascii="Times New Roman" w:hAnsi="Times New Roman"/>
          <w:sz w:val="24"/>
          <w:szCs w:val="24"/>
        </w:rPr>
        <w:t xml:space="preserve">- развитие эстетического, эмоционально-ценностного видения окружающего мира; </w:t>
      </w:r>
    </w:p>
    <w:p w:rsidR="00171054" w:rsidRPr="008A5F51" w:rsidRDefault="00171054" w:rsidP="008A5F51">
      <w:pPr>
        <w:spacing w:after="0" w:line="240" w:lineRule="auto"/>
        <w:ind w:right="-284"/>
        <w:rPr>
          <w:rFonts w:ascii="Times New Roman" w:hAnsi="Times New Roman"/>
          <w:sz w:val="24"/>
          <w:szCs w:val="24"/>
        </w:rPr>
      </w:pPr>
      <w:r w:rsidRPr="008A5F51">
        <w:rPr>
          <w:rFonts w:ascii="Times New Roman" w:hAnsi="Times New Roman"/>
          <w:sz w:val="24"/>
          <w:szCs w:val="24"/>
        </w:rPr>
        <w:t>-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 значимой ценности.</w:t>
      </w:r>
    </w:p>
    <w:p w:rsidR="008A5F51" w:rsidRPr="008A5F51" w:rsidRDefault="008A5F51" w:rsidP="008A5F51">
      <w:pPr>
        <w:spacing w:after="0" w:line="240" w:lineRule="auto"/>
        <w:ind w:right="-284"/>
        <w:rPr>
          <w:rFonts w:ascii="Times New Roman" w:hAnsi="Times New Roman"/>
          <w:sz w:val="24"/>
          <w:szCs w:val="24"/>
        </w:rPr>
      </w:pPr>
    </w:p>
    <w:p w:rsidR="00171054" w:rsidRPr="008A5F51" w:rsidRDefault="00171054" w:rsidP="008A5F51">
      <w:pPr>
        <w:spacing w:after="0" w:line="240" w:lineRule="auto"/>
        <w:ind w:right="-284"/>
        <w:rPr>
          <w:rFonts w:ascii="Times New Roman" w:hAnsi="Times New Roman"/>
          <w:sz w:val="24"/>
          <w:szCs w:val="24"/>
        </w:rPr>
      </w:pPr>
      <w:r w:rsidRPr="008A5F51">
        <w:rPr>
          <w:rFonts w:ascii="Times New Roman" w:hAnsi="Times New Roman"/>
          <w:sz w:val="24"/>
          <w:szCs w:val="24"/>
        </w:rPr>
        <w:t>- формирование активного отношения к традициям художественной культуры как смысловой, эстетической и личностно-значимой ценности;</w:t>
      </w:r>
    </w:p>
    <w:p w:rsidR="00171054" w:rsidRPr="008A5F51" w:rsidRDefault="00171054" w:rsidP="008A5F51">
      <w:pPr>
        <w:spacing w:after="0" w:line="240" w:lineRule="auto"/>
        <w:ind w:right="-284"/>
        <w:rPr>
          <w:rFonts w:ascii="Times New Roman" w:hAnsi="Times New Roman"/>
          <w:sz w:val="24"/>
          <w:szCs w:val="24"/>
        </w:rPr>
      </w:pPr>
      <w:r w:rsidRPr="008A5F51">
        <w:rPr>
          <w:rFonts w:ascii="Times New Roman" w:hAnsi="Times New Roman"/>
          <w:sz w:val="24"/>
          <w:szCs w:val="24"/>
        </w:rPr>
        <w:lastRenderedPageBreak/>
        <w:t>- формирование представлений об особенностях ведущих центров народных художественных промыслов России, их значении в современной жизни;</w:t>
      </w:r>
    </w:p>
    <w:p w:rsidR="00171054" w:rsidRPr="008A5F51" w:rsidRDefault="00171054" w:rsidP="008A5F51">
      <w:pPr>
        <w:spacing w:after="0" w:line="240" w:lineRule="auto"/>
        <w:ind w:right="-284"/>
        <w:rPr>
          <w:rFonts w:ascii="Times New Roman" w:hAnsi="Times New Roman"/>
          <w:sz w:val="24"/>
          <w:szCs w:val="24"/>
        </w:rPr>
      </w:pPr>
      <w:r w:rsidRPr="008A5F51">
        <w:rPr>
          <w:rFonts w:ascii="Times New Roman" w:hAnsi="Times New Roman"/>
          <w:sz w:val="24"/>
          <w:szCs w:val="24"/>
        </w:rPr>
        <w:t xml:space="preserve"> -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xml:space="preserve">- приобретение опыта создания художественного образа в разных видах и жанрах визуально-пространственных искусств: изобразительных (живопись, графика), декоративно-прикладных, в архитектуре и дизайне; приобретение опыта работы над визуальным образом; </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xml:space="preserve">- приобретение опыта работы различными художественными материалами и в разных техниках в различных видах визуально-пространственных искусств; </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осознание значения искусства и творчества в личной и культурной самоидентификации личности;</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развитие индивидуальных творческих способностей обучающихся, формирование устойчивого интереса к творческой деятельности</w:t>
      </w:r>
    </w:p>
    <w:p w:rsidR="00171054" w:rsidRPr="008A5F51" w:rsidRDefault="00171054" w:rsidP="008A5F51">
      <w:pPr>
        <w:spacing w:after="0" w:line="240" w:lineRule="auto"/>
        <w:ind w:right="-284"/>
        <w:rPr>
          <w:rFonts w:ascii="Times New Roman" w:hAnsi="Times New Roman"/>
          <w:sz w:val="24"/>
          <w:szCs w:val="24"/>
        </w:rPr>
      </w:pPr>
      <w:r w:rsidRPr="008A5F51">
        <w:rPr>
          <w:rFonts w:ascii="Times New Roman" w:hAnsi="Times New Roman"/>
          <w:i/>
          <w:sz w:val="24"/>
          <w:szCs w:val="24"/>
        </w:rPr>
        <w:t xml:space="preserve"> Выпускник 5 класса научится:</w:t>
      </w:r>
    </w:p>
    <w:p w:rsidR="00171054" w:rsidRPr="008A5F51" w:rsidRDefault="00171054" w:rsidP="008A5F51">
      <w:pPr>
        <w:spacing w:after="0" w:line="240" w:lineRule="auto"/>
        <w:ind w:right="-284"/>
        <w:rPr>
          <w:rFonts w:ascii="Times New Roman" w:hAnsi="Times New Roman"/>
          <w:sz w:val="24"/>
          <w:szCs w:val="24"/>
        </w:rPr>
      </w:pPr>
      <w:r w:rsidRPr="008A5F51">
        <w:rPr>
          <w:rFonts w:ascii="Times New Roman" w:hAnsi="Times New Roman"/>
          <w:sz w:val="24"/>
          <w:szCs w:val="24"/>
        </w:rPr>
        <w:t xml:space="preserve">- проявлять интерес и бережное отношение к </w:t>
      </w:r>
      <w:proofErr w:type="gramStart"/>
      <w:r w:rsidRPr="008A5F51">
        <w:rPr>
          <w:rFonts w:ascii="Times New Roman" w:hAnsi="Times New Roman"/>
          <w:sz w:val="24"/>
          <w:szCs w:val="24"/>
        </w:rPr>
        <w:t>народному</w:t>
      </w:r>
      <w:proofErr w:type="gramEnd"/>
      <w:r w:rsidRPr="008A5F51">
        <w:rPr>
          <w:rFonts w:ascii="Times New Roman" w:hAnsi="Times New Roman"/>
          <w:sz w:val="24"/>
          <w:szCs w:val="24"/>
        </w:rPr>
        <w:t>, в т.ч. башкирскому</w:t>
      </w:r>
    </w:p>
    <w:p w:rsidR="00171054" w:rsidRPr="008A5F51" w:rsidRDefault="00171054" w:rsidP="008A5F51">
      <w:pPr>
        <w:spacing w:after="0" w:line="240" w:lineRule="auto"/>
        <w:ind w:right="-284"/>
        <w:rPr>
          <w:rFonts w:ascii="Times New Roman" w:hAnsi="Times New Roman"/>
          <w:sz w:val="24"/>
          <w:szCs w:val="24"/>
        </w:rPr>
      </w:pPr>
      <w:r w:rsidRPr="008A5F51">
        <w:rPr>
          <w:rFonts w:ascii="Times New Roman" w:hAnsi="Times New Roman"/>
          <w:sz w:val="24"/>
          <w:szCs w:val="24"/>
        </w:rPr>
        <w:t>прикладному искусству как к сокровищнице духовного, нравственного, эстетического опыта народа;</w:t>
      </w:r>
    </w:p>
    <w:p w:rsidR="00171054" w:rsidRPr="008A5F51" w:rsidRDefault="00171054" w:rsidP="008A5F51">
      <w:pPr>
        <w:spacing w:after="0" w:line="240" w:lineRule="auto"/>
        <w:ind w:right="-284"/>
        <w:rPr>
          <w:rFonts w:ascii="Times New Roman" w:hAnsi="Times New Roman"/>
          <w:sz w:val="24"/>
          <w:szCs w:val="24"/>
        </w:rPr>
      </w:pPr>
      <w:r w:rsidRPr="008A5F51">
        <w:rPr>
          <w:rFonts w:ascii="Times New Roman" w:hAnsi="Times New Roman"/>
          <w:sz w:val="24"/>
          <w:szCs w:val="24"/>
        </w:rPr>
        <w:t xml:space="preserve">- видеть черты национального своеобразия в произведениях народного искусства: </w:t>
      </w:r>
    </w:p>
    <w:p w:rsidR="00171054" w:rsidRPr="008A5F51" w:rsidRDefault="00171054" w:rsidP="008A5F51">
      <w:pPr>
        <w:spacing w:after="0" w:line="240" w:lineRule="auto"/>
        <w:ind w:right="-284"/>
        <w:rPr>
          <w:rFonts w:ascii="Times New Roman" w:hAnsi="Times New Roman"/>
          <w:sz w:val="24"/>
          <w:szCs w:val="24"/>
        </w:rPr>
      </w:pPr>
      <w:r w:rsidRPr="008A5F51">
        <w:rPr>
          <w:rFonts w:ascii="Times New Roman" w:hAnsi="Times New Roman"/>
          <w:sz w:val="24"/>
          <w:szCs w:val="24"/>
        </w:rPr>
        <w:t>в декоре традиционного жилища, предметах крестьянского быта, орнаментах вышивки, одежды;</w:t>
      </w:r>
    </w:p>
    <w:p w:rsidR="00171054" w:rsidRPr="008A5F51" w:rsidRDefault="00171054" w:rsidP="008A5F51">
      <w:pPr>
        <w:spacing w:after="0" w:line="240" w:lineRule="auto"/>
        <w:ind w:right="-284"/>
        <w:rPr>
          <w:rFonts w:ascii="Times New Roman" w:hAnsi="Times New Roman"/>
          <w:sz w:val="24"/>
          <w:szCs w:val="24"/>
        </w:rPr>
      </w:pPr>
      <w:r w:rsidRPr="008A5F51">
        <w:rPr>
          <w:rFonts w:ascii="Times New Roman" w:hAnsi="Times New Roman"/>
          <w:sz w:val="24"/>
          <w:szCs w:val="24"/>
        </w:rPr>
        <w:t>- выявлять в произведениях народного искусства связь конструктивного, декоративного и изобразительного элементов языка, единство материала, формы и декора;</w:t>
      </w:r>
    </w:p>
    <w:p w:rsidR="00171054" w:rsidRPr="008A5F51" w:rsidRDefault="00171054" w:rsidP="008A5F51">
      <w:pPr>
        <w:spacing w:after="0" w:line="240" w:lineRule="auto"/>
        <w:ind w:right="-284"/>
        <w:rPr>
          <w:rFonts w:ascii="Times New Roman" w:hAnsi="Times New Roman"/>
          <w:sz w:val="24"/>
          <w:szCs w:val="24"/>
        </w:rPr>
      </w:pPr>
      <w:r w:rsidRPr="008A5F51">
        <w:rPr>
          <w:rFonts w:ascii="Times New Roman" w:hAnsi="Times New Roman"/>
          <w:sz w:val="24"/>
          <w:szCs w:val="24"/>
        </w:rPr>
        <w:t>- активно включаться в процесс восприятия и в практическую деятельность, связанную с созданием разнообразных «проектов» и декоративных рисунков с учетом особенностей образного языка народного прикладного искусства.</w:t>
      </w:r>
    </w:p>
    <w:p w:rsidR="00171054" w:rsidRPr="008A5F51" w:rsidRDefault="00171054" w:rsidP="008A5F51">
      <w:pPr>
        <w:spacing w:after="0" w:line="240" w:lineRule="auto"/>
        <w:ind w:right="-284"/>
        <w:rPr>
          <w:rFonts w:ascii="Times New Roman" w:hAnsi="Times New Roman"/>
          <w:sz w:val="24"/>
          <w:szCs w:val="24"/>
        </w:rPr>
      </w:pPr>
      <w:r w:rsidRPr="008A5F51">
        <w:rPr>
          <w:rFonts w:ascii="Times New Roman" w:hAnsi="Times New Roman"/>
          <w:sz w:val="24"/>
          <w:szCs w:val="24"/>
        </w:rPr>
        <w:t>- знать об истоках и специфике образного языка декоративно-прикладного искусства;</w:t>
      </w:r>
    </w:p>
    <w:p w:rsidR="00171054" w:rsidRPr="008A5F51" w:rsidRDefault="00171054" w:rsidP="008A5F51">
      <w:pPr>
        <w:spacing w:after="0" w:line="240" w:lineRule="auto"/>
        <w:ind w:right="-284"/>
        <w:rPr>
          <w:rFonts w:ascii="Times New Roman" w:hAnsi="Times New Roman"/>
          <w:sz w:val="24"/>
          <w:szCs w:val="24"/>
        </w:rPr>
      </w:pPr>
      <w:r w:rsidRPr="008A5F51">
        <w:rPr>
          <w:rFonts w:ascii="Times New Roman" w:hAnsi="Times New Roman"/>
          <w:sz w:val="24"/>
          <w:szCs w:val="24"/>
        </w:rPr>
        <w:t>- понимать смысловое значение традиционных образов, мотивов (древо жизни, мать-земля, конь, птица, солярные знаки и т. д.)</w:t>
      </w:r>
    </w:p>
    <w:p w:rsidR="00171054" w:rsidRPr="008A5F51" w:rsidRDefault="00171054"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t>Выпускник получит возможность научиться:</w:t>
      </w:r>
    </w:p>
    <w:p w:rsidR="00171054" w:rsidRPr="008A5F51" w:rsidRDefault="00171054"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t>- выявлять связь художественного образа вещи с ее практическим значением, материалом, техникой исполнения (ткачество, вышивка, резьба по дереву и т.д.);</w:t>
      </w:r>
    </w:p>
    <w:p w:rsidR="00171054" w:rsidRPr="008A5F51" w:rsidRDefault="00171054"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t>- воплощать собственный замысел с опорой на народную традицию;</w:t>
      </w:r>
    </w:p>
    <w:p w:rsidR="00171054" w:rsidRPr="008A5F51" w:rsidRDefault="00171054"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t>- отражать в рисунках и «проектах» единство формы и декора, народные представления о красоте на доступном для данного возраста уровне, совершенствуя умения в области декоративной композиции.</w:t>
      </w:r>
    </w:p>
    <w:p w:rsidR="008A5F51" w:rsidRPr="008A5F51" w:rsidRDefault="008A5F51"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t>Выпускник 6 класса научится:</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понимать место и назначение изобразительного искусства в культуре: в жизни общества и жизни человека;</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иметь представление о многообразии образных языков и особенностях видения мира в разные эпохи;</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иметь представление о взаимосвязи реальной действительности и ее художественного изображения в искусстве, ее претворении в художественный образ;</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xml:space="preserve">- знать основные виды и жанры изобразительных искусств; иметь представление </w:t>
      </w:r>
      <w:proofErr w:type="gramStart"/>
      <w:r w:rsidRPr="008A5F51">
        <w:rPr>
          <w:rFonts w:ascii="Times New Roman" w:hAnsi="Times New Roman"/>
          <w:sz w:val="24"/>
          <w:szCs w:val="24"/>
        </w:rPr>
        <w:t>об</w:t>
      </w:r>
      <w:proofErr w:type="gramEnd"/>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xml:space="preserve">основных </w:t>
      </w:r>
      <w:proofErr w:type="gramStart"/>
      <w:r w:rsidRPr="008A5F51">
        <w:rPr>
          <w:rFonts w:ascii="Times New Roman" w:hAnsi="Times New Roman"/>
          <w:sz w:val="24"/>
          <w:szCs w:val="24"/>
        </w:rPr>
        <w:t>этапах</w:t>
      </w:r>
      <w:proofErr w:type="gramEnd"/>
      <w:r w:rsidRPr="008A5F51">
        <w:rPr>
          <w:rFonts w:ascii="Times New Roman" w:hAnsi="Times New Roman"/>
          <w:sz w:val="24"/>
          <w:szCs w:val="24"/>
        </w:rPr>
        <w:t xml:space="preserve"> развития портрета, пейзажа и натюрморта;</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знать ряд выдающихся художников и произведений искусства в жанрах портрета, пейзажа и натюрморта в мировом отечественном искусстве;</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понимать особенности творчества и значение русских художников-портретистов, мастеров портрета и натюрморта;</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знать основные средства художественной выразительности в изобразительном искусстве, о ритмической организации изображения и богатстве выразительных возможностей;</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lastRenderedPageBreak/>
        <w:t>- различать художественные материалы, художественные техники и их значение в создании художественного образа.</w:t>
      </w:r>
    </w:p>
    <w:p w:rsidR="008A5F51" w:rsidRPr="008A5F51" w:rsidRDefault="008A5F51"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t>Выпускник получит возможность научиться:</w:t>
      </w:r>
    </w:p>
    <w:p w:rsidR="008A5F51" w:rsidRPr="008A5F51" w:rsidRDefault="008A5F51"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t>- пользоваться красками, несколькими графическими материалами, обладать первичными навыками лепки, уметь использовать коллажные техники;</w:t>
      </w:r>
    </w:p>
    <w:p w:rsidR="008A5F51" w:rsidRPr="008A5F51" w:rsidRDefault="008A5F51"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t>- видеть конструктивную форму предмета, владеть первичными навыками плоского и объемного изображений предмета и группы предметов; знать общие правила построения головы человека; уметь пользоваться начальными правилами линейной и воздушной перспективы;</w:t>
      </w:r>
    </w:p>
    <w:p w:rsidR="008A5F51" w:rsidRPr="008A5F51" w:rsidRDefault="008A5F51"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t>- видеть и использовать в качестве средств выразительности соотношение пропорций, характер освещения, цветовые отношения при изображении с натуры, по представлению и по памяти;</w:t>
      </w:r>
    </w:p>
    <w:p w:rsidR="008A5F51" w:rsidRPr="008A5F51" w:rsidRDefault="008A5F51"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t>- 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произведению искусства.</w:t>
      </w:r>
    </w:p>
    <w:p w:rsidR="008A5F51" w:rsidRPr="008A5F51" w:rsidRDefault="008A5F51"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t xml:space="preserve">Выпускник 7 класса научится </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анализировать произведения архитектуры и дизайна; определять место конструктивных иску</w:t>
      </w:r>
      <w:proofErr w:type="gramStart"/>
      <w:r w:rsidRPr="008A5F51">
        <w:rPr>
          <w:rFonts w:ascii="Times New Roman" w:hAnsi="Times New Roman"/>
          <w:sz w:val="24"/>
          <w:szCs w:val="24"/>
        </w:rPr>
        <w:t>сств в р</w:t>
      </w:r>
      <w:proofErr w:type="gramEnd"/>
      <w:r w:rsidRPr="008A5F51">
        <w:rPr>
          <w:rFonts w:ascii="Times New Roman" w:hAnsi="Times New Roman"/>
          <w:sz w:val="24"/>
          <w:szCs w:val="24"/>
        </w:rPr>
        <w:t xml:space="preserve">яду пластических искусств, их общие начала и специфику; </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находить особенности образного языка конструктивных видов искусства, единство функционального и художественно-образных начал и их социальную роль;</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понимать основные этапы развития и истории архитектуры и дизайна, тенденции современного конструктивного искусства;</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моделировать в своем творчестве основные этапы художественно-производственного процесса в конструктивных искусствах;</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работать с натуры, по памяти и воображению над зарисовкой и проектированием конкретных зданий и вещной среды;</w:t>
      </w:r>
    </w:p>
    <w:p w:rsidR="008A5F51" w:rsidRPr="008A5F51" w:rsidRDefault="008A5F51" w:rsidP="008A5F51">
      <w:pPr>
        <w:spacing w:after="0" w:line="240" w:lineRule="auto"/>
        <w:ind w:right="-284"/>
        <w:rPr>
          <w:rFonts w:ascii="Times New Roman" w:hAnsi="Times New Roman"/>
          <w:i/>
          <w:sz w:val="24"/>
          <w:szCs w:val="24"/>
        </w:rPr>
      </w:pPr>
      <w:r w:rsidRPr="008A5F51">
        <w:rPr>
          <w:rFonts w:ascii="Times New Roman" w:hAnsi="Times New Roman"/>
          <w:sz w:val="24"/>
          <w:szCs w:val="24"/>
        </w:rPr>
        <w:t>- работать над эскизом монументального произведения (витраж, мозаика, роспись, монументальная скульптура).</w:t>
      </w:r>
    </w:p>
    <w:p w:rsidR="008A5F51" w:rsidRPr="008A5F51" w:rsidRDefault="008A5F51"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t>Выпускник получит возможность научиться:</w:t>
      </w:r>
    </w:p>
    <w:p w:rsidR="008A5F51" w:rsidRPr="008A5F51" w:rsidRDefault="008A5F51"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t>- конструировать объемно-пространственные композиции, моделировать архитектурно-дизайнерские объекты (в графике и объеме);</w:t>
      </w:r>
    </w:p>
    <w:p w:rsidR="008A5F51" w:rsidRPr="008A5F51" w:rsidRDefault="008A5F51"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t>- конструировать основные объемно-пространственные объекты, реализуя при этом фронтальную, объемную и глубинно-пространственную композицию;</w:t>
      </w:r>
    </w:p>
    <w:p w:rsidR="008A5F51" w:rsidRPr="008A5F51" w:rsidRDefault="008A5F51"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t>- использовать в макетных и графических композициях ритм линий, цвета, объемов, статику и динамику тектоники и фактур;</w:t>
      </w:r>
    </w:p>
    <w:p w:rsidR="008A5F51" w:rsidRPr="008A5F51" w:rsidRDefault="008A5F51"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t>- владеть навыками формообразования, использования объемов в дизайне и архитектуре (макеты из бумаги, картона);</w:t>
      </w:r>
    </w:p>
    <w:p w:rsidR="008A5F51" w:rsidRPr="008A5F51" w:rsidRDefault="008A5F51"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t>- создавать композиционные макеты объектов на предметной плоскости и в пространстве;</w:t>
      </w:r>
    </w:p>
    <w:p w:rsidR="008A5F51" w:rsidRPr="008A5F51" w:rsidRDefault="008A5F51"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t>- использовать выразительный язык при моделировании архитектурного ансамбля;</w:t>
      </w:r>
    </w:p>
    <w:p w:rsidR="008A5F51" w:rsidRPr="008A5F51" w:rsidRDefault="008A5F51" w:rsidP="008A5F51">
      <w:pPr>
        <w:spacing w:after="0" w:line="240" w:lineRule="auto"/>
        <w:ind w:right="-284"/>
        <w:rPr>
          <w:rFonts w:ascii="Times New Roman" w:hAnsi="Times New Roman"/>
          <w:i/>
          <w:sz w:val="24"/>
          <w:szCs w:val="24"/>
        </w:rPr>
      </w:pPr>
      <w:proofErr w:type="gramStart"/>
      <w:r w:rsidRPr="008A5F51">
        <w:rPr>
          <w:rFonts w:ascii="Times New Roman" w:hAnsi="Times New Roman"/>
          <w:i/>
          <w:sz w:val="24"/>
          <w:szCs w:val="24"/>
        </w:rPr>
        <w:t>- использовать разнообразные материалы (бумага белая и тонированная, картон, цветные пленки; краски: гуашь, акварель; графические материалы: уголь, тушь, карандаш, мелки; материалы для работы в объеме: картон, бумага, пластилин, глина, пенопласт, деревянные и другие заготовки).</w:t>
      </w:r>
      <w:proofErr w:type="gramEnd"/>
    </w:p>
    <w:p w:rsidR="00171054" w:rsidRPr="00CB09D2" w:rsidRDefault="00171054" w:rsidP="008A5F51">
      <w:pPr>
        <w:spacing w:after="0" w:line="240" w:lineRule="auto"/>
        <w:ind w:right="-143" w:firstLine="709"/>
        <w:jc w:val="both"/>
        <w:rPr>
          <w:rFonts w:ascii="Times New Roman" w:hAnsi="Times New Roman"/>
          <w:sz w:val="24"/>
          <w:szCs w:val="24"/>
        </w:rPr>
      </w:pPr>
    </w:p>
    <w:p w:rsidR="00B540EE" w:rsidRPr="00CB09D2" w:rsidRDefault="00243C14" w:rsidP="007E0032">
      <w:pPr>
        <w:pStyle w:val="4"/>
        <w:spacing w:line="240" w:lineRule="auto"/>
        <w:ind w:right="-143"/>
        <w:jc w:val="both"/>
        <w:rPr>
          <w:sz w:val="24"/>
          <w:szCs w:val="24"/>
        </w:rPr>
      </w:pPr>
      <w:bookmarkStart w:id="80" w:name="_Toc409691644"/>
      <w:bookmarkStart w:id="81" w:name="_Toc410653967"/>
      <w:bookmarkStart w:id="82" w:name="_Toc414553153"/>
      <w:r w:rsidRPr="00CB09D2">
        <w:rPr>
          <w:sz w:val="24"/>
          <w:szCs w:val="24"/>
        </w:rPr>
        <w:t>1.2.</w:t>
      </w:r>
      <w:r w:rsidR="00E63D8D" w:rsidRPr="00CB09D2">
        <w:rPr>
          <w:sz w:val="24"/>
          <w:szCs w:val="24"/>
        </w:rPr>
        <w:t>5.</w:t>
      </w:r>
      <w:r w:rsidR="004975B2">
        <w:rPr>
          <w:sz w:val="24"/>
          <w:szCs w:val="24"/>
        </w:rPr>
        <w:t>20</w:t>
      </w:r>
      <w:r w:rsidRPr="00CB09D2">
        <w:rPr>
          <w:sz w:val="24"/>
          <w:szCs w:val="24"/>
        </w:rPr>
        <w:t xml:space="preserve">. </w:t>
      </w:r>
      <w:r w:rsidR="00B540EE" w:rsidRPr="00CB09D2">
        <w:rPr>
          <w:sz w:val="24"/>
          <w:szCs w:val="24"/>
        </w:rPr>
        <w:t>Музыка</w:t>
      </w:r>
      <w:bookmarkEnd w:id="80"/>
      <w:bookmarkEnd w:id="81"/>
      <w:bookmarkEnd w:id="82"/>
    </w:p>
    <w:p w:rsidR="00E53743" w:rsidRPr="00CB09D2" w:rsidRDefault="00E5374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E53743" w:rsidRPr="00CB09D2" w:rsidRDefault="00E53743"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понимать значение интонации в музыке как носител</w:t>
      </w:r>
      <w:r w:rsidR="00AD272E" w:rsidRPr="00CB09D2">
        <w:rPr>
          <w:rFonts w:ascii="Times New Roman" w:hAnsi="Times New Roman"/>
          <w:sz w:val="24"/>
          <w:szCs w:val="24"/>
        </w:rPr>
        <w:t>я</w:t>
      </w:r>
      <w:r w:rsidRPr="00CB09D2">
        <w:rPr>
          <w:rFonts w:ascii="Times New Roman" w:hAnsi="Times New Roman"/>
          <w:sz w:val="24"/>
          <w:szCs w:val="24"/>
        </w:rPr>
        <w:t xml:space="preserve"> образного смысла;</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понимать жизненно-образное содержание музыкальных произведений разных жанров;</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lastRenderedPageBreak/>
        <w:t>различать и характеризовать приемы взаимодействия и развития образов музыкальных произведений;</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различать многообразие музыкальных образов и способов их развития;</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производить интонационно-образный анализ музыкального произведения;</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понимать основной принцип построения и развития музыки;</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анализировать взаимосвязь жизненного содержания музыки и музыкальных образов;</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понимать специфику перевоплощения народной музыки в произведениях композиторов;</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узнавать формы построения музыки (двухчастную, трехчастную, вариации, рондо);</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определять тембры музыкальных инструментов;</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владеть музыкальными терминами в пределах изучаемой темы;</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CB09D2">
        <w:rPr>
          <w:rFonts w:ascii="Times New Roman" w:hAnsi="Times New Roman"/>
          <w:color w:val="FF0000"/>
          <w:sz w:val="24"/>
          <w:szCs w:val="24"/>
        </w:rPr>
        <w:t xml:space="preserve"> </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определять характерные особенности музыкального языка;</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эмоционально-образно воспринимать и характеризовать музыкальные произведения;</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анализировать произведения выдающихся композиторов прошлого и современности;</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творчески интерпретировать содержание музыкальных произведений;</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различать интерпретацию классической музыки в современных обработках;</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определять характерные признаки современной популярной музыки;</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называть стили рок-музыки и ее отдельных направлений: рок-оперы, рок-н-ролла и др.;</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lastRenderedPageBreak/>
        <w:t>анализировать творчество исполнителей авторской песни;</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выявлять особенности взаимодействия музыки с другими видами искусства;</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находить жанровые параллели между музыкой и другими видами искусств;</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сравнивать интонации музыкального, живописного и литературного произведений;</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понимать значимость музыки в творчестве писателей и поэтов;</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владеть навыками вокально-хорового музицирования;</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CB09D2">
        <w:rPr>
          <w:rFonts w:ascii="Times New Roman" w:hAnsi="Times New Roman"/>
          <w:sz w:val="24"/>
          <w:szCs w:val="24"/>
          <w:lang w:val="en-US"/>
        </w:rPr>
        <w:t>a</w:t>
      </w:r>
      <w:r w:rsidRPr="00CB09D2">
        <w:rPr>
          <w:rFonts w:ascii="Times New Roman" w:hAnsi="Times New Roman"/>
          <w:sz w:val="24"/>
          <w:szCs w:val="24"/>
        </w:rPr>
        <w:t xml:space="preserve"> </w:t>
      </w:r>
      <w:r w:rsidRPr="00CB09D2">
        <w:rPr>
          <w:rFonts w:ascii="Times New Roman" w:hAnsi="Times New Roman"/>
          <w:sz w:val="24"/>
          <w:szCs w:val="24"/>
          <w:lang w:val="en-US"/>
        </w:rPr>
        <w:t>cappella</w:t>
      </w:r>
      <w:r w:rsidRPr="00CB09D2">
        <w:rPr>
          <w:rFonts w:ascii="Times New Roman" w:hAnsi="Times New Roman"/>
          <w:sz w:val="24"/>
          <w:szCs w:val="24"/>
        </w:rPr>
        <w:t>);</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творчески интерпретировать содержание музыкального произведения в пении;</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 xml:space="preserve">передавать свои музыкальные впечатления в устной или письменной форме; </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проявлять творческую инициативу, участвуя в музыкально-эстетической деятельности;</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CB09D2" w:rsidRDefault="00AD272E" w:rsidP="007E0032">
      <w:pPr>
        <w:tabs>
          <w:tab w:val="left" w:pos="993"/>
        </w:tabs>
        <w:spacing w:after="0" w:line="240" w:lineRule="auto"/>
        <w:ind w:right="-143"/>
        <w:contextualSpacing/>
        <w:jc w:val="both"/>
        <w:rPr>
          <w:rFonts w:ascii="Times New Roman" w:hAnsi="Times New Roman"/>
          <w:sz w:val="24"/>
          <w:szCs w:val="24"/>
        </w:rPr>
      </w:pPr>
      <w:r w:rsidRPr="00CB09D2">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CB09D2" w:rsidRDefault="00E5374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AD272E" w:rsidRPr="00CB09D2" w:rsidRDefault="00AD272E" w:rsidP="000F6C18">
      <w:pPr>
        <w:numPr>
          <w:ilvl w:val="0"/>
          <w:numId w:val="93"/>
        </w:numPr>
        <w:tabs>
          <w:tab w:val="left" w:pos="993"/>
        </w:tabs>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CB09D2" w:rsidRDefault="00AD272E" w:rsidP="000F6C18">
      <w:pPr>
        <w:numPr>
          <w:ilvl w:val="0"/>
          <w:numId w:val="93"/>
        </w:numPr>
        <w:tabs>
          <w:tab w:val="left" w:pos="993"/>
        </w:tabs>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CB09D2" w:rsidRDefault="00AD272E" w:rsidP="000F6C18">
      <w:pPr>
        <w:numPr>
          <w:ilvl w:val="0"/>
          <w:numId w:val="93"/>
        </w:numPr>
        <w:tabs>
          <w:tab w:val="left" w:pos="993"/>
        </w:tabs>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CB09D2" w:rsidRDefault="00AD272E" w:rsidP="000F6C18">
      <w:pPr>
        <w:numPr>
          <w:ilvl w:val="0"/>
          <w:numId w:val="93"/>
        </w:numPr>
        <w:tabs>
          <w:tab w:val="left" w:pos="993"/>
        </w:tabs>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определять специфику духовной музыки в эпоху Средневековья;</w:t>
      </w:r>
    </w:p>
    <w:p w:rsidR="00AD272E" w:rsidRPr="00CB09D2" w:rsidRDefault="00AD272E" w:rsidP="000F6C18">
      <w:pPr>
        <w:numPr>
          <w:ilvl w:val="0"/>
          <w:numId w:val="93"/>
        </w:numPr>
        <w:tabs>
          <w:tab w:val="left" w:pos="993"/>
        </w:tabs>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распознавать мелодику знаменного распева – основы древнерусской церковной музыки;</w:t>
      </w:r>
    </w:p>
    <w:p w:rsidR="00AD272E" w:rsidRPr="00CB09D2" w:rsidRDefault="00AD272E" w:rsidP="000F6C18">
      <w:pPr>
        <w:numPr>
          <w:ilvl w:val="0"/>
          <w:numId w:val="93"/>
        </w:numPr>
        <w:tabs>
          <w:tab w:val="left" w:pos="993"/>
        </w:tabs>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CB09D2" w:rsidRDefault="00AD272E" w:rsidP="000F6C18">
      <w:pPr>
        <w:numPr>
          <w:ilvl w:val="0"/>
          <w:numId w:val="93"/>
        </w:numPr>
        <w:tabs>
          <w:tab w:val="left" w:pos="993"/>
        </w:tabs>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CB09D2" w:rsidRDefault="00AD272E" w:rsidP="000F6C18">
      <w:pPr>
        <w:numPr>
          <w:ilvl w:val="0"/>
          <w:numId w:val="93"/>
        </w:numPr>
        <w:tabs>
          <w:tab w:val="left" w:pos="993"/>
        </w:tabs>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lastRenderedPageBreak/>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CB09D2" w:rsidRDefault="00AD272E" w:rsidP="000F6C18">
      <w:pPr>
        <w:numPr>
          <w:ilvl w:val="0"/>
          <w:numId w:val="93"/>
        </w:numPr>
        <w:tabs>
          <w:tab w:val="left" w:pos="993"/>
        </w:tabs>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CB09D2" w:rsidRDefault="00AD272E" w:rsidP="000F6C18">
      <w:pPr>
        <w:numPr>
          <w:ilvl w:val="0"/>
          <w:numId w:val="93"/>
        </w:numPr>
        <w:tabs>
          <w:tab w:val="left" w:pos="993"/>
        </w:tabs>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CB09D2">
        <w:rPr>
          <w:rFonts w:ascii="Times New Roman" w:hAnsi="Times New Roman"/>
          <w:i/>
          <w:sz w:val="24"/>
          <w:szCs w:val="24"/>
        </w:rPr>
        <w:t>.</w:t>
      </w:r>
    </w:p>
    <w:p w:rsidR="006C7538" w:rsidRPr="00CB09D2" w:rsidRDefault="006C7538" w:rsidP="007E0032">
      <w:pPr>
        <w:pStyle w:val="3"/>
        <w:spacing w:before="0" w:beforeAutospacing="0" w:after="0" w:afterAutospacing="0"/>
        <w:ind w:right="-143" w:firstLine="709"/>
        <w:jc w:val="both"/>
        <w:rPr>
          <w:rFonts w:eastAsia="Calibri"/>
          <w:i/>
          <w:sz w:val="24"/>
          <w:szCs w:val="24"/>
        </w:rPr>
      </w:pPr>
    </w:p>
    <w:p w:rsidR="00B540EE" w:rsidRPr="00CB09D2" w:rsidRDefault="00243C14" w:rsidP="007E0032">
      <w:pPr>
        <w:pStyle w:val="4"/>
        <w:spacing w:line="240" w:lineRule="auto"/>
        <w:ind w:right="-143"/>
        <w:jc w:val="both"/>
        <w:rPr>
          <w:sz w:val="24"/>
          <w:szCs w:val="24"/>
        </w:rPr>
      </w:pPr>
      <w:bookmarkStart w:id="83" w:name="_Toc409691645"/>
      <w:bookmarkStart w:id="84" w:name="_Toc410653968"/>
      <w:bookmarkStart w:id="85" w:name="_Toc414553154"/>
      <w:r w:rsidRPr="00CB09D2">
        <w:rPr>
          <w:sz w:val="24"/>
          <w:szCs w:val="24"/>
        </w:rPr>
        <w:t>1.2.</w:t>
      </w:r>
      <w:r w:rsidR="00E63D8D" w:rsidRPr="00CB09D2">
        <w:rPr>
          <w:sz w:val="24"/>
          <w:szCs w:val="24"/>
        </w:rPr>
        <w:t>5.</w:t>
      </w:r>
      <w:r w:rsidR="004975B2">
        <w:rPr>
          <w:sz w:val="24"/>
          <w:szCs w:val="24"/>
        </w:rPr>
        <w:t>21</w:t>
      </w:r>
      <w:r w:rsidR="00E63D8D" w:rsidRPr="00CB09D2">
        <w:rPr>
          <w:sz w:val="24"/>
          <w:szCs w:val="24"/>
        </w:rPr>
        <w:t>.</w:t>
      </w:r>
      <w:r w:rsidR="00B540EE" w:rsidRPr="00CB09D2">
        <w:rPr>
          <w:sz w:val="24"/>
          <w:szCs w:val="24"/>
        </w:rPr>
        <w:t>Технология</w:t>
      </w:r>
      <w:bookmarkEnd w:id="83"/>
      <w:bookmarkEnd w:id="84"/>
      <w:bookmarkEnd w:id="85"/>
    </w:p>
    <w:p w:rsidR="00E53743" w:rsidRPr="00CB09D2" w:rsidRDefault="00756459" w:rsidP="007E0032">
      <w:pPr>
        <w:tabs>
          <w:tab w:val="left" w:pos="851"/>
        </w:tabs>
        <w:spacing w:after="0" w:line="240" w:lineRule="auto"/>
        <w:ind w:right="-143" w:firstLine="709"/>
        <w:jc w:val="both"/>
        <w:rPr>
          <w:rFonts w:ascii="Times New Roman" w:hAnsi="Times New Roman"/>
          <w:sz w:val="24"/>
          <w:szCs w:val="24"/>
        </w:rPr>
      </w:pPr>
      <w:r>
        <w:rPr>
          <w:rFonts w:ascii="Times New Roman" w:hAnsi="Times New Roman"/>
          <w:sz w:val="24"/>
          <w:szCs w:val="24"/>
        </w:rPr>
        <w:t>У выпускника будут сформированы:</w:t>
      </w:r>
    </w:p>
    <w:p w:rsidR="00E53743" w:rsidRPr="00CB09D2" w:rsidRDefault="00E53743" w:rsidP="000F6C18">
      <w:pPr>
        <w:pStyle w:val="a8"/>
        <w:numPr>
          <w:ilvl w:val="0"/>
          <w:numId w:val="46"/>
        </w:numPr>
        <w:tabs>
          <w:tab w:val="left" w:pos="993"/>
        </w:tabs>
        <w:ind w:left="0" w:right="-143" w:firstLine="709"/>
        <w:jc w:val="both"/>
        <w:rPr>
          <w:rFonts w:ascii="Times New Roman" w:hAnsi="Times New Roman"/>
        </w:rPr>
      </w:pPr>
      <w:r w:rsidRPr="00CB09D2">
        <w:rPr>
          <w:rFonts w:ascii="Times New Roman" w:hAnsi="Times New Roman"/>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w:t>
      </w:r>
      <w:r w:rsidR="0017129A">
        <w:rPr>
          <w:rFonts w:ascii="Times New Roman" w:hAnsi="Times New Roman"/>
        </w:rPr>
        <w:t xml:space="preserve">шленного </w:t>
      </w:r>
      <w:r w:rsidRPr="00CB09D2">
        <w:rPr>
          <w:rFonts w:ascii="Times New Roman" w:hAnsi="Times New Roman"/>
        </w:rPr>
        <w:t xml:space="preserve"> производства, энергетики и транспорта; </w:t>
      </w:r>
    </w:p>
    <w:p w:rsidR="00E53743" w:rsidRPr="00CB09D2" w:rsidRDefault="00E53743" w:rsidP="000F6C18">
      <w:pPr>
        <w:pStyle w:val="a8"/>
        <w:numPr>
          <w:ilvl w:val="0"/>
          <w:numId w:val="46"/>
        </w:numPr>
        <w:tabs>
          <w:tab w:val="left" w:pos="993"/>
        </w:tabs>
        <w:ind w:left="0" w:right="-143" w:firstLine="709"/>
        <w:jc w:val="both"/>
        <w:rPr>
          <w:rFonts w:ascii="Times New Roman" w:hAnsi="Times New Roman"/>
        </w:rPr>
      </w:pPr>
      <w:r w:rsidRPr="00CB09D2">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CB09D2" w:rsidRDefault="00E53743" w:rsidP="000F6C18">
      <w:pPr>
        <w:pStyle w:val="a8"/>
        <w:numPr>
          <w:ilvl w:val="0"/>
          <w:numId w:val="46"/>
        </w:numPr>
        <w:tabs>
          <w:tab w:val="left" w:pos="993"/>
        </w:tabs>
        <w:ind w:left="0" w:right="-143" w:firstLine="709"/>
        <w:jc w:val="both"/>
        <w:rPr>
          <w:rFonts w:ascii="Times New Roman" w:hAnsi="Times New Roman"/>
        </w:rPr>
      </w:pPr>
      <w:r w:rsidRPr="00CB09D2">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CB09D2" w:rsidRDefault="00E53743" w:rsidP="000F6C18">
      <w:pPr>
        <w:pStyle w:val="a8"/>
        <w:numPr>
          <w:ilvl w:val="0"/>
          <w:numId w:val="46"/>
        </w:numPr>
        <w:tabs>
          <w:tab w:val="left" w:pos="993"/>
        </w:tabs>
        <w:ind w:left="0" w:right="-143" w:firstLine="709"/>
        <w:jc w:val="both"/>
        <w:rPr>
          <w:rFonts w:ascii="Times New Roman" w:hAnsi="Times New Roman"/>
        </w:rPr>
      </w:pPr>
      <w:r w:rsidRPr="00CB09D2">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CB09D2" w:rsidRDefault="00E63D8D" w:rsidP="000F6C18">
      <w:pPr>
        <w:pStyle w:val="a8"/>
        <w:numPr>
          <w:ilvl w:val="0"/>
          <w:numId w:val="46"/>
        </w:numPr>
        <w:tabs>
          <w:tab w:val="left" w:pos="993"/>
        </w:tabs>
        <w:ind w:left="0" w:right="-143" w:firstLine="709"/>
        <w:jc w:val="both"/>
        <w:rPr>
          <w:rFonts w:ascii="Times New Roman" w:hAnsi="Times New Roman"/>
        </w:rPr>
      </w:pPr>
      <w:r w:rsidRPr="00CB09D2">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CB09D2" w:rsidRDefault="00E53743" w:rsidP="000F6C18">
      <w:pPr>
        <w:pStyle w:val="a8"/>
        <w:numPr>
          <w:ilvl w:val="0"/>
          <w:numId w:val="46"/>
        </w:numPr>
        <w:tabs>
          <w:tab w:val="left" w:pos="993"/>
        </w:tabs>
        <w:ind w:left="0" w:right="-143" w:firstLine="709"/>
        <w:jc w:val="both"/>
        <w:rPr>
          <w:rFonts w:ascii="Times New Roman" w:hAnsi="Times New Roman"/>
        </w:rPr>
      </w:pPr>
      <w:r w:rsidRPr="00CB09D2">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3D155A" w:rsidRPr="00CB09D2" w:rsidRDefault="003D155A" w:rsidP="007E0032">
      <w:pPr>
        <w:pStyle w:val="a8"/>
        <w:tabs>
          <w:tab w:val="left" w:pos="993"/>
        </w:tabs>
        <w:ind w:left="709" w:right="-143"/>
        <w:jc w:val="both"/>
        <w:rPr>
          <w:rFonts w:ascii="Times New Roman" w:hAnsi="Times New Roman"/>
        </w:rPr>
      </w:pPr>
    </w:p>
    <w:p w:rsidR="003D155A" w:rsidRPr="00CB09D2" w:rsidRDefault="003D155A" w:rsidP="007E0032">
      <w:pPr>
        <w:pStyle w:val="a8"/>
        <w:tabs>
          <w:tab w:val="left" w:pos="993"/>
        </w:tabs>
        <w:ind w:left="709" w:right="-143"/>
        <w:jc w:val="both"/>
        <w:rPr>
          <w:rFonts w:ascii="Times New Roman" w:hAnsi="Times New Roman"/>
        </w:rPr>
      </w:pPr>
      <w:r w:rsidRPr="00CB09D2">
        <w:rPr>
          <w:rFonts w:ascii="Times New Roman" w:hAnsi="Times New Roman"/>
        </w:rPr>
        <w:t>Раздел «Технологии обработки конструкционных материалов»</w:t>
      </w:r>
    </w:p>
    <w:p w:rsidR="003D155A" w:rsidRPr="00CB09D2" w:rsidRDefault="003D155A" w:rsidP="007E0032">
      <w:pPr>
        <w:pStyle w:val="a8"/>
        <w:tabs>
          <w:tab w:val="left" w:pos="993"/>
        </w:tabs>
        <w:ind w:left="709" w:right="-143"/>
        <w:jc w:val="both"/>
        <w:rPr>
          <w:rFonts w:ascii="Times New Roman" w:hAnsi="Times New Roman"/>
        </w:rPr>
      </w:pPr>
      <w:r w:rsidRPr="00CB09D2">
        <w:rPr>
          <w:rFonts w:ascii="Times New Roman" w:hAnsi="Times New Roman"/>
        </w:rPr>
        <w:t>Выпускник научится:</w:t>
      </w:r>
    </w:p>
    <w:p w:rsidR="003D155A" w:rsidRPr="00CB09D2" w:rsidRDefault="003D155A" w:rsidP="000F6C18">
      <w:pPr>
        <w:pStyle w:val="a8"/>
        <w:numPr>
          <w:ilvl w:val="0"/>
          <w:numId w:val="166"/>
        </w:numPr>
        <w:tabs>
          <w:tab w:val="left" w:pos="993"/>
        </w:tabs>
        <w:ind w:right="-143"/>
        <w:jc w:val="both"/>
        <w:rPr>
          <w:rFonts w:ascii="Times New Roman" w:hAnsi="Times New Roman"/>
        </w:rPr>
      </w:pPr>
      <w:r w:rsidRPr="00CB09D2">
        <w:rPr>
          <w:rFonts w:ascii="Times New Roman" w:hAnsi="Times New Roman"/>
        </w:rPr>
        <w:t>находить в учебной литературе сведения, необходимые для конструирования объекта и осуществления выбранной технологии;</w:t>
      </w:r>
    </w:p>
    <w:p w:rsidR="003D155A" w:rsidRPr="00CB09D2" w:rsidRDefault="003D155A" w:rsidP="000F6C18">
      <w:pPr>
        <w:pStyle w:val="a8"/>
        <w:numPr>
          <w:ilvl w:val="0"/>
          <w:numId w:val="166"/>
        </w:numPr>
        <w:tabs>
          <w:tab w:val="left" w:pos="993"/>
        </w:tabs>
        <w:ind w:right="-143"/>
        <w:jc w:val="both"/>
        <w:rPr>
          <w:rFonts w:ascii="Times New Roman" w:hAnsi="Times New Roman"/>
        </w:rPr>
      </w:pPr>
      <w:r w:rsidRPr="00CB09D2">
        <w:rPr>
          <w:rFonts w:ascii="Times New Roman" w:hAnsi="Times New Roman"/>
        </w:rPr>
        <w:t>читать технические рисунки, эскизы, чертежи, схемы;</w:t>
      </w:r>
    </w:p>
    <w:p w:rsidR="003D155A" w:rsidRPr="00CB09D2" w:rsidRDefault="003D155A" w:rsidP="000F6C18">
      <w:pPr>
        <w:pStyle w:val="a8"/>
        <w:numPr>
          <w:ilvl w:val="0"/>
          <w:numId w:val="166"/>
        </w:numPr>
        <w:tabs>
          <w:tab w:val="left" w:pos="993"/>
        </w:tabs>
        <w:ind w:right="-143"/>
        <w:jc w:val="both"/>
        <w:rPr>
          <w:rFonts w:ascii="Times New Roman" w:hAnsi="Times New Roman"/>
        </w:rPr>
      </w:pPr>
      <w:r w:rsidRPr="00CB09D2">
        <w:rPr>
          <w:rFonts w:ascii="Times New Roman" w:hAnsi="Times New Roman"/>
        </w:rPr>
        <w:t>выполнять в масштабе и правильно оформлять техниче¬ские рисунки и эскизы разрабатываемых объектов;</w:t>
      </w:r>
    </w:p>
    <w:p w:rsidR="003D155A" w:rsidRDefault="003D155A" w:rsidP="000F6C18">
      <w:pPr>
        <w:pStyle w:val="a8"/>
        <w:numPr>
          <w:ilvl w:val="0"/>
          <w:numId w:val="166"/>
        </w:numPr>
        <w:tabs>
          <w:tab w:val="left" w:pos="993"/>
        </w:tabs>
        <w:ind w:right="-143"/>
        <w:jc w:val="both"/>
        <w:rPr>
          <w:rFonts w:ascii="Times New Roman" w:hAnsi="Times New Roman"/>
        </w:rPr>
      </w:pPr>
      <w:r w:rsidRPr="00CB09D2">
        <w:rPr>
          <w:rFonts w:ascii="Times New Roman" w:hAnsi="Times New Roman"/>
        </w:rPr>
        <w:t>осуществлять технологи</w:t>
      </w:r>
      <w:r w:rsidR="0017129A">
        <w:rPr>
          <w:rFonts w:ascii="Times New Roman" w:hAnsi="Times New Roman"/>
        </w:rPr>
        <w:t>ческие процессы создания или ре</w:t>
      </w:r>
      <w:r w:rsidRPr="00CB09D2">
        <w:rPr>
          <w:rFonts w:ascii="Times New Roman" w:hAnsi="Times New Roman"/>
        </w:rPr>
        <w:t>монта материальных объектов.</w:t>
      </w:r>
    </w:p>
    <w:p w:rsidR="00756459" w:rsidRPr="00CB09D2" w:rsidRDefault="00756459" w:rsidP="00756459">
      <w:pPr>
        <w:pStyle w:val="a8"/>
        <w:tabs>
          <w:tab w:val="left" w:pos="993"/>
        </w:tabs>
        <w:ind w:left="709" w:right="-143"/>
        <w:jc w:val="both"/>
        <w:rPr>
          <w:rFonts w:ascii="Times New Roman" w:hAnsi="Times New Roman"/>
        </w:rPr>
      </w:pPr>
      <w:r w:rsidRPr="00CB09D2">
        <w:rPr>
          <w:rFonts w:ascii="Times New Roman" w:hAnsi="Times New Roman"/>
        </w:rPr>
        <w:t xml:space="preserve">   - основные виды механизмов по выполняемым ими функциям, а также по используемым в них рабочим телам;</w:t>
      </w:r>
    </w:p>
    <w:p w:rsidR="00756459" w:rsidRPr="00CB09D2" w:rsidRDefault="00756459" w:rsidP="00756459">
      <w:pPr>
        <w:pStyle w:val="a8"/>
        <w:tabs>
          <w:tab w:val="left" w:pos="993"/>
        </w:tabs>
        <w:ind w:left="709" w:right="-143"/>
        <w:jc w:val="both"/>
        <w:rPr>
          <w:rFonts w:ascii="Times New Roman" w:hAnsi="Times New Roman"/>
        </w:rPr>
      </w:pPr>
      <w:r w:rsidRPr="00CB09D2">
        <w:rPr>
          <w:rFonts w:ascii="Times New Roman" w:hAnsi="Times New Roman"/>
        </w:rPr>
        <w:t xml:space="preserve">    уметь графически изображать основные виды механизмов передач; - виды пиломатериалов;</w:t>
      </w:r>
    </w:p>
    <w:p w:rsidR="00756459" w:rsidRPr="00CB09D2" w:rsidRDefault="00756459" w:rsidP="00756459">
      <w:pPr>
        <w:pStyle w:val="a8"/>
        <w:tabs>
          <w:tab w:val="left" w:pos="993"/>
        </w:tabs>
        <w:ind w:left="709" w:right="-143"/>
        <w:jc w:val="both"/>
        <w:rPr>
          <w:rFonts w:ascii="Times New Roman" w:hAnsi="Times New Roman"/>
        </w:rPr>
      </w:pPr>
      <w:r w:rsidRPr="00CB09D2">
        <w:rPr>
          <w:rFonts w:ascii="Times New Roman" w:hAnsi="Times New Roman"/>
        </w:rPr>
        <w:t xml:space="preserve">    - иметь общее представление о черных и цветных металлах, о процессе их производства;    - иметь понятие о процессе и основных условиях обработки материалов (древесины и металлов) резанием, давлением, заполнением объемных форм;</w:t>
      </w:r>
    </w:p>
    <w:p w:rsidR="00756459" w:rsidRPr="00CB09D2" w:rsidRDefault="00756459" w:rsidP="00756459">
      <w:pPr>
        <w:pStyle w:val="a8"/>
        <w:tabs>
          <w:tab w:val="left" w:pos="993"/>
        </w:tabs>
        <w:ind w:left="709" w:right="-143"/>
        <w:jc w:val="both"/>
        <w:rPr>
          <w:rFonts w:ascii="Times New Roman" w:hAnsi="Times New Roman"/>
        </w:rPr>
      </w:pPr>
      <w:r w:rsidRPr="00CB09D2">
        <w:rPr>
          <w:rFonts w:ascii="Times New Roman" w:hAnsi="Times New Roman"/>
        </w:rPr>
        <w:t xml:space="preserve">   - основные элементы геометрии простейших режущих инструментов, уметь осуществлять их контроль; - общее устройство и принцип работы дерево- и металлообрабатывающих станков токарной группы;</w:t>
      </w:r>
    </w:p>
    <w:p w:rsidR="00756459" w:rsidRPr="00CB09D2" w:rsidRDefault="00756459" w:rsidP="00756459">
      <w:pPr>
        <w:pStyle w:val="a8"/>
        <w:tabs>
          <w:tab w:val="left" w:pos="993"/>
        </w:tabs>
        <w:ind w:left="709" w:right="-143"/>
        <w:jc w:val="both"/>
        <w:rPr>
          <w:rFonts w:ascii="Times New Roman" w:hAnsi="Times New Roman"/>
        </w:rPr>
      </w:pPr>
      <w:r w:rsidRPr="00CB09D2">
        <w:rPr>
          <w:rFonts w:ascii="Times New Roman" w:hAnsi="Times New Roman"/>
        </w:rPr>
        <w:t xml:space="preserve">   - иметь представление о способах отделки и художественной обработки поверхностей деталей; уметь украшать изделия выжиганием, резьбой по дереву, чеканкой; полировать, покрывать морилкой, лаками, окрашивать поверхности водными и масляными красками; - иметь общее представление о способах изготовления деталей (изделий) путем заполнения объемных форм (литье, прессование, порошковая металлургия); уметь отливать детали простых форм из гипса, носка (стеарина)</w:t>
      </w:r>
      <w:proofErr w:type="gramStart"/>
      <w:r w:rsidRPr="00CB09D2">
        <w:rPr>
          <w:rFonts w:ascii="Times New Roman" w:hAnsi="Times New Roman"/>
        </w:rPr>
        <w:t>.</w:t>
      </w:r>
      <w:proofErr w:type="gramEnd"/>
      <w:r w:rsidRPr="00CB09D2">
        <w:rPr>
          <w:rFonts w:ascii="Times New Roman" w:hAnsi="Times New Roman"/>
        </w:rPr>
        <w:t xml:space="preserve"> - </w:t>
      </w:r>
      <w:proofErr w:type="gramStart"/>
      <w:r w:rsidRPr="00CB09D2">
        <w:rPr>
          <w:rFonts w:ascii="Times New Roman" w:hAnsi="Times New Roman"/>
        </w:rPr>
        <w:t>в</w:t>
      </w:r>
      <w:proofErr w:type="gramEnd"/>
      <w:r w:rsidRPr="00CB09D2">
        <w:rPr>
          <w:rFonts w:ascii="Times New Roman" w:hAnsi="Times New Roman"/>
        </w:rPr>
        <w:t xml:space="preserve">озможности и уметь использовать микрокалькуляторы и ЭВМ в процессе работы для выполнения необходимых расчетов и </w:t>
      </w:r>
      <w:r w:rsidRPr="00CB09D2">
        <w:rPr>
          <w:rFonts w:ascii="Times New Roman" w:hAnsi="Times New Roman"/>
        </w:rPr>
        <w:lastRenderedPageBreak/>
        <w:t>получения необходимой информации о технологии обработки деталей и сборки изделий; - условия рациональной организации рабочего места и безопасного труда при обработке материалов ручными инструментами и на металлорежущих станках; - основные виды инструментов для резьбы по дереву, выполнять простейшие операции резьбы (по окрашенной поверхности, геометрической, контурной).</w:t>
      </w:r>
    </w:p>
    <w:p w:rsidR="00756459" w:rsidRPr="00CB09D2" w:rsidRDefault="00756459" w:rsidP="00756459">
      <w:pPr>
        <w:pStyle w:val="a8"/>
        <w:tabs>
          <w:tab w:val="left" w:pos="993"/>
        </w:tabs>
        <w:ind w:left="709" w:right="-143"/>
        <w:jc w:val="both"/>
        <w:rPr>
          <w:rFonts w:ascii="Times New Roman" w:hAnsi="Times New Roman"/>
        </w:rPr>
      </w:pPr>
      <w:r w:rsidRPr="00CB09D2">
        <w:rPr>
          <w:rFonts w:ascii="Times New Roman" w:hAnsi="Times New Roman"/>
        </w:rPr>
        <w:t xml:space="preserve">   - читать чертежи и технологические карты, выявлять технические требования, предъявляемые к детали;</w:t>
      </w:r>
    </w:p>
    <w:p w:rsidR="00756459" w:rsidRPr="00CB09D2" w:rsidRDefault="00756459" w:rsidP="00756459">
      <w:pPr>
        <w:pStyle w:val="a8"/>
        <w:tabs>
          <w:tab w:val="left" w:pos="993"/>
        </w:tabs>
        <w:ind w:left="709" w:right="-143"/>
        <w:jc w:val="both"/>
        <w:rPr>
          <w:rFonts w:ascii="Times New Roman" w:hAnsi="Times New Roman"/>
        </w:rPr>
      </w:pPr>
      <w:r w:rsidRPr="00CB09D2">
        <w:rPr>
          <w:rFonts w:ascii="Times New Roman" w:hAnsi="Times New Roman"/>
        </w:rPr>
        <w:t xml:space="preserve">   - выявлять требования к основным параметрам качества деталей; иметь представление о методах и способах их получения и контроля; - осуществлять наладку простейших ручных инструментов (шерхебеля, рубанка, ножовки по металлу) и токарного станка по дереву на заданную форму и размеры, обеспечивать требуемую точность взаимного расположения поверхностей;</w:t>
      </w:r>
    </w:p>
    <w:p w:rsidR="00756459" w:rsidRPr="00CB09D2" w:rsidRDefault="00756459" w:rsidP="00756459">
      <w:pPr>
        <w:pStyle w:val="a8"/>
        <w:tabs>
          <w:tab w:val="left" w:pos="993"/>
        </w:tabs>
        <w:ind w:left="709" w:right="-143"/>
        <w:jc w:val="both"/>
        <w:rPr>
          <w:rFonts w:ascii="Times New Roman" w:hAnsi="Times New Roman"/>
        </w:rPr>
      </w:pPr>
      <w:r w:rsidRPr="00CB09D2">
        <w:rPr>
          <w:rFonts w:ascii="Times New Roman" w:hAnsi="Times New Roman"/>
        </w:rPr>
        <w:t xml:space="preserve">   - выполнять основные учебно-производственные операции и изготавливать детали на </w:t>
      </w:r>
      <w:proofErr w:type="gramStart"/>
      <w:r w:rsidRPr="00CB09D2">
        <w:rPr>
          <w:rFonts w:ascii="Times New Roman" w:hAnsi="Times New Roman"/>
        </w:rPr>
        <w:t>сверлильном</w:t>
      </w:r>
      <w:proofErr w:type="gramEnd"/>
      <w:r w:rsidRPr="00CB09D2">
        <w:rPr>
          <w:rFonts w:ascii="Times New Roman" w:hAnsi="Times New Roman"/>
        </w:rPr>
        <w:t xml:space="preserve"> и токарных по дереву и металлу станках;</w:t>
      </w:r>
    </w:p>
    <w:p w:rsidR="00756459" w:rsidRPr="00CB09D2" w:rsidRDefault="00756459" w:rsidP="00756459">
      <w:pPr>
        <w:pStyle w:val="a8"/>
        <w:tabs>
          <w:tab w:val="left" w:pos="993"/>
        </w:tabs>
        <w:ind w:left="709" w:right="-143"/>
        <w:jc w:val="both"/>
        <w:rPr>
          <w:rFonts w:ascii="Times New Roman" w:hAnsi="Times New Roman"/>
        </w:rPr>
      </w:pPr>
      <w:r w:rsidRPr="00CB09D2">
        <w:rPr>
          <w:rFonts w:ascii="Times New Roman" w:hAnsi="Times New Roman"/>
        </w:rPr>
        <w:t xml:space="preserve">   </w:t>
      </w:r>
      <w:proofErr w:type="gramStart"/>
      <w:r w:rsidRPr="00CB09D2">
        <w:rPr>
          <w:rFonts w:ascii="Times New Roman" w:hAnsi="Times New Roman"/>
        </w:rPr>
        <w:t>- соединять детали из разных материалов (склеиванием, на гвоздях, шурупах, винтах (болтах), пайкой и т. д.);</w:t>
      </w:r>
      <w:proofErr w:type="gramEnd"/>
    </w:p>
    <w:p w:rsidR="00756459" w:rsidRPr="00CB09D2" w:rsidRDefault="00756459" w:rsidP="00756459">
      <w:pPr>
        <w:pStyle w:val="a8"/>
        <w:tabs>
          <w:tab w:val="left" w:pos="993"/>
        </w:tabs>
        <w:ind w:left="709" w:right="-143"/>
        <w:jc w:val="both"/>
        <w:rPr>
          <w:rFonts w:ascii="Times New Roman" w:hAnsi="Times New Roman"/>
        </w:rPr>
      </w:pPr>
      <w:r w:rsidRPr="00CB09D2">
        <w:rPr>
          <w:rFonts w:ascii="Times New Roman" w:hAnsi="Times New Roman"/>
        </w:rPr>
        <w:t xml:space="preserve">   - производить простейшую наладку инструмента и станков (сверлильного, токарного по дереву), выполнять основные ручные и станочные операции, изготавливать детали по чертежам и технологическим картам;</w:t>
      </w:r>
    </w:p>
    <w:p w:rsidR="00756459" w:rsidRPr="00CB09D2" w:rsidRDefault="00756459" w:rsidP="00756459">
      <w:pPr>
        <w:pStyle w:val="a8"/>
        <w:tabs>
          <w:tab w:val="left" w:pos="993"/>
        </w:tabs>
        <w:ind w:left="709" w:right="-143"/>
        <w:jc w:val="both"/>
        <w:rPr>
          <w:rFonts w:ascii="Times New Roman" w:hAnsi="Times New Roman"/>
        </w:rPr>
      </w:pPr>
      <w:r w:rsidRPr="00CB09D2">
        <w:rPr>
          <w:rFonts w:ascii="Times New Roman" w:hAnsi="Times New Roman"/>
        </w:rPr>
        <w:t xml:space="preserve">   - осуществлять контроль качества изготавливаемых деталей и изделий; - шлифовать и полировать плоские металлические поверхности</w:t>
      </w:r>
    </w:p>
    <w:p w:rsidR="00756459" w:rsidRPr="00CB09D2" w:rsidRDefault="00756459" w:rsidP="00756459">
      <w:pPr>
        <w:pStyle w:val="a8"/>
        <w:tabs>
          <w:tab w:val="left" w:pos="993"/>
        </w:tabs>
        <w:ind w:left="709" w:right="-143"/>
        <w:jc w:val="both"/>
        <w:rPr>
          <w:rFonts w:ascii="Times New Roman" w:hAnsi="Times New Roman"/>
        </w:rPr>
      </w:pPr>
      <w:r w:rsidRPr="00CB09D2">
        <w:rPr>
          <w:rFonts w:ascii="Times New Roman" w:hAnsi="Times New Roman"/>
        </w:rPr>
        <w:t xml:space="preserve">  - иметь представление о современных технологиях;</w:t>
      </w:r>
    </w:p>
    <w:p w:rsidR="00756459" w:rsidRPr="00CB09D2" w:rsidRDefault="00756459" w:rsidP="00756459">
      <w:pPr>
        <w:pStyle w:val="a8"/>
        <w:tabs>
          <w:tab w:val="left" w:pos="993"/>
        </w:tabs>
        <w:ind w:left="709" w:right="-143"/>
        <w:jc w:val="both"/>
        <w:rPr>
          <w:rFonts w:ascii="Times New Roman" w:hAnsi="Times New Roman"/>
        </w:rPr>
      </w:pPr>
      <w:r w:rsidRPr="00CB09D2">
        <w:rPr>
          <w:rFonts w:ascii="Times New Roman" w:hAnsi="Times New Roman"/>
        </w:rPr>
        <w:t xml:space="preserve">  - иметь общее представление о черных и цветных металлах и сплавах, полимерных, композитных и керамических материалах, их свойствах и области применения;</w:t>
      </w:r>
    </w:p>
    <w:p w:rsidR="00756459" w:rsidRPr="00CB09D2" w:rsidRDefault="00756459" w:rsidP="00756459">
      <w:pPr>
        <w:pStyle w:val="a8"/>
        <w:tabs>
          <w:tab w:val="left" w:pos="993"/>
        </w:tabs>
        <w:ind w:left="709" w:right="-143"/>
        <w:jc w:val="both"/>
        <w:rPr>
          <w:rFonts w:ascii="Times New Roman" w:hAnsi="Times New Roman"/>
        </w:rPr>
      </w:pPr>
      <w:r w:rsidRPr="00CB09D2">
        <w:rPr>
          <w:rFonts w:ascii="Times New Roman" w:hAnsi="Times New Roman"/>
        </w:rPr>
        <w:t xml:space="preserve">   - роль техники и технологии в развитии человечества, уметь привести примеры изобретений, внесших коренные изменения в основы технологии производства;</w:t>
      </w:r>
    </w:p>
    <w:p w:rsidR="00756459" w:rsidRPr="00CB09D2" w:rsidRDefault="00756459" w:rsidP="00756459">
      <w:pPr>
        <w:pStyle w:val="a8"/>
        <w:tabs>
          <w:tab w:val="left" w:pos="993"/>
        </w:tabs>
        <w:ind w:left="709" w:right="-143"/>
        <w:jc w:val="both"/>
        <w:rPr>
          <w:rFonts w:ascii="Times New Roman" w:hAnsi="Times New Roman"/>
        </w:rPr>
      </w:pPr>
      <w:r w:rsidRPr="00CB09D2">
        <w:rPr>
          <w:rFonts w:ascii="Times New Roman" w:hAnsi="Times New Roman"/>
        </w:rPr>
        <w:t xml:space="preserve">  - классификацию машин по их функциям;</w:t>
      </w:r>
    </w:p>
    <w:p w:rsidR="00756459" w:rsidRPr="00CB09D2" w:rsidRDefault="00756459" w:rsidP="00756459">
      <w:pPr>
        <w:pStyle w:val="a8"/>
        <w:tabs>
          <w:tab w:val="left" w:pos="993"/>
        </w:tabs>
        <w:ind w:left="709" w:right="-143"/>
        <w:jc w:val="both"/>
        <w:rPr>
          <w:rFonts w:ascii="Times New Roman" w:hAnsi="Times New Roman"/>
        </w:rPr>
      </w:pPr>
      <w:r w:rsidRPr="00CB09D2">
        <w:rPr>
          <w:rFonts w:ascii="Times New Roman" w:hAnsi="Times New Roman"/>
        </w:rPr>
        <w:t xml:space="preserve">   - иметь понятие о технологическом процессе и его элементах, об общем алгоритме построения технологии обработки деталей; уметь выбирать технологическую схему обработки отдельных поверхностей в зависимости от технологических требований, предъявляемых к ним;</w:t>
      </w:r>
    </w:p>
    <w:p w:rsidR="00756459" w:rsidRPr="00CB09D2" w:rsidRDefault="00756459" w:rsidP="00756459">
      <w:pPr>
        <w:pStyle w:val="a8"/>
        <w:tabs>
          <w:tab w:val="left" w:pos="993"/>
        </w:tabs>
        <w:ind w:left="709" w:right="-143"/>
        <w:jc w:val="both"/>
        <w:rPr>
          <w:rFonts w:ascii="Times New Roman" w:hAnsi="Times New Roman"/>
        </w:rPr>
      </w:pPr>
      <w:r w:rsidRPr="00CB09D2">
        <w:rPr>
          <w:rFonts w:ascii="Times New Roman" w:hAnsi="Times New Roman"/>
        </w:rPr>
        <w:t xml:space="preserve"> - общие принципы технического и художественного конструирования изделий;</w:t>
      </w:r>
    </w:p>
    <w:p w:rsidR="00756459" w:rsidRPr="00CB09D2" w:rsidRDefault="00756459" w:rsidP="00756459">
      <w:pPr>
        <w:pStyle w:val="a8"/>
        <w:tabs>
          <w:tab w:val="left" w:pos="993"/>
        </w:tabs>
        <w:ind w:left="709" w:right="-143"/>
        <w:jc w:val="both"/>
        <w:rPr>
          <w:rFonts w:ascii="Times New Roman" w:hAnsi="Times New Roman"/>
        </w:rPr>
      </w:pPr>
      <w:r w:rsidRPr="00CB09D2">
        <w:rPr>
          <w:rFonts w:ascii="Times New Roman" w:hAnsi="Times New Roman"/>
        </w:rPr>
        <w:t xml:space="preserve">  - иметь общее представление об особенностях устройства и принципа действия станков с ЧПУ и роботов, об особенностях гибких технологий.</w:t>
      </w:r>
    </w:p>
    <w:p w:rsidR="00756459" w:rsidRPr="00CB09D2" w:rsidRDefault="00756459" w:rsidP="00756459">
      <w:pPr>
        <w:pStyle w:val="a8"/>
        <w:tabs>
          <w:tab w:val="left" w:pos="993"/>
        </w:tabs>
        <w:ind w:left="709" w:right="-143"/>
        <w:jc w:val="both"/>
        <w:rPr>
          <w:rFonts w:ascii="Times New Roman" w:hAnsi="Times New Roman"/>
        </w:rPr>
      </w:pPr>
      <w:r w:rsidRPr="00CB09D2">
        <w:rPr>
          <w:rFonts w:ascii="Times New Roman" w:hAnsi="Times New Roman"/>
        </w:rPr>
        <w:t xml:space="preserve">   </w:t>
      </w:r>
      <w:proofErr w:type="gramStart"/>
      <w:r w:rsidRPr="00CB09D2">
        <w:rPr>
          <w:rFonts w:ascii="Times New Roman" w:hAnsi="Times New Roman"/>
        </w:rPr>
        <w:t>- понимать основные технологические понятия; назначение и технологические свойства материалов; назначение и устройство применяемых ручных инструментов, приспособлений, машин и оборудования; виды, приемы и последовательность выполнения технологических операций, влияние различных технологий обработки материалов и получения продукции на окружающую среду и здоровье человека; профессии и специальности, связанные с обработкой материалов, созданием изделий из них, получением продукции.</w:t>
      </w:r>
      <w:proofErr w:type="gramEnd"/>
    </w:p>
    <w:p w:rsidR="00756459" w:rsidRPr="00CB09D2" w:rsidRDefault="00756459" w:rsidP="00756459">
      <w:pPr>
        <w:pStyle w:val="a8"/>
        <w:tabs>
          <w:tab w:val="left" w:pos="993"/>
        </w:tabs>
        <w:ind w:left="709" w:right="-143"/>
        <w:jc w:val="both"/>
        <w:rPr>
          <w:rFonts w:ascii="Times New Roman" w:hAnsi="Times New Roman"/>
        </w:rPr>
      </w:pPr>
      <w:r w:rsidRPr="00CB09D2">
        <w:rPr>
          <w:rFonts w:ascii="Times New Roman" w:hAnsi="Times New Roman"/>
        </w:rPr>
        <w:t xml:space="preserve">   </w:t>
      </w:r>
      <w:proofErr w:type="gramStart"/>
      <w:r w:rsidRPr="00CB09D2">
        <w:rPr>
          <w:rFonts w:ascii="Times New Roman" w:hAnsi="Times New Roman"/>
        </w:rPr>
        <w:t>- рационально организовывать рабочее место; находить необходимую информацию в различных источниках, применять конструкторскую и технологическую документацию; составлять последовательность выполнения технологических операций для изготовления изделия или получения продукта; выбирать материалы, инструменты и оборудование для выполнения работ; выполнять технологические операции с использованием ручных инструментов, приспособлений, машин и оборудования; соблюдать требования безопасности труда и правила пользования ручными инструментами, машинами и оборудованием;</w:t>
      </w:r>
      <w:proofErr w:type="gramEnd"/>
      <w:r w:rsidRPr="00CB09D2">
        <w:rPr>
          <w:rFonts w:ascii="Times New Roman" w:hAnsi="Times New Roman"/>
        </w:rPr>
        <w:t xml:space="preserve"> осуществлять доступными средствами контроль качества изготавливаемого изделия (детали); находить и устранять допущенные дефекты; проводить разработку учебного проекта изготовления изделия или получения продукта с использованием освоенных технологий и доступных материалов; планировать работы с </w:t>
      </w:r>
      <w:r w:rsidRPr="00CB09D2">
        <w:rPr>
          <w:rFonts w:ascii="Times New Roman" w:hAnsi="Times New Roman"/>
        </w:rPr>
        <w:lastRenderedPageBreak/>
        <w:t>учетом имеющихся ресурсов и условий; распределять работу при коллективной деятельности;</w:t>
      </w:r>
    </w:p>
    <w:p w:rsidR="00756459" w:rsidRPr="00CB09D2" w:rsidRDefault="00756459" w:rsidP="000F6C18">
      <w:pPr>
        <w:pStyle w:val="a8"/>
        <w:numPr>
          <w:ilvl w:val="0"/>
          <w:numId w:val="166"/>
        </w:numPr>
        <w:tabs>
          <w:tab w:val="left" w:pos="993"/>
        </w:tabs>
        <w:ind w:right="-143"/>
        <w:jc w:val="both"/>
        <w:rPr>
          <w:rFonts w:ascii="Times New Roman" w:hAnsi="Times New Roman"/>
        </w:rPr>
      </w:pPr>
      <w:r w:rsidRPr="00CB09D2">
        <w:rPr>
          <w:rFonts w:ascii="Times New Roman" w:hAnsi="Times New Roman"/>
        </w:rPr>
        <w:t xml:space="preserve">    </w:t>
      </w:r>
      <w:proofErr w:type="gramStart"/>
      <w:r w:rsidRPr="00CB09D2">
        <w:rPr>
          <w:rFonts w:ascii="Times New Roman" w:hAnsi="Times New Roman"/>
        </w:rPr>
        <w:t>- использовать приобретенные знания и умения в практической деятельности и повседневной жизни для: получения технико-технологических сведений из разнообразных источников информации; организации индивидуальной и коллективной трудовой деятельности; изготовления или ремонта изделий из различных материалов; создания изделий или получения продукта с использованием ручных инструментов, машин, оборудования и приспособлений; контроля качества выполняемых работ с применением мерительных, контрольных и разметочных инструментов;</w:t>
      </w:r>
      <w:proofErr w:type="gramEnd"/>
      <w:r w:rsidRPr="00CB09D2">
        <w:rPr>
          <w:rFonts w:ascii="Times New Roman" w:hAnsi="Times New Roman"/>
        </w:rPr>
        <w:t xml:space="preserve"> обеспечения безопасности труда; оценки затрат, необходимых для создания объекта или услуги</w:t>
      </w:r>
    </w:p>
    <w:p w:rsidR="003D155A" w:rsidRPr="00756459" w:rsidRDefault="003D155A" w:rsidP="000F6C18">
      <w:pPr>
        <w:pStyle w:val="a8"/>
        <w:numPr>
          <w:ilvl w:val="0"/>
          <w:numId w:val="166"/>
        </w:numPr>
        <w:tabs>
          <w:tab w:val="left" w:pos="993"/>
        </w:tabs>
        <w:ind w:right="-143"/>
        <w:jc w:val="both"/>
        <w:rPr>
          <w:rFonts w:ascii="Times New Roman" w:hAnsi="Times New Roman"/>
          <w:i/>
        </w:rPr>
      </w:pPr>
      <w:r w:rsidRPr="00756459">
        <w:rPr>
          <w:rFonts w:ascii="Times New Roman" w:hAnsi="Times New Roman"/>
          <w:i/>
        </w:rPr>
        <w:t>Выпускник получит возможность научиться:</w:t>
      </w:r>
    </w:p>
    <w:p w:rsidR="003D155A" w:rsidRPr="00756459" w:rsidRDefault="003D155A" w:rsidP="000F6C18">
      <w:pPr>
        <w:pStyle w:val="a8"/>
        <w:numPr>
          <w:ilvl w:val="0"/>
          <w:numId w:val="166"/>
        </w:numPr>
        <w:tabs>
          <w:tab w:val="left" w:pos="993"/>
        </w:tabs>
        <w:ind w:right="-143"/>
        <w:jc w:val="both"/>
        <w:rPr>
          <w:rFonts w:ascii="Times New Roman" w:hAnsi="Times New Roman"/>
          <w:i/>
        </w:rPr>
      </w:pPr>
      <w:r w:rsidRPr="00756459">
        <w:rPr>
          <w:rFonts w:ascii="Times New Roman" w:hAnsi="Times New Roman"/>
          <w:i/>
        </w:rPr>
        <w:t xml:space="preserve">грамотно пользоваться </w:t>
      </w:r>
      <w:r w:rsidR="0017129A" w:rsidRPr="00756459">
        <w:rPr>
          <w:rFonts w:ascii="Times New Roman" w:hAnsi="Times New Roman"/>
          <w:i/>
        </w:rPr>
        <w:t>графической документацией и тех</w:t>
      </w:r>
      <w:r w:rsidRPr="00756459">
        <w:rPr>
          <w:rFonts w:ascii="Times New Roman" w:hAnsi="Times New Roman"/>
          <w:i/>
        </w:rPr>
        <w:t>нико-технологической</w:t>
      </w:r>
      <w:r w:rsidR="00756459" w:rsidRPr="00756459">
        <w:rPr>
          <w:rFonts w:ascii="Times New Roman" w:hAnsi="Times New Roman"/>
          <w:i/>
        </w:rPr>
        <w:t xml:space="preserve"> информацией, которые применяют</w:t>
      </w:r>
      <w:r w:rsidRPr="00756459">
        <w:rPr>
          <w:rFonts w:ascii="Times New Roman" w:hAnsi="Times New Roman"/>
          <w:i/>
        </w:rPr>
        <w:t>ся при разработке, создан</w:t>
      </w:r>
      <w:r w:rsidR="00756459" w:rsidRPr="00756459">
        <w:rPr>
          <w:rFonts w:ascii="Times New Roman" w:hAnsi="Times New Roman"/>
          <w:i/>
        </w:rPr>
        <w:t>ии и эксплуатации различных тех</w:t>
      </w:r>
      <w:r w:rsidRPr="00756459">
        <w:rPr>
          <w:rFonts w:ascii="Times New Roman" w:hAnsi="Times New Roman"/>
          <w:i/>
        </w:rPr>
        <w:t>нических объектов;</w:t>
      </w:r>
    </w:p>
    <w:p w:rsidR="003D155A" w:rsidRPr="00756459" w:rsidRDefault="003D155A" w:rsidP="000F6C18">
      <w:pPr>
        <w:pStyle w:val="a8"/>
        <w:numPr>
          <w:ilvl w:val="0"/>
          <w:numId w:val="166"/>
        </w:numPr>
        <w:tabs>
          <w:tab w:val="left" w:pos="993"/>
        </w:tabs>
        <w:ind w:right="-143"/>
        <w:jc w:val="both"/>
        <w:rPr>
          <w:rFonts w:ascii="Times New Roman" w:hAnsi="Times New Roman"/>
          <w:i/>
        </w:rPr>
      </w:pPr>
      <w:r w:rsidRPr="00756459">
        <w:rPr>
          <w:rFonts w:ascii="Times New Roman" w:hAnsi="Times New Roman"/>
          <w:i/>
        </w:rPr>
        <w:t>осуществлять технологи</w:t>
      </w:r>
      <w:r w:rsidR="00906A4F" w:rsidRPr="00756459">
        <w:rPr>
          <w:rFonts w:ascii="Times New Roman" w:hAnsi="Times New Roman"/>
          <w:i/>
        </w:rPr>
        <w:t>ческие процессы создания или ре</w:t>
      </w:r>
      <w:r w:rsidRPr="00756459">
        <w:rPr>
          <w:rFonts w:ascii="Times New Roman" w:hAnsi="Times New Roman"/>
          <w:i/>
        </w:rPr>
        <w:t>монта материальных объектов, имеющих инновационные элементы.</w:t>
      </w:r>
    </w:p>
    <w:p w:rsidR="003D155A" w:rsidRPr="00CB09D2" w:rsidRDefault="003D155A" w:rsidP="007E0032">
      <w:pPr>
        <w:pStyle w:val="a8"/>
        <w:tabs>
          <w:tab w:val="left" w:pos="993"/>
        </w:tabs>
        <w:ind w:right="-143"/>
        <w:jc w:val="both"/>
        <w:rPr>
          <w:rFonts w:ascii="Times New Roman" w:hAnsi="Times New Roman"/>
        </w:rPr>
      </w:pPr>
    </w:p>
    <w:p w:rsidR="003D155A" w:rsidRPr="00CB09D2" w:rsidRDefault="003D155A" w:rsidP="007E0032">
      <w:pPr>
        <w:pStyle w:val="a8"/>
        <w:tabs>
          <w:tab w:val="left" w:pos="993"/>
        </w:tabs>
        <w:ind w:right="-143"/>
        <w:jc w:val="both"/>
        <w:rPr>
          <w:rFonts w:ascii="Times New Roman" w:hAnsi="Times New Roman"/>
        </w:rPr>
      </w:pPr>
      <w:r w:rsidRPr="00CB09D2">
        <w:rPr>
          <w:rFonts w:ascii="Times New Roman" w:hAnsi="Times New Roman"/>
        </w:rPr>
        <w:t>Раздел «Технологии исследовательской, опытнической и проектной деятельности»</w:t>
      </w:r>
    </w:p>
    <w:p w:rsidR="003D155A" w:rsidRPr="00CB09D2" w:rsidRDefault="003D155A" w:rsidP="007E0032">
      <w:pPr>
        <w:pStyle w:val="a8"/>
        <w:tabs>
          <w:tab w:val="left" w:pos="993"/>
        </w:tabs>
        <w:ind w:right="-143"/>
        <w:jc w:val="both"/>
        <w:rPr>
          <w:rFonts w:ascii="Times New Roman" w:hAnsi="Times New Roman"/>
        </w:rPr>
      </w:pPr>
      <w:r w:rsidRPr="00CB09D2">
        <w:rPr>
          <w:rFonts w:ascii="Times New Roman" w:hAnsi="Times New Roman"/>
        </w:rPr>
        <w:t>Выпускник научится:</w:t>
      </w:r>
    </w:p>
    <w:p w:rsidR="003D155A" w:rsidRPr="00CB09D2" w:rsidRDefault="003D155A" w:rsidP="000F6C18">
      <w:pPr>
        <w:pStyle w:val="a8"/>
        <w:numPr>
          <w:ilvl w:val="0"/>
          <w:numId w:val="166"/>
        </w:numPr>
        <w:tabs>
          <w:tab w:val="left" w:pos="993"/>
        </w:tabs>
        <w:ind w:right="-143"/>
        <w:jc w:val="both"/>
        <w:rPr>
          <w:rFonts w:ascii="Times New Roman" w:hAnsi="Times New Roman"/>
        </w:rPr>
      </w:pPr>
      <w:r w:rsidRPr="00CB09D2">
        <w:rPr>
          <w:rFonts w:ascii="Times New Roman" w:hAnsi="Times New Roman"/>
        </w:rPr>
        <w:t>планировать и выполнят</w:t>
      </w:r>
      <w:r w:rsidR="0017129A">
        <w:rPr>
          <w:rFonts w:ascii="Times New Roman" w:hAnsi="Times New Roman"/>
        </w:rPr>
        <w:t>ь учебные технологические проек</w:t>
      </w:r>
      <w:r w:rsidRPr="00CB09D2">
        <w:rPr>
          <w:rFonts w:ascii="Times New Roman" w:hAnsi="Times New Roman"/>
        </w:rPr>
        <w:t>ты: выявлять и формулировать проблему; обосновывать цель проекта, конструкцию изд</w:t>
      </w:r>
      <w:r w:rsidR="0017129A">
        <w:rPr>
          <w:rFonts w:ascii="Times New Roman" w:hAnsi="Times New Roman"/>
        </w:rPr>
        <w:t>елия, сущность итогового продук</w:t>
      </w:r>
      <w:r w:rsidRPr="00CB09D2">
        <w:rPr>
          <w:rFonts w:ascii="Times New Roman" w:hAnsi="Times New Roman"/>
        </w:rPr>
        <w:t>та или желаемого резуль</w:t>
      </w:r>
      <w:r w:rsidR="0017129A">
        <w:rPr>
          <w:rFonts w:ascii="Times New Roman" w:hAnsi="Times New Roman"/>
        </w:rPr>
        <w:t>тата; планировать этапы выполне</w:t>
      </w:r>
      <w:r w:rsidRPr="00CB09D2">
        <w:rPr>
          <w:rFonts w:ascii="Times New Roman" w:hAnsi="Times New Roman"/>
        </w:rPr>
        <w:t>ния работ; составлять технологическую карту изготовления изделия; выбирать средства реализации замысла; осуществ¬лять технологический п</w:t>
      </w:r>
      <w:r w:rsidR="0017129A">
        <w:rPr>
          <w:rFonts w:ascii="Times New Roman" w:hAnsi="Times New Roman"/>
        </w:rPr>
        <w:t>роцесс; контролировать ход и ре</w:t>
      </w:r>
      <w:r w:rsidRPr="00CB09D2">
        <w:rPr>
          <w:rFonts w:ascii="Times New Roman" w:hAnsi="Times New Roman"/>
        </w:rPr>
        <w:t>зультаты выполнения проекта;</w:t>
      </w:r>
    </w:p>
    <w:p w:rsidR="003D155A" w:rsidRPr="00CB09D2" w:rsidRDefault="003D155A" w:rsidP="000F6C18">
      <w:pPr>
        <w:pStyle w:val="a8"/>
        <w:numPr>
          <w:ilvl w:val="0"/>
          <w:numId w:val="166"/>
        </w:numPr>
        <w:tabs>
          <w:tab w:val="left" w:pos="993"/>
        </w:tabs>
        <w:ind w:right="-143"/>
        <w:jc w:val="both"/>
        <w:rPr>
          <w:rFonts w:ascii="Times New Roman" w:hAnsi="Times New Roman"/>
        </w:rPr>
      </w:pPr>
      <w:r w:rsidRPr="00CB09D2">
        <w:rPr>
          <w:rFonts w:ascii="Times New Roman" w:hAnsi="Times New Roman"/>
        </w:rPr>
        <w:t>представлять результа</w:t>
      </w:r>
      <w:r w:rsidR="0017129A">
        <w:rPr>
          <w:rFonts w:ascii="Times New Roman" w:hAnsi="Times New Roman"/>
        </w:rPr>
        <w:t>ты выполненного проекта: пользо</w:t>
      </w:r>
      <w:r w:rsidRPr="00CB09D2">
        <w:rPr>
          <w:rFonts w:ascii="Times New Roman" w:hAnsi="Times New Roman"/>
        </w:rPr>
        <w:t>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3D155A" w:rsidRPr="00CB09D2" w:rsidRDefault="003D155A" w:rsidP="000F6C18">
      <w:pPr>
        <w:pStyle w:val="a8"/>
        <w:numPr>
          <w:ilvl w:val="0"/>
          <w:numId w:val="166"/>
        </w:numPr>
        <w:tabs>
          <w:tab w:val="left" w:pos="993"/>
        </w:tabs>
        <w:ind w:right="-143"/>
        <w:jc w:val="both"/>
        <w:rPr>
          <w:rFonts w:ascii="Times New Roman" w:hAnsi="Times New Roman"/>
        </w:rPr>
      </w:pPr>
      <w:r w:rsidRPr="00CB09D2">
        <w:rPr>
          <w:rFonts w:ascii="Times New Roman" w:hAnsi="Times New Roman"/>
        </w:rPr>
        <w:t>Выпускник получит возможность научиться:</w:t>
      </w:r>
    </w:p>
    <w:p w:rsidR="003D155A" w:rsidRPr="00CB09D2" w:rsidRDefault="003D155A" w:rsidP="000F6C18">
      <w:pPr>
        <w:pStyle w:val="a8"/>
        <w:numPr>
          <w:ilvl w:val="0"/>
          <w:numId w:val="166"/>
        </w:numPr>
        <w:tabs>
          <w:tab w:val="left" w:pos="993"/>
        </w:tabs>
        <w:ind w:right="-143"/>
        <w:jc w:val="both"/>
        <w:rPr>
          <w:rFonts w:ascii="Times New Roman" w:hAnsi="Times New Roman"/>
        </w:rPr>
      </w:pPr>
      <w:r w:rsidRPr="00CB09D2">
        <w:rPr>
          <w:rFonts w:ascii="Times New Roman" w:hAnsi="Times New Roman"/>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3D155A" w:rsidRPr="00CB09D2" w:rsidRDefault="003D155A" w:rsidP="000F6C18">
      <w:pPr>
        <w:pStyle w:val="a8"/>
        <w:numPr>
          <w:ilvl w:val="0"/>
          <w:numId w:val="166"/>
        </w:numPr>
        <w:tabs>
          <w:tab w:val="left" w:pos="993"/>
        </w:tabs>
        <w:ind w:right="-143"/>
        <w:jc w:val="both"/>
        <w:rPr>
          <w:rFonts w:ascii="Times New Roman" w:hAnsi="Times New Roman"/>
        </w:rPr>
      </w:pPr>
      <w:r w:rsidRPr="00CB09D2">
        <w:rPr>
          <w:rFonts w:ascii="Times New Roman" w:hAnsi="Times New Roman"/>
        </w:rPr>
        <w:t>И осуществлять презент</w:t>
      </w:r>
      <w:r w:rsidR="0017129A">
        <w:rPr>
          <w:rFonts w:ascii="Times New Roman" w:hAnsi="Times New Roman"/>
        </w:rPr>
        <w:t>ацию, экономическую и экологиче</w:t>
      </w:r>
      <w:r w:rsidRPr="00CB09D2">
        <w:rPr>
          <w:rFonts w:ascii="Times New Roman" w:hAnsi="Times New Roman"/>
        </w:rPr>
        <w:t>скую оценку проекта, давать примерную оценку стоимости произведённого продукта</w:t>
      </w:r>
      <w:r w:rsidR="0017129A">
        <w:rPr>
          <w:rFonts w:ascii="Times New Roman" w:hAnsi="Times New Roman"/>
        </w:rPr>
        <w:t xml:space="preserve"> как товара на рынке; разрабаты</w:t>
      </w:r>
      <w:r w:rsidRPr="00CB09D2">
        <w:rPr>
          <w:rFonts w:ascii="Times New Roman" w:hAnsi="Times New Roman"/>
        </w:rPr>
        <w:t>вать вариант рекламы для продукта труда.</w:t>
      </w:r>
    </w:p>
    <w:p w:rsidR="003D155A" w:rsidRPr="00CB09D2" w:rsidRDefault="003D155A" w:rsidP="007E0032">
      <w:pPr>
        <w:pStyle w:val="a8"/>
        <w:tabs>
          <w:tab w:val="left" w:pos="993"/>
        </w:tabs>
        <w:ind w:right="-143"/>
        <w:jc w:val="both"/>
        <w:rPr>
          <w:rFonts w:ascii="Times New Roman" w:hAnsi="Times New Roman"/>
        </w:rPr>
      </w:pPr>
    </w:p>
    <w:p w:rsidR="003D155A" w:rsidRPr="00CB09D2" w:rsidRDefault="003D155A" w:rsidP="007E0032">
      <w:pPr>
        <w:pStyle w:val="a8"/>
        <w:tabs>
          <w:tab w:val="left" w:pos="993"/>
        </w:tabs>
        <w:ind w:right="-143"/>
        <w:jc w:val="both"/>
        <w:rPr>
          <w:rFonts w:ascii="Times New Roman" w:hAnsi="Times New Roman"/>
        </w:rPr>
      </w:pPr>
      <w:r w:rsidRPr="00CB09D2">
        <w:rPr>
          <w:rFonts w:ascii="Times New Roman" w:hAnsi="Times New Roman"/>
        </w:rPr>
        <w:t>Раздел «Технология ведения дома»</w:t>
      </w:r>
    </w:p>
    <w:p w:rsidR="003D155A" w:rsidRPr="00CB09D2" w:rsidRDefault="003D155A" w:rsidP="007E0032">
      <w:pPr>
        <w:pStyle w:val="a8"/>
        <w:tabs>
          <w:tab w:val="left" w:pos="993"/>
        </w:tabs>
        <w:ind w:right="-143"/>
        <w:jc w:val="both"/>
        <w:rPr>
          <w:rFonts w:ascii="Times New Roman" w:hAnsi="Times New Roman"/>
        </w:rPr>
      </w:pPr>
      <w:r w:rsidRPr="00CB09D2">
        <w:rPr>
          <w:rFonts w:ascii="Times New Roman" w:hAnsi="Times New Roman"/>
        </w:rPr>
        <w:t>Выпускник научится:</w:t>
      </w:r>
    </w:p>
    <w:p w:rsidR="003D155A" w:rsidRPr="00CB09D2" w:rsidRDefault="003D155A" w:rsidP="000F6C18">
      <w:pPr>
        <w:pStyle w:val="a8"/>
        <w:numPr>
          <w:ilvl w:val="0"/>
          <w:numId w:val="166"/>
        </w:numPr>
        <w:tabs>
          <w:tab w:val="left" w:pos="993"/>
        </w:tabs>
        <w:ind w:right="-143"/>
        <w:jc w:val="both"/>
        <w:rPr>
          <w:rFonts w:ascii="Times New Roman" w:hAnsi="Times New Roman"/>
        </w:rPr>
      </w:pPr>
      <w:r w:rsidRPr="00CB09D2">
        <w:rPr>
          <w:rFonts w:ascii="Times New Roman" w:hAnsi="Times New Roman"/>
        </w:rPr>
        <w:t>разбираться в адаптированной для школьников технико-технологической инфор</w:t>
      </w:r>
      <w:r w:rsidR="0017129A">
        <w:rPr>
          <w:rFonts w:ascii="Times New Roman" w:hAnsi="Times New Roman"/>
        </w:rPr>
        <w:t>мации по электротехнике и ориен</w:t>
      </w:r>
      <w:r w:rsidRPr="00CB09D2">
        <w:rPr>
          <w:rFonts w:ascii="Times New Roman" w:hAnsi="Times New Roman"/>
        </w:rPr>
        <w:t>тироваться в электрических схемах, которые применяются при разработке, создан</w:t>
      </w:r>
      <w:r w:rsidR="00906A4F">
        <w:rPr>
          <w:rFonts w:ascii="Times New Roman" w:hAnsi="Times New Roman"/>
        </w:rPr>
        <w:t>ии и эксплуатации электрифициро</w:t>
      </w:r>
      <w:r w:rsidRPr="00CB09D2">
        <w:rPr>
          <w:rFonts w:ascii="Times New Roman" w:hAnsi="Times New Roman"/>
        </w:rPr>
        <w:t>ванных приборов и аппара</w:t>
      </w:r>
      <w:r w:rsidR="0017129A">
        <w:rPr>
          <w:rFonts w:ascii="Times New Roman" w:hAnsi="Times New Roman"/>
        </w:rPr>
        <w:t>тов, составлять простые электри</w:t>
      </w:r>
      <w:r w:rsidRPr="00CB09D2">
        <w:rPr>
          <w:rFonts w:ascii="Times New Roman" w:hAnsi="Times New Roman"/>
        </w:rPr>
        <w:t>ческие схемы цепей бытовых устройств и моделей;</w:t>
      </w:r>
    </w:p>
    <w:p w:rsidR="003D155A" w:rsidRPr="00CB09D2" w:rsidRDefault="003D155A" w:rsidP="000F6C18">
      <w:pPr>
        <w:pStyle w:val="a8"/>
        <w:numPr>
          <w:ilvl w:val="0"/>
          <w:numId w:val="166"/>
        </w:numPr>
        <w:tabs>
          <w:tab w:val="left" w:pos="993"/>
        </w:tabs>
        <w:ind w:right="-143"/>
        <w:jc w:val="both"/>
        <w:rPr>
          <w:rFonts w:ascii="Times New Roman" w:hAnsi="Times New Roman"/>
        </w:rPr>
      </w:pPr>
      <w:r w:rsidRPr="00CB09D2">
        <w:rPr>
          <w:rFonts w:ascii="Times New Roman" w:hAnsi="Times New Roman"/>
        </w:rPr>
        <w:t>осуществлять техноло</w:t>
      </w:r>
      <w:r w:rsidR="00906A4F">
        <w:rPr>
          <w:rFonts w:ascii="Times New Roman" w:hAnsi="Times New Roman"/>
        </w:rPr>
        <w:t>гические процессы сборки или ре</w:t>
      </w:r>
      <w:r w:rsidRPr="00CB09D2">
        <w:rPr>
          <w:rFonts w:ascii="Times New Roman" w:hAnsi="Times New Roman"/>
        </w:rPr>
        <w:t>монта объектов, содержащих электрические цепи, с учётом необходимости экономии электрической энергии. Выпускник получит возможность научиться:</w:t>
      </w:r>
    </w:p>
    <w:p w:rsidR="003D155A" w:rsidRPr="00CB09D2" w:rsidRDefault="003D155A" w:rsidP="000F6C18">
      <w:pPr>
        <w:pStyle w:val="a8"/>
        <w:numPr>
          <w:ilvl w:val="0"/>
          <w:numId w:val="166"/>
        </w:numPr>
        <w:tabs>
          <w:tab w:val="left" w:pos="993"/>
        </w:tabs>
        <w:ind w:right="-143"/>
        <w:jc w:val="both"/>
        <w:rPr>
          <w:rFonts w:ascii="Times New Roman" w:hAnsi="Times New Roman"/>
        </w:rPr>
      </w:pPr>
      <w:r w:rsidRPr="00CB09D2">
        <w:rPr>
          <w:rFonts w:ascii="Times New Roman" w:hAnsi="Times New Roman"/>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3D155A" w:rsidRPr="00CB09D2" w:rsidRDefault="003D155A" w:rsidP="000F6C18">
      <w:pPr>
        <w:pStyle w:val="a8"/>
        <w:numPr>
          <w:ilvl w:val="0"/>
          <w:numId w:val="166"/>
        </w:numPr>
        <w:tabs>
          <w:tab w:val="left" w:pos="993"/>
        </w:tabs>
        <w:ind w:right="-143"/>
        <w:jc w:val="both"/>
        <w:rPr>
          <w:rFonts w:ascii="Times New Roman" w:hAnsi="Times New Roman"/>
        </w:rPr>
      </w:pPr>
      <w:r w:rsidRPr="00CB09D2">
        <w:rPr>
          <w:rFonts w:ascii="Times New Roman" w:hAnsi="Times New Roman"/>
        </w:rPr>
        <w:t>осуществлять процессы сборки, регулировки или ремонта объектов, содержащих электрические цепи с элементами электроники.</w:t>
      </w:r>
    </w:p>
    <w:p w:rsidR="005E30CE" w:rsidRDefault="005E30CE" w:rsidP="00756459">
      <w:pPr>
        <w:spacing w:after="5" w:line="271" w:lineRule="auto"/>
        <w:ind w:left="449" w:hanging="10"/>
        <w:rPr>
          <w:rFonts w:ascii="Times New Roman" w:hAnsi="Times New Roman"/>
          <w:b/>
          <w:sz w:val="24"/>
          <w:szCs w:val="24"/>
        </w:rPr>
      </w:pPr>
    </w:p>
    <w:p w:rsidR="00756459" w:rsidRPr="00756459" w:rsidRDefault="00756459" w:rsidP="00756459">
      <w:pPr>
        <w:spacing w:after="5" w:line="271" w:lineRule="auto"/>
        <w:ind w:left="449" w:hanging="10"/>
        <w:rPr>
          <w:rFonts w:ascii="Times New Roman" w:hAnsi="Times New Roman"/>
          <w:sz w:val="24"/>
          <w:szCs w:val="24"/>
        </w:rPr>
      </w:pPr>
      <w:r w:rsidRPr="00756459">
        <w:rPr>
          <w:rFonts w:ascii="Times New Roman" w:hAnsi="Times New Roman"/>
          <w:b/>
          <w:sz w:val="24"/>
          <w:szCs w:val="24"/>
        </w:rPr>
        <w:t xml:space="preserve">Кулинария </w:t>
      </w:r>
    </w:p>
    <w:p w:rsidR="00756459" w:rsidRPr="00756459" w:rsidRDefault="00756459" w:rsidP="00756459">
      <w:pPr>
        <w:ind w:left="454" w:right="6"/>
        <w:rPr>
          <w:rFonts w:ascii="Times New Roman" w:hAnsi="Times New Roman"/>
          <w:sz w:val="24"/>
          <w:szCs w:val="24"/>
        </w:rPr>
      </w:pPr>
      <w:r w:rsidRPr="00756459">
        <w:rPr>
          <w:rFonts w:ascii="Times New Roman" w:hAnsi="Times New Roman"/>
          <w:sz w:val="24"/>
          <w:szCs w:val="24"/>
        </w:rPr>
        <w:lastRenderedPageBreak/>
        <w:t xml:space="preserve">Выпускник научится: </w:t>
      </w:r>
    </w:p>
    <w:p w:rsidR="00756459" w:rsidRPr="00756459" w:rsidRDefault="00756459" w:rsidP="000F6C18">
      <w:pPr>
        <w:numPr>
          <w:ilvl w:val="0"/>
          <w:numId w:val="217"/>
        </w:numPr>
        <w:spacing w:after="15" w:line="267" w:lineRule="auto"/>
        <w:ind w:left="426" w:right="6" w:firstLine="444"/>
        <w:jc w:val="both"/>
        <w:rPr>
          <w:rFonts w:ascii="Times New Roman" w:hAnsi="Times New Roman"/>
          <w:sz w:val="24"/>
          <w:szCs w:val="24"/>
        </w:rPr>
      </w:pPr>
      <w:r w:rsidRPr="00756459">
        <w:rPr>
          <w:rFonts w:ascii="Times New Roman" w:hAnsi="Times New Roman"/>
          <w:sz w:val="24"/>
          <w:szCs w:val="24"/>
        </w:rPr>
        <w:t xml:space="preserve">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 </w:t>
      </w:r>
    </w:p>
    <w:p w:rsidR="00756459" w:rsidRPr="00756459" w:rsidRDefault="00756459" w:rsidP="000F6C18">
      <w:pPr>
        <w:numPr>
          <w:ilvl w:val="0"/>
          <w:numId w:val="217"/>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готовить блюда башкирской кухни. </w:t>
      </w:r>
    </w:p>
    <w:p w:rsidR="00756459" w:rsidRPr="00756459" w:rsidRDefault="00756459" w:rsidP="00756459">
      <w:pPr>
        <w:spacing w:line="268" w:lineRule="auto"/>
        <w:ind w:left="454" w:right="3"/>
        <w:rPr>
          <w:rFonts w:ascii="Times New Roman" w:hAnsi="Times New Roman"/>
          <w:sz w:val="24"/>
          <w:szCs w:val="24"/>
        </w:rPr>
      </w:pPr>
      <w:r w:rsidRPr="00756459">
        <w:rPr>
          <w:rFonts w:ascii="Times New Roman" w:hAnsi="Times New Roman"/>
          <w:i/>
          <w:sz w:val="24"/>
          <w:szCs w:val="24"/>
        </w:rPr>
        <w:t>Выпускник получит возможность научиться:</w:t>
      </w:r>
      <w:r w:rsidRPr="00756459">
        <w:rPr>
          <w:rFonts w:ascii="Times New Roman" w:hAnsi="Times New Roman"/>
          <w:b/>
          <w:i/>
          <w:sz w:val="24"/>
          <w:szCs w:val="24"/>
        </w:rPr>
        <w:t xml:space="preserve"> </w:t>
      </w:r>
    </w:p>
    <w:p w:rsidR="00756459" w:rsidRPr="00756459" w:rsidRDefault="00756459" w:rsidP="000F6C18">
      <w:pPr>
        <w:numPr>
          <w:ilvl w:val="0"/>
          <w:numId w:val="217"/>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составлять рацион питания на основе физиологических потребностей организма; </w:t>
      </w:r>
    </w:p>
    <w:p w:rsidR="00756459" w:rsidRPr="00756459" w:rsidRDefault="00756459" w:rsidP="000F6C18">
      <w:pPr>
        <w:numPr>
          <w:ilvl w:val="0"/>
          <w:numId w:val="217"/>
        </w:numPr>
        <w:spacing w:after="13" w:line="270" w:lineRule="auto"/>
        <w:ind w:left="426" w:right="6" w:firstLine="444"/>
        <w:jc w:val="both"/>
        <w:rPr>
          <w:rFonts w:ascii="Times New Roman" w:hAnsi="Times New Roman"/>
          <w:sz w:val="24"/>
          <w:szCs w:val="24"/>
        </w:rPr>
      </w:pPr>
      <w:r w:rsidRPr="00756459">
        <w:rPr>
          <w:rFonts w:ascii="Times New Roman" w:hAnsi="Times New Roman"/>
          <w:i/>
          <w:sz w:val="24"/>
          <w:szCs w:val="24"/>
        </w:rPr>
        <w:t xml:space="preserve">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 </w:t>
      </w:r>
    </w:p>
    <w:p w:rsidR="00756459" w:rsidRPr="00756459" w:rsidRDefault="00756459" w:rsidP="000F6C18">
      <w:pPr>
        <w:numPr>
          <w:ilvl w:val="0"/>
          <w:numId w:val="217"/>
        </w:numPr>
        <w:spacing w:after="15" w:line="268" w:lineRule="auto"/>
        <w:ind w:left="426" w:right="6" w:firstLine="444"/>
        <w:jc w:val="both"/>
        <w:rPr>
          <w:rFonts w:ascii="Times New Roman" w:hAnsi="Times New Roman"/>
          <w:sz w:val="24"/>
          <w:szCs w:val="24"/>
        </w:rPr>
      </w:pPr>
      <w:r w:rsidRPr="00756459">
        <w:rPr>
          <w:rFonts w:ascii="Times New Roman" w:hAnsi="Times New Roman"/>
          <w:i/>
          <w:sz w:val="24"/>
          <w:szCs w:val="24"/>
        </w:rPr>
        <w:t xml:space="preserve">применять основные виды и способы консервирования и заготовки пищевых продуктов в домашних условиях; </w:t>
      </w:r>
    </w:p>
    <w:p w:rsidR="00756459" w:rsidRPr="00756459" w:rsidRDefault="00756459" w:rsidP="000F6C18">
      <w:pPr>
        <w:numPr>
          <w:ilvl w:val="0"/>
          <w:numId w:val="217"/>
        </w:numPr>
        <w:spacing w:after="15" w:line="268" w:lineRule="auto"/>
        <w:ind w:left="567" w:right="6" w:firstLine="444"/>
        <w:jc w:val="both"/>
        <w:rPr>
          <w:rFonts w:ascii="Times New Roman" w:hAnsi="Times New Roman"/>
          <w:sz w:val="24"/>
          <w:szCs w:val="24"/>
        </w:rPr>
      </w:pPr>
      <w:r w:rsidRPr="00756459">
        <w:rPr>
          <w:rFonts w:ascii="Times New Roman" w:hAnsi="Times New Roman"/>
          <w:i/>
          <w:sz w:val="24"/>
          <w:szCs w:val="24"/>
        </w:rPr>
        <w:t xml:space="preserve">экономить электрическую энергию при обработке пищевых продуктов; оформлять приготовленные блюда, сервировать стол; соблюдать правила этикета за столом; </w:t>
      </w:r>
    </w:p>
    <w:p w:rsidR="00756459" w:rsidRPr="00756459" w:rsidRDefault="00756459" w:rsidP="000F6C18">
      <w:pPr>
        <w:numPr>
          <w:ilvl w:val="0"/>
          <w:numId w:val="217"/>
        </w:numPr>
        <w:spacing w:after="15" w:line="268" w:lineRule="auto"/>
        <w:ind w:left="426" w:right="6" w:firstLine="444"/>
        <w:jc w:val="both"/>
        <w:rPr>
          <w:rFonts w:ascii="Times New Roman" w:hAnsi="Times New Roman"/>
          <w:sz w:val="24"/>
          <w:szCs w:val="24"/>
        </w:rPr>
      </w:pPr>
      <w:r w:rsidRPr="00756459">
        <w:rPr>
          <w:rFonts w:ascii="Times New Roman" w:hAnsi="Times New Roman"/>
          <w:i/>
          <w:sz w:val="24"/>
          <w:szCs w:val="24"/>
        </w:rPr>
        <w:t xml:space="preserve">определять виды экологического загрязнения пищевых продуктов; оценивать влияние техногенной сферы на окружающую среду и здоровье человека; </w:t>
      </w:r>
    </w:p>
    <w:p w:rsidR="00756459" w:rsidRPr="00756459" w:rsidRDefault="00756459" w:rsidP="000F6C18">
      <w:pPr>
        <w:numPr>
          <w:ilvl w:val="0"/>
          <w:numId w:val="217"/>
        </w:numPr>
        <w:spacing w:after="15" w:line="268" w:lineRule="auto"/>
        <w:ind w:left="426" w:right="6" w:firstLine="444"/>
        <w:jc w:val="both"/>
        <w:rPr>
          <w:rFonts w:ascii="Times New Roman" w:hAnsi="Times New Roman"/>
          <w:sz w:val="24"/>
          <w:szCs w:val="24"/>
        </w:rPr>
      </w:pPr>
      <w:r w:rsidRPr="00756459">
        <w:rPr>
          <w:rFonts w:ascii="Times New Roman" w:hAnsi="Times New Roman"/>
          <w:i/>
          <w:sz w:val="24"/>
          <w:szCs w:val="24"/>
        </w:rPr>
        <w:t xml:space="preserve">выполнять мероприятия по предотвращению негативного влияния техногенной сферы на окружающую среду и здоровье человека. </w:t>
      </w:r>
    </w:p>
    <w:p w:rsidR="00756459" w:rsidRPr="00756459" w:rsidRDefault="00756459" w:rsidP="00756459">
      <w:pPr>
        <w:spacing w:after="5" w:line="271" w:lineRule="auto"/>
        <w:ind w:left="449" w:right="4" w:hanging="10"/>
        <w:rPr>
          <w:rFonts w:ascii="Times New Roman" w:hAnsi="Times New Roman"/>
          <w:b/>
          <w:sz w:val="24"/>
          <w:szCs w:val="24"/>
        </w:rPr>
      </w:pPr>
      <w:r w:rsidRPr="00756459">
        <w:rPr>
          <w:rFonts w:ascii="Times New Roman" w:hAnsi="Times New Roman"/>
          <w:b/>
          <w:sz w:val="24"/>
          <w:szCs w:val="24"/>
        </w:rPr>
        <w:t xml:space="preserve">Создание изделий из текстильных и поделочных материалов </w:t>
      </w:r>
    </w:p>
    <w:p w:rsidR="00756459" w:rsidRPr="00756459" w:rsidRDefault="00756459" w:rsidP="00756459">
      <w:pPr>
        <w:spacing w:after="5" w:line="271" w:lineRule="auto"/>
        <w:ind w:left="449" w:right="4" w:hanging="10"/>
        <w:rPr>
          <w:rFonts w:ascii="Times New Roman" w:hAnsi="Times New Roman"/>
          <w:sz w:val="24"/>
          <w:szCs w:val="24"/>
        </w:rPr>
      </w:pPr>
      <w:r w:rsidRPr="00756459">
        <w:rPr>
          <w:rFonts w:ascii="Times New Roman" w:hAnsi="Times New Roman"/>
          <w:sz w:val="24"/>
          <w:szCs w:val="24"/>
        </w:rPr>
        <w:t>Выпускник научится:</w:t>
      </w:r>
      <w:r w:rsidRPr="00756459">
        <w:rPr>
          <w:rFonts w:ascii="Times New Roman" w:hAnsi="Times New Roman"/>
          <w:i/>
          <w:sz w:val="24"/>
          <w:szCs w:val="24"/>
        </w:rPr>
        <w:t xml:space="preserve"> </w:t>
      </w:r>
    </w:p>
    <w:p w:rsidR="00756459" w:rsidRPr="00756459" w:rsidRDefault="00756459" w:rsidP="000F6C18">
      <w:pPr>
        <w:numPr>
          <w:ilvl w:val="0"/>
          <w:numId w:val="217"/>
        </w:numPr>
        <w:spacing w:after="15" w:line="267" w:lineRule="auto"/>
        <w:ind w:left="567" w:right="6" w:firstLine="444"/>
        <w:jc w:val="both"/>
        <w:rPr>
          <w:rFonts w:ascii="Times New Roman" w:hAnsi="Times New Roman"/>
          <w:sz w:val="24"/>
          <w:szCs w:val="24"/>
        </w:rPr>
      </w:pPr>
      <w:r w:rsidRPr="00756459">
        <w:rPr>
          <w:rFonts w:ascii="Times New Roman" w:hAnsi="Times New Roman"/>
          <w:sz w:val="24"/>
          <w:szCs w:val="24"/>
        </w:rPr>
        <w:t xml:space="preserve">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 </w:t>
      </w:r>
    </w:p>
    <w:p w:rsidR="00756459" w:rsidRPr="00756459" w:rsidRDefault="00756459" w:rsidP="000F6C18">
      <w:pPr>
        <w:numPr>
          <w:ilvl w:val="0"/>
          <w:numId w:val="217"/>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выполнять влажно-тепловую обработку швейных изделий. </w:t>
      </w:r>
    </w:p>
    <w:p w:rsidR="00756459" w:rsidRPr="00756459" w:rsidRDefault="00756459" w:rsidP="00756459">
      <w:pPr>
        <w:spacing w:line="268" w:lineRule="auto"/>
        <w:ind w:left="454" w:right="3"/>
        <w:rPr>
          <w:rFonts w:ascii="Times New Roman" w:hAnsi="Times New Roman"/>
          <w:sz w:val="24"/>
          <w:szCs w:val="24"/>
        </w:rPr>
      </w:pPr>
      <w:r w:rsidRPr="00756459">
        <w:rPr>
          <w:rFonts w:ascii="Times New Roman" w:hAnsi="Times New Roman"/>
          <w:i/>
          <w:sz w:val="24"/>
          <w:szCs w:val="24"/>
        </w:rPr>
        <w:t xml:space="preserve">Выпускник получит возможность научиться: </w:t>
      </w:r>
    </w:p>
    <w:p w:rsidR="00756459" w:rsidRPr="00756459" w:rsidRDefault="00756459" w:rsidP="000F6C18">
      <w:pPr>
        <w:numPr>
          <w:ilvl w:val="0"/>
          <w:numId w:val="217"/>
        </w:numPr>
        <w:spacing w:after="15" w:line="268" w:lineRule="auto"/>
        <w:ind w:left="426" w:right="6" w:firstLine="444"/>
        <w:jc w:val="both"/>
        <w:rPr>
          <w:rFonts w:ascii="Times New Roman" w:hAnsi="Times New Roman"/>
          <w:sz w:val="24"/>
          <w:szCs w:val="24"/>
        </w:rPr>
      </w:pPr>
      <w:r w:rsidRPr="00756459">
        <w:rPr>
          <w:rFonts w:ascii="Times New Roman" w:hAnsi="Times New Roman"/>
          <w:i/>
          <w:sz w:val="24"/>
          <w:szCs w:val="24"/>
        </w:rPr>
        <w:t xml:space="preserve">выполнять несложные приёмы моделирования швейных изделий, в том числе с использованием традиций народного костюма; </w:t>
      </w:r>
    </w:p>
    <w:p w:rsidR="00756459" w:rsidRPr="00756459" w:rsidRDefault="00756459" w:rsidP="000F6C18">
      <w:pPr>
        <w:numPr>
          <w:ilvl w:val="0"/>
          <w:numId w:val="217"/>
        </w:numPr>
        <w:spacing w:after="15" w:line="268" w:lineRule="auto"/>
        <w:ind w:left="567" w:right="6" w:firstLine="444"/>
        <w:jc w:val="both"/>
        <w:rPr>
          <w:rFonts w:ascii="Times New Roman" w:hAnsi="Times New Roman"/>
          <w:sz w:val="24"/>
          <w:szCs w:val="24"/>
        </w:rPr>
      </w:pPr>
      <w:r w:rsidRPr="00756459">
        <w:rPr>
          <w:rFonts w:ascii="Times New Roman" w:hAnsi="Times New Roman"/>
          <w:i/>
          <w:sz w:val="24"/>
          <w:szCs w:val="24"/>
        </w:rPr>
        <w:t xml:space="preserve">использовать при моделировании зрительные иллюзии в одежде; определять и исправлять дефекты швейных изделий; </w:t>
      </w:r>
    </w:p>
    <w:p w:rsidR="00756459" w:rsidRPr="00756459" w:rsidRDefault="00756459" w:rsidP="000F6C18">
      <w:pPr>
        <w:numPr>
          <w:ilvl w:val="0"/>
          <w:numId w:val="217"/>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выполнять художественную отделку швейных изделий; </w:t>
      </w:r>
    </w:p>
    <w:p w:rsidR="00756459" w:rsidRPr="00756459" w:rsidRDefault="00756459" w:rsidP="000F6C18">
      <w:pPr>
        <w:numPr>
          <w:ilvl w:val="0"/>
          <w:numId w:val="217"/>
        </w:numPr>
        <w:spacing w:after="15" w:line="268" w:lineRule="auto"/>
        <w:ind w:left="567" w:right="6" w:firstLine="444"/>
        <w:jc w:val="both"/>
        <w:rPr>
          <w:rFonts w:ascii="Times New Roman" w:hAnsi="Times New Roman"/>
          <w:sz w:val="24"/>
          <w:szCs w:val="24"/>
        </w:rPr>
      </w:pPr>
      <w:r w:rsidRPr="00756459">
        <w:rPr>
          <w:rFonts w:ascii="Times New Roman" w:hAnsi="Times New Roman"/>
          <w:i/>
          <w:sz w:val="24"/>
          <w:szCs w:val="24"/>
        </w:rPr>
        <w:t xml:space="preserve">изготавливать изделия декоративно-прикладного искусства, региональных народных промыслов; </w:t>
      </w:r>
    </w:p>
    <w:p w:rsidR="00756459" w:rsidRPr="00756459" w:rsidRDefault="00756459" w:rsidP="000F6C18">
      <w:pPr>
        <w:numPr>
          <w:ilvl w:val="0"/>
          <w:numId w:val="217"/>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определять основные стили в одежде и современные направления моды. </w:t>
      </w:r>
    </w:p>
    <w:p w:rsidR="00B540EE" w:rsidRPr="00CB09D2" w:rsidRDefault="00B540EE" w:rsidP="00756459">
      <w:pPr>
        <w:spacing w:after="0" w:line="240" w:lineRule="auto"/>
        <w:ind w:right="-143"/>
        <w:jc w:val="both"/>
        <w:rPr>
          <w:rFonts w:ascii="Times New Roman" w:hAnsi="Times New Roman"/>
          <w:sz w:val="24"/>
          <w:szCs w:val="24"/>
        </w:rPr>
      </w:pPr>
    </w:p>
    <w:p w:rsidR="00B540EE" w:rsidRPr="00CB09D2" w:rsidRDefault="00243C14" w:rsidP="007E0032">
      <w:pPr>
        <w:pStyle w:val="4"/>
        <w:spacing w:line="240" w:lineRule="auto"/>
        <w:ind w:right="-143"/>
        <w:jc w:val="both"/>
        <w:rPr>
          <w:sz w:val="24"/>
          <w:szCs w:val="24"/>
        </w:rPr>
      </w:pPr>
      <w:bookmarkStart w:id="86" w:name="_Toc409691647"/>
      <w:bookmarkStart w:id="87" w:name="_Toc410653970"/>
      <w:bookmarkStart w:id="88" w:name="_Toc414553156"/>
      <w:r w:rsidRPr="00CB09D2">
        <w:rPr>
          <w:sz w:val="24"/>
          <w:szCs w:val="24"/>
        </w:rPr>
        <w:t>1.2.</w:t>
      </w:r>
      <w:r w:rsidR="00EA45E1" w:rsidRPr="00CB09D2">
        <w:rPr>
          <w:sz w:val="24"/>
          <w:szCs w:val="24"/>
        </w:rPr>
        <w:t>5.</w:t>
      </w:r>
      <w:r w:rsidR="004975B2">
        <w:rPr>
          <w:sz w:val="24"/>
          <w:szCs w:val="24"/>
        </w:rPr>
        <w:t>22</w:t>
      </w:r>
      <w:r w:rsidRPr="00CB09D2">
        <w:rPr>
          <w:sz w:val="24"/>
          <w:szCs w:val="24"/>
        </w:rPr>
        <w:t xml:space="preserve">. </w:t>
      </w:r>
      <w:r w:rsidR="00B540EE" w:rsidRPr="00CB09D2">
        <w:rPr>
          <w:sz w:val="24"/>
          <w:szCs w:val="24"/>
        </w:rPr>
        <w:t>Физическая культура</w:t>
      </w:r>
      <w:bookmarkEnd w:id="86"/>
      <w:bookmarkEnd w:id="87"/>
      <w:bookmarkEnd w:id="88"/>
    </w:p>
    <w:p w:rsidR="00E53743" w:rsidRPr="00CB09D2" w:rsidRDefault="00E53743" w:rsidP="007E0032">
      <w:pPr>
        <w:spacing w:after="0" w:line="240" w:lineRule="auto"/>
        <w:ind w:right="-143"/>
        <w:jc w:val="both"/>
        <w:rPr>
          <w:rFonts w:ascii="Times New Roman" w:hAnsi="Times New Roman"/>
          <w:color w:val="000000"/>
          <w:sz w:val="24"/>
          <w:szCs w:val="24"/>
        </w:rPr>
      </w:pPr>
      <w:r w:rsidRPr="00CB09D2">
        <w:rPr>
          <w:rFonts w:ascii="Times New Roman" w:hAnsi="Times New Roman"/>
          <w:b/>
          <w:color w:val="000000"/>
          <w:sz w:val="24"/>
          <w:szCs w:val="24"/>
        </w:rPr>
        <w:t xml:space="preserve">Выпускник научится: </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lastRenderedPageBreak/>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r w:rsidR="004D7400" w:rsidRPr="00CB09D2">
        <w:rPr>
          <w:rFonts w:ascii="Times New Roman" w:hAnsi="Times New Roman"/>
          <w:bCs/>
          <w:color w:val="000000"/>
          <w:sz w:val="24"/>
          <w:szCs w:val="24"/>
          <w:shd w:val="clear" w:color="auto" w:fill="FFFFFF"/>
        </w:rPr>
        <w:t xml:space="preserve"> , в том числе в подготовке к выполнению нормативов Всероссийского физкультурно-спортивного комплекса "Готов к труду и обороне" (ГТО)";</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выполнять акробатические комбинации из числа хорошо освоенных упражнений;</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выполнять легкоатлетические упражнения в беге и в прыжках (в длину и высоту);</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выполнять спуски и торможения на лыжах с пологого склона;</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 xml:space="preserve">выполнять тестовые упражнения для оценки уровня индивидуального </w:t>
      </w:r>
      <w:r w:rsidR="009A6CBC" w:rsidRPr="00CB09D2">
        <w:rPr>
          <w:rFonts w:ascii="Times New Roman" w:hAnsi="Times New Roman"/>
          <w:color w:val="000000"/>
          <w:sz w:val="24"/>
          <w:szCs w:val="24"/>
        </w:rPr>
        <w:t xml:space="preserve"> </w:t>
      </w:r>
      <w:r w:rsidRPr="00CB09D2">
        <w:rPr>
          <w:rFonts w:ascii="Times New Roman" w:hAnsi="Times New Roman"/>
          <w:color w:val="000000"/>
          <w:sz w:val="24"/>
          <w:szCs w:val="24"/>
        </w:rPr>
        <w:t>развития основных физических качеств.</w:t>
      </w:r>
    </w:p>
    <w:p w:rsidR="00E53743" w:rsidRPr="00CB09D2" w:rsidRDefault="00E53743" w:rsidP="007E0032">
      <w:pPr>
        <w:spacing w:after="0" w:line="240" w:lineRule="auto"/>
        <w:ind w:right="-143"/>
        <w:jc w:val="both"/>
        <w:rPr>
          <w:rFonts w:ascii="Times New Roman" w:hAnsi="Times New Roman"/>
          <w:color w:val="000000"/>
          <w:sz w:val="24"/>
          <w:szCs w:val="24"/>
        </w:rPr>
      </w:pPr>
      <w:r w:rsidRPr="00CB09D2">
        <w:rPr>
          <w:rFonts w:ascii="Times New Roman" w:hAnsi="Times New Roman"/>
          <w:b/>
          <w:color w:val="000000"/>
          <w:sz w:val="24"/>
          <w:szCs w:val="24"/>
        </w:rPr>
        <w:t>Выпускник получит возможность научиться:</w:t>
      </w:r>
    </w:p>
    <w:p w:rsidR="00E53743" w:rsidRPr="00CB09D2" w:rsidRDefault="00E53743" w:rsidP="000F6C18">
      <w:pPr>
        <w:numPr>
          <w:ilvl w:val="0"/>
          <w:numId w:val="90"/>
        </w:numPr>
        <w:tabs>
          <w:tab w:val="left" w:pos="993"/>
        </w:tabs>
        <w:spacing w:after="0" w:line="240" w:lineRule="auto"/>
        <w:ind w:left="0" w:right="-143" w:firstLine="709"/>
        <w:contextualSpacing/>
        <w:jc w:val="both"/>
        <w:rPr>
          <w:rFonts w:ascii="Times New Roman" w:hAnsi="Times New Roman"/>
          <w:i/>
          <w:color w:val="000000"/>
          <w:sz w:val="24"/>
          <w:szCs w:val="24"/>
        </w:rPr>
      </w:pPr>
      <w:r w:rsidRPr="00CB09D2">
        <w:rPr>
          <w:rFonts w:ascii="Times New Roman" w:hAnsi="Times New Roman"/>
          <w:i/>
          <w:color w:val="000000"/>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CB09D2" w:rsidRDefault="00E53743" w:rsidP="000F6C18">
      <w:pPr>
        <w:numPr>
          <w:ilvl w:val="0"/>
          <w:numId w:val="90"/>
        </w:numPr>
        <w:tabs>
          <w:tab w:val="left" w:pos="993"/>
        </w:tabs>
        <w:spacing w:after="0" w:line="240" w:lineRule="auto"/>
        <w:ind w:left="0" w:right="-143" w:firstLine="709"/>
        <w:contextualSpacing/>
        <w:jc w:val="both"/>
        <w:rPr>
          <w:rFonts w:ascii="Times New Roman" w:hAnsi="Times New Roman"/>
          <w:i/>
          <w:color w:val="000000"/>
          <w:sz w:val="24"/>
          <w:szCs w:val="24"/>
        </w:rPr>
      </w:pPr>
      <w:r w:rsidRPr="00CB09D2">
        <w:rPr>
          <w:rFonts w:ascii="Times New Roman" w:hAnsi="Times New Roman"/>
          <w:i/>
          <w:color w:val="000000"/>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CB09D2" w:rsidRDefault="00E53743" w:rsidP="000F6C18">
      <w:pPr>
        <w:numPr>
          <w:ilvl w:val="0"/>
          <w:numId w:val="90"/>
        </w:numPr>
        <w:tabs>
          <w:tab w:val="left" w:pos="993"/>
        </w:tabs>
        <w:spacing w:after="0" w:line="240" w:lineRule="auto"/>
        <w:ind w:left="0" w:right="-143" w:firstLine="709"/>
        <w:contextualSpacing/>
        <w:jc w:val="both"/>
        <w:rPr>
          <w:rFonts w:ascii="Times New Roman" w:hAnsi="Times New Roman"/>
          <w:i/>
          <w:color w:val="000000"/>
          <w:sz w:val="24"/>
          <w:szCs w:val="24"/>
        </w:rPr>
      </w:pPr>
      <w:r w:rsidRPr="00CB09D2">
        <w:rPr>
          <w:rFonts w:ascii="Times New Roman" w:hAnsi="Times New Roman"/>
          <w:i/>
          <w:color w:val="000000"/>
          <w:sz w:val="24"/>
          <w:szCs w:val="24"/>
        </w:rPr>
        <w:lastRenderedPageBreak/>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CB09D2" w:rsidRDefault="00E53743" w:rsidP="000F6C18">
      <w:pPr>
        <w:numPr>
          <w:ilvl w:val="0"/>
          <w:numId w:val="90"/>
        </w:numPr>
        <w:tabs>
          <w:tab w:val="left" w:pos="993"/>
        </w:tabs>
        <w:spacing w:after="0" w:line="240" w:lineRule="auto"/>
        <w:ind w:left="0" w:right="-143" w:firstLine="709"/>
        <w:contextualSpacing/>
        <w:jc w:val="both"/>
        <w:rPr>
          <w:rFonts w:ascii="Times New Roman" w:hAnsi="Times New Roman"/>
          <w:i/>
          <w:color w:val="000000"/>
          <w:sz w:val="24"/>
          <w:szCs w:val="24"/>
        </w:rPr>
      </w:pPr>
      <w:r w:rsidRPr="00CB09D2">
        <w:rPr>
          <w:rFonts w:ascii="Times New Roman" w:hAnsi="Times New Roman"/>
          <w:i/>
          <w:color w:val="000000"/>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CB09D2" w:rsidRDefault="00E53743" w:rsidP="000F6C18">
      <w:pPr>
        <w:numPr>
          <w:ilvl w:val="0"/>
          <w:numId w:val="90"/>
        </w:numPr>
        <w:tabs>
          <w:tab w:val="left" w:pos="993"/>
        </w:tabs>
        <w:spacing w:after="0" w:line="240" w:lineRule="auto"/>
        <w:ind w:left="0" w:right="-143" w:firstLine="709"/>
        <w:contextualSpacing/>
        <w:jc w:val="both"/>
        <w:rPr>
          <w:rFonts w:ascii="Times New Roman" w:hAnsi="Times New Roman"/>
          <w:i/>
          <w:color w:val="000000"/>
          <w:sz w:val="24"/>
          <w:szCs w:val="24"/>
        </w:rPr>
      </w:pPr>
      <w:r w:rsidRPr="00CB09D2">
        <w:rPr>
          <w:rFonts w:ascii="Times New Roman" w:hAnsi="Times New Roman"/>
          <w:i/>
          <w:color w:val="000000"/>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CB09D2" w:rsidRDefault="00E53743" w:rsidP="000F6C18">
      <w:pPr>
        <w:numPr>
          <w:ilvl w:val="0"/>
          <w:numId w:val="90"/>
        </w:numPr>
        <w:tabs>
          <w:tab w:val="left" w:pos="993"/>
        </w:tabs>
        <w:spacing w:after="0" w:line="240" w:lineRule="auto"/>
        <w:ind w:left="0" w:right="-143" w:firstLine="709"/>
        <w:contextualSpacing/>
        <w:jc w:val="both"/>
        <w:rPr>
          <w:rFonts w:ascii="Times New Roman" w:hAnsi="Times New Roman"/>
          <w:i/>
          <w:color w:val="000000"/>
          <w:sz w:val="24"/>
          <w:szCs w:val="24"/>
        </w:rPr>
      </w:pPr>
      <w:r w:rsidRPr="00CB09D2">
        <w:rPr>
          <w:rFonts w:ascii="Times New Roman" w:hAnsi="Times New Roman"/>
          <w:i/>
          <w:color w:val="000000"/>
          <w:sz w:val="24"/>
          <w:szCs w:val="24"/>
        </w:rPr>
        <w:t>проводить восстановительные мероприятия с использованием банных процедур и сеансов оздоровительного массажа;</w:t>
      </w:r>
    </w:p>
    <w:p w:rsidR="00E53743" w:rsidRPr="00CB09D2" w:rsidRDefault="00E53743" w:rsidP="000F6C18">
      <w:pPr>
        <w:numPr>
          <w:ilvl w:val="0"/>
          <w:numId w:val="90"/>
        </w:numPr>
        <w:tabs>
          <w:tab w:val="left" w:pos="993"/>
        </w:tabs>
        <w:spacing w:after="0" w:line="240" w:lineRule="auto"/>
        <w:ind w:left="0" w:right="-143" w:firstLine="709"/>
        <w:contextualSpacing/>
        <w:jc w:val="both"/>
        <w:rPr>
          <w:rFonts w:ascii="Times New Roman" w:hAnsi="Times New Roman"/>
          <w:i/>
          <w:color w:val="000000"/>
          <w:sz w:val="24"/>
          <w:szCs w:val="24"/>
        </w:rPr>
      </w:pPr>
      <w:r w:rsidRPr="00CB09D2">
        <w:rPr>
          <w:rFonts w:ascii="Times New Roman" w:hAnsi="Times New Roman"/>
          <w:i/>
          <w:color w:val="000000"/>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CB09D2" w:rsidRDefault="00E53743" w:rsidP="000F6C18">
      <w:pPr>
        <w:numPr>
          <w:ilvl w:val="0"/>
          <w:numId w:val="90"/>
        </w:numPr>
        <w:tabs>
          <w:tab w:val="left" w:pos="993"/>
        </w:tabs>
        <w:spacing w:after="0" w:line="240" w:lineRule="auto"/>
        <w:ind w:left="0" w:right="-143" w:firstLine="709"/>
        <w:contextualSpacing/>
        <w:jc w:val="both"/>
        <w:rPr>
          <w:rFonts w:ascii="Times New Roman" w:hAnsi="Times New Roman"/>
          <w:i/>
          <w:color w:val="000000"/>
          <w:sz w:val="24"/>
          <w:szCs w:val="24"/>
        </w:rPr>
      </w:pPr>
      <w:r w:rsidRPr="00CB09D2">
        <w:rPr>
          <w:rFonts w:ascii="Times New Roman" w:hAnsi="Times New Roman"/>
          <w:i/>
          <w:color w:val="000000"/>
          <w:sz w:val="24"/>
          <w:szCs w:val="24"/>
        </w:rPr>
        <w:t>преодолевать естественные и искусственные препятствия с помощью разнообразных способов лазания, прыжков и бега;</w:t>
      </w:r>
    </w:p>
    <w:p w:rsidR="00E53743" w:rsidRPr="00CB09D2" w:rsidRDefault="00E53743" w:rsidP="000F6C18">
      <w:pPr>
        <w:numPr>
          <w:ilvl w:val="0"/>
          <w:numId w:val="90"/>
        </w:numPr>
        <w:tabs>
          <w:tab w:val="left" w:pos="993"/>
        </w:tabs>
        <w:spacing w:after="0" w:line="240" w:lineRule="auto"/>
        <w:ind w:left="0" w:right="-143" w:firstLine="709"/>
        <w:contextualSpacing/>
        <w:jc w:val="both"/>
        <w:rPr>
          <w:rFonts w:ascii="Times New Roman" w:hAnsi="Times New Roman"/>
          <w:i/>
          <w:color w:val="000000"/>
          <w:sz w:val="24"/>
          <w:szCs w:val="24"/>
        </w:rPr>
      </w:pPr>
      <w:r w:rsidRPr="00CB09D2">
        <w:rPr>
          <w:rFonts w:ascii="Times New Roman" w:hAnsi="Times New Roman"/>
          <w:i/>
          <w:color w:val="000000"/>
          <w:sz w:val="24"/>
          <w:szCs w:val="24"/>
        </w:rPr>
        <w:t xml:space="preserve">осуществлять судейство по одному из осваиваемых видов спорта; </w:t>
      </w:r>
    </w:p>
    <w:p w:rsidR="00E53743" w:rsidRPr="00CB09D2" w:rsidRDefault="00E53743" w:rsidP="000F6C18">
      <w:pPr>
        <w:numPr>
          <w:ilvl w:val="0"/>
          <w:numId w:val="90"/>
        </w:numPr>
        <w:tabs>
          <w:tab w:val="left" w:pos="993"/>
        </w:tabs>
        <w:spacing w:after="0" w:line="240" w:lineRule="auto"/>
        <w:ind w:left="0" w:right="-143" w:firstLine="709"/>
        <w:contextualSpacing/>
        <w:jc w:val="both"/>
        <w:rPr>
          <w:rFonts w:ascii="Times New Roman" w:hAnsi="Times New Roman"/>
          <w:i/>
          <w:color w:val="000000"/>
          <w:sz w:val="24"/>
          <w:szCs w:val="24"/>
        </w:rPr>
      </w:pPr>
      <w:r w:rsidRPr="00CB09D2">
        <w:rPr>
          <w:rFonts w:ascii="Times New Roman" w:hAnsi="Times New Roman"/>
          <w:i/>
          <w:color w:val="000000"/>
          <w:sz w:val="24"/>
          <w:szCs w:val="24"/>
        </w:rPr>
        <w:t>выполнять тестовые нормативы Всероссийского физкультурно-спортивного комплекса «Готов к труду и обороне»;</w:t>
      </w:r>
    </w:p>
    <w:p w:rsidR="00F962DD" w:rsidRPr="00CB09D2" w:rsidRDefault="00F962DD" w:rsidP="000F6C18">
      <w:pPr>
        <w:numPr>
          <w:ilvl w:val="0"/>
          <w:numId w:val="90"/>
        </w:numPr>
        <w:tabs>
          <w:tab w:val="left" w:pos="993"/>
        </w:tabs>
        <w:spacing w:after="0" w:line="240" w:lineRule="auto"/>
        <w:ind w:left="0" w:right="-143" w:firstLine="709"/>
        <w:contextualSpacing/>
        <w:jc w:val="both"/>
        <w:rPr>
          <w:rFonts w:ascii="Times New Roman" w:hAnsi="Times New Roman"/>
          <w:i/>
          <w:color w:val="000000"/>
          <w:sz w:val="24"/>
          <w:szCs w:val="24"/>
        </w:rPr>
      </w:pPr>
      <w:r w:rsidRPr="00CB09D2">
        <w:rPr>
          <w:rFonts w:ascii="Times New Roman" w:hAnsi="Times New Roman"/>
          <w:i/>
          <w:color w:val="000000"/>
          <w:sz w:val="24"/>
          <w:szCs w:val="24"/>
        </w:rPr>
        <w:t>выполнять технико-тактические действия национальных видов спорта;</w:t>
      </w:r>
    </w:p>
    <w:p w:rsidR="00E53743" w:rsidRPr="00CB09D2" w:rsidRDefault="00E53743" w:rsidP="000F6C18">
      <w:pPr>
        <w:numPr>
          <w:ilvl w:val="0"/>
          <w:numId w:val="90"/>
        </w:numPr>
        <w:tabs>
          <w:tab w:val="left" w:pos="993"/>
        </w:tabs>
        <w:spacing w:after="0" w:line="240" w:lineRule="auto"/>
        <w:ind w:left="0" w:right="-143" w:firstLine="709"/>
        <w:contextualSpacing/>
        <w:jc w:val="both"/>
        <w:rPr>
          <w:rFonts w:ascii="Times New Roman" w:hAnsi="Times New Roman"/>
          <w:i/>
          <w:color w:val="000000"/>
          <w:sz w:val="24"/>
          <w:szCs w:val="24"/>
        </w:rPr>
      </w:pPr>
      <w:r w:rsidRPr="00CB09D2">
        <w:rPr>
          <w:rFonts w:ascii="Times New Roman" w:hAnsi="Times New Roman"/>
          <w:i/>
          <w:color w:val="000000"/>
          <w:sz w:val="24"/>
          <w:szCs w:val="24"/>
        </w:rPr>
        <w:t>проплывать учебную дистанцию вольным стилем.</w:t>
      </w:r>
    </w:p>
    <w:p w:rsidR="00B540EE" w:rsidRPr="00CB09D2" w:rsidRDefault="00B540EE" w:rsidP="007E0032">
      <w:pPr>
        <w:spacing w:after="0" w:line="240" w:lineRule="auto"/>
        <w:ind w:right="-143" w:firstLine="709"/>
        <w:jc w:val="both"/>
        <w:rPr>
          <w:rFonts w:ascii="Times New Roman" w:hAnsi="Times New Roman"/>
          <w:b/>
          <w:sz w:val="24"/>
          <w:szCs w:val="24"/>
        </w:rPr>
      </w:pPr>
    </w:p>
    <w:p w:rsidR="00B540EE" w:rsidRPr="00CB09D2" w:rsidRDefault="00523BF1" w:rsidP="007E0032">
      <w:pPr>
        <w:pStyle w:val="4"/>
        <w:spacing w:line="240" w:lineRule="auto"/>
        <w:ind w:right="-143"/>
        <w:jc w:val="both"/>
        <w:rPr>
          <w:sz w:val="24"/>
          <w:szCs w:val="24"/>
        </w:rPr>
      </w:pPr>
      <w:bookmarkStart w:id="89" w:name="_Toc409691648"/>
      <w:bookmarkStart w:id="90" w:name="_Toc410653971"/>
      <w:bookmarkStart w:id="91" w:name="_Toc414553157"/>
      <w:r w:rsidRPr="00CB09D2">
        <w:rPr>
          <w:sz w:val="24"/>
          <w:szCs w:val="24"/>
        </w:rPr>
        <w:t>1.2.</w:t>
      </w:r>
      <w:r w:rsidR="00EA45E1" w:rsidRPr="00CB09D2">
        <w:rPr>
          <w:sz w:val="24"/>
          <w:szCs w:val="24"/>
        </w:rPr>
        <w:t>5.</w:t>
      </w:r>
      <w:r w:rsidR="004975B2">
        <w:rPr>
          <w:sz w:val="24"/>
          <w:szCs w:val="24"/>
        </w:rPr>
        <w:t>23</w:t>
      </w:r>
      <w:r w:rsidRPr="00CB09D2">
        <w:rPr>
          <w:sz w:val="24"/>
          <w:szCs w:val="24"/>
        </w:rPr>
        <w:t xml:space="preserve">. </w:t>
      </w:r>
      <w:r w:rsidR="00B540EE" w:rsidRPr="00CB09D2">
        <w:rPr>
          <w:sz w:val="24"/>
          <w:szCs w:val="24"/>
        </w:rPr>
        <w:t>Основы безопасности жизнедеятельности</w:t>
      </w:r>
      <w:bookmarkEnd w:id="89"/>
      <w:bookmarkEnd w:id="90"/>
      <w:bookmarkEnd w:id="91"/>
    </w:p>
    <w:p w:rsidR="00E53743" w:rsidRPr="00CB09D2" w:rsidRDefault="00E53743" w:rsidP="007E0032">
      <w:pPr>
        <w:spacing w:after="0" w:line="240" w:lineRule="auto"/>
        <w:ind w:right="-143" w:firstLine="709"/>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Выпускник научится:</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iCs/>
          <w:sz w:val="24"/>
          <w:szCs w:val="24"/>
        </w:rPr>
      </w:pPr>
      <w:r w:rsidRPr="00CB09D2">
        <w:rPr>
          <w:rFonts w:ascii="Times New Roman" w:hAnsi="Times New Roman"/>
          <w:sz w:val="24"/>
          <w:szCs w:val="24"/>
        </w:rPr>
        <w:t>классифицировать и характеризовать</w:t>
      </w:r>
      <w:r w:rsidRPr="00CB09D2">
        <w:rPr>
          <w:rFonts w:ascii="Times New Roman" w:hAnsi="Times New Roman"/>
          <w:iCs/>
          <w:sz w:val="24"/>
          <w:szCs w:val="24"/>
        </w:rPr>
        <w:t xml:space="preserve"> условия экологической безопасности;</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iCs/>
          <w:sz w:val="24"/>
          <w:szCs w:val="24"/>
        </w:rPr>
      </w:pPr>
      <w:r w:rsidRPr="00CB09D2">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bCs/>
          <w:iCs/>
          <w:sz w:val="24"/>
          <w:szCs w:val="24"/>
        </w:rPr>
      </w:pPr>
      <w:r w:rsidRPr="00CB09D2">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безопасно, использовать бытовые приборы контроля качества окружающей среды и продуктов питания;</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безопасно использовать бытовые приборы;</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безопасно использовать средства бытовой химии;</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безопасно использовать средства коммуникации;</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классифицировать и характеризовать опасные ситуации криминогенного характера;</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b/>
          <w:sz w:val="24"/>
          <w:szCs w:val="24"/>
        </w:rPr>
      </w:pPr>
      <w:r w:rsidRPr="00CB09D2">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безопасно вести и применять способы самозащиты в криминогенной ситуации на улице;</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безопасно вести и применять способы самозащиты в криминогенной ситуации в подъезде;</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безопасно вести и применять способы самозащиты в криминогенной ситуации в лифте;</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безопасно вести и применять способы самозащиты в криминогенной ситуации в квартире;</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безопасно вести и применять способы самозащиты при карманной краже;</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безопасно вести и применять способы самозащиты при попытке мошенничества;</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адекватно оценивать ситуацию дорожного движения;</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адекватно оценивать ситуацию и безопасно действовать при пожаре;</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lastRenderedPageBreak/>
        <w:t>безопасно использовать средства индивидуальной защиты при пожаре;</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безопасно применять первичные средства пожаротушения;</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соблюдать правила безопасности дорожного движения пешехода;</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соблюдать правила безопасности дорожного движения велосипедиста;</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соблюдать правила безопасности дорожного движения пассажира транспортного средства;</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классифицировать и характеризовать причины и последствия опасных ситуаций на воде;</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адекватно оценивать ситуацию и безопасно вести у воды и на воде;</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использовать средства и способы само- и взаимопомощи на воде;</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готовиться к туристическим походам;</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sz w:val="24"/>
          <w:szCs w:val="24"/>
        </w:rPr>
        <w:t xml:space="preserve">адекватно оценивать </w:t>
      </w:r>
      <w:r w:rsidRPr="00CB09D2">
        <w:rPr>
          <w:rFonts w:ascii="Times New Roman" w:hAnsi="Times New Roman"/>
          <w:color w:val="000000"/>
          <w:sz w:val="24"/>
          <w:szCs w:val="24"/>
        </w:rPr>
        <w:t>ситуацию и безопасно вести в туристических походах;</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адекватно оценивать ситуацию и ориентироваться на местности;</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добывать и поддерживать огонь в автономных условиях;</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добывать и очищать воду в автономных условиях;</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добывать и готовить пищу в автономных условиях; сооружать (обустраивать) временное жилище в автономных условиях;</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подавать сигналы бедствия и отвечать на них;</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CB09D2" w:rsidRDefault="00F962DD"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предвидеть опасности и правильно действовать в случае чрезвычайных ситуаций природного характера;</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 xml:space="preserve">безопасно использовать средства индивидуальной защиты; </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CB09D2" w:rsidRDefault="00F962DD"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color w:val="000000"/>
          <w:sz w:val="24"/>
          <w:szCs w:val="24"/>
        </w:rPr>
        <w:t>предвидеть опасности и правильно действовать в чрезвычайных ситуациях техногенного характера;</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безопасно действовать по сигналу «Внимание всем!»;</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 xml:space="preserve">безопасно использовать средства индивидуальной </w:t>
      </w:r>
      <w:r w:rsidR="00F962DD" w:rsidRPr="00CB09D2">
        <w:rPr>
          <w:rFonts w:ascii="Times New Roman" w:hAnsi="Times New Roman"/>
          <w:color w:val="000000"/>
          <w:sz w:val="24"/>
          <w:szCs w:val="24"/>
        </w:rPr>
        <w:t xml:space="preserve">и коллективной </w:t>
      </w:r>
      <w:r w:rsidRPr="00CB09D2">
        <w:rPr>
          <w:rFonts w:ascii="Times New Roman" w:hAnsi="Times New Roman"/>
          <w:color w:val="000000"/>
          <w:sz w:val="24"/>
          <w:szCs w:val="24"/>
        </w:rPr>
        <w:t>защиты;</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комплектовать минимально необходимый набор вещей (документов, продуктов) в случае эвакуации;</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sz w:val="24"/>
          <w:szCs w:val="24"/>
        </w:rPr>
        <w:t xml:space="preserve">адекватно </w:t>
      </w:r>
      <w:r w:rsidRPr="00CB09D2">
        <w:rPr>
          <w:rFonts w:ascii="Times New Roman" w:hAnsi="Times New Roman"/>
          <w:color w:val="000000"/>
          <w:sz w:val="24"/>
          <w:szCs w:val="24"/>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lastRenderedPageBreak/>
        <w:t>адекватно оценивать ситуацию и безопасно действовать в местах массового скопления людей;</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оповещать (вызывать) экстренные службы при чрезвычайной ситуации;</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bCs/>
          <w:sz w:val="24"/>
          <w:szCs w:val="24"/>
        </w:rPr>
      </w:pPr>
      <w:r w:rsidRPr="00CB09D2">
        <w:rPr>
          <w:rFonts w:ascii="Times New Roman" w:hAnsi="Times New Roman"/>
          <w:sz w:val="24"/>
          <w:szCs w:val="24"/>
        </w:rPr>
        <w:t>классифицировать мероприятия и факторы, укрепляющие и разрушающие здоровье;</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sz w:val="24"/>
          <w:szCs w:val="24"/>
        </w:rPr>
        <w:t xml:space="preserve">адекватно оценивать нагрузку и профилактические занятия по </w:t>
      </w:r>
      <w:r w:rsidRPr="00CB09D2">
        <w:rPr>
          <w:rFonts w:ascii="Times New Roman" w:hAnsi="Times New Roman"/>
          <w:color w:val="000000"/>
          <w:sz w:val="24"/>
          <w:szCs w:val="24"/>
        </w:rPr>
        <w:t>укреплению здоровья;планировать распорядок дня с учетом нагрузок;</w:t>
      </w:r>
    </w:p>
    <w:p w:rsidR="002818BE" w:rsidRPr="00CB09D2" w:rsidRDefault="002818BE"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выявлять мероприятия и факторы, потенциально опасные для здоровья;</w:t>
      </w:r>
    </w:p>
    <w:p w:rsidR="00EA45E1" w:rsidRPr="00CB09D2" w:rsidRDefault="002818BE"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sz w:val="24"/>
          <w:szCs w:val="24"/>
        </w:rPr>
        <w:t>безопасно использовать ресурсы интернета;</w:t>
      </w:r>
    </w:p>
    <w:p w:rsidR="002818BE" w:rsidRPr="00CB09D2" w:rsidRDefault="002818BE"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bCs/>
          <w:sz w:val="24"/>
          <w:szCs w:val="24"/>
        </w:rPr>
        <w:t>анализировать состояние своего здоровья;</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определять состояния оказания неотложной помощи;</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использовать алгоритм действий по оказанию первой помощи;</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bCs/>
          <w:sz w:val="24"/>
          <w:szCs w:val="24"/>
        </w:rPr>
        <w:t xml:space="preserve">классифицировать </w:t>
      </w:r>
      <w:r w:rsidRPr="00CB09D2">
        <w:rPr>
          <w:rFonts w:ascii="Times New Roman" w:hAnsi="Times New Roman"/>
          <w:sz w:val="24"/>
          <w:szCs w:val="24"/>
        </w:rPr>
        <w:t>средства оказания первой помощи;</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sz w:val="24"/>
          <w:szCs w:val="24"/>
        </w:rPr>
        <w:t xml:space="preserve">оказывать первую помощь при наружном </w:t>
      </w:r>
      <w:r w:rsidRPr="00CB09D2">
        <w:rPr>
          <w:rFonts w:ascii="Times New Roman" w:hAnsi="Times New Roman"/>
          <w:color w:val="000000"/>
          <w:sz w:val="24"/>
          <w:szCs w:val="24"/>
        </w:rPr>
        <w:t>и внутреннем кровотечении;</w:t>
      </w:r>
    </w:p>
    <w:p w:rsidR="007A1E4C" w:rsidRPr="00CB09D2" w:rsidRDefault="007A1E4C"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sz w:val="24"/>
          <w:szCs w:val="24"/>
        </w:rPr>
        <w:t>извлекать инородное тело из верхних дыхательных путей;</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оказывать первую помощь при ушибах;</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оказывать первую помощь при растяжениях;</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оказывать первую помощь при вывихах;</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оказывать первую помощь при переломах;</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оказывать первую помощь при ожогах;</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 xml:space="preserve">оказывать первую помощь при </w:t>
      </w:r>
      <w:r w:rsidR="007A1E4C" w:rsidRPr="00CB09D2">
        <w:rPr>
          <w:rFonts w:ascii="Times New Roman" w:hAnsi="Times New Roman"/>
          <w:color w:val="000000"/>
          <w:sz w:val="24"/>
          <w:szCs w:val="24"/>
        </w:rPr>
        <w:t>отморожениях и общем переохлаждении</w:t>
      </w:r>
      <w:r w:rsidRPr="00CB09D2">
        <w:rPr>
          <w:rFonts w:ascii="Times New Roman" w:hAnsi="Times New Roman"/>
          <w:color w:val="000000"/>
          <w:sz w:val="24"/>
          <w:szCs w:val="24"/>
        </w:rPr>
        <w:t>;</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оказывать первую помощь при отравлениях;</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оказывать первую помощь при тепловом (солнечном) ударе;</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оказывать первую помощь при укусе насекомых</w:t>
      </w:r>
      <w:r w:rsidR="007A1E4C" w:rsidRPr="00CB09D2">
        <w:rPr>
          <w:rFonts w:ascii="Times New Roman" w:hAnsi="Times New Roman"/>
          <w:sz w:val="24"/>
          <w:szCs w:val="24"/>
        </w:rPr>
        <w:t xml:space="preserve"> и змей.</w:t>
      </w:r>
    </w:p>
    <w:p w:rsidR="00E53743" w:rsidRPr="00CB09D2" w:rsidRDefault="00E53743" w:rsidP="007E0032">
      <w:pPr>
        <w:spacing w:after="0" w:line="240" w:lineRule="auto"/>
        <w:ind w:right="-143" w:firstLine="709"/>
        <w:jc w:val="both"/>
        <w:rPr>
          <w:rFonts w:ascii="Times New Roman" w:hAnsi="Times New Roman"/>
          <w:b/>
          <w:sz w:val="24"/>
          <w:szCs w:val="24"/>
        </w:rPr>
      </w:pPr>
      <w:r w:rsidRPr="00CB09D2">
        <w:rPr>
          <w:rFonts w:ascii="Times New Roman" w:hAnsi="Times New Roman"/>
          <w:b/>
          <w:color w:val="000000"/>
          <w:sz w:val="24"/>
          <w:szCs w:val="24"/>
        </w:rPr>
        <w:t xml:space="preserve">Выпускник </w:t>
      </w:r>
      <w:r w:rsidRPr="00CB09D2">
        <w:rPr>
          <w:rFonts w:ascii="Times New Roman" w:hAnsi="Times New Roman"/>
          <w:b/>
          <w:sz w:val="24"/>
          <w:szCs w:val="24"/>
        </w:rPr>
        <w:t>получит возможность научиться:</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безопасно использовать средства индивидуальной защиты велосипедиста;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i/>
          <w:sz w:val="24"/>
          <w:szCs w:val="24"/>
        </w:rPr>
        <w:t>готовиться к туристическим поездкам;</w:t>
      </w:r>
      <w:r w:rsidRPr="00CB09D2">
        <w:rPr>
          <w:rFonts w:ascii="Times New Roman" w:hAnsi="Times New Roman"/>
          <w:sz w:val="24"/>
          <w:szCs w:val="24"/>
        </w:rPr>
        <w:t xml:space="preserve">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i/>
          <w:sz w:val="24"/>
          <w:szCs w:val="24"/>
        </w:rPr>
        <w:t>безопасно вести и применять права покупателя;</w:t>
      </w:r>
      <w:r w:rsidRPr="00CB09D2">
        <w:rPr>
          <w:rFonts w:ascii="Times New Roman" w:hAnsi="Times New Roman"/>
          <w:sz w:val="24"/>
          <w:szCs w:val="24"/>
        </w:rPr>
        <w:t xml:space="preserve">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b/>
          <w:i/>
          <w:sz w:val="24"/>
          <w:szCs w:val="24"/>
        </w:rPr>
      </w:pPr>
      <w:r w:rsidRPr="00CB09D2">
        <w:rPr>
          <w:rFonts w:ascii="Times New Roman" w:hAnsi="Times New Roman"/>
          <w:i/>
          <w:sz w:val="24"/>
          <w:szCs w:val="24"/>
        </w:rPr>
        <w:t>анализировать последствия проявления терроризма, экстремизма, наркотизма;</w:t>
      </w:r>
      <w:r w:rsidRPr="00CB09D2">
        <w:rPr>
          <w:rFonts w:ascii="Times New Roman" w:hAnsi="Times New Roman"/>
          <w:b/>
          <w:i/>
          <w:sz w:val="24"/>
          <w:szCs w:val="24"/>
        </w:rPr>
        <w:t xml:space="preserve">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bCs/>
          <w:i/>
          <w:sz w:val="24"/>
          <w:szCs w:val="24"/>
        </w:rPr>
      </w:pPr>
      <w:r w:rsidRPr="00CB09D2">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CB09D2">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bCs/>
          <w:i/>
          <w:sz w:val="24"/>
          <w:szCs w:val="24"/>
        </w:rPr>
        <w:t xml:space="preserve">характеризовать </w:t>
      </w:r>
      <w:r w:rsidRPr="00CB09D2">
        <w:rPr>
          <w:rFonts w:ascii="Times New Roman" w:hAnsi="Times New Roman"/>
          <w:i/>
          <w:sz w:val="24"/>
          <w:szCs w:val="24"/>
        </w:rPr>
        <w:t xml:space="preserve">роль семьи в жизни личности и общества и ее влияние на здоровье человека;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классифицировать и характеризовать основные положения</w:t>
      </w:r>
      <w:r w:rsidRPr="00CB09D2">
        <w:rPr>
          <w:rFonts w:ascii="Times New Roman" w:hAnsi="Times New Roman"/>
          <w:b/>
          <w:i/>
          <w:sz w:val="24"/>
          <w:szCs w:val="24"/>
        </w:rPr>
        <w:t xml:space="preserve"> </w:t>
      </w:r>
      <w:r w:rsidRPr="00CB09D2">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i/>
          <w:sz w:val="24"/>
          <w:szCs w:val="24"/>
        </w:rPr>
        <w:t>классифицировать основные правовые аспекты оказания первой помощи;</w:t>
      </w:r>
      <w:r w:rsidRPr="00CB09D2">
        <w:rPr>
          <w:rFonts w:ascii="Times New Roman" w:hAnsi="Times New Roman"/>
          <w:sz w:val="24"/>
          <w:szCs w:val="24"/>
        </w:rPr>
        <w:t xml:space="preserve">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оказывать первую помощь при не инфекционных заболеваниях;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lastRenderedPageBreak/>
        <w:t xml:space="preserve">оказывать первую помощь при инфекционных заболеваниях;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оказывать первую помощь при остановке сердечной деятельности;</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оказывать первую помощь при коме;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оказывать первую помощь при поражении электрическим током;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усваивать приемы действий в различных опасных и чрезвычайных ситуациях;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2" w:name="_Toc406058984"/>
      <w:bookmarkStart w:id="93" w:name="_Toc409691649"/>
    </w:p>
    <w:p w:rsidR="00A50ED3" w:rsidRPr="00CB09D2" w:rsidRDefault="00A50ED3" w:rsidP="007E0032">
      <w:pPr>
        <w:tabs>
          <w:tab w:val="left" w:pos="993"/>
        </w:tabs>
        <w:autoSpaceDE w:val="0"/>
        <w:autoSpaceDN w:val="0"/>
        <w:adjustRightInd w:val="0"/>
        <w:spacing w:after="0" w:line="240" w:lineRule="auto"/>
        <w:ind w:right="-143" w:firstLine="709"/>
        <w:jc w:val="both"/>
        <w:rPr>
          <w:rFonts w:ascii="Times New Roman" w:hAnsi="Times New Roman"/>
          <w:i/>
          <w:sz w:val="24"/>
          <w:szCs w:val="24"/>
        </w:rPr>
      </w:pPr>
    </w:p>
    <w:p w:rsidR="005C0F42" w:rsidRDefault="005C0F42" w:rsidP="007E0032">
      <w:pPr>
        <w:pStyle w:val="4"/>
        <w:spacing w:line="240" w:lineRule="auto"/>
        <w:ind w:right="-143"/>
        <w:jc w:val="both"/>
        <w:rPr>
          <w:sz w:val="24"/>
          <w:szCs w:val="24"/>
        </w:rPr>
      </w:pPr>
      <w:r w:rsidRPr="00CB09D2">
        <w:rPr>
          <w:sz w:val="24"/>
          <w:szCs w:val="24"/>
        </w:rPr>
        <w:t>1.2.5.</w:t>
      </w:r>
      <w:r w:rsidR="004975B2">
        <w:rPr>
          <w:sz w:val="24"/>
          <w:szCs w:val="24"/>
        </w:rPr>
        <w:t>24</w:t>
      </w:r>
      <w:r w:rsidRPr="00CB09D2">
        <w:rPr>
          <w:sz w:val="24"/>
          <w:szCs w:val="24"/>
        </w:rPr>
        <w:t>. Основы духовно-нравственной культуры народов России</w:t>
      </w:r>
    </w:p>
    <w:p w:rsidR="004975B2" w:rsidRPr="004975B2" w:rsidRDefault="004975B2" w:rsidP="004975B2">
      <w:pPr>
        <w:rPr>
          <w:rFonts w:ascii="Times New Roman" w:hAnsi="Times New Roman"/>
          <w:sz w:val="24"/>
          <w:szCs w:val="24"/>
        </w:rPr>
      </w:pPr>
      <w:r w:rsidRPr="004975B2">
        <w:rPr>
          <w:rFonts w:ascii="Times New Roman" w:hAnsi="Times New Roman"/>
          <w:sz w:val="24"/>
          <w:szCs w:val="24"/>
        </w:rPr>
        <w:t>У выпускника будут сформированы:</w:t>
      </w:r>
    </w:p>
    <w:p w:rsidR="00B53EA6" w:rsidRPr="00B53EA6" w:rsidRDefault="00B53EA6" w:rsidP="00B53EA6">
      <w:pPr>
        <w:spacing w:after="0" w:line="240" w:lineRule="auto"/>
        <w:rPr>
          <w:rStyle w:val="fontstyle21"/>
          <w:sz w:val="24"/>
          <w:szCs w:val="24"/>
        </w:rPr>
      </w:pPr>
      <w:r w:rsidRPr="00B53EA6">
        <w:rPr>
          <w:rStyle w:val="fontstyle21"/>
          <w:sz w:val="24"/>
          <w:szCs w:val="24"/>
        </w:rPr>
        <w:t>-  основ</w:t>
      </w:r>
      <w:r w:rsidR="004975B2">
        <w:rPr>
          <w:rStyle w:val="fontstyle21"/>
          <w:sz w:val="24"/>
          <w:szCs w:val="24"/>
        </w:rPr>
        <w:t>ы</w:t>
      </w:r>
      <w:r w:rsidRPr="00B53EA6">
        <w:rPr>
          <w:rStyle w:val="fontstyle21"/>
          <w:sz w:val="24"/>
          <w:szCs w:val="24"/>
        </w:rPr>
        <w:t xml:space="preserve"> художественной культуры обучающихся как</w:t>
      </w:r>
      <w:r w:rsidRPr="00B53EA6">
        <w:rPr>
          <w:rFonts w:ascii="Times New Roman" w:hAnsi="Times New Roman"/>
          <w:color w:val="000000"/>
          <w:sz w:val="24"/>
          <w:szCs w:val="24"/>
        </w:rPr>
        <w:t xml:space="preserve"> </w:t>
      </w:r>
      <w:r w:rsidRPr="00B53EA6">
        <w:rPr>
          <w:rStyle w:val="fontstyle21"/>
          <w:sz w:val="24"/>
          <w:szCs w:val="24"/>
        </w:rPr>
        <w:t>части их общей духовной культуры, как особого способа познания жизни и</w:t>
      </w:r>
      <w:r w:rsidRPr="00B53EA6">
        <w:rPr>
          <w:rFonts w:ascii="Times New Roman" w:hAnsi="Times New Roman"/>
          <w:color w:val="000000"/>
          <w:sz w:val="24"/>
          <w:szCs w:val="24"/>
        </w:rPr>
        <w:t xml:space="preserve"> </w:t>
      </w:r>
      <w:r w:rsidRPr="00B53EA6">
        <w:rPr>
          <w:rStyle w:val="fontstyle21"/>
          <w:sz w:val="24"/>
          <w:szCs w:val="24"/>
        </w:rPr>
        <w:t xml:space="preserve">средства организации общения; </w:t>
      </w:r>
    </w:p>
    <w:p w:rsidR="00B53EA6" w:rsidRPr="00B53EA6" w:rsidRDefault="00B53EA6" w:rsidP="00B53EA6">
      <w:pPr>
        <w:spacing w:after="0" w:line="240" w:lineRule="auto"/>
        <w:rPr>
          <w:rStyle w:val="fontstyle21"/>
          <w:sz w:val="24"/>
          <w:szCs w:val="24"/>
        </w:rPr>
      </w:pPr>
      <w:r w:rsidRPr="00B53EA6">
        <w:rPr>
          <w:rFonts w:ascii="Times New Roman" w:hAnsi="Times New Roman"/>
          <w:sz w:val="24"/>
          <w:szCs w:val="24"/>
        </w:rPr>
        <w:t>-</w:t>
      </w:r>
      <w:r w:rsidRPr="00B53EA6">
        <w:rPr>
          <w:rStyle w:val="fontstyle21"/>
          <w:sz w:val="24"/>
          <w:szCs w:val="24"/>
        </w:rPr>
        <w:t xml:space="preserve"> развитие эстетического, эмоционально ценностного видения окружающего мира;</w:t>
      </w:r>
    </w:p>
    <w:p w:rsidR="00B53EA6" w:rsidRPr="00B53EA6" w:rsidRDefault="00B53EA6" w:rsidP="00B53EA6">
      <w:pPr>
        <w:spacing w:after="0" w:line="240" w:lineRule="auto"/>
        <w:rPr>
          <w:rStyle w:val="fontstyle21"/>
          <w:sz w:val="24"/>
          <w:szCs w:val="24"/>
        </w:rPr>
      </w:pPr>
      <w:r w:rsidRPr="00B53EA6">
        <w:rPr>
          <w:rStyle w:val="fontstyle21"/>
          <w:sz w:val="24"/>
          <w:szCs w:val="24"/>
        </w:rPr>
        <w:t>- знание основных норм морали, нравственных, духовных идеалов,</w:t>
      </w:r>
      <w:r w:rsidRPr="00B53EA6">
        <w:rPr>
          <w:rFonts w:ascii="Times New Roman" w:hAnsi="Times New Roman"/>
          <w:color w:val="000000"/>
          <w:sz w:val="24"/>
          <w:szCs w:val="24"/>
        </w:rPr>
        <w:t xml:space="preserve"> </w:t>
      </w:r>
      <w:r w:rsidRPr="00B53EA6">
        <w:rPr>
          <w:rStyle w:val="fontstyle21"/>
          <w:sz w:val="24"/>
          <w:szCs w:val="24"/>
        </w:rPr>
        <w:t>хранимых в культурных традициях народов России;</w:t>
      </w:r>
      <w:r w:rsidRPr="00B53EA6">
        <w:rPr>
          <w:rFonts w:ascii="Times New Roman" w:hAnsi="Times New Roman"/>
          <w:color w:val="000000"/>
          <w:sz w:val="24"/>
          <w:szCs w:val="24"/>
        </w:rPr>
        <w:br/>
      </w:r>
      <w:r w:rsidRPr="00B53EA6">
        <w:rPr>
          <w:rStyle w:val="fontstyle21"/>
          <w:sz w:val="24"/>
          <w:szCs w:val="24"/>
        </w:rPr>
        <w:t>- знание особенностей быта и поведения представителей различных</w:t>
      </w:r>
      <w:r w:rsidRPr="00B53EA6">
        <w:rPr>
          <w:rFonts w:ascii="Times New Roman" w:hAnsi="Times New Roman"/>
          <w:color w:val="000000"/>
          <w:sz w:val="24"/>
          <w:szCs w:val="24"/>
        </w:rPr>
        <w:t xml:space="preserve"> </w:t>
      </w:r>
      <w:r w:rsidRPr="00B53EA6">
        <w:rPr>
          <w:rStyle w:val="fontstyle21"/>
          <w:sz w:val="24"/>
          <w:szCs w:val="24"/>
        </w:rPr>
        <w:t>конфессий, имеющих представительство в Республике Башкортостан.</w:t>
      </w:r>
    </w:p>
    <w:p w:rsidR="00B53EA6" w:rsidRPr="00B53EA6" w:rsidRDefault="00B53EA6" w:rsidP="00B53EA6">
      <w:pPr>
        <w:spacing w:after="0" w:line="240" w:lineRule="auto"/>
        <w:rPr>
          <w:rStyle w:val="fontstyle21"/>
          <w:sz w:val="24"/>
          <w:szCs w:val="24"/>
        </w:rPr>
      </w:pPr>
      <w:r w:rsidRPr="00B53EA6">
        <w:rPr>
          <w:rStyle w:val="fontstyle21"/>
          <w:sz w:val="24"/>
          <w:szCs w:val="24"/>
        </w:rPr>
        <w:t>- развитие потребности в общении с произведениями культурного</w:t>
      </w:r>
      <w:r w:rsidRPr="00B53EA6">
        <w:rPr>
          <w:rFonts w:ascii="Times New Roman" w:hAnsi="Times New Roman"/>
          <w:color w:val="000000"/>
          <w:sz w:val="24"/>
          <w:szCs w:val="24"/>
        </w:rPr>
        <w:t xml:space="preserve"> </w:t>
      </w:r>
      <w:r w:rsidRPr="00B53EA6">
        <w:rPr>
          <w:rStyle w:val="fontstyle21"/>
          <w:sz w:val="24"/>
          <w:szCs w:val="24"/>
        </w:rPr>
        <w:t>наследия, освоение практических умений и навыков восприятия,</w:t>
      </w:r>
      <w:r w:rsidRPr="00B53EA6">
        <w:rPr>
          <w:rFonts w:ascii="Times New Roman" w:hAnsi="Times New Roman"/>
          <w:color w:val="000000"/>
          <w:sz w:val="24"/>
          <w:szCs w:val="24"/>
        </w:rPr>
        <w:t xml:space="preserve"> </w:t>
      </w:r>
      <w:r w:rsidRPr="00B53EA6">
        <w:rPr>
          <w:rStyle w:val="fontstyle21"/>
          <w:sz w:val="24"/>
          <w:szCs w:val="24"/>
        </w:rPr>
        <w:t>интерпретации и оценки произведений искусств;</w:t>
      </w:r>
    </w:p>
    <w:p w:rsidR="00B53EA6" w:rsidRPr="00B53EA6" w:rsidRDefault="00B53EA6" w:rsidP="00B53EA6">
      <w:pPr>
        <w:spacing w:after="0" w:line="240" w:lineRule="auto"/>
        <w:rPr>
          <w:rStyle w:val="fontstyle21"/>
          <w:sz w:val="24"/>
          <w:szCs w:val="24"/>
        </w:rPr>
      </w:pPr>
      <w:r w:rsidRPr="00B53EA6">
        <w:rPr>
          <w:rStyle w:val="fontstyle01"/>
          <w:b/>
          <w:i w:val="0"/>
          <w:sz w:val="24"/>
          <w:szCs w:val="24"/>
        </w:rPr>
        <w:t xml:space="preserve">- </w:t>
      </w:r>
      <w:r w:rsidRPr="00B53EA6">
        <w:rPr>
          <w:rStyle w:val="fontstyle21"/>
          <w:sz w:val="24"/>
          <w:szCs w:val="24"/>
        </w:rPr>
        <w:t>формирование активного</w:t>
      </w:r>
      <w:r w:rsidRPr="00B53EA6">
        <w:rPr>
          <w:rFonts w:ascii="Times New Roman" w:hAnsi="Times New Roman"/>
          <w:sz w:val="24"/>
          <w:szCs w:val="24"/>
        </w:rPr>
        <w:t xml:space="preserve"> </w:t>
      </w:r>
      <w:r w:rsidRPr="00B53EA6">
        <w:rPr>
          <w:rStyle w:val="fontstyle21"/>
          <w:sz w:val="24"/>
          <w:szCs w:val="24"/>
        </w:rPr>
        <w:t>отношения к традициям художественной культуры как смысловой,</w:t>
      </w:r>
      <w:r w:rsidRPr="00B53EA6">
        <w:rPr>
          <w:rFonts w:ascii="Times New Roman" w:hAnsi="Times New Roman"/>
          <w:color w:val="000000"/>
          <w:sz w:val="24"/>
          <w:szCs w:val="24"/>
        </w:rPr>
        <w:t xml:space="preserve"> </w:t>
      </w:r>
      <w:r w:rsidRPr="00B53EA6">
        <w:rPr>
          <w:rStyle w:val="fontstyle21"/>
          <w:sz w:val="24"/>
          <w:szCs w:val="24"/>
        </w:rPr>
        <w:t>эстетической и личностно-значимой ценности;</w:t>
      </w:r>
      <w:r w:rsidRPr="00B53EA6">
        <w:rPr>
          <w:rFonts w:ascii="Times New Roman" w:hAnsi="Times New Roman"/>
          <w:color w:val="000000"/>
          <w:sz w:val="24"/>
          <w:szCs w:val="24"/>
        </w:rPr>
        <w:br/>
      </w:r>
      <w:r w:rsidRPr="00B53EA6">
        <w:rPr>
          <w:rStyle w:val="fontstyle21"/>
          <w:sz w:val="24"/>
          <w:szCs w:val="24"/>
        </w:rPr>
        <w:t>- воспитание уважения к истории культуры своего Отечества,</w:t>
      </w:r>
      <w:r w:rsidRPr="00B53EA6">
        <w:rPr>
          <w:rFonts w:ascii="Times New Roman" w:hAnsi="Times New Roman"/>
          <w:color w:val="000000"/>
          <w:sz w:val="24"/>
          <w:szCs w:val="24"/>
        </w:rPr>
        <w:t xml:space="preserve"> </w:t>
      </w:r>
      <w:r w:rsidRPr="00B53EA6">
        <w:rPr>
          <w:rStyle w:val="fontstyle21"/>
          <w:sz w:val="24"/>
          <w:szCs w:val="24"/>
        </w:rPr>
        <w:t>выраженной в архитектуре, изобразительном искусстве, в национальных</w:t>
      </w:r>
      <w:r w:rsidRPr="00B53EA6">
        <w:rPr>
          <w:rFonts w:ascii="Times New Roman" w:hAnsi="Times New Roman"/>
          <w:color w:val="000000"/>
          <w:sz w:val="24"/>
          <w:szCs w:val="24"/>
        </w:rPr>
        <w:t xml:space="preserve"> </w:t>
      </w:r>
      <w:r w:rsidRPr="00B53EA6">
        <w:rPr>
          <w:rStyle w:val="fontstyle21"/>
          <w:sz w:val="24"/>
          <w:szCs w:val="24"/>
        </w:rPr>
        <w:t>образах предметно-материальной и пространственной среды, в понимании</w:t>
      </w:r>
      <w:r w:rsidRPr="00B53EA6">
        <w:rPr>
          <w:rFonts w:ascii="Times New Roman" w:hAnsi="Times New Roman"/>
          <w:color w:val="000000"/>
          <w:sz w:val="24"/>
          <w:szCs w:val="24"/>
        </w:rPr>
        <w:t xml:space="preserve"> </w:t>
      </w:r>
      <w:r w:rsidRPr="00B53EA6">
        <w:rPr>
          <w:rStyle w:val="fontstyle21"/>
          <w:sz w:val="24"/>
          <w:szCs w:val="24"/>
        </w:rPr>
        <w:t>красоты человека.</w:t>
      </w:r>
    </w:p>
    <w:p w:rsidR="00B53EA6" w:rsidRPr="00B53EA6" w:rsidRDefault="00B53EA6" w:rsidP="00B53EA6">
      <w:pPr>
        <w:spacing w:after="0" w:line="240" w:lineRule="auto"/>
        <w:rPr>
          <w:rStyle w:val="fontstyle21"/>
          <w:sz w:val="24"/>
          <w:szCs w:val="24"/>
        </w:rPr>
      </w:pPr>
      <w:r w:rsidRPr="00B53EA6">
        <w:rPr>
          <w:rStyle w:val="fontstyle21"/>
          <w:sz w:val="24"/>
          <w:szCs w:val="24"/>
        </w:rPr>
        <w:t>- развитие потребности в общении с произведениями культурного</w:t>
      </w:r>
      <w:r w:rsidRPr="00B53EA6">
        <w:rPr>
          <w:rFonts w:ascii="Times New Roman" w:hAnsi="Times New Roman"/>
          <w:color w:val="000000"/>
          <w:sz w:val="24"/>
          <w:szCs w:val="24"/>
        </w:rPr>
        <w:t xml:space="preserve"> </w:t>
      </w:r>
      <w:r w:rsidRPr="00B53EA6">
        <w:rPr>
          <w:rStyle w:val="fontstyle21"/>
          <w:sz w:val="24"/>
          <w:szCs w:val="24"/>
        </w:rPr>
        <w:t>наследия, освоение практических умений и навыков восприятия,</w:t>
      </w:r>
      <w:r w:rsidRPr="00B53EA6">
        <w:rPr>
          <w:rFonts w:ascii="Times New Roman" w:hAnsi="Times New Roman"/>
          <w:color w:val="000000"/>
          <w:sz w:val="24"/>
          <w:szCs w:val="24"/>
        </w:rPr>
        <w:t xml:space="preserve"> </w:t>
      </w:r>
      <w:r w:rsidRPr="00B53EA6">
        <w:rPr>
          <w:rStyle w:val="fontstyle21"/>
          <w:sz w:val="24"/>
          <w:szCs w:val="24"/>
        </w:rPr>
        <w:t>интерпретации и оценки произведений искусств;</w:t>
      </w:r>
    </w:p>
    <w:p w:rsidR="00B53EA6" w:rsidRPr="00B53EA6" w:rsidRDefault="00B53EA6" w:rsidP="00B53EA6">
      <w:pPr>
        <w:spacing w:after="0" w:line="240" w:lineRule="auto"/>
        <w:rPr>
          <w:rStyle w:val="fontstyle21"/>
          <w:sz w:val="24"/>
          <w:szCs w:val="24"/>
        </w:rPr>
      </w:pPr>
      <w:proofErr w:type="gramStart"/>
      <w:r w:rsidRPr="00B53EA6">
        <w:rPr>
          <w:rStyle w:val="fontstyle21"/>
          <w:sz w:val="24"/>
          <w:szCs w:val="24"/>
        </w:rPr>
        <w:t>- освоение художественной культуры во всем многообразии ее видов,</w:t>
      </w:r>
      <w:r w:rsidRPr="00B53EA6">
        <w:rPr>
          <w:rFonts w:ascii="Times New Roman" w:hAnsi="Times New Roman"/>
          <w:color w:val="000000"/>
          <w:sz w:val="24"/>
          <w:szCs w:val="24"/>
        </w:rPr>
        <w:t xml:space="preserve"> </w:t>
      </w:r>
      <w:r w:rsidRPr="00B53EA6">
        <w:rPr>
          <w:rStyle w:val="fontstyle21"/>
          <w:sz w:val="24"/>
          <w:szCs w:val="24"/>
        </w:rPr>
        <w:t>жанров и стилей как материального выражения духовных ценностей,</w:t>
      </w:r>
      <w:r w:rsidRPr="00B53EA6">
        <w:rPr>
          <w:rFonts w:ascii="Times New Roman" w:hAnsi="Times New Roman"/>
          <w:color w:val="000000"/>
          <w:sz w:val="24"/>
          <w:szCs w:val="24"/>
        </w:rPr>
        <w:t xml:space="preserve"> </w:t>
      </w:r>
      <w:r w:rsidRPr="00B53EA6">
        <w:rPr>
          <w:rStyle w:val="fontstyle21"/>
          <w:sz w:val="24"/>
          <w:szCs w:val="24"/>
        </w:rPr>
        <w:t>воплощенных в пространственных формах (фольклорное художественное</w:t>
      </w:r>
      <w:r w:rsidRPr="00B53EA6">
        <w:rPr>
          <w:rFonts w:ascii="Times New Roman" w:hAnsi="Times New Roman"/>
          <w:color w:val="000000"/>
          <w:sz w:val="24"/>
          <w:szCs w:val="24"/>
        </w:rPr>
        <w:t xml:space="preserve"> </w:t>
      </w:r>
      <w:r w:rsidRPr="00B53EA6">
        <w:rPr>
          <w:rStyle w:val="fontstyle21"/>
          <w:sz w:val="24"/>
          <w:szCs w:val="24"/>
        </w:rPr>
        <w:t>творчество разных</w:t>
      </w:r>
      <w:proofErr w:type="gramEnd"/>
    </w:p>
    <w:p w:rsidR="00B53EA6" w:rsidRPr="00B53EA6" w:rsidRDefault="00B53EA6" w:rsidP="00B53EA6">
      <w:pPr>
        <w:spacing w:after="0" w:line="240" w:lineRule="auto"/>
        <w:rPr>
          <w:rStyle w:val="fontstyle21"/>
          <w:sz w:val="24"/>
          <w:szCs w:val="24"/>
        </w:rPr>
      </w:pPr>
      <w:r w:rsidRPr="00B53EA6">
        <w:rPr>
          <w:rStyle w:val="fontstyle21"/>
          <w:sz w:val="24"/>
          <w:szCs w:val="24"/>
        </w:rPr>
        <w:t>народов, классические произведения отечественного и</w:t>
      </w:r>
      <w:r w:rsidRPr="00B53EA6">
        <w:rPr>
          <w:rFonts w:ascii="Times New Roman" w:hAnsi="Times New Roman"/>
          <w:color w:val="000000"/>
          <w:sz w:val="24"/>
          <w:szCs w:val="24"/>
        </w:rPr>
        <w:t xml:space="preserve"> </w:t>
      </w:r>
      <w:r w:rsidRPr="00B53EA6">
        <w:rPr>
          <w:rStyle w:val="fontstyle21"/>
          <w:sz w:val="24"/>
          <w:szCs w:val="24"/>
        </w:rPr>
        <w:t xml:space="preserve">зарубежного </w:t>
      </w:r>
      <w:proofErr w:type="spellStart"/>
      <w:r w:rsidRPr="00B53EA6">
        <w:rPr>
          <w:rStyle w:val="fontstyle21"/>
          <w:sz w:val="24"/>
          <w:szCs w:val="24"/>
        </w:rPr>
        <w:t>искусства</w:t>
      </w:r>
      <w:proofErr w:type="gramStart"/>
      <w:r w:rsidRPr="00B53EA6">
        <w:rPr>
          <w:rStyle w:val="fontstyle21"/>
          <w:sz w:val="24"/>
          <w:szCs w:val="24"/>
        </w:rPr>
        <w:t>,и</w:t>
      </w:r>
      <w:proofErr w:type="gramEnd"/>
      <w:r w:rsidRPr="00B53EA6">
        <w:rPr>
          <w:rStyle w:val="fontstyle21"/>
          <w:sz w:val="24"/>
          <w:szCs w:val="24"/>
        </w:rPr>
        <w:t>скусство</w:t>
      </w:r>
      <w:proofErr w:type="spellEnd"/>
      <w:r w:rsidRPr="00B53EA6">
        <w:rPr>
          <w:rStyle w:val="fontstyle21"/>
          <w:sz w:val="24"/>
          <w:szCs w:val="24"/>
        </w:rPr>
        <w:t xml:space="preserve"> современности);</w:t>
      </w:r>
      <w:r w:rsidRPr="00B53EA6">
        <w:rPr>
          <w:rFonts w:ascii="Times New Roman" w:hAnsi="Times New Roman"/>
          <w:b/>
          <w:color w:val="000000"/>
          <w:sz w:val="24"/>
          <w:szCs w:val="24"/>
        </w:rPr>
        <w:br/>
      </w:r>
      <w:r w:rsidRPr="00B53EA6">
        <w:rPr>
          <w:rStyle w:val="fontstyle21"/>
          <w:sz w:val="24"/>
          <w:szCs w:val="24"/>
        </w:rPr>
        <w:t>- освоение художественной культуры во всем многообразии ее видов,</w:t>
      </w:r>
      <w:r w:rsidRPr="00B53EA6">
        <w:rPr>
          <w:rFonts w:ascii="Times New Roman" w:hAnsi="Times New Roman"/>
          <w:color w:val="000000"/>
          <w:sz w:val="24"/>
          <w:szCs w:val="24"/>
        </w:rPr>
        <w:t xml:space="preserve"> </w:t>
      </w:r>
      <w:r w:rsidRPr="00B53EA6">
        <w:rPr>
          <w:rStyle w:val="fontstyle21"/>
          <w:sz w:val="24"/>
          <w:szCs w:val="24"/>
        </w:rPr>
        <w:t>жанров и стилей как материального выражения духовных ценностей,</w:t>
      </w:r>
      <w:r w:rsidRPr="00B53EA6">
        <w:rPr>
          <w:rFonts w:ascii="Times New Roman" w:hAnsi="Times New Roman"/>
          <w:color w:val="000000"/>
          <w:sz w:val="24"/>
          <w:szCs w:val="24"/>
        </w:rPr>
        <w:t xml:space="preserve"> </w:t>
      </w:r>
      <w:r w:rsidRPr="00B53EA6">
        <w:rPr>
          <w:rStyle w:val="fontstyle21"/>
          <w:sz w:val="24"/>
          <w:szCs w:val="24"/>
        </w:rPr>
        <w:t>воплощенных в пространственных формах (фольклорное художественное</w:t>
      </w:r>
      <w:r w:rsidRPr="00B53EA6">
        <w:rPr>
          <w:rFonts w:ascii="Times New Roman" w:hAnsi="Times New Roman"/>
          <w:color w:val="000000"/>
          <w:sz w:val="24"/>
          <w:szCs w:val="24"/>
        </w:rPr>
        <w:t xml:space="preserve"> </w:t>
      </w:r>
      <w:r w:rsidRPr="00B53EA6">
        <w:rPr>
          <w:rStyle w:val="fontstyle21"/>
          <w:sz w:val="24"/>
          <w:szCs w:val="24"/>
        </w:rPr>
        <w:t>творчество разных</w:t>
      </w:r>
    </w:p>
    <w:p w:rsidR="00B53EA6" w:rsidRPr="00B53EA6" w:rsidRDefault="00B53EA6" w:rsidP="00B53EA6">
      <w:pPr>
        <w:spacing w:after="0" w:line="240" w:lineRule="auto"/>
        <w:rPr>
          <w:rStyle w:val="fontstyle21"/>
          <w:sz w:val="24"/>
          <w:szCs w:val="24"/>
        </w:rPr>
      </w:pPr>
      <w:r w:rsidRPr="00B53EA6">
        <w:rPr>
          <w:rStyle w:val="fontstyle21"/>
          <w:sz w:val="24"/>
          <w:szCs w:val="24"/>
        </w:rPr>
        <w:t>народов, классические произведения отечественного и</w:t>
      </w:r>
      <w:r w:rsidRPr="00B53EA6">
        <w:rPr>
          <w:rFonts w:ascii="Times New Roman" w:hAnsi="Times New Roman"/>
          <w:color w:val="000000"/>
          <w:sz w:val="24"/>
          <w:szCs w:val="24"/>
        </w:rPr>
        <w:t xml:space="preserve"> </w:t>
      </w:r>
      <w:r w:rsidRPr="00B53EA6">
        <w:rPr>
          <w:rStyle w:val="fontstyle21"/>
          <w:sz w:val="24"/>
          <w:szCs w:val="24"/>
        </w:rPr>
        <w:t>зарубежного искусства,</w:t>
      </w:r>
    </w:p>
    <w:p w:rsidR="00B53EA6" w:rsidRPr="00B53EA6" w:rsidRDefault="00B53EA6" w:rsidP="00B53EA6">
      <w:pPr>
        <w:spacing w:after="0" w:line="240" w:lineRule="auto"/>
        <w:rPr>
          <w:rStyle w:val="fontstyle21"/>
          <w:i/>
          <w:iCs/>
          <w:sz w:val="24"/>
          <w:szCs w:val="24"/>
        </w:rPr>
      </w:pPr>
      <w:r w:rsidRPr="00B53EA6">
        <w:rPr>
          <w:rStyle w:val="fontstyle21"/>
          <w:sz w:val="24"/>
          <w:szCs w:val="24"/>
        </w:rPr>
        <w:t>искусство современности);</w:t>
      </w:r>
    </w:p>
    <w:p w:rsidR="00B53EA6" w:rsidRPr="00B53EA6" w:rsidRDefault="00B53EA6" w:rsidP="00B53EA6">
      <w:pPr>
        <w:spacing w:after="0" w:line="240" w:lineRule="auto"/>
        <w:rPr>
          <w:rFonts w:ascii="Times New Roman" w:hAnsi="Times New Roman"/>
          <w:color w:val="000000"/>
          <w:sz w:val="24"/>
          <w:szCs w:val="24"/>
        </w:rPr>
      </w:pPr>
      <w:r w:rsidRPr="00B53EA6">
        <w:rPr>
          <w:rStyle w:val="fontstyle21"/>
          <w:sz w:val="24"/>
          <w:szCs w:val="24"/>
        </w:rPr>
        <w:t>- умение противостоять соблазнам представителей деструктивных сект</w:t>
      </w:r>
      <w:r w:rsidRPr="00B53EA6">
        <w:rPr>
          <w:rFonts w:ascii="Times New Roman" w:hAnsi="Times New Roman"/>
          <w:color w:val="000000"/>
          <w:sz w:val="24"/>
          <w:szCs w:val="24"/>
        </w:rPr>
        <w:t xml:space="preserve"> </w:t>
      </w:r>
      <w:r w:rsidRPr="00B53EA6">
        <w:rPr>
          <w:rStyle w:val="fontstyle21"/>
          <w:sz w:val="24"/>
          <w:szCs w:val="24"/>
        </w:rPr>
        <w:t>и экстремистских религиозных организаций.</w:t>
      </w:r>
    </w:p>
    <w:p w:rsidR="00B53EA6" w:rsidRPr="00B53EA6" w:rsidRDefault="00B53EA6" w:rsidP="00B53EA6">
      <w:pPr>
        <w:pStyle w:val="Default"/>
        <w:jc w:val="both"/>
        <w:rPr>
          <w:rFonts w:ascii="Times New Roman" w:hAnsi="Times New Roman" w:cs="Times New Roman"/>
        </w:rPr>
      </w:pPr>
    </w:p>
    <w:p w:rsidR="00B53EA6" w:rsidRPr="00B53EA6" w:rsidRDefault="00B53EA6" w:rsidP="00B53EA6">
      <w:pPr>
        <w:pStyle w:val="Default"/>
        <w:jc w:val="both"/>
        <w:rPr>
          <w:rFonts w:ascii="Times New Roman" w:hAnsi="Times New Roman" w:cs="Times New Roman"/>
          <w:b/>
          <w:i/>
          <w:color w:val="auto"/>
        </w:rPr>
      </w:pPr>
      <w:r w:rsidRPr="00B53EA6">
        <w:rPr>
          <w:rFonts w:ascii="Times New Roman" w:hAnsi="Times New Roman" w:cs="Times New Roman"/>
          <w:lang w:eastAsia="ru-RU"/>
        </w:rPr>
        <w:t xml:space="preserve">По завершении изучения курса «Основы духовно-нравственной культуры народов России»  </w:t>
      </w:r>
      <w:r w:rsidRPr="00B53EA6">
        <w:rPr>
          <w:rFonts w:ascii="Times New Roman" w:hAnsi="Times New Roman" w:cs="Times New Roman"/>
          <w:b/>
          <w:i/>
          <w:lang w:eastAsia="ru-RU"/>
        </w:rPr>
        <w:t>выпускник научится:</w:t>
      </w:r>
      <w:r w:rsidRPr="00B53EA6">
        <w:rPr>
          <w:rFonts w:ascii="Times New Roman" w:hAnsi="Times New Roman" w:cs="Times New Roman"/>
          <w:b/>
          <w:i/>
        </w:rPr>
        <w:t xml:space="preserve"> </w:t>
      </w:r>
    </w:p>
    <w:p w:rsidR="00B53EA6" w:rsidRPr="00B53EA6" w:rsidRDefault="00B53EA6" w:rsidP="000F6C18">
      <w:pPr>
        <w:pStyle w:val="Default"/>
        <w:numPr>
          <w:ilvl w:val="0"/>
          <w:numId w:val="167"/>
        </w:numPr>
        <w:ind w:left="0" w:firstLine="0"/>
        <w:jc w:val="both"/>
        <w:rPr>
          <w:rFonts w:ascii="Times New Roman" w:hAnsi="Times New Roman" w:cs="Times New Roman"/>
          <w:color w:val="auto"/>
        </w:rPr>
      </w:pPr>
      <w:r w:rsidRPr="00B53EA6">
        <w:rPr>
          <w:rFonts w:ascii="Times New Roman" w:hAnsi="Times New Roman" w:cs="Times New Roman"/>
        </w:rPr>
        <w:t xml:space="preserve"> </w:t>
      </w:r>
      <w:r w:rsidRPr="00B53EA6">
        <w:rPr>
          <w:rFonts w:ascii="Times New Roman" w:hAnsi="Times New Roman" w:cs="Times New Roman"/>
          <w:color w:val="auto"/>
        </w:rPr>
        <w:t xml:space="preserve">пониманию основных норм морали, нравственных, духовных идеалов, хранимых в культурных традициях народов России; </w:t>
      </w:r>
    </w:p>
    <w:p w:rsidR="00B53EA6" w:rsidRPr="00B53EA6" w:rsidRDefault="00B53EA6" w:rsidP="000F6C18">
      <w:pPr>
        <w:pStyle w:val="Default"/>
        <w:numPr>
          <w:ilvl w:val="0"/>
          <w:numId w:val="167"/>
        </w:numPr>
        <w:ind w:left="0" w:firstLine="0"/>
        <w:jc w:val="both"/>
        <w:rPr>
          <w:rFonts w:ascii="Times New Roman" w:hAnsi="Times New Roman" w:cs="Times New Roman"/>
          <w:color w:val="auto"/>
        </w:rPr>
      </w:pPr>
      <w:r w:rsidRPr="00B53EA6">
        <w:rPr>
          <w:rFonts w:ascii="Times New Roman" w:hAnsi="Times New Roman" w:cs="Times New Roman"/>
          <w:color w:val="auto"/>
        </w:rPr>
        <w:lastRenderedPageBreak/>
        <w:t xml:space="preserve"> пониманию особенностей быта и поведения представителей различных конфессий, имеющих представительство в Республике Башкортостан; </w:t>
      </w:r>
    </w:p>
    <w:p w:rsidR="00B53EA6" w:rsidRPr="00B53EA6" w:rsidRDefault="00B53EA6" w:rsidP="000F6C18">
      <w:pPr>
        <w:pStyle w:val="Default"/>
        <w:numPr>
          <w:ilvl w:val="0"/>
          <w:numId w:val="167"/>
        </w:numPr>
        <w:ind w:left="0" w:firstLine="0"/>
        <w:jc w:val="both"/>
        <w:rPr>
          <w:rFonts w:ascii="Times New Roman" w:hAnsi="Times New Roman" w:cs="Times New Roman"/>
          <w:color w:val="auto"/>
        </w:rPr>
      </w:pPr>
      <w:r w:rsidRPr="00B53EA6">
        <w:rPr>
          <w:rFonts w:ascii="Times New Roman" w:hAnsi="Times New Roman" w:cs="Times New Roman"/>
          <w:color w:val="auto"/>
        </w:rPr>
        <w:t xml:space="preserve"> пониманию основ художественной культуры как части их общей духовной культуры, как особого способа познания жизни и средства организации общения; </w:t>
      </w:r>
    </w:p>
    <w:p w:rsidR="00B53EA6" w:rsidRPr="00B53EA6" w:rsidRDefault="00B53EA6" w:rsidP="000F6C18">
      <w:pPr>
        <w:pStyle w:val="Default"/>
        <w:numPr>
          <w:ilvl w:val="0"/>
          <w:numId w:val="167"/>
        </w:numPr>
        <w:ind w:left="0" w:firstLine="0"/>
        <w:jc w:val="both"/>
        <w:rPr>
          <w:rFonts w:ascii="Times New Roman" w:hAnsi="Times New Roman" w:cs="Times New Roman"/>
          <w:color w:val="auto"/>
        </w:rPr>
      </w:pPr>
      <w:r w:rsidRPr="00B53EA6">
        <w:rPr>
          <w:rFonts w:ascii="Times New Roman" w:hAnsi="Times New Roman" w:cs="Times New Roman"/>
          <w:color w:val="auto"/>
        </w:rPr>
        <w:t xml:space="preserve"> пониманию потребности в общении с произведениями культурного наследия, освоении практических умений и навыков восприятия, интерпретации и оценки произведений искусств;</w:t>
      </w:r>
    </w:p>
    <w:p w:rsidR="00B53EA6" w:rsidRPr="00B53EA6" w:rsidRDefault="00B53EA6" w:rsidP="000F6C18">
      <w:pPr>
        <w:pStyle w:val="Default"/>
        <w:numPr>
          <w:ilvl w:val="0"/>
          <w:numId w:val="167"/>
        </w:numPr>
        <w:ind w:left="0" w:firstLine="0"/>
        <w:jc w:val="both"/>
        <w:rPr>
          <w:rFonts w:ascii="Times New Roman" w:hAnsi="Times New Roman" w:cs="Times New Roman"/>
          <w:color w:val="auto"/>
        </w:rPr>
      </w:pPr>
      <w:r w:rsidRPr="00B53EA6">
        <w:rPr>
          <w:rFonts w:ascii="Times New Roman" w:hAnsi="Times New Roman" w:cs="Times New Roman"/>
          <w:color w:val="auto"/>
        </w:rPr>
        <w:t xml:space="preserve"> способности развития эстетического, эмоционально-ценностного видения окружающего мира; активного </w:t>
      </w:r>
      <w:r w:rsidRPr="00B53EA6">
        <w:rPr>
          <w:rFonts w:ascii="Times New Roman" w:hAnsi="Times New Roman" w:cs="Times New Roman"/>
        </w:rPr>
        <w:t>отношения к традициям художественной культуры как смысловой, эстетической и личностно-значимой ценности;</w:t>
      </w:r>
    </w:p>
    <w:p w:rsidR="00B53EA6" w:rsidRPr="00B53EA6" w:rsidRDefault="00B53EA6" w:rsidP="000F6C18">
      <w:pPr>
        <w:pStyle w:val="Default"/>
        <w:numPr>
          <w:ilvl w:val="0"/>
          <w:numId w:val="167"/>
        </w:numPr>
        <w:ind w:left="0" w:firstLine="0"/>
        <w:jc w:val="both"/>
        <w:rPr>
          <w:rFonts w:ascii="Times New Roman" w:hAnsi="Times New Roman" w:cs="Times New Roman"/>
          <w:color w:val="auto"/>
        </w:rPr>
      </w:pPr>
      <w:r w:rsidRPr="00B53EA6">
        <w:rPr>
          <w:rFonts w:ascii="Times New Roman" w:hAnsi="Times New Roman" w:cs="Times New Roman"/>
          <w:color w:val="auto"/>
        </w:rPr>
        <w:t xml:space="preserve"> анализу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 </w:t>
      </w:r>
    </w:p>
    <w:p w:rsidR="00B53EA6" w:rsidRPr="00B53EA6" w:rsidRDefault="00B53EA6" w:rsidP="000F6C18">
      <w:pPr>
        <w:pStyle w:val="Default"/>
        <w:numPr>
          <w:ilvl w:val="0"/>
          <w:numId w:val="167"/>
        </w:numPr>
        <w:ind w:left="0" w:firstLine="0"/>
        <w:jc w:val="both"/>
        <w:rPr>
          <w:rFonts w:ascii="Times New Roman" w:hAnsi="Times New Roman" w:cs="Times New Roman"/>
          <w:color w:val="auto"/>
        </w:rPr>
      </w:pPr>
      <w:r w:rsidRPr="00B53EA6">
        <w:rPr>
          <w:rFonts w:ascii="Times New Roman" w:hAnsi="Times New Roman" w:cs="Times New Roman"/>
          <w:color w:val="auto"/>
        </w:rPr>
        <w:t xml:space="preserve"> уважению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 </w:t>
      </w:r>
    </w:p>
    <w:p w:rsidR="00B53EA6" w:rsidRPr="00B53EA6" w:rsidRDefault="00B53EA6" w:rsidP="000F6C18">
      <w:pPr>
        <w:pStyle w:val="Default"/>
        <w:numPr>
          <w:ilvl w:val="0"/>
          <w:numId w:val="167"/>
        </w:numPr>
        <w:ind w:left="0" w:firstLine="0"/>
        <w:jc w:val="both"/>
        <w:rPr>
          <w:rFonts w:ascii="Times New Roman" w:hAnsi="Times New Roman" w:cs="Times New Roman"/>
        </w:rPr>
      </w:pPr>
      <w:r w:rsidRPr="00B53EA6">
        <w:rPr>
          <w:rFonts w:ascii="Times New Roman" w:hAnsi="Times New Roman" w:cs="Times New Roman"/>
          <w:color w:val="auto"/>
        </w:rPr>
        <w:t xml:space="preserve"> </w:t>
      </w:r>
      <w:r w:rsidRPr="00B53EA6">
        <w:rPr>
          <w:rFonts w:ascii="Times New Roman" w:hAnsi="Times New Roman" w:cs="Times New Roman"/>
        </w:rPr>
        <w:t xml:space="preserve">умению противостоять соблазнам представителей деструктивных сект и экстремистских религиозных организаций. </w:t>
      </w:r>
    </w:p>
    <w:p w:rsidR="00B53EA6" w:rsidRDefault="00B53EA6" w:rsidP="00B53EA6">
      <w:pPr>
        <w:spacing w:after="0" w:line="240" w:lineRule="auto"/>
        <w:ind w:left="-567"/>
        <w:rPr>
          <w:rFonts w:ascii="Times New Roman" w:hAnsi="Times New Roman"/>
          <w:color w:val="000000"/>
          <w:sz w:val="28"/>
          <w:szCs w:val="28"/>
        </w:rPr>
      </w:pPr>
    </w:p>
    <w:p w:rsidR="005C0F42" w:rsidRPr="00CB09D2" w:rsidRDefault="005C0F42" w:rsidP="007E0032">
      <w:pPr>
        <w:pStyle w:val="4"/>
        <w:spacing w:line="240" w:lineRule="auto"/>
        <w:ind w:right="-143"/>
        <w:jc w:val="both"/>
        <w:rPr>
          <w:sz w:val="24"/>
          <w:szCs w:val="24"/>
        </w:rPr>
      </w:pPr>
      <w:r w:rsidRPr="00CB09D2">
        <w:rPr>
          <w:sz w:val="24"/>
          <w:szCs w:val="24"/>
        </w:rPr>
        <w:t>1.2.5.</w:t>
      </w:r>
      <w:r w:rsidR="002A1A65">
        <w:rPr>
          <w:sz w:val="24"/>
          <w:szCs w:val="24"/>
        </w:rPr>
        <w:t>25</w:t>
      </w:r>
      <w:r w:rsidRPr="00CB09D2">
        <w:rPr>
          <w:sz w:val="24"/>
          <w:szCs w:val="24"/>
        </w:rPr>
        <w:t>. Башкирский язык</w:t>
      </w:r>
      <w:r w:rsidR="00677CFD" w:rsidRPr="00CB09D2">
        <w:rPr>
          <w:sz w:val="24"/>
          <w:szCs w:val="24"/>
        </w:rPr>
        <w:t xml:space="preserve"> как государственный</w:t>
      </w:r>
      <w:r w:rsidR="00873CAD" w:rsidRPr="00CB09D2">
        <w:rPr>
          <w:sz w:val="24"/>
          <w:szCs w:val="24"/>
        </w:rPr>
        <w:t xml:space="preserve"> язык Республики Башкортостан</w:t>
      </w:r>
    </w:p>
    <w:p w:rsidR="005C0F42" w:rsidRPr="00CB09D2" w:rsidRDefault="005C0F42" w:rsidP="007E0032">
      <w:pPr>
        <w:spacing w:after="0" w:line="240" w:lineRule="auto"/>
        <w:ind w:right="-143" w:firstLine="709"/>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Выпускник научится:</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Согласно Конституции Республики Башкортостан и «Закону о языках народов Республики Башкортостан» знание двух государственных языков составляет основу взаимопонимания и согласия между народами, проживающими в республике. Овладение башкирским языком как средством общения должно обеспечить способность и готовность учащихся к коммуникации в повседневной жизни, к взаимодействию и взаимопониманию в полиэтническом обществе. Изучение башкирского языка  как государственного способствует формированию у школьников представлений о языке как средстве человеческого общения, явлении национальной культуры и основе национального самосознания.</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Учебный предмет «Башкирский язык как государственный</w:t>
      </w:r>
      <w:r w:rsidR="009B6BD3" w:rsidRPr="00CB09D2">
        <w:rPr>
          <w:rFonts w:ascii="Times New Roman" w:hAnsi="Times New Roman"/>
          <w:sz w:val="24"/>
          <w:szCs w:val="24"/>
        </w:rPr>
        <w:t xml:space="preserve"> Республики Башкортостан</w:t>
      </w:r>
      <w:r w:rsidRPr="00CB09D2">
        <w:rPr>
          <w:rFonts w:ascii="Times New Roman" w:hAnsi="Times New Roman"/>
          <w:sz w:val="24"/>
          <w:szCs w:val="24"/>
        </w:rPr>
        <w:t>» в современной школе имеет познавательно-практическую направленность.</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Познавательная цель предполагает ознакомление учащихся с основными положениями науки о языке, об основных нормах башкирского литературного языка, о башкирском речевом этикете.</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xml:space="preserve">Социокультурная цель изучения башкирского языка как  государственного </w:t>
      </w:r>
      <w:r w:rsidR="009B6BD3" w:rsidRPr="00CB09D2">
        <w:rPr>
          <w:rFonts w:ascii="Times New Roman" w:hAnsi="Times New Roman"/>
          <w:sz w:val="24"/>
          <w:szCs w:val="24"/>
        </w:rPr>
        <w:t xml:space="preserve">языка Республики Башкортостан </w:t>
      </w:r>
      <w:r w:rsidRPr="00CB09D2">
        <w:rPr>
          <w:rFonts w:ascii="Times New Roman" w:hAnsi="Times New Roman"/>
          <w:sz w:val="24"/>
          <w:szCs w:val="24"/>
        </w:rPr>
        <w:t xml:space="preserve"> включает формирование  коммуникативных компетенций учащихся как показателя общей культуры человека, развитие устной и письменной речи.</w:t>
      </w:r>
    </w:p>
    <w:p w:rsidR="00677CFD" w:rsidRPr="00CB09D2" w:rsidRDefault="00677CFD" w:rsidP="007E0032">
      <w:pPr>
        <w:spacing w:after="0" w:line="240" w:lineRule="auto"/>
        <w:ind w:firstLine="708"/>
        <w:jc w:val="both"/>
        <w:rPr>
          <w:rFonts w:ascii="Times New Roman" w:hAnsi="Times New Roman"/>
          <w:sz w:val="24"/>
          <w:szCs w:val="24"/>
        </w:rPr>
      </w:pP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xml:space="preserve">Для достижения поставленных целей изучения башкирского языка как  государственного </w:t>
      </w:r>
      <w:r w:rsidR="009B6BD3" w:rsidRPr="00CB09D2">
        <w:rPr>
          <w:rFonts w:ascii="Times New Roman" w:hAnsi="Times New Roman"/>
          <w:sz w:val="24"/>
          <w:szCs w:val="24"/>
        </w:rPr>
        <w:t xml:space="preserve">языка Республики Башкортостан </w:t>
      </w:r>
      <w:r w:rsidRPr="00CB09D2">
        <w:rPr>
          <w:rFonts w:ascii="Times New Roman" w:hAnsi="Times New Roman"/>
          <w:sz w:val="24"/>
          <w:szCs w:val="24"/>
        </w:rPr>
        <w:t>необходимо решение следующих практических задач:</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развитие речи, мышления,  воображения школьников, умения выбирать средства языка в соответствии с особенностями и условиями общения;</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освоение первоначальных знаний о лексике, фонетике, грамматике башкирского языка;</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овладение умениями правильно писать и читать, участвовать в диалоге, составлять несложные монологические высказывания и письменные тексты-описания и тексты-повествования небольшого объема;</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воспитание позитивного эмоционально-ценностного отношения к  башкирскому языку, пробуждение познавательного интереса к языку, стремления совершенствовать свою речь;</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обогащение словарного запаса и грамматического строя речи учащихся;</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lastRenderedPageBreak/>
        <w:t>• ознакомление детей в процессе обучения с историей, культурным наследием, искусством, литературой, обычаями и традициями, выдающимися личностями башкирского народа;</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воспитание гражданственности и патриотизма, любви к родной земле.</w:t>
      </w:r>
    </w:p>
    <w:p w:rsidR="00677CFD" w:rsidRPr="00CB09D2" w:rsidRDefault="00677CFD" w:rsidP="007E0032">
      <w:pPr>
        <w:spacing w:after="0" w:line="240" w:lineRule="auto"/>
        <w:ind w:firstLine="708"/>
        <w:jc w:val="both"/>
        <w:rPr>
          <w:rFonts w:ascii="Times New Roman" w:hAnsi="Times New Roman"/>
          <w:sz w:val="24"/>
          <w:szCs w:val="24"/>
        </w:rPr>
      </w:pP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xml:space="preserve">Курс башкирского языка как государственного </w:t>
      </w:r>
      <w:r w:rsidR="009B6BD3" w:rsidRPr="00CB09D2">
        <w:rPr>
          <w:rFonts w:ascii="Times New Roman" w:hAnsi="Times New Roman"/>
          <w:sz w:val="24"/>
          <w:szCs w:val="24"/>
        </w:rPr>
        <w:t xml:space="preserve">языка Республики Башкортостан </w:t>
      </w:r>
      <w:r w:rsidRPr="00CB09D2">
        <w:rPr>
          <w:rFonts w:ascii="Times New Roman" w:hAnsi="Times New Roman"/>
          <w:sz w:val="24"/>
          <w:szCs w:val="24"/>
        </w:rPr>
        <w:t>направлен на совершенствование речевой деятельности обучающихся на основе овладения знаниями об устройстве башкирского языка и особенностях его употребления в разных условиях общения, на базе усвоения основных норм башкирского литературного языка, речевого этикета. Содержание обучения ориентировано на развитие личности ученика, воспитание культурного человека, владеющего нормами литературного языка, способного свободно выражать свои мысли и чувства в устной и письменной форме, соблюдать этические нормы общения. Рабочая программа предусматривает формирование таких жизненно важных умений, как различные виды чтения, информационная переработка текстов, поиск информации в различных источниках, а также способность передавать ее в соответствии с условиями общения.</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Предметные результаты: по видам речевой деятельности предусматриваются следующие результаты:</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xml:space="preserve"> в говорении:</w:t>
      </w:r>
    </w:p>
    <w:p w:rsidR="00677CFD" w:rsidRPr="00CB09D2" w:rsidRDefault="00677CFD" w:rsidP="000F6C18">
      <w:pPr>
        <w:pStyle w:val="a8"/>
        <w:numPr>
          <w:ilvl w:val="0"/>
          <w:numId w:val="164"/>
        </w:numPr>
        <w:jc w:val="both"/>
        <w:rPr>
          <w:rFonts w:ascii="Times New Roman" w:hAnsi="Times New Roman"/>
        </w:rPr>
      </w:pPr>
      <w:r w:rsidRPr="00CB09D2">
        <w:rPr>
          <w:rFonts w:ascii="Times New Roman" w:hAnsi="Times New Roman"/>
        </w:rPr>
        <w:t xml:space="preserve">диалогическая речь: </w:t>
      </w:r>
    </w:p>
    <w:p w:rsidR="00677CFD" w:rsidRPr="00CB09D2" w:rsidRDefault="00677CFD" w:rsidP="007E0032">
      <w:pPr>
        <w:spacing w:after="0" w:line="240" w:lineRule="auto"/>
        <w:jc w:val="both"/>
        <w:rPr>
          <w:rFonts w:ascii="Times New Roman" w:hAnsi="Times New Roman"/>
          <w:sz w:val="24"/>
          <w:szCs w:val="24"/>
        </w:rPr>
      </w:pPr>
      <w:r w:rsidRPr="00CB09D2">
        <w:rPr>
          <w:rFonts w:ascii="Times New Roman" w:hAnsi="Times New Roman"/>
          <w:sz w:val="24"/>
          <w:szCs w:val="24"/>
        </w:rPr>
        <w:t xml:space="preserve">- умение вести диалоги этикетного характера, диалог-расспрос, диалог- побуждение к действию, диалог-обмен мнениями, комбинированные диалоги. </w:t>
      </w:r>
    </w:p>
    <w:p w:rsidR="00677CFD" w:rsidRPr="00CB09D2" w:rsidRDefault="00677CFD" w:rsidP="007E0032">
      <w:pPr>
        <w:spacing w:after="0" w:line="240" w:lineRule="auto"/>
        <w:jc w:val="both"/>
        <w:rPr>
          <w:rFonts w:ascii="Times New Roman" w:hAnsi="Times New Roman"/>
          <w:sz w:val="24"/>
          <w:szCs w:val="24"/>
        </w:rPr>
      </w:pPr>
      <w:r w:rsidRPr="00CB09D2">
        <w:rPr>
          <w:rFonts w:ascii="Times New Roman" w:hAnsi="Times New Roman"/>
          <w:sz w:val="24"/>
          <w:szCs w:val="24"/>
        </w:rPr>
        <w:t xml:space="preserve">Объѐм диалога: каждый участник диалога должен произнести 6-8 реплик (5–7 классы), 8-10 реплик (8–9 классы). Продолжительность диалога: 1–2 мин. (9 класс). </w:t>
      </w:r>
    </w:p>
    <w:p w:rsidR="00677CFD" w:rsidRPr="00CB09D2" w:rsidRDefault="00677CFD" w:rsidP="000F6C18">
      <w:pPr>
        <w:pStyle w:val="a8"/>
        <w:numPr>
          <w:ilvl w:val="0"/>
          <w:numId w:val="164"/>
        </w:numPr>
        <w:jc w:val="both"/>
        <w:rPr>
          <w:rFonts w:ascii="Times New Roman" w:hAnsi="Times New Roman"/>
        </w:rPr>
      </w:pPr>
      <w:r w:rsidRPr="00CB09D2">
        <w:rPr>
          <w:rFonts w:ascii="Times New Roman" w:hAnsi="Times New Roman"/>
        </w:rPr>
        <w:t xml:space="preserve">монологическая речь: </w:t>
      </w:r>
    </w:p>
    <w:p w:rsidR="00677CFD" w:rsidRPr="00CB09D2" w:rsidRDefault="00677CFD" w:rsidP="007E0032">
      <w:pPr>
        <w:spacing w:after="0" w:line="240" w:lineRule="auto"/>
        <w:jc w:val="both"/>
        <w:rPr>
          <w:rFonts w:ascii="Times New Roman" w:hAnsi="Times New Roman"/>
          <w:sz w:val="24"/>
          <w:szCs w:val="24"/>
        </w:rPr>
      </w:pPr>
      <w:r w:rsidRPr="00CB09D2">
        <w:rPr>
          <w:rFonts w:ascii="Times New Roman" w:hAnsi="Times New Roman"/>
          <w:sz w:val="24"/>
          <w:szCs w:val="24"/>
        </w:rPr>
        <w:t xml:space="preserve">- умение пользоваться основными коммуникативными типами речи: описанием, сообщением, рассказом (включающим эмоционально-оценочные суждения), рассуждением (характеристикой) с высказыванием своего мнения и краткой аргументацией с опорой и без опоры на прочитанный или услышанный текст, либо заданную комм </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xml:space="preserve">3) уникативную ситуацию. </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Объем монологического высказывания: 8-10 фраз (5–7 классы); 10-15 фраз (8–9 классы). Продолжительность монолога: 2 мин (9 класс).</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xml:space="preserve"> в аудировании </w:t>
      </w:r>
    </w:p>
    <w:p w:rsidR="00677CFD" w:rsidRPr="00CB09D2" w:rsidRDefault="00677CFD" w:rsidP="007E0032">
      <w:pPr>
        <w:spacing w:after="0" w:line="240" w:lineRule="auto"/>
        <w:jc w:val="both"/>
        <w:rPr>
          <w:rFonts w:ascii="Times New Roman" w:hAnsi="Times New Roman"/>
          <w:sz w:val="24"/>
          <w:szCs w:val="24"/>
        </w:rPr>
      </w:pPr>
      <w:r w:rsidRPr="00CB09D2">
        <w:rPr>
          <w:rFonts w:ascii="Times New Roman" w:hAnsi="Times New Roman"/>
          <w:sz w:val="24"/>
          <w:szCs w:val="24"/>
        </w:rPr>
        <w:t xml:space="preserve">- 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 </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xml:space="preserve">Аудирование с полным пониманием содержания осуществляется на несложных текстах, построенных на полностью знакомом учащимся языковом материале. Время звучания текстов для аудирования – до 1 мин. </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xml:space="preserve">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до 1,5 мин. </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в чтении</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xml:space="preserve"> умение:</w:t>
      </w:r>
    </w:p>
    <w:p w:rsidR="00677CFD" w:rsidRPr="00CB09D2" w:rsidRDefault="00677CFD" w:rsidP="007E0032">
      <w:pPr>
        <w:spacing w:after="0" w:line="240" w:lineRule="auto"/>
        <w:jc w:val="both"/>
        <w:rPr>
          <w:rFonts w:ascii="Times New Roman" w:hAnsi="Times New Roman"/>
          <w:sz w:val="24"/>
          <w:szCs w:val="24"/>
        </w:rPr>
      </w:pPr>
      <w:r w:rsidRPr="00CB09D2">
        <w:rPr>
          <w:rFonts w:ascii="Times New Roman" w:hAnsi="Times New Roman"/>
          <w:sz w:val="24"/>
          <w:szCs w:val="24"/>
        </w:rPr>
        <w:t xml:space="preserve"> – читать и понимать несложные тексты в языковом плане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677CFD" w:rsidRPr="00CB09D2" w:rsidRDefault="00677CFD" w:rsidP="007E0032">
      <w:pPr>
        <w:spacing w:after="0" w:line="240" w:lineRule="auto"/>
        <w:jc w:val="both"/>
        <w:rPr>
          <w:rFonts w:ascii="Times New Roman" w:hAnsi="Times New Roman"/>
          <w:sz w:val="24"/>
          <w:szCs w:val="24"/>
        </w:rPr>
      </w:pPr>
      <w:r w:rsidRPr="00CB09D2">
        <w:rPr>
          <w:rFonts w:ascii="Times New Roman" w:hAnsi="Times New Roman"/>
          <w:sz w:val="24"/>
          <w:szCs w:val="24"/>
        </w:rPr>
        <w:t xml:space="preserve"> – формулировать простые выводы на основе информации, которая содержится в тексте; – прогнозировать содержание книги по ее названию и оформлению, содержанию сообщения, по внешним признакам (основной странице и т.д.). </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lastRenderedPageBreak/>
        <w:t xml:space="preserve">в письме </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xml:space="preserve">умение: </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xml:space="preserve"> – писать короткие поздравления с днем рождения и другими праздниками, выражать пожелания (объѐмом 18-20 слов, включая адрес); </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заполнять формуляры, бланки (указывать имя, фамилию, пол, гражданство, адрес);</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xml:space="preserve"> –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чѐм-либо). Объѐм личного письма: 80 слов, включая адрес;</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xml:space="preserve"> – составлять короткие рассказы;</w:t>
      </w:r>
    </w:p>
    <w:p w:rsidR="00921747"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xml:space="preserve"> – описывать картины; – составлять план, тезисы письменного сообщения, кратко излагать результаты проектной деятельности.</w:t>
      </w:r>
    </w:p>
    <w:p w:rsidR="00FC3CCA" w:rsidRPr="00FC3CCA" w:rsidRDefault="00FC3CCA" w:rsidP="00FC3CCA">
      <w:pPr>
        <w:spacing w:after="0" w:line="240" w:lineRule="auto"/>
        <w:ind w:firstLine="708"/>
        <w:jc w:val="center"/>
        <w:rPr>
          <w:rFonts w:ascii="Times New Roman" w:hAnsi="Times New Roman"/>
          <w:b/>
          <w:sz w:val="24"/>
          <w:szCs w:val="24"/>
          <w:lang w:val="ba-RU"/>
        </w:rPr>
      </w:pPr>
      <w:r w:rsidRPr="00DB31D8">
        <w:rPr>
          <w:rFonts w:ascii="Times New Roman" w:hAnsi="Times New Roman"/>
          <w:sz w:val="24"/>
          <w:szCs w:val="24"/>
          <w:lang w:val="ba-RU"/>
        </w:rPr>
        <w:t xml:space="preserve"> </w:t>
      </w:r>
    </w:p>
    <w:p w:rsidR="00FC3CCA" w:rsidRDefault="00FC3CCA" w:rsidP="00FC3CCA">
      <w:pPr>
        <w:spacing w:after="0" w:line="240" w:lineRule="auto"/>
        <w:ind w:firstLine="708"/>
        <w:jc w:val="both"/>
        <w:rPr>
          <w:rFonts w:ascii="Times New Roman" w:hAnsi="Times New Roman"/>
          <w:sz w:val="24"/>
          <w:szCs w:val="24"/>
          <w:lang w:val="ba-RU"/>
        </w:rPr>
      </w:pPr>
      <w:r w:rsidRPr="00DB31D8">
        <w:rPr>
          <w:rFonts w:ascii="Times New Roman" w:hAnsi="Times New Roman"/>
          <w:sz w:val="24"/>
          <w:szCs w:val="24"/>
          <w:lang w:val="ba-RU"/>
        </w:rPr>
        <w:t>В конце учебного года учащиеся 5</w:t>
      </w:r>
      <w:r>
        <w:rPr>
          <w:rFonts w:ascii="Times New Roman" w:hAnsi="Times New Roman"/>
          <w:sz w:val="24"/>
          <w:szCs w:val="24"/>
          <w:lang w:val="ba-RU"/>
        </w:rPr>
        <w:t>-го</w:t>
      </w:r>
      <w:r w:rsidRPr="00DB31D8">
        <w:rPr>
          <w:rFonts w:ascii="Times New Roman" w:hAnsi="Times New Roman"/>
          <w:sz w:val="24"/>
          <w:szCs w:val="24"/>
          <w:lang w:val="ba-RU"/>
        </w:rPr>
        <w:t xml:space="preserve"> класса должны: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понимать речь на башкирском языке (аудирование);</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воспринимать на слух и понимать речь учителя и одноклассника в процессе общения на уроке;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понимать содержание прочитанного текста;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понимать диалог, состоящий из 5-6 предложений;</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уметь говорить по заданной теме, по содержанию прочитанного текста (говорение);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знать словарные слова, уметь их использовать в речи (составлять словосочетания, предложения, небольшие тексты);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уметь составлять диалог, работать в парах; </w:t>
      </w:r>
    </w:p>
    <w:p w:rsidR="00FC3CCA"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переводить с башкирского языка на</w:t>
      </w:r>
      <w:r>
        <w:rPr>
          <w:rFonts w:ascii="Times New Roman" w:hAnsi="Times New Roman"/>
          <w:sz w:val="24"/>
          <w:szCs w:val="24"/>
          <w:lang w:val="ba-RU"/>
        </w:rPr>
        <w:t xml:space="preserve"> русский и наоборот. </w:t>
      </w:r>
    </w:p>
    <w:p w:rsidR="00FC3CCA" w:rsidRPr="00DB31D8" w:rsidRDefault="00FC3CCA" w:rsidP="00FC3CCA">
      <w:pPr>
        <w:spacing w:after="0" w:line="240" w:lineRule="auto"/>
        <w:jc w:val="both"/>
        <w:rPr>
          <w:rFonts w:ascii="Times New Roman" w:hAnsi="Times New Roman"/>
          <w:sz w:val="24"/>
          <w:szCs w:val="24"/>
          <w:lang w:val="ba-RU"/>
        </w:rPr>
      </w:pPr>
      <w:r w:rsidRPr="00DB31D8">
        <w:rPr>
          <w:rFonts w:ascii="Times New Roman" w:hAnsi="Times New Roman"/>
          <w:sz w:val="24"/>
          <w:szCs w:val="24"/>
          <w:lang w:val="ba-RU"/>
        </w:rPr>
        <w:t xml:space="preserve"> </w:t>
      </w:r>
      <w:r w:rsidRPr="00DB31D8">
        <w:rPr>
          <w:rFonts w:ascii="Times New Roman" w:hAnsi="Times New Roman"/>
          <w:i/>
          <w:sz w:val="24"/>
          <w:szCs w:val="24"/>
          <w:lang w:val="ba-RU"/>
        </w:rPr>
        <w:t>Чтение</w:t>
      </w:r>
      <w:r w:rsidRPr="00DB31D8">
        <w:rPr>
          <w:rFonts w:ascii="Times New Roman" w:hAnsi="Times New Roman"/>
          <w:sz w:val="24"/>
          <w:szCs w:val="24"/>
          <w:lang w:val="ba-RU"/>
        </w:rPr>
        <w:t xml:space="preserve">: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уметь правильно читать (согласно орфоэпическим нормам, с интонацией);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читать вслух небольшие тексты, построенные на изученном языковом материале;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читать про себя и понимать тексты, содержащие изученный языковой материал;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находить из текста незнакомые слова и переводить со словарем; </w:t>
      </w:r>
    </w:p>
    <w:p w:rsidR="00FC3CCA"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знать 2-4 стихотворения</w:t>
      </w:r>
      <w:r>
        <w:rPr>
          <w:rFonts w:ascii="Times New Roman" w:hAnsi="Times New Roman"/>
          <w:sz w:val="24"/>
          <w:szCs w:val="24"/>
          <w:lang w:val="ba-RU"/>
        </w:rPr>
        <w:t xml:space="preserve"> наизусть на башкирском языке. </w:t>
      </w:r>
    </w:p>
    <w:p w:rsidR="00FC3CCA" w:rsidRPr="00DB31D8" w:rsidRDefault="00FC3CCA" w:rsidP="00FC3CCA">
      <w:pPr>
        <w:spacing w:after="0" w:line="240" w:lineRule="auto"/>
        <w:jc w:val="both"/>
        <w:rPr>
          <w:rFonts w:ascii="Times New Roman" w:hAnsi="Times New Roman"/>
          <w:sz w:val="24"/>
          <w:szCs w:val="24"/>
          <w:lang w:val="ba-RU"/>
        </w:rPr>
      </w:pPr>
      <w:r w:rsidRPr="00DB31D8">
        <w:rPr>
          <w:rFonts w:ascii="Times New Roman" w:hAnsi="Times New Roman"/>
          <w:sz w:val="24"/>
          <w:szCs w:val="24"/>
          <w:lang w:val="ba-RU"/>
        </w:rPr>
        <w:t xml:space="preserve"> </w:t>
      </w:r>
      <w:r w:rsidRPr="00DB31D8">
        <w:rPr>
          <w:rFonts w:ascii="Times New Roman" w:hAnsi="Times New Roman"/>
          <w:i/>
          <w:sz w:val="24"/>
          <w:szCs w:val="24"/>
          <w:lang w:val="ba-RU"/>
        </w:rPr>
        <w:t>Письмо.</w:t>
      </w:r>
      <w:r w:rsidRPr="00DB31D8">
        <w:rPr>
          <w:rFonts w:ascii="Times New Roman" w:hAnsi="Times New Roman"/>
          <w:sz w:val="24"/>
          <w:szCs w:val="24"/>
          <w:lang w:val="ba-RU"/>
        </w:rPr>
        <w:t xml:space="preserve"> Уметь: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правильно и красиво писать башкирские буквы; </w:t>
      </w:r>
    </w:p>
    <w:p w:rsidR="00FC3CCA"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списывать небольшой текст;</w:t>
      </w:r>
    </w:p>
    <w:p w:rsidR="00FC3CCA" w:rsidRPr="00703B7C" w:rsidRDefault="00FC3CCA" w:rsidP="00FC3CCA">
      <w:pPr>
        <w:spacing w:after="0" w:line="240" w:lineRule="auto"/>
        <w:jc w:val="both"/>
        <w:rPr>
          <w:rFonts w:ascii="Times New Roman" w:hAnsi="Times New Roman"/>
          <w:sz w:val="24"/>
          <w:szCs w:val="24"/>
        </w:rPr>
      </w:pPr>
      <w:r>
        <w:rPr>
          <w:rFonts w:ascii="Times New Roman" w:hAnsi="Times New Roman"/>
          <w:sz w:val="24"/>
          <w:szCs w:val="24"/>
          <w:lang w:val="ba-RU"/>
        </w:rPr>
        <w:t xml:space="preserve">- </w:t>
      </w:r>
      <w:r w:rsidRPr="00703B7C">
        <w:rPr>
          <w:rFonts w:ascii="Times New Roman" w:hAnsi="Times New Roman"/>
          <w:sz w:val="24"/>
          <w:szCs w:val="24"/>
          <w:lang w:val="ba-RU"/>
        </w:rPr>
        <w:t xml:space="preserve">отвечать </w:t>
      </w:r>
      <w:r>
        <w:rPr>
          <w:rFonts w:ascii="Times New Roman" w:hAnsi="Times New Roman"/>
          <w:sz w:val="24"/>
          <w:szCs w:val="24"/>
          <w:lang w:val="ba-RU"/>
        </w:rPr>
        <w:t>на вопросы письменно</w:t>
      </w:r>
      <w:r>
        <w:rPr>
          <w:rFonts w:ascii="Times New Roman" w:hAnsi="Times New Roman"/>
          <w:sz w:val="24"/>
          <w:szCs w:val="24"/>
        </w:rPr>
        <w:t>.</w:t>
      </w:r>
    </w:p>
    <w:p w:rsidR="00FC3CCA" w:rsidRDefault="00FC3CCA" w:rsidP="00FC3CCA">
      <w:pPr>
        <w:spacing w:after="0" w:line="240" w:lineRule="auto"/>
        <w:jc w:val="both"/>
        <w:rPr>
          <w:rFonts w:ascii="Times New Roman" w:hAnsi="Times New Roman"/>
          <w:b/>
          <w:sz w:val="24"/>
          <w:szCs w:val="24"/>
          <w:lang w:val="ba-RU"/>
        </w:rPr>
      </w:pPr>
    </w:p>
    <w:p w:rsidR="00FC3CCA" w:rsidRPr="00DB31D8" w:rsidRDefault="00FC3CCA" w:rsidP="00FC3CCA">
      <w:pPr>
        <w:spacing w:after="0" w:line="240" w:lineRule="auto"/>
        <w:jc w:val="both"/>
        <w:rPr>
          <w:rFonts w:ascii="Times New Roman" w:hAnsi="Times New Roman"/>
          <w:sz w:val="24"/>
          <w:szCs w:val="24"/>
          <w:lang w:val="ba-RU"/>
        </w:rPr>
      </w:pPr>
      <w:r w:rsidRPr="00DB31D8">
        <w:rPr>
          <w:rFonts w:ascii="Times New Roman" w:hAnsi="Times New Roman"/>
          <w:sz w:val="24"/>
          <w:szCs w:val="24"/>
          <w:lang w:val="ba-RU"/>
        </w:rPr>
        <w:t>В конце учебного года учащиеся 6</w:t>
      </w:r>
      <w:r>
        <w:rPr>
          <w:rFonts w:ascii="Times New Roman" w:hAnsi="Times New Roman"/>
          <w:sz w:val="24"/>
          <w:szCs w:val="24"/>
          <w:lang w:val="ba-RU"/>
        </w:rPr>
        <w:t>-го</w:t>
      </w:r>
      <w:r w:rsidRPr="00DB31D8">
        <w:rPr>
          <w:rFonts w:ascii="Times New Roman" w:hAnsi="Times New Roman"/>
          <w:sz w:val="24"/>
          <w:szCs w:val="24"/>
          <w:lang w:val="ba-RU"/>
        </w:rPr>
        <w:t xml:space="preserve"> класса должны: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понимать речь на башкирском языке (аудирование);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воспринимать на слух и понимать речь учителя и одноклассника в процессе общения на уроке;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понимать содержание прочитанного текста;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понимать диалог, состоящий из 5-6 предложений;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уметь говорить по заданной теме, по содержанию прочитанного текста (говорение);</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знать словарные слова, уметь их использовать в речи (составлять словосочетания, предложения, небольшие тексты);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уметь составлять диалог, работать в парах;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переводить с башкирского языка на русский и наоборот. </w:t>
      </w:r>
    </w:p>
    <w:p w:rsidR="00FC3CCA" w:rsidRPr="00DB31D8" w:rsidRDefault="00FC3CCA" w:rsidP="00FC3CCA">
      <w:pPr>
        <w:spacing w:after="0" w:line="240" w:lineRule="auto"/>
        <w:jc w:val="both"/>
        <w:rPr>
          <w:rFonts w:ascii="Times New Roman" w:hAnsi="Times New Roman"/>
          <w:i/>
          <w:sz w:val="24"/>
          <w:szCs w:val="24"/>
          <w:lang w:val="ba-RU"/>
        </w:rPr>
      </w:pPr>
      <w:r w:rsidRPr="00DB31D8">
        <w:rPr>
          <w:rFonts w:ascii="Times New Roman" w:hAnsi="Times New Roman"/>
          <w:i/>
          <w:sz w:val="24"/>
          <w:szCs w:val="24"/>
          <w:lang w:val="ba-RU"/>
        </w:rPr>
        <w:t xml:space="preserve">Чтение: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уметь правильно читать (согласно орфоэпическим нормам, с интонацией);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читать вслух небольшие тексты, построенные на изученном языковом материале;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читать про себя и понимать тексты, содержащие изученный языковой материал;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находить из текста незнакомые слова и переводить со словарем;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знать </w:t>
      </w:r>
      <w:r w:rsidRPr="002A1206">
        <w:rPr>
          <w:rFonts w:ascii="Times New Roman" w:hAnsi="Times New Roman"/>
          <w:sz w:val="24"/>
          <w:szCs w:val="24"/>
        </w:rPr>
        <w:t>3</w:t>
      </w:r>
      <w:r>
        <w:rPr>
          <w:rFonts w:ascii="Times New Roman" w:hAnsi="Times New Roman"/>
          <w:sz w:val="24"/>
          <w:szCs w:val="24"/>
          <w:lang w:val="ba-RU"/>
        </w:rPr>
        <w:t>-</w:t>
      </w:r>
      <w:r w:rsidRPr="002A1206">
        <w:rPr>
          <w:rFonts w:ascii="Times New Roman" w:hAnsi="Times New Roman"/>
          <w:sz w:val="24"/>
          <w:szCs w:val="24"/>
        </w:rPr>
        <w:t>5</w:t>
      </w:r>
      <w:r w:rsidRPr="00DB31D8">
        <w:rPr>
          <w:rFonts w:ascii="Times New Roman" w:hAnsi="Times New Roman"/>
          <w:sz w:val="24"/>
          <w:szCs w:val="24"/>
          <w:lang w:val="ba-RU"/>
        </w:rPr>
        <w:t xml:space="preserve"> стихотворения наизусть на башкирском языке. </w:t>
      </w:r>
    </w:p>
    <w:p w:rsidR="00FC3CCA" w:rsidRPr="00DB31D8" w:rsidRDefault="00FC3CCA" w:rsidP="00FC3CCA">
      <w:pPr>
        <w:spacing w:after="0" w:line="240" w:lineRule="auto"/>
        <w:jc w:val="both"/>
        <w:rPr>
          <w:rFonts w:ascii="Times New Roman" w:hAnsi="Times New Roman"/>
          <w:i/>
          <w:sz w:val="24"/>
          <w:szCs w:val="24"/>
          <w:lang w:val="ba-RU"/>
        </w:rPr>
      </w:pPr>
      <w:r w:rsidRPr="00DB31D8">
        <w:rPr>
          <w:rFonts w:ascii="Times New Roman" w:hAnsi="Times New Roman"/>
          <w:sz w:val="24"/>
          <w:szCs w:val="24"/>
          <w:lang w:val="ba-RU"/>
        </w:rPr>
        <w:t xml:space="preserve"> </w:t>
      </w:r>
      <w:r w:rsidRPr="00DB31D8">
        <w:rPr>
          <w:rFonts w:ascii="Times New Roman" w:hAnsi="Times New Roman"/>
          <w:i/>
          <w:sz w:val="24"/>
          <w:szCs w:val="24"/>
          <w:lang w:val="ba-RU"/>
        </w:rPr>
        <w:t xml:space="preserve">Письмо. Уметь: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w:t>
      </w:r>
      <w:r w:rsidRPr="00DB31D8">
        <w:rPr>
          <w:rFonts w:ascii="Times New Roman" w:hAnsi="Times New Roman"/>
          <w:sz w:val="24"/>
          <w:szCs w:val="24"/>
          <w:lang w:val="ba-RU"/>
        </w:rPr>
        <w:t xml:space="preserve">правильно и красиво писать башкирские буквы; </w:t>
      </w:r>
    </w:p>
    <w:p w:rsidR="00FC3CCA"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списывать небольшой текст;</w:t>
      </w:r>
    </w:p>
    <w:p w:rsidR="00FC3CCA" w:rsidRPr="00703B7C"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703B7C">
        <w:rPr>
          <w:rFonts w:ascii="Times New Roman" w:hAnsi="Times New Roman"/>
          <w:sz w:val="24"/>
          <w:szCs w:val="24"/>
          <w:lang w:val="ba-RU"/>
        </w:rPr>
        <w:t xml:space="preserve">отвечать на вопросы письменно;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lastRenderedPageBreak/>
        <w:t xml:space="preserve">- написать текст из </w:t>
      </w:r>
      <w:r w:rsidRPr="00703B7C">
        <w:rPr>
          <w:rFonts w:ascii="Times New Roman" w:hAnsi="Times New Roman"/>
          <w:sz w:val="24"/>
          <w:szCs w:val="24"/>
        </w:rPr>
        <w:t xml:space="preserve">5-6 </w:t>
      </w:r>
      <w:r w:rsidRPr="00703B7C">
        <w:rPr>
          <w:rFonts w:ascii="Times New Roman" w:hAnsi="Times New Roman"/>
          <w:sz w:val="24"/>
          <w:szCs w:val="24"/>
          <w:lang w:val="ba-RU"/>
        </w:rPr>
        <w:t>предложений на заданную тему.</w:t>
      </w:r>
    </w:p>
    <w:p w:rsidR="00FC3CCA" w:rsidRDefault="00FC3CCA" w:rsidP="00FC3CCA">
      <w:pPr>
        <w:spacing w:after="0" w:line="240" w:lineRule="auto"/>
        <w:jc w:val="both"/>
        <w:rPr>
          <w:rFonts w:ascii="Times New Roman" w:hAnsi="Times New Roman"/>
          <w:b/>
          <w:sz w:val="24"/>
          <w:szCs w:val="24"/>
          <w:lang w:val="ba-RU"/>
        </w:rPr>
      </w:pPr>
    </w:p>
    <w:p w:rsidR="00FC3CCA" w:rsidRPr="00DB31D8" w:rsidRDefault="00FC3CCA" w:rsidP="00FC3CCA">
      <w:pPr>
        <w:spacing w:after="0" w:line="240" w:lineRule="auto"/>
        <w:jc w:val="both"/>
        <w:rPr>
          <w:rFonts w:ascii="Times New Roman" w:hAnsi="Times New Roman"/>
          <w:sz w:val="24"/>
          <w:szCs w:val="24"/>
          <w:lang w:val="ba-RU"/>
        </w:rPr>
      </w:pPr>
      <w:r w:rsidRPr="00DB31D8">
        <w:rPr>
          <w:rFonts w:ascii="Times New Roman" w:hAnsi="Times New Roman"/>
          <w:sz w:val="24"/>
          <w:szCs w:val="24"/>
          <w:lang w:val="ba-RU"/>
        </w:rPr>
        <w:t>В конце учебного года учащиеся 7</w:t>
      </w:r>
      <w:r>
        <w:rPr>
          <w:rFonts w:ascii="Times New Roman" w:hAnsi="Times New Roman"/>
          <w:sz w:val="24"/>
          <w:szCs w:val="24"/>
          <w:lang w:val="ba-RU"/>
        </w:rPr>
        <w:t>-го</w:t>
      </w:r>
      <w:r w:rsidRPr="00DB31D8">
        <w:rPr>
          <w:rFonts w:ascii="Times New Roman" w:hAnsi="Times New Roman"/>
          <w:sz w:val="24"/>
          <w:szCs w:val="24"/>
          <w:lang w:val="ba-RU"/>
        </w:rPr>
        <w:t xml:space="preserve"> класса должны: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понимать речь на башкирском языке (аудирование);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воспринимать на слух и понимать речь учителя и одноклассника в процессе общения на уроке;</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понимать содержание прочитанного текста;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отвечать на вопросы учителя;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составлять вопросы по ситуации, по содержанию текста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понимать диалог, состоящий из </w:t>
      </w:r>
      <w:r w:rsidRPr="006A5D10">
        <w:rPr>
          <w:rFonts w:ascii="Times New Roman" w:hAnsi="Times New Roman"/>
          <w:sz w:val="24"/>
          <w:szCs w:val="24"/>
        </w:rPr>
        <w:t>7</w:t>
      </w:r>
      <w:r>
        <w:rPr>
          <w:rFonts w:ascii="Times New Roman" w:hAnsi="Times New Roman"/>
          <w:sz w:val="24"/>
          <w:szCs w:val="24"/>
          <w:lang w:val="ba-RU"/>
        </w:rPr>
        <w:t>-</w:t>
      </w:r>
      <w:r w:rsidRPr="006A5D10">
        <w:rPr>
          <w:rFonts w:ascii="Times New Roman" w:hAnsi="Times New Roman"/>
          <w:sz w:val="24"/>
          <w:szCs w:val="24"/>
        </w:rPr>
        <w:t>9</w:t>
      </w:r>
      <w:r w:rsidRPr="00DB31D8">
        <w:rPr>
          <w:rFonts w:ascii="Times New Roman" w:hAnsi="Times New Roman"/>
          <w:sz w:val="24"/>
          <w:szCs w:val="24"/>
          <w:lang w:val="ba-RU"/>
        </w:rPr>
        <w:t xml:space="preserve"> предложений (реплик) и уметь продолжить его;</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уметь говорить по заданной теме, по содержанию прочитанного текста (говорение);</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знать словарные слова, уметь их использовать в речи (составлять словосочетания, предложения, небольшие тексты);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уметь составлять диалог, работать в парах;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уметь составлять небольшие тексты о себе, членах семьи, их профессии и т.д.;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переводить с башкирского языка на русский и наоборот. </w:t>
      </w:r>
    </w:p>
    <w:p w:rsidR="00FC3CCA" w:rsidRPr="00B548D7" w:rsidRDefault="00FC3CCA" w:rsidP="00FC3CCA">
      <w:pPr>
        <w:spacing w:after="0" w:line="240" w:lineRule="auto"/>
        <w:jc w:val="both"/>
        <w:rPr>
          <w:rFonts w:ascii="Times New Roman" w:hAnsi="Times New Roman"/>
          <w:i/>
          <w:sz w:val="24"/>
          <w:szCs w:val="24"/>
          <w:lang w:val="ba-RU"/>
        </w:rPr>
      </w:pPr>
      <w:r w:rsidRPr="00B548D7">
        <w:rPr>
          <w:rFonts w:ascii="Times New Roman" w:hAnsi="Times New Roman"/>
          <w:i/>
          <w:sz w:val="24"/>
          <w:szCs w:val="24"/>
          <w:lang w:val="ba-RU"/>
        </w:rPr>
        <w:t xml:space="preserve">Чтение: </w:t>
      </w:r>
    </w:p>
    <w:p w:rsidR="00FC3CCA" w:rsidRPr="00DB31D8" w:rsidRDefault="00FC3CCA" w:rsidP="00FC3CCA">
      <w:pPr>
        <w:spacing w:after="0" w:line="240" w:lineRule="auto"/>
        <w:jc w:val="both"/>
        <w:rPr>
          <w:rFonts w:ascii="Times New Roman" w:hAnsi="Times New Roman"/>
          <w:sz w:val="24"/>
          <w:szCs w:val="24"/>
          <w:lang w:val="ba-RU"/>
        </w:rPr>
      </w:pPr>
      <w:r w:rsidRPr="00DB31D8">
        <w:rPr>
          <w:rFonts w:ascii="Times New Roman" w:hAnsi="Times New Roman"/>
          <w:sz w:val="24"/>
          <w:szCs w:val="24"/>
          <w:lang w:val="ba-RU"/>
        </w:rPr>
        <w:t xml:space="preserve">-уметь правильно читать (согласно орфоэпическим нормам, с интонацией); </w:t>
      </w:r>
    </w:p>
    <w:p w:rsidR="00FC3CCA" w:rsidRPr="00DB31D8" w:rsidRDefault="00FC3CCA" w:rsidP="00FC3CCA">
      <w:pPr>
        <w:spacing w:after="0" w:line="240" w:lineRule="auto"/>
        <w:jc w:val="both"/>
        <w:rPr>
          <w:rFonts w:ascii="Times New Roman" w:hAnsi="Times New Roman"/>
          <w:sz w:val="24"/>
          <w:szCs w:val="24"/>
          <w:lang w:val="ba-RU"/>
        </w:rPr>
      </w:pPr>
      <w:r w:rsidRPr="00DB31D8">
        <w:rPr>
          <w:rFonts w:ascii="Times New Roman" w:hAnsi="Times New Roman"/>
          <w:sz w:val="24"/>
          <w:szCs w:val="24"/>
          <w:lang w:val="ba-RU"/>
        </w:rPr>
        <w:t xml:space="preserve">-читать вслух небольшие тексты, построенные на изученном языковом материале; </w:t>
      </w:r>
    </w:p>
    <w:p w:rsidR="00FC3CCA" w:rsidRPr="00DB31D8" w:rsidRDefault="00FC3CCA" w:rsidP="00FC3CCA">
      <w:pPr>
        <w:spacing w:after="0" w:line="240" w:lineRule="auto"/>
        <w:jc w:val="both"/>
        <w:rPr>
          <w:rFonts w:ascii="Times New Roman" w:hAnsi="Times New Roman"/>
          <w:sz w:val="24"/>
          <w:szCs w:val="24"/>
          <w:lang w:val="ba-RU"/>
        </w:rPr>
      </w:pPr>
      <w:r w:rsidRPr="00DB31D8">
        <w:rPr>
          <w:rFonts w:ascii="Times New Roman" w:hAnsi="Times New Roman"/>
          <w:sz w:val="24"/>
          <w:szCs w:val="24"/>
          <w:lang w:val="ba-RU"/>
        </w:rPr>
        <w:t xml:space="preserve">-читать про себя и понимать тексты, содержащие изученный языковой материал и отдельные слова; </w:t>
      </w:r>
    </w:p>
    <w:p w:rsidR="00FC3CCA" w:rsidRPr="00DB31D8" w:rsidRDefault="00FC3CCA" w:rsidP="00FC3CCA">
      <w:pPr>
        <w:spacing w:after="0" w:line="240" w:lineRule="auto"/>
        <w:jc w:val="both"/>
        <w:rPr>
          <w:rFonts w:ascii="Times New Roman" w:hAnsi="Times New Roman"/>
          <w:sz w:val="24"/>
          <w:szCs w:val="24"/>
          <w:lang w:val="ba-RU"/>
        </w:rPr>
      </w:pPr>
      <w:r w:rsidRPr="00DB31D8">
        <w:rPr>
          <w:rFonts w:ascii="Times New Roman" w:hAnsi="Times New Roman"/>
          <w:sz w:val="24"/>
          <w:szCs w:val="24"/>
          <w:lang w:val="ba-RU"/>
        </w:rPr>
        <w:t xml:space="preserve">-уметь разделить текст на части, озаглавить их; </w:t>
      </w:r>
    </w:p>
    <w:p w:rsidR="00FC3CCA" w:rsidRPr="00DB31D8" w:rsidRDefault="00FC3CCA" w:rsidP="00FC3CCA">
      <w:pPr>
        <w:spacing w:after="0" w:line="240" w:lineRule="auto"/>
        <w:jc w:val="both"/>
        <w:rPr>
          <w:rFonts w:ascii="Times New Roman" w:hAnsi="Times New Roman"/>
          <w:sz w:val="24"/>
          <w:szCs w:val="24"/>
          <w:lang w:val="ba-RU"/>
        </w:rPr>
      </w:pPr>
      <w:r w:rsidRPr="00DB31D8">
        <w:rPr>
          <w:rFonts w:ascii="Times New Roman" w:hAnsi="Times New Roman"/>
          <w:sz w:val="24"/>
          <w:szCs w:val="24"/>
          <w:lang w:val="ba-RU"/>
        </w:rPr>
        <w:t xml:space="preserve">-находить из текста незнакомые слова и переводить со словарем; </w:t>
      </w:r>
    </w:p>
    <w:p w:rsidR="00FC3CCA" w:rsidRPr="00DB31D8" w:rsidRDefault="00FC3CCA" w:rsidP="00FC3CCA">
      <w:pPr>
        <w:spacing w:after="0" w:line="240" w:lineRule="auto"/>
        <w:jc w:val="both"/>
        <w:rPr>
          <w:rFonts w:ascii="Times New Roman" w:hAnsi="Times New Roman"/>
          <w:sz w:val="24"/>
          <w:szCs w:val="24"/>
          <w:lang w:val="ba-RU"/>
        </w:rPr>
      </w:pPr>
      <w:r w:rsidRPr="00DB31D8">
        <w:rPr>
          <w:rFonts w:ascii="Times New Roman" w:hAnsi="Times New Roman"/>
          <w:sz w:val="24"/>
          <w:szCs w:val="24"/>
          <w:lang w:val="ba-RU"/>
        </w:rPr>
        <w:t xml:space="preserve">-уметь отвечать на вопросы по тексту;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-знать</w:t>
      </w:r>
      <w:r w:rsidRPr="006A5D10">
        <w:rPr>
          <w:rFonts w:ascii="Times New Roman" w:hAnsi="Times New Roman"/>
          <w:sz w:val="24"/>
          <w:szCs w:val="24"/>
        </w:rPr>
        <w:t xml:space="preserve"> 5-</w:t>
      </w:r>
      <w:r w:rsidRPr="00DB31D8">
        <w:rPr>
          <w:rFonts w:ascii="Times New Roman" w:hAnsi="Times New Roman"/>
          <w:sz w:val="24"/>
          <w:szCs w:val="24"/>
          <w:lang w:val="ba-RU"/>
        </w:rPr>
        <w:t xml:space="preserve">6 стихотворений наизусть на башкирском языке. </w:t>
      </w:r>
    </w:p>
    <w:p w:rsidR="00FC3CCA" w:rsidRPr="00DB31D8" w:rsidRDefault="00FC3CCA" w:rsidP="00FC3CCA">
      <w:pPr>
        <w:spacing w:after="0" w:line="240" w:lineRule="auto"/>
        <w:jc w:val="both"/>
        <w:rPr>
          <w:rFonts w:ascii="Times New Roman" w:hAnsi="Times New Roman"/>
          <w:sz w:val="24"/>
          <w:szCs w:val="24"/>
          <w:lang w:val="ba-RU"/>
        </w:rPr>
      </w:pPr>
      <w:r w:rsidRPr="00DB31D8">
        <w:rPr>
          <w:rFonts w:ascii="Times New Roman" w:hAnsi="Times New Roman"/>
          <w:sz w:val="24"/>
          <w:szCs w:val="24"/>
          <w:lang w:val="ba-RU"/>
        </w:rPr>
        <w:t xml:space="preserve"> </w:t>
      </w:r>
      <w:r w:rsidRPr="00B548D7">
        <w:rPr>
          <w:rFonts w:ascii="Times New Roman" w:hAnsi="Times New Roman"/>
          <w:i/>
          <w:sz w:val="24"/>
          <w:szCs w:val="24"/>
          <w:lang w:val="ba-RU"/>
        </w:rPr>
        <w:t>Письмо. Уметь</w:t>
      </w:r>
      <w:r w:rsidRPr="00DB31D8">
        <w:rPr>
          <w:rFonts w:ascii="Times New Roman" w:hAnsi="Times New Roman"/>
          <w:sz w:val="24"/>
          <w:szCs w:val="24"/>
          <w:lang w:val="ba-RU"/>
        </w:rPr>
        <w:t xml:space="preserve">: </w:t>
      </w:r>
    </w:p>
    <w:p w:rsidR="00FC3CCA" w:rsidRPr="00DB31D8" w:rsidRDefault="00FC3CCA" w:rsidP="00FC3CCA">
      <w:pPr>
        <w:spacing w:after="0" w:line="240" w:lineRule="auto"/>
        <w:jc w:val="both"/>
        <w:rPr>
          <w:rFonts w:ascii="Times New Roman" w:hAnsi="Times New Roman"/>
          <w:sz w:val="24"/>
          <w:szCs w:val="24"/>
          <w:lang w:val="ba-RU"/>
        </w:rPr>
      </w:pPr>
      <w:r w:rsidRPr="00DB31D8">
        <w:rPr>
          <w:rFonts w:ascii="Times New Roman" w:hAnsi="Times New Roman"/>
          <w:sz w:val="24"/>
          <w:szCs w:val="24"/>
          <w:lang w:val="ba-RU"/>
        </w:rPr>
        <w:t xml:space="preserve">- правильно и красиво писать башкирские буквы; </w:t>
      </w:r>
    </w:p>
    <w:p w:rsidR="00FC3CCA" w:rsidRPr="00DB31D8" w:rsidRDefault="00FC3CCA" w:rsidP="00FC3CCA">
      <w:pPr>
        <w:spacing w:after="0" w:line="240" w:lineRule="auto"/>
        <w:jc w:val="both"/>
        <w:rPr>
          <w:rFonts w:ascii="Times New Roman" w:hAnsi="Times New Roman"/>
          <w:sz w:val="24"/>
          <w:szCs w:val="24"/>
          <w:lang w:val="ba-RU"/>
        </w:rPr>
      </w:pPr>
      <w:r w:rsidRPr="00DB31D8">
        <w:rPr>
          <w:rFonts w:ascii="Times New Roman" w:hAnsi="Times New Roman"/>
          <w:sz w:val="24"/>
          <w:szCs w:val="24"/>
          <w:lang w:val="ba-RU"/>
        </w:rPr>
        <w:t xml:space="preserve">- списывать небольшой текст; </w:t>
      </w:r>
    </w:p>
    <w:p w:rsidR="00FC3CCA" w:rsidRPr="00DB31D8" w:rsidRDefault="00FC3CCA" w:rsidP="00FC3CCA">
      <w:pPr>
        <w:spacing w:after="0" w:line="240" w:lineRule="auto"/>
        <w:jc w:val="both"/>
        <w:rPr>
          <w:rFonts w:ascii="Times New Roman" w:hAnsi="Times New Roman"/>
          <w:sz w:val="24"/>
          <w:szCs w:val="24"/>
          <w:lang w:val="ba-RU"/>
        </w:rPr>
      </w:pPr>
      <w:r w:rsidRPr="00DB31D8">
        <w:rPr>
          <w:rFonts w:ascii="Times New Roman" w:hAnsi="Times New Roman"/>
          <w:sz w:val="24"/>
          <w:szCs w:val="24"/>
          <w:lang w:val="ba-RU"/>
        </w:rPr>
        <w:t xml:space="preserve">- отвечать на вопросы письменно;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написать текст из 6-7</w:t>
      </w:r>
      <w:r w:rsidRPr="00DB31D8">
        <w:rPr>
          <w:rFonts w:ascii="Times New Roman" w:hAnsi="Times New Roman"/>
          <w:sz w:val="24"/>
          <w:szCs w:val="24"/>
          <w:lang w:val="ba-RU"/>
        </w:rPr>
        <w:t xml:space="preserve"> предложений на заданную тему. </w:t>
      </w:r>
    </w:p>
    <w:p w:rsidR="00FC3CCA" w:rsidRDefault="00FC3CCA" w:rsidP="00FC3CCA">
      <w:pPr>
        <w:spacing w:after="0" w:line="240" w:lineRule="auto"/>
        <w:jc w:val="both"/>
        <w:rPr>
          <w:rFonts w:ascii="Times New Roman" w:hAnsi="Times New Roman"/>
          <w:b/>
          <w:sz w:val="24"/>
          <w:szCs w:val="24"/>
          <w:lang w:val="ba-RU"/>
        </w:rPr>
      </w:pPr>
    </w:p>
    <w:p w:rsidR="00FC3CCA" w:rsidRPr="00DB31D8" w:rsidRDefault="00FC3CCA" w:rsidP="00FC3CCA">
      <w:pPr>
        <w:spacing w:after="0" w:line="240" w:lineRule="auto"/>
        <w:jc w:val="both"/>
        <w:rPr>
          <w:rFonts w:ascii="Times New Roman" w:hAnsi="Times New Roman"/>
          <w:sz w:val="24"/>
          <w:szCs w:val="24"/>
          <w:lang w:val="ba-RU"/>
        </w:rPr>
      </w:pPr>
      <w:r w:rsidRPr="00DB31D8">
        <w:rPr>
          <w:rFonts w:ascii="Times New Roman" w:hAnsi="Times New Roman"/>
          <w:sz w:val="24"/>
          <w:szCs w:val="24"/>
          <w:lang w:val="ba-RU"/>
        </w:rPr>
        <w:t>В конце учебного года учащиеся 8</w:t>
      </w:r>
      <w:r>
        <w:rPr>
          <w:rFonts w:ascii="Times New Roman" w:hAnsi="Times New Roman"/>
          <w:sz w:val="24"/>
          <w:szCs w:val="24"/>
          <w:lang w:val="ba-RU"/>
        </w:rPr>
        <w:t>-го</w:t>
      </w:r>
      <w:r w:rsidRPr="00DB31D8">
        <w:rPr>
          <w:rFonts w:ascii="Times New Roman" w:hAnsi="Times New Roman"/>
          <w:sz w:val="24"/>
          <w:szCs w:val="24"/>
          <w:lang w:val="ba-RU"/>
        </w:rPr>
        <w:t xml:space="preserve"> класса должны: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w:t>
      </w:r>
      <w:r w:rsidRPr="00DB31D8">
        <w:rPr>
          <w:rFonts w:ascii="Times New Roman" w:hAnsi="Times New Roman"/>
          <w:sz w:val="24"/>
          <w:szCs w:val="24"/>
          <w:lang w:val="ba-RU"/>
        </w:rPr>
        <w:t>понимать речь на башкирском языке (аудирование);</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воспринимать на слух и понимать речь учителя и одноклассника в процессе общения на уроке;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понимать содержание прочитанного текста;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понимать диалог, состоящий из 1</w:t>
      </w:r>
      <w:r w:rsidRPr="006A5D10">
        <w:rPr>
          <w:rFonts w:ascii="Times New Roman" w:hAnsi="Times New Roman"/>
          <w:sz w:val="24"/>
          <w:szCs w:val="24"/>
        </w:rPr>
        <w:t>0</w:t>
      </w:r>
      <w:r>
        <w:rPr>
          <w:rFonts w:ascii="Times New Roman" w:hAnsi="Times New Roman"/>
          <w:sz w:val="24"/>
          <w:szCs w:val="24"/>
          <w:lang w:val="ba-RU"/>
        </w:rPr>
        <w:t>-1</w:t>
      </w:r>
      <w:r w:rsidRPr="006A5D10">
        <w:rPr>
          <w:rFonts w:ascii="Times New Roman" w:hAnsi="Times New Roman"/>
          <w:sz w:val="24"/>
          <w:szCs w:val="24"/>
        </w:rPr>
        <w:t>2</w:t>
      </w:r>
      <w:r w:rsidRPr="00DB31D8">
        <w:rPr>
          <w:rFonts w:ascii="Times New Roman" w:hAnsi="Times New Roman"/>
          <w:sz w:val="24"/>
          <w:szCs w:val="24"/>
          <w:lang w:val="ba-RU"/>
        </w:rPr>
        <w:t xml:space="preserve"> предложений;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уметь говорить по заданной теме, по содержанию прочитанного текста (говорение);</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знать словарные слова, уметь их использовать в речи (составлять словосочетания, предложения, небольшие тексты);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уметь составлять диалог, работать в парах;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переводить с башкирского языка на русский и наоборот. </w:t>
      </w:r>
    </w:p>
    <w:p w:rsidR="00FC3CCA" w:rsidRPr="00DB31D8" w:rsidRDefault="00FC3CCA" w:rsidP="00FC3CCA">
      <w:pPr>
        <w:spacing w:after="0" w:line="240" w:lineRule="auto"/>
        <w:jc w:val="both"/>
        <w:rPr>
          <w:rFonts w:ascii="Times New Roman" w:hAnsi="Times New Roman"/>
          <w:sz w:val="24"/>
          <w:szCs w:val="24"/>
          <w:lang w:val="ba-RU"/>
        </w:rPr>
      </w:pPr>
      <w:r w:rsidRPr="00B548D7">
        <w:rPr>
          <w:rFonts w:ascii="Times New Roman" w:hAnsi="Times New Roman"/>
          <w:i/>
          <w:sz w:val="24"/>
          <w:szCs w:val="24"/>
          <w:lang w:val="ba-RU"/>
        </w:rPr>
        <w:t>Чтение</w:t>
      </w:r>
      <w:r w:rsidRPr="00DB31D8">
        <w:rPr>
          <w:rFonts w:ascii="Times New Roman" w:hAnsi="Times New Roman"/>
          <w:sz w:val="24"/>
          <w:szCs w:val="24"/>
          <w:lang w:val="ba-RU"/>
        </w:rPr>
        <w:t xml:space="preserve">: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уметь правильно читать (согласно орфоэпическим нормам, с интонацией);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читать вслух небольшие тексты, построенные на изученном языковом материале;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читать про себя и понимать тексты, содержащие изученный языковой материал;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находить из текста незнакомые слова и переводить со словарем;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з</w:t>
      </w:r>
      <w:r w:rsidRPr="00DB31D8">
        <w:rPr>
          <w:rFonts w:ascii="Times New Roman" w:hAnsi="Times New Roman"/>
          <w:sz w:val="24"/>
          <w:szCs w:val="24"/>
          <w:lang w:val="ba-RU"/>
        </w:rPr>
        <w:t xml:space="preserve">нать 5-7 стихотворений наизусть на башкирском языке. </w:t>
      </w:r>
    </w:p>
    <w:p w:rsidR="00FC3CCA" w:rsidRPr="00DB31D8" w:rsidRDefault="00FC3CCA" w:rsidP="00FC3CCA">
      <w:pPr>
        <w:spacing w:after="0" w:line="240" w:lineRule="auto"/>
        <w:jc w:val="both"/>
        <w:rPr>
          <w:rFonts w:ascii="Times New Roman" w:hAnsi="Times New Roman"/>
          <w:sz w:val="24"/>
          <w:szCs w:val="24"/>
          <w:lang w:val="ba-RU"/>
        </w:rPr>
      </w:pPr>
      <w:r w:rsidRPr="00B548D7">
        <w:rPr>
          <w:rFonts w:ascii="Times New Roman" w:hAnsi="Times New Roman"/>
          <w:i/>
          <w:sz w:val="24"/>
          <w:szCs w:val="24"/>
          <w:lang w:val="ba-RU"/>
        </w:rPr>
        <w:t>Письмо. Уметь</w:t>
      </w:r>
      <w:r w:rsidRPr="00DB31D8">
        <w:rPr>
          <w:rFonts w:ascii="Times New Roman" w:hAnsi="Times New Roman"/>
          <w:sz w:val="24"/>
          <w:szCs w:val="24"/>
          <w:lang w:val="ba-RU"/>
        </w:rPr>
        <w:t xml:space="preserve">: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правильно и красиво писать башкирские буквы;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списывать небольшой текст;</w:t>
      </w:r>
    </w:p>
    <w:p w:rsidR="00FC3CCA"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понимание устной и письменной речи на башкирском языке; </w:t>
      </w:r>
    </w:p>
    <w:p w:rsidR="00FC3CCA" w:rsidRPr="00703B7C"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703B7C">
        <w:rPr>
          <w:rFonts w:ascii="Times New Roman" w:hAnsi="Times New Roman"/>
          <w:sz w:val="24"/>
          <w:szCs w:val="24"/>
          <w:lang w:val="ba-RU"/>
        </w:rPr>
        <w:t xml:space="preserve">отвечать на вопросы письменно;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умение отвечать на вопросы, задавать вопросы на башкирском языке; составлять предложения по картине по заданной теме.</w:t>
      </w:r>
    </w:p>
    <w:p w:rsidR="00FC3CCA" w:rsidRDefault="00FC3CCA" w:rsidP="00FC3CCA">
      <w:pPr>
        <w:spacing w:after="0" w:line="240" w:lineRule="auto"/>
        <w:jc w:val="both"/>
        <w:rPr>
          <w:rFonts w:ascii="Times New Roman" w:hAnsi="Times New Roman"/>
          <w:b/>
          <w:sz w:val="24"/>
          <w:szCs w:val="24"/>
        </w:rPr>
      </w:pPr>
    </w:p>
    <w:p w:rsidR="00FC3CCA" w:rsidRDefault="00FC3CCA" w:rsidP="00FC3CCA">
      <w:pPr>
        <w:spacing w:after="0" w:line="240" w:lineRule="auto"/>
        <w:jc w:val="both"/>
        <w:rPr>
          <w:rFonts w:ascii="Times New Roman" w:hAnsi="Times New Roman"/>
          <w:sz w:val="24"/>
          <w:szCs w:val="24"/>
          <w:lang w:val="ba-RU"/>
        </w:rPr>
      </w:pPr>
      <w:r w:rsidRPr="00DB31D8">
        <w:rPr>
          <w:rFonts w:ascii="Times New Roman" w:hAnsi="Times New Roman"/>
          <w:sz w:val="24"/>
          <w:szCs w:val="24"/>
          <w:lang w:val="ba-RU"/>
        </w:rPr>
        <w:t>В конце учебного года учащиеся 9</w:t>
      </w:r>
      <w:r>
        <w:rPr>
          <w:rFonts w:ascii="Times New Roman" w:hAnsi="Times New Roman"/>
          <w:sz w:val="24"/>
          <w:szCs w:val="24"/>
          <w:lang w:val="ba-RU"/>
        </w:rPr>
        <w:t>-го</w:t>
      </w:r>
      <w:r w:rsidRPr="00DB31D8">
        <w:rPr>
          <w:rFonts w:ascii="Times New Roman" w:hAnsi="Times New Roman"/>
          <w:sz w:val="24"/>
          <w:szCs w:val="24"/>
          <w:lang w:val="ba-RU"/>
        </w:rPr>
        <w:t xml:space="preserve"> класса до</w:t>
      </w:r>
      <w:r>
        <w:rPr>
          <w:rFonts w:ascii="Times New Roman" w:hAnsi="Times New Roman"/>
          <w:sz w:val="24"/>
          <w:szCs w:val="24"/>
          <w:lang w:val="ba-RU"/>
        </w:rPr>
        <w:t>лжны:</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понимать речь на башкирском языке (аудирование);</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воспринимать на слух и понимать речь учителя и одноклассника в процессе общения на уроке;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понимать содержание прочитанного текста;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понимать суть диалогов, радио и телепередач;</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уметь говорить по заданной теме, по содержанию прочитанного текста (говорение);</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w:t>
      </w:r>
      <w:r w:rsidRPr="00DB31D8">
        <w:rPr>
          <w:rFonts w:ascii="Times New Roman" w:hAnsi="Times New Roman"/>
          <w:sz w:val="24"/>
          <w:szCs w:val="24"/>
          <w:lang w:val="ba-RU"/>
        </w:rPr>
        <w:t xml:space="preserve">знать словарные слова, уметь их использовать в речи (составлять словосочетания, предложения, тексты);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уметь составлять диалог, работать в парах;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переводить с башкирского языка на русский и наоборот. </w:t>
      </w:r>
    </w:p>
    <w:p w:rsidR="00FC3CCA" w:rsidRPr="00B548D7" w:rsidRDefault="00FC3CCA" w:rsidP="00FC3CCA">
      <w:pPr>
        <w:spacing w:after="0" w:line="240" w:lineRule="auto"/>
        <w:jc w:val="both"/>
        <w:rPr>
          <w:rFonts w:ascii="Times New Roman" w:hAnsi="Times New Roman"/>
          <w:i/>
          <w:sz w:val="24"/>
          <w:szCs w:val="24"/>
          <w:lang w:val="ba-RU"/>
        </w:rPr>
      </w:pPr>
      <w:r w:rsidRPr="00B548D7">
        <w:rPr>
          <w:rFonts w:ascii="Times New Roman" w:hAnsi="Times New Roman"/>
          <w:i/>
          <w:sz w:val="24"/>
          <w:szCs w:val="24"/>
          <w:lang w:val="ba-RU"/>
        </w:rPr>
        <w:t xml:space="preserve">Чтение: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уметь правильно читать (согласно орфоэпическим нормам, с интонацией);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читать вслух тексты, построенные на изученном языковом материале;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читать про себя и понимать тексты, содержащие изученный языковой материал;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находить из текста незнакомые слова и переводить со словарем;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знать 7-8 стихотворений наизусть на башкирском языке. </w:t>
      </w:r>
    </w:p>
    <w:p w:rsidR="00FC3CCA" w:rsidRPr="00703B7C" w:rsidRDefault="00FC3CCA" w:rsidP="00FC3CCA">
      <w:pPr>
        <w:spacing w:after="0" w:line="240" w:lineRule="auto"/>
        <w:jc w:val="both"/>
        <w:rPr>
          <w:rFonts w:ascii="Times New Roman" w:hAnsi="Times New Roman"/>
          <w:i/>
          <w:sz w:val="24"/>
          <w:szCs w:val="24"/>
          <w:lang w:val="ba-RU"/>
        </w:rPr>
      </w:pPr>
      <w:r w:rsidRPr="00B548D7">
        <w:rPr>
          <w:rFonts w:ascii="Times New Roman" w:hAnsi="Times New Roman"/>
          <w:i/>
          <w:sz w:val="24"/>
          <w:szCs w:val="24"/>
          <w:lang w:val="ba-RU"/>
        </w:rPr>
        <w:t xml:space="preserve">Письмо. Уметь: </w:t>
      </w:r>
    </w:p>
    <w:p w:rsidR="00FC3CCA"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703B7C">
        <w:rPr>
          <w:rFonts w:ascii="Times New Roman" w:hAnsi="Times New Roman"/>
          <w:sz w:val="24"/>
          <w:szCs w:val="24"/>
          <w:lang w:val="ba-RU"/>
        </w:rPr>
        <w:t xml:space="preserve">отвечать на вопросы письменно; </w:t>
      </w:r>
    </w:p>
    <w:p w:rsidR="00FC3CCA" w:rsidRPr="00703B7C"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703B7C">
        <w:rPr>
          <w:rFonts w:ascii="Times New Roman" w:hAnsi="Times New Roman"/>
          <w:sz w:val="24"/>
          <w:szCs w:val="24"/>
          <w:lang w:val="ba-RU"/>
        </w:rPr>
        <w:t>составлять короткие рассказы;</w:t>
      </w:r>
    </w:p>
    <w:p w:rsidR="00FC3CCA" w:rsidRDefault="00FC3CCA" w:rsidP="00FC3CCA">
      <w:pPr>
        <w:spacing w:after="0" w:line="240" w:lineRule="auto"/>
        <w:jc w:val="both"/>
        <w:rPr>
          <w:rFonts w:ascii="Times New Roman" w:hAnsi="Times New Roman"/>
          <w:sz w:val="24"/>
          <w:szCs w:val="24"/>
          <w:lang w:val="ba-RU"/>
        </w:rPr>
      </w:pPr>
      <w:r w:rsidRPr="00703B7C">
        <w:rPr>
          <w:rFonts w:ascii="Times New Roman" w:hAnsi="Times New Roman"/>
          <w:sz w:val="24"/>
          <w:szCs w:val="24"/>
          <w:lang w:val="ba-RU"/>
        </w:rPr>
        <w:t>- написать текст из 6-10 предложений на заданную тему.</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составлять план, тезисы письменного сообщения, кратко излагать результаты проектной деятельности.</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понимание устной и письменной речи на башкирском языке;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w:t>
      </w:r>
      <w:r w:rsidRPr="00DB31D8">
        <w:rPr>
          <w:rFonts w:ascii="Times New Roman" w:hAnsi="Times New Roman"/>
          <w:sz w:val="24"/>
          <w:szCs w:val="24"/>
          <w:lang w:val="ba-RU"/>
        </w:rPr>
        <w:t>умение отвечать на вопросы, задавать вопросы на башкирском языке; составлять предложения по картине по заданной теме.</w:t>
      </w:r>
    </w:p>
    <w:p w:rsidR="005C0F42" w:rsidRPr="00FC3CCA" w:rsidRDefault="005C0F42" w:rsidP="007E0032">
      <w:pPr>
        <w:spacing w:after="0" w:line="240" w:lineRule="auto"/>
        <w:ind w:right="-143"/>
        <w:jc w:val="both"/>
        <w:rPr>
          <w:rFonts w:ascii="Times New Roman" w:eastAsia="Times New Roman" w:hAnsi="Times New Roman"/>
          <w:b/>
          <w:bCs/>
          <w:sz w:val="24"/>
          <w:szCs w:val="24"/>
          <w:lang w:val="ba-RU" w:eastAsia="ru-RU"/>
        </w:rPr>
      </w:pPr>
    </w:p>
    <w:p w:rsidR="006905BB" w:rsidRPr="007B0695" w:rsidRDefault="007B0695" w:rsidP="006905BB">
      <w:pPr>
        <w:spacing w:after="0" w:line="240" w:lineRule="auto"/>
        <w:rPr>
          <w:rFonts w:ascii="Times New Roman" w:hAnsi="Times New Roman"/>
          <w:b/>
          <w:bCs/>
          <w:color w:val="000000" w:themeColor="text1"/>
          <w:sz w:val="24"/>
          <w:szCs w:val="24"/>
        </w:rPr>
      </w:pPr>
      <w:r w:rsidRPr="007B0695">
        <w:rPr>
          <w:rFonts w:ascii="Times New Roman" w:hAnsi="Times New Roman"/>
          <w:b/>
          <w:bCs/>
          <w:color w:val="000000" w:themeColor="text1"/>
          <w:sz w:val="24"/>
          <w:szCs w:val="24"/>
        </w:rPr>
        <w:t xml:space="preserve">   1.2.5.26.</w:t>
      </w:r>
      <w:r w:rsidR="006905BB" w:rsidRPr="007B0695">
        <w:rPr>
          <w:rFonts w:ascii="Times New Roman" w:hAnsi="Times New Roman"/>
          <w:b/>
          <w:bCs/>
          <w:color w:val="000000" w:themeColor="text1"/>
          <w:sz w:val="24"/>
          <w:szCs w:val="24"/>
        </w:rPr>
        <w:t xml:space="preserve">Внеурочная деятельность </w:t>
      </w:r>
    </w:p>
    <w:p w:rsidR="006905BB" w:rsidRPr="007B0695" w:rsidRDefault="006905BB" w:rsidP="006905BB">
      <w:pPr>
        <w:spacing w:after="0" w:line="240" w:lineRule="auto"/>
        <w:rPr>
          <w:rFonts w:ascii="Times New Roman" w:hAnsi="Times New Roman"/>
          <w:b/>
          <w:bCs/>
          <w:color w:val="000000" w:themeColor="text1"/>
          <w:sz w:val="24"/>
          <w:szCs w:val="24"/>
        </w:rPr>
      </w:pPr>
      <w:r w:rsidRPr="007B0695">
        <w:rPr>
          <w:rFonts w:ascii="Times New Roman" w:hAnsi="Times New Roman"/>
          <w:b/>
          <w:bCs/>
          <w:color w:val="000000" w:themeColor="text1"/>
          <w:sz w:val="24"/>
          <w:szCs w:val="24"/>
        </w:rPr>
        <w:t>П</w:t>
      </w:r>
      <w:r w:rsidR="007B0695" w:rsidRPr="007B0695">
        <w:rPr>
          <w:rFonts w:ascii="Times New Roman" w:hAnsi="Times New Roman"/>
          <w:b/>
          <w:bCs/>
          <w:color w:val="000000" w:themeColor="text1"/>
          <w:sz w:val="24"/>
          <w:szCs w:val="24"/>
        </w:rPr>
        <w:t>ланируемые результаты по направлениям</w:t>
      </w:r>
    </w:p>
    <w:p w:rsidR="006905BB" w:rsidRPr="007B0695" w:rsidRDefault="006905BB" w:rsidP="006905BB">
      <w:pPr>
        <w:pStyle w:val="a8"/>
        <w:autoSpaceDE w:val="0"/>
        <w:autoSpaceDN w:val="0"/>
        <w:adjustRightInd w:val="0"/>
        <w:ind w:left="357"/>
        <w:jc w:val="both"/>
        <w:rPr>
          <w:rFonts w:ascii="Times New Roman" w:hAnsi="Times New Roman"/>
          <w:color w:val="000000" w:themeColor="text1"/>
        </w:rPr>
      </w:pPr>
      <w:r w:rsidRPr="007B0695">
        <w:rPr>
          <w:rFonts w:ascii="Times New Roman" w:hAnsi="Times New Roman"/>
          <w:b/>
          <w:bCs/>
          <w:color w:val="000000" w:themeColor="text1"/>
        </w:rPr>
        <w:t>1. Духовно-нравственное направление</w:t>
      </w:r>
      <w:r w:rsidRPr="007B0695">
        <w:rPr>
          <w:rFonts w:ascii="Times New Roman" w:hAnsi="Times New Roman"/>
          <w:bCs/>
          <w:color w:val="000000" w:themeColor="text1"/>
        </w:rPr>
        <w:t xml:space="preserve"> </w:t>
      </w:r>
    </w:p>
    <w:p w:rsidR="006905BB" w:rsidRPr="007B0695" w:rsidRDefault="006905BB" w:rsidP="006905BB">
      <w:pPr>
        <w:autoSpaceDE w:val="0"/>
        <w:autoSpaceDN w:val="0"/>
        <w:adjustRightInd w:val="0"/>
        <w:spacing w:after="0" w:line="240" w:lineRule="auto"/>
        <w:jc w:val="both"/>
        <w:rPr>
          <w:rFonts w:ascii="Times New Roman" w:hAnsi="Times New Roman"/>
          <w:b/>
          <w:bCs/>
          <w:i/>
          <w:iCs/>
          <w:color w:val="000000" w:themeColor="text1"/>
          <w:sz w:val="24"/>
          <w:szCs w:val="24"/>
        </w:rPr>
      </w:pPr>
      <w:r w:rsidRPr="007B0695">
        <w:rPr>
          <w:rFonts w:ascii="Times New Roman" w:hAnsi="Times New Roman"/>
          <w:b/>
          <w:bCs/>
          <w:color w:val="000000" w:themeColor="text1"/>
          <w:sz w:val="24"/>
          <w:szCs w:val="24"/>
        </w:rPr>
        <w:t>Планируемые результаты воспитания личности</w:t>
      </w:r>
      <w:r w:rsidRPr="007B0695">
        <w:rPr>
          <w:rFonts w:ascii="Times New Roman" w:hAnsi="Times New Roman"/>
          <w:b/>
          <w:bCs/>
          <w:i/>
          <w:iCs/>
          <w:color w:val="000000" w:themeColor="text1"/>
          <w:sz w:val="24"/>
          <w:szCs w:val="24"/>
        </w:rPr>
        <w:t xml:space="preserve">. </w:t>
      </w:r>
    </w:p>
    <w:p w:rsidR="006905BB" w:rsidRPr="007B0695" w:rsidRDefault="006905BB" w:rsidP="006905BB">
      <w:pPr>
        <w:autoSpaceDE w:val="0"/>
        <w:autoSpaceDN w:val="0"/>
        <w:adjustRightInd w:val="0"/>
        <w:spacing w:after="0" w:line="240" w:lineRule="auto"/>
        <w:jc w:val="both"/>
        <w:rPr>
          <w:rFonts w:ascii="Times New Roman" w:hAnsi="Times New Roman"/>
          <w:color w:val="000000" w:themeColor="text1"/>
          <w:sz w:val="24"/>
          <w:szCs w:val="24"/>
        </w:rPr>
      </w:pPr>
      <w:r w:rsidRPr="007B0695">
        <w:rPr>
          <w:rFonts w:ascii="Times New Roman" w:hAnsi="Times New Roman"/>
          <w:color w:val="000000" w:themeColor="text1"/>
          <w:sz w:val="24"/>
          <w:szCs w:val="24"/>
        </w:rPr>
        <w:t>Результатом должно стать:</w:t>
      </w:r>
    </w:p>
    <w:p w:rsidR="006905BB" w:rsidRPr="007B0695" w:rsidRDefault="006905BB" w:rsidP="006905BB">
      <w:pPr>
        <w:autoSpaceDE w:val="0"/>
        <w:autoSpaceDN w:val="0"/>
        <w:adjustRightInd w:val="0"/>
        <w:spacing w:after="0" w:line="240" w:lineRule="auto"/>
        <w:jc w:val="both"/>
        <w:rPr>
          <w:rFonts w:ascii="Times New Roman" w:hAnsi="Times New Roman"/>
          <w:color w:val="000000" w:themeColor="text1"/>
          <w:sz w:val="24"/>
          <w:szCs w:val="24"/>
        </w:rPr>
      </w:pPr>
      <w:r w:rsidRPr="007B0695">
        <w:rPr>
          <w:rFonts w:ascii="Times New Roman" w:hAnsi="Times New Roman"/>
          <w:color w:val="000000" w:themeColor="text1"/>
          <w:sz w:val="24"/>
          <w:szCs w:val="24"/>
        </w:rPr>
        <w:t>- воспитание российской гражданской идентичности: патриотизма, уважения к Отечеству, знание истории, языка, культуры своего народа, своего края,</w:t>
      </w:r>
    </w:p>
    <w:p w:rsidR="006905BB" w:rsidRPr="007B0695" w:rsidRDefault="006905BB" w:rsidP="006905BB">
      <w:pPr>
        <w:autoSpaceDE w:val="0"/>
        <w:autoSpaceDN w:val="0"/>
        <w:adjustRightInd w:val="0"/>
        <w:spacing w:after="0" w:line="240" w:lineRule="auto"/>
        <w:jc w:val="both"/>
        <w:rPr>
          <w:rFonts w:ascii="Times New Roman" w:hAnsi="Times New Roman"/>
          <w:color w:val="000000" w:themeColor="text1"/>
          <w:sz w:val="24"/>
          <w:szCs w:val="24"/>
        </w:rPr>
      </w:pPr>
      <w:r w:rsidRPr="007B0695">
        <w:rPr>
          <w:rFonts w:ascii="Times New Roman" w:hAnsi="Times New Roman"/>
          <w:color w:val="000000" w:themeColor="text1"/>
          <w:sz w:val="24"/>
          <w:szCs w:val="24"/>
        </w:rPr>
        <w:t>воспитание чувства ответственности и долга перед Родиной;</w:t>
      </w:r>
    </w:p>
    <w:p w:rsidR="006905BB" w:rsidRPr="007B0695" w:rsidRDefault="006905BB" w:rsidP="006905BB">
      <w:pPr>
        <w:autoSpaceDE w:val="0"/>
        <w:autoSpaceDN w:val="0"/>
        <w:adjustRightInd w:val="0"/>
        <w:spacing w:after="0" w:line="240" w:lineRule="auto"/>
        <w:jc w:val="both"/>
        <w:rPr>
          <w:rFonts w:ascii="Times New Roman" w:hAnsi="Times New Roman"/>
          <w:color w:val="000000" w:themeColor="text1"/>
          <w:sz w:val="24"/>
          <w:szCs w:val="24"/>
        </w:rPr>
      </w:pPr>
      <w:r w:rsidRPr="007B0695">
        <w:rPr>
          <w:rFonts w:ascii="Times New Roman" w:hAnsi="Times New Roman"/>
          <w:color w:val="000000" w:themeColor="text1"/>
          <w:sz w:val="24"/>
          <w:szCs w:val="24"/>
        </w:rPr>
        <w:t>- развитие морального сознания и компетентности в решении</w:t>
      </w:r>
    </w:p>
    <w:p w:rsidR="006905BB" w:rsidRPr="007B0695" w:rsidRDefault="006905BB" w:rsidP="006905BB">
      <w:pPr>
        <w:autoSpaceDE w:val="0"/>
        <w:autoSpaceDN w:val="0"/>
        <w:adjustRightInd w:val="0"/>
        <w:spacing w:after="0" w:line="240" w:lineRule="auto"/>
        <w:jc w:val="both"/>
        <w:rPr>
          <w:rFonts w:ascii="Times New Roman" w:hAnsi="Times New Roman"/>
          <w:color w:val="000000" w:themeColor="text1"/>
          <w:sz w:val="24"/>
          <w:szCs w:val="24"/>
        </w:rPr>
      </w:pPr>
      <w:r w:rsidRPr="007B0695">
        <w:rPr>
          <w:rFonts w:ascii="Times New Roman" w:hAnsi="Times New Roman"/>
          <w:color w:val="000000" w:themeColor="text1"/>
          <w:sz w:val="24"/>
          <w:szCs w:val="24"/>
        </w:rPr>
        <w:t>моральных проблем на основе личностного выбора, формирование</w:t>
      </w:r>
    </w:p>
    <w:p w:rsidR="006905BB" w:rsidRPr="007B0695" w:rsidRDefault="006905BB" w:rsidP="006905BB">
      <w:pPr>
        <w:autoSpaceDE w:val="0"/>
        <w:autoSpaceDN w:val="0"/>
        <w:adjustRightInd w:val="0"/>
        <w:spacing w:after="0" w:line="240" w:lineRule="auto"/>
        <w:jc w:val="both"/>
        <w:rPr>
          <w:rFonts w:ascii="Times New Roman" w:hAnsi="Times New Roman"/>
          <w:color w:val="000000" w:themeColor="text1"/>
          <w:sz w:val="24"/>
          <w:szCs w:val="24"/>
        </w:rPr>
      </w:pPr>
      <w:r w:rsidRPr="007B0695">
        <w:rPr>
          <w:rFonts w:ascii="Times New Roman" w:hAnsi="Times New Roman"/>
          <w:color w:val="000000" w:themeColor="text1"/>
          <w:sz w:val="24"/>
          <w:szCs w:val="24"/>
        </w:rPr>
        <w:t>нравственных чувств и нравственного поведения, осознанного и</w:t>
      </w:r>
    </w:p>
    <w:p w:rsidR="006905BB" w:rsidRPr="007B0695" w:rsidRDefault="006905BB" w:rsidP="006905BB">
      <w:pPr>
        <w:autoSpaceDE w:val="0"/>
        <w:autoSpaceDN w:val="0"/>
        <w:adjustRightInd w:val="0"/>
        <w:spacing w:after="0" w:line="240" w:lineRule="auto"/>
        <w:jc w:val="both"/>
        <w:rPr>
          <w:rFonts w:ascii="Times New Roman" w:hAnsi="Times New Roman"/>
          <w:color w:val="000000" w:themeColor="text1"/>
          <w:sz w:val="24"/>
          <w:szCs w:val="24"/>
        </w:rPr>
      </w:pPr>
      <w:r w:rsidRPr="007B0695">
        <w:rPr>
          <w:rFonts w:ascii="Times New Roman" w:hAnsi="Times New Roman"/>
          <w:color w:val="000000" w:themeColor="text1"/>
          <w:sz w:val="24"/>
          <w:szCs w:val="24"/>
        </w:rPr>
        <w:t>ответственного отношения к собственным поступкам;</w:t>
      </w:r>
    </w:p>
    <w:p w:rsidR="006905BB" w:rsidRPr="007B0695" w:rsidRDefault="006905BB" w:rsidP="006905BB">
      <w:pPr>
        <w:autoSpaceDE w:val="0"/>
        <w:autoSpaceDN w:val="0"/>
        <w:adjustRightInd w:val="0"/>
        <w:spacing w:after="0" w:line="240" w:lineRule="auto"/>
        <w:jc w:val="both"/>
        <w:rPr>
          <w:rFonts w:ascii="Times New Roman" w:hAnsi="Times New Roman"/>
          <w:color w:val="000000" w:themeColor="text1"/>
          <w:sz w:val="24"/>
          <w:szCs w:val="24"/>
        </w:rPr>
      </w:pPr>
      <w:r w:rsidRPr="007B0695">
        <w:rPr>
          <w:rFonts w:ascii="Times New Roman" w:hAnsi="Times New Roman"/>
          <w:color w:val="000000" w:themeColor="text1"/>
          <w:sz w:val="24"/>
          <w:szCs w:val="24"/>
        </w:rPr>
        <w:t>- формирование основ экологической культуры соответствующей</w:t>
      </w:r>
    </w:p>
    <w:p w:rsidR="006905BB" w:rsidRPr="007B0695" w:rsidRDefault="006905BB" w:rsidP="006905BB">
      <w:pPr>
        <w:autoSpaceDE w:val="0"/>
        <w:autoSpaceDN w:val="0"/>
        <w:adjustRightInd w:val="0"/>
        <w:spacing w:after="0" w:line="240" w:lineRule="auto"/>
        <w:jc w:val="both"/>
        <w:rPr>
          <w:rFonts w:ascii="Times New Roman" w:hAnsi="Times New Roman"/>
          <w:color w:val="000000" w:themeColor="text1"/>
          <w:sz w:val="24"/>
          <w:szCs w:val="24"/>
        </w:rPr>
      </w:pPr>
      <w:r w:rsidRPr="007B0695">
        <w:rPr>
          <w:rFonts w:ascii="Times New Roman" w:hAnsi="Times New Roman"/>
          <w:color w:val="000000" w:themeColor="text1"/>
          <w:sz w:val="24"/>
          <w:szCs w:val="24"/>
        </w:rPr>
        <w:t>современному уровню экологического мышления, развитие опыта</w:t>
      </w:r>
    </w:p>
    <w:p w:rsidR="006905BB" w:rsidRPr="007B0695" w:rsidRDefault="006905BB" w:rsidP="006905BB">
      <w:pPr>
        <w:autoSpaceDE w:val="0"/>
        <w:autoSpaceDN w:val="0"/>
        <w:adjustRightInd w:val="0"/>
        <w:spacing w:after="0" w:line="240" w:lineRule="auto"/>
        <w:jc w:val="both"/>
        <w:rPr>
          <w:rFonts w:ascii="Times New Roman" w:hAnsi="Times New Roman"/>
          <w:color w:val="000000" w:themeColor="text1"/>
          <w:sz w:val="24"/>
          <w:szCs w:val="24"/>
        </w:rPr>
      </w:pPr>
      <w:r w:rsidRPr="007B0695">
        <w:rPr>
          <w:rFonts w:ascii="Times New Roman" w:hAnsi="Times New Roman"/>
          <w:color w:val="000000" w:themeColor="text1"/>
          <w:sz w:val="24"/>
          <w:szCs w:val="24"/>
        </w:rPr>
        <w:t>экологически ориентированной рефлексивно-оценочной и практической</w:t>
      </w:r>
    </w:p>
    <w:p w:rsidR="006905BB" w:rsidRPr="007B0695" w:rsidRDefault="006905BB" w:rsidP="006905BB">
      <w:pPr>
        <w:autoSpaceDE w:val="0"/>
        <w:autoSpaceDN w:val="0"/>
        <w:adjustRightInd w:val="0"/>
        <w:spacing w:after="0" w:line="240" w:lineRule="auto"/>
        <w:jc w:val="both"/>
        <w:rPr>
          <w:rFonts w:ascii="Times New Roman" w:hAnsi="Times New Roman"/>
          <w:color w:val="000000" w:themeColor="text1"/>
          <w:sz w:val="24"/>
          <w:szCs w:val="24"/>
        </w:rPr>
      </w:pPr>
      <w:r w:rsidRPr="007B0695">
        <w:rPr>
          <w:rFonts w:ascii="Times New Roman" w:hAnsi="Times New Roman"/>
          <w:color w:val="000000" w:themeColor="text1"/>
          <w:sz w:val="24"/>
          <w:szCs w:val="24"/>
        </w:rPr>
        <w:t>деятельности в жизненных ситуациях;</w:t>
      </w:r>
    </w:p>
    <w:p w:rsidR="006905BB" w:rsidRPr="007B0695" w:rsidRDefault="006905BB" w:rsidP="006905BB">
      <w:pPr>
        <w:autoSpaceDE w:val="0"/>
        <w:autoSpaceDN w:val="0"/>
        <w:adjustRightInd w:val="0"/>
        <w:spacing w:after="0" w:line="240" w:lineRule="auto"/>
        <w:jc w:val="both"/>
        <w:rPr>
          <w:rFonts w:ascii="Times New Roman" w:hAnsi="Times New Roman"/>
          <w:color w:val="000000" w:themeColor="text1"/>
          <w:sz w:val="24"/>
          <w:szCs w:val="24"/>
        </w:rPr>
      </w:pPr>
      <w:r w:rsidRPr="007B0695">
        <w:rPr>
          <w:rFonts w:ascii="Times New Roman" w:hAnsi="Times New Roman"/>
          <w:color w:val="000000" w:themeColor="text1"/>
          <w:sz w:val="24"/>
          <w:szCs w:val="24"/>
        </w:rPr>
        <w:t>- осознание значения семьи в жизни человека и общества, принятие</w:t>
      </w:r>
    </w:p>
    <w:p w:rsidR="006905BB" w:rsidRPr="007B0695" w:rsidRDefault="006905BB" w:rsidP="006905BB">
      <w:pPr>
        <w:autoSpaceDE w:val="0"/>
        <w:autoSpaceDN w:val="0"/>
        <w:adjustRightInd w:val="0"/>
        <w:spacing w:after="0" w:line="240" w:lineRule="auto"/>
        <w:jc w:val="both"/>
        <w:rPr>
          <w:rFonts w:ascii="Times New Roman" w:hAnsi="Times New Roman"/>
          <w:color w:val="000000" w:themeColor="text1"/>
          <w:sz w:val="24"/>
          <w:szCs w:val="24"/>
        </w:rPr>
      </w:pPr>
      <w:r w:rsidRPr="007B0695">
        <w:rPr>
          <w:rFonts w:ascii="Times New Roman" w:hAnsi="Times New Roman"/>
          <w:color w:val="000000" w:themeColor="text1"/>
          <w:sz w:val="24"/>
          <w:szCs w:val="24"/>
        </w:rPr>
        <w:t>ценности семейной жизни, уважительное и заботливое отношение к членам</w:t>
      </w:r>
    </w:p>
    <w:p w:rsidR="006905BB" w:rsidRPr="007B0695" w:rsidRDefault="006905BB" w:rsidP="006905BB">
      <w:pPr>
        <w:autoSpaceDE w:val="0"/>
        <w:autoSpaceDN w:val="0"/>
        <w:adjustRightInd w:val="0"/>
        <w:spacing w:after="0" w:line="240" w:lineRule="auto"/>
        <w:jc w:val="both"/>
        <w:rPr>
          <w:rFonts w:ascii="Times New Roman" w:hAnsi="Times New Roman"/>
          <w:color w:val="000000" w:themeColor="text1"/>
          <w:sz w:val="24"/>
          <w:szCs w:val="24"/>
        </w:rPr>
      </w:pPr>
      <w:r w:rsidRPr="007B0695">
        <w:rPr>
          <w:rFonts w:ascii="Times New Roman" w:hAnsi="Times New Roman"/>
          <w:color w:val="000000" w:themeColor="text1"/>
          <w:sz w:val="24"/>
          <w:szCs w:val="24"/>
        </w:rPr>
        <w:t>своей семьи.</w:t>
      </w:r>
    </w:p>
    <w:p w:rsidR="006905BB" w:rsidRPr="006905BB" w:rsidRDefault="00916CC8" w:rsidP="00916CC8">
      <w:pPr>
        <w:pStyle w:val="a8"/>
        <w:autoSpaceDE w:val="0"/>
        <w:autoSpaceDN w:val="0"/>
        <w:adjustRightInd w:val="0"/>
        <w:ind w:left="357"/>
        <w:jc w:val="both"/>
        <w:rPr>
          <w:rFonts w:ascii="Times New Roman" w:hAnsi="Times New Roman"/>
          <w:color w:val="00000A"/>
        </w:rPr>
      </w:pPr>
      <w:r>
        <w:rPr>
          <w:rFonts w:ascii="Times New Roman" w:hAnsi="Times New Roman"/>
          <w:b/>
          <w:bCs/>
          <w:color w:val="00000A"/>
        </w:rPr>
        <w:t>2.</w:t>
      </w:r>
      <w:r w:rsidR="006905BB" w:rsidRPr="006905BB">
        <w:rPr>
          <w:rFonts w:ascii="Times New Roman" w:hAnsi="Times New Roman"/>
          <w:b/>
          <w:bCs/>
          <w:color w:val="00000A"/>
        </w:rPr>
        <w:t xml:space="preserve">Обшеинтеллектуальное направление </w:t>
      </w:r>
      <w:r w:rsidR="006905BB" w:rsidRPr="00916CC8">
        <w:rPr>
          <w:rFonts w:ascii="Times New Roman" w:hAnsi="Times New Roman"/>
          <w:b/>
          <w:color w:val="00000A"/>
        </w:rPr>
        <w:t>воспитание личности</w:t>
      </w:r>
      <w:r>
        <w:rPr>
          <w:rFonts w:ascii="Times New Roman" w:hAnsi="Times New Roman"/>
          <w:b/>
          <w:color w:val="00000A"/>
        </w:rPr>
        <w:t>.</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b/>
          <w:bCs/>
          <w:color w:val="00000A"/>
          <w:sz w:val="24"/>
          <w:szCs w:val="24"/>
        </w:rPr>
        <w:t>Планируемые результаты воспитания личности</w:t>
      </w:r>
      <w:r w:rsidRPr="006905BB">
        <w:rPr>
          <w:rFonts w:ascii="Times New Roman" w:hAnsi="Times New Roman"/>
          <w:color w:val="00000A"/>
          <w:sz w:val="24"/>
          <w:szCs w:val="24"/>
        </w:rPr>
        <w:t>:</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формирование ответственного отношения к учению, готовности и</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xml:space="preserve">способности </w:t>
      </w:r>
      <w:proofErr w:type="gramStart"/>
      <w:r w:rsidRPr="006905BB">
        <w:rPr>
          <w:rFonts w:ascii="Times New Roman" w:hAnsi="Times New Roman"/>
          <w:color w:val="00000A"/>
          <w:sz w:val="24"/>
          <w:szCs w:val="24"/>
        </w:rPr>
        <w:t>обучающихся</w:t>
      </w:r>
      <w:proofErr w:type="gramEnd"/>
      <w:r w:rsidRPr="006905BB">
        <w:rPr>
          <w:rFonts w:ascii="Times New Roman" w:hAnsi="Times New Roman"/>
          <w:color w:val="00000A"/>
          <w:sz w:val="24"/>
          <w:szCs w:val="24"/>
        </w:rPr>
        <w:t xml:space="preserve"> к саморазвитию и самообразованию на основе</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мотивации к обучению и познанию, осознанному выбору и построению</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дальнейшей индивидуальной траектории образования на базе ориентировки</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в мире профессий и профессиональных предпочтений, с учётом устойчивых</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lastRenderedPageBreak/>
        <w:t>познавательных интересов;</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деятельности;</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требований, корректировать свои действия в соответствии с изменяющейся ситуацией;</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умение оценивать правильность выполнения учебной задачи, собственные возможности её решения;</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6905BB">
        <w:rPr>
          <w:rFonts w:ascii="Times New Roman" w:hAnsi="Times New Roman"/>
          <w:color w:val="00000A"/>
          <w:sz w:val="24"/>
          <w:szCs w:val="24"/>
        </w:rPr>
        <w:t>логическое рассуждение</w:t>
      </w:r>
      <w:proofErr w:type="gramEnd"/>
      <w:r w:rsidRPr="006905BB">
        <w:rPr>
          <w:rFonts w:ascii="Times New Roman" w:hAnsi="Times New Roman"/>
          <w:color w:val="00000A"/>
          <w:sz w:val="24"/>
          <w:szCs w:val="24"/>
        </w:rPr>
        <w:t>, умозаключение и делать выводы;</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умение создавать, применять и преобразовывать знаки и символы, модели и схемы для решения учебных и познавательных задач;</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умение осознанно использовать речевые средства в соответствии с задачей коммуникации для выражения своих чувств, мыслей и потребностей, владение устной и письменной речью, монологической контекстной речью;</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формирование и развитие компетентности в области использования</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xml:space="preserve">информационно-коммуникационных технологий (далее </w:t>
      </w:r>
      <w:proofErr w:type="gramStart"/>
      <w:r w:rsidRPr="006905BB">
        <w:rPr>
          <w:rFonts w:ascii="Times New Roman" w:hAnsi="Times New Roman"/>
          <w:color w:val="00000A"/>
          <w:sz w:val="24"/>
          <w:szCs w:val="24"/>
        </w:rPr>
        <w:t>ИКТ-компетенции</w:t>
      </w:r>
      <w:proofErr w:type="gramEnd"/>
      <w:r w:rsidRPr="006905BB">
        <w:rPr>
          <w:rFonts w:ascii="Times New Roman" w:hAnsi="Times New Roman"/>
          <w:color w:val="00000A"/>
          <w:sz w:val="24"/>
          <w:szCs w:val="24"/>
        </w:rPr>
        <w:t>);</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6905BB" w:rsidRPr="006905BB" w:rsidRDefault="006905BB" w:rsidP="006905BB">
      <w:pPr>
        <w:spacing w:after="0" w:line="240" w:lineRule="auto"/>
        <w:jc w:val="both"/>
        <w:rPr>
          <w:rFonts w:ascii="Times New Roman" w:hAnsi="Times New Roman"/>
          <w:color w:val="00000A"/>
          <w:sz w:val="24"/>
          <w:szCs w:val="24"/>
        </w:rPr>
      </w:pPr>
      <w:r w:rsidRPr="006905BB">
        <w:rPr>
          <w:rFonts w:ascii="Times New Roman" w:hAnsi="Times New Roman"/>
          <w:b/>
          <w:bCs/>
          <w:color w:val="00000A"/>
          <w:sz w:val="24"/>
          <w:szCs w:val="24"/>
        </w:rPr>
        <w:t>3. Общекультурное направление воспитания личности</w:t>
      </w:r>
      <w:r w:rsidRPr="006905BB">
        <w:rPr>
          <w:rFonts w:ascii="Times New Roman" w:hAnsi="Times New Roman"/>
          <w:color w:val="00000A"/>
          <w:sz w:val="24"/>
          <w:szCs w:val="24"/>
        </w:rPr>
        <w:t>:</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b/>
          <w:bCs/>
          <w:color w:val="00000A"/>
          <w:sz w:val="24"/>
          <w:szCs w:val="24"/>
        </w:rPr>
        <w:t>Планируемые результаты воспитания личности</w:t>
      </w:r>
      <w:r w:rsidRPr="006905BB">
        <w:rPr>
          <w:rFonts w:ascii="Times New Roman" w:hAnsi="Times New Roman"/>
          <w:color w:val="00000A"/>
          <w:sz w:val="24"/>
          <w:szCs w:val="24"/>
        </w:rPr>
        <w:t>:</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воспитание эмоционально-ценностного, заинтересованного отношения к искусству, стремление к музыкальному самообразованию, потребности в общении с музыкальным искусством своего народа и разных народов мира, классическим и современным музыкальным наследием;</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xml:space="preserve">- развитие общей музыкальности и эмоциональности, </w:t>
      </w:r>
      <w:proofErr w:type="spellStart"/>
      <w:r w:rsidRPr="006905BB">
        <w:rPr>
          <w:rFonts w:ascii="Times New Roman" w:hAnsi="Times New Roman"/>
          <w:color w:val="00000A"/>
          <w:sz w:val="24"/>
          <w:szCs w:val="24"/>
        </w:rPr>
        <w:t>эмпатии</w:t>
      </w:r>
      <w:proofErr w:type="spellEnd"/>
      <w:r w:rsidRPr="006905BB">
        <w:rPr>
          <w:rFonts w:ascii="Times New Roman" w:hAnsi="Times New Roman"/>
          <w:color w:val="00000A"/>
          <w:sz w:val="24"/>
          <w:szCs w:val="24"/>
        </w:rPr>
        <w:t xml:space="preserve"> и восприимчивости, интеллектуальной сферы и творческого потенциала, художественного вкуса, общих музыкальных способностей;</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овладение художественно-практическими умениями и навыками в разнообразных видах музыкально-творческой деятельности с применением</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ИКТ;</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proofErr w:type="gramStart"/>
      <w:r w:rsidRPr="006905BB">
        <w:rPr>
          <w:rFonts w:ascii="Times New Roman" w:hAnsi="Times New Roman"/>
          <w:color w:val="00000A"/>
          <w:sz w:val="24"/>
          <w:szCs w:val="24"/>
        </w:rPr>
        <w:t>-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и т.д.;</w:t>
      </w:r>
      <w:proofErr w:type="gramEnd"/>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умение осознанно использовать речевые средства в соответствии с задачей коммуникации для выражения своих чувств, мыслей и потребностей.</w:t>
      </w:r>
    </w:p>
    <w:p w:rsidR="006905BB" w:rsidRPr="006905BB" w:rsidRDefault="006905BB" w:rsidP="006905BB">
      <w:pPr>
        <w:spacing w:after="0" w:line="240" w:lineRule="auto"/>
        <w:ind w:left="357" w:hanging="357"/>
        <w:jc w:val="both"/>
        <w:rPr>
          <w:rFonts w:ascii="Times New Roman" w:hAnsi="Times New Roman"/>
          <w:color w:val="00000A"/>
          <w:sz w:val="24"/>
          <w:szCs w:val="24"/>
        </w:rPr>
      </w:pPr>
      <w:r w:rsidRPr="006905BB">
        <w:rPr>
          <w:rFonts w:ascii="Times New Roman" w:hAnsi="Times New Roman"/>
          <w:b/>
          <w:bCs/>
          <w:color w:val="00000A"/>
          <w:sz w:val="24"/>
          <w:szCs w:val="24"/>
        </w:rPr>
        <w:t>4. Социальное направление воспитания личности</w:t>
      </w:r>
      <w:r w:rsidRPr="006905BB">
        <w:rPr>
          <w:rFonts w:ascii="Times New Roman" w:hAnsi="Times New Roman"/>
          <w:color w:val="00000A"/>
          <w:sz w:val="24"/>
          <w:szCs w:val="24"/>
        </w:rPr>
        <w:t>:</w:t>
      </w:r>
    </w:p>
    <w:p w:rsidR="006905BB" w:rsidRPr="006905BB" w:rsidRDefault="006905BB" w:rsidP="006905BB">
      <w:pPr>
        <w:autoSpaceDE w:val="0"/>
        <w:autoSpaceDN w:val="0"/>
        <w:adjustRightInd w:val="0"/>
        <w:spacing w:after="0" w:line="240" w:lineRule="auto"/>
        <w:jc w:val="both"/>
        <w:rPr>
          <w:rFonts w:ascii="Times New Roman" w:hAnsi="Times New Roman"/>
          <w:b/>
          <w:color w:val="00000A"/>
          <w:sz w:val="24"/>
          <w:szCs w:val="24"/>
        </w:rPr>
      </w:pPr>
      <w:r w:rsidRPr="006905BB">
        <w:rPr>
          <w:rFonts w:ascii="Times New Roman" w:hAnsi="Times New Roman"/>
          <w:b/>
          <w:color w:val="00000A"/>
          <w:sz w:val="24"/>
          <w:szCs w:val="24"/>
        </w:rPr>
        <w:lastRenderedPageBreak/>
        <w:t>Планируемые результаты воспитания личности:</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формирование коммуникативной компетентности в общении и сотрудничестве со сверстниками, взрослыми;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и разрешать конфликты на основе согласования позиций и учёта интересов; формулировать, аргументировать и отстаивать своё мнение;</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6905BB" w:rsidRPr="006905BB" w:rsidRDefault="006905BB" w:rsidP="006905BB">
      <w:pPr>
        <w:spacing w:after="0" w:line="240" w:lineRule="auto"/>
        <w:jc w:val="both"/>
        <w:rPr>
          <w:rFonts w:ascii="Times New Roman" w:hAnsi="Times New Roman"/>
          <w:color w:val="00000A"/>
          <w:sz w:val="24"/>
          <w:szCs w:val="24"/>
        </w:rPr>
      </w:pPr>
      <w:r w:rsidRPr="006905BB">
        <w:rPr>
          <w:rFonts w:ascii="Times New Roman" w:hAnsi="Times New Roman"/>
          <w:b/>
          <w:bCs/>
          <w:color w:val="00000A"/>
          <w:sz w:val="24"/>
          <w:szCs w:val="24"/>
        </w:rPr>
        <w:t>5. Спортивно-оздоровительное направление развития личности</w:t>
      </w:r>
      <w:r w:rsidRPr="006905BB">
        <w:rPr>
          <w:rFonts w:ascii="Times New Roman" w:hAnsi="Times New Roman"/>
          <w:color w:val="00000A"/>
          <w:sz w:val="24"/>
          <w:szCs w:val="24"/>
        </w:rPr>
        <w:t>:</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b/>
          <w:bCs/>
          <w:color w:val="00000A"/>
          <w:sz w:val="24"/>
          <w:szCs w:val="24"/>
        </w:rPr>
        <w:t>Планируемые результаты воспитания личности</w:t>
      </w:r>
      <w:r w:rsidRPr="006905BB">
        <w:rPr>
          <w:rFonts w:ascii="Times New Roman" w:hAnsi="Times New Roman"/>
          <w:color w:val="00000A"/>
          <w:sz w:val="24"/>
          <w:szCs w:val="24"/>
        </w:rPr>
        <w:t>:</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воспитание культуры ведения здорового образа жизни должно стать основой здравого смысла в сохранении человеком своего здоровья, поведения и поступков;</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формирование понимания важности физической культуры и спорта для здоровья человека, его образования, труда и творчества;</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развитие интереса к прогулкам на природе, подвижным играм, участию в спортивных соревнованиях;</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формирование потребности в соблюдении правил личной гигиены, режима дня, здорового образа жизни.</w:t>
      </w:r>
    </w:p>
    <w:p w:rsidR="00921747" w:rsidRDefault="00921747" w:rsidP="007E0032">
      <w:pPr>
        <w:spacing w:after="0" w:line="240" w:lineRule="auto"/>
        <w:ind w:right="-143"/>
        <w:jc w:val="both"/>
        <w:rPr>
          <w:rFonts w:ascii="Times New Roman" w:eastAsia="Times New Roman" w:hAnsi="Times New Roman"/>
          <w:b/>
          <w:bCs/>
          <w:sz w:val="24"/>
          <w:szCs w:val="24"/>
          <w:lang w:eastAsia="ru-RU"/>
        </w:rPr>
      </w:pPr>
    </w:p>
    <w:p w:rsidR="00FC3CCA" w:rsidRPr="00CB09D2" w:rsidRDefault="00FC3CCA" w:rsidP="007E0032">
      <w:pPr>
        <w:spacing w:after="0" w:line="240" w:lineRule="auto"/>
        <w:ind w:right="-143"/>
        <w:jc w:val="both"/>
        <w:rPr>
          <w:rFonts w:ascii="Times New Roman" w:eastAsia="Times New Roman" w:hAnsi="Times New Roman"/>
          <w:b/>
          <w:bCs/>
          <w:sz w:val="24"/>
          <w:szCs w:val="24"/>
          <w:lang w:eastAsia="ru-RU"/>
        </w:rPr>
      </w:pPr>
    </w:p>
    <w:p w:rsidR="00B540EE" w:rsidRPr="00CB09D2" w:rsidRDefault="001E2A07" w:rsidP="007E0032">
      <w:pPr>
        <w:pStyle w:val="2"/>
        <w:spacing w:line="240" w:lineRule="auto"/>
        <w:ind w:right="-143"/>
        <w:rPr>
          <w:sz w:val="24"/>
          <w:szCs w:val="24"/>
        </w:rPr>
      </w:pPr>
      <w:bookmarkStart w:id="94" w:name="_Toc410653972"/>
      <w:bookmarkStart w:id="95" w:name="_Toc414553158"/>
      <w:r w:rsidRPr="00CB09D2">
        <w:rPr>
          <w:sz w:val="24"/>
          <w:szCs w:val="24"/>
        </w:rPr>
        <w:t xml:space="preserve">1.3. </w:t>
      </w:r>
      <w:r w:rsidR="00B540EE" w:rsidRPr="00CB09D2">
        <w:rPr>
          <w:sz w:val="24"/>
          <w:szCs w:val="24"/>
        </w:rPr>
        <w:t xml:space="preserve">Система оценки </w:t>
      </w:r>
      <w:bookmarkEnd w:id="92"/>
      <w:r w:rsidR="000D4F24" w:rsidRPr="00CB09D2">
        <w:rPr>
          <w:sz w:val="24"/>
          <w:szCs w:val="24"/>
        </w:rPr>
        <w:t>достижения планируемых результатов освоения основной образовательной программы основного общего образования</w:t>
      </w:r>
      <w:bookmarkEnd w:id="93"/>
      <w:bookmarkEnd w:id="94"/>
      <w:bookmarkEnd w:id="95"/>
    </w:p>
    <w:p w:rsidR="002F5340" w:rsidRPr="00CB09D2" w:rsidRDefault="002F5340" w:rsidP="007E0032">
      <w:pPr>
        <w:pStyle w:val="afffa"/>
        <w:spacing w:line="240" w:lineRule="auto"/>
        <w:ind w:right="-143" w:firstLine="709"/>
        <w:rPr>
          <w:b/>
          <w:sz w:val="24"/>
          <w:szCs w:val="24"/>
        </w:rPr>
      </w:pPr>
    </w:p>
    <w:p w:rsidR="002F5340" w:rsidRPr="00CB09D2" w:rsidRDefault="002F5340" w:rsidP="007E0032">
      <w:pPr>
        <w:pStyle w:val="afffa"/>
        <w:spacing w:line="240" w:lineRule="auto"/>
        <w:ind w:right="-143" w:firstLine="709"/>
        <w:rPr>
          <w:b/>
          <w:sz w:val="24"/>
          <w:szCs w:val="24"/>
        </w:rPr>
      </w:pPr>
      <w:r w:rsidRPr="00CB09D2">
        <w:rPr>
          <w:b/>
          <w:sz w:val="24"/>
          <w:szCs w:val="24"/>
        </w:rPr>
        <w:t>1.3.1. Общие положения</w:t>
      </w:r>
    </w:p>
    <w:p w:rsidR="002F5340" w:rsidRDefault="002F5340" w:rsidP="007E0032">
      <w:pPr>
        <w:pStyle w:val="afffa"/>
        <w:spacing w:line="240" w:lineRule="auto"/>
        <w:ind w:right="-143" w:firstLine="709"/>
        <w:rPr>
          <w:sz w:val="24"/>
          <w:szCs w:val="24"/>
        </w:rPr>
      </w:pPr>
      <w:r w:rsidRPr="00CB09D2">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"Положени</w:t>
      </w:r>
      <w:r w:rsidR="00A40119" w:rsidRPr="00CB09D2">
        <w:rPr>
          <w:sz w:val="24"/>
          <w:szCs w:val="24"/>
        </w:rPr>
        <w:t>е</w:t>
      </w:r>
      <w:r w:rsidRPr="00CB09D2">
        <w:rPr>
          <w:sz w:val="24"/>
          <w:szCs w:val="24"/>
        </w:rPr>
        <w:t xml:space="preserve"> о</w:t>
      </w:r>
      <w:r w:rsidR="00A40119" w:rsidRPr="00CB09D2">
        <w:rPr>
          <w:sz w:val="24"/>
          <w:szCs w:val="24"/>
        </w:rPr>
        <w:t xml:space="preserve"> </w:t>
      </w:r>
      <w:r w:rsidR="001218C2" w:rsidRPr="00CB09D2">
        <w:rPr>
          <w:sz w:val="24"/>
          <w:szCs w:val="24"/>
        </w:rPr>
        <w:t>системе оценивания успеваемости в МБОУ Школа № 41».</w:t>
      </w:r>
    </w:p>
    <w:p w:rsidR="00D71335" w:rsidRDefault="00D71335" w:rsidP="00D71335">
      <w:pPr>
        <w:pStyle w:val="af1"/>
        <w:ind w:firstLine="708"/>
        <w:rPr>
          <w:sz w:val="24"/>
          <w:szCs w:val="24"/>
        </w:rPr>
      </w:pPr>
      <w:r>
        <w:rPr>
          <w:b/>
          <w:sz w:val="24"/>
          <w:szCs w:val="24"/>
        </w:rPr>
        <w:t>Текущий контроль успеваемости учащихся</w:t>
      </w:r>
      <w:r>
        <w:rPr>
          <w:sz w:val="24"/>
          <w:szCs w:val="24"/>
        </w:rPr>
        <w:t xml:space="preserve"> – это систематическая проверка учебных достижений учащихся, проводимая педагогом в ходе осуществления образовательной деятельности в соответствии с образовательной программой.</w:t>
      </w:r>
    </w:p>
    <w:p w:rsidR="00D71335" w:rsidRDefault="00D71335" w:rsidP="00D71335">
      <w:pPr>
        <w:pStyle w:val="af1"/>
        <w:ind w:firstLine="708"/>
        <w:rPr>
          <w:sz w:val="24"/>
          <w:szCs w:val="24"/>
        </w:rPr>
      </w:pPr>
      <w:r>
        <w:rPr>
          <w:sz w:val="24"/>
          <w:szCs w:val="24"/>
        </w:rPr>
        <w:t>Проведение текущего контроля успеваемости направлено на обеспечение выстраивания образовательного процесса максимально эффективным образом для достижения  результатов освоения основных общеобразовательных программ, предусмотренных федеральными государственными образовательными стандартами начального общего, основного общего и среднего общего образования (далее – ФГОС).</w:t>
      </w:r>
    </w:p>
    <w:p w:rsidR="00D71335" w:rsidRDefault="00D71335" w:rsidP="00D71335">
      <w:pPr>
        <w:pStyle w:val="af1"/>
        <w:ind w:firstLine="708"/>
        <w:rPr>
          <w:sz w:val="24"/>
          <w:szCs w:val="24"/>
        </w:rPr>
      </w:pPr>
      <w:r>
        <w:rPr>
          <w:b/>
          <w:sz w:val="24"/>
          <w:szCs w:val="24"/>
        </w:rPr>
        <w:t>Промежуточная аттестация</w:t>
      </w:r>
      <w:r>
        <w:rPr>
          <w:sz w:val="24"/>
          <w:szCs w:val="24"/>
        </w:rPr>
        <w:t xml:space="preserve"> – это установление уровня достижения результатов освоения учебных предметов, курсов, дисциплин (модулей), предусмотренных  образовательной программой.</w:t>
      </w:r>
    </w:p>
    <w:p w:rsidR="00D71335" w:rsidRDefault="00D71335" w:rsidP="00D71335">
      <w:pPr>
        <w:pStyle w:val="af1"/>
        <w:ind w:firstLine="708"/>
        <w:rPr>
          <w:sz w:val="24"/>
          <w:szCs w:val="24"/>
        </w:rPr>
      </w:pPr>
      <w:r>
        <w:rPr>
          <w:sz w:val="24"/>
          <w:szCs w:val="24"/>
        </w:rPr>
        <w:t>Промежуточная аттестация подразделяется на четвертную промежуточную аттестацию, которая проводится по каждому учебному предмету, курсу, дисциплине, модулю по итогам четверти, а также годовую промежуточную аттестацию, которая проводится по каждому учебному предмету, курсу, дисциплине, модулю по итогам учебного года.</w:t>
      </w:r>
    </w:p>
    <w:p w:rsidR="00D71335" w:rsidRDefault="00D71335" w:rsidP="00D71335">
      <w:pPr>
        <w:pStyle w:val="af1"/>
        <w:ind w:firstLine="708"/>
        <w:rPr>
          <w:sz w:val="24"/>
          <w:szCs w:val="24"/>
        </w:rPr>
      </w:pPr>
      <w:r>
        <w:rPr>
          <w:sz w:val="24"/>
          <w:szCs w:val="24"/>
        </w:rPr>
        <w:t>Сроки проведения промежуточной аттестации определяются организацией с учетом годового календарного учебного графика.</w:t>
      </w:r>
    </w:p>
    <w:p w:rsidR="00D71335" w:rsidRDefault="00D71335" w:rsidP="00D71335">
      <w:pPr>
        <w:pStyle w:val="af1"/>
        <w:ind w:firstLine="708"/>
        <w:rPr>
          <w:sz w:val="24"/>
          <w:szCs w:val="24"/>
        </w:rPr>
      </w:pPr>
      <w:proofErr w:type="gramStart"/>
      <w:r>
        <w:rPr>
          <w:sz w:val="24"/>
          <w:szCs w:val="24"/>
        </w:rPr>
        <w:t xml:space="preserve">Годовая промежуточная аттестация проводится на основе результатов четвертных промежуточных аттестаций, и представляет собой результат четвертной аттестации в случае, если учебный предмет, курс, дисциплина, модуль осваивался обучающимся в срок одной </w:t>
      </w:r>
      <w:r>
        <w:rPr>
          <w:sz w:val="24"/>
          <w:szCs w:val="24"/>
        </w:rPr>
        <w:lastRenderedPageBreak/>
        <w:t>четверти, либо среднее арифметическое результатов четвертных аттестаций в случае, если учебный предмет, курс, дисциплина, модуль осваивался обучающимся в срок более одной четверти.</w:t>
      </w:r>
      <w:proofErr w:type="gramEnd"/>
      <w:r>
        <w:rPr>
          <w:sz w:val="24"/>
          <w:szCs w:val="24"/>
        </w:rPr>
        <w:t xml:space="preserve"> Округление результата проводится в пользу обучающегося.</w:t>
      </w:r>
    </w:p>
    <w:p w:rsidR="00D71335" w:rsidRDefault="00D71335" w:rsidP="00D71335">
      <w:pPr>
        <w:pStyle w:val="af1"/>
        <w:ind w:firstLine="708"/>
        <w:rPr>
          <w:sz w:val="24"/>
          <w:szCs w:val="24"/>
        </w:rPr>
      </w:pPr>
    </w:p>
    <w:p w:rsidR="00D71335" w:rsidRDefault="00D71335" w:rsidP="00D71335">
      <w:pPr>
        <w:pStyle w:val="af1"/>
        <w:rPr>
          <w:b/>
          <w:sz w:val="24"/>
          <w:szCs w:val="24"/>
        </w:rPr>
      </w:pPr>
      <w:r>
        <w:rPr>
          <w:b/>
          <w:sz w:val="24"/>
          <w:szCs w:val="24"/>
        </w:rPr>
        <w:t>Содержание и порядок проведения текущего контроля учебных результатов  учащихся</w:t>
      </w:r>
    </w:p>
    <w:p w:rsidR="00D71335" w:rsidRDefault="00D71335" w:rsidP="00D71335">
      <w:pPr>
        <w:pStyle w:val="af1"/>
        <w:ind w:firstLine="708"/>
        <w:rPr>
          <w:sz w:val="24"/>
          <w:szCs w:val="24"/>
        </w:rPr>
      </w:pPr>
      <w:r>
        <w:rPr>
          <w:sz w:val="24"/>
          <w:szCs w:val="24"/>
        </w:rPr>
        <w:t xml:space="preserve"> 1. Текущий контроль учебных результатов  учащихся проводится в течение учебного периода в целях:</w:t>
      </w:r>
    </w:p>
    <w:p w:rsidR="00D71335" w:rsidRDefault="00D71335" w:rsidP="00D71335">
      <w:pPr>
        <w:pStyle w:val="af1"/>
        <w:rPr>
          <w:sz w:val="24"/>
          <w:szCs w:val="24"/>
        </w:rPr>
      </w:pPr>
      <w:r>
        <w:rPr>
          <w:sz w:val="24"/>
          <w:szCs w:val="24"/>
        </w:rPr>
        <w:t>- контроля уровня достижения учащимися результатов, предусмотренных образовательной программой;</w:t>
      </w:r>
    </w:p>
    <w:p w:rsidR="00D71335" w:rsidRDefault="00D71335" w:rsidP="00D71335">
      <w:pPr>
        <w:pStyle w:val="af1"/>
        <w:rPr>
          <w:sz w:val="24"/>
          <w:szCs w:val="24"/>
        </w:rPr>
      </w:pPr>
      <w:r>
        <w:rPr>
          <w:sz w:val="24"/>
          <w:szCs w:val="24"/>
        </w:rPr>
        <w:t>-  оценки соответствия результатов освоения образовательных программ  требованиям ФГОС;</w:t>
      </w:r>
    </w:p>
    <w:p w:rsidR="00D71335" w:rsidRDefault="00D71335" w:rsidP="00D71335">
      <w:pPr>
        <w:pStyle w:val="af1"/>
        <w:rPr>
          <w:sz w:val="24"/>
          <w:szCs w:val="24"/>
        </w:rPr>
      </w:pPr>
      <w:r>
        <w:rPr>
          <w:sz w:val="24"/>
          <w:szCs w:val="24"/>
        </w:rPr>
        <w:t>- проведения учащимся самооценки, оценки его работы педагогическим работником с целью возможного совершенствования  образовательного процесса.</w:t>
      </w:r>
    </w:p>
    <w:p w:rsidR="00D71335" w:rsidRDefault="00D71335" w:rsidP="00D71335">
      <w:pPr>
        <w:pStyle w:val="af1"/>
        <w:ind w:firstLine="708"/>
        <w:rPr>
          <w:sz w:val="24"/>
          <w:szCs w:val="24"/>
        </w:rPr>
      </w:pPr>
      <w:r>
        <w:rPr>
          <w:sz w:val="24"/>
          <w:szCs w:val="24"/>
        </w:rPr>
        <w:t>2. Текущий контроль осуществляется педагогическим работником, реализующим соответствующую часть образовательной программы.</w:t>
      </w:r>
    </w:p>
    <w:p w:rsidR="00D71335" w:rsidRDefault="00D71335" w:rsidP="00D71335">
      <w:pPr>
        <w:pStyle w:val="af1"/>
        <w:ind w:firstLine="708"/>
        <w:rPr>
          <w:sz w:val="24"/>
          <w:szCs w:val="24"/>
        </w:rPr>
      </w:pPr>
      <w:r>
        <w:rPr>
          <w:sz w:val="24"/>
          <w:szCs w:val="24"/>
        </w:rPr>
        <w:t>3. Порядок, формы, периодичность, количество обязательных мероприятий при проведении текущего контроля успеваемости учащихся определяются педагогическим работником с учетом образовательной программы.</w:t>
      </w:r>
    </w:p>
    <w:p w:rsidR="00D71335" w:rsidRDefault="00D71335" w:rsidP="00D71335">
      <w:pPr>
        <w:pStyle w:val="af1"/>
        <w:ind w:firstLine="708"/>
        <w:rPr>
          <w:sz w:val="24"/>
          <w:szCs w:val="24"/>
        </w:rPr>
      </w:pPr>
      <w:r>
        <w:rPr>
          <w:sz w:val="24"/>
          <w:szCs w:val="24"/>
        </w:rPr>
        <w:t>4. Формы текущего контроля:</w:t>
      </w:r>
    </w:p>
    <w:p w:rsidR="00D71335" w:rsidRDefault="00D71335" w:rsidP="000F6C18">
      <w:pPr>
        <w:pStyle w:val="af1"/>
        <w:numPr>
          <w:ilvl w:val="0"/>
          <w:numId w:val="215"/>
        </w:numPr>
        <w:rPr>
          <w:sz w:val="24"/>
          <w:szCs w:val="24"/>
        </w:rPr>
      </w:pPr>
      <w:r>
        <w:rPr>
          <w:sz w:val="24"/>
          <w:szCs w:val="24"/>
        </w:rPr>
        <w:t>самостоятельная работа учащегося;</w:t>
      </w:r>
    </w:p>
    <w:p w:rsidR="00D71335" w:rsidRDefault="00D71335" w:rsidP="000F6C18">
      <w:pPr>
        <w:pStyle w:val="af1"/>
        <w:numPr>
          <w:ilvl w:val="0"/>
          <w:numId w:val="215"/>
        </w:numPr>
        <w:rPr>
          <w:sz w:val="24"/>
          <w:szCs w:val="24"/>
        </w:rPr>
      </w:pPr>
      <w:r>
        <w:rPr>
          <w:sz w:val="24"/>
          <w:szCs w:val="24"/>
        </w:rPr>
        <w:t>проверочные и контрольные работы;</w:t>
      </w:r>
    </w:p>
    <w:p w:rsidR="00D71335" w:rsidRDefault="00D71335" w:rsidP="000F6C18">
      <w:pPr>
        <w:pStyle w:val="af1"/>
        <w:numPr>
          <w:ilvl w:val="0"/>
          <w:numId w:val="215"/>
        </w:numPr>
        <w:rPr>
          <w:sz w:val="24"/>
          <w:szCs w:val="24"/>
        </w:rPr>
      </w:pPr>
      <w:r>
        <w:rPr>
          <w:sz w:val="24"/>
          <w:szCs w:val="24"/>
        </w:rPr>
        <w:t>лабораторные и практические работы;</w:t>
      </w:r>
    </w:p>
    <w:p w:rsidR="00D71335" w:rsidRDefault="00D71335" w:rsidP="000F6C18">
      <w:pPr>
        <w:pStyle w:val="af1"/>
        <w:numPr>
          <w:ilvl w:val="0"/>
          <w:numId w:val="215"/>
        </w:numPr>
        <w:rPr>
          <w:sz w:val="24"/>
          <w:szCs w:val="24"/>
        </w:rPr>
      </w:pPr>
      <w:r>
        <w:rPr>
          <w:sz w:val="24"/>
          <w:szCs w:val="24"/>
        </w:rPr>
        <w:t>тестирование;</w:t>
      </w:r>
    </w:p>
    <w:p w:rsidR="00D71335" w:rsidRDefault="00D71335" w:rsidP="000F6C18">
      <w:pPr>
        <w:pStyle w:val="af1"/>
        <w:numPr>
          <w:ilvl w:val="0"/>
          <w:numId w:val="215"/>
        </w:numPr>
        <w:rPr>
          <w:sz w:val="24"/>
          <w:szCs w:val="24"/>
        </w:rPr>
      </w:pPr>
      <w:r>
        <w:rPr>
          <w:sz w:val="24"/>
          <w:szCs w:val="24"/>
        </w:rPr>
        <w:t>устный ответ;</w:t>
      </w:r>
    </w:p>
    <w:p w:rsidR="00D71335" w:rsidRDefault="00D71335" w:rsidP="000F6C18">
      <w:pPr>
        <w:pStyle w:val="af1"/>
        <w:numPr>
          <w:ilvl w:val="0"/>
          <w:numId w:val="215"/>
        </w:numPr>
        <w:rPr>
          <w:sz w:val="24"/>
          <w:szCs w:val="24"/>
        </w:rPr>
      </w:pPr>
      <w:r>
        <w:rPr>
          <w:sz w:val="24"/>
          <w:szCs w:val="24"/>
        </w:rPr>
        <w:t>участие в обсуждении и прочее.</w:t>
      </w:r>
    </w:p>
    <w:p w:rsidR="00D71335" w:rsidRDefault="00D71335" w:rsidP="00D71335">
      <w:pPr>
        <w:pStyle w:val="af1"/>
        <w:ind w:left="720"/>
        <w:rPr>
          <w:sz w:val="24"/>
          <w:szCs w:val="24"/>
        </w:rPr>
      </w:pPr>
      <w:r>
        <w:rPr>
          <w:sz w:val="24"/>
          <w:szCs w:val="24"/>
        </w:rPr>
        <w:t>Отметка за данные виды работ не обязательна для выставления всем учащимся.</w:t>
      </w:r>
    </w:p>
    <w:p w:rsidR="00D71335" w:rsidRDefault="00D71335" w:rsidP="00D71335">
      <w:pPr>
        <w:pStyle w:val="af1"/>
        <w:ind w:firstLine="708"/>
        <w:rPr>
          <w:sz w:val="24"/>
          <w:szCs w:val="24"/>
        </w:rPr>
      </w:pPr>
      <w:r>
        <w:rPr>
          <w:sz w:val="24"/>
          <w:szCs w:val="24"/>
        </w:rPr>
        <w:t>5. Фиксация результатов текущего контроля осуществляется, как правило, по пятибалльной системе. Образовательной программой может быть предусмотрена иная шкала фиксации результатов освоения образовательных программ (например, десятибалльная), а также может быть предусмотрена фиксация удовлетворительной  либо неудовлетворительной оценки результатов освоения образовательных программ без разделения на уровни освоения.</w:t>
      </w:r>
    </w:p>
    <w:p w:rsidR="00D71335" w:rsidRDefault="00D71335" w:rsidP="00D71335">
      <w:pPr>
        <w:pStyle w:val="af1"/>
        <w:ind w:firstLine="708"/>
        <w:rPr>
          <w:sz w:val="24"/>
          <w:szCs w:val="24"/>
        </w:rPr>
      </w:pPr>
      <w:r>
        <w:rPr>
          <w:sz w:val="24"/>
          <w:szCs w:val="24"/>
        </w:rPr>
        <w:t>Текущий контроль успеваемости учащихся первого класса в течение учебного года осуществляется без фиксации достижений учащихся  в виде отметок по пятибалльной системе, допустимо использовать только положительную и не различаемую по уровням фиксацию.</w:t>
      </w:r>
    </w:p>
    <w:p w:rsidR="00D71335" w:rsidRDefault="00D71335" w:rsidP="00D71335">
      <w:pPr>
        <w:pStyle w:val="af1"/>
        <w:ind w:firstLine="708"/>
        <w:rPr>
          <w:sz w:val="24"/>
          <w:szCs w:val="24"/>
        </w:rPr>
      </w:pPr>
      <w:r>
        <w:rPr>
          <w:sz w:val="24"/>
          <w:szCs w:val="24"/>
        </w:rPr>
        <w:t xml:space="preserve">6. Последствия получения неудовлетворительного результата текущего контроля успеваемости определяются педагогическим работником в соответствии с образовательной программой, и могут включать в себя проведение дополнительной работы с учащимся, индивидуализацию содержания образовательной деятельности учащегося, иную корректировку образовательной деятельности в отношении учащегося.  </w:t>
      </w:r>
    </w:p>
    <w:p w:rsidR="00D71335" w:rsidRDefault="00D71335" w:rsidP="00D71335">
      <w:pPr>
        <w:pStyle w:val="af1"/>
        <w:ind w:firstLine="708"/>
        <w:rPr>
          <w:sz w:val="24"/>
          <w:szCs w:val="24"/>
        </w:rPr>
      </w:pPr>
      <w:r>
        <w:rPr>
          <w:sz w:val="24"/>
          <w:szCs w:val="24"/>
        </w:rPr>
        <w:t>7. Результаты текущего контроля фиксируются в документах (классных журналах и (или) иных установленных документах).</w:t>
      </w:r>
    </w:p>
    <w:p w:rsidR="00D71335" w:rsidRDefault="00D71335" w:rsidP="00D71335">
      <w:pPr>
        <w:pStyle w:val="af1"/>
        <w:ind w:firstLine="708"/>
        <w:rPr>
          <w:sz w:val="24"/>
          <w:szCs w:val="24"/>
        </w:rPr>
      </w:pPr>
      <w:r>
        <w:rPr>
          <w:sz w:val="24"/>
          <w:szCs w:val="24"/>
        </w:rPr>
        <w:t>8. Учебные результаты учащихся, занимающихся по индивидуальному учебному плану, подлежит текущему контролю с учетом особенностей освоения образовательной программы, предусмотренных индивидуальным учебным планом.</w:t>
      </w:r>
    </w:p>
    <w:p w:rsidR="00D71335" w:rsidRDefault="00D71335" w:rsidP="00D71335">
      <w:pPr>
        <w:pStyle w:val="af1"/>
        <w:ind w:firstLine="708"/>
        <w:rPr>
          <w:sz w:val="24"/>
          <w:szCs w:val="24"/>
        </w:rPr>
      </w:pPr>
      <w:r>
        <w:rPr>
          <w:sz w:val="24"/>
          <w:szCs w:val="24"/>
        </w:rPr>
        <w:t>9. Педагогические работники доводят до сведения родителей (законных представителей)  сведения о результатах текущего контроля успеваемости учащихся как посредством заполнения предусмотренных документов, в том числе в электронной форме, так и по запросу родителей (законных представителей) учащихся. Родители (законные представители) имеют право на получение информации об итогах текущего контроля успеваемости учащегося в письменной форме в виде выписки из соответствующих документов, для чего должны обратиться к классному руководителю.</w:t>
      </w:r>
    </w:p>
    <w:p w:rsidR="00D71335" w:rsidRDefault="00D71335" w:rsidP="00D71335">
      <w:pPr>
        <w:pStyle w:val="af1"/>
        <w:rPr>
          <w:sz w:val="24"/>
          <w:szCs w:val="24"/>
        </w:rPr>
      </w:pPr>
    </w:p>
    <w:p w:rsidR="00D71335" w:rsidRDefault="00D71335" w:rsidP="00D71335">
      <w:pPr>
        <w:pStyle w:val="af1"/>
        <w:rPr>
          <w:b/>
          <w:sz w:val="24"/>
          <w:szCs w:val="24"/>
        </w:rPr>
      </w:pPr>
      <w:r>
        <w:rPr>
          <w:b/>
          <w:sz w:val="24"/>
          <w:szCs w:val="24"/>
        </w:rPr>
        <w:t>Содержание, и порядок проведения промежуточной аттестации</w:t>
      </w:r>
    </w:p>
    <w:p w:rsidR="00D71335" w:rsidRDefault="00D71335" w:rsidP="00D71335">
      <w:pPr>
        <w:pStyle w:val="af1"/>
        <w:rPr>
          <w:b/>
          <w:sz w:val="24"/>
          <w:szCs w:val="24"/>
        </w:rPr>
      </w:pPr>
    </w:p>
    <w:p w:rsidR="00D71335" w:rsidRDefault="00D71335" w:rsidP="00D71335">
      <w:pPr>
        <w:pStyle w:val="af1"/>
        <w:ind w:firstLine="0"/>
        <w:rPr>
          <w:sz w:val="24"/>
          <w:szCs w:val="24"/>
        </w:rPr>
      </w:pPr>
      <w:r>
        <w:rPr>
          <w:sz w:val="24"/>
          <w:szCs w:val="24"/>
        </w:rPr>
        <w:t xml:space="preserve">            1. Целями проведения промежуточной аттестации являются:</w:t>
      </w:r>
    </w:p>
    <w:p w:rsidR="00D71335" w:rsidRDefault="00D71335" w:rsidP="00D71335">
      <w:pPr>
        <w:pStyle w:val="af1"/>
        <w:rPr>
          <w:sz w:val="24"/>
          <w:szCs w:val="24"/>
        </w:rPr>
      </w:pPr>
      <w:r>
        <w:rPr>
          <w:sz w:val="24"/>
          <w:szCs w:val="24"/>
        </w:rPr>
        <w:t>- объективное установление фактического уровня освоения образовательной программы и достижения результатов освоения образовательной программы;</w:t>
      </w:r>
    </w:p>
    <w:p w:rsidR="00D71335" w:rsidRDefault="00D71335" w:rsidP="00D71335">
      <w:pPr>
        <w:pStyle w:val="af1"/>
        <w:rPr>
          <w:sz w:val="24"/>
          <w:szCs w:val="24"/>
        </w:rPr>
      </w:pPr>
      <w:r>
        <w:rPr>
          <w:sz w:val="24"/>
          <w:szCs w:val="24"/>
        </w:rPr>
        <w:t>- соотнесение этого уровня с требованиями ФГОС;</w:t>
      </w:r>
    </w:p>
    <w:p w:rsidR="00D71335" w:rsidRDefault="00D71335" w:rsidP="00D71335">
      <w:pPr>
        <w:pStyle w:val="af1"/>
        <w:rPr>
          <w:sz w:val="24"/>
          <w:szCs w:val="24"/>
        </w:rPr>
      </w:pPr>
      <w:r>
        <w:rPr>
          <w:sz w:val="24"/>
          <w:szCs w:val="24"/>
        </w:rPr>
        <w:t>- оценка достижений конкретного учащегося, позволяющая выявить пробелы в освоении им образовательной программы и учитывать индивидуальные потребности учащегося в осуществлении образовательной деятельности,</w:t>
      </w:r>
    </w:p>
    <w:p w:rsidR="00D71335" w:rsidRDefault="00D71335" w:rsidP="00D71335">
      <w:pPr>
        <w:pStyle w:val="af1"/>
        <w:rPr>
          <w:sz w:val="24"/>
          <w:szCs w:val="24"/>
        </w:rPr>
      </w:pPr>
      <w:r>
        <w:rPr>
          <w:sz w:val="24"/>
          <w:szCs w:val="24"/>
        </w:rPr>
        <w:t>- оценка динамики индивидуальных образовательных достижений, продвижения в достижении планируемых результатов освоения образовательной программы.</w:t>
      </w:r>
    </w:p>
    <w:p w:rsidR="00D71335" w:rsidRDefault="00D71335" w:rsidP="00D71335">
      <w:pPr>
        <w:pStyle w:val="af1"/>
        <w:ind w:firstLine="708"/>
        <w:rPr>
          <w:sz w:val="24"/>
          <w:szCs w:val="24"/>
        </w:rPr>
      </w:pPr>
      <w:r>
        <w:rPr>
          <w:sz w:val="24"/>
          <w:szCs w:val="24"/>
        </w:rPr>
        <w:t>2. Промежуточная аттестация в Организации  проводится на основе принципов объективности, беспристрастности. Оценка результатов освоения учащимися образовательных программ осуществляется в зависимости от достигнутых учащимся результатов и не может быть поставлена в зависимость от формы получения образования, формы обучения, факта пользования платными дополнительными образовательными услугами и иных подобных обстоятельств.</w:t>
      </w:r>
    </w:p>
    <w:p w:rsidR="00D71335" w:rsidRDefault="00D71335" w:rsidP="00D71335">
      <w:pPr>
        <w:pStyle w:val="af1"/>
        <w:ind w:firstLine="708"/>
        <w:rPr>
          <w:sz w:val="24"/>
          <w:szCs w:val="24"/>
        </w:rPr>
      </w:pPr>
      <w:r>
        <w:rPr>
          <w:sz w:val="24"/>
          <w:szCs w:val="24"/>
        </w:rPr>
        <w:t xml:space="preserve">Промежуточная аттестация </w:t>
      </w:r>
      <w:proofErr w:type="gramStart"/>
      <w:r>
        <w:rPr>
          <w:sz w:val="24"/>
          <w:szCs w:val="24"/>
        </w:rPr>
        <w:t>проводится</w:t>
      </w:r>
      <w:proofErr w:type="gramEnd"/>
      <w:r>
        <w:rPr>
          <w:sz w:val="24"/>
          <w:szCs w:val="24"/>
        </w:rPr>
        <w:t xml:space="preserve"> начиная со второго класса.</w:t>
      </w:r>
    </w:p>
    <w:p w:rsidR="00D71335" w:rsidRDefault="00D71335" w:rsidP="00D71335">
      <w:pPr>
        <w:pStyle w:val="af1"/>
        <w:ind w:firstLine="708"/>
        <w:rPr>
          <w:sz w:val="24"/>
          <w:szCs w:val="24"/>
        </w:rPr>
      </w:pPr>
      <w:r>
        <w:rPr>
          <w:sz w:val="24"/>
          <w:szCs w:val="24"/>
        </w:rPr>
        <w:t>3. Формами промежуточной аттестации являются:</w:t>
      </w:r>
    </w:p>
    <w:p w:rsidR="00D71335" w:rsidRDefault="00D71335" w:rsidP="00D71335">
      <w:pPr>
        <w:pStyle w:val="af1"/>
        <w:rPr>
          <w:sz w:val="24"/>
          <w:szCs w:val="24"/>
        </w:rPr>
      </w:pPr>
      <w:r>
        <w:rPr>
          <w:sz w:val="24"/>
          <w:szCs w:val="24"/>
        </w:rPr>
        <w:t xml:space="preserve">- письменная проверка – письменный ответ учащегося на один или систему вопросов (заданий). </w:t>
      </w:r>
      <w:proofErr w:type="gramStart"/>
      <w:r>
        <w:rPr>
          <w:sz w:val="24"/>
          <w:szCs w:val="24"/>
        </w:rPr>
        <w:t>К письменным ответам относятся: домашние,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рефераты и другое;</w:t>
      </w:r>
      <w:proofErr w:type="gramEnd"/>
    </w:p>
    <w:p w:rsidR="00D71335" w:rsidRDefault="00D71335" w:rsidP="00D71335">
      <w:pPr>
        <w:pStyle w:val="af1"/>
        <w:rPr>
          <w:sz w:val="24"/>
          <w:szCs w:val="24"/>
        </w:rPr>
      </w:pPr>
      <w:r>
        <w:rPr>
          <w:sz w:val="24"/>
          <w:szCs w:val="24"/>
        </w:rPr>
        <w:t xml:space="preserve">- устная проверка – устный ответ учащегося на один или систему вопросов в форме ответа на билеты,  беседы, собеседования и </w:t>
      </w:r>
      <w:proofErr w:type="gramStart"/>
      <w:r>
        <w:rPr>
          <w:sz w:val="24"/>
          <w:szCs w:val="24"/>
        </w:rPr>
        <w:t>другое</w:t>
      </w:r>
      <w:proofErr w:type="gramEnd"/>
      <w:r>
        <w:rPr>
          <w:sz w:val="24"/>
          <w:szCs w:val="24"/>
        </w:rPr>
        <w:t>;</w:t>
      </w:r>
    </w:p>
    <w:p w:rsidR="00D71335" w:rsidRDefault="00D71335" w:rsidP="00D71335">
      <w:pPr>
        <w:pStyle w:val="af1"/>
        <w:rPr>
          <w:sz w:val="24"/>
          <w:szCs w:val="24"/>
        </w:rPr>
      </w:pPr>
      <w:r>
        <w:rPr>
          <w:sz w:val="24"/>
          <w:szCs w:val="24"/>
        </w:rPr>
        <w:t>- комбинированная проверка - сочетание письменных и устных форм проверок.</w:t>
      </w:r>
    </w:p>
    <w:p w:rsidR="00D71335" w:rsidRDefault="00D71335" w:rsidP="00D71335">
      <w:pPr>
        <w:pStyle w:val="af1"/>
        <w:ind w:firstLine="708"/>
        <w:rPr>
          <w:sz w:val="24"/>
          <w:szCs w:val="24"/>
        </w:rPr>
      </w:pPr>
      <w:r>
        <w:rPr>
          <w:sz w:val="24"/>
          <w:szCs w:val="24"/>
        </w:rPr>
        <w:t>Иные формы промежуточной аттестации могут предусматриваться образовательной программой.</w:t>
      </w:r>
    </w:p>
    <w:p w:rsidR="00D71335" w:rsidRDefault="00D71335" w:rsidP="00D71335">
      <w:pPr>
        <w:pStyle w:val="af1"/>
        <w:ind w:firstLine="708"/>
        <w:rPr>
          <w:sz w:val="24"/>
          <w:szCs w:val="24"/>
        </w:rPr>
      </w:pPr>
      <w:r>
        <w:rPr>
          <w:sz w:val="24"/>
          <w:szCs w:val="24"/>
        </w:rPr>
        <w:t>В случаях, предусмотренных образовательной программой, в качестве результатов промежуточной аттестации могут быть зачтены выполнение тех иных заданий, проектов в ходе образовательной деятельности, результаты участия в олимпиадах, конкурсах, конференциях, иных подобных мероприятиях. Образовательной программой может быть предусмотрена накопительная балльная система зачета результатов деятельности обучающегося.</w:t>
      </w:r>
    </w:p>
    <w:p w:rsidR="00D71335" w:rsidRDefault="00D71335" w:rsidP="00D71335">
      <w:pPr>
        <w:pStyle w:val="af1"/>
        <w:ind w:firstLine="708"/>
        <w:rPr>
          <w:sz w:val="24"/>
          <w:szCs w:val="24"/>
        </w:rPr>
      </w:pPr>
      <w:r>
        <w:rPr>
          <w:sz w:val="24"/>
          <w:szCs w:val="24"/>
        </w:rPr>
        <w:t>4. Промежуточная аттестация подразделяется на четвертную, полугодовую, годовую, которая проводится по каждому учебному предмету, курсу, дисциплине, модулю по итогам четверти, полугодия, учебного года.</w:t>
      </w:r>
    </w:p>
    <w:p w:rsidR="00D71335" w:rsidRDefault="00D71335" w:rsidP="00D71335">
      <w:pPr>
        <w:pStyle w:val="af1"/>
        <w:ind w:firstLine="708"/>
        <w:rPr>
          <w:sz w:val="24"/>
          <w:szCs w:val="24"/>
        </w:rPr>
      </w:pPr>
      <w:r>
        <w:rPr>
          <w:sz w:val="24"/>
          <w:szCs w:val="24"/>
        </w:rPr>
        <w:t>5. При пропуске учащимся по уважительной причине более половины учебного времени, отводимого на изучение учебного предмета, курса, дисциплины, модуля учащийся имеет право на перенос срока проведения промежуточной аттестации. Новый срок проведения промежуточной аттестации определяется Организацией с учетом учебного плана, индивидуального учебного плана на основании заявления учащегося (его родителей, законных представителей).</w:t>
      </w:r>
    </w:p>
    <w:p w:rsidR="00D71335" w:rsidRDefault="00D71335" w:rsidP="00D71335">
      <w:pPr>
        <w:pStyle w:val="af1"/>
        <w:ind w:firstLine="708"/>
        <w:rPr>
          <w:sz w:val="24"/>
          <w:szCs w:val="24"/>
        </w:rPr>
      </w:pPr>
      <w:r>
        <w:rPr>
          <w:sz w:val="24"/>
          <w:szCs w:val="24"/>
        </w:rPr>
        <w:t xml:space="preserve">6. Педагогические работники доводят до сведения родителей (законных представителей)  сведения о результатах промежуточной аттестации учащихся как посредством заполнения предусмотренных документов, в том числе в электронной форме, так и по запросу родителей (законных представителей) учащихся. Педагогические работники в рамках работы </w:t>
      </w:r>
      <w:proofErr w:type="gramStart"/>
      <w:r>
        <w:rPr>
          <w:sz w:val="24"/>
          <w:szCs w:val="24"/>
        </w:rPr>
        <w:t>в</w:t>
      </w:r>
      <w:proofErr w:type="gramEnd"/>
      <w:r>
        <w:rPr>
          <w:sz w:val="24"/>
          <w:szCs w:val="24"/>
        </w:rPr>
        <w:t xml:space="preserve"> </w:t>
      </w:r>
      <w:proofErr w:type="gramStart"/>
      <w:r>
        <w:rPr>
          <w:sz w:val="24"/>
          <w:szCs w:val="24"/>
        </w:rPr>
        <w:t>родителями</w:t>
      </w:r>
      <w:proofErr w:type="gramEnd"/>
      <w:r>
        <w:rPr>
          <w:sz w:val="24"/>
          <w:szCs w:val="24"/>
        </w:rPr>
        <w:t xml:space="preserve"> (законными представителями) учащихся обязаны прокомментировать результаты промежуточной аттестации учащихся в устной форме. Родители (законные представители) имеют право на получение информации об итогах промежуточной аттестации учащегося в письменной форме в виде выписки из соответствующих документов, для чего должны обратиться к классному руководителю.</w:t>
      </w:r>
    </w:p>
    <w:p w:rsidR="00D71335" w:rsidRDefault="00D71335" w:rsidP="00D71335">
      <w:pPr>
        <w:pStyle w:val="af1"/>
        <w:ind w:firstLine="708"/>
        <w:rPr>
          <w:i/>
          <w:sz w:val="24"/>
          <w:szCs w:val="24"/>
        </w:rPr>
      </w:pPr>
      <w:r>
        <w:rPr>
          <w:sz w:val="24"/>
          <w:szCs w:val="24"/>
        </w:rPr>
        <w:lastRenderedPageBreak/>
        <w:t>7. Особенности сроков и порядка проведения промежуточной аттестации могут быть установлены Организацией для следующих категорий учащихся по заявлению родителей (законных представителей):</w:t>
      </w:r>
    </w:p>
    <w:p w:rsidR="00D71335" w:rsidRDefault="00D71335" w:rsidP="00D71335">
      <w:pPr>
        <w:pStyle w:val="af1"/>
        <w:rPr>
          <w:sz w:val="24"/>
          <w:szCs w:val="24"/>
        </w:rPr>
      </w:pPr>
      <w:r>
        <w:rPr>
          <w:sz w:val="24"/>
          <w:szCs w:val="24"/>
        </w:rPr>
        <w:t xml:space="preserve">- выезжающих на учебно-тренировочные сборы, на олимпиады школьников, на российские или международные спортивные соревнования, конкурсы, смотры, олимпиады и тренировочные </w:t>
      </w:r>
      <w:proofErr w:type="gramStart"/>
      <w:r>
        <w:rPr>
          <w:sz w:val="24"/>
          <w:szCs w:val="24"/>
        </w:rPr>
        <w:t>сборы</w:t>
      </w:r>
      <w:proofErr w:type="gramEnd"/>
      <w:r>
        <w:rPr>
          <w:sz w:val="24"/>
          <w:szCs w:val="24"/>
        </w:rPr>
        <w:t xml:space="preserve"> и иные подобные мероприятия;</w:t>
      </w:r>
    </w:p>
    <w:p w:rsidR="00D71335" w:rsidRDefault="00D71335" w:rsidP="00D71335">
      <w:pPr>
        <w:pStyle w:val="af1"/>
        <w:rPr>
          <w:sz w:val="24"/>
          <w:szCs w:val="24"/>
        </w:rPr>
      </w:pPr>
      <w:r>
        <w:rPr>
          <w:sz w:val="24"/>
          <w:szCs w:val="24"/>
        </w:rPr>
        <w:t>- отъезжающих на постоянное место жительства за рубеж;</w:t>
      </w:r>
    </w:p>
    <w:p w:rsidR="00D71335" w:rsidRDefault="00D71335" w:rsidP="00D71335">
      <w:pPr>
        <w:pStyle w:val="af1"/>
        <w:rPr>
          <w:sz w:val="24"/>
          <w:szCs w:val="24"/>
        </w:rPr>
      </w:pPr>
      <w:r>
        <w:rPr>
          <w:sz w:val="24"/>
          <w:szCs w:val="24"/>
        </w:rPr>
        <w:t>- для иных учащихся по решению педагогического совета.</w:t>
      </w:r>
    </w:p>
    <w:p w:rsidR="00D71335" w:rsidRDefault="00D71335" w:rsidP="00D71335">
      <w:pPr>
        <w:pStyle w:val="af1"/>
        <w:ind w:firstLine="708"/>
        <w:rPr>
          <w:sz w:val="24"/>
          <w:szCs w:val="24"/>
        </w:rPr>
      </w:pPr>
      <w:r>
        <w:rPr>
          <w:sz w:val="24"/>
          <w:szCs w:val="24"/>
        </w:rPr>
        <w:t xml:space="preserve">8. Не </w:t>
      </w:r>
      <w:proofErr w:type="gramStart"/>
      <w:r>
        <w:rPr>
          <w:sz w:val="24"/>
          <w:szCs w:val="24"/>
        </w:rPr>
        <w:t>допускается проводить более одной</w:t>
      </w:r>
      <w:proofErr w:type="gramEnd"/>
      <w:r>
        <w:rPr>
          <w:sz w:val="24"/>
          <w:szCs w:val="24"/>
        </w:rPr>
        <w:t xml:space="preserve"> промежуточной аттестации в день и более трех в неделю.</w:t>
      </w:r>
    </w:p>
    <w:p w:rsidR="00D71335" w:rsidRDefault="00D71335" w:rsidP="00D71335">
      <w:pPr>
        <w:pStyle w:val="af1"/>
        <w:ind w:firstLine="708"/>
        <w:rPr>
          <w:sz w:val="24"/>
          <w:szCs w:val="24"/>
        </w:rPr>
      </w:pPr>
      <w:r>
        <w:rPr>
          <w:sz w:val="24"/>
          <w:szCs w:val="24"/>
        </w:rPr>
        <w:t>9. Учителя, учащиеся и их родители (законные представители) должны быть ознакомлены с графиком промежуточных аттестаций не позже, чем за две недели до проведения промежуточной аттестации</w:t>
      </w:r>
    </w:p>
    <w:p w:rsidR="00D71335" w:rsidRDefault="00D71335" w:rsidP="00D71335">
      <w:pPr>
        <w:pStyle w:val="af1"/>
        <w:ind w:firstLine="708"/>
        <w:rPr>
          <w:sz w:val="24"/>
          <w:szCs w:val="24"/>
        </w:rPr>
      </w:pPr>
      <w:proofErr w:type="gramStart"/>
      <w:r>
        <w:rPr>
          <w:sz w:val="24"/>
          <w:szCs w:val="24"/>
        </w:rPr>
        <w:t>10.Годовая промежуточная аттестация проводится на основе результатов четвертных, полугодовых промежуточных аттестаций и представляет собой результат четвертной, полугодовой аттестации в случае, если учебный предмет, курс, дисциплина, модуль осваивался учащимися в срок одной четверти, одного полугодия, либо среднее арифметическое результатов четвертей  и полугодий, если учебный предмет, курс, дисциплина, модуль осваивался учащимися в срок более одной четверти, одного полугодия.</w:t>
      </w:r>
      <w:proofErr w:type="gramEnd"/>
      <w:r>
        <w:rPr>
          <w:sz w:val="24"/>
          <w:szCs w:val="24"/>
        </w:rPr>
        <w:t xml:space="preserve"> Округление результата проводится согласно правилу математического округления.</w:t>
      </w:r>
    </w:p>
    <w:p w:rsidR="00D71335" w:rsidRDefault="00D71335" w:rsidP="00D71335">
      <w:pPr>
        <w:pStyle w:val="af1"/>
        <w:ind w:firstLine="708"/>
        <w:rPr>
          <w:sz w:val="24"/>
          <w:szCs w:val="24"/>
        </w:rPr>
      </w:pPr>
      <w:r>
        <w:rPr>
          <w:sz w:val="24"/>
          <w:szCs w:val="24"/>
        </w:rPr>
        <w:t>11. Для учащихся, обучающихся по индивидуальному учебному плану, сроки и порядок проведения промежуточной аттестации определяются индивидуальным учебным планом.</w:t>
      </w:r>
    </w:p>
    <w:p w:rsidR="00D71335" w:rsidRDefault="00D71335" w:rsidP="00D71335">
      <w:pPr>
        <w:pStyle w:val="af1"/>
        <w:ind w:firstLine="708"/>
        <w:rPr>
          <w:sz w:val="24"/>
          <w:szCs w:val="24"/>
        </w:rPr>
      </w:pPr>
      <w:r>
        <w:rPr>
          <w:sz w:val="24"/>
          <w:szCs w:val="24"/>
        </w:rPr>
        <w:t xml:space="preserve">12. Обучающиеся с ограниченными возможностями здоровья (ОВЗ), а также </w:t>
      </w:r>
      <w:proofErr w:type="gramStart"/>
      <w:r>
        <w:rPr>
          <w:sz w:val="24"/>
          <w:szCs w:val="24"/>
        </w:rPr>
        <w:t>учащиеся</w:t>
      </w:r>
      <w:proofErr w:type="gramEnd"/>
      <w:r>
        <w:rPr>
          <w:sz w:val="24"/>
          <w:szCs w:val="24"/>
        </w:rPr>
        <w:t xml:space="preserve"> обучавшиеся на дому, решением педагогического совета освобождаются от контрольных мероприятий, сопровождающих промежуточную аттестацию. Их аттестация проводится по текущим оценкам соответственно за четверть, полугодие или учебный год.</w:t>
      </w:r>
    </w:p>
    <w:p w:rsidR="00D71335" w:rsidRDefault="00D71335" w:rsidP="00D71335">
      <w:pPr>
        <w:pStyle w:val="af1"/>
        <w:ind w:firstLine="708"/>
        <w:rPr>
          <w:sz w:val="24"/>
          <w:szCs w:val="24"/>
        </w:rPr>
      </w:pPr>
      <w:r>
        <w:rPr>
          <w:sz w:val="24"/>
          <w:szCs w:val="24"/>
        </w:rPr>
        <w:t>13. Итоги промежуточной аттестации обсуждаются на заседаниях методических объединений и педагогического совета Организации.</w:t>
      </w:r>
    </w:p>
    <w:p w:rsidR="00D71335" w:rsidRPr="00CB09D2" w:rsidRDefault="00D71335" w:rsidP="007E0032">
      <w:pPr>
        <w:pStyle w:val="afffa"/>
        <w:spacing w:line="240" w:lineRule="auto"/>
        <w:ind w:right="-143" w:firstLine="709"/>
        <w:rPr>
          <w:sz w:val="24"/>
          <w:szCs w:val="24"/>
        </w:rPr>
      </w:pPr>
    </w:p>
    <w:p w:rsidR="002F5340" w:rsidRPr="007B0695" w:rsidRDefault="002F5340" w:rsidP="007E0032">
      <w:pPr>
        <w:pStyle w:val="afffa"/>
        <w:spacing w:line="240" w:lineRule="auto"/>
        <w:ind w:right="-143" w:firstLine="709"/>
        <w:rPr>
          <w:color w:val="000000" w:themeColor="text1"/>
          <w:sz w:val="24"/>
          <w:szCs w:val="24"/>
        </w:rPr>
      </w:pPr>
      <w:r w:rsidRPr="007B0695">
        <w:rPr>
          <w:color w:val="000000" w:themeColor="text1"/>
          <w:sz w:val="24"/>
          <w:szCs w:val="24"/>
        </w:rPr>
        <w:t xml:space="preserve">Основными </w:t>
      </w:r>
      <w:r w:rsidRPr="007B0695">
        <w:rPr>
          <w:b/>
          <w:color w:val="000000" w:themeColor="text1"/>
          <w:sz w:val="24"/>
          <w:szCs w:val="24"/>
        </w:rPr>
        <w:t>направлениями и целями</w:t>
      </w:r>
      <w:r w:rsidRPr="007B0695">
        <w:rPr>
          <w:color w:val="000000" w:themeColor="text1"/>
          <w:sz w:val="24"/>
          <w:szCs w:val="24"/>
        </w:rPr>
        <w:t xml:space="preserve"> оценочной деятельности в образовательной организации в соответствии с требованиями ФГОС ООО являются:</w:t>
      </w:r>
    </w:p>
    <w:p w:rsidR="002F5340" w:rsidRPr="007B0695" w:rsidRDefault="002F5340" w:rsidP="000F6C18">
      <w:pPr>
        <w:pStyle w:val="afffa"/>
        <w:numPr>
          <w:ilvl w:val="0"/>
          <w:numId w:val="128"/>
        </w:numPr>
        <w:spacing w:line="240" w:lineRule="auto"/>
        <w:ind w:left="0" w:right="-143" w:firstLine="709"/>
        <w:rPr>
          <w:color w:val="000000" w:themeColor="text1"/>
          <w:sz w:val="24"/>
          <w:szCs w:val="24"/>
        </w:rPr>
      </w:pPr>
      <w:r w:rsidRPr="007B0695">
        <w:rPr>
          <w:color w:val="000000" w:themeColor="text1"/>
          <w:sz w:val="24"/>
          <w:szCs w:val="24"/>
        </w:rPr>
        <w:t>оценка образовательных достижений обучающихся</w:t>
      </w:r>
      <w:r w:rsidRPr="007B0695">
        <w:rPr>
          <w:i/>
          <w:color w:val="000000" w:themeColor="text1"/>
          <w:sz w:val="24"/>
          <w:szCs w:val="24"/>
        </w:rPr>
        <w:t xml:space="preserve"> </w:t>
      </w:r>
      <w:r w:rsidRPr="007B0695">
        <w:rPr>
          <w:color w:val="000000" w:themeColor="text1"/>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7B0695" w:rsidRDefault="002F5340" w:rsidP="000F6C18">
      <w:pPr>
        <w:pStyle w:val="afffa"/>
        <w:numPr>
          <w:ilvl w:val="0"/>
          <w:numId w:val="128"/>
        </w:numPr>
        <w:spacing w:line="240" w:lineRule="auto"/>
        <w:ind w:left="0" w:right="-143" w:firstLine="709"/>
        <w:rPr>
          <w:color w:val="000000" w:themeColor="text1"/>
          <w:sz w:val="24"/>
          <w:szCs w:val="24"/>
        </w:rPr>
      </w:pPr>
      <w:r w:rsidRPr="007B0695">
        <w:rPr>
          <w:color w:val="000000" w:themeColor="text1"/>
          <w:sz w:val="24"/>
          <w:szCs w:val="24"/>
        </w:rPr>
        <w:t>оценка результатов деятельности педагогических кадров</w:t>
      </w:r>
      <w:r w:rsidRPr="007B0695">
        <w:rPr>
          <w:i/>
          <w:color w:val="000000" w:themeColor="text1"/>
          <w:sz w:val="24"/>
          <w:szCs w:val="24"/>
        </w:rPr>
        <w:t xml:space="preserve"> </w:t>
      </w:r>
      <w:r w:rsidRPr="007B0695">
        <w:rPr>
          <w:color w:val="000000" w:themeColor="text1"/>
          <w:sz w:val="24"/>
          <w:szCs w:val="24"/>
        </w:rPr>
        <w:t>как основа аттестационных процедур;</w:t>
      </w:r>
    </w:p>
    <w:p w:rsidR="002F5340" w:rsidRPr="007B0695" w:rsidRDefault="002F5340" w:rsidP="000F6C18">
      <w:pPr>
        <w:pStyle w:val="afffa"/>
        <w:numPr>
          <w:ilvl w:val="0"/>
          <w:numId w:val="128"/>
        </w:numPr>
        <w:spacing w:line="240" w:lineRule="auto"/>
        <w:ind w:left="0" w:right="-143" w:firstLine="709"/>
        <w:rPr>
          <w:color w:val="000000" w:themeColor="text1"/>
          <w:sz w:val="24"/>
          <w:szCs w:val="24"/>
        </w:rPr>
      </w:pPr>
      <w:r w:rsidRPr="007B0695">
        <w:rPr>
          <w:color w:val="000000" w:themeColor="text1"/>
          <w:sz w:val="24"/>
          <w:szCs w:val="24"/>
        </w:rPr>
        <w:t>оценка результатов деятельности образовательной организации</w:t>
      </w:r>
      <w:r w:rsidRPr="007B0695">
        <w:rPr>
          <w:i/>
          <w:color w:val="000000" w:themeColor="text1"/>
          <w:sz w:val="24"/>
          <w:szCs w:val="24"/>
        </w:rPr>
        <w:t xml:space="preserve"> </w:t>
      </w:r>
      <w:r w:rsidRPr="007B0695">
        <w:rPr>
          <w:color w:val="000000" w:themeColor="text1"/>
          <w:sz w:val="24"/>
          <w:szCs w:val="24"/>
        </w:rPr>
        <w:t>как основа аккредитационных процедур.</w:t>
      </w:r>
    </w:p>
    <w:p w:rsidR="002F5340" w:rsidRPr="007B0695" w:rsidRDefault="002F5340" w:rsidP="007E0032">
      <w:pPr>
        <w:pStyle w:val="afffa"/>
        <w:spacing w:line="240" w:lineRule="auto"/>
        <w:ind w:right="-143" w:firstLine="709"/>
        <w:rPr>
          <w:color w:val="000000" w:themeColor="text1"/>
          <w:sz w:val="24"/>
          <w:szCs w:val="24"/>
        </w:rPr>
      </w:pPr>
      <w:r w:rsidRPr="007B0695">
        <w:rPr>
          <w:color w:val="000000" w:themeColor="text1"/>
          <w:sz w:val="24"/>
          <w:szCs w:val="24"/>
        </w:rPr>
        <w:t>Система оценки включает процедуры внутренней и внешней оценки.</w:t>
      </w:r>
    </w:p>
    <w:p w:rsidR="002F5340" w:rsidRPr="007B0695" w:rsidRDefault="002F5340" w:rsidP="007E0032">
      <w:pPr>
        <w:pStyle w:val="afffa"/>
        <w:spacing w:line="240" w:lineRule="auto"/>
        <w:ind w:right="-143" w:firstLine="709"/>
        <w:rPr>
          <w:color w:val="000000" w:themeColor="text1"/>
          <w:sz w:val="24"/>
          <w:szCs w:val="24"/>
        </w:rPr>
      </w:pPr>
      <w:r w:rsidRPr="007B0695">
        <w:rPr>
          <w:b/>
          <w:color w:val="000000" w:themeColor="text1"/>
          <w:sz w:val="24"/>
          <w:szCs w:val="24"/>
        </w:rPr>
        <w:t>Внутренняя оценка</w:t>
      </w:r>
      <w:r w:rsidRPr="007B0695">
        <w:rPr>
          <w:b/>
          <w:i/>
          <w:color w:val="000000" w:themeColor="text1"/>
          <w:sz w:val="24"/>
          <w:szCs w:val="24"/>
        </w:rPr>
        <w:t xml:space="preserve"> </w:t>
      </w:r>
      <w:r w:rsidRPr="007B0695">
        <w:rPr>
          <w:color w:val="000000" w:themeColor="text1"/>
          <w:sz w:val="24"/>
          <w:szCs w:val="24"/>
        </w:rPr>
        <w:t>включает:</w:t>
      </w:r>
    </w:p>
    <w:p w:rsidR="002F5340" w:rsidRPr="00CB09D2" w:rsidRDefault="002F5340" w:rsidP="000F6C18">
      <w:pPr>
        <w:pStyle w:val="afffa"/>
        <w:numPr>
          <w:ilvl w:val="0"/>
          <w:numId w:val="129"/>
        </w:numPr>
        <w:spacing w:line="240" w:lineRule="auto"/>
        <w:ind w:right="-143"/>
        <w:rPr>
          <w:sz w:val="24"/>
          <w:szCs w:val="24"/>
        </w:rPr>
      </w:pPr>
      <w:r w:rsidRPr="00CB09D2">
        <w:rPr>
          <w:sz w:val="24"/>
          <w:szCs w:val="24"/>
        </w:rPr>
        <w:t>стартовую диагностику,</w:t>
      </w:r>
    </w:p>
    <w:p w:rsidR="002F5340" w:rsidRPr="00CB09D2" w:rsidRDefault="002F5340" w:rsidP="000F6C18">
      <w:pPr>
        <w:pStyle w:val="afffa"/>
        <w:numPr>
          <w:ilvl w:val="0"/>
          <w:numId w:val="129"/>
        </w:numPr>
        <w:spacing w:line="240" w:lineRule="auto"/>
        <w:ind w:right="-143"/>
        <w:rPr>
          <w:sz w:val="24"/>
          <w:szCs w:val="24"/>
        </w:rPr>
      </w:pPr>
      <w:r w:rsidRPr="00CB09D2">
        <w:rPr>
          <w:sz w:val="24"/>
          <w:szCs w:val="24"/>
        </w:rPr>
        <w:t>текущую и тематическую оценку,</w:t>
      </w:r>
    </w:p>
    <w:p w:rsidR="002F5340" w:rsidRPr="00CB09D2" w:rsidRDefault="002F5340" w:rsidP="000F6C18">
      <w:pPr>
        <w:pStyle w:val="afffa"/>
        <w:numPr>
          <w:ilvl w:val="0"/>
          <w:numId w:val="129"/>
        </w:numPr>
        <w:spacing w:line="240" w:lineRule="auto"/>
        <w:ind w:right="-143"/>
        <w:rPr>
          <w:sz w:val="24"/>
          <w:szCs w:val="24"/>
        </w:rPr>
      </w:pPr>
      <w:r w:rsidRPr="00CB09D2">
        <w:rPr>
          <w:sz w:val="24"/>
          <w:szCs w:val="24"/>
        </w:rPr>
        <w:t>портфолио,</w:t>
      </w:r>
    </w:p>
    <w:p w:rsidR="002F5340" w:rsidRPr="00CB09D2" w:rsidRDefault="002F5340" w:rsidP="000F6C18">
      <w:pPr>
        <w:pStyle w:val="afffa"/>
        <w:numPr>
          <w:ilvl w:val="0"/>
          <w:numId w:val="129"/>
        </w:numPr>
        <w:spacing w:line="240" w:lineRule="auto"/>
        <w:ind w:right="-143"/>
        <w:rPr>
          <w:sz w:val="24"/>
          <w:szCs w:val="24"/>
        </w:rPr>
      </w:pPr>
      <w:r w:rsidRPr="00CB09D2">
        <w:rPr>
          <w:sz w:val="24"/>
          <w:szCs w:val="24"/>
        </w:rPr>
        <w:t>внутришкольный мониторинг образовательных достижений,</w:t>
      </w:r>
    </w:p>
    <w:p w:rsidR="002F5340" w:rsidRPr="00CB09D2" w:rsidRDefault="002F5340" w:rsidP="000F6C18">
      <w:pPr>
        <w:pStyle w:val="afffa"/>
        <w:numPr>
          <w:ilvl w:val="0"/>
          <w:numId w:val="129"/>
        </w:numPr>
        <w:spacing w:line="240" w:lineRule="auto"/>
        <w:ind w:right="-143"/>
        <w:rPr>
          <w:sz w:val="24"/>
          <w:szCs w:val="24"/>
        </w:rPr>
      </w:pPr>
      <w:r w:rsidRPr="00CB09D2">
        <w:rPr>
          <w:sz w:val="24"/>
          <w:szCs w:val="24"/>
        </w:rPr>
        <w:t>промежуточную и итоговую аттестацию обучающихся.</w:t>
      </w:r>
    </w:p>
    <w:p w:rsidR="002F5340" w:rsidRPr="00CB09D2" w:rsidRDefault="002F5340" w:rsidP="007E0032">
      <w:pPr>
        <w:pStyle w:val="afffa"/>
        <w:spacing w:line="240" w:lineRule="auto"/>
        <w:ind w:right="-143" w:firstLine="709"/>
        <w:rPr>
          <w:sz w:val="24"/>
          <w:szCs w:val="24"/>
        </w:rPr>
      </w:pPr>
      <w:r w:rsidRPr="00CB09D2">
        <w:rPr>
          <w:sz w:val="24"/>
          <w:szCs w:val="24"/>
        </w:rPr>
        <w:t xml:space="preserve">К </w:t>
      </w:r>
      <w:r w:rsidRPr="00CB09D2">
        <w:rPr>
          <w:b/>
          <w:sz w:val="24"/>
          <w:szCs w:val="24"/>
        </w:rPr>
        <w:t>внешним процедурам</w:t>
      </w:r>
      <w:r w:rsidRPr="00CB09D2">
        <w:rPr>
          <w:sz w:val="24"/>
          <w:szCs w:val="24"/>
        </w:rPr>
        <w:t xml:space="preserve"> относятся:</w:t>
      </w:r>
    </w:p>
    <w:p w:rsidR="002F5340" w:rsidRPr="00CB09D2" w:rsidRDefault="002F5340" w:rsidP="000F6C18">
      <w:pPr>
        <w:pStyle w:val="afffa"/>
        <w:numPr>
          <w:ilvl w:val="0"/>
          <w:numId w:val="130"/>
        </w:numPr>
        <w:spacing w:line="240" w:lineRule="auto"/>
        <w:ind w:left="0" w:right="-143" w:firstLine="709"/>
        <w:rPr>
          <w:sz w:val="24"/>
          <w:szCs w:val="24"/>
        </w:rPr>
      </w:pPr>
      <w:r w:rsidRPr="00CB09D2">
        <w:rPr>
          <w:sz w:val="24"/>
          <w:szCs w:val="24"/>
        </w:rPr>
        <w:t>государственная итоговая аттестация,</w:t>
      </w:r>
    </w:p>
    <w:p w:rsidR="002F5340" w:rsidRPr="00CB09D2" w:rsidRDefault="002F5340" w:rsidP="000F6C18">
      <w:pPr>
        <w:pStyle w:val="afffa"/>
        <w:numPr>
          <w:ilvl w:val="0"/>
          <w:numId w:val="130"/>
        </w:numPr>
        <w:spacing w:line="240" w:lineRule="auto"/>
        <w:ind w:left="0" w:right="-143" w:firstLine="709"/>
        <w:rPr>
          <w:sz w:val="24"/>
          <w:szCs w:val="24"/>
        </w:rPr>
      </w:pPr>
      <w:r w:rsidRPr="00CB09D2">
        <w:rPr>
          <w:sz w:val="24"/>
          <w:szCs w:val="24"/>
        </w:rPr>
        <w:t>независимая оценка качества образования и</w:t>
      </w:r>
    </w:p>
    <w:p w:rsidR="002F5340" w:rsidRPr="00CB09D2" w:rsidRDefault="002F5340" w:rsidP="000F6C18">
      <w:pPr>
        <w:pStyle w:val="afffa"/>
        <w:numPr>
          <w:ilvl w:val="0"/>
          <w:numId w:val="130"/>
        </w:numPr>
        <w:spacing w:line="240" w:lineRule="auto"/>
        <w:ind w:left="0" w:right="-143" w:firstLine="709"/>
        <w:rPr>
          <w:sz w:val="24"/>
          <w:szCs w:val="24"/>
        </w:rPr>
      </w:pPr>
      <w:r w:rsidRPr="00CB09D2">
        <w:rPr>
          <w:sz w:val="24"/>
          <w:szCs w:val="24"/>
        </w:rPr>
        <w:t>мониторинговые исследования муниципального, регионального и федерального уровней.</w:t>
      </w:r>
    </w:p>
    <w:p w:rsidR="002F5340" w:rsidRPr="00CB09D2" w:rsidRDefault="002F5340" w:rsidP="007E0032">
      <w:pPr>
        <w:pStyle w:val="afffa"/>
        <w:spacing w:line="240" w:lineRule="auto"/>
        <w:ind w:right="-143" w:firstLine="709"/>
        <w:rPr>
          <w:sz w:val="24"/>
          <w:szCs w:val="24"/>
        </w:rPr>
      </w:pPr>
      <w:r w:rsidRPr="00CB09D2">
        <w:rPr>
          <w:sz w:val="24"/>
          <w:szCs w:val="24"/>
        </w:rPr>
        <w:t>Особенности каждой из указанных процедур описаны в п.1.3.3 настоящего документа.</w:t>
      </w:r>
    </w:p>
    <w:p w:rsidR="002F5340" w:rsidRPr="00CB09D2" w:rsidRDefault="002F5340" w:rsidP="007E0032">
      <w:pPr>
        <w:pStyle w:val="a8"/>
        <w:ind w:left="0" w:right="-143" w:firstLine="709"/>
        <w:jc w:val="both"/>
        <w:rPr>
          <w:rFonts w:ascii="Times New Roman" w:hAnsi="Times New Roman"/>
        </w:rPr>
      </w:pPr>
      <w:r w:rsidRPr="00CB09D2">
        <w:rPr>
          <w:rFonts w:ascii="Times New Roman" w:hAnsi="Times New Roman"/>
        </w:rPr>
        <w:lastRenderedPageBreak/>
        <w:t xml:space="preserve">В соответствии с ФГОС ООО система оценки образовательной организации реализует </w:t>
      </w:r>
      <w:r w:rsidRPr="00CB09D2">
        <w:rPr>
          <w:rFonts w:ascii="Times New Roman" w:hAnsi="Times New Roman"/>
          <w:b/>
        </w:rPr>
        <w:t>системно-деятельностный, уровневый и комплексный подходы</w:t>
      </w:r>
      <w:r w:rsidRPr="00CB09D2">
        <w:rPr>
          <w:rFonts w:ascii="Times New Roman" w:hAnsi="Times New Roman"/>
        </w:rPr>
        <w:t xml:space="preserve"> к оценке образовательных достижений.</w:t>
      </w:r>
    </w:p>
    <w:p w:rsidR="002F5340" w:rsidRPr="00CB09D2" w:rsidRDefault="002F5340" w:rsidP="007E0032">
      <w:pPr>
        <w:pStyle w:val="a8"/>
        <w:ind w:left="0" w:right="-143" w:firstLine="709"/>
        <w:jc w:val="both"/>
        <w:rPr>
          <w:rFonts w:ascii="Times New Roman" w:hAnsi="Times New Roman"/>
        </w:rPr>
      </w:pPr>
      <w:r w:rsidRPr="00CB09D2">
        <w:rPr>
          <w:rFonts w:ascii="Times New Roman" w:hAnsi="Times New Roman"/>
          <w:b/>
        </w:rPr>
        <w:t>Системно-деятельностный подход</w:t>
      </w:r>
      <w:r w:rsidRPr="00CB09D2">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CB09D2" w:rsidRDefault="002F5340" w:rsidP="007E0032">
      <w:pPr>
        <w:pStyle w:val="afffa"/>
        <w:spacing w:line="240" w:lineRule="auto"/>
        <w:ind w:right="-143" w:firstLine="709"/>
        <w:rPr>
          <w:bCs/>
          <w:sz w:val="24"/>
          <w:szCs w:val="24"/>
        </w:rPr>
      </w:pPr>
      <w:r w:rsidRPr="00CB09D2">
        <w:rPr>
          <w:b/>
          <w:bCs/>
          <w:sz w:val="24"/>
          <w:szCs w:val="24"/>
        </w:rPr>
        <w:t>Уровневый подход</w:t>
      </w:r>
      <w:r w:rsidRPr="00CB09D2">
        <w:rPr>
          <w:b/>
          <w:bCs/>
          <w:i/>
          <w:sz w:val="24"/>
          <w:szCs w:val="24"/>
        </w:rPr>
        <w:t xml:space="preserve"> </w:t>
      </w:r>
      <w:r w:rsidRPr="00CB09D2">
        <w:rPr>
          <w:bCs/>
          <w:sz w:val="24"/>
          <w:szCs w:val="24"/>
        </w:rPr>
        <w:t xml:space="preserve">служит важнейшей основой для организации индивидуальной работы с учащимися. </w:t>
      </w:r>
      <w:r w:rsidRPr="00CB09D2">
        <w:rPr>
          <w:sz w:val="24"/>
          <w:szCs w:val="24"/>
        </w:rPr>
        <w:t xml:space="preserve">Он реализуется как по отношению </w:t>
      </w:r>
      <w:r w:rsidRPr="00CB09D2">
        <w:rPr>
          <w:bCs/>
          <w:sz w:val="24"/>
          <w:szCs w:val="24"/>
        </w:rPr>
        <w:t>к содержанию оценки, так и к представлению и интерпретации результатов измерений.</w:t>
      </w:r>
    </w:p>
    <w:p w:rsidR="002F5340" w:rsidRPr="00CB09D2" w:rsidRDefault="002F5340" w:rsidP="007E0032">
      <w:pPr>
        <w:pStyle w:val="afffa"/>
        <w:spacing w:line="240" w:lineRule="auto"/>
        <w:ind w:right="-143" w:firstLine="709"/>
        <w:rPr>
          <w:bCs/>
          <w:sz w:val="24"/>
          <w:szCs w:val="24"/>
        </w:rPr>
      </w:pPr>
      <w:r w:rsidRPr="00CB09D2">
        <w:rPr>
          <w:b/>
          <w:bCs/>
          <w:sz w:val="24"/>
          <w:szCs w:val="24"/>
        </w:rPr>
        <w:t>Уровневый подход к содержанию оценки</w:t>
      </w:r>
      <w:r w:rsidRPr="00CB09D2">
        <w:rPr>
          <w:b/>
          <w:bCs/>
          <w:i/>
          <w:sz w:val="24"/>
          <w:szCs w:val="24"/>
        </w:rPr>
        <w:t xml:space="preserve"> </w:t>
      </w:r>
      <w:r w:rsidRPr="00CB09D2">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CB09D2">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CB09D2">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CB09D2">
        <w:rPr>
          <w:sz w:val="24"/>
          <w:szCs w:val="24"/>
        </w:rPr>
        <w:t xml:space="preserve"> планируемых результатах, представленных в блоках «Выпускник научится» и </w:t>
      </w:r>
      <w:r w:rsidRPr="00CB09D2">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CB09D2" w:rsidRDefault="002F5340" w:rsidP="007E0032">
      <w:pPr>
        <w:pStyle w:val="afffa"/>
        <w:spacing w:line="240" w:lineRule="auto"/>
        <w:ind w:right="-143" w:firstLine="709"/>
        <w:rPr>
          <w:bCs/>
          <w:sz w:val="24"/>
          <w:szCs w:val="24"/>
        </w:rPr>
      </w:pPr>
      <w:r w:rsidRPr="00CB09D2">
        <w:rPr>
          <w:b/>
          <w:bCs/>
          <w:sz w:val="24"/>
          <w:szCs w:val="24"/>
        </w:rPr>
        <w:t>Уровневый подход к представлению и интерпретации результатов</w:t>
      </w:r>
      <w:r w:rsidRPr="00CB09D2">
        <w:rPr>
          <w:b/>
          <w:bCs/>
          <w:i/>
          <w:sz w:val="24"/>
          <w:szCs w:val="24"/>
        </w:rPr>
        <w:t xml:space="preserve"> </w:t>
      </w:r>
      <w:r w:rsidRPr="00CB09D2">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CB09D2">
        <w:rPr>
          <w:sz w:val="24"/>
          <w:szCs w:val="24"/>
        </w:rPr>
        <w:t>Овладение базовым уровнем является достаточным для продолжения обучения и усвоения последующего материала.</w:t>
      </w:r>
    </w:p>
    <w:p w:rsidR="002F5340" w:rsidRPr="00CB09D2" w:rsidRDefault="002F5340" w:rsidP="007E0032">
      <w:pPr>
        <w:spacing w:after="0" w:line="240" w:lineRule="auto"/>
        <w:ind w:right="-143" w:firstLine="709"/>
        <w:jc w:val="both"/>
        <w:rPr>
          <w:rFonts w:ascii="Times New Roman" w:hAnsi="Times New Roman"/>
          <w:bCs/>
          <w:sz w:val="24"/>
          <w:szCs w:val="24"/>
          <w:lang w:eastAsia="ru-RU"/>
        </w:rPr>
      </w:pPr>
      <w:r w:rsidRPr="00CB09D2">
        <w:rPr>
          <w:rFonts w:ascii="Times New Roman" w:hAnsi="Times New Roman"/>
          <w:b/>
          <w:bCs/>
          <w:sz w:val="24"/>
          <w:szCs w:val="24"/>
          <w:lang w:eastAsia="ru-RU"/>
        </w:rPr>
        <w:t>Комплексный подход</w:t>
      </w:r>
      <w:r w:rsidRPr="00CB09D2">
        <w:rPr>
          <w:rFonts w:ascii="Times New Roman" w:hAnsi="Times New Roman"/>
          <w:bCs/>
          <w:sz w:val="24"/>
          <w:szCs w:val="24"/>
          <w:lang w:eastAsia="ru-RU"/>
        </w:rPr>
        <w:t xml:space="preserve"> к оценке образовательных достижений реализуется путём</w:t>
      </w:r>
    </w:p>
    <w:p w:rsidR="002F5340" w:rsidRPr="00CB09D2" w:rsidRDefault="002F5340" w:rsidP="000F6C18">
      <w:pPr>
        <w:pStyle w:val="a8"/>
        <w:numPr>
          <w:ilvl w:val="0"/>
          <w:numId w:val="131"/>
        </w:numPr>
        <w:ind w:left="0" w:right="-143" w:firstLine="709"/>
        <w:jc w:val="both"/>
        <w:rPr>
          <w:rFonts w:ascii="Times New Roman" w:hAnsi="Times New Roman"/>
          <w:bCs/>
        </w:rPr>
      </w:pPr>
      <w:r w:rsidRPr="00CB09D2">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CB09D2" w:rsidRDefault="002F5340" w:rsidP="000F6C18">
      <w:pPr>
        <w:pStyle w:val="a8"/>
        <w:numPr>
          <w:ilvl w:val="0"/>
          <w:numId w:val="131"/>
        </w:numPr>
        <w:ind w:left="0" w:right="-143" w:firstLine="709"/>
        <w:jc w:val="both"/>
        <w:rPr>
          <w:rFonts w:ascii="Times New Roman" w:hAnsi="Times New Roman"/>
          <w:bCs/>
        </w:rPr>
      </w:pPr>
      <w:r w:rsidRPr="00CB09D2">
        <w:rPr>
          <w:rFonts w:ascii="Times New Roman" w:hAnsi="Times New Roman"/>
          <w:bCs/>
        </w:rPr>
        <w:t xml:space="preserve">использования комплекса оценочных процедур </w:t>
      </w:r>
      <w:r w:rsidR="006E1EE0" w:rsidRPr="00CB09D2">
        <w:rPr>
          <w:rFonts w:ascii="Times New Roman" w:hAnsi="Times New Roman"/>
          <w:bCs/>
        </w:rPr>
        <w:t>(</w:t>
      </w:r>
      <w:r w:rsidRPr="00CB09D2">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CB09D2" w:rsidRDefault="002F5340" w:rsidP="000F6C18">
      <w:pPr>
        <w:pStyle w:val="a8"/>
        <w:numPr>
          <w:ilvl w:val="0"/>
          <w:numId w:val="131"/>
        </w:numPr>
        <w:ind w:left="0" w:right="-143" w:firstLine="709"/>
        <w:jc w:val="both"/>
        <w:rPr>
          <w:rFonts w:ascii="Times New Roman" w:hAnsi="Times New Roman"/>
          <w:bCs/>
        </w:rPr>
      </w:pPr>
      <w:r w:rsidRPr="00CB09D2">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CB09D2" w:rsidRDefault="002F5340" w:rsidP="000F6C18">
      <w:pPr>
        <w:pStyle w:val="a8"/>
        <w:numPr>
          <w:ilvl w:val="0"/>
          <w:numId w:val="131"/>
        </w:numPr>
        <w:ind w:left="0" w:right="-143" w:firstLine="709"/>
        <w:jc w:val="both"/>
        <w:rPr>
          <w:rFonts w:ascii="Times New Roman" w:hAnsi="Times New Roman"/>
          <w:bCs/>
        </w:rPr>
      </w:pPr>
      <w:r w:rsidRPr="00CB09D2">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CB09D2">
        <w:rPr>
          <w:rFonts w:ascii="Times New Roman" w:hAnsi="Times New Roman"/>
          <w:bCs/>
        </w:rPr>
        <w:t>.</w:t>
      </w:r>
    </w:p>
    <w:p w:rsidR="002F5340" w:rsidRPr="00CB09D2" w:rsidRDefault="002F5340" w:rsidP="007E0032">
      <w:pPr>
        <w:pStyle w:val="a8"/>
        <w:ind w:left="426" w:right="-143" w:firstLine="709"/>
        <w:jc w:val="both"/>
        <w:rPr>
          <w:rFonts w:ascii="Times New Roman" w:hAnsi="Times New Roman"/>
          <w:bCs/>
        </w:rPr>
      </w:pPr>
    </w:p>
    <w:p w:rsidR="002F5340" w:rsidRPr="00515435" w:rsidRDefault="002F5340" w:rsidP="007E0032">
      <w:pPr>
        <w:pStyle w:val="aff9"/>
        <w:spacing w:before="0" w:after="0" w:line="240" w:lineRule="auto"/>
        <w:ind w:left="0" w:right="-143" w:firstLine="709"/>
        <w:jc w:val="both"/>
        <w:rPr>
          <w:rFonts w:ascii="Times New Roman" w:hAnsi="Times New Roman"/>
          <w:i w:val="0"/>
          <w:color w:val="auto"/>
          <w:sz w:val="24"/>
          <w:szCs w:val="24"/>
        </w:rPr>
      </w:pPr>
      <w:r w:rsidRPr="00515435">
        <w:rPr>
          <w:rFonts w:ascii="Times New Roman" w:hAnsi="Times New Roman"/>
          <w:i w:val="0"/>
          <w:color w:val="auto"/>
          <w:sz w:val="24"/>
          <w:szCs w:val="24"/>
        </w:rPr>
        <w:t>1.</w:t>
      </w:r>
      <w:r w:rsidR="00F12064" w:rsidRPr="00515435">
        <w:rPr>
          <w:rFonts w:ascii="Times New Roman" w:hAnsi="Times New Roman"/>
          <w:i w:val="0"/>
          <w:color w:val="auto"/>
          <w:sz w:val="24"/>
          <w:szCs w:val="24"/>
        </w:rPr>
        <w:t>3.2 Оценка</w:t>
      </w:r>
      <w:r w:rsidRPr="00515435">
        <w:rPr>
          <w:rFonts w:ascii="Times New Roman" w:hAnsi="Times New Roman"/>
          <w:i w:val="0"/>
          <w:color w:val="auto"/>
          <w:sz w:val="24"/>
          <w:szCs w:val="24"/>
        </w:rPr>
        <w:t xml:space="preserve"> личностных, метапредметных и предметных результатов</w:t>
      </w:r>
    </w:p>
    <w:p w:rsidR="002F5340" w:rsidRPr="00515435" w:rsidRDefault="00F12064" w:rsidP="007E0032">
      <w:pPr>
        <w:pStyle w:val="aff9"/>
        <w:spacing w:before="0" w:after="0" w:line="240" w:lineRule="auto"/>
        <w:ind w:left="0" w:right="-143" w:firstLine="709"/>
        <w:jc w:val="both"/>
        <w:rPr>
          <w:rFonts w:ascii="Times New Roman" w:hAnsi="Times New Roman"/>
          <w:i w:val="0"/>
          <w:color w:val="auto"/>
          <w:sz w:val="24"/>
          <w:szCs w:val="24"/>
        </w:rPr>
      </w:pPr>
      <w:r w:rsidRPr="00515435">
        <w:rPr>
          <w:rFonts w:ascii="Times New Roman" w:hAnsi="Times New Roman"/>
          <w:i w:val="0"/>
          <w:color w:val="auto"/>
          <w:sz w:val="24"/>
          <w:szCs w:val="24"/>
        </w:rPr>
        <w:t>Оценка</w:t>
      </w:r>
      <w:r w:rsidR="002F5340" w:rsidRPr="00515435">
        <w:rPr>
          <w:rFonts w:ascii="Times New Roman" w:hAnsi="Times New Roman"/>
          <w:i w:val="0"/>
          <w:color w:val="auto"/>
          <w:sz w:val="24"/>
          <w:szCs w:val="24"/>
        </w:rPr>
        <w:t xml:space="preserve"> личностных результатов</w:t>
      </w:r>
    </w:p>
    <w:p w:rsidR="006E1EE0" w:rsidRPr="00CB09D2" w:rsidRDefault="006E1EE0" w:rsidP="007E0032">
      <w:pPr>
        <w:pStyle w:val="afffa"/>
        <w:spacing w:line="240" w:lineRule="auto"/>
        <w:ind w:right="-143" w:firstLine="709"/>
        <w:rPr>
          <w:sz w:val="24"/>
          <w:szCs w:val="24"/>
        </w:rPr>
      </w:pPr>
    </w:p>
    <w:p w:rsidR="002F5340" w:rsidRPr="00CB09D2" w:rsidRDefault="002F5340" w:rsidP="007E0032">
      <w:pPr>
        <w:pStyle w:val="afffa"/>
        <w:spacing w:line="240" w:lineRule="auto"/>
        <w:ind w:right="-143" w:firstLine="709"/>
        <w:rPr>
          <w:sz w:val="24"/>
          <w:szCs w:val="24"/>
        </w:rPr>
      </w:pPr>
      <w:r w:rsidRPr="00CB09D2">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CB09D2" w:rsidRDefault="002F5340" w:rsidP="007E0032">
      <w:pPr>
        <w:pStyle w:val="afffa"/>
        <w:spacing w:line="240" w:lineRule="auto"/>
        <w:ind w:right="-143" w:firstLine="709"/>
        <w:rPr>
          <w:bCs/>
          <w:iCs/>
          <w:sz w:val="24"/>
          <w:szCs w:val="24"/>
        </w:rPr>
      </w:pPr>
      <w:r w:rsidRPr="00CB09D2">
        <w:rPr>
          <w:bCs/>
          <w:iCs/>
          <w:sz w:val="24"/>
          <w:szCs w:val="24"/>
        </w:rPr>
        <w:t xml:space="preserve">Основным объектом оценки личностных результатовв основной школе служит сформированность </w:t>
      </w:r>
      <w:r w:rsidRPr="00CB09D2">
        <w:rPr>
          <w:sz w:val="24"/>
          <w:szCs w:val="24"/>
        </w:rPr>
        <w:t>универсальных учебных действий, включаемых в следующие три основные</w:t>
      </w:r>
      <w:r w:rsidRPr="00CB09D2">
        <w:rPr>
          <w:bCs/>
          <w:iCs/>
          <w:sz w:val="24"/>
          <w:szCs w:val="24"/>
        </w:rPr>
        <w:t xml:space="preserve"> блока:</w:t>
      </w:r>
    </w:p>
    <w:p w:rsidR="002F5340" w:rsidRPr="00CB09D2" w:rsidRDefault="002F5340" w:rsidP="007E0032">
      <w:pPr>
        <w:pStyle w:val="afffa"/>
        <w:spacing w:line="240" w:lineRule="auto"/>
        <w:ind w:right="-143" w:firstLine="709"/>
        <w:rPr>
          <w:iCs/>
          <w:sz w:val="24"/>
          <w:szCs w:val="24"/>
        </w:rPr>
      </w:pPr>
      <w:r w:rsidRPr="00CB09D2">
        <w:rPr>
          <w:sz w:val="24"/>
          <w:szCs w:val="24"/>
        </w:rPr>
        <w:t>1) сформированность основ гражданской идентичности личности;</w:t>
      </w:r>
    </w:p>
    <w:p w:rsidR="002F5340" w:rsidRPr="00CB09D2" w:rsidRDefault="002F5340" w:rsidP="007E0032">
      <w:pPr>
        <w:pStyle w:val="afffa"/>
        <w:spacing w:line="240" w:lineRule="auto"/>
        <w:ind w:right="-143" w:firstLine="709"/>
        <w:rPr>
          <w:iCs/>
          <w:sz w:val="24"/>
          <w:szCs w:val="24"/>
        </w:rPr>
      </w:pPr>
      <w:r w:rsidRPr="00CB09D2">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CB09D2" w:rsidRDefault="002F5340" w:rsidP="007E0032">
      <w:pPr>
        <w:pStyle w:val="afffa"/>
        <w:spacing w:line="240" w:lineRule="auto"/>
        <w:ind w:right="-143" w:firstLine="709"/>
        <w:rPr>
          <w:sz w:val="24"/>
          <w:szCs w:val="24"/>
        </w:rPr>
      </w:pPr>
      <w:r w:rsidRPr="00CB09D2">
        <w:rPr>
          <w:rStyle w:val="dash041e005f0431005f044b005f0447005f043d005f044b005f0439005f005fchar1char1"/>
        </w:rPr>
        <w:lastRenderedPageBreak/>
        <w:t>3) </w:t>
      </w:r>
      <w:r w:rsidRPr="00CB09D2">
        <w:rPr>
          <w:sz w:val="24"/>
          <w:szCs w:val="24"/>
        </w:rPr>
        <w:t xml:space="preserve">сформированность </w:t>
      </w:r>
      <w:r w:rsidRPr="00CB09D2">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CB09D2">
        <w:rPr>
          <w:sz w:val="24"/>
          <w:szCs w:val="24"/>
        </w:rPr>
        <w:t>.</w:t>
      </w:r>
    </w:p>
    <w:p w:rsidR="002F5340" w:rsidRPr="00CB09D2" w:rsidRDefault="002F5340" w:rsidP="007E0032">
      <w:pPr>
        <w:pStyle w:val="afffa"/>
        <w:spacing w:line="240" w:lineRule="auto"/>
        <w:ind w:right="-143" w:firstLine="709"/>
        <w:rPr>
          <w:sz w:val="24"/>
          <w:szCs w:val="24"/>
        </w:rPr>
      </w:pPr>
      <w:r w:rsidRPr="00CB09D2">
        <w:rPr>
          <w:sz w:val="24"/>
          <w:szCs w:val="24"/>
        </w:rPr>
        <w:t xml:space="preserve">В соответствии с требованиями ФГОС достижение личностных результатов </w:t>
      </w:r>
      <w:r w:rsidRPr="00CB09D2">
        <w:rPr>
          <w:sz w:val="24"/>
          <w:szCs w:val="24"/>
          <w:u w:val="single"/>
        </w:rPr>
        <w:t>не выносится</w:t>
      </w:r>
      <w:r w:rsidRPr="00CB09D2">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CB09D2">
        <w:rPr>
          <w:bCs/>
          <w:iCs/>
          <w:sz w:val="24"/>
          <w:szCs w:val="24"/>
        </w:rPr>
        <w:t xml:space="preserve">Поэтому оценка </w:t>
      </w:r>
      <w:r w:rsidRPr="00CB09D2">
        <w:rPr>
          <w:sz w:val="24"/>
          <w:szCs w:val="24"/>
        </w:rPr>
        <w:t xml:space="preserve">этих результатов образовательной деятельности осуществляется в ходе </w:t>
      </w:r>
      <w:r w:rsidRPr="00CB09D2">
        <w:rPr>
          <w:sz w:val="24"/>
          <w:szCs w:val="24"/>
          <w:u w:val="single"/>
        </w:rPr>
        <w:t>внешних</w:t>
      </w:r>
      <w:r w:rsidRPr="00CB09D2">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CB09D2" w:rsidRDefault="002F5340" w:rsidP="007E0032">
      <w:pPr>
        <w:pStyle w:val="afffa"/>
        <w:spacing w:line="240" w:lineRule="auto"/>
        <w:ind w:right="-143" w:firstLine="709"/>
        <w:rPr>
          <w:sz w:val="24"/>
          <w:szCs w:val="24"/>
        </w:rPr>
      </w:pPr>
      <w:r w:rsidRPr="00CB09D2">
        <w:rPr>
          <w:sz w:val="24"/>
          <w:szCs w:val="24"/>
        </w:rPr>
        <w:t xml:space="preserve">Во внутришкольном мониторинге в целях оптимизации личностного развития учащихся </w:t>
      </w:r>
      <w:r w:rsidR="00F12064" w:rsidRPr="00CB09D2">
        <w:rPr>
          <w:sz w:val="24"/>
          <w:szCs w:val="24"/>
        </w:rPr>
        <w:t>применяется</w:t>
      </w:r>
      <w:r w:rsidRPr="00CB09D2">
        <w:rPr>
          <w:sz w:val="24"/>
          <w:szCs w:val="24"/>
        </w:rPr>
        <w:t xml:space="preserve"> оценка сформированности отдельных личностных результатов, проявляющихся в:</w:t>
      </w:r>
    </w:p>
    <w:p w:rsidR="002F5340" w:rsidRPr="00CB09D2" w:rsidRDefault="002F5340" w:rsidP="000F6C18">
      <w:pPr>
        <w:pStyle w:val="afffa"/>
        <w:numPr>
          <w:ilvl w:val="0"/>
          <w:numId w:val="128"/>
        </w:numPr>
        <w:spacing w:line="240" w:lineRule="auto"/>
        <w:ind w:left="0" w:right="-143" w:firstLine="709"/>
        <w:rPr>
          <w:sz w:val="24"/>
          <w:szCs w:val="24"/>
        </w:rPr>
      </w:pPr>
      <w:r w:rsidRPr="00CB09D2">
        <w:rPr>
          <w:sz w:val="24"/>
          <w:szCs w:val="24"/>
        </w:rPr>
        <w:t>соблюдении норм и правил поведения, принятых в образовательной организации;</w:t>
      </w:r>
    </w:p>
    <w:p w:rsidR="002F5340" w:rsidRPr="00CB09D2" w:rsidRDefault="002F5340" w:rsidP="000F6C18">
      <w:pPr>
        <w:pStyle w:val="afffa"/>
        <w:numPr>
          <w:ilvl w:val="0"/>
          <w:numId w:val="128"/>
        </w:numPr>
        <w:spacing w:line="240" w:lineRule="auto"/>
        <w:ind w:left="0" w:right="-143" w:firstLine="709"/>
        <w:rPr>
          <w:sz w:val="24"/>
          <w:szCs w:val="24"/>
        </w:rPr>
      </w:pPr>
      <w:r w:rsidRPr="00CB09D2">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CB09D2" w:rsidRDefault="002F5340" w:rsidP="000F6C18">
      <w:pPr>
        <w:pStyle w:val="afffa"/>
        <w:numPr>
          <w:ilvl w:val="0"/>
          <w:numId w:val="128"/>
        </w:numPr>
        <w:spacing w:line="240" w:lineRule="auto"/>
        <w:ind w:left="0" w:right="-143" w:firstLine="709"/>
        <w:rPr>
          <w:sz w:val="24"/>
          <w:szCs w:val="24"/>
        </w:rPr>
      </w:pPr>
      <w:r w:rsidRPr="00CB09D2">
        <w:rPr>
          <w:sz w:val="24"/>
          <w:szCs w:val="24"/>
        </w:rPr>
        <w:t>ответственности за результаты обучения;</w:t>
      </w:r>
    </w:p>
    <w:p w:rsidR="002F5340" w:rsidRPr="00CB09D2" w:rsidRDefault="002F5340" w:rsidP="000F6C18">
      <w:pPr>
        <w:pStyle w:val="afffa"/>
        <w:numPr>
          <w:ilvl w:val="0"/>
          <w:numId w:val="128"/>
        </w:numPr>
        <w:spacing w:line="240" w:lineRule="auto"/>
        <w:ind w:left="0" w:right="-143" w:firstLine="709"/>
        <w:rPr>
          <w:sz w:val="24"/>
          <w:szCs w:val="24"/>
        </w:rPr>
      </w:pPr>
      <w:r w:rsidRPr="00CB09D2">
        <w:rPr>
          <w:sz w:val="24"/>
          <w:szCs w:val="24"/>
        </w:rPr>
        <w:t>готовности и способности делать осознанный выбор своей образовательной траектории, в том числе выбор профессии;</w:t>
      </w:r>
    </w:p>
    <w:p w:rsidR="002F5340" w:rsidRPr="00CB09D2" w:rsidRDefault="002F5340" w:rsidP="000F6C18">
      <w:pPr>
        <w:pStyle w:val="afffa"/>
        <w:numPr>
          <w:ilvl w:val="0"/>
          <w:numId w:val="128"/>
        </w:numPr>
        <w:spacing w:line="240" w:lineRule="auto"/>
        <w:ind w:left="0" w:right="-143" w:firstLine="709"/>
        <w:rPr>
          <w:sz w:val="24"/>
          <w:szCs w:val="24"/>
        </w:rPr>
      </w:pPr>
      <w:r w:rsidRPr="00CB09D2">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CB09D2" w:rsidRDefault="002F534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и представляютс</w:t>
      </w:r>
      <w:r w:rsidR="00F12064" w:rsidRPr="00CB09D2">
        <w:rPr>
          <w:rFonts w:ascii="Times New Roman" w:hAnsi="Times New Roman"/>
          <w:sz w:val="24"/>
          <w:szCs w:val="24"/>
        </w:rPr>
        <w:t>я в виде характеристики класса.</w:t>
      </w:r>
    </w:p>
    <w:p w:rsidR="00F12064" w:rsidRPr="00CB09D2" w:rsidRDefault="00F12064" w:rsidP="007E0032">
      <w:pPr>
        <w:spacing w:after="0" w:line="240" w:lineRule="auto"/>
        <w:ind w:right="-143" w:firstLine="709"/>
        <w:jc w:val="both"/>
        <w:rPr>
          <w:rFonts w:ascii="Times New Roman" w:hAnsi="Times New Roman"/>
          <w:sz w:val="24"/>
          <w:szCs w:val="24"/>
        </w:rPr>
      </w:pPr>
    </w:p>
    <w:p w:rsidR="002F5340" w:rsidRPr="00515435" w:rsidRDefault="00F12064" w:rsidP="007E0032">
      <w:pPr>
        <w:pStyle w:val="aff9"/>
        <w:spacing w:before="0" w:after="0" w:line="240" w:lineRule="auto"/>
        <w:ind w:left="0" w:right="-143" w:firstLine="709"/>
        <w:jc w:val="both"/>
        <w:rPr>
          <w:rFonts w:ascii="Times New Roman" w:hAnsi="Times New Roman"/>
          <w:i w:val="0"/>
          <w:color w:val="auto"/>
          <w:sz w:val="24"/>
          <w:szCs w:val="24"/>
        </w:rPr>
      </w:pPr>
      <w:r w:rsidRPr="00515435">
        <w:rPr>
          <w:rFonts w:ascii="Times New Roman" w:hAnsi="Times New Roman"/>
          <w:i w:val="0"/>
          <w:color w:val="auto"/>
          <w:sz w:val="24"/>
          <w:szCs w:val="24"/>
        </w:rPr>
        <w:t>О</w:t>
      </w:r>
      <w:r w:rsidR="002F5340" w:rsidRPr="00515435">
        <w:rPr>
          <w:rFonts w:ascii="Times New Roman" w:hAnsi="Times New Roman"/>
          <w:i w:val="0"/>
          <w:color w:val="auto"/>
          <w:sz w:val="24"/>
          <w:szCs w:val="24"/>
        </w:rPr>
        <w:t>ценк</w:t>
      </w:r>
      <w:r w:rsidRPr="00515435">
        <w:rPr>
          <w:rFonts w:ascii="Times New Roman" w:hAnsi="Times New Roman"/>
          <w:i w:val="0"/>
          <w:color w:val="auto"/>
          <w:sz w:val="24"/>
          <w:szCs w:val="24"/>
        </w:rPr>
        <w:t>а</w:t>
      </w:r>
      <w:r w:rsidR="002F5340" w:rsidRPr="00515435">
        <w:rPr>
          <w:rFonts w:ascii="Times New Roman" w:hAnsi="Times New Roman"/>
          <w:i w:val="0"/>
          <w:color w:val="auto"/>
          <w:sz w:val="24"/>
          <w:szCs w:val="24"/>
        </w:rPr>
        <w:t xml:space="preserve"> метапредметных результатов</w:t>
      </w:r>
    </w:p>
    <w:p w:rsidR="002F5340" w:rsidRPr="00CB09D2" w:rsidRDefault="002F5340" w:rsidP="007E0032">
      <w:pPr>
        <w:pStyle w:val="afffa"/>
        <w:spacing w:line="240" w:lineRule="auto"/>
        <w:ind w:right="-143" w:firstLine="709"/>
        <w:rPr>
          <w:sz w:val="24"/>
          <w:szCs w:val="24"/>
        </w:rPr>
      </w:pPr>
      <w:r w:rsidRPr="00CB09D2">
        <w:rPr>
          <w:sz w:val="24"/>
          <w:szCs w:val="24"/>
        </w:rPr>
        <w:t xml:space="preserve">Оценка метапредметных результатов </w:t>
      </w:r>
      <w:r w:rsidRPr="00CB09D2">
        <w:rPr>
          <w:bCs/>
          <w:sz w:val="24"/>
          <w:szCs w:val="24"/>
        </w:rPr>
        <w:t xml:space="preserve">представляет собой оценку достижения </w:t>
      </w:r>
      <w:r w:rsidRPr="00CB09D2">
        <w:rPr>
          <w:sz w:val="24"/>
          <w:szCs w:val="24"/>
        </w:rPr>
        <w:t>планируемых результатов освоения основной образовательной программы, которые представлены в междисциплинарн</w:t>
      </w:r>
      <w:r w:rsidR="006E1EE0" w:rsidRPr="00CB09D2">
        <w:rPr>
          <w:sz w:val="24"/>
          <w:szCs w:val="24"/>
        </w:rPr>
        <w:t xml:space="preserve">ой программе </w:t>
      </w:r>
      <w:r w:rsidRPr="00CB09D2">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CB09D2">
        <w:rPr>
          <w:sz w:val="24"/>
          <w:szCs w:val="24"/>
        </w:rPr>
        <w:t xml:space="preserve">иверсальные учебные действия»). </w:t>
      </w:r>
      <w:r w:rsidRPr="00CB09D2">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CB09D2" w:rsidRDefault="002F5340" w:rsidP="007E0032">
      <w:pPr>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bCs/>
          <w:iCs/>
          <w:sz w:val="24"/>
          <w:szCs w:val="24"/>
        </w:rPr>
        <w:t xml:space="preserve">Основным </w:t>
      </w:r>
      <w:r w:rsidRPr="00CB09D2">
        <w:rPr>
          <w:rFonts w:ascii="Times New Roman" w:hAnsi="Times New Roman"/>
          <w:b/>
          <w:bCs/>
          <w:iCs/>
          <w:sz w:val="24"/>
          <w:szCs w:val="24"/>
        </w:rPr>
        <w:t>объектом и предметом</w:t>
      </w:r>
      <w:r w:rsidRPr="00CB09D2">
        <w:rPr>
          <w:rFonts w:ascii="Times New Roman" w:hAnsi="Times New Roman"/>
          <w:bCs/>
          <w:iCs/>
          <w:sz w:val="24"/>
          <w:szCs w:val="24"/>
        </w:rPr>
        <w:t xml:space="preserve"> оценки метапредметных результатов являются</w:t>
      </w:r>
      <w:r w:rsidRPr="00CB09D2">
        <w:rPr>
          <w:rFonts w:ascii="Times New Roman" w:hAnsi="Times New Roman"/>
          <w:sz w:val="24"/>
          <w:szCs w:val="24"/>
        </w:rPr>
        <w:t>:</w:t>
      </w:r>
    </w:p>
    <w:p w:rsidR="002F5340" w:rsidRPr="00CB09D2" w:rsidRDefault="002F5340" w:rsidP="000F6C18">
      <w:pPr>
        <w:numPr>
          <w:ilvl w:val="0"/>
          <w:numId w:val="132"/>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CB09D2" w:rsidRDefault="002F5340" w:rsidP="000F6C18">
      <w:pPr>
        <w:numPr>
          <w:ilvl w:val="0"/>
          <w:numId w:val="132"/>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способность работать с информацией;</w:t>
      </w:r>
    </w:p>
    <w:p w:rsidR="002F5340" w:rsidRPr="00CB09D2" w:rsidRDefault="002F5340" w:rsidP="000F6C18">
      <w:pPr>
        <w:numPr>
          <w:ilvl w:val="0"/>
          <w:numId w:val="132"/>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способность к сотрудничеству и коммуникации;</w:t>
      </w:r>
    </w:p>
    <w:p w:rsidR="002F5340" w:rsidRPr="00CB09D2" w:rsidRDefault="002F5340" w:rsidP="000F6C18">
      <w:pPr>
        <w:numPr>
          <w:ilvl w:val="0"/>
          <w:numId w:val="132"/>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CB09D2" w:rsidRDefault="002F5340" w:rsidP="000F6C18">
      <w:pPr>
        <w:numPr>
          <w:ilvl w:val="0"/>
          <w:numId w:val="132"/>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способность и готовность к использованию ИКТ в целях обучения и развития;</w:t>
      </w:r>
    </w:p>
    <w:p w:rsidR="002F5340" w:rsidRPr="00CB09D2" w:rsidRDefault="002F5340" w:rsidP="000F6C18">
      <w:pPr>
        <w:numPr>
          <w:ilvl w:val="0"/>
          <w:numId w:val="132"/>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способность к самоорганизации, саморегуляции и рефлексии.</w:t>
      </w:r>
    </w:p>
    <w:p w:rsidR="002F5340" w:rsidRPr="00CB09D2" w:rsidRDefault="002F5340" w:rsidP="007E0032">
      <w:pPr>
        <w:pStyle w:val="afffa"/>
        <w:spacing w:line="240" w:lineRule="auto"/>
        <w:ind w:right="-143" w:firstLine="709"/>
        <w:rPr>
          <w:i/>
          <w:sz w:val="24"/>
          <w:szCs w:val="24"/>
        </w:rPr>
      </w:pPr>
      <w:r w:rsidRPr="00CB09D2">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CB09D2">
        <w:rPr>
          <w:b/>
          <w:sz w:val="24"/>
          <w:szCs w:val="24"/>
        </w:rPr>
        <w:t>внутришкольного мониторинга</w:t>
      </w:r>
      <w:r w:rsidRPr="00CB09D2">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CB09D2">
        <w:rPr>
          <w:i/>
          <w:sz w:val="24"/>
          <w:szCs w:val="24"/>
        </w:rPr>
        <w:t>.</w:t>
      </w:r>
    </w:p>
    <w:p w:rsidR="002F5340" w:rsidRPr="00CB09D2" w:rsidRDefault="002F5340" w:rsidP="007E0032">
      <w:pPr>
        <w:pStyle w:val="afffa"/>
        <w:spacing w:line="240" w:lineRule="auto"/>
        <w:ind w:right="-143" w:firstLine="709"/>
        <w:rPr>
          <w:sz w:val="24"/>
          <w:szCs w:val="24"/>
        </w:rPr>
      </w:pPr>
      <w:r w:rsidRPr="00CB09D2">
        <w:rPr>
          <w:sz w:val="24"/>
          <w:szCs w:val="24"/>
        </w:rPr>
        <w:t xml:space="preserve">Наиболее адекватными формами оценки </w:t>
      </w:r>
    </w:p>
    <w:p w:rsidR="002F5340" w:rsidRPr="00CB09D2" w:rsidRDefault="002F5340" w:rsidP="000F6C18">
      <w:pPr>
        <w:pStyle w:val="afffa"/>
        <w:numPr>
          <w:ilvl w:val="0"/>
          <w:numId w:val="133"/>
        </w:numPr>
        <w:tabs>
          <w:tab w:val="left" w:pos="1134"/>
        </w:tabs>
        <w:spacing w:line="240" w:lineRule="auto"/>
        <w:ind w:left="0" w:right="-143" w:firstLine="709"/>
        <w:rPr>
          <w:sz w:val="24"/>
          <w:szCs w:val="24"/>
        </w:rPr>
      </w:pPr>
      <w:r w:rsidRPr="00CB09D2">
        <w:rPr>
          <w:sz w:val="24"/>
          <w:szCs w:val="24"/>
        </w:rPr>
        <w:t>читательской грамотности служит письменная работа на межпредметной основе;</w:t>
      </w:r>
    </w:p>
    <w:p w:rsidR="002F5340" w:rsidRPr="00CB09D2" w:rsidRDefault="002F5340" w:rsidP="000F6C18">
      <w:pPr>
        <w:pStyle w:val="afffa"/>
        <w:numPr>
          <w:ilvl w:val="0"/>
          <w:numId w:val="133"/>
        </w:numPr>
        <w:tabs>
          <w:tab w:val="left" w:pos="1134"/>
        </w:tabs>
        <w:spacing w:line="240" w:lineRule="auto"/>
        <w:ind w:left="0" w:right="-143" w:firstLine="709"/>
        <w:rPr>
          <w:sz w:val="24"/>
          <w:szCs w:val="24"/>
        </w:rPr>
      </w:pPr>
      <w:r w:rsidRPr="00CB09D2">
        <w:rPr>
          <w:sz w:val="24"/>
          <w:szCs w:val="24"/>
        </w:rPr>
        <w:t>ИКТ-компетентности – практическая работа в сочетании с письменной (компьютеризованной) частью;</w:t>
      </w:r>
    </w:p>
    <w:p w:rsidR="002F5340" w:rsidRPr="00CB09D2" w:rsidRDefault="002F5340" w:rsidP="000F6C18">
      <w:pPr>
        <w:pStyle w:val="afffa"/>
        <w:numPr>
          <w:ilvl w:val="0"/>
          <w:numId w:val="133"/>
        </w:numPr>
        <w:tabs>
          <w:tab w:val="left" w:pos="1134"/>
        </w:tabs>
        <w:spacing w:line="240" w:lineRule="auto"/>
        <w:ind w:left="0" w:right="-143" w:firstLine="709"/>
        <w:rPr>
          <w:sz w:val="24"/>
          <w:szCs w:val="24"/>
        </w:rPr>
      </w:pPr>
      <w:r w:rsidRPr="00CB09D2">
        <w:rPr>
          <w:sz w:val="24"/>
          <w:szCs w:val="24"/>
        </w:rPr>
        <w:lastRenderedPageBreak/>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CB09D2" w:rsidRDefault="002F5340" w:rsidP="007E0032">
      <w:pPr>
        <w:pStyle w:val="afffa"/>
        <w:spacing w:line="240" w:lineRule="auto"/>
        <w:ind w:right="-143" w:firstLine="709"/>
        <w:rPr>
          <w:sz w:val="24"/>
          <w:szCs w:val="24"/>
        </w:rPr>
      </w:pPr>
      <w:r w:rsidRPr="00CB09D2">
        <w:rPr>
          <w:sz w:val="24"/>
          <w:szCs w:val="24"/>
        </w:rPr>
        <w:t>Каждый из перечисленных видов диагностик проводится с периодичностью не менее, чем один раз в два года.</w:t>
      </w:r>
    </w:p>
    <w:p w:rsidR="002F5340" w:rsidRPr="00CB09D2" w:rsidRDefault="002F5340" w:rsidP="007E0032">
      <w:pPr>
        <w:pStyle w:val="afffa"/>
        <w:spacing w:line="240" w:lineRule="auto"/>
        <w:ind w:right="-143" w:firstLine="709"/>
        <w:rPr>
          <w:sz w:val="24"/>
          <w:szCs w:val="24"/>
        </w:rPr>
      </w:pPr>
      <w:r w:rsidRPr="00CB09D2">
        <w:rPr>
          <w:sz w:val="24"/>
          <w:szCs w:val="24"/>
        </w:rPr>
        <w:t xml:space="preserve">Основной процедурой </w:t>
      </w:r>
      <w:r w:rsidRPr="00CB09D2">
        <w:rPr>
          <w:b/>
          <w:sz w:val="24"/>
          <w:szCs w:val="24"/>
        </w:rPr>
        <w:t>итоговой оценки</w:t>
      </w:r>
      <w:r w:rsidRPr="00CB09D2">
        <w:rPr>
          <w:sz w:val="24"/>
          <w:szCs w:val="24"/>
        </w:rPr>
        <w:t xml:space="preserve"> достижения метапредметных результатов является </w:t>
      </w:r>
      <w:r w:rsidRPr="00CB09D2">
        <w:rPr>
          <w:b/>
          <w:sz w:val="24"/>
          <w:szCs w:val="24"/>
        </w:rPr>
        <w:t>защита итогового индивидуального проекта</w:t>
      </w:r>
      <w:r w:rsidRPr="00CB09D2">
        <w:rPr>
          <w:sz w:val="24"/>
          <w:szCs w:val="24"/>
        </w:rPr>
        <w:t>.</w:t>
      </w:r>
    </w:p>
    <w:p w:rsidR="002F5340" w:rsidRPr="00CB09D2" w:rsidRDefault="002F5340" w:rsidP="007E0032">
      <w:pPr>
        <w:pStyle w:val="afffa"/>
        <w:spacing w:line="240" w:lineRule="auto"/>
        <w:ind w:right="-143" w:firstLine="709"/>
        <w:rPr>
          <w:sz w:val="24"/>
          <w:szCs w:val="24"/>
        </w:rPr>
      </w:pPr>
      <w:r w:rsidRPr="00CB09D2">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CB09D2" w:rsidRDefault="002F5340" w:rsidP="007E0032">
      <w:pPr>
        <w:pStyle w:val="afffa"/>
        <w:spacing w:line="240" w:lineRule="auto"/>
        <w:ind w:right="-143" w:firstLine="709"/>
        <w:rPr>
          <w:sz w:val="24"/>
          <w:szCs w:val="24"/>
        </w:rPr>
      </w:pPr>
      <w:r w:rsidRPr="00CB09D2">
        <w:rPr>
          <w:sz w:val="24"/>
          <w:szCs w:val="24"/>
        </w:rPr>
        <w:t>Результатом (продуктом) проектной деятельности может быть любая из следующих работ:</w:t>
      </w:r>
    </w:p>
    <w:p w:rsidR="002F5340" w:rsidRPr="00CB09D2" w:rsidRDefault="002F5340" w:rsidP="007E0032">
      <w:pPr>
        <w:pStyle w:val="afffa"/>
        <w:spacing w:line="240" w:lineRule="auto"/>
        <w:ind w:right="-143" w:firstLine="709"/>
        <w:rPr>
          <w:sz w:val="24"/>
          <w:szCs w:val="24"/>
        </w:rPr>
      </w:pPr>
      <w:r w:rsidRPr="00CB09D2">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CB09D2" w:rsidRDefault="002F5340" w:rsidP="007E0032">
      <w:pPr>
        <w:pStyle w:val="afffa"/>
        <w:spacing w:line="240" w:lineRule="auto"/>
        <w:ind w:right="-143" w:firstLine="709"/>
        <w:rPr>
          <w:sz w:val="24"/>
          <w:szCs w:val="24"/>
        </w:rPr>
      </w:pPr>
      <w:r w:rsidRPr="00CB09D2">
        <w:rPr>
          <w:sz w:val="24"/>
          <w:szCs w:val="24"/>
        </w:rPr>
        <w:t>б) художественная творческая работа</w:t>
      </w:r>
      <w:r w:rsidRPr="00CB09D2">
        <w:rPr>
          <w:i/>
          <w:sz w:val="24"/>
          <w:szCs w:val="24"/>
        </w:rPr>
        <w:t xml:space="preserve"> </w:t>
      </w:r>
      <w:r w:rsidRPr="00CB09D2">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CB09D2" w:rsidRDefault="002F5340" w:rsidP="007E0032">
      <w:pPr>
        <w:pStyle w:val="afffa"/>
        <w:spacing w:line="240" w:lineRule="auto"/>
        <w:ind w:right="-143" w:firstLine="709"/>
        <w:rPr>
          <w:sz w:val="24"/>
          <w:szCs w:val="24"/>
        </w:rPr>
      </w:pPr>
      <w:r w:rsidRPr="00CB09D2">
        <w:rPr>
          <w:sz w:val="24"/>
          <w:szCs w:val="24"/>
        </w:rPr>
        <w:t>в) материальный объект, макет, иное конструкторское изделие;</w:t>
      </w:r>
    </w:p>
    <w:p w:rsidR="002F5340" w:rsidRPr="00CB09D2" w:rsidRDefault="002F5340" w:rsidP="007E0032">
      <w:pPr>
        <w:pStyle w:val="afffa"/>
        <w:spacing w:line="240" w:lineRule="auto"/>
        <w:ind w:right="-143" w:firstLine="709"/>
        <w:rPr>
          <w:sz w:val="24"/>
          <w:szCs w:val="24"/>
        </w:rPr>
      </w:pPr>
      <w:r w:rsidRPr="00CB09D2">
        <w:rPr>
          <w:sz w:val="24"/>
          <w:szCs w:val="24"/>
        </w:rPr>
        <w:t>г) отчётные материалы по социальному проекту, которые могут включать как тексты, так и мультимедийные продукты.</w:t>
      </w:r>
    </w:p>
    <w:p w:rsidR="002F5340" w:rsidRPr="00CB09D2" w:rsidRDefault="002F5340" w:rsidP="007E0032">
      <w:pPr>
        <w:pStyle w:val="afffa"/>
        <w:spacing w:line="240" w:lineRule="auto"/>
        <w:ind w:right="-143" w:firstLine="709"/>
        <w:rPr>
          <w:sz w:val="24"/>
          <w:szCs w:val="24"/>
        </w:rPr>
      </w:pPr>
      <w:r w:rsidRPr="00CB09D2">
        <w:rPr>
          <w:sz w:val="24"/>
          <w:szCs w:val="24"/>
        </w:rPr>
        <w:t>Требования к организации проектной деятельности, к содержанию и направленности проекта, а также критерии оценки проектной работы</w:t>
      </w:r>
      <w:r w:rsidR="00F12064" w:rsidRPr="00CB09D2">
        <w:rPr>
          <w:sz w:val="24"/>
          <w:szCs w:val="24"/>
        </w:rPr>
        <w:t xml:space="preserve"> регламентируются Положением о школьной научно-практической конференции «Росток в будущее».</w:t>
      </w:r>
      <w:r w:rsidRPr="00CB09D2">
        <w:rPr>
          <w:sz w:val="24"/>
          <w:szCs w:val="24"/>
        </w:rPr>
        <w:t xml:space="preserve">. </w:t>
      </w:r>
    </w:p>
    <w:p w:rsidR="002F5340" w:rsidRPr="00CB09D2" w:rsidRDefault="002F5340" w:rsidP="007E0032">
      <w:pPr>
        <w:pStyle w:val="afffa"/>
        <w:spacing w:line="240" w:lineRule="auto"/>
        <w:ind w:right="-143" w:firstLine="709"/>
        <w:rPr>
          <w:sz w:val="24"/>
          <w:szCs w:val="24"/>
        </w:rPr>
      </w:pPr>
      <w:r w:rsidRPr="00CB09D2">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CB09D2" w:rsidRDefault="002F5340" w:rsidP="007E0032">
      <w:pPr>
        <w:pStyle w:val="afffa"/>
        <w:spacing w:line="240" w:lineRule="auto"/>
        <w:ind w:right="-143" w:firstLine="709"/>
        <w:rPr>
          <w:sz w:val="24"/>
          <w:szCs w:val="24"/>
        </w:rPr>
      </w:pPr>
      <w:r w:rsidRPr="00CB09D2">
        <w:rPr>
          <w:sz w:val="24"/>
          <w:szCs w:val="24"/>
        </w:rPr>
        <w:t xml:space="preserve">Защита проекта осуществляется на школьной конференции. </w:t>
      </w:r>
    </w:p>
    <w:p w:rsidR="002F5340" w:rsidRPr="00CB09D2" w:rsidRDefault="002F5340" w:rsidP="007E0032">
      <w:pPr>
        <w:pStyle w:val="afffa"/>
        <w:spacing w:line="240" w:lineRule="auto"/>
        <w:ind w:right="-143" w:firstLine="709"/>
        <w:rPr>
          <w:sz w:val="24"/>
          <w:szCs w:val="24"/>
        </w:rPr>
      </w:pPr>
      <w:r w:rsidRPr="00CB09D2">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w:t>
      </w:r>
    </w:p>
    <w:p w:rsidR="002F5340" w:rsidRPr="00CB09D2" w:rsidRDefault="002F5340" w:rsidP="007E0032">
      <w:pPr>
        <w:pStyle w:val="aff9"/>
        <w:spacing w:before="0" w:after="0" w:line="240" w:lineRule="auto"/>
        <w:ind w:left="0" w:right="-143" w:firstLine="709"/>
        <w:jc w:val="both"/>
        <w:rPr>
          <w:rFonts w:ascii="Times New Roman" w:hAnsi="Times New Roman"/>
          <w:sz w:val="24"/>
          <w:szCs w:val="24"/>
        </w:rPr>
      </w:pPr>
    </w:p>
    <w:p w:rsidR="002F5340" w:rsidRPr="00515435" w:rsidRDefault="00F12064" w:rsidP="007E0032">
      <w:pPr>
        <w:pStyle w:val="aff9"/>
        <w:spacing w:before="0" w:after="0" w:line="240" w:lineRule="auto"/>
        <w:ind w:left="0" w:right="-143" w:firstLine="709"/>
        <w:jc w:val="both"/>
        <w:rPr>
          <w:rFonts w:ascii="Times New Roman" w:hAnsi="Times New Roman"/>
          <w:i w:val="0"/>
          <w:color w:val="auto"/>
          <w:sz w:val="24"/>
          <w:szCs w:val="24"/>
        </w:rPr>
      </w:pPr>
      <w:r w:rsidRPr="00515435">
        <w:rPr>
          <w:rFonts w:ascii="Times New Roman" w:hAnsi="Times New Roman"/>
          <w:i w:val="0"/>
          <w:color w:val="auto"/>
          <w:sz w:val="24"/>
          <w:szCs w:val="24"/>
        </w:rPr>
        <w:t>Оценка</w:t>
      </w:r>
      <w:r w:rsidR="002F5340" w:rsidRPr="00515435">
        <w:rPr>
          <w:rFonts w:ascii="Times New Roman" w:hAnsi="Times New Roman"/>
          <w:i w:val="0"/>
          <w:color w:val="auto"/>
          <w:sz w:val="24"/>
          <w:szCs w:val="24"/>
        </w:rPr>
        <w:t xml:space="preserve"> предметных результатов</w:t>
      </w:r>
    </w:p>
    <w:p w:rsidR="002F5340" w:rsidRPr="00CB09D2" w:rsidRDefault="002F5340" w:rsidP="007E0032">
      <w:pPr>
        <w:pStyle w:val="afffa"/>
        <w:spacing w:line="240" w:lineRule="auto"/>
        <w:ind w:right="-143" w:firstLine="709"/>
        <w:rPr>
          <w:sz w:val="24"/>
          <w:szCs w:val="24"/>
        </w:rPr>
      </w:pPr>
      <w:r w:rsidRPr="00CB09D2">
        <w:rPr>
          <w:sz w:val="24"/>
          <w:szCs w:val="24"/>
        </w:rPr>
        <w:t>Оценка предметных результатов</w:t>
      </w:r>
      <w:r w:rsidR="007E6E5F" w:rsidRPr="00CB09D2">
        <w:rPr>
          <w:sz w:val="24"/>
          <w:szCs w:val="24"/>
        </w:rPr>
        <w:t xml:space="preserve"> </w:t>
      </w:r>
      <w:r w:rsidRPr="00CB09D2">
        <w:rPr>
          <w:bCs/>
          <w:sz w:val="24"/>
          <w:szCs w:val="24"/>
        </w:rPr>
        <w:t xml:space="preserve">представляет собой оценку достижения обучающимся </w:t>
      </w:r>
      <w:r w:rsidRPr="00CB09D2">
        <w:rPr>
          <w:sz w:val="24"/>
          <w:szCs w:val="24"/>
        </w:rPr>
        <w:t>планируемых результатов по отдельным предметам.</w:t>
      </w:r>
    </w:p>
    <w:p w:rsidR="002F5340" w:rsidRPr="00CB09D2" w:rsidRDefault="002F5340" w:rsidP="007E0032">
      <w:pPr>
        <w:pStyle w:val="afffa"/>
        <w:spacing w:line="240" w:lineRule="auto"/>
        <w:ind w:right="-143" w:firstLine="709"/>
        <w:rPr>
          <w:sz w:val="24"/>
          <w:szCs w:val="24"/>
        </w:rPr>
      </w:pPr>
      <w:r w:rsidRPr="00CB09D2">
        <w:rPr>
          <w:sz w:val="24"/>
          <w:szCs w:val="24"/>
        </w:rPr>
        <w:t>Формирование этих результатов обеспечивается каждым учебным предметом.</w:t>
      </w:r>
    </w:p>
    <w:p w:rsidR="002F5340" w:rsidRPr="00CB09D2" w:rsidRDefault="002F5340" w:rsidP="007E0032">
      <w:pPr>
        <w:pStyle w:val="afffa"/>
        <w:spacing w:line="240" w:lineRule="auto"/>
        <w:ind w:right="-143" w:firstLine="709"/>
        <w:rPr>
          <w:sz w:val="24"/>
          <w:szCs w:val="24"/>
        </w:rPr>
      </w:pPr>
      <w:r w:rsidRPr="00CB09D2">
        <w:rPr>
          <w:bCs/>
          <w:iCs/>
          <w:sz w:val="24"/>
          <w:szCs w:val="24"/>
        </w:rPr>
        <w:t xml:space="preserve">Основным предметом оценки в соответствии с требованиями ФГОС </w:t>
      </w:r>
      <w:r w:rsidR="007E6E5F" w:rsidRPr="00CB09D2">
        <w:rPr>
          <w:bCs/>
          <w:iCs/>
          <w:sz w:val="24"/>
          <w:szCs w:val="24"/>
        </w:rPr>
        <w:t xml:space="preserve">ООО </w:t>
      </w:r>
      <w:r w:rsidRPr="00CB09D2">
        <w:rPr>
          <w:bCs/>
          <w:iCs/>
          <w:sz w:val="24"/>
          <w:szCs w:val="24"/>
        </w:rPr>
        <w:t xml:space="preserve">является </w:t>
      </w:r>
      <w:r w:rsidRPr="00CB09D2">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CB09D2" w:rsidRDefault="002F5340" w:rsidP="007E0032">
      <w:pPr>
        <w:pStyle w:val="afffa"/>
        <w:spacing w:line="240" w:lineRule="auto"/>
        <w:ind w:right="-143" w:firstLine="709"/>
        <w:rPr>
          <w:sz w:val="24"/>
          <w:szCs w:val="24"/>
        </w:rPr>
      </w:pPr>
      <w:r w:rsidRPr="00CB09D2">
        <w:rPr>
          <w:sz w:val="24"/>
          <w:szCs w:val="24"/>
        </w:rPr>
        <w:t>Оценка предметных результатов ведётся каждым учителем в ход</w:t>
      </w:r>
      <w:r w:rsidR="00F12064" w:rsidRPr="00CB09D2">
        <w:rPr>
          <w:sz w:val="24"/>
          <w:szCs w:val="24"/>
        </w:rPr>
        <w:t>е процедур текущей</w:t>
      </w:r>
      <w:r w:rsidRPr="00CB09D2">
        <w:rPr>
          <w:sz w:val="24"/>
          <w:szCs w:val="24"/>
        </w:rPr>
        <w:t>, промежуточной и итоговой оценки, а также администрацией образовательной организации в ходе внутришкольного мониторинга.</w:t>
      </w:r>
    </w:p>
    <w:p w:rsidR="00F12064" w:rsidRPr="00CB09D2" w:rsidRDefault="00F12064" w:rsidP="007E0032">
      <w:pPr>
        <w:spacing w:line="240" w:lineRule="auto"/>
        <w:ind w:left="-15" w:right="6" w:firstLine="708"/>
        <w:jc w:val="both"/>
        <w:rPr>
          <w:rFonts w:ascii="Times New Roman" w:hAnsi="Times New Roman"/>
          <w:sz w:val="24"/>
          <w:szCs w:val="24"/>
        </w:rPr>
      </w:pPr>
      <w:r w:rsidRPr="00CB09D2">
        <w:rPr>
          <w:rFonts w:ascii="Times New Roman" w:hAnsi="Times New Roman"/>
          <w:sz w:val="24"/>
          <w:szCs w:val="24"/>
        </w:rPr>
        <w:t xml:space="preserve">Объектом оценки предметных результатов служит способность учащихся решать учебно-познавательные и учебно-практические задачи с использованием средств, соответствующих содержанию учебных предметов, в том числе на основе метапредметных действий. </w:t>
      </w:r>
    </w:p>
    <w:p w:rsidR="002F5340" w:rsidRPr="00CB09D2" w:rsidRDefault="002F5340" w:rsidP="007E0032">
      <w:pPr>
        <w:pStyle w:val="a8"/>
        <w:ind w:left="426" w:right="-143" w:firstLine="709"/>
        <w:jc w:val="both"/>
        <w:rPr>
          <w:rFonts w:ascii="Times New Roman" w:hAnsi="Times New Roman"/>
          <w:bCs/>
        </w:rPr>
      </w:pPr>
    </w:p>
    <w:p w:rsidR="002F5340" w:rsidRPr="00CB09D2" w:rsidRDefault="002F5340" w:rsidP="007E0032">
      <w:pPr>
        <w:pStyle w:val="afffa"/>
        <w:spacing w:line="240" w:lineRule="auto"/>
        <w:ind w:right="-143" w:firstLine="709"/>
        <w:rPr>
          <w:b/>
          <w:sz w:val="24"/>
          <w:szCs w:val="24"/>
        </w:rPr>
      </w:pPr>
      <w:r w:rsidRPr="00CB09D2">
        <w:rPr>
          <w:b/>
          <w:sz w:val="24"/>
          <w:szCs w:val="24"/>
        </w:rPr>
        <w:t>1.3.3. Организация и содержание оценочных процедур</w:t>
      </w:r>
    </w:p>
    <w:p w:rsidR="002F5340" w:rsidRPr="00CB09D2" w:rsidRDefault="002F5340" w:rsidP="007E0032">
      <w:pPr>
        <w:pStyle w:val="afffa"/>
        <w:spacing w:line="240" w:lineRule="auto"/>
        <w:ind w:right="-143" w:firstLine="709"/>
        <w:rPr>
          <w:rStyle w:val="dash041e0431044b0447043d044b0439char1"/>
        </w:rPr>
      </w:pPr>
      <w:r w:rsidRPr="00CB09D2">
        <w:rPr>
          <w:rStyle w:val="dash041e0431044b0447043d044b0439char1"/>
          <w:b/>
        </w:rPr>
        <w:lastRenderedPageBreak/>
        <w:t xml:space="preserve">Стартовая диагностика </w:t>
      </w:r>
      <w:r w:rsidRPr="00CB09D2">
        <w:rPr>
          <w:rStyle w:val="dash041e0431044b0447043d044b0439char1"/>
        </w:rPr>
        <w:t xml:space="preserve">представляет собой процедуру </w:t>
      </w:r>
      <w:r w:rsidRPr="00CB09D2">
        <w:rPr>
          <w:rStyle w:val="dash041e0431044b0447043d044b0439char1"/>
          <w:b/>
        </w:rPr>
        <w:t>оценки готовности к обучению</w:t>
      </w:r>
      <w:r w:rsidRPr="00CB09D2">
        <w:rPr>
          <w:rStyle w:val="dash041e0431044b0447043d044b0439char1"/>
        </w:rPr>
        <w:t xml:space="preserve"> на данном уровне образования. Стартовая диагностика </w:t>
      </w:r>
      <w:r w:rsidR="00F12064" w:rsidRPr="00CB09D2">
        <w:rPr>
          <w:rStyle w:val="dash041e0431044b0447043d044b0439char1"/>
        </w:rPr>
        <w:t>проводит</w:t>
      </w:r>
      <w:r w:rsidRPr="00CB09D2">
        <w:rPr>
          <w:rStyle w:val="dash041e0431044b0447043d044b0439char1"/>
        </w:rPr>
        <w:t>ся учителями с целью оценки готовности к изучени</w:t>
      </w:r>
      <w:r w:rsidR="00F12064" w:rsidRPr="00CB09D2">
        <w:rPr>
          <w:rStyle w:val="dash041e0431044b0447043d044b0439char1"/>
        </w:rPr>
        <w:t>ю отдельных предметов</w:t>
      </w:r>
      <w:r w:rsidRPr="00CB09D2">
        <w:rPr>
          <w:rStyle w:val="dash041e0431044b0447043d044b0439char1"/>
        </w:rPr>
        <w:t xml:space="preserve">. </w:t>
      </w:r>
    </w:p>
    <w:p w:rsidR="002F5340" w:rsidRPr="00CB09D2" w:rsidRDefault="002F5340" w:rsidP="007E0032">
      <w:pPr>
        <w:pStyle w:val="afffa"/>
        <w:spacing w:line="240" w:lineRule="auto"/>
        <w:ind w:right="-143" w:firstLine="709"/>
        <w:rPr>
          <w:rStyle w:val="dash041e0431044b0447043d044b0439char1"/>
        </w:rPr>
      </w:pPr>
      <w:r w:rsidRPr="00CB09D2">
        <w:rPr>
          <w:rStyle w:val="dash041e0431044b0447043d044b0439char1"/>
          <w:b/>
        </w:rPr>
        <w:t xml:space="preserve">Текущая оценка </w:t>
      </w:r>
      <w:r w:rsidRPr="00CB09D2">
        <w:rPr>
          <w:rStyle w:val="dash041e0431044b0447043d044b0439char1"/>
        </w:rPr>
        <w:t xml:space="preserve">представляет собой процедуру </w:t>
      </w:r>
      <w:r w:rsidRPr="00CB09D2">
        <w:rPr>
          <w:rStyle w:val="dash041e0431044b0447043d044b0439char1"/>
          <w:b/>
        </w:rPr>
        <w:t xml:space="preserve">оценки индивидуального продвижения </w:t>
      </w:r>
      <w:r w:rsidRPr="00CB09D2">
        <w:rPr>
          <w:rStyle w:val="dash041e0431044b0447043d044b0439char1"/>
        </w:rPr>
        <w:t xml:space="preserve">в освоении программы </w:t>
      </w:r>
      <w:r w:rsidR="007E6E5F" w:rsidRPr="00CB09D2">
        <w:rPr>
          <w:rStyle w:val="dash041e0431044b0447043d044b0439char1"/>
        </w:rPr>
        <w:t>учебного предмета</w:t>
      </w:r>
      <w:r w:rsidRPr="00CB09D2">
        <w:rPr>
          <w:rStyle w:val="dash041e0431044b0447043d044b0439char1"/>
        </w:rPr>
        <w:t>.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w:t>
      </w:r>
      <w:r w:rsidR="00F12064" w:rsidRPr="00CB09D2">
        <w:rPr>
          <w:rStyle w:val="dash041e0431044b0447043d044b0439char1"/>
        </w:rPr>
        <w:t>.</w:t>
      </w:r>
      <w:r w:rsidRPr="00CB09D2">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и др.) с учётом особенностей </w:t>
      </w:r>
      <w:r w:rsidR="007E6E5F" w:rsidRPr="00CB09D2">
        <w:rPr>
          <w:rFonts w:eastAsia="@Arial Unicode MS"/>
          <w:sz w:val="24"/>
          <w:szCs w:val="24"/>
        </w:rPr>
        <w:t xml:space="preserve">учебного </w:t>
      </w:r>
      <w:r w:rsidRPr="00CB09D2">
        <w:rPr>
          <w:rFonts w:eastAsia="@Arial Unicode MS"/>
          <w:sz w:val="24"/>
          <w:szCs w:val="24"/>
        </w:rPr>
        <w:t xml:space="preserve">предмета и особенностей контрольно-оценочной деятельности учителя. </w:t>
      </w:r>
      <w:r w:rsidRPr="00CB09D2">
        <w:rPr>
          <w:rStyle w:val="dash041e0431044b0447043d044b0439char1"/>
        </w:rPr>
        <w:t xml:space="preserve">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w:t>
      </w:r>
      <w:r w:rsidR="009E36ED" w:rsidRPr="00CB09D2">
        <w:rPr>
          <w:rStyle w:val="dash041e0431044b0447043d044b0439char1"/>
        </w:rPr>
        <w:t>Выпускник</w:t>
      </w:r>
      <w:r w:rsidRPr="00CB09D2">
        <w:rPr>
          <w:rStyle w:val="dash041e0431044b0447043d044b0439char1"/>
        </w:rPr>
        <w:t>а от необходимости выполнять тематическую проверочную работу.</w:t>
      </w:r>
    </w:p>
    <w:p w:rsidR="00F12064" w:rsidRPr="00CB09D2" w:rsidRDefault="002F5340" w:rsidP="007E0032">
      <w:pPr>
        <w:pStyle w:val="afffa"/>
        <w:spacing w:line="240" w:lineRule="auto"/>
        <w:ind w:right="-143" w:firstLine="709"/>
        <w:rPr>
          <w:rStyle w:val="dash041e0431044b0447043d044b0439char1"/>
        </w:rPr>
      </w:pPr>
      <w:r w:rsidRPr="00CB09D2">
        <w:rPr>
          <w:rStyle w:val="dash041e0431044b0447043d044b0439char1"/>
          <w:b/>
        </w:rPr>
        <w:t xml:space="preserve">Портфолио </w:t>
      </w:r>
      <w:r w:rsidRPr="00CB09D2">
        <w:rPr>
          <w:rStyle w:val="dash041e0431044b0447043d044b0439char1"/>
        </w:rPr>
        <w:t xml:space="preserve">представляет собой процедуру </w:t>
      </w:r>
      <w:r w:rsidRPr="00CB09D2">
        <w:rPr>
          <w:rStyle w:val="dash041e0431044b0447043d044b0439char1"/>
          <w:b/>
        </w:rPr>
        <w:t xml:space="preserve">оценки </w:t>
      </w:r>
      <w:r w:rsidRPr="00CB09D2">
        <w:rPr>
          <w:b/>
          <w:sz w:val="24"/>
          <w:szCs w:val="24"/>
        </w:rPr>
        <w:t>динамики учебной и творческой активности</w:t>
      </w:r>
      <w:r w:rsidRPr="00CB09D2">
        <w:rPr>
          <w:sz w:val="24"/>
          <w:szCs w:val="24"/>
        </w:rPr>
        <w:t xml:space="preserve"> учащегося, направленности, широты или избирательности интересов, выраженности </w:t>
      </w:r>
      <w:r w:rsidRPr="00CB09D2">
        <w:rPr>
          <w:rStyle w:val="dash041e0431044b0447043d044b0439char1"/>
        </w:rPr>
        <w:t>проявлений творческой инициативы</w:t>
      </w:r>
      <w:r w:rsidRPr="00CB09D2">
        <w:rPr>
          <w:sz w:val="24"/>
          <w:szCs w:val="24"/>
        </w:rPr>
        <w:t xml:space="preserve">, а также </w:t>
      </w:r>
      <w:r w:rsidRPr="00CB09D2">
        <w:rPr>
          <w:b/>
          <w:sz w:val="24"/>
          <w:szCs w:val="24"/>
        </w:rPr>
        <w:t xml:space="preserve">уровня </w:t>
      </w:r>
      <w:r w:rsidRPr="00CB09D2">
        <w:rPr>
          <w:rStyle w:val="dash041e0431044b0447043d044b0439char1"/>
          <w:b/>
        </w:rPr>
        <w:t>высших достижений</w:t>
      </w:r>
      <w:r w:rsidRPr="00CB09D2">
        <w:rPr>
          <w:rStyle w:val="dash041e0431044b0447043d044b0439char1"/>
        </w:rPr>
        <w:t xml:space="preserve">, демонстрируемых данным учащимся. </w:t>
      </w:r>
      <w:r w:rsidRPr="00CB09D2">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CB09D2">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w:t>
      </w:r>
    </w:p>
    <w:p w:rsidR="002F5340" w:rsidRPr="00CB09D2" w:rsidRDefault="002F5340" w:rsidP="007E0032">
      <w:pPr>
        <w:pStyle w:val="afffa"/>
        <w:spacing w:line="240" w:lineRule="auto"/>
        <w:ind w:right="-143" w:firstLine="709"/>
        <w:rPr>
          <w:rStyle w:val="dash041e0431044b0447043d044b0439char1"/>
          <w:b/>
        </w:rPr>
      </w:pPr>
      <w:r w:rsidRPr="00CB09D2">
        <w:rPr>
          <w:rStyle w:val="dash041e0431044b0447043d044b0439char1"/>
          <w:b/>
        </w:rPr>
        <w:t xml:space="preserve">Внутришкольный мониторинг </w:t>
      </w:r>
      <w:r w:rsidRPr="00CB09D2">
        <w:rPr>
          <w:rStyle w:val="dash041e0431044b0447043d044b0439char1"/>
        </w:rPr>
        <w:t>представляет собой процедуры</w:t>
      </w:r>
      <w:r w:rsidRPr="00CB09D2">
        <w:rPr>
          <w:rStyle w:val="dash041e0431044b0447043d044b0439char1"/>
          <w:b/>
        </w:rPr>
        <w:t>:</w:t>
      </w:r>
    </w:p>
    <w:p w:rsidR="002F5340" w:rsidRPr="00CB09D2" w:rsidRDefault="002F5340" w:rsidP="000F6C18">
      <w:pPr>
        <w:pStyle w:val="afffa"/>
        <w:numPr>
          <w:ilvl w:val="0"/>
          <w:numId w:val="134"/>
        </w:numPr>
        <w:spacing w:line="240" w:lineRule="auto"/>
        <w:ind w:left="0" w:right="-143" w:firstLine="709"/>
        <w:rPr>
          <w:rStyle w:val="dash041e0431044b0447043d044b0439char1"/>
          <w:b/>
        </w:rPr>
      </w:pPr>
      <w:r w:rsidRPr="00CB09D2">
        <w:rPr>
          <w:rStyle w:val="dash041e0431044b0447043d044b0439char1"/>
          <w:b/>
        </w:rPr>
        <w:t>оценки уровня достижения предметных и метапредметных результатов</w:t>
      </w:r>
      <w:r w:rsidRPr="00CB09D2">
        <w:rPr>
          <w:rStyle w:val="dash041e0431044b0447043d044b0439char1"/>
        </w:rPr>
        <w:t>;</w:t>
      </w:r>
    </w:p>
    <w:p w:rsidR="002F5340" w:rsidRPr="00CB09D2" w:rsidRDefault="002F5340" w:rsidP="000F6C18">
      <w:pPr>
        <w:pStyle w:val="afffa"/>
        <w:numPr>
          <w:ilvl w:val="0"/>
          <w:numId w:val="134"/>
        </w:numPr>
        <w:spacing w:line="240" w:lineRule="auto"/>
        <w:ind w:left="0" w:right="-143" w:firstLine="709"/>
        <w:rPr>
          <w:rStyle w:val="dash041e0431044b0447043d044b0439char1"/>
          <w:b/>
        </w:rPr>
      </w:pPr>
      <w:r w:rsidRPr="00CB09D2">
        <w:rPr>
          <w:rStyle w:val="dash041e0431044b0447043d044b0439char1"/>
          <w:b/>
        </w:rPr>
        <w:t>оценки уровня достижения той части личностных результатов</w:t>
      </w:r>
      <w:r w:rsidRPr="00CB09D2">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CB09D2" w:rsidRDefault="002F5340" w:rsidP="000F6C18">
      <w:pPr>
        <w:pStyle w:val="afffa"/>
        <w:numPr>
          <w:ilvl w:val="0"/>
          <w:numId w:val="134"/>
        </w:numPr>
        <w:spacing w:line="240" w:lineRule="auto"/>
        <w:ind w:left="0" w:right="-143" w:firstLine="709"/>
        <w:rPr>
          <w:rStyle w:val="dash041e0431044b0447043d044b0439char1"/>
          <w:b/>
          <w:i/>
        </w:rPr>
      </w:pPr>
      <w:r w:rsidRPr="00CB09D2">
        <w:rPr>
          <w:rStyle w:val="dash041e0431044b0447043d044b0439char1"/>
          <w:b/>
        </w:rPr>
        <w:t>оценки уровня профессионального мастерства учителя</w:t>
      </w:r>
      <w:r w:rsidRPr="00CB09D2">
        <w:rPr>
          <w:rStyle w:val="dash041e0431044b0447043d044b0439char1"/>
          <w:b/>
          <w:i/>
        </w:rPr>
        <w:t xml:space="preserve">, </w:t>
      </w:r>
      <w:r w:rsidRPr="00CB09D2">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CB09D2" w:rsidRDefault="002F5340" w:rsidP="007E0032">
      <w:pPr>
        <w:pStyle w:val="afffa"/>
        <w:spacing w:line="240" w:lineRule="auto"/>
        <w:ind w:right="-143" w:firstLine="709"/>
        <w:rPr>
          <w:rStyle w:val="dash041e0431044b0447043d044b0439char1"/>
          <w:b/>
          <w:i/>
        </w:rPr>
      </w:pPr>
      <w:r w:rsidRPr="00CB09D2">
        <w:rPr>
          <w:rStyle w:val="dash041e0431044b0447043d044b0439char1"/>
        </w:rPr>
        <w:t xml:space="preserve">Содержание и периодичность внутришкольного мониторинга устанавливается </w:t>
      </w:r>
      <w:r w:rsidR="00F12064" w:rsidRPr="00CB09D2">
        <w:rPr>
          <w:rStyle w:val="dash041e0431044b0447043d044b0439char1"/>
        </w:rPr>
        <w:t xml:space="preserve">согласно  соответствующего положения и Плана работы на конкретный учебный год МБОУ Школа № 41. </w:t>
      </w:r>
      <w:r w:rsidRPr="00CB09D2">
        <w:rPr>
          <w:rStyle w:val="dash041e0431044b0447043d044b0439char1"/>
        </w:rPr>
        <w:t xml:space="preserve">Результаты внутришкольного мониторинга в части оценки уровня достижений учащихся обобщаются и отражаются в </w:t>
      </w:r>
      <w:r w:rsidR="00F12064" w:rsidRPr="00CB09D2">
        <w:rPr>
          <w:rStyle w:val="dash041e0431044b0447043d044b0439char1"/>
        </w:rPr>
        <w:t>справках</w:t>
      </w:r>
      <w:r w:rsidRPr="00CB09D2">
        <w:rPr>
          <w:rStyle w:val="dash041e0431044b0447043d044b0439char1"/>
        </w:rPr>
        <w:t>.</w:t>
      </w:r>
    </w:p>
    <w:p w:rsidR="002F5340" w:rsidRPr="00CB09D2" w:rsidRDefault="002F5340" w:rsidP="007E0032">
      <w:pPr>
        <w:pStyle w:val="afffa"/>
        <w:spacing w:line="240" w:lineRule="auto"/>
        <w:ind w:right="-143" w:firstLine="709"/>
        <w:rPr>
          <w:rStyle w:val="dash041e0431044b0447043d044b0439char1"/>
        </w:rPr>
      </w:pPr>
      <w:r w:rsidRPr="00CB09D2">
        <w:rPr>
          <w:rStyle w:val="dash041e0431044b0447043d044b0439char1"/>
          <w:b/>
        </w:rPr>
        <w:t>Промежуточная аттестация</w:t>
      </w:r>
      <w:r w:rsidRPr="00CB09D2">
        <w:rPr>
          <w:rStyle w:val="dash041e0431044b0447043d044b0439char1"/>
          <w:b/>
          <w:i/>
        </w:rPr>
        <w:t xml:space="preserve"> </w:t>
      </w:r>
      <w:r w:rsidRPr="00CB09D2">
        <w:rPr>
          <w:rStyle w:val="dash041e0431044b0447043d044b0439char1"/>
        </w:rPr>
        <w:t xml:space="preserve">представляет собой процедуру аттестации обучающихся на </w:t>
      </w:r>
      <w:r w:rsidR="000E2D31" w:rsidRPr="00CB09D2">
        <w:rPr>
          <w:rStyle w:val="dash041e0431044b0447043d044b0439char1"/>
        </w:rPr>
        <w:t>уровне</w:t>
      </w:r>
      <w:r w:rsidRPr="00CB09D2">
        <w:rPr>
          <w:rStyle w:val="dash041e0431044b0447043d044b0439char1"/>
        </w:rPr>
        <w:t xml:space="preserve"> основного общего образования и проводится в конце каждой четверти и в конце учебного года по каждому изучаемому предмету. </w:t>
      </w:r>
      <w:r w:rsidR="00F12064" w:rsidRPr="00CB09D2">
        <w:rPr>
          <w:rStyle w:val="dash041e0431044b0447043d044b0439char1"/>
        </w:rPr>
        <w:t xml:space="preserve">При учебной нагрузке 0,5 часав неделю по учебному предмету – в конце каждого  полугодия и в конце учебного года. </w:t>
      </w:r>
      <w:r w:rsidRPr="00CB09D2">
        <w:rPr>
          <w:rStyle w:val="dash041e0431044b0447043d044b0439char1"/>
        </w:rPr>
        <w:t xml:space="preserve">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w:t>
      </w:r>
      <w:r w:rsidR="00F12064" w:rsidRPr="00CB09D2">
        <w:rPr>
          <w:rStyle w:val="dash041e0431044b0447043d044b0439char1"/>
        </w:rPr>
        <w:t>классном электронном журнале.</w:t>
      </w:r>
    </w:p>
    <w:p w:rsidR="00F12064" w:rsidRPr="00CB09D2" w:rsidRDefault="002F5340" w:rsidP="007E0032">
      <w:pPr>
        <w:spacing w:line="240" w:lineRule="auto"/>
        <w:ind w:left="-15" w:right="6" w:firstLine="566"/>
        <w:jc w:val="both"/>
        <w:rPr>
          <w:rFonts w:ascii="Times New Roman" w:hAnsi="Times New Roman"/>
          <w:sz w:val="24"/>
          <w:szCs w:val="24"/>
        </w:rPr>
      </w:pPr>
      <w:r w:rsidRPr="00CB09D2">
        <w:rPr>
          <w:rFonts w:ascii="Times New Roman" w:hAnsi="Times New Roman"/>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00F12064" w:rsidRPr="00CB09D2">
        <w:rPr>
          <w:rFonts w:ascii="Times New Roman" w:hAnsi="Times New Roman"/>
          <w:sz w:val="24"/>
          <w:szCs w:val="24"/>
        </w:rPr>
        <w:t xml:space="preserve">Особенности этих результатов находят отражение в различных способах оценивания, которые описаны в «Положении о системе оценок, форм, порядке и периодичности промежуточной аттестации». </w:t>
      </w:r>
    </w:p>
    <w:p w:rsidR="002F5340" w:rsidRPr="00CB09D2" w:rsidRDefault="002F5340" w:rsidP="007E0032">
      <w:pPr>
        <w:pStyle w:val="afffa"/>
        <w:spacing w:line="240" w:lineRule="auto"/>
        <w:ind w:right="-143" w:firstLine="709"/>
        <w:rPr>
          <w:rStyle w:val="dash041e0431044b0447043d044b0439char1"/>
          <w:b/>
        </w:rPr>
      </w:pPr>
      <w:r w:rsidRPr="00CB09D2">
        <w:rPr>
          <w:rStyle w:val="dash041e0431044b0447043d044b0439char1"/>
          <w:b/>
        </w:rPr>
        <w:t>Государственная итоговая аттестация</w:t>
      </w:r>
    </w:p>
    <w:p w:rsidR="002F5340" w:rsidRPr="00CB09D2" w:rsidRDefault="006E1EE0" w:rsidP="007E0032">
      <w:pPr>
        <w:spacing w:after="0" w:line="240" w:lineRule="auto"/>
        <w:ind w:right="-143" w:firstLine="709"/>
        <w:jc w:val="both"/>
        <w:rPr>
          <w:rFonts w:ascii="Times New Roman" w:hAnsi="Times New Roman"/>
          <w:bCs/>
          <w:iCs/>
          <w:sz w:val="24"/>
          <w:szCs w:val="24"/>
          <w:lang w:eastAsia="ru-RU"/>
        </w:rPr>
      </w:pPr>
      <w:r w:rsidRPr="00CB09D2">
        <w:rPr>
          <w:rFonts w:ascii="Times New Roman" w:hAnsi="Times New Roman"/>
          <w:bCs/>
          <w:iCs/>
          <w:sz w:val="24"/>
          <w:szCs w:val="24"/>
          <w:lang w:eastAsia="ru-RU"/>
        </w:rPr>
        <w:t>В соответствии со статьей 59 Федерального з</w:t>
      </w:r>
      <w:r w:rsidR="002F5340" w:rsidRPr="00CB09D2">
        <w:rPr>
          <w:rFonts w:ascii="Times New Roman" w:hAnsi="Times New Roman"/>
          <w:bCs/>
          <w:iCs/>
          <w:sz w:val="24"/>
          <w:szCs w:val="24"/>
          <w:lang w:eastAsia="ru-RU"/>
        </w:rPr>
        <w:t xml:space="preserve">акона «Об образовании </w:t>
      </w:r>
      <w:r w:rsidRPr="00CB09D2">
        <w:rPr>
          <w:rFonts w:ascii="Times New Roman" w:hAnsi="Times New Roman"/>
          <w:bCs/>
          <w:iCs/>
          <w:sz w:val="24"/>
          <w:szCs w:val="24"/>
          <w:lang w:eastAsia="ru-RU"/>
        </w:rPr>
        <w:t>в Российской Федерации</w:t>
      </w:r>
      <w:r w:rsidR="002F5340" w:rsidRPr="00CB09D2">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CB09D2">
        <w:rPr>
          <w:rFonts w:ascii="Times New Roman" w:hAnsi="Times New Roman"/>
          <w:bCs/>
          <w:iCs/>
          <w:sz w:val="24"/>
          <w:szCs w:val="24"/>
          <w:lang w:eastAsia="ru-RU"/>
        </w:rPr>
        <w:t>,</w:t>
      </w:r>
      <w:r w:rsidR="002F5340" w:rsidRPr="00CB09D2">
        <w:rPr>
          <w:rFonts w:ascii="Times New Roman" w:hAnsi="Times New Roman"/>
          <w:bCs/>
          <w:iCs/>
          <w:sz w:val="24"/>
          <w:szCs w:val="24"/>
          <w:lang w:eastAsia="ru-RU"/>
        </w:rPr>
        <w:t xml:space="preserve"> завершающей освоение основной образовательной программы основного общего </w:t>
      </w:r>
      <w:r w:rsidR="002F5340" w:rsidRPr="00CB09D2">
        <w:rPr>
          <w:rFonts w:ascii="Times New Roman" w:hAnsi="Times New Roman"/>
          <w:bCs/>
          <w:iCs/>
          <w:sz w:val="24"/>
          <w:szCs w:val="24"/>
          <w:lang w:eastAsia="ru-RU"/>
        </w:rPr>
        <w:lastRenderedPageBreak/>
        <w:t>образования. Порядок проведения ГИА регламентируется Законом и иными нормативными актами.</w:t>
      </w:r>
    </w:p>
    <w:p w:rsidR="002F5340" w:rsidRPr="00CB09D2" w:rsidRDefault="002F5340" w:rsidP="007E0032">
      <w:pPr>
        <w:spacing w:after="0" w:line="240" w:lineRule="auto"/>
        <w:ind w:right="-143" w:firstLine="709"/>
        <w:jc w:val="both"/>
        <w:rPr>
          <w:rFonts w:ascii="Times New Roman" w:hAnsi="Times New Roman"/>
          <w:bCs/>
          <w:iCs/>
          <w:sz w:val="24"/>
          <w:szCs w:val="24"/>
          <w:lang w:eastAsia="ru-RU"/>
        </w:rPr>
      </w:pPr>
      <w:r w:rsidRPr="00CB09D2">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w:t>
      </w:r>
      <w:r w:rsidR="00F12064" w:rsidRPr="00CB09D2">
        <w:rPr>
          <w:rFonts w:ascii="Times New Roman" w:hAnsi="Times New Roman"/>
          <w:bCs/>
          <w:iCs/>
          <w:sz w:val="24"/>
          <w:szCs w:val="24"/>
          <w:lang w:eastAsia="ru-RU"/>
        </w:rPr>
        <w:t>по русскому языку и математике) и два экзамена – по выбору выпускника.</w:t>
      </w:r>
      <w:r w:rsidRPr="00CB09D2">
        <w:rPr>
          <w:rFonts w:ascii="Times New Roman" w:hAnsi="Times New Roman"/>
          <w:bCs/>
          <w:iCs/>
          <w:sz w:val="24"/>
          <w:szCs w:val="24"/>
          <w:lang w:eastAsia="ru-RU"/>
        </w:rPr>
        <w:t xml:space="preserve"> Экзамены по другим учебным предметам</w:t>
      </w:r>
      <w:r w:rsidR="00A40444" w:rsidRPr="00CB09D2">
        <w:rPr>
          <w:rFonts w:ascii="Times New Roman" w:hAnsi="Times New Roman"/>
          <w:bCs/>
          <w:iCs/>
          <w:sz w:val="24"/>
          <w:szCs w:val="24"/>
          <w:lang w:eastAsia="ru-RU"/>
        </w:rPr>
        <w:t xml:space="preserve"> </w:t>
      </w:r>
      <w:r w:rsidRPr="00CB09D2">
        <w:rPr>
          <w:rFonts w:ascii="Times New Roman" w:hAnsi="Times New Roman"/>
          <w:bCs/>
          <w:iCs/>
          <w:sz w:val="24"/>
          <w:szCs w:val="24"/>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CB09D2">
        <w:rPr>
          <w:rFonts w:ascii="Times New Roman" w:hAnsi="Times New Roman"/>
          <w:bCs/>
          <w:iCs/>
          <w:sz w:val="24"/>
          <w:szCs w:val="24"/>
          <w:lang w:eastAsia="ru-RU"/>
        </w:rPr>
        <w:t>ний в стандартизированной форме</w:t>
      </w:r>
      <w:r w:rsidRPr="00CB09D2">
        <w:rPr>
          <w:rFonts w:ascii="Times New Roman" w:hAnsi="Times New Roman"/>
          <w:bCs/>
          <w:iCs/>
          <w:sz w:val="24"/>
          <w:szCs w:val="24"/>
          <w:lang w:eastAsia="ru-RU"/>
        </w:rPr>
        <w:t xml:space="preserve"> и в форме устных и письменных экзаменов с использованием тем, билетов </w:t>
      </w:r>
      <w:r w:rsidR="00F12064" w:rsidRPr="00CB09D2">
        <w:rPr>
          <w:rFonts w:ascii="Times New Roman" w:hAnsi="Times New Roman"/>
          <w:bCs/>
          <w:iCs/>
          <w:sz w:val="24"/>
          <w:szCs w:val="24"/>
          <w:lang w:eastAsia="ru-RU"/>
        </w:rPr>
        <w:t>в</w:t>
      </w:r>
      <w:r w:rsidRPr="00CB09D2">
        <w:rPr>
          <w:rFonts w:ascii="Times New Roman" w:hAnsi="Times New Roman"/>
          <w:bCs/>
          <w:iCs/>
          <w:sz w:val="24"/>
          <w:szCs w:val="24"/>
          <w:lang w:eastAsia="ru-RU"/>
        </w:rPr>
        <w:t xml:space="preserve"> форм</w:t>
      </w:r>
      <w:r w:rsidR="00F12064" w:rsidRPr="00CB09D2">
        <w:rPr>
          <w:rFonts w:ascii="Times New Roman" w:hAnsi="Times New Roman"/>
          <w:bCs/>
          <w:iCs/>
          <w:sz w:val="24"/>
          <w:szCs w:val="24"/>
          <w:lang w:eastAsia="ru-RU"/>
        </w:rPr>
        <w:t>е</w:t>
      </w:r>
      <w:r w:rsidRPr="00CB09D2">
        <w:rPr>
          <w:rFonts w:ascii="Times New Roman" w:hAnsi="Times New Roman"/>
          <w:bCs/>
          <w:iCs/>
          <w:sz w:val="24"/>
          <w:szCs w:val="24"/>
          <w:lang w:eastAsia="ru-RU"/>
        </w:rPr>
        <w:t xml:space="preserve"> </w:t>
      </w:r>
      <w:r w:rsidR="00F12064" w:rsidRPr="00CB09D2">
        <w:rPr>
          <w:rFonts w:ascii="Times New Roman" w:hAnsi="Times New Roman"/>
          <w:bCs/>
          <w:iCs/>
          <w:sz w:val="24"/>
          <w:szCs w:val="24"/>
          <w:lang w:eastAsia="ru-RU"/>
        </w:rPr>
        <w:t xml:space="preserve">государственного выпускного экзамена  (ГВЭ) </w:t>
      </w:r>
      <w:r w:rsidRPr="00CB09D2">
        <w:rPr>
          <w:rFonts w:ascii="Times New Roman" w:hAnsi="Times New Roman"/>
          <w:bCs/>
          <w:iCs/>
          <w:sz w:val="24"/>
          <w:szCs w:val="24"/>
          <w:lang w:eastAsia="ru-RU"/>
        </w:rPr>
        <w:t xml:space="preserve">по </w:t>
      </w:r>
      <w:r w:rsidR="00F12064" w:rsidRPr="00CB09D2">
        <w:rPr>
          <w:rFonts w:ascii="Times New Roman" w:hAnsi="Times New Roman"/>
          <w:bCs/>
          <w:iCs/>
          <w:sz w:val="24"/>
          <w:szCs w:val="24"/>
          <w:lang w:eastAsia="ru-RU"/>
        </w:rPr>
        <w:t>заключению медицинской организации ил заключению ПМПК.</w:t>
      </w:r>
      <w:r w:rsidRPr="00CB09D2">
        <w:rPr>
          <w:rFonts w:ascii="Times New Roman" w:hAnsi="Times New Roman"/>
          <w:bCs/>
          <w:iCs/>
          <w:sz w:val="24"/>
          <w:szCs w:val="24"/>
          <w:lang w:eastAsia="ru-RU"/>
        </w:rPr>
        <w:t xml:space="preserve"> </w:t>
      </w:r>
    </w:p>
    <w:p w:rsidR="002F5340" w:rsidRPr="00CB09D2" w:rsidRDefault="002F5340" w:rsidP="007E0032">
      <w:pPr>
        <w:pStyle w:val="afffa"/>
        <w:spacing w:line="240" w:lineRule="auto"/>
        <w:ind w:right="-143" w:firstLine="709"/>
        <w:rPr>
          <w:sz w:val="24"/>
          <w:szCs w:val="24"/>
          <w:lang w:eastAsia="ru-RU"/>
        </w:rPr>
      </w:pPr>
      <w:r w:rsidRPr="00CB09D2">
        <w:rPr>
          <w:rStyle w:val="dash041e0431044b0447043d044b0439char1"/>
          <w:b/>
        </w:rPr>
        <w:t xml:space="preserve">Итоговая оценка </w:t>
      </w:r>
      <w:r w:rsidRPr="00CB09D2">
        <w:rPr>
          <w:rStyle w:val="dash041e0431044b0447043d044b0439char1"/>
        </w:rPr>
        <w:t xml:space="preserve">(итоговая аттестация) по предмету </w:t>
      </w:r>
      <w:r w:rsidRPr="00CB09D2">
        <w:rPr>
          <w:sz w:val="24"/>
          <w:szCs w:val="24"/>
          <w:lang w:eastAsia="ru-RU"/>
        </w:rPr>
        <w:t xml:space="preserve">складывается из результатов внутренней и внешней оценки. К результатам </w:t>
      </w:r>
      <w:r w:rsidRPr="00CB09D2">
        <w:rPr>
          <w:b/>
          <w:sz w:val="24"/>
          <w:szCs w:val="24"/>
          <w:lang w:eastAsia="ru-RU"/>
        </w:rPr>
        <w:t>внешней оценки</w:t>
      </w:r>
      <w:r w:rsidRPr="00CB09D2">
        <w:rPr>
          <w:sz w:val="24"/>
          <w:szCs w:val="24"/>
          <w:lang w:eastAsia="ru-RU"/>
        </w:rPr>
        <w:t xml:space="preserve"> относятся результаты ГИА. К результатам </w:t>
      </w:r>
      <w:r w:rsidRPr="00CB09D2">
        <w:rPr>
          <w:b/>
          <w:sz w:val="24"/>
          <w:szCs w:val="24"/>
          <w:lang w:eastAsia="ru-RU"/>
        </w:rPr>
        <w:t>внутренней оценки</w:t>
      </w:r>
      <w:r w:rsidRPr="00CB09D2">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CB09D2">
        <w:rPr>
          <w:i/>
          <w:sz w:val="24"/>
          <w:szCs w:val="24"/>
          <w:lang w:eastAsia="ru-RU"/>
        </w:rPr>
        <w:t xml:space="preserve">. </w:t>
      </w:r>
      <w:r w:rsidRPr="00CB09D2">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CB09D2" w:rsidRDefault="002F5340" w:rsidP="007E0032">
      <w:pPr>
        <w:pStyle w:val="afffa"/>
        <w:spacing w:line="240" w:lineRule="auto"/>
        <w:ind w:right="-143" w:firstLine="709"/>
        <w:rPr>
          <w:sz w:val="24"/>
          <w:szCs w:val="24"/>
          <w:lang w:eastAsia="ru-RU"/>
        </w:rPr>
      </w:pPr>
      <w:r w:rsidRPr="00CB09D2">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CB09D2">
        <w:rPr>
          <w:sz w:val="24"/>
          <w:szCs w:val="24"/>
          <w:lang w:eastAsia="ru-RU"/>
        </w:rPr>
        <w:t>– аттестате об основном общем образовании</w:t>
      </w:r>
      <w:r w:rsidRPr="00CB09D2">
        <w:rPr>
          <w:rStyle w:val="dash041e0431044b0447043d044b0439char1"/>
        </w:rPr>
        <w:t>.</w:t>
      </w:r>
    </w:p>
    <w:p w:rsidR="00B540EE" w:rsidRPr="00CB09D2" w:rsidRDefault="00B540EE" w:rsidP="007E0032">
      <w:pPr>
        <w:widowControl w:val="0"/>
        <w:shd w:val="clear" w:color="auto" w:fill="FFFFFF"/>
        <w:autoSpaceDE w:val="0"/>
        <w:autoSpaceDN w:val="0"/>
        <w:adjustRightInd w:val="0"/>
        <w:spacing w:after="0" w:line="240" w:lineRule="auto"/>
        <w:ind w:right="-143" w:firstLine="709"/>
        <w:jc w:val="both"/>
        <w:rPr>
          <w:rFonts w:ascii="Times New Roman" w:eastAsia="Times New Roman" w:hAnsi="Times New Roman"/>
          <w:spacing w:val="-8"/>
          <w:sz w:val="24"/>
          <w:szCs w:val="24"/>
          <w:lang w:eastAsia="ru-RU"/>
        </w:rPr>
      </w:pPr>
      <w:r w:rsidRPr="00CB09D2">
        <w:rPr>
          <w:rFonts w:ascii="Times New Roman" w:eastAsia="Times New Roman" w:hAnsi="Times New Roman"/>
          <w:spacing w:val="-8"/>
          <w:sz w:val="24"/>
          <w:szCs w:val="24"/>
          <w:lang w:eastAsia="ru-RU"/>
        </w:rPr>
        <w:br w:type="page"/>
      </w:r>
    </w:p>
    <w:p w:rsidR="00CB2E36" w:rsidRPr="00CB09D2" w:rsidRDefault="00F12064" w:rsidP="007E0032">
      <w:pPr>
        <w:pStyle w:val="1"/>
        <w:spacing w:before="0" w:line="240" w:lineRule="auto"/>
        <w:ind w:right="-143"/>
        <w:jc w:val="both"/>
        <w:rPr>
          <w:rFonts w:ascii="Times New Roman" w:hAnsi="Times New Roman"/>
          <w:b/>
          <w:color w:val="auto"/>
          <w:sz w:val="24"/>
          <w:szCs w:val="24"/>
        </w:rPr>
      </w:pPr>
      <w:bookmarkStart w:id="96" w:name="_Toc409691656"/>
      <w:bookmarkStart w:id="97" w:name="_Toc410653980"/>
      <w:bookmarkStart w:id="98" w:name="_Toc414553166"/>
      <w:r w:rsidRPr="00CB09D2">
        <w:rPr>
          <w:rFonts w:ascii="Times New Roman" w:hAnsi="Times New Roman"/>
          <w:b/>
          <w:color w:val="auto"/>
          <w:sz w:val="24"/>
          <w:szCs w:val="24"/>
        </w:rPr>
        <w:lastRenderedPageBreak/>
        <w:t>2.</w:t>
      </w:r>
      <w:r w:rsidR="00B540EE" w:rsidRPr="00CB09D2">
        <w:rPr>
          <w:rFonts w:ascii="Times New Roman" w:hAnsi="Times New Roman"/>
          <w:b/>
          <w:color w:val="auto"/>
          <w:sz w:val="24"/>
          <w:szCs w:val="24"/>
        </w:rPr>
        <w:t>Содержательный раздел</w:t>
      </w:r>
      <w:bookmarkEnd w:id="96"/>
      <w:r w:rsidR="0081481A" w:rsidRPr="00CB09D2">
        <w:rPr>
          <w:rFonts w:ascii="Times New Roman" w:hAnsi="Times New Roman"/>
          <w:b/>
          <w:color w:val="auto"/>
          <w:sz w:val="24"/>
          <w:szCs w:val="24"/>
        </w:rPr>
        <w:t xml:space="preserve"> основной образовательной программы основного общего образования</w:t>
      </w:r>
      <w:bookmarkEnd w:id="97"/>
      <w:bookmarkEnd w:id="98"/>
    </w:p>
    <w:p w:rsidR="00314621" w:rsidRPr="00314621" w:rsidRDefault="00314621" w:rsidP="00314621">
      <w:pPr>
        <w:spacing w:after="0"/>
        <w:rPr>
          <w:rFonts w:ascii="Times New Roman" w:eastAsia="Times New Roman" w:hAnsi="Times New Roman"/>
          <w:sz w:val="24"/>
          <w:szCs w:val="24"/>
          <w:lang w:eastAsia="ru-RU"/>
        </w:rPr>
      </w:pPr>
      <w:bookmarkStart w:id="99" w:name="_Toc406059015"/>
    </w:p>
    <w:p w:rsidR="00314621" w:rsidRPr="00314621" w:rsidRDefault="00314621" w:rsidP="000F6C18">
      <w:pPr>
        <w:widowControl w:val="0"/>
        <w:numPr>
          <w:ilvl w:val="0"/>
          <w:numId w:val="224"/>
        </w:numPr>
        <w:tabs>
          <w:tab w:val="left" w:pos="959"/>
        </w:tabs>
        <w:spacing w:after="0" w:line="322" w:lineRule="exact"/>
        <w:ind w:right="200"/>
        <w:jc w:val="both"/>
        <w:rPr>
          <w:rFonts w:ascii="Times New Roman" w:eastAsia="Times New Roman" w:hAnsi="Times New Roman"/>
          <w:b/>
          <w:bCs/>
          <w:color w:val="000000"/>
          <w:sz w:val="24"/>
          <w:szCs w:val="24"/>
          <w:lang w:eastAsia="ru-RU" w:bidi="ru-RU"/>
        </w:rPr>
      </w:pPr>
      <w:r w:rsidRPr="00314621">
        <w:rPr>
          <w:rFonts w:ascii="Times New Roman" w:eastAsia="Times New Roman" w:hAnsi="Times New Roman"/>
          <w:b/>
          <w:bCs/>
          <w:color w:val="000000"/>
          <w:sz w:val="24"/>
          <w:szCs w:val="24"/>
          <w:lang w:eastAsia="ru-RU" w:bidi="ru-RU"/>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 xml:space="preserve">Программа формирования универсальных учебных действий на уровне основного образования (далее — программа развития универсальных учебных действий) конкретизирует требования Стандарта к личностным и </w:t>
      </w:r>
      <w:proofErr w:type="spellStart"/>
      <w:r w:rsidRPr="00314621">
        <w:rPr>
          <w:rFonts w:ascii="Times New Roman" w:eastAsia="Times New Roman" w:hAnsi="Times New Roman"/>
          <w:color w:val="000000"/>
          <w:sz w:val="24"/>
          <w:szCs w:val="24"/>
          <w:lang w:eastAsia="ru-RU" w:bidi="ru-RU"/>
        </w:rPr>
        <w:t>метапредметным</w:t>
      </w:r>
      <w:proofErr w:type="spellEnd"/>
      <w:r w:rsidRPr="00314621">
        <w:rPr>
          <w:rFonts w:ascii="Times New Roman" w:eastAsia="Times New Roman" w:hAnsi="Times New Roman"/>
          <w:color w:val="000000"/>
          <w:sz w:val="24"/>
          <w:szCs w:val="24"/>
          <w:lang w:eastAsia="ru-RU" w:bidi="ru-RU"/>
        </w:rPr>
        <w:t xml:space="preserve">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roofErr w:type="gramEnd"/>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В соответствии с ФГОС ООО данная программа развития универсальных учебных действий направлена </w:t>
      </w:r>
      <w:proofErr w:type="gramStart"/>
      <w:r w:rsidRPr="00314621">
        <w:rPr>
          <w:rFonts w:ascii="Times New Roman" w:eastAsia="Times New Roman" w:hAnsi="Times New Roman"/>
          <w:color w:val="000000"/>
          <w:sz w:val="24"/>
          <w:szCs w:val="24"/>
          <w:lang w:eastAsia="ru-RU" w:bidi="ru-RU"/>
        </w:rPr>
        <w:t>на</w:t>
      </w:r>
      <w:proofErr w:type="gramEnd"/>
      <w:r w:rsidRPr="00314621">
        <w:rPr>
          <w:rFonts w:ascii="Times New Roman" w:eastAsia="Times New Roman" w:hAnsi="Times New Roman"/>
          <w:color w:val="000000"/>
          <w:sz w:val="24"/>
          <w:szCs w:val="24"/>
          <w:lang w:eastAsia="ru-RU" w:bidi="ru-RU"/>
        </w:rPr>
        <w:t>:</w:t>
      </w:r>
    </w:p>
    <w:p w:rsidR="00314621" w:rsidRPr="00314621" w:rsidRDefault="00314621" w:rsidP="000F6C18">
      <w:pPr>
        <w:widowControl w:val="0"/>
        <w:numPr>
          <w:ilvl w:val="0"/>
          <w:numId w:val="223"/>
        </w:numPr>
        <w:tabs>
          <w:tab w:val="left" w:pos="95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реализацию требований Стандарта к личностным и </w:t>
      </w:r>
      <w:proofErr w:type="spellStart"/>
      <w:r w:rsidRPr="00314621">
        <w:rPr>
          <w:rFonts w:ascii="Times New Roman" w:eastAsia="Times New Roman" w:hAnsi="Times New Roman"/>
          <w:color w:val="000000"/>
          <w:sz w:val="24"/>
          <w:szCs w:val="24"/>
          <w:lang w:eastAsia="ru-RU" w:bidi="ru-RU"/>
        </w:rPr>
        <w:t>метапредметным</w:t>
      </w:r>
      <w:proofErr w:type="spellEnd"/>
      <w:r w:rsidRPr="00314621">
        <w:rPr>
          <w:rFonts w:ascii="Times New Roman" w:eastAsia="Times New Roman" w:hAnsi="Times New Roman"/>
          <w:color w:val="000000"/>
          <w:sz w:val="24"/>
          <w:szCs w:val="24"/>
          <w:lang w:eastAsia="ru-RU" w:bidi="ru-RU"/>
        </w:rPr>
        <w:t xml:space="preserve"> результатам освоения основной образовательной программы основного общего образования, системн</w:t>
      </w:r>
      <w:proofErr w:type="gramStart"/>
      <w:r w:rsidRPr="00314621">
        <w:rPr>
          <w:rFonts w:ascii="Times New Roman" w:eastAsia="Times New Roman" w:hAnsi="Times New Roman"/>
          <w:color w:val="000000"/>
          <w:sz w:val="24"/>
          <w:szCs w:val="24"/>
          <w:lang w:eastAsia="ru-RU" w:bidi="ru-RU"/>
        </w:rPr>
        <w:t>о-</w:t>
      </w:r>
      <w:proofErr w:type="gramEnd"/>
      <w:r w:rsidRPr="00314621">
        <w:rPr>
          <w:rFonts w:ascii="Times New Roman" w:eastAsia="Times New Roman" w:hAnsi="Times New Roman"/>
          <w:color w:val="000000"/>
          <w:sz w:val="24"/>
          <w:szCs w:val="24"/>
          <w:lang w:eastAsia="ru-RU" w:bidi="ru-RU"/>
        </w:rPr>
        <w:t xml:space="preserve"> </w:t>
      </w:r>
      <w:proofErr w:type="spellStart"/>
      <w:r w:rsidRPr="00314621">
        <w:rPr>
          <w:rFonts w:ascii="Times New Roman" w:eastAsia="Times New Roman" w:hAnsi="Times New Roman"/>
          <w:color w:val="000000"/>
          <w:sz w:val="24"/>
          <w:szCs w:val="24"/>
          <w:lang w:eastAsia="ru-RU" w:bidi="ru-RU"/>
        </w:rPr>
        <w:t>деятельностного</w:t>
      </w:r>
      <w:proofErr w:type="spellEnd"/>
      <w:r w:rsidRPr="00314621">
        <w:rPr>
          <w:rFonts w:ascii="Times New Roman" w:eastAsia="Times New Roman" w:hAnsi="Times New Roman"/>
          <w:color w:val="000000"/>
          <w:sz w:val="24"/>
          <w:szCs w:val="24"/>
          <w:lang w:eastAsia="ru-RU" w:bidi="ru-RU"/>
        </w:rPr>
        <w:t xml:space="preserve"> подхода, развивающего потенциала основного общего образования;</w:t>
      </w:r>
    </w:p>
    <w:p w:rsidR="00314621" w:rsidRPr="00314621" w:rsidRDefault="00314621" w:rsidP="000F6C18">
      <w:pPr>
        <w:widowControl w:val="0"/>
        <w:numPr>
          <w:ilvl w:val="0"/>
          <w:numId w:val="223"/>
        </w:numPr>
        <w:tabs>
          <w:tab w:val="left" w:pos="95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повышение эффективности освоения </w:t>
      </w:r>
      <w:proofErr w:type="gramStart"/>
      <w:r w:rsidRPr="00314621">
        <w:rPr>
          <w:rFonts w:ascii="Times New Roman" w:eastAsia="Times New Roman" w:hAnsi="Times New Roman"/>
          <w:color w:val="000000"/>
          <w:sz w:val="24"/>
          <w:szCs w:val="24"/>
          <w:lang w:eastAsia="ru-RU" w:bidi="ru-RU"/>
        </w:rPr>
        <w:t>обучающимися</w:t>
      </w:r>
      <w:proofErr w:type="gramEnd"/>
      <w:r w:rsidRPr="00314621">
        <w:rPr>
          <w:rFonts w:ascii="Times New Roman" w:eastAsia="Times New Roman" w:hAnsi="Times New Roman"/>
          <w:color w:val="000000"/>
          <w:sz w:val="24"/>
          <w:szCs w:val="24"/>
          <w:lang w:eastAsia="ru-RU" w:bidi="ru-RU"/>
        </w:rPr>
        <w:t xml:space="preserve"> основной 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314621" w:rsidRPr="00314621" w:rsidRDefault="00314621" w:rsidP="000F6C18">
      <w:pPr>
        <w:widowControl w:val="0"/>
        <w:numPr>
          <w:ilvl w:val="0"/>
          <w:numId w:val="223"/>
        </w:numPr>
        <w:tabs>
          <w:tab w:val="left" w:pos="95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формирование у обучающихся основ культуры исследовательской и проектной деятельности и навыков разработки, реализации и общественной презентации </w:t>
      </w:r>
      <w:proofErr w:type="gramStart"/>
      <w:r w:rsidRPr="00314621">
        <w:rPr>
          <w:rFonts w:ascii="Times New Roman" w:eastAsia="Times New Roman" w:hAnsi="Times New Roman"/>
          <w:color w:val="000000"/>
          <w:sz w:val="24"/>
          <w:szCs w:val="24"/>
          <w:lang w:eastAsia="ru-RU" w:bidi="ru-RU"/>
        </w:rPr>
        <w:t>обучающимися</w:t>
      </w:r>
      <w:proofErr w:type="gramEnd"/>
      <w:r w:rsidRPr="00314621">
        <w:rPr>
          <w:rFonts w:ascii="Times New Roman" w:eastAsia="Times New Roman" w:hAnsi="Times New Roman"/>
          <w:color w:val="000000"/>
          <w:sz w:val="24"/>
          <w:szCs w:val="24"/>
          <w:lang w:eastAsia="ru-RU" w:bidi="ru-RU"/>
        </w:rPr>
        <w:t xml:space="preserve"> результатов исследования, предметного или </w:t>
      </w:r>
      <w:proofErr w:type="spellStart"/>
      <w:r w:rsidRPr="00314621">
        <w:rPr>
          <w:rFonts w:ascii="Times New Roman" w:eastAsia="Times New Roman" w:hAnsi="Times New Roman"/>
          <w:color w:val="000000"/>
          <w:sz w:val="24"/>
          <w:szCs w:val="24"/>
          <w:lang w:eastAsia="ru-RU" w:bidi="ru-RU"/>
        </w:rPr>
        <w:t>межпредметного</w:t>
      </w:r>
      <w:proofErr w:type="spellEnd"/>
      <w:r w:rsidRPr="00314621">
        <w:rPr>
          <w:rFonts w:ascii="Times New Roman" w:eastAsia="Times New Roman" w:hAnsi="Times New Roman"/>
          <w:color w:val="000000"/>
          <w:sz w:val="24"/>
          <w:szCs w:val="24"/>
          <w:lang w:eastAsia="ru-RU" w:bidi="ru-RU"/>
        </w:rPr>
        <w:t xml:space="preserve"> учебного проекта, направленного на решение научной, личностно и (или) социально значимой проблемы.</w:t>
      </w:r>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Данная программа обеспечивает:</w:t>
      </w:r>
    </w:p>
    <w:p w:rsidR="00314621" w:rsidRPr="00314621" w:rsidRDefault="00314621" w:rsidP="000F6C18">
      <w:pPr>
        <w:widowControl w:val="0"/>
        <w:numPr>
          <w:ilvl w:val="0"/>
          <w:numId w:val="223"/>
        </w:numPr>
        <w:tabs>
          <w:tab w:val="left" w:pos="1465"/>
          <w:tab w:val="left" w:pos="2750"/>
        </w:tabs>
        <w:spacing w:after="0" w:line="27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развитие</w:t>
      </w:r>
      <w:r w:rsidRPr="00314621">
        <w:rPr>
          <w:rFonts w:ascii="Times New Roman" w:eastAsia="Times New Roman" w:hAnsi="Times New Roman"/>
          <w:color w:val="000000"/>
          <w:sz w:val="24"/>
          <w:szCs w:val="24"/>
          <w:lang w:eastAsia="ru-RU" w:bidi="ru-RU"/>
        </w:rPr>
        <w:tab/>
        <w:t xml:space="preserve">у </w:t>
      </w:r>
      <w:proofErr w:type="gramStart"/>
      <w:r w:rsidRPr="00314621">
        <w:rPr>
          <w:rFonts w:ascii="Times New Roman" w:eastAsia="Times New Roman" w:hAnsi="Times New Roman"/>
          <w:color w:val="000000"/>
          <w:sz w:val="24"/>
          <w:szCs w:val="24"/>
          <w:lang w:eastAsia="ru-RU" w:bidi="ru-RU"/>
        </w:rPr>
        <w:t>обучающихся</w:t>
      </w:r>
      <w:proofErr w:type="gramEnd"/>
      <w:r w:rsidRPr="00314621">
        <w:rPr>
          <w:rFonts w:ascii="Times New Roman" w:eastAsia="Times New Roman" w:hAnsi="Times New Roman"/>
          <w:color w:val="000000"/>
          <w:sz w:val="24"/>
          <w:szCs w:val="24"/>
          <w:lang w:eastAsia="ru-RU" w:bidi="ru-RU"/>
        </w:rPr>
        <w:t xml:space="preserve"> способности к саморазвитию и</w:t>
      </w:r>
    </w:p>
    <w:p w:rsidR="00314621" w:rsidRPr="00314621" w:rsidRDefault="00314621" w:rsidP="00314621">
      <w:pPr>
        <w:widowControl w:val="0"/>
        <w:spacing w:after="0" w:line="278" w:lineRule="exact"/>
        <w:ind w:left="940" w:hanging="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самосовершенствованию;</w:t>
      </w:r>
    </w:p>
    <w:p w:rsidR="00314621" w:rsidRPr="00314621" w:rsidRDefault="00314621" w:rsidP="000F6C18">
      <w:pPr>
        <w:widowControl w:val="0"/>
        <w:numPr>
          <w:ilvl w:val="0"/>
          <w:numId w:val="223"/>
        </w:numPr>
        <w:tabs>
          <w:tab w:val="left" w:pos="1465"/>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314621" w:rsidRPr="00314621" w:rsidRDefault="00314621" w:rsidP="000F6C18">
      <w:pPr>
        <w:widowControl w:val="0"/>
        <w:numPr>
          <w:ilvl w:val="0"/>
          <w:numId w:val="223"/>
        </w:numPr>
        <w:tabs>
          <w:tab w:val="left" w:pos="1465"/>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314621" w:rsidRPr="00314621" w:rsidRDefault="00314621" w:rsidP="000F6C18">
      <w:pPr>
        <w:widowControl w:val="0"/>
        <w:numPr>
          <w:ilvl w:val="0"/>
          <w:numId w:val="223"/>
        </w:numPr>
        <w:tabs>
          <w:tab w:val="left" w:pos="1465"/>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повышение эффективности усвоения </w:t>
      </w:r>
      <w:proofErr w:type="gramStart"/>
      <w:r w:rsidRPr="00314621">
        <w:rPr>
          <w:rFonts w:ascii="Times New Roman" w:eastAsia="Times New Roman" w:hAnsi="Times New Roman"/>
          <w:color w:val="000000"/>
          <w:sz w:val="24"/>
          <w:szCs w:val="24"/>
          <w:lang w:eastAsia="ru-RU" w:bidi="ru-RU"/>
        </w:rPr>
        <w:t>обучающимися</w:t>
      </w:r>
      <w:proofErr w:type="gramEnd"/>
      <w:r w:rsidRPr="00314621">
        <w:rPr>
          <w:rFonts w:ascii="Times New Roman" w:eastAsia="Times New Roman" w:hAnsi="Times New Roman"/>
          <w:color w:val="000000"/>
          <w:sz w:val="24"/>
          <w:szCs w:val="24"/>
          <w:lang w:eastAsia="ru-RU" w:bidi="ru-RU"/>
        </w:rPr>
        <w:t xml:space="preserve"> знаний и учебных действий, формирования компетенций и компетентностей в предметных областях, </w:t>
      </w:r>
      <w:proofErr w:type="spellStart"/>
      <w:r w:rsidRPr="00314621">
        <w:rPr>
          <w:rFonts w:ascii="Times New Roman" w:eastAsia="Times New Roman" w:hAnsi="Times New Roman"/>
          <w:color w:val="000000"/>
          <w:sz w:val="24"/>
          <w:szCs w:val="24"/>
          <w:lang w:eastAsia="ru-RU" w:bidi="ru-RU"/>
        </w:rPr>
        <w:t>учебно</w:t>
      </w:r>
      <w:r w:rsidRPr="00314621">
        <w:rPr>
          <w:rFonts w:ascii="Times New Roman" w:eastAsia="Times New Roman" w:hAnsi="Times New Roman"/>
          <w:color w:val="000000"/>
          <w:sz w:val="24"/>
          <w:szCs w:val="24"/>
          <w:lang w:eastAsia="ru-RU" w:bidi="ru-RU"/>
        </w:rPr>
        <w:softHyphen/>
        <w:t>исследовательской</w:t>
      </w:r>
      <w:proofErr w:type="spellEnd"/>
      <w:r w:rsidRPr="00314621">
        <w:rPr>
          <w:rFonts w:ascii="Times New Roman" w:eastAsia="Times New Roman" w:hAnsi="Times New Roman"/>
          <w:color w:val="000000"/>
          <w:sz w:val="24"/>
          <w:szCs w:val="24"/>
          <w:lang w:eastAsia="ru-RU" w:bidi="ru-RU"/>
        </w:rPr>
        <w:t xml:space="preserve"> и проектной деятельности;</w:t>
      </w:r>
    </w:p>
    <w:p w:rsidR="00314621" w:rsidRPr="00314621" w:rsidRDefault="00314621" w:rsidP="000F6C18">
      <w:pPr>
        <w:widowControl w:val="0"/>
        <w:numPr>
          <w:ilvl w:val="0"/>
          <w:numId w:val="223"/>
        </w:numPr>
        <w:tabs>
          <w:tab w:val="left" w:pos="1465"/>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формирование навыков участия в различных формах организации </w:t>
      </w:r>
      <w:proofErr w:type="spellStart"/>
      <w:r w:rsidRPr="00314621">
        <w:rPr>
          <w:rFonts w:ascii="Times New Roman" w:eastAsia="Times New Roman" w:hAnsi="Times New Roman"/>
          <w:color w:val="000000"/>
          <w:sz w:val="24"/>
          <w:szCs w:val="24"/>
          <w:lang w:eastAsia="ru-RU" w:bidi="ru-RU"/>
        </w:rPr>
        <w:t>учебно</w:t>
      </w:r>
      <w:r w:rsidRPr="00314621">
        <w:rPr>
          <w:rFonts w:ascii="Times New Roman" w:eastAsia="Times New Roman" w:hAnsi="Times New Roman"/>
          <w:color w:val="000000"/>
          <w:sz w:val="24"/>
          <w:szCs w:val="24"/>
          <w:lang w:eastAsia="ru-RU" w:bidi="ru-RU"/>
        </w:rPr>
        <w:softHyphen/>
        <w:t>исследовательской</w:t>
      </w:r>
      <w:proofErr w:type="spellEnd"/>
      <w:r w:rsidRPr="00314621">
        <w:rPr>
          <w:rFonts w:ascii="Times New Roman" w:eastAsia="Times New Roman" w:hAnsi="Times New Roman"/>
          <w:color w:val="000000"/>
          <w:sz w:val="24"/>
          <w:szCs w:val="24"/>
          <w:lang w:eastAsia="ru-RU" w:bidi="ru-RU"/>
        </w:rPr>
        <w:t xml:space="preserve">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w:t>
      </w:r>
      <w:proofErr w:type="spellStart"/>
      <w:r w:rsidRPr="00314621">
        <w:rPr>
          <w:rFonts w:ascii="Times New Roman" w:eastAsia="Times New Roman" w:hAnsi="Times New Roman"/>
          <w:color w:val="000000"/>
          <w:sz w:val="24"/>
          <w:szCs w:val="24"/>
          <w:lang w:eastAsia="ru-RU" w:bidi="ru-RU"/>
        </w:rPr>
        <w:t>ит.д</w:t>
      </w:r>
      <w:proofErr w:type="spellEnd"/>
      <w:r w:rsidRPr="00314621">
        <w:rPr>
          <w:rFonts w:ascii="Times New Roman" w:eastAsia="Times New Roman" w:hAnsi="Times New Roman"/>
          <w:color w:val="000000"/>
          <w:sz w:val="24"/>
          <w:szCs w:val="24"/>
          <w:lang w:eastAsia="ru-RU" w:bidi="ru-RU"/>
        </w:rPr>
        <w:t>.);</w:t>
      </w:r>
    </w:p>
    <w:p w:rsidR="00314621" w:rsidRPr="00314621" w:rsidRDefault="00314621" w:rsidP="000F6C18">
      <w:pPr>
        <w:widowControl w:val="0"/>
        <w:numPr>
          <w:ilvl w:val="0"/>
          <w:numId w:val="223"/>
        </w:numPr>
        <w:tabs>
          <w:tab w:val="left" w:pos="1465"/>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овладение приемами учебного сотрудничества и социального взаимодействия со сверстниками, старшими школьниками и взрослыми в совместной </w:t>
      </w:r>
      <w:proofErr w:type="spellStart"/>
      <w:r w:rsidRPr="00314621">
        <w:rPr>
          <w:rFonts w:ascii="Times New Roman" w:eastAsia="Times New Roman" w:hAnsi="Times New Roman"/>
          <w:color w:val="000000"/>
          <w:sz w:val="24"/>
          <w:szCs w:val="24"/>
          <w:lang w:eastAsia="ru-RU" w:bidi="ru-RU"/>
        </w:rPr>
        <w:t>учебно</w:t>
      </w:r>
      <w:r w:rsidRPr="00314621">
        <w:rPr>
          <w:rFonts w:ascii="Times New Roman" w:eastAsia="Times New Roman" w:hAnsi="Times New Roman"/>
          <w:color w:val="000000"/>
          <w:sz w:val="24"/>
          <w:szCs w:val="24"/>
          <w:lang w:eastAsia="ru-RU" w:bidi="ru-RU"/>
        </w:rPr>
        <w:softHyphen/>
        <w:t>исследовательской</w:t>
      </w:r>
      <w:proofErr w:type="spellEnd"/>
      <w:r w:rsidRPr="00314621">
        <w:rPr>
          <w:rFonts w:ascii="Times New Roman" w:eastAsia="Times New Roman" w:hAnsi="Times New Roman"/>
          <w:color w:val="000000"/>
          <w:sz w:val="24"/>
          <w:szCs w:val="24"/>
          <w:lang w:eastAsia="ru-RU" w:bidi="ru-RU"/>
        </w:rPr>
        <w:t xml:space="preserve"> и проектной деятельности;</w:t>
      </w:r>
    </w:p>
    <w:p w:rsidR="00314621" w:rsidRPr="00314621" w:rsidRDefault="00314621" w:rsidP="00314621">
      <w:pPr>
        <w:widowControl w:val="0"/>
        <w:spacing w:after="0" w:line="278"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w:t>
      </w:r>
      <w:proofErr w:type="spellStart"/>
      <w:r w:rsidRPr="00314621">
        <w:rPr>
          <w:rFonts w:ascii="Times New Roman" w:eastAsia="Times New Roman" w:hAnsi="Times New Roman"/>
          <w:color w:val="000000"/>
          <w:sz w:val="24"/>
          <w:szCs w:val="24"/>
          <w:lang w:eastAsia="ru-RU" w:bidi="ru-RU"/>
        </w:rPr>
        <w:t>информационно</w:t>
      </w:r>
      <w:r w:rsidRPr="00314621">
        <w:rPr>
          <w:rFonts w:ascii="Times New Roman" w:eastAsia="Times New Roman" w:hAnsi="Times New Roman"/>
          <w:color w:val="000000"/>
          <w:sz w:val="24"/>
          <w:szCs w:val="24"/>
          <w:lang w:eastAsia="ru-RU" w:bidi="ru-RU"/>
        </w:rPr>
        <w:softHyphen/>
        <w:t>коммуникационных</w:t>
      </w:r>
      <w:proofErr w:type="spellEnd"/>
      <w:r w:rsidRPr="00314621">
        <w:rPr>
          <w:rFonts w:ascii="Times New Roman" w:eastAsia="Times New Roman" w:hAnsi="Times New Roman"/>
          <w:color w:val="000000"/>
          <w:sz w:val="24"/>
          <w:szCs w:val="24"/>
          <w:lang w:eastAsia="ru-RU" w:bidi="ru-RU"/>
        </w:rPr>
        <w:t xml:space="preserve"> технологий (далее - ИКТ) и сети Интернет.</w:t>
      </w:r>
    </w:p>
    <w:p w:rsidR="00314621" w:rsidRPr="00314621" w:rsidRDefault="00314621" w:rsidP="00314621">
      <w:pPr>
        <w:widowControl w:val="0"/>
        <w:spacing w:after="206" w:line="274" w:lineRule="exact"/>
        <w:ind w:left="240" w:right="200" w:firstLine="700"/>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lastRenderedPageBreak/>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w:t>
      </w:r>
      <w:proofErr w:type="gramEnd"/>
      <w:r w:rsidRPr="00314621">
        <w:rPr>
          <w:rFonts w:ascii="Times New Roman" w:eastAsia="Times New Roman" w:hAnsi="Times New Roman"/>
          <w:color w:val="000000"/>
          <w:sz w:val="24"/>
          <w:szCs w:val="24"/>
          <w:lang w:eastAsia="ru-RU" w:bidi="ru-RU"/>
        </w:rPr>
        <w:t xml:space="preserve">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p>
    <w:p w:rsidR="00314621" w:rsidRPr="00314621" w:rsidRDefault="00314621" w:rsidP="000F6C18">
      <w:pPr>
        <w:keepNext/>
        <w:keepLines/>
        <w:widowControl w:val="0"/>
        <w:numPr>
          <w:ilvl w:val="0"/>
          <w:numId w:val="220"/>
        </w:numPr>
        <w:tabs>
          <w:tab w:val="left" w:pos="985"/>
        </w:tabs>
        <w:spacing w:after="0" w:line="317" w:lineRule="exact"/>
        <w:ind w:right="200"/>
        <w:outlineLvl w:val="6"/>
        <w:rPr>
          <w:rFonts w:ascii="Times New Roman" w:eastAsia="Times New Roman" w:hAnsi="Times New Roman"/>
          <w:b/>
          <w:bCs/>
          <w:color w:val="000000"/>
          <w:sz w:val="24"/>
          <w:szCs w:val="24"/>
          <w:lang w:eastAsia="ru-RU" w:bidi="ru-RU"/>
        </w:rPr>
      </w:pPr>
      <w:r w:rsidRPr="00314621">
        <w:rPr>
          <w:rFonts w:ascii="Times New Roman" w:eastAsia="Times New Roman" w:hAnsi="Times New Roman"/>
          <w:b/>
          <w:bCs/>
          <w:color w:val="000000"/>
          <w:sz w:val="24"/>
          <w:szCs w:val="24"/>
          <w:lang w:eastAsia="ru-RU" w:bidi="ru-RU"/>
        </w:rPr>
        <w:t>Цели и задачи программы, описание ее места и роли в реализации требований ФГОС</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 xml:space="preserve">Целью программы развития УУД является обеспечение </w:t>
      </w:r>
      <w:proofErr w:type="spellStart"/>
      <w:r w:rsidRPr="00314621">
        <w:rPr>
          <w:rFonts w:ascii="Times New Roman" w:eastAsia="Times New Roman" w:hAnsi="Times New Roman"/>
          <w:color w:val="000000"/>
          <w:sz w:val="24"/>
          <w:szCs w:val="24"/>
          <w:lang w:eastAsia="ru-RU" w:bidi="ru-RU"/>
        </w:rPr>
        <w:t>организационно</w:t>
      </w:r>
      <w:r w:rsidRPr="00314621">
        <w:rPr>
          <w:rFonts w:ascii="Times New Roman" w:eastAsia="Times New Roman" w:hAnsi="Times New Roman"/>
          <w:color w:val="000000"/>
          <w:sz w:val="24"/>
          <w:szCs w:val="24"/>
          <w:lang w:eastAsia="ru-RU" w:bidi="ru-RU"/>
        </w:rPr>
        <w:softHyphen/>
        <w:t>методических</w:t>
      </w:r>
      <w:proofErr w:type="spellEnd"/>
      <w:r w:rsidRPr="00314621">
        <w:rPr>
          <w:rFonts w:ascii="Times New Roman" w:eastAsia="Times New Roman" w:hAnsi="Times New Roman"/>
          <w:color w:val="000000"/>
          <w:sz w:val="24"/>
          <w:szCs w:val="24"/>
          <w:lang w:eastAsia="ru-RU" w:bidi="ru-RU"/>
        </w:rPr>
        <w:t xml:space="preserve"> условий для реализации системно-</w:t>
      </w:r>
      <w:proofErr w:type="spellStart"/>
      <w:r w:rsidRPr="00314621">
        <w:rPr>
          <w:rFonts w:ascii="Times New Roman" w:eastAsia="Times New Roman" w:hAnsi="Times New Roman"/>
          <w:color w:val="000000"/>
          <w:sz w:val="24"/>
          <w:szCs w:val="24"/>
          <w:lang w:eastAsia="ru-RU" w:bidi="ru-RU"/>
        </w:rPr>
        <w:t>деятельностного</w:t>
      </w:r>
      <w:proofErr w:type="spellEnd"/>
      <w:r w:rsidRPr="00314621">
        <w:rPr>
          <w:rFonts w:ascii="Times New Roman" w:eastAsia="Times New Roman" w:hAnsi="Times New Roman"/>
          <w:color w:val="000000"/>
          <w:sz w:val="24"/>
          <w:szCs w:val="24"/>
          <w:lang w:eastAsia="ru-RU" w:bidi="ru-RU"/>
        </w:rPr>
        <w:t xml:space="preserve"> подхода, положенного в основу ФГОС ООО, с тем, чтобы сформировать у обучающихся основной школы способности к самостоятельному учебному целеполаганию и учебному сотрудничеству.</w:t>
      </w:r>
      <w:proofErr w:type="gramEnd"/>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В соответствии с указанной целью программа развития УУД в основной ОО определяет следующие задачи:</w:t>
      </w:r>
      <w:proofErr w:type="gramEnd"/>
    </w:p>
    <w:p w:rsidR="00314621" w:rsidRPr="00314621" w:rsidRDefault="00314621" w:rsidP="000F6C18">
      <w:pPr>
        <w:widowControl w:val="0"/>
        <w:numPr>
          <w:ilvl w:val="0"/>
          <w:numId w:val="222"/>
        </w:numPr>
        <w:tabs>
          <w:tab w:val="left" w:pos="1466"/>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организация взаимодействия педагогов и обучающихся и их родителей по развитию универсальных учебных действий в основном ОО;</w:t>
      </w:r>
    </w:p>
    <w:p w:rsidR="00314621" w:rsidRPr="00314621" w:rsidRDefault="00314621" w:rsidP="000F6C18">
      <w:pPr>
        <w:widowControl w:val="0"/>
        <w:numPr>
          <w:ilvl w:val="0"/>
          <w:numId w:val="222"/>
        </w:numPr>
        <w:tabs>
          <w:tab w:val="left" w:pos="1466"/>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реализация основных подходов, обеспечивающих эффективное освоение УУД </w:t>
      </w:r>
      <w:proofErr w:type="gramStart"/>
      <w:r w:rsidRPr="00314621">
        <w:rPr>
          <w:rFonts w:ascii="Times New Roman" w:eastAsia="Times New Roman" w:hAnsi="Times New Roman"/>
          <w:color w:val="000000"/>
          <w:sz w:val="24"/>
          <w:szCs w:val="24"/>
          <w:lang w:eastAsia="ru-RU" w:bidi="ru-RU"/>
        </w:rPr>
        <w:t>обучающимися</w:t>
      </w:r>
      <w:proofErr w:type="gramEnd"/>
      <w:r w:rsidRPr="00314621">
        <w:rPr>
          <w:rFonts w:ascii="Times New Roman" w:eastAsia="Times New Roman" w:hAnsi="Times New Roman"/>
          <w:color w:val="000000"/>
          <w:sz w:val="24"/>
          <w:szCs w:val="24"/>
          <w:lang w:eastAsia="ru-RU" w:bidi="ru-RU"/>
        </w:rPr>
        <w:t>,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314621" w:rsidRPr="00314621" w:rsidRDefault="00314621" w:rsidP="000F6C18">
      <w:pPr>
        <w:widowControl w:val="0"/>
        <w:numPr>
          <w:ilvl w:val="0"/>
          <w:numId w:val="222"/>
        </w:numPr>
        <w:tabs>
          <w:tab w:val="left" w:pos="1466"/>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включение развивающих </w:t>
      </w:r>
      <w:proofErr w:type="gramStart"/>
      <w:r w:rsidRPr="00314621">
        <w:rPr>
          <w:rFonts w:ascii="Times New Roman" w:eastAsia="Times New Roman" w:hAnsi="Times New Roman"/>
          <w:color w:val="000000"/>
          <w:sz w:val="24"/>
          <w:szCs w:val="24"/>
          <w:lang w:eastAsia="ru-RU" w:bidi="ru-RU"/>
        </w:rPr>
        <w:t>задач</w:t>
      </w:r>
      <w:proofErr w:type="gramEnd"/>
      <w:r w:rsidRPr="00314621">
        <w:rPr>
          <w:rFonts w:ascii="Times New Roman" w:eastAsia="Times New Roman" w:hAnsi="Times New Roman"/>
          <w:color w:val="000000"/>
          <w:sz w:val="24"/>
          <w:szCs w:val="24"/>
          <w:lang w:eastAsia="ru-RU" w:bidi="ru-RU"/>
        </w:rPr>
        <w:t xml:space="preserve"> как в урочную, так и внеурочную деятельность обучающихся;</w:t>
      </w:r>
    </w:p>
    <w:p w:rsidR="00314621" w:rsidRPr="00314621" w:rsidRDefault="00314621" w:rsidP="000F6C18">
      <w:pPr>
        <w:widowControl w:val="0"/>
        <w:numPr>
          <w:ilvl w:val="0"/>
          <w:numId w:val="222"/>
        </w:numPr>
        <w:tabs>
          <w:tab w:val="left" w:pos="1466"/>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обеспечение преемственности и особенностей программы развития универсальных учебных действий при переходе </w:t>
      </w:r>
      <w:proofErr w:type="gramStart"/>
      <w:r w:rsidRPr="00314621">
        <w:rPr>
          <w:rFonts w:ascii="Times New Roman" w:eastAsia="Times New Roman" w:hAnsi="Times New Roman"/>
          <w:color w:val="000000"/>
          <w:sz w:val="24"/>
          <w:szCs w:val="24"/>
          <w:lang w:eastAsia="ru-RU" w:bidi="ru-RU"/>
        </w:rPr>
        <w:t>от</w:t>
      </w:r>
      <w:proofErr w:type="gramEnd"/>
      <w:r w:rsidRPr="00314621">
        <w:rPr>
          <w:rFonts w:ascii="Times New Roman" w:eastAsia="Times New Roman" w:hAnsi="Times New Roman"/>
          <w:color w:val="000000"/>
          <w:sz w:val="24"/>
          <w:szCs w:val="24"/>
          <w:lang w:eastAsia="ru-RU" w:bidi="ru-RU"/>
        </w:rPr>
        <w:t xml:space="preserve"> начального к основному общему образованию.</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proofErr w:type="gramEnd"/>
      <w:r w:rsidRPr="00314621">
        <w:rPr>
          <w:rFonts w:ascii="Times New Roman" w:eastAsia="Times New Roman" w:hAnsi="Times New Roman"/>
          <w:color w:val="000000"/>
          <w:sz w:val="24"/>
          <w:szCs w:val="24"/>
          <w:lang w:eastAsia="ru-RU" w:bidi="ru-RU"/>
        </w:rPr>
        <w:t xml:space="preserve"> УУД представляют собой целостную взаимосвязанную систему, определяемую общей логикой возрастного развития.</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w:t>
      </w:r>
      <w:proofErr w:type="spellStart"/>
      <w:r w:rsidRPr="00314621">
        <w:rPr>
          <w:rFonts w:ascii="Times New Roman" w:eastAsia="Times New Roman" w:hAnsi="Times New Roman"/>
          <w:color w:val="000000"/>
          <w:sz w:val="24"/>
          <w:szCs w:val="24"/>
          <w:lang w:eastAsia="ru-RU" w:bidi="ru-RU"/>
        </w:rPr>
        <w:t>школы</w:t>
      </w:r>
      <w:proofErr w:type="gramStart"/>
      <w:r w:rsidRPr="00314621">
        <w:rPr>
          <w:rFonts w:ascii="Times New Roman" w:eastAsia="Times New Roman" w:hAnsi="Times New Roman"/>
          <w:color w:val="000000"/>
          <w:sz w:val="24"/>
          <w:szCs w:val="24"/>
          <w:lang w:eastAsia="ru-RU" w:bidi="ru-RU"/>
        </w:rPr>
        <w:t>«у</w:t>
      </w:r>
      <w:proofErr w:type="gramEnd"/>
      <w:r w:rsidRPr="00314621">
        <w:rPr>
          <w:rFonts w:ascii="Times New Roman" w:eastAsia="Times New Roman" w:hAnsi="Times New Roman"/>
          <w:color w:val="000000"/>
          <w:sz w:val="24"/>
          <w:szCs w:val="24"/>
          <w:lang w:eastAsia="ru-RU" w:bidi="ru-RU"/>
        </w:rPr>
        <w:t>чить</w:t>
      </w:r>
      <w:proofErr w:type="spellEnd"/>
      <w:r w:rsidRPr="00314621">
        <w:rPr>
          <w:rFonts w:ascii="Times New Roman" w:eastAsia="Times New Roman" w:hAnsi="Times New Roman"/>
          <w:color w:val="000000"/>
          <w:sz w:val="24"/>
          <w:szCs w:val="24"/>
          <w:lang w:eastAsia="ru-RU" w:bidi="ru-RU"/>
        </w:rPr>
        <w:t xml:space="preserve"> ученика учиться» должна быть трансформирована в новую задачу для основной школы - «инициировать учебное сотрудничество».</w:t>
      </w:r>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Описание места и роли программы в реализации требований стандарта и ООП</w:t>
      </w:r>
    </w:p>
    <w:p w:rsidR="00314621" w:rsidRPr="00314621" w:rsidRDefault="00314621" w:rsidP="00314621">
      <w:pPr>
        <w:keepNext/>
        <w:keepLines/>
        <w:widowControl w:val="0"/>
        <w:spacing w:after="0" w:line="274" w:lineRule="exact"/>
        <w:ind w:left="240"/>
        <w:jc w:val="both"/>
        <w:outlineLvl w:val="7"/>
        <w:rPr>
          <w:rFonts w:ascii="Times New Roman" w:eastAsia="Times New Roman" w:hAnsi="Times New Roman"/>
          <w:color w:val="000000"/>
          <w:sz w:val="24"/>
          <w:szCs w:val="24"/>
          <w:lang w:eastAsia="ru-RU" w:bidi="ru-RU"/>
        </w:rPr>
      </w:pPr>
      <w:bookmarkStart w:id="100" w:name="bookmark68"/>
      <w:r w:rsidRPr="00314621">
        <w:rPr>
          <w:rFonts w:ascii="Times New Roman" w:eastAsia="Times New Roman" w:hAnsi="Times New Roman"/>
          <w:color w:val="000000"/>
          <w:sz w:val="24"/>
          <w:szCs w:val="24"/>
          <w:lang w:eastAsia="ru-RU" w:bidi="ru-RU"/>
        </w:rPr>
        <w:t>ООО.</w:t>
      </w:r>
      <w:bookmarkEnd w:id="100"/>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Программа развития универсальных учебных действий направлена </w:t>
      </w:r>
      <w:proofErr w:type="gramStart"/>
      <w:r w:rsidRPr="00314621">
        <w:rPr>
          <w:rFonts w:ascii="Times New Roman" w:eastAsia="Times New Roman" w:hAnsi="Times New Roman"/>
          <w:color w:val="000000"/>
          <w:sz w:val="24"/>
          <w:szCs w:val="24"/>
          <w:lang w:eastAsia="ru-RU" w:bidi="ru-RU"/>
        </w:rPr>
        <w:t>на</w:t>
      </w:r>
      <w:proofErr w:type="gramEnd"/>
      <w:r w:rsidRPr="00314621">
        <w:rPr>
          <w:rFonts w:ascii="Times New Roman" w:eastAsia="Times New Roman" w:hAnsi="Times New Roman"/>
          <w:color w:val="000000"/>
          <w:sz w:val="24"/>
          <w:szCs w:val="24"/>
          <w:lang w:eastAsia="ru-RU" w:bidi="ru-RU"/>
        </w:rPr>
        <w:t>:</w:t>
      </w:r>
    </w:p>
    <w:p w:rsidR="00314621" w:rsidRPr="00314621" w:rsidRDefault="00314621" w:rsidP="000F6C18">
      <w:pPr>
        <w:widowControl w:val="0"/>
        <w:numPr>
          <w:ilvl w:val="0"/>
          <w:numId w:val="225"/>
        </w:numPr>
        <w:tabs>
          <w:tab w:val="left" w:pos="1692"/>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реализацию требований Стандарта к личностным и </w:t>
      </w:r>
      <w:proofErr w:type="spellStart"/>
      <w:r w:rsidRPr="00314621">
        <w:rPr>
          <w:rFonts w:ascii="Times New Roman" w:eastAsia="Times New Roman" w:hAnsi="Times New Roman"/>
          <w:color w:val="000000"/>
          <w:sz w:val="24"/>
          <w:szCs w:val="24"/>
          <w:lang w:eastAsia="ru-RU" w:bidi="ru-RU"/>
        </w:rPr>
        <w:t>метапредметным</w:t>
      </w:r>
      <w:proofErr w:type="spellEnd"/>
      <w:r w:rsidRPr="00314621">
        <w:rPr>
          <w:rFonts w:ascii="Times New Roman" w:eastAsia="Times New Roman" w:hAnsi="Times New Roman"/>
          <w:color w:val="000000"/>
          <w:sz w:val="24"/>
          <w:szCs w:val="24"/>
          <w:lang w:eastAsia="ru-RU" w:bidi="ru-RU"/>
        </w:rPr>
        <w:t xml:space="preserve"> результатам освоения основной образовательной программы основного общего образования, системно-</w:t>
      </w:r>
      <w:proofErr w:type="spellStart"/>
      <w:r w:rsidRPr="00314621">
        <w:rPr>
          <w:rFonts w:ascii="Times New Roman" w:eastAsia="Times New Roman" w:hAnsi="Times New Roman"/>
          <w:color w:val="000000"/>
          <w:sz w:val="24"/>
          <w:szCs w:val="24"/>
          <w:lang w:eastAsia="ru-RU" w:bidi="ru-RU"/>
        </w:rPr>
        <w:t>деятельностного</w:t>
      </w:r>
      <w:proofErr w:type="spellEnd"/>
      <w:r w:rsidRPr="00314621">
        <w:rPr>
          <w:rFonts w:ascii="Times New Roman" w:eastAsia="Times New Roman" w:hAnsi="Times New Roman"/>
          <w:color w:val="000000"/>
          <w:sz w:val="24"/>
          <w:szCs w:val="24"/>
          <w:lang w:eastAsia="ru-RU" w:bidi="ru-RU"/>
        </w:rPr>
        <w:t xml:space="preserve"> подхода, развивающего потенциала основного общего образования;</w:t>
      </w:r>
    </w:p>
    <w:p w:rsidR="00314621" w:rsidRPr="00314621" w:rsidRDefault="00314621" w:rsidP="000F6C18">
      <w:pPr>
        <w:widowControl w:val="0"/>
        <w:numPr>
          <w:ilvl w:val="0"/>
          <w:numId w:val="225"/>
        </w:numPr>
        <w:tabs>
          <w:tab w:val="left" w:pos="1692"/>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повышение эффективности освоения </w:t>
      </w:r>
      <w:proofErr w:type="gramStart"/>
      <w:r w:rsidRPr="00314621">
        <w:rPr>
          <w:rFonts w:ascii="Times New Roman" w:eastAsia="Times New Roman" w:hAnsi="Times New Roman"/>
          <w:color w:val="000000"/>
          <w:sz w:val="24"/>
          <w:szCs w:val="24"/>
          <w:lang w:eastAsia="ru-RU" w:bidi="ru-RU"/>
        </w:rPr>
        <w:t>обучающимися</w:t>
      </w:r>
      <w:proofErr w:type="gramEnd"/>
      <w:r w:rsidRPr="00314621">
        <w:rPr>
          <w:rFonts w:ascii="Times New Roman" w:eastAsia="Times New Roman" w:hAnsi="Times New Roman"/>
          <w:color w:val="000000"/>
          <w:sz w:val="24"/>
          <w:szCs w:val="24"/>
          <w:lang w:eastAsia="ru-RU" w:bidi="ru-RU"/>
        </w:rPr>
        <w:t xml:space="preserve"> основной 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314621" w:rsidRPr="00314621" w:rsidRDefault="00314621" w:rsidP="000F6C18">
      <w:pPr>
        <w:widowControl w:val="0"/>
        <w:numPr>
          <w:ilvl w:val="0"/>
          <w:numId w:val="225"/>
        </w:numPr>
        <w:tabs>
          <w:tab w:val="left" w:pos="1714"/>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формирование у обучающихся основ культуры исследовательской и проектной деятельности и навыков разработки, реализации и общественной презентации </w:t>
      </w:r>
      <w:proofErr w:type="gramStart"/>
      <w:r w:rsidRPr="00314621">
        <w:rPr>
          <w:rFonts w:ascii="Times New Roman" w:eastAsia="Times New Roman" w:hAnsi="Times New Roman"/>
          <w:color w:val="000000"/>
          <w:sz w:val="24"/>
          <w:szCs w:val="24"/>
          <w:lang w:eastAsia="ru-RU" w:bidi="ru-RU"/>
        </w:rPr>
        <w:t>обучающимися</w:t>
      </w:r>
      <w:proofErr w:type="gramEnd"/>
      <w:r w:rsidRPr="00314621">
        <w:rPr>
          <w:rFonts w:ascii="Times New Roman" w:eastAsia="Times New Roman" w:hAnsi="Times New Roman"/>
          <w:color w:val="000000"/>
          <w:sz w:val="24"/>
          <w:szCs w:val="24"/>
          <w:lang w:eastAsia="ru-RU" w:bidi="ru-RU"/>
        </w:rPr>
        <w:t xml:space="preserve"> результатов исследования, предметного или </w:t>
      </w:r>
      <w:proofErr w:type="spellStart"/>
      <w:r w:rsidRPr="00314621">
        <w:rPr>
          <w:rFonts w:ascii="Times New Roman" w:eastAsia="Times New Roman" w:hAnsi="Times New Roman"/>
          <w:color w:val="000000"/>
          <w:sz w:val="24"/>
          <w:szCs w:val="24"/>
          <w:lang w:eastAsia="ru-RU" w:bidi="ru-RU"/>
        </w:rPr>
        <w:t>межпредметного</w:t>
      </w:r>
      <w:proofErr w:type="spellEnd"/>
      <w:r w:rsidRPr="00314621">
        <w:rPr>
          <w:rFonts w:ascii="Times New Roman" w:eastAsia="Times New Roman" w:hAnsi="Times New Roman"/>
          <w:color w:val="000000"/>
          <w:sz w:val="24"/>
          <w:szCs w:val="24"/>
          <w:lang w:eastAsia="ru-RU" w:bidi="ru-RU"/>
        </w:rPr>
        <w:t xml:space="preserve"> учебного проекта, направленного на решение научной, личностно и (или) социально значимой проблемы.</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lastRenderedPageBreak/>
        <w:t xml:space="preserve">Основное предназначение программы - конкретизировать требования Стандарта к личностным и </w:t>
      </w:r>
      <w:proofErr w:type="spellStart"/>
      <w:r w:rsidRPr="00314621">
        <w:rPr>
          <w:rFonts w:ascii="Times New Roman" w:eastAsia="Times New Roman" w:hAnsi="Times New Roman"/>
          <w:color w:val="000000"/>
          <w:sz w:val="24"/>
          <w:szCs w:val="24"/>
          <w:lang w:eastAsia="ru-RU" w:bidi="ru-RU"/>
        </w:rPr>
        <w:t>метапредметным</w:t>
      </w:r>
      <w:proofErr w:type="spellEnd"/>
      <w:r w:rsidRPr="00314621">
        <w:rPr>
          <w:rFonts w:ascii="Times New Roman" w:eastAsia="Times New Roman" w:hAnsi="Times New Roman"/>
          <w:color w:val="000000"/>
          <w:sz w:val="24"/>
          <w:szCs w:val="24"/>
          <w:lang w:eastAsia="ru-RU" w:bidi="ru-RU"/>
        </w:rPr>
        <w:t xml:space="preserve"> результатам освоения основной образовательной программы основного общего образования, дополнить традиционное содержание образовательно - воспитательных программ.</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Программа развития универсальных учебных действий является основой для разработки рабочих программ учебных предметов, курсов, дисциплин, а также программ внеурочной деятельности. Программа создана с тем, чтобы объединить все, что делается в отдельных учебных предметах. Это те самые способы деятельности, которые формируются и в отдельном учебном предмете, и всей их совокупностью. Изучив ее, учитель может понять, какой вклад вносит его предмет в формирование универсальных учебных действий.</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Формирование способности и готовности учащихся реализовывать универсальные учебные действия позволит повысить эффективность образовательно-воспитательного процесса в основном ОО.</w:t>
      </w:r>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Педагогическая целесообразность и значимость программы: Для обучающихся:</w:t>
      </w:r>
    </w:p>
    <w:p w:rsidR="00314621" w:rsidRPr="00314621" w:rsidRDefault="00314621" w:rsidP="000F6C18">
      <w:pPr>
        <w:widowControl w:val="0"/>
        <w:numPr>
          <w:ilvl w:val="0"/>
          <w:numId w:val="225"/>
        </w:numPr>
        <w:tabs>
          <w:tab w:val="left" w:pos="1714"/>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Программа предоставляет возможность, помимо получения базовых знаний, эффективно готовить воспитанников к освоению накопленного человечеством </w:t>
      </w:r>
      <w:proofErr w:type="spellStart"/>
      <w:r w:rsidRPr="00314621">
        <w:rPr>
          <w:rFonts w:ascii="Times New Roman" w:eastAsia="Times New Roman" w:hAnsi="Times New Roman"/>
          <w:color w:val="000000"/>
          <w:sz w:val="24"/>
          <w:szCs w:val="24"/>
          <w:lang w:eastAsia="ru-RU" w:bidi="ru-RU"/>
        </w:rPr>
        <w:t>социально</w:t>
      </w:r>
      <w:r w:rsidRPr="00314621">
        <w:rPr>
          <w:rFonts w:ascii="Times New Roman" w:eastAsia="Times New Roman" w:hAnsi="Times New Roman"/>
          <w:color w:val="000000"/>
          <w:sz w:val="24"/>
          <w:szCs w:val="24"/>
          <w:lang w:eastAsia="ru-RU" w:bidi="ru-RU"/>
        </w:rPr>
        <w:softHyphen/>
        <w:t>культурного</w:t>
      </w:r>
      <w:proofErr w:type="spellEnd"/>
      <w:r w:rsidRPr="00314621">
        <w:rPr>
          <w:rFonts w:ascii="Times New Roman" w:eastAsia="Times New Roman" w:hAnsi="Times New Roman"/>
          <w:color w:val="000000"/>
          <w:sz w:val="24"/>
          <w:szCs w:val="24"/>
          <w:lang w:eastAsia="ru-RU" w:bidi="ru-RU"/>
        </w:rPr>
        <w:t xml:space="preserve"> опыта, безболезненной адаптации в окружающей среде, способности к качественному социальному самоопределению.</w:t>
      </w:r>
    </w:p>
    <w:p w:rsidR="00314621" w:rsidRPr="00314621" w:rsidRDefault="00314621" w:rsidP="000F6C18">
      <w:pPr>
        <w:widowControl w:val="0"/>
        <w:numPr>
          <w:ilvl w:val="0"/>
          <w:numId w:val="225"/>
        </w:numPr>
        <w:tabs>
          <w:tab w:val="left" w:pos="1714"/>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Предоставление каждому обучающемуся сферы деятельности, необходимой для реализации интеллектуальных и творческих способностей; формирование потребностей в непрерывном саморазвитии и самообразовании, активной гражданской позиции, культуры здорового образа жизни.</w:t>
      </w:r>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u w:val="single"/>
          <w:lang w:eastAsia="ru-RU" w:bidi="ru-RU"/>
        </w:rPr>
        <w:t>Для родителей:</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-вовлечение их в совместную с ОО деятельность и готовность к конструктивному взаимодействию с ними.</w:t>
      </w:r>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u w:val="single"/>
          <w:lang w:eastAsia="ru-RU" w:bidi="ru-RU"/>
        </w:rPr>
        <w:t>Для педагогов:</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-предоставление каждому педагогу сферы деятельности, необходимой для реализации интеллектуальных и творческих способностей; индивидуализированное непрерывное повышение квалификации на основе рефлексии собственного педагогического и инновационного опыта.</w:t>
      </w:r>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u w:val="single"/>
          <w:lang w:eastAsia="ru-RU" w:bidi="ru-RU"/>
        </w:rPr>
        <w:t>Для администрации:</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-согласование приоритетных направлений развития школы с социальным заказом ближайшего окружения, государственными инициативами в области образования, ожиданиями профессионального педагогического сообщества инновационной сферы регионального образования.</w:t>
      </w:r>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u w:val="single"/>
          <w:lang w:eastAsia="ru-RU" w:bidi="ru-RU"/>
        </w:rPr>
        <w:t>Для образовательных партнеров (ОО):</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-возможность участия педагогов школ города в профессиональном диалоге по повышению качества образования, посредством освоения концептуальных идей </w:t>
      </w:r>
      <w:proofErr w:type="spellStart"/>
      <w:r w:rsidRPr="00314621">
        <w:rPr>
          <w:rFonts w:ascii="Times New Roman" w:eastAsia="Times New Roman" w:hAnsi="Times New Roman"/>
          <w:color w:val="000000"/>
          <w:sz w:val="24"/>
          <w:szCs w:val="24"/>
          <w:lang w:eastAsia="ru-RU" w:bidi="ru-RU"/>
        </w:rPr>
        <w:t>системно</w:t>
      </w:r>
      <w:r w:rsidRPr="00314621">
        <w:rPr>
          <w:rFonts w:ascii="Times New Roman" w:eastAsia="Times New Roman" w:hAnsi="Times New Roman"/>
          <w:color w:val="000000"/>
          <w:sz w:val="24"/>
          <w:szCs w:val="24"/>
          <w:lang w:eastAsia="ru-RU" w:bidi="ru-RU"/>
        </w:rPr>
        <w:softHyphen/>
        <w:t>деятельностного</w:t>
      </w:r>
      <w:proofErr w:type="spellEnd"/>
      <w:r w:rsidRPr="00314621">
        <w:rPr>
          <w:rFonts w:ascii="Times New Roman" w:eastAsia="Times New Roman" w:hAnsi="Times New Roman"/>
          <w:color w:val="000000"/>
          <w:sz w:val="24"/>
          <w:szCs w:val="24"/>
          <w:lang w:eastAsia="ru-RU" w:bidi="ru-RU"/>
        </w:rPr>
        <w:t xml:space="preserve"> подхода.</w:t>
      </w:r>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u w:val="single"/>
          <w:lang w:eastAsia="ru-RU" w:bidi="ru-RU"/>
        </w:rPr>
        <w:t>Для образовательных партнеров (ВУЗов):</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-новое качество подготовки будущих абитуриентов на основе единства выработанных требований, механизмов оценки качества.</w:t>
      </w:r>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u w:val="single"/>
          <w:lang w:eastAsia="ru-RU" w:bidi="ru-RU"/>
        </w:rPr>
        <w:t>Для социума</w:t>
      </w:r>
      <w:r w:rsidRPr="00314621">
        <w:rPr>
          <w:rFonts w:ascii="Times New Roman" w:eastAsia="Times New Roman" w:hAnsi="Times New Roman"/>
          <w:color w:val="000000"/>
          <w:sz w:val="24"/>
          <w:szCs w:val="24"/>
          <w:lang w:eastAsia="ru-RU" w:bidi="ru-RU"/>
        </w:rPr>
        <w:t>:</w:t>
      </w:r>
    </w:p>
    <w:p w:rsidR="00314621" w:rsidRPr="00314621" w:rsidRDefault="00314621" w:rsidP="00314621">
      <w:pPr>
        <w:widowControl w:val="0"/>
        <w:spacing w:after="386"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-воспитание конкурентоспособных, активных, ответственных, творческих, инициативных, компетентных граждан России. Расширение форм участия в образовательном процессе ОУ.</w:t>
      </w:r>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p>
    <w:p w:rsidR="00314621" w:rsidRPr="00314621" w:rsidRDefault="00314621" w:rsidP="00314621">
      <w:pPr>
        <w:widowControl w:val="0"/>
        <w:spacing w:after="0" w:line="274" w:lineRule="exact"/>
        <w:jc w:val="both"/>
        <w:rPr>
          <w:rFonts w:ascii="Times New Roman" w:eastAsia="Times New Roman" w:hAnsi="Times New Roman"/>
          <w:color w:val="000000"/>
          <w:sz w:val="24"/>
          <w:szCs w:val="24"/>
          <w:lang w:eastAsia="ru-RU" w:bidi="ru-RU"/>
        </w:rPr>
        <w:sectPr w:rsidR="00314621" w:rsidRPr="00314621" w:rsidSect="00314621">
          <w:type w:val="continuous"/>
          <w:pgSz w:w="11900" w:h="16840"/>
          <w:pgMar w:top="1090" w:right="718" w:bottom="1100" w:left="1154" w:header="0" w:footer="3" w:gutter="0"/>
          <w:cols w:space="720"/>
          <w:noEndnote/>
          <w:docGrid w:linePitch="360"/>
        </w:sectPr>
      </w:pPr>
    </w:p>
    <w:p w:rsidR="00314621" w:rsidRPr="00314621" w:rsidRDefault="00314621" w:rsidP="000F6C18">
      <w:pPr>
        <w:widowControl w:val="0"/>
        <w:numPr>
          <w:ilvl w:val="0"/>
          <w:numId w:val="220"/>
        </w:numPr>
        <w:tabs>
          <w:tab w:val="left" w:pos="985"/>
        </w:tabs>
        <w:spacing w:after="99" w:line="322" w:lineRule="exact"/>
        <w:rPr>
          <w:rFonts w:ascii="Times New Roman" w:eastAsia="Times New Roman" w:hAnsi="Times New Roman"/>
          <w:b/>
          <w:bCs/>
          <w:color w:val="000000"/>
          <w:sz w:val="24"/>
          <w:szCs w:val="24"/>
          <w:lang w:eastAsia="ru-RU" w:bidi="ru-RU"/>
        </w:rPr>
      </w:pPr>
      <w:r w:rsidRPr="00314621">
        <w:rPr>
          <w:rFonts w:ascii="Times New Roman" w:eastAsia="Times New Roman" w:hAnsi="Times New Roman"/>
          <w:b/>
          <w:bCs/>
          <w:color w:val="000000"/>
          <w:sz w:val="24"/>
          <w:szCs w:val="24"/>
          <w:lang w:eastAsia="ru-RU" w:bidi="ru-RU"/>
        </w:rPr>
        <w:lastRenderedPageBreak/>
        <w:t>Описание понятий, функций, состава и характеристик УУД и их связи с содержанием отдельных учебных предметов, внеурочной и внешкольной деятельностью, а также места отдельных компонентов УУД в структуре образовательной деятельности</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u w:val="single"/>
          <w:lang w:eastAsia="ru-RU" w:bidi="ru-RU"/>
        </w:rPr>
        <w:t>Универсальные учебные действия (УУД)</w:t>
      </w:r>
      <w:r w:rsidRPr="00314621">
        <w:rPr>
          <w:rFonts w:ascii="Times New Roman" w:eastAsia="Times New Roman" w:hAnsi="Times New Roman"/>
          <w:color w:val="000000"/>
          <w:sz w:val="24"/>
          <w:szCs w:val="24"/>
          <w:lang w:eastAsia="ru-RU" w:bidi="ru-RU"/>
        </w:rPr>
        <w:t xml:space="preserve">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Развитие системы УУД осуществляется в составе личностных, регулятивных, познавательных, коммуникативных действий. Система УУД осуществляет функцию - развитие психологических способностей личности с учетом возрастных особенностей познавательной сферы подростка.</w:t>
      </w:r>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Характеристика универсальных учебных действий</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 xml:space="preserve">В блок личностных УУД входят жизненное, личностное, профессиональное самоопределение; действия </w:t>
      </w:r>
      <w:proofErr w:type="spellStart"/>
      <w:r w:rsidRPr="00314621">
        <w:rPr>
          <w:rFonts w:ascii="Times New Roman" w:eastAsia="Times New Roman" w:hAnsi="Times New Roman"/>
          <w:color w:val="000000"/>
          <w:sz w:val="24"/>
          <w:szCs w:val="24"/>
          <w:lang w:eastAsia="ru-RU" w:bidi="ru-RU"/>
        </w:rPr>
        <w:t>смыслообразования</w:t>
      </w:r>
      <w:proofErr w:type="spellEnd"/>
      <w:r w:rsidRPr="00314621">
        <w:rPr>
          <w:rFonts w:ascii="Times New Roman" w:eastAsia="Times New Roman" w:hAnsi="Times New Roman"/>
          <w:color w:val="000000"/>
          <w:sz w:val="24"/>
          <w:szCs w:val="24"/>
          <w:lang w:eastAsia="ru-RU" w:bidi="ru-RU"/>
        </w:rPr>
        <w:t xml:space="preserve"> и нравственно-эстетического оценивания, реализуемые на основе ценностно-смысловой ориентации обучающихся (готовности к жизненному и личностному самоопределению, знания моральных норм, умения выделять нравственный аспект поведения и соотносить поступки и события с принятыми этическими принципами), а также ориентация в социальных ролях и межличностных отношениях;</w:t>
      </w:r>
      <w:proofErr w:type="gramEnd"/>
      <w:r w:rsidRPr="00314621">
        <w:rPr>
          <w:rFonts w:ascii="Times New Roman" w:eastAsia="Times New Roman" w:hAnsi="Times New Roman"/>
          <w:color w:val="000000"/>
          <w:sz w:val="24"/>
          <w:szCs w:val="24"/>
          <w:lang w:eastAsia="ru-RU" w:bidi="ru-RU"/>
        </w:rPr>
        <w:t xml:space="preserve"> </w:t>
      </w:r>
      <w:proofErr w:type="spellStart"/>
      <w:r w:rsidRPr="00314621">
        <w:rPr>
          <w:rFonts w:ascii="Times New Roman" w:eastAsia="Times New Roman" w:hAnsi="Times New Roman"/>
          <w:color w:val="000000"/>
          <w:sz w:val="24"/>
          <w:szCs w:val="24"/>
          <w:lang w:eastAsia="ru-RU" w:bidi="ru-RU"/>
        </w:rPr>
        <w:t>сформированности</w:t>
      </w:r>
      <w:proofErr w:type="spellEnd"/>
      <w:r w:rsidRPr="00314621">
        <w:rPr>
          <w:rFonts w:ascii="Times New Roman" w:eastAsia="Times New Roman" w:hAnsi="Times New Roman"/>
          <w:color w:val="000000"/>
          <w:sz w:val="24"/>
          <w:szCs w:val="24"/>
          <w:lang w:eastAsia="ru-RU" w:bidi="ru-RU"/>
        </w:rPr>
        <w:t xml:space="preserve"> антикоррупционного поведения и правовой культуры граждан.</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В блок регулятивных УУД входят действия, обеспечивающие организацию учебной деятельности: целеполагание - как постановка учебной задачи на основе соотнесения того, что уже известно и усвоено учащимся, и того, что ещё неизвестно; планирование — определение последовательности промежуточных целей с учётом конечного результата; составление плана и последовательности действий; прогнозирование — предвосхищение результата и уровня усвоения, его временных характеристик;</w:t>
      </w:r>
      <w:proofErr w:type="gramEnd"/>
      <w:r w:rsidRPr="00314621">
        <w:rPr>
          <w:rFonts w:ascii="Times New Roman" w:eastAsia="Times New Roman" w:hAnsi="Times New Roman"/>
          <w:color w:val="000000"/>
          <w:sz w:val="24"/>
          <w:szCs w:val="24"/>
          <w:lang w:eastAsia="ru-RU" w:bidi="ru-RU"/>
        </w:rPr>
        <w:t xml:space="preserve"> контроль в форме сличения способа действия и его результата с заданным эталоном с целью обнаружения отклонений и отличий от эталона; коррекция — внесение необходимых дополнений и корректив в </w:t>
      </w:r>
      <w:proofErr w:type="gramStart"/>
      <w:r w:rsidRPr="00314621">
        <w:rPr>
          <w:rFonts w:ascii="Times New Roman" w:eastAsia="Times New Roman" w:hAnsi="Times New Roman"/>
          <w:color w:val="000000"/>
          <w:sz w:val="24"/>
          <w:szCs w:val="24"/>
          <w:lang w:eastAsia="ru-RU" w:bidi="ru-RU"/>
        </w:rPr>
        <w:t>план</w:t>
      </w:r>
      <w:proofErr w:type="gramEnd"/>
      <w:r w:rsidRPr="00314621">
        <w:rPr>
          <w:rFonts w:ascii="Times New Roman" w:eastAsia="Times New Roman" w:hAnsi="Times New Roman"/>
          <w:color w:val="000000"/>
          <w:sz w:val="24"/>
          <w:szCs w:val="24"/>
          <w:lang w:eastAsia="ru-RU" w:bidi="ru-RU"/>
        </w:rPr>
        <w:t xml:space="preserve"> и способ действия в случае расхождения эталона с реальным действием и его продуктом; оценка — выделение и осознание учащимся того, что уже усвоено и что ещё подлежит усвоению, осознание качества и уровня усвоения. Наконец, элементы волевой </w:t>
      </w:r>
      <w:proofErr w:type="spellStart"/>
      <w:r w:rsidRPr="00314621">
        <w:rPr>
          <w:rFonts w:ascii="Times New Roman" w:eastAsia="Times New Roman" w:hAnsi="Times New Roman"/>
          <w:color w:val="000000"/>
          <w:sz w:val="24"/>
          <w:szCs w:val="24"/>
          <w:lang w:eastAsia="ru-RU" w:bidi="ru-RU"/>
        </w:rPr>
        <w:t>саморегуляции</w:t>
      </w:r>
      <w:proofErr w:type="spellEnd"/>
      <w:r w:rsidRPr="00314621">
        <w:rPr>
          <w:rFonts w:ascii="Times New Roman" w:eastAsia="Times New Roman" w:hAnsi="Times New Roman"/>
          <w:color w:val="000000"/>
          <w:sz w:val="24"/>
          <w:szCs w:val="24"/>
          <w:lang w:eastAsia="ru-RU" w:bidi="ru-RU"/>
        </w:rPr>
        <w:t xml:space="preserve"> как способности к мобилизации сил и энергии, волевому усилию — к выбору в ситуации мотивационного конфликта, к преодолению препятствий.</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В блоке познавательных УУД выделяют </w:t>
      </w:r>
      <w:proofErr w:type="spellStart"/>
      <w:r w:rsidRPr="00314621">
        <w:rPr>
          <w:rFonts w:ascii="Times New Roman" w:eastAsia="Times New Roman" w:hAnsi="Times New Roman"/>
          <w:color w:val="000000"/>
          <w:sz w:val="24"/>
          <w:szCs w:val="24"/>
          <w:lang w:eastAsia="ru-RU" w:bidi="ru-RU"/>
        </w:rPr>
        <w:t>общеучебные</w:t>
      </w:r>
      <w:proofErr w:type="spellEnd"/>
      <w:r w:rsidRPr="00314621">
        <w:rPr>
          <w:rFonts w:ascii="Times New Roman" w:eastAsia="Times New Roman" w:hAnsi="Times New Roman"/>
          <w:color w:val="000000"/>
          <w:sz w:val="24"/>
          <w:szCs w:val="24"/>
          <w:lang w:eastAsia="ru-RU" w:bidi="ru-RU"/>
        </w:rPr>
        <w:t xml:space="preserve"> действия, включая </w:t>
      </w:r>
      <w:proofErr w:type="spellStart"/>
      <w:r w:rsidRPr="00314621">
        <w:rPr>
          <w:rFonts w:ascii="Times New Roman" w:eastAsia="Times New Roman" w:hAnsi="Times New Roman"/>
          <w:color w:val="000000"/>
          <w:sz w:val="24"/>
          <w:szCs w:val="24"/>
          <w:lang w:eastAsia="ru-RU" w:bidi="ru-RU"/>
        </w:rPr>
        <w:t>знаково</w:t>
      </w:r>
      <w:r w:rsidRPr="00314621">
        <w:rPr>
          <w:rFonts w:ascii="Times New Roman" w:eastAsia="Times New Roman" w:hAnsi="Times New Roman"/>
          <w:color w:val="000000"/>
          <w:sz w:val="24"/>
          <w:szCs w:val="24"/>
          <w:lang w:eastAsia="ru-RU" w:bidi="ru-RU"/>
        </w:rPr>
        <w:softHyphen/>
        <w:t>символические</w:t>
      </w:r>
      <w:proofErr w:type="spellEnd"/>
      <w:r w:rsidRPr="00314621">
        <w:rPr>
          <w:rFonts w:ascii="Times New Roman" w:eastAsia="Times New Roman" w:hAnsi="Times New Roman"/>
          <w:color w:val="000000"/>
          <w:sz w:val="24"/>
          <w:szCs w:val="24"/>
          <w:lang w:eastAsia="ru-RU" w:bidi="ru-RU"/>
        </w:rPr>
        <w:t>; логические и действия постановки и решения проблем.</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 xml:space="preserve">В число </w:t>
      </w:r>
      <w:proofErr w:type="spellStart"/>
      <w:r w:rsidRPr="00314621">
        <w:rPr>
          <w:rFonts w:ascii="Times New Roman" w:eastAsia="Times New Roman" w:hAnsi="Times New Roman"/>
          <w:i/>
          <w:iCs/>
          <w:color w:val="000000"/>
          <w:sz w:val="23"/>
          <w:szCs w:val="23"/>
          <w:lang w:eastAsia="ru-RU" w:bidi="ru-RU"/>
        </w:rPr>
        <w:t>общеучебных</w:t>
      </w:r>
      <w:proofErr w:type="spellEnd"/>
      <w:r w:rsidRPr="00314621">
        <w:rPr>
          <w:rFonts w:ascii="Times New Roman" w:eastAsia="Times New Roman" w:hAnsi="Times New Roman"/>
          <w:i/>
          <w:iCs/>
          <w:color w:val="000000"/>
          <w:sz w:val="23"/>
          <w:szCs w:val="23"/>
          <w:lang w:eastAsia="ru-RU" w:bidi="ru-RU"/>
        </w:rPr>
        <w:t xml:space="preserve"> действий</w:t>
      </w:r>
      <w:r w:rsidRPr="00314621">
        <w:rPr>
          <w:rFonts w:ascii="Times New Roman" w:eastAsia="Times New Roman" w:hAnsi="Times New Roman"/>
          <w:color w:val="000000"/>
          <w:sz w:val="24"/>
          <w:szCs w:val="24"/>
          <w:lang w:eastAsia="ru-RU" w:bidi="ru-RU"/>
        </w:rPr>
        <w:t xml:space="preserve"> входят: самостоятельное выделение и формулирование познавательной цели; поиск и выделение необходимой информации; применение методов информационного поиска, в том числе с помощью компьютерных средств; знаково-символические действия, включая моделирование (преобразование объекта из чувственной формы в модель, где выделены существенные характеристики объекта, и преобразование модели с целью выявления общих законов, определяющих данную предметную область);</w:t>
      </w:r>
      <w:proofErr w:type="gramEnd"/>
      <w:r w:rsidRPr="00314621">
        <w:rPr>
          <w:rFonts w:ascii="Times New Roman" w:eastAsia="Times New Roman" w:hAnsi="Times New Roman"/>
          <w:color w:val="000000"/>
          <w:sz w:val="24"/>
          <w:szCs w:val="24"/>
          <w:lang w:eastAsia="ru-RU" w:bidi="ru-RU"/>
        </w:rPr>
        <w:t xml:space="preserve"> </w:t>
      </w:r>
      <w:proofErr w:type="gramStart"/>
      <w:r w:rsidRPr="00314621">
        <w:rPr>
          <w:rFonts w:ascii="Times New Roman" w:eastAsia="Times New Roman" w:hAnsi="Times New Roman"/>
          <w:color w:val="000000"/>
          <w:sz w:val="24"/>
          <w:szCs w:val="24"/>
          <w:lang w:eastAsia="ru-RU" w:bidi="ru-RU"/>
        </w:rPr>
        <w:t>умение структурировать знания; умение осознанно и произвольно строить речевое высказывание в устной и письменной форме;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смысловое чтение как осмысление цели чтения и выбор вида чтения в зависимости от цели;</w:t>
      </w:r>
      <w:proofErr w:type="gramEnd"/>
    </w:p>
    <w:p w:rsidR="00314621" w:rsidRPr="00314621" w:rsidRDefault="00314621" w:rsidP="00314621">
      <w:pPr>
        <w:widowControl w:val="0"/>
        <w:spacing w:after="0" w:line="274" w:lineRule="exact"/>
        <w:ind w:right="200"/>
        <w:jc w:val="right"/>
        <w:rPr>
          <w:rFonts w:ascii="Times New Roman" w:eastAsia="Times New Roman" w:hAnsi="Times New Roman"/>
          <w:color w:val="000000"/>
          <w:sz w:val="24"/>
          <w:szCs w:val="24"/>
          <w:lang w:eastAsia="ru-RU" w:bidi="ru-RU"/>
        </w:rPr>
        <w:sectPr w:rsidR="00314621" w:rsidRPr="00314621">
          <w:footerReference w:type="default" r:id="rId22"/>
          <w:pgSz w:w="11900" w:h="16840"/>
          <w:pgMar w:top="1306" w:right="793" w:bottom="999" w:left="1190" w:header="0" w:footer="3" w:gutter="0"/>
          <w:cols w:space="720"/>
          <w:noEndnote/>
          <w:titlePg/>
          <w:docGrid w:linePitch="360"/>
        </w:sectPr>
      </w:pPr>
    </w:p>
    <w:p w:rsidR="00314621" w:rsidRPr="00314621" w:rsidRDefault="00314621" w:rsidP="00314621">
      <w:pPr>
        <w:widowControl w:val="0"/>
        <w:spacing w:after="0" w:line="274" w:lineRule="exact"/>
        <w:ind w:left="240"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lastRenderedPageBreak/>
        <w:t xml:space="preserve">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умение адекватно, подробно, сжато, выборочно передавать содержание текста, составлять тексты различных жанров, соблюдая нормы построения текста (соответствие теме, жанру, стилю речи </w:t>
      </w:r>
      <w:proofErr w:type="spellStart"/>
      <w:r w:rsidRPr="00314621">
        <w:rPr>
          <w:rFonts w:ascii="Times New Roman" w:eastAsia="Times New Roman" w:hAnsi="Times New Roman"/>
          <w:color w:val="000000"/>
          <w:sz w:val="24"/>
          <w:szCs w:val="24"/>
          <w:lang w:eastAsia="ru-RU" w:bidi="ru-RU"/>
        </w:rPr>
        <w:t>идр</w:t>
      </w:r>
      <w:proofErr w:type="spellEnd"/>
      <w:r w:rsidRPr="00314621">
        <w:rPr>
          <w:rFonts w:ascii="Times New Roman" w:eastAsia="Times New Roman" w:hAnsi="Times New Roman"/>
          <w:color w:val="000000"/>
          <w:sz w:val="24"/>
          <w:szCs w:val="24"/>
          <w:lang w:eastAsia="ru-RU" w:bidi="ru-RU"/>
        </w:rPr>
        <w:t>.)</w:t>
      </w:r>
      <w:proofErr w:type="gramStart"/>
      <w:r w:rsidRPr="00314621">
        <w:rPr>
          <w:rFonts w:ascii="Times New Roman" w:eastAsia="Times New Roman" w:hAnsi="Times New Roman"/>
          <w:color w:val="000000"/>
          <w:sz w:val="24"/>
          <w:szCs w:val="24"/>
          <w:lang w:eastAsia="ru-RU" w:bidi="ru-RU"/>
        </w:rPr>
        <w:t>.Н</w:t>
      </w:r>
      <w:proofErr w:type="gramEnd"/>
      <w:r w:rsidRPr="00314621">
        <w:rPr>
          <w:rFonts w:ascii="Times New Roman" w:eastAsia="Times New Roman" w:hAnsi="Times New Roman"/>
          <w:color w:val="000000"/>
          <w:sz w:val="24"/>
          <w:szCs w:val="24"/>
          <w:lang w:eastAsia="ru-RU" w:bidi="ru-RU"/>
        </w:rPr>
        <w:t xml:space="preserve">аряду с </w:t>
      </w:r>
      <w:proofErr w:type="spellStart"/>
      <w:r w:rsidRPr="00314621">
        <w:rPr>
          <w:rFonts w:ascii="Times New Roman" w:eastAsia="Times New Roman" w:hAnsi="Times New Roman"/>
          <w:color w:val="000000"/>
          <w:sz w:val="24"/>
          <w:szCs w:val="24"/>
          <w:lang w:eastAsia="ru-RU" w:bidi="ru-RU"/>
        </w:rPr>
        <w:t>общеучебными</w:t>
      </w:r>
      <w:proofErr w:type="spellEnd"/>
      <w:r w:rsidRPr="00314621">
        <w:rPr>
          <w:rFonts w:ascii="Times New Roman" w:eastAsia="Times New Roman" w:hAnsi="Times New Roman"/>
          <w:color w:val="000000"/>
          <w:sz w:val="24"/>
          <w:szCs w:val="24"/>
          <w:lang w:eastAsia="ru-RU" w:bidi="ru-RU"/>
        </w:rPr>
        <w:t xml:space="preserve"> также выделяются универсальные логические действия: анализ объектов с целью выделения признаков (существенных, несущественных); синтез как составление целого из частей, в том числе самостоятельное достраивание, восполнение недостающих компонентов; выбор оснований и критериев для сравнения, </w:t>
      </w:r>
      <w:proofErr w:type="spellStart"/>
      <w:r w:rsidRPr="00314621">
        <w:rPr>
          <w:rFonts w:ascii="Times New Roman" w:eastAsia="Times New Roman" w:hAnsi="Times New Roman"/>
          <w:color w:val="000000"/>
          <w:sz w:val="24"/>
          <w:szCs w:val="24"/>
          <w:lang w:eastAsia="ru-RU" w:bidi="ru-RU"/>
        </w:rPr>
        <w:t>сериации</w:t>
      </w:r>
      <w:proofErr w:type="spellEnd"/>
      <w:r w:rsidRPr="00314621">
        <w:rPr>
          <w:rFonts w:ascii="Times New Roman" w:eastAsia="Times New Roman" w:hAnsi="Times New Roman"/>
          <w:color w:val="000000"/>
          <w:sz w:val="24"/>
          <w:szCs w:val="24"/>
          <w:lang w:eastAsia="ru-RU" w:bidi="ru-RU"/>
        </w:rPr>
        <w:t xml:space="preserve">, классификации объектов; подведение под понятия, выведение следствий; установление причинно-следственных связей; построение логической цепи рассуждений, доказательство; выдвижение гипотез и </w:t>
      </w:r>
      <w:proofErr w:type="spellStart"/>
      <w:r w:rsidRPr="00314621">
        <w:rPr>
          <w:rFonts w:ascii="Times New Roman" w:eastAsia="Times New Roman" w:hAnsi="Times New Roman"/>
          <w:color w:val="000000"/>
          <w:sz w:val="24"/>
          <w:szCs w:val="24"/>
          <w:lang w:eastAsia="ru-RU" w:bidi="ru-RU"/>
        </w:rPr>
        <w:t>ихобоснование</w:t>
      </w:r>
      <w:proofErr w:type="spellEnd"/>
      <w:r w:rsidRPr="00314621">
        <w:rPr>
          <w:rFonts w:ascii="Times New Roman" w:eastAsia="Times New Roman" w:hAnsi="Times New Roman"/>
          <w:color w:val="000000"/>
          <w:sz w:val="24"/>
          <w:szCs w:val="24"/>
          <w:lang w:eastAsia="ru-RU" w:bidi="ru-RU"/>
        </w:rPr>
        <w:t>.</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Действия </w:t>
      </w:r>
      <w:r w:rsidRPr="00314621">
        <w:rPr>
          <w:rFonts w:ascii="Times New Roman" w:eastAsia="Times New Roman" w:hAnsi="Times New Roman"/>
          <w:i/>
          <w:iCs/>
          <w:color w:val="000000"/>
          <w:sz w:val="23"/>
          <w:szCs w:val="23"/>
          <w:lang w:eastAsia="ru-RU" w:bidi="ru-RU"/>
        </w:rPr>
        <w:t>постановки и решения проблем</w:t>
      </w:r>
      <w:r w:rsidRPr="00314621">
        <w:rPr>
          <w:rFonts w:ascii="Times New Roman" w:eastAsia="Times New Roman" w:hAnsi="Times New Roman"/>
          <w:color w:val="000000"/>
          <w:sz w:val="24"/>
          <w:szCs w:val="24"/>
          <w:lang w:eastAsia="ru-RU" w:bidi="ru-RU"/>
        </w:rPr>
        <w:t xml:space="preserve"> включают формулирование проблемы и самостоятельное создание способов решения проблем творческого и поискового характера.</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Коммуникативные УУД обеспечивают социальную компетентность и учёт позиции других людей, партнёра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продуктивно взаимодействовать и сотрудничать со сверстниками и взрослыми. </w:t>
      </w:r>
      <w:proofErr w:type="gramStart"/>
      <w:r w:rsidRPr="00314621">
        <w:rPr>
          <w:rFonts w:ascii="Times New Roman" w:eastAsia="Times New Roman" w:hAnsi="Times New Roman"/>
          <w:color w:val="000000"/>
          <w:sz w:val="24"/>
          <w:szCs w:val="24"/>
          <w:lang w:eastAsia="ru-RU" w:bidi="ru-RU"/>
        </w:rPr>
        <w:t>Соответственно в состав коммуникативных действий входят планирование учебного сотрудничества с учителем и сверстниками — определение цели, функций участников, способов взаимодействия; постановка вопросов — инициативное сотрудничество в поиске и сборе информации;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управление поведением партнёра — контроль, коррекция, оценка действий партнёра;</w:t>
      </w:r>
      <w:proofErr w:type="gramEnd"/>
      <w:r w:rsidRPr="00314621">
        <w:rPr>
          <w:rFonts w:ascii="Times New Roman" w:eastAsia="Times New Roman" w:hAnsi="Times New Roman"/>
          <w:color w:val="000000"/>
          <w:sz w:val="24"/>
          <w:szCs w:val="24"/>
          <w:lang w:eastAsia="ru-RU" w:bidi="ru-RU"/>
        </w:rPr>
        <w:t xml:space="preserve">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Развитие системы универсальных учебных действий в составе личностных, регулятивных, познавательных и коммуникативных действий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универсальных учебных действий.</w:t>
      </w:r>
    </w:p>
    <w:p w:rsidR="00314621" w:rsidRPr="00314621" w:rsidRDefault="00314621" w:rsidP="00314621">
      <w:pPr>
        <w:widowControl w:val="0"/>
        <w:spacing w:after="0" w:line="274" w:lineRule="exact"/>
        <w:ind w:left="940" w:hanging="700"/>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При</w:t>
      </w:r>
      <w:proofErr w:type="gramEnd"/>
      <w:r w:rsidRPr="00314621">
        <w:rPr>
          <w:rFonts w:ascii="Times New Roman" w:eastAsia="Times New Roman" w:hAnsi="Times New Roman"/>
          <w:color w:val="000000"/>
          <w:sz w:val="24"/>
          <w:szCs w:val="24"/>
          <w:lang w:eastAsia="ru-RU" w:bidi="ru-RU"/>
        </w:rPr>
        <w:t xml:space="preserve"> формирования УУД в МБОУ Школа № 41 учитываются следующие принципы:</w:t>
      </w:r>
    </w:p>
    <w:p w:rsidR="00314621" w:rsidRPr="00314621" w:rsidRDefault="00314621" w:rsidP="000F6C18">
      <w:pPr>
        <w:widowControl w:val="0"/>
        <w:numPr>
          <w:ilvl w:val="0"/>
          <w:numId w:val="222"/>
        </w:numPr>
        <w:tabs>
          <w:tab w:val="left" w:pos="145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формирование УУД - задача, сквозная для всего образовательного процесса (урочная, внеурочная деятельность);</w:t>
      </w:r>
    </w:p>
    <w:p w:rsidR="00314621" w:rsidRPr="00314621" w:rsidRDefault="00314621" w:rsidP="000F6C18">
      <w:pPr>
        <w:widowControl w:val="0"/>
        <w:numPr>
          <w:ilvl w:val="0"/>
          <w:numId w:val="222"/>
        </w:numPr>
        <w:tabs>
          <w:tab w:val="left" w:pos="145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при формирование УУД обязательно </w:t>
      </w:r>
      <w:proofErr w:type="gramStart"/>
      <w:r w:rsidRPr="00314621">
        <w:rPr>
          <w:rFonts w:ascii="Times New Roman" w:eastAsia="Times New Roman" w:hAnsi="Times New Roman"/>
          <w:color w:val="000000"/>
          <w:sz w:val="24"/>
          <w:szCs w:val="24"/>
          <w:lang w:eastAsia="ru-RU" w:bidi="ru-RU"/>
        </w:rPr>
        <w:t>необходима</w:t>
      </w:r>
      <w:proofErr w:type="gramEnd"/>
      <w:r w:rsidRPr="00314621">
        <w:rPr>
          <w:rFonts w:ascii="Times New Roman" w:eastAsia="Times New Roman" w:hAnsi="Times New Roman"/>
          <w:color w:val="000000"/>
          <w:sz w:val="24"/>
          <w:szCs w:val="24"/>
          <w:lang w:eastAsia="ru-RU" w:bidi="ru-RU"/>
        </w:rPr>
        <w:t xml:space="preserve"> работы с предметным или </w:t>
      </w:r>
      <w:proofErr w:type="spellStart"/>
      <w:r w:rsidRPr="00314621">
        <w:rPr>
          <w:rFonts w:ascii="Times New Roman" w:eastAsia="Times New Roman" w:hAnsi="Times New Roman"/>
          <w:color w:val="000000"/>
          <w:sz w:val="24"/>
          <w:szCs w:val="24"/>
          <w:lang w:eastAsia="ru-RU" w:bidi="ru-RU"/>
        </w:rPr>
        <w:t>междисципдинарным</w:t>
      </w:r>
      <w:proofErr w:type="spellEnd"/>
      <w:r w:rsidRPr="00314621">
        <w:rPr>
          <w:rFonts w:ascii="Times New Roman" w:eastAsia="Times New Roman" w:hAnsi="Times New Roman"/>
          <w:color w:val="000000"/>
          <w:sz w:val="24"/>
          <w:szCs w:val="24"/>
          <w:lang w:eastAsia="ru-RU" w:bidi="ru-RU"/>
        </w:rPr>
        <w:t xml:space="preserve"> содержанием;</w:t>
      </w:r>
    </w:p>
    <w:p w:rsidR="00314621" w:rsidRPr="00314621" w:rsidRDefault="00314621" w:rsidP="000F6C18">
      <w:pPr>
        <w:widowControl w:val="0"/>
        <w:numPr>
          <w:ilvl w:val="0"/>
          <w:numId w:val="222"/>
        </w:numPr>
        <w:tabs>
          <w:tab w:val="left" w:pos="145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преемственность по отношению к начальному общему образованию, но с учетом специфики подросткового возраста. </w:t>
      </w:r>
      <w:proofErr w:type="gramStart"/>
      <w:r w:rsidRPr="00314621">
        <w:rPr>
          <w:rFonts w:ascii="Times New Roman" w:eastAsia="Times New Roman" w:hAnsi="Times New Roman"/>
          <w:color w:val="000000"/>
          <w:sz w:val="24"/>
          <w:szCs w:val="24"/>
          <w:lang w:eastAsia="ru-RU" w:bidi="ru-RU"/>
        </w:rPr>
        <w:t>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roofErr w:type="gramEnd"/>
    </w:p>
    <w:p w:rsidR="00314621" w:rsidRPr="00314621" w:rsidRDefault="00314621" w:rsidP="000F6C18">
      <w:pPr>
        <w:widowControl w:val="0"/>
        <w:numPr>
          <w:ilvl w:val="0"/>
          <w:numId w:val="222"/>
        </w:numPr>
        <w:tabs>
          <w:tab w:val="left" w:pos="145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314621" w:rsidRPr="00314621" w:rsidRDefault="00314621" w:rsidP="000F6C18">
      <w:pPr>
        <w:widowControl w:val="0"/>
        <w:numPr>
          <w:ilvl w:val="0"/>
          <w:numId w:val="222"/>
        </w:numPr>
        <w:tabs>
          <w:tab w:val="left" w:pos="145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при составлении учебного плана и расписания использовать элективные компоненты, вариативность, индивидуализацию;</w:t>
      </w:r>
    </w:p>
    <w:p w:rsidR="00314621" w:rsidRPr="00314621" w:rsidRDefault="00314621" w:rsidP="000F6C18">
      <w:pPr>
        <w:widowControl w:val="0"/>
        <w:numPr>
          <w:ilvl w:val="0"/>
          <w:numId w:val="222"/>
        </w:numPr>
        <w:tabs>
          <w:tab w:val="left" w:pos="145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lastRenderedPageBreak/>
        <w:t>педагог должен удерживать два фокуса: индивидуализацию образовательного процесса и умение инициативно разворачивать учебное сотрудничество с другими</w:t>
      </w:r>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людьми;</w:t>
      </w:r>
    </w:p>
    <w:p w:rsidR="00314621" w:rsidRPr="00314621" w:rsidRDefault="00314621" w:rsidP="000F6C18">
      <w:pPr>
        <w:widowControl w:val="0"/>
        <w:numPr>
          <w:ilvl w:val="0"/>
          <w:numId w:val="222"/>
        </w:numPr>
        <w:tabs>
          <w:tab w:val="left" w:pos="1454"/>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разнообразие форм: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w:t>
      </w:r>
    </w:p>
    <w:p w:rsidR="00314621" w:rsidRPr="00314621" w:rsidRDefault="00314621" w:rsidP="000F6C18">
      <w:pPr>
        <w:widowControl w:val="0"/>
        <w:numPr>
          <w:ilvl w:val="0"/>
          <w:numId w:val="222"/>
        </w:numPr>
        <w:tabs>
          <w:tab w:val="left" w:pos="1454"/>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решение задачи формирования УУД в основном ОО происходит не только на занятиях по отдельным учебным предметам, но и в ходе внеурочной деятельности, а также в рамках факультативов, кружков, элективных курсов.</w:t>
      </w:r>
    </w:p>
    <w:p w:rsidR="00314621" w:rsidRPr="00314621" w:rsidRDefault="00314621" w:rsidP="00314621">
      <w:pPr>
        <w:widowControl w:val="0"/>
        <w:tabs>
          <w:tab w:val="left" w:pos="1776"/>
        </w:tabs>
        <w:spacing w:after="0" w:line="274" w:lineRule="exact"/>
        <w:ind w:left="240" w:right="200" w:firstLine="520"/>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По отношению к начальному ОО программа развития УУД должна сохранять преемственность, однако следует учитывать, что учебная деятельность в основном ОО должна приближаться к самостоятельному поиску теоретических знаний и общих способов действий.</w:t>
      </w:r>
      <w:proofErr w:type="gramEnd"/>
      <w:r w:rsidRPr="00314621">
        <w:rPr>
          <w:rFonts w:ascii="Times New Roman" w:eastAsia="Times New Roman" w:hAnsi="Times New Roman"/>
          <w:color w:val="000000"/>
          <w:sz w:val="24"/>
          <w:szCs w:val="24"/>
          <w:lang w:eastAsia="ru-RU" w:bidi="ru-RU"/>
        </w:rPr>
        <w:t xml:space="preserve"> В этом смысле, работая на этапе основной школы, педагог должен удерживать два фокуса:</w:t>
      </w:r>
      <w:r w:rsidRPr="00314621">
        <w:rPr>
          <w:rFonts w:ascii="Times New Roman" w:eastAsia="Times New Roman" w:hAnsi="Times New Roman"/>
          <w:color w:val="000000"/>
          <w:sz w:val="24"/>
          <w:szCs w:val="24"/>
          <w:lang w:eastAsia="ru-RU" w:bidi="ru-RU"/>
        </w:rPr>
        <w:tab/>
        <w:t>индивидуализацию образовательного процесса и умение инициативно</w:t>
      </w:r>
    </w:p>
    <w:p w:rsidR="00314621" w:rsidRPr="00314621" w:rsidRDefault="00314621" w:rsidP="00314621">
      <w:pPr>
        <w:widowControl w:val="0"/>
        <w:spacing w:after="0" w:line="274" w:lineRule="exact"/>
        <w:ind w:left="940" w:hanging="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разворачивать учебное сотрудничество с другими людьми.</w:t>
      </w:r>
    </w:p>
    <w:p w:rsidR="00314621" w:rsidRPr="00314621" w:rsidRDefault="00314621" w:rsidP="00314621">
      <w:pPr>
        <w:widowControl w:val="0"/>
        <w:spacing w:after="0" w:line="274" w:lineRule="exact"/>
        <w:ind w:left="240" w:right="200" w:firstLine="52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rsidR="00314621" w:rsidRPr="00314621" w:rsidRDefault="00314621" w:rsidP="00314621">
      <w:pPr>
        <w:widowControl w:val="0"/>
        <w:spacing w:after="0" w:line="274" w:lineRule="exact"/>
        <w:ind w:left="240" w:right="200" w:firstLine="52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w:t>
      </w:r>
    </w:p>
    <w:p w:rsidR="00314621" w:rsidRPr="00314621" w:rsidRDefault="00314621" w:rsidP="00314621">
      <w:pPr>
        <w:widowControl w:val="0"/>
        <w:spacing w:after="300" w:line="274" w:lineRule="exact"/>
        <w:ind w:left="240" w:right="200" w:firstLine="52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Решение задачи формирования УУД в основном ОО происходит не только на занятиях по отдельным учебным предметам, но и в ходе внеурочной деятельности, а также в рамках кружков.</w:t>
      </w:r>
    </w:p>
    <w:p w:rsidR="00314621" w:rsidRPr="00314621" w:rsidRDefault="00314621" w:rsidP="000F6C18">
      <w:pPr>
        <w:keepNext/>
        <w:keepLines/>
        <w:widowControl w:val="0"/>
        <w:numPr>
          <w:ilvl w:val="0"/>
          <w:numId w:val="220"/>
        </w:numPr>
        <w:tabs>
          <w:tab w:val="left" w:pos="1031"/>
        </w:tabs>
        <w:spacing w:after="0" w:line="274" w:lineRule="exact"/>
        <w:jc w:val="both"/>
        <w:outlineLvl w:val="6"/>
        <w:rPr>
          <w:rFonts w:ascii="Times New Roman" w:eastAsia="Times New Roman" w:hAnsi="Times New Roman"/>
          <w:b/>
          <w:bCs/>
          <w:color w:val="000000"/>
          <w:sz w:val="24"/>
          <w:szCs w:val="24"/>
          <w:lang w:eastAsia="ru-RU" w:bidi="ru-RU"/>
        </w:rPr>
      </w:pPr>
      <w:r w:rsidRPr="00314621">
        <w:rPr>
          <w:rFonts w:ascii="Times New Roman" w:eastAsia="Times New Roman" w:hAnsi="Times New Roman"/>
          <w:b/>
          <w:bCs/>
          <w:color w:val="000000"/>
          <w:sz w:val="24"/>
          <w:szCs w:val="24"/>
          <w:lang w:eastAsia="ru-RU" w:bidi="ru-RU"/>
        </w:rPr>
        <w:t>Типовые задачи применения универсальных учебных действий</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roofErr w:type="gramEnd"/>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Различаются два типа заданий, связанных с УУД:</w:t>
      </w:r>
    </w:p>
    <w:p w:rsidR="00314621" w:rsidRPr="00314621" w:rsidRDefault="00314621" w:rsidP="000F6C18">
      <w:pPr>
        <w:widowControl w:val="0"/>
        <w:numPr>
          <w:ilvl w:val="0"/>
          <w:numId w:val="223"/>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задания, позволяющие в рамках образовательного процесса сформировать УУД;</w:t>
      </w:r>
    </w:p>
    <w:p w:rsidR="00314621" w:rsidRPr="00314621" w:rsidRDefault="00314621" w:rsidP="000F6C18">
      <w:pPr>
        <w:widowControl w:val="0"/>
        <w:numPr>
          <w:ilvl w:val="0"/>
          <w:numId w:val="223"/>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задания, позволяющие диагностировать уровень </w:t>
      </w:r>
      <w:proofErr w:type="spellStart"/>
      <w:r w:rsidRPr="00314621">
        <w:rPr>
          <w:rFonts w:ascii="Times New Roman" w:eastAsia="Times New Roman" w:hAnsi="Times New Roman"/>
          <w:color w:val="000000"/>
          <w:sz w:val="24"/>
          <w:szCs w:val="24"/>
          <w:lang w:eastAsia="ru-RU" w:bidi="ru-RU"/>
        </w:rPr>
        <w:t>сформированности</w:t>
      </w:r>
      <w:proofErr w:type="spellEnd"/>
      <w:r w:rsidRPr="00314621">
        <w:rPr>
          <w:rFonts w:ascii="Times New Roman" w:eastAsia="Times New Roman" w:hAnsi="Times New Roman"/>
          <w:color w:val="000000"/>
          <w:sz w:val="24"/>
          <w:szCs w:val="24"/>
          <w:lang w:eastAsia="ru-RU" w:bidi="ru-RU"/>
        </w:rPr>
        <w:t xml:space="preserve"> УУД.</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w:t>
      </w:r>
      <w:proofErr w:type="gramStart"/>
      <w:r w:rsidRPr="00314621">
        <w:rPr>
          <w:rFonts w:ascii="Times New Roman" w:eastAsia="Times New Roman" w:hAnsi="Times New Roman"/>
          <w:color w:val="000000"/>
          <w:sz w:val="24"/>
          <w:szCs w:val="24"/>
          <w:lang w:eastAsia="ru-RU" w:bidi="ru-RU"/>
        </w:rPr>
        <w:t>разным</w:t>
      </w:r>
      <w:proofErr w:type="gramEnd"/>
      <w:r w:rsidRPr="00314621">
        <w:rPr>
          <w:rFonts w:ascii="Times New Roman" w:eastAsia="Times New Roman" w:hAnsi="Times New Roman"/>
          <w:color w:val="000000"/>
          <w:sz w:val="24"/>
          <w:szCs w:val="24"/>
          <w:lang w:eastAsia="ru-RU" w:bidi="ru-RU"/>
        </w:rPr>
        <w:t>.</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Среди технологий, методов и приёмов развития УУД на уровне основного общего образования в МБОУ Школа № 41 особое место отводится учебным ситуациям, которые специализированы для развития определённых УУД, которые могут быть построены не только на предметном содержании, но и </w:t>
      </w:r>
      <w:proofErr w:type="spellStart"/>
      <w:r w:rsidRPr="00314621">
        <w:rPr>
          <w:rFonts w:ascii="Times New Roman" w:eastAsia="Times New Roman" w:hAnsi="Times New Roman"/>
          <w:color w:val="000000"/>
          <w:sz w:val="24"/>
          <w:szCs w:val="24"/>
          <w:lang w:eastAsia="ru-RU" w:bidi="ru-RU"/>
        </w:rPr>
        <w:t>надпредметном</w:t>
      </w:r>
      <w:proofErr w:type="spellEnd"/>
      <w:r w:rsidRPr="00314621">
        <w:rPr>
          <w:rFonts w:ascii="Times New Roman" w:eastAsia="Times New Roman" w:hAnsi="Times New Roman"/>
          <w:color w:val="000000"/>
          <w:sz w:val="24"/>
          <w:szCs w:val="24"/>
          <w:lang w:eastAsia="ru-RU" w:bidi="ru-RU"/>
        </w:rPr>
        <w:t xml:space="preserve">. </w:t>
      </w:r>
      <w:proofErr w:type="gramStart"/>
      <w:r w:rsidRPr="00314621">
        <w:rPr>
          <w:rFonts w:ascii="Times New Roman" w:eastAsia="Times New Roman" w:hAnsi="Times New Roman"/>
          <w:color w:val="000000"/>
          <w:sz w:val="24"/>
          <w:szCs w:val="24"/>
          <w:lang w:eastAsia="ru-RU" w:bidi="ru-RU"/>
        </w:rPr>
        <w:t>Основными видами учебных ситуаций, используемыми на уровне основного общего образования в МБОУ Школа № 41 являются</w:t>
      </w:r>
      <w:proofErr w:type="gramEnd"/>
      <w:r w:rsidRPr="00314621">
        <w:rPr>
          <w:rFonts w:ascii="Times New Roman" w:eastAsia="Times New Roman" w:hAnsi="Times New Roman"/>
          <w:color w:val="000000"/>
          <w:sz w:val="24"/>
          <w:szCs w:val="24"/>
          <w:lang w:eastAsia="ru-RU" w:bidi="ru-RU"/>
        </w:rPr>
        <w:t>:</w:t>
      </w:r>
    </w:p>
    <w:p w:rsidR="00314621" w:rsidRPr="00314621" w:rsidRDefault="00314621" w:rsidP="000F6C18">
      <w:pPr>
        <w:widowControl w:val="0"/>
        <w:numPr>
          <w:ilvl w:val="0"/>
          <w:numId w:val="223"/>
        </w:numPr>
        <w:tabs>
          <w:tab w:val="left" w:pos="1031"/>
        </w:tabs>
        <w:spacing w:after="0" w:line="278"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lastRenderedPageBreak/>
        <w:t>ситуация-проблема - прототип реальной проблемы, которая требует оперативного решения;</w:t>
      </w:r>
    </w:p>
    <w:p w:rsidR="00314621" w:rsidRPr="00314621" w:rsidRDefault="00314621" w:rsidP="000F6C18">
      <w:pPr>
        <w:widowControl w:val="0"/>
        <w:numPr>
          <w:ilvl w:val="0"/>
          <w:numId w:val="223"/>
        </w:numPr>
        <w:tabs>
          <w:tab w:val="left" w:pos="1031"/>
        </w:tabs>
        <w:spacing w:after="0" w:line="278" w:lineRule="exact"/>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ситуация-иллюстрация - прототип реальной ситуации, которая включается в качестве факта в лекционный материал (визуальная образная ситуация,</w:t>
      </w:r>
      <w:proofErr w:type="gramEnd"/>
    </w:p>
    <w:p w:rsidR="00314621" w:rsidRPr="00314621" w:rsidRDefault="00314621" w:rsidP="00314621">
      <w:pPr>
        <w:widowControl w:val="0"/>
        <w:spacing w:after="0" w:line="283" w:lineRule="exact"/>
        <w:ind w:left="1080" w:right="200"/>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представленная</w:t>
      </w:r>
      <w:proofErr w:type="gramEnd"/>
      <w:r w:rsidRPr="00314621">
        <w:rPr>
          <w:rFonts w:ascii="Times New Roman" w:eastAsia="Times New Roman" w:hAnsi="Times New Roman"/>
          <w:color w:val="000000"/>
          <w:sz w:val="24"/>
          <w:szCs w:val="24"/>
          <w:lang w:eastAsia="ru-RU" w:bidi="ru-RU"/>
        </w:rPr>
        <w:t xml:space="preserve"> средствами ИКТ, вырабатывает умение визуализировать информацию для нахождения более простого способа её решения);</w:t>
      </w:r>
    </w:p>
    <w:p w:rsidR="00314621" w:rsidRPr="00314621" w:rsidRDefault="00314621" w:rsidP="000F6C18">
      <w:pPr>
        <w:widowControl w:val="0"/>
        <w:numPr>
          <w:ilvl w:val="0"/>
          <w:numId w:val="223"/>
        </w:numPr>
        <w:tabs>
          <w:tab w:val="left" w:pos="1196"/>
        </w:tabs>
        <w:spacing w:after="0" w:line="283"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ситуация-оценка - прототип реальной ситуации с готовым предполагаемым решением, которое следует оценить, и предложить своё адекватное решение;</w:t>
      </w:r>
    </w:p>
    <w:p w:rsidR="00314621" w:rsidRPr="00314621" w:rsidRDefault="00314621" w:rsidP="000F6C18">
      <w:pPr>
        <w:widowControl w:val="0"/>
        <w:numPr>
          <w:ilvl w:val="0"/>
          <w:numId w:val="223"/>
        </w:numPr>
        <w:tabs>
          <w:tab w:val="left" w:pos="1196"/>
        </w:tabs>
        <w:spacing w:after="0" w:line="27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ситуация-тренинг - прототип стандартной или другой ситуации (</w:t>
      </w:r>
      <w:proofErr w:type="gramStart"/>
      <w:r w:rsidRPr="00314621">
        <w:rPr>
          <w:rFonts w:ascii="Times New Roman" w:eastAsia="Times New Roman" w:hAnsi="Times New Roman"/>
          <w:color w:val="000000"/>
          <w:sz w:val="24"/>
          <w:szCs w:val="24"/>
          <w:lang w:eastAsia="ru-RU" w:bidi="ru-RU"/>
        </w:rPr>
        <w:t>тренинг</w:t>
      </w:r>
      <w:proofErr w:type="gramEnd"/>
      <w:r w:rsidRPr="00314621">
        <w:rPr>
          <w:rFonts w:ascii="Times New Roman" w:eastAsia="Times New Roman" w:hAnsi="Times New Roman"/>
          <w:color w:val="000000"/>
          <w:sz w:val="24"/>
          <w:szCs w:val="24"/>
          <w:lang w:eastAsia="ru-RU" w:bidi="ru-RU"/>
        </w:rPr>
        <w:t xml:space="preserve"> возможно проводить как по описанию ситуации, так и по её решению).</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Наряду с учебными ситуациями для развития УУД в ОО используются следующие типовые задачи применения УУД:</w:t>
      </w:r>
    </w:p>
    <w:p w:rsidR="00314621" w:rsidRPr="00314621" w:rsidRDefault="00314621" w:rsidP="000F6C18">
      <w:pPr>
        <w:widowControl w:val="0"/>
        <w:numPr>
          <w:ilvl w:val="0"/>
          <w:numId w:val="226"/>
        </w:numPr>
        <w:tabs>
          <w:tab w:val="left" w:pos="1214"/>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Задачи, формирующие коммуникативные УУД:</w:t>
      </w:r>
    </w:p>
    <w:p w:rsidR="00314621" w:rsidRPr="00314621" w:rsidRDefault="00314621" w:rsidP="000F6C18">
      <w:pPr>
        <w:widowControl w:val="0"/>
        <w:numPr>
          <w:ilvl w:val="0"/>
          <w:numId w:val="222"/>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на учет позиции партнера;</w:t>
      </w:r>
    </w:p>
    <w:p w:rsidR="00314621" w:rsidRPr="00314621" w:rsidRDefault="00314621" w:rsidP="000F6C18">
      <w:pPr>
        <w:widowControl w:val="0"/>
        <w:numPr>
          <w:ilvl w:val="0"/>
          <w:numId w:val="222"/>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на организацию и осуществление сотрудничества;</w:t>
      </w:r>
    </w:p>
    <w:p w:rsidR="00314621" w:rsidRPr="00314621" w:rsidRDefault="00314621" w:rsidP="000F6C18">
      <w:pPr>
        <w:widowControl w:val="0"/>
        <w:numPr>
          <w:ilvl w:val="0"/>
          <w:numId w:val="222"/>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на передачу информации и отображение предметного содержания;</w:t>
      </w:r>
    </w:p>
    <w:p w:rsidR="00314621" w:rsidRPr="00314621" w:rsidRDefault="00314621" w:rsidP="000F6C18">
      <w:pPr>
        <w:widowControl w:val="0"/>
        <w:numPr>
          <w:ilvl w:val="0"/>
          <w:numId w:val="222"/>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тренинги коммуникативных навыков;</w:t>
      </w:r>
    </w:p>
    <w:p w:rsidR="00314621" w:rsidRPr="00314621" w:rsidRDefault="00314621" w:rsidP="000F6C18">
      <w:pPr>
        <w:widowControl w:val="0"/>
        <w:numPr>
          <w:ilvl w:val="0"/>
          <w:numId w:val="222"/>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ролевые игры.</w:t>
      </w:r>
    </w:p>
    <w:p w:rsidR="00314621" w:rsidRPr="00314621" w:rsidRDefault="00314621" w:rsidP="000F6C18">
      <w:pPr>
        <w:widowControl w:val="0"/>
        <w:numPr>
          <w:ilvl w:val="0"/>
          <w:numId w:val="226"/>
        </w:numPr>
        <w:tabs>
          <w:tab w:val="left" w:pos="123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Задачи, формирующие познавательные УУД:</w:t>
      </w:r>
    </w:p>
    <w:p w:rsidR="00314621" w:rsidRPr="00314621" w:rsidRDefault="00314621" w:rsidP="000F6C18">
      <w:pPr>
        <w:widowControl w:val="0"/>
        <w:numPr>
          <w:ilvl w:val="0"/>
          <w:numId w:val="222"/>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проекты на выстраивание стратегии поиска решения задач;</w:t>
      </w:r>
    </w:p>
    <w:p w:rsidR="00314621" w:rsidRPr="00314621" w:rsidRDefault="00314621" w:rsidP="000F6C18">
      <w:pPr>
        <w:widowControl w:val="0"/>
        <w:numPr>
          <w:ilvl w:val="0"/>
          <w:numId w:val="222"/>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задачи на </w:t>
      </w:r>
      <w:proofErr w:type="spellStart"/>
      <w:r w:rsidRPr="00314621">
        <w:rPr>
          <w:rFonts w:ascii="Times New Roman" w:eastAsia="Times New Roman" w:hAnsi="Times New Roman"/>
          <w:color w:val="000000"/>
          <w:sz w:val="24"/>
          <w:szCs w:val="24"/>
          <w:lang w:eastAsia="ru-RU" w:bidi="ru-RU"/>
        </w:rPr>
        <w:t>сериацию</w:t>
      </w:r>
      <w:proofErr w:type="spellEnd"/>
      <w:r w:rsidRPr="00314621">
        <w:rPr>
          <w:rFonts w:ascii="Times New Roman" w:eastAsia="Times New Roman" w:hAnsi="Times New Roman"/>
          <w:color w:val="000000"/>
          <w:sz w:val="24"/>
          <w:szCs w:val="24"/>
          <w:lang w:eastAsia="ru-RU" w:bidi="ru-RU"/>
        </w:rPr>
        <w:t>, сравнение, оценивание;</w:t>
      </w:r>
    </w:p>
    <w:p w:rsidR="00314621" w:rsidRPr="00314621" w:rsidRDefault="00314621" w:rsidP="000F6C18">
      <w:pPr>
        <w:widowControl w:val="0"/>
        <w:numPr>
          <w:ilvl w:val="0"/>
          <w:numId w:val="222"/>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проведение эмпирического исследования;</w:t>
      </w:r>
    </w:p>
    <w:p w:rsidR="00314621" w:rsidRPr="00314621" w:rsidRDefault="00314621" w:rsidP="000F6C18">
      <w:pPr>
        <w:widowControl w:val="0"/>
        <w:numPr>
          <w:ilvl w:val="0"/>
          <w:numId w:val="222"/>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проведение теоретического исследования;</w:t>
      </w:r>
    </w:p>
    <w:p w:rsidR="00314621" w:rsidRPr="00314621" w:rsidRDefault="00314621" w:rsidP="000F6C18">
      <w:pPr>
        <w:widowControl w:val="0"/>
        <w:numPr>
          <w:ilvl w:val="0"/>
          <w:numId w:val="222"/>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смысловое чтение.</w:t>
      </w:r>
    </w:p>
    <w:p w:rsidR="00314621" w:rsidRPr="00314621" w:rsidRDefault="00314621" w:rsidP="000F6C18">
      <w:pPr>
        <w:widowControl w:val="0"/>
        <w:numPr>
          <w:ilvl w:val="0"/>
          <w:numId w:val="226"/>
        </w:numPr>
        <w:tabs>
          <w:tab w:val="left" w:pos="123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Задачи, формирующие регулятивные УУД:</w:t>
      </w:r>
    </w:p>
    <w:p w:rsidR="00314621" w:rsidRPr="00314621" w:rsidRDefault="00314621" w:rsidP="000F6C18">
      <w:pPr>
        <w:widowControl w:val="0"/>
        <w:numPr>
          <w:ilvl w:val="0"/>
          <w:numId w:val="222"/>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на планирование;</w:t>
      </w:r>
    </w:p>
    <w:p w:rsidR="00314621" w:rsidRPr="00314621" w:rsidRDefault="00314621" w:rsidP="000F6C18">
      <w:pPr>
        <w:widowControl w:val="0"/>
        <w:numPr>
          <w:ilvl w:val="0"/>
          <w:numId w:val="222"/>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на ориентировку в ситуации;</w:t>
      </w:r>
    </w:p>
    <w:p w:rsidR="00314621" w:rsidRPr="00314621" w:rsidRDefault="00314621" w:rsidP="000F6C18">
      <w:pPr>
        <w:widowControl w:val="0"/>
        <w:numPr>
          <w:ilvl w:val="0"/>
          <w:numId w:val="222"/>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на прогнозирование;</w:t>
      </w:r>
    </w:p>
    <w:p w:rsidR="00314621" w:rsidRPr="00314621" w:rsidRDefault="00314621" w:rsidP="000F6C18">
      <w:pPr>
        <w:widowControl w:val="0"/>
        <w:numPr>
          <w:ilvl w:val="0"/>
          <w:numId w:val="222"/>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на целеполагание;</w:t>
      </w:r>
    </w:p>
    <w:p w:rsidR="00314621" w:rsidRPr="00314621" w:rsidRDefault="00314621" w:rsidP="000F6C18">
      <w:pPr>
        <w:widowControl w:val="0"/>
        <w:numPr>
          <w:ilvl w:val="0"/>
          <w:numId w:val="222"/>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на принятие решения;</w:t>
      </w:r>
    </w:p>
    <w:p w:rsidR="00314621" w:rsidRPr="00314621" w:rsidRDefault="00314621" w:rsidP="000F6C18">
      <w:pPr>
        <w:widowControl w:val="0"/>
        <w:numPr>
          <w:ilvl w:val="0"/>
          <w:numId w:val="222"/>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на самоконтроль.</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roofErr w:type="gramEnd"/>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Задачи на применение УУД могут носить как открытый, так и закрытый характер. При работе с задачами на применение УУД для оценивания </w:t>
      </w:r>
      <w:proofErr w:type="gramStart"/>
      <w:r w:rsidRPr="00314621">
        <w:rPr>
          <w:rFonts w:ascii="Times New Roman" w:eastAsia="Times New Roman" w:hAnsi="Times New Roman"/>
          <w:color w:val="000000"/>
          <w:sz w:val="24"/>
          <w:szCs w:val="24"/>
          <w:lang w:eastAsia="ru-RU" w:bidi="ru-RU"/>
        </w:rPr>
        <w:t>результативности</w:t>
      </w:r>
      <w:proofErr w:type="gramEnd"/>
      <w:r w:rsidRPr="00314621">
        <w:rPr>
          <w:rFonts w:ascii="Times New Roman" w:eastAsia="Times New Roman" w:hAnsi="Times New Roman"/>
          <w:color w:val="000000"/>
          <w:sz w:val="24"/>
          <w:szCs w:val="24"/>
          <w:lang w:eastAsia="ru-RU" w:bidi="ru-RU"/>
        </w:rPr>
        <w:t xml:space="preserve"> возможно практиковать технологии «формирующего оценивания», в том числе бинарную и </w:t>
      </w:r>
      <w:proofErr w:type="spellStart"/>
      <w:r w:rsidRPr="00314621">
        <w:rPr>
          <w:rFonts w:ascii="Times New Roman" w:eastAsia="Times New Roman" w:hAnsi="Times New Roman"/>
          <w:color w:val="000000"/>
          <w:sz w:val="24"/>
          <w:szCs w:val="24"/>
          <w:lang w:eastAsia="ru-RU" w:bidi="ru-RU"/>
        </w:rPr>
        <w:t>критериальную</w:t>
      </w:r>
      <w:proofErr w:type="spellEnd"/>
      <w:r w:rsidRPr="00314621">
        <w:rPr>
          <w:rFonts w:ascii="Times New Roman" w:eastAsia="Times New Roman" w:hAnsi="Times New Roman"/>
          <w:color w:val="000000"/>
          <w:sz w:val="24"/>
          <w:szCs w:val="24"/>
          <w:lang w:eastAsia="ru-RU" w:bidi="ru-RU"/>
        </w:rPr>
        <w:t xml:space="preserve"> оценки.</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w:t>
      </w:r>
      <w:r w:rsidRPr="00314621">
        <w:rPr>
          <w:rFonts w:ascii="Times New Roman" w:eastAsia="Times New Roman" w:hAnsi="Times New Roman"/>
          <w:color w:val="000000"/>
          <w:sz w:val="24"/>
          <w:szCs w:val="24"/>
          <w:lang w:eastAsia="ru-RU" w:bidi="ru-RU"/>
        </w:rPr>
        <w:lastRenderedPageBreak/>
        <w:t>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roofErr w:type="gramEnd"/>
      <w:r w:rsidRPr="00314621">
        <w:rPr>
          <w:rFonts w:ascii="Times New Roman" w:eastAsia="Times New Roman" w:hAnsi="Times New Roman"/>
          <w:color w:val="000000"/>
          <w:sz w:val="24"/>
          <w:szCs w:val="24"/>
          <w:lang w:eastAsia="ru-RU" w:bidi="ru-RU"/>
        </w:rPr>
        <w:t xml:space="preserve">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w:t>
      </w:r>
      <w:proofErr w:type="spellStart"/>
      <w:r w:rsidRPr="00314621">
        <w:rPr>
          <w:rFonts w:ascii="Times New Roman" w:eastAsia="Times New Roman" w:hAnsi="Times New Roman"/>
          <w:color w:val="000000"/>
          <w:sz w:val="24"/>
          <w:szCs w:val="24"/>
          <w:lang w:eastAsia="ru-RU" w:bidi="ru-RU"/>
        </w:rPr>
        <w:t>внутришкольного</w:t>
      </w:r>
      <w:proofErr w:type="spellEnd"/>
      <w:r w:rsidRPr="00314621">
        <w:rPr>
          <w:rFonts w:ascii="Times New Roman" w:eastAsia="Times New Roman" w:hAnsi="Times New Roman"/>
          <w:color w:val="000000"/>
          <w:sz w:val="24"/>
          <w:szCs w:val="24"/>
          <w:lang w:eastAsia="ru-RU" w:bidi="ru-RU"/>
        </w:rPr>
        <w:t xml:space="preserve">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314621" w:rsidRPr="00314621" w:rsidRDefault="00314621" w:rsidP="00314621">
      <w:pPr>
        <w:widowControl w:val="0"/>
        <w:spacing w:after="0" w:line="274" w:lineRule="exact"/>
        <w:ind w:left="240" w:right="200" w:firstLine="4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Одним из путей формирования универсальных учебных действий в основном ОО является включение обучающихся в учебно-исследовательскую и проектную деятельность, имеющую следующие особенности:</w:t>
      </w:r>
    </w:p>
    <w:p w:rsidR="00314621" w:rsidRPr="00314621" w:rsidRDefault="00314621" w:rsidP="000F6C18">
      <w:pPr>
        <w:widowControl w:val="0"/>
        <w:numPr>
          <w:ilvl w:val="0"/>
          <w:numId w:val="227"/>
        </w:numPr>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314621" w:rsidRPr="00314621" w:rsidRDefault="00314621" w:rsidP="000F6C18">
      <w:pPr>
        <w:widowControl w:val="0"/>
        <w:numPr>
          <w:ilvl w:val="0"/>
          <w:numId w:val="227"/>
        </w:numPr>
        <w:tabs>
          <w:tab w:val="left" w:pos="1023"/>
        </w:tabs>
        <w:spacing w:after="0" w:line="274" w:lineRule="exact"/>
        <w:ind w:right="200"/>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 xml:space="preserve">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w:t>
      </w:r>
      <w:proofErr w:type="spellStart"/>
      <w:r w:rsidRPr="00314621">
        <w:rPr>
          <w:rFonts w:ascii="Times New Roman" w:eastAsia="Times New Roman" w:hAnsi="Times New Roman"/>
          <w:color w:val="000000"/>
          <w:sz w:val="24"/>
          <w:szCs w:val="24"/>
          <w:lang w:eastAsia="ru-RU" w:bidi="ru-RU"/>
        </w:rPr>
        <w:t>референтными</w:t>
      </w:r>
      <w:proofErr w:type="spellEnd"/>
      <w:r w:rsidRPr="00314621">
        <w:rPr>
          <w:rFonts w:ascii="Times New Roman" w:eastAsia="Times New Roman" w:hAnsi="Times New Roman"/>
          <w:color w:val="000000"/>
          <w:sz w:val="24"/>
          <w:szCs w:val="24"/>
          <w:lang w:eastAsia="ru-RU" w:bidi="ru-RU"/>
        </w:rPr>
        <w:t xml:space="preserve">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w:t>
      </w:r>
      <w:proofErr w:type="gramEnd"/>
      <w:r w:rsidRPr="00314621">
        <w:rPr>
          <w:rFonts w:ascii="Times New Roman" w:eastAsia="Times New Roman" w:hAnsi="Times New Roman"/>
          <w:color w:val="000000"/>
          <w:sz w:val="24"/>
          <w:szCs w:val="24"/>
          <w:lang w:eastAsia="ru-RU" w:bidi="ru-RU"/>
        </w:rPr>
        <w:t xml:space="preserve"> в коллективе;</w:t>
      </w:r>
    </w:p>
    <w:p w:rsidR="00314621" w:rsidRPr="00314621" w:rsidRDefault="00314621" w:rsidP="000F6C18">
      <w:pPr>
        <w:widowControl w:val="0"/>
        <w:numPr>
          <w:ilvl w:val="0"/>
          <w:numId w:val="227"/>
        </w:numPr>
        <w:tabs>
          <w:tab w:val="left" w:pos="1023"/>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организация учебно-исследовательских и проектных работ обучающихся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314621" w:rsidRPr="00314621" w:rsidRDefault="00314621" w:rsidP="00314621">
      <w:pPr>
        <w:widowControl w:val="0"/>
        <w:spacing w:after="0" w:line="274" w:lineRule="exact"/>
        <w:ind w:left="240" w:right="200" w:firstLine="4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При построении учебно-исследовательского процесса учителю важно учесть следующие моменты:</w:t>
      </w:r>
    </w:p>
    <w:p w:rsidR="00314621" w:rsidRPr="00314621" w:rsidRDefault="00314621" w:rsidP="000F6C18">
      <w:pPr>
        <w:widowControl w:val="0"/>
        <w:numPr>
          <w:ilvl w:val="0"/>
          <w:numId w:val="225"/>
        </w:numPr>
        <w:tabs>
          <w:tab w:val="left" w:pos="1062"/>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тема исследования должна быть на самом деле интересна для обучающегося и совпадать с кругом интереса учителя;</w:t>
      </w:r>
    </w:p>
    <w:p w:rsidR="00314621" w:rsidRPr="00314621" w:rsidRDefault="00314621" w:rsidP="000F6C18">
      <w:pPr>
        <w:widowControl w:val="0"/>
        <w:numPr>
          <w:ilvl w:val="0"/>
          <w:numId w:val="225"/>
        </w:numPr>
        <w:tabs>
          <w:tab w:val="left" w:pos="1062"/>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314621" w:rsidRPr="00314621" w:rsidRDefault="00314621" w:rsidP="000F6C18">
      <w:pPr>
        <w:widowControl w:val="0"/>
        <w:numPr>
          <w:ilvl w:val="0"/>
          <w:numId w:val="225"/>
        </w:numPr>
        <w:tabs>
          <w:tab w:val="left" w:pos="1062"/>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организация хода работы над раскрытием проблемы исследования должна строиться на взаимоответственности учителя и обучающегося друг перед другом и взаимопомощи;</w:t>
      </w:r>
    </w:p>
    <w:p w:rsidR="00314621" w:rsidRPr="00314621" w:rsidRDefault="00314621" w:rsidP="000F6C18">
      <w:pPr>
        <w:widowControl w:val="0"/>
        <w:numPr>
          <w:ilvl w:val="0"/>
          <w:numId w:val="225"/>
        </w:numPr>
        <w:tabs>
          <w:tab w:val="left" w:pos="1062"/>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раскрытие проблемы в первую очередь должно приносить что-то новое </w:t>
      </w:r>
      <w:proofErr w:type="gramStart"/>
      <w:r w:rsidRPr="00314621">
        <w:rPr>
          <w:rFonts w:ascii="Times New Roman" w:eastAsia="Times New Roman" w:hAnsi="Times New Roman"/>
          <w:color w:val="000000"/>
          <w:sz w:val="24"/>
          <w:szCs w:val="24"/>
          <w:lang w:eastAsia="ru-RU" w:bidi="ru-RU"/>
        </w:rPr>
        <w:t>обучающемуся</w:t>
      </w:r>
      <w:proofErr w:type="gramEnd"/>
      <w:r w:rsidRPr="00314621">
        <w:rPr>
          <w:rFonts w:ascii="Times New Roman" w:eastAsia="Times New Roman" w:hAnsi="Times New Roman"/>
          <w:color w:val="000000"/>
          <w:sz w:val="24"/>
          <w:szCs w:val="24"/>
          <w:lang w:eastAsia="ru-RU" w:bidi="ru-RU"/>
        </w:rPr>
        <w:t>, а уже потом науке.</w:t>
      </w:r>
    </w:p>
    <w:p w:rsidR="00314621" w:rsidRPr="00314621" w:rsidRDefault="00314621" w:rsidP="00314621">
      <w:pPr>
        <w:widowControl w:val="0"/>
        <w:spacing w:after="0" w:line="274" w:lineRule="exact"/>
        <w:ind w:left="240" w:right="200" w:firstLine="4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Учебно-исследовательская и проектная деятельность имеет как общие, так и специфические черты.</w:t>
      </w:r>
    </w:p>
    <w:p w:rsidR="00314621" w:rsidRPr="00314621" w:rsidRDefault="00314621" w:rsidP="00314621">
      <w:pPr>
        <w:widowControl w:val="0"/>
        <w:spacing w:after="0" w:line="274" w:lineRule="exact"/>
        <w:ind w:left="240" w:firstLine="440"/>
        <w:jc w:val="both"/>
        <w:rPr>
          <w:rFonts w:ascii="Times New Roman" w:eastAsia="Times New Roman" w:hAnsi="Times New Roman"/>
          <w:i/>
          <w:iCs/>
          <w:color w:val="000000"/>
          <w:sz w:val="23"/>
          <w:szCs w:val="23"/>
          <w:lang w:eastAsia="ru-RU" w:bidi="ru-RU"/>
        </w:rPr>
      </w:pPr>
      <w:r w:rsidRPr="00314621">
        <w:rPr>
          <w:rFonts w:ascii="Times New Roman" w:eastAsia="Times New Roman" w:hAnsi="Times New Roman"/>
          <w:color w:val="000000"/>
          <w:sz w:val="24"/>
          <w:szCs w:val="24"/>
          <w:lang w:eastAsia="ru-RU" w:bidi="ru-RU"/>
        </w:rPr>
        <w:t xml:space="preserve">К </w:t>
      </w:r>
      <w:r w:rsidRPr="00314621">
        <w:rPr>
          <w:rFonts w:ascii="Times New Roman" w:eastAsia="Times New Roman" w:hAnsi="Times New Roman"/>
          <w:i/>
          <w:iCs/>
          <w:color w:val="000000"/>
          <w:sz w:val="23"/>
          <w:szCs w:val="23"/>
          <w:lang w:eastAsia="ru-RU" w:bidi="ru-RU"/>
        </w:rPr>
        <w:t>общим характеристикам</w:t>
      </w:r>
      <w:r w:rsidRPr="00314621">
        <w:rPr>
          <w:rFonts w:ascii="Times New Roman" w:eastAsia="Times New Roman" w:hAnsi="Times New Roman"/>
          <w:color w:val="000000"/>
          <w:sz w:val="24"/>
          <w:szCs w:val="24"/>
          <w:lang w:eastAsia="ru-RU" w:bidi="ru-RU"/>
        </w:rPr>
        <w:t xml:space="preserve"> следует отнести:</w:t>
      </w:r>
    </w:p>
    <w:p w:rsidR="00314621" w:rsidRPr="00314621" w:rsidRDefault="00314621" w:rsidP="000F6C18">
      <w:pPr>
        <w:widowControl w:val="0"/>
        <w:numPr>
          <w:ilvl w:val="0"/>
          <w:numId w:val="222"/>
        </w:numPr>
        <w:tabs>
          <w:tab w:val="left" w:pos="931"/>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практически значимые цели и задачи учебно-исследовательской и проектной деятельности;</w:t>
      </w:r>
    </w:p>
    <w:p w:rsidR="00314621" w:rsidRPr="00314621" w:rsidRDefault="00314621" w:rsidP="000F6C18">
      <w:pPr>
        <w:widowControl w:val="0"/>
        <w:numPr>
          <w:ilvl w:val="0"/>
          <w:numId w:val="222"/>
        </w:numPr>
        <w:tabs>
          <w:tab w:val="left" w:pos="931"/>
        </w:tabs>
        <w:spacing w:after="0" w:line="274" w:lineRule="exact"/>
        <w:ind w:right="200"/>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 xml:space="preserve">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w:t>
      </w:r>
      <w:r w:rsidRPr="00314621">
        <w:rPr>
          <w:rFonts w:ascii="Times New Roman" w:eastAsia="Times New Roman" w:hAnsi="Times New Roman"/>
          <w:color w:val="000000"/>
          <w:sz w:val="24"/>
          <w:szCs w:val="24"/>
          <w:lang w:eastAsia="ru-RU" w:bidi="ru-RU"/>
        </w:rPr>
        <w:lastRenderedPageBreak/>
        <w:t>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roofErr w:type="gramEnd"/>
    </w:p>
    <w:p w:rsidR="00314621" w:rsidRPr="00314621" w:rsidRDefault="00314621" w:rsidP="000F6C18">
      <w:pPr>
        <w:widowControl w:val="0"/>
        <w:numPr>
          <w:ilvl w:val="0"/>
          <w:numId w:val="222"/>
        </w:numPr>
        <w:tabs>
          <w:tab w:val="left" w:pos="931"/>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компетентность в выбранной сфере исследования, творческую активность, собранность, аккуратность, целеустремлённость, высокую мотивацию.</w:t>
      </w:r>
    </w:p>
    <w:p w:rsidR="00314621" w:rsidRPr="00314621" w:rsidRDefault="00314621" w:rsidP="00D33C5D">
      <w:pPr>
        <w:widowControl w:val="0"/>
        <w:spacing w:after="202" w:line="274" w:lineRule="exact"/>
        <w:ind w:left="240" w:right="200" w:firstLine="4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w:t>
      </w:r>
      <w:proofErr w:type="spellStart"/>
      <w:r w:rsidRPr="00314621">
        <w:rPr>
          <w:rFonts w:ascii="Times New Roman" w:eastAsia="Times New Roman" w:hAnsi="Times New Roman"/>
          <w:color w:val="000000"/>
          <w:sz w:val="24"/>
          <w:szCs w:val="24"/>
          <w:lang w:eastAsia="ru-RU" w:bidi="ru-RU"/>
        </w:rPr>
        <w:t>неуспешности</w:t>
      </w:r>
      <w:proofErr w:type="spellEnd"/>
      <w:r w:rsidRPr="00314621">
        <w:rPr>
          <w:rFonts w:ascii="Times New Roman" w:eastAsia="Times New Roman" w:hAnsi="Times New Roman"/>
          <w:color w:val="000000"/>
          <w:sz w:val="24"/>
          <w:szCs w:val="24"/>
          <w:lang w:eastAsia="ru-RU" w:bidi="ru-RU"/>
        </w:rPr>
        <w:t xml:space="preserve">) </w:t>
      </w:r>
      <w:r w:rsidR="00D33C5D">
        <w:rPr>
          <w:rFonts w:ascii="Times New Roman" w:eastAsia="Times New Roman" w:hAnsi="Times New Roman"/>
          <w:color w:val="000000"/>
          <w:sz w:val="24"/>
          <w:szCs w:val="24"/>
          <w:lang w:eastAsia="ru-RU" w:bidi="ru-RU"/>
        </w:rPr>
        <w:t>исследовательской деятельности.</w:t>
      </w:r>
    </w:p>
    <w:p w:rsidR="00D33C5D" w:rsidRPr="00D33C5D" w:rsidRDefault="00314621" w:rsidP="000F6C18">
      <w:pPr>
        <w:widowControl w:val="0"/>
        <w:numPr>
          <w:ilvl w:val="0"/>
          <w:numId w:val="220"/>
        </w:numPr>
        <w:tabs>
          <w:tab w:val="left" w:pos="1046"/>
        </w:tabs>
        <w:spacing w:after="0" w:line="322" w:lineRule="exact"/>
        <w:ind w:right="200"/>
        <w:jc w:val="both"/>
        <w:rPr>
          <w:rFonts w:ascii="Times New Roman" w:eastAsia="Times New Roman" w:hAnsi="Times New Roman"/>
          <w:b/>
          <w:bCs/>
          <w:color w:val="000000"/>
          <w:sz w:val="24"/>
          <w:szCs w:val="24"/>
          <w:lang w:eastAsia="ru-RU" w:bidi="ru-RU"/>
        </w:rPr>
      </w:pPr>
      <w:r w:rsidRPr="00D33C5D">
        <w:rPr>
          <w:rFonts w:ascii="Times New Roman" w:eastAsia="Times New Roman" w:hAnsi="Times New Roman"/>
          <w:b/>
          <w:bCs/>
          <w:color w:val="000000"/>
          <w:sz w:val="24"/>
          <w:szCs w:val="24"/>
          <w:lang w:eastAsia="ru-RU" w:bidi="ru-RU"/>
        </w:rPr>
        <w:t xml:space="preserve">Описание особенностей, основных направлений и планируемых результатов учебно-исследовательской и проектной деятельности обучающихся в рамках урочной и внеурочной деятельности по каждому из направлений, а также особенностей формирования </w:t>
      </w:r>
      <w:proofErr w:type="gramStart"/>
      <w:r w:rsidRPr="00D33C5D">
        <w:rPr>
          <w:rFonts w:ascii="Times New Roman" w:eastAsia="Times New Roman" w:hAnsi="Times New Roman"/>
          <w:b/>
          <w:bCs/>
          <w:color w:val="000000"/>
          <w:sz w:val="24"/>
          <w:szCs w:val="24"/>
          <w:lang w:eastAsia="ru-RU" w:bidi="ru-RU"/>
        </w:rPr>
        <w:t>ИКТ-компетенций</w:t>
      </w:r>
      <w:proofErr w:type="gramEnd"/>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Одним из путей формирования УУД в основном ОО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Специфика проектной деятельности </w:t>
      </w:r>
      <w:proofErr w:type="gramStart"/>
      <w:r w:rsidRPr="00314621">
        <w:rPr>
          <w:rFonts w:ascii="Times New Roman" w:eastAsia="Times New Roman" w:hAnsi="Times New Roman"/>
          <w:color w:val="000000"/>
          <w:sz w:val="24"/>
          <w:szCs w:val="24"/>
          <w:lang w:eastAsia="ru-RU" w:bidi="ru-RU"/>
        </w:rPr>
        <w:t>обучающихся</w:t>
      </w:r>
      <w:proofErr w:type="gramEnd"/>
      <w:r w:rsidRPr="00314621">
        <w:rPr>
          <w:rFonts w:ascii="Times New Roman" w:eastAsia="Times New Roman" w:hAnsi="Times New Roman"/>
          <w:color w:val="000000"/>
          <w:sz w:val="24"/>
          <w:szCs w:val="24"/>
          <w:lang w:eastAsia="ru-RU" w:bidi="ru-RU"/>
        </w:rPr>
        <w:t xml:space="preserve">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w:t>
      </w:r>
      <w:proofErr w:type="spellStart"/>
      <w:r w:rsidRPr="00314621">
        <w:rPr>
          <w:rFonts w:ascii="Times New Roman" w:eastAsia="Times New Roman" w:hAnsi="Times New Roman"/>
          <w:color w:val="000000"/>
          <w:sz w:val="24"/>
          <w:szCs w:val="24"/>
          <w:lang w:eastAsia="ru-RU" w:bidi="ru-RU"/>
        </w:rPr>
        <w:t>метапредметных</w:t>
      </w:r>
      <w:proofErr w:type="spellEnd"/>
      <w:r w:rsidRPr="00314621">
        <w:rPr>
          <w:rFonts w:ascii="Times New Roman" w:eastAsia="Times New Roman" w:hAnsi="Times New Roman"/>
          <w:color w:val="000000"/>
          <w:sz w:val="24"/>
          <w:szCs w:val="24"/>
          <w:lang w:eastAsia="ru-RU" w:bidi="ru-RU"/>
        </w:rPr>
        <w:t xml:space="preserve"> и личностных результатов обучающихся.</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Учебно-исследовательская работа учащихся может быть организована по двум направлениям:</w:t>
      </w:r>
    </w:p>
    <w:p w:rsidR="00314621" w:rsidRPr="00314621" w:rsidRDefault="00314621" w:rsidP="000F6C18">
      <w:pPr>
        <w:widowControl w:val="0"/>
        <w:numPr>
          <w:ilvl w:val="0"/>
          <w:numId w:val="222"/>
        </w:numPr>
        <w:tabs>
          <w:tab w:val="left" w:pos="1226"/>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урочная учебно-исследовательская деятельность учащихся: проблемные уроки; семинары; практические и лабораторные занятия, др.;</w:t>
      </w:r>
    </w:p>
    <w:p w:rsidR="00314621" w:rsidRPr="00314621" w:rsidRDefault="00314621" w:rsidP="000F6C18">
      <w:pPr>
        <w:widowControl w:val="0"/>
        <w:numPr>
          <w:ilvl w:val="0"/>
          <w:numId w:val="222"/>
        </w:numPr>
        <w:tabs>
          <w:tab w:val="left" w:pos="1226"/>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внеурочная учебно-исследовательская деятельность учащихся, которая является</w:t>
      </w:r>
    </w:p>
    <w:p w:rsidR="00314621" w:rsidRPr="00314621" w:rsidRDefault="00314621" w:rsidP="00314621">
      <w:pPr>
        <w:widowControl w:val="0"/>
        <w:tabs>
          <w:tab w:val="left" w:pos="6562"/>
        </w:tabs>
        <w:spacing w:after="0" w:line="274" w:lineRule="exact"/>
        <w:ind w:left="2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логическим продолжением урочной деятельности:</w:t>
      </w:r>
      <w:r w:rsidRPr="00314621">
        <w:rPr>
          <w:rFonts w:ascii="Times New Roman" w:eastAsia="Times New Roman" w:hAnsi="Times New Roman"/>
          <w:color w:val="000000"/>
          <w:sz w:val="24"/>
          <w:szCs w:val="24"/>
          <w:lang w:eastAsia="ru-RU" w:bidi="ru-RU"/>
        </w:rPr>
        <w:tab/>
      </w:r>
      <w:proofErr w:type="gramStart"/>
      <w:r w:rsidRPr="00314621">
        <w:rPr>
          <w:rFonts w:ascii="Times New Roman" w:eastAsia="Times New Roman" w:hAnsi="Times New Roman"/>
          <w:color w:val="000000"/>
          <w:sz w:val="24"/>
          <w:szCs w:val="24"/>
          <w:lang w:eastAsia="ru-RU" w:bidi="ru-RU"/>
        </w:rPr>
        <w:t>научно-исследовательская</w:t>
      </w:r>
      <w:proofErr w:type="gramEnd"/>
      <w:r w:rsidRPr="00314621">
        <w:rPr>
          <w:rFonts w:ascii="Times New Roman" w:eastAsia="Times New Roman" w:hAnsi="Times New Roman"/>
          <w:color w:val="000000"/>
          <w:sz w:val="24"/>
          <w:szCs w:val="24"/>
          <w:lang w:eastAsia="ru-RU" w:bidi="ru-RU"/>
        </w:rPr>
        <w:t xml:space="preserve"> и</w:t>
      </w:r>
    </w:p>
    <w:p w:rsidR="00314621" w:rsidRPr="00314621" w:rsidRDefault="00314621" w:rsidP="00314621">
      <w:pPr>
        <w:widowControl w:val="0"/>
        <w:spacing w:after="0" w:line="274" w:lineRule="exact"/>
        <w:ind w:left="2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реферативная работа, интеллектуальные марафоны, конференции и др.</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Учебно-исследовательская и проектная деятельность обучающихся может </w:t>
      </w:r>
      <w:proofErr w:type="gramStart"/>
      <w:r w:rsidRPr="00314621">
        <w:rPr>
          <w:rFonts w:ascii="Times New Roman" w:eastAsia="Times New Roman" w:hAnsi="Times New Roman"/>
          <w:color w:val="000000"/>
          <w:sz w:val="24"/>
          <w:szCs w:val="24"/>
          <w:lang w:eastAsia="ru-RU" w:bidi="ru-RU"/>
        </w:rPr>
        <w:t>проводиться</w:t>
      </w:r>
      <w:proofErr w:type="gramEnd"/>
      <w:r w:rsidRPr="00314621">
        <w:rPr>
          <w:rFonts w:ascii="Times New Roman" w:eastAsia="Times New Roman" w:hAnsi="Times New Roman"/>
          <w:color w:val="000000"/>
          <w:sz w:val="24"/>
          <w:szCs w:val="24"/>
          <w:lang w:eastAsia="ru-RU" w:bidi="ru-RU"/>
        </w:rPr>
        <w:t xml:space="preserve"> в том числе по таким направлениям, как исследовательское; инженерное; прикладное; информационное; социальное; игровое; творческое.</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roofErr w:type="gramEnd"/>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 xml:space="preserve">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w:t>
      </w:r>
      <w:r w:rsidRPr="00314621">
        <w:rPr>
          <w:rFonts w:ascii="Times New Roman" w:eastAsia="Times New Roman" w:hAnsi="Times New Roman"/>
          <w:color w:val="000000"/>
          <w:sz w:val="24"/>
          <w:szCs w:val="24"/>
          <w:lang w:eastAsia="ru-RU" w:bidi="ru-RU"/>
        </w:rPr>
        <w:lastRenderedPageBreak/>
        <w:t>творческий, социальный, прикладной, игровой, инновационный.</w:t>
      </w:r>
      <w:proofErr w:type="gramEnd"/>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314621" w:rsidRPr="00314621" w:rsidRDefault="00314621" w:rsidP="00314621">
      <w:pPr>
        <w:widowControl w:val="0"/>
        <w:spacing w:after="0" w:line="274" w:lineRule="exact"/>
        <w:ind w:left="240" w:right="200" w:firstLine="4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Типология форм организации проектной деятельности (проектов) обучающихся в МБОУ Школа № 41 может быть представлена по следующим основаниям:</w:t>
      </w:r>
    </w:p>
    <w:p w:rsidR="00314621" w:rsidRPr="00314621" w:rsidRDefault="00314621" w:rsidP="000F6C18">
      <w:pPr>
        <w:widowControl w:val="0"/>
        <w:numPr>
          <w:ilvl w:val="0"/>
          <w:numId w:val="222"/>
        </w:numPr>
        <w:tabs>
          <w:tab w:val="left" w:pos="889"/>
        </w:tabs>
        <w:spacing w:after="0" w:line="274" w:lineRule="exact"/>
        <w:ind w:right="200"/>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roofErr w:type="gramEnd"/>
    </w:p>
    <w:p w:rsidR="00314621" w:rsidRPr="00314621" w:rsidRDefault="00314621" w:rsidP="000F6C18">
      <w:pPr>
        <w:widowControl w:val="0"/>
        <w:numPr>
          <w:ilvl w:val="0"/>
          <w:numId w:val="222"/>
        </w:numPr>
        <w:tabs>
          <w:tab w:val="left" w:pos="88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содержанию: </w:t>
      </w:r>
      <w:proofErr w:type="spellStart"/>
      <w:r w:rsidRPr="00314621">
        <w:rPr>
          <w:rFonts w:ascii="Times New Roman" w:eastAsia="Times New Roman" w:hAnsi="Times New Roman"/>
          <w:color w:val="000000"/>
          <w:sz w:val="24"/>
          <w:szCs w:val="24"/>
          <w:lang w:eastAsia="ru-RU" w:bidi="ru-RU"/>
        </w:rPr>
        <w:t>монопредметный</w:t>
      </w:r>
      <w:proofErr w:type="spellEnd"/>
      <w:r w:rsidRPr="00314621">
        <w:rPr>
          <w:rFonts w:ascii="Times New Roman" w:eastAsia="Times New Roman" w:hAnsi="Times New Roman"/>
          <w:color w:val="000000"/>
          <w:sz w:val="24"/>
          <w:szCs w:val="24"/>
          <w:lang w:eastAsia="ru-RU" w:bidi="ru-RU"/>
        </w:rPr>
        <w:t xml:space="preserve">, </w:t>
      </w:r>
      <w:proofErr w:type="spellStart"/>
      <w:r w:rsidRPr="00314621">
        <w:rPr>
          <w:rFonts w:ascii="Times New Roman" w:eastAsia="Times New Roman" w:hAnsi="Times New Roman"/>
          <w:color w:val="000000"/>
          <w:sz w:val="24"/>
          <w:szCs w:val="24"/>
          <w:lang w:eastAsia="ru-RU" w:bidi="ru-RU"/>
        </w:rPr>
        <w:t>метапредметный</w:t>
      </w:r>
      <w:proofErr w:type="spellEnd"/>
      <w:r w:rsidRPr="00314621">
        <w:rPr>
          <w:rFonts w:ascii="Times New Roman" w:eastAsia="Times New Roman" w:hAnsi="Times New Roman"/>
          <w:color w:val="000000"/>
          <w:sz w:val="24"/>
          <w:szCs w:val="24"/>
          <w:lang w:eastAsia="ru-RU" w:bidi="ru-RU"/>
        </w:rPr>
        <w:t xml:space="preserve">, </w:t>
      </w:r>
      <w:proofErr w:type="gramStart"/>
      <w:r w:rsidRPr="00314621">
        <w:rPr>
          <w:rFonts w:ascii="Times New Roman" w:eastAsia="Times New Roman" w:hAnsi="Times New Roman"/>
          <w:color w:val="000000"/>
          <w:sz w:val="24"/>
          <w:szCs w:val="24"/>
          <w:lang w:eastAsia="ru-RU" w:bidi="ru-RU"/>
        </w:rPr>
        <w:t>относящийся</w:t>
      </w:r>
      <w:proofErr w:type="gramEnd"/>
      <w:r w:rsidRPr="00314621">
        <w:rPr>
          <w:rFonts w:ascii="Times New Roman" w:eastAsia="Times New Roman" w:hAnsi="Times New Roman"/>
          <w:color w:val="000000"/>
          <w:sz w:val="24"/>
          <w:szCs w:val="24"/>
          <w:lang w:eastAsia="ru-RU" w:bidi="ru-RU"/>
        </w:rPr>
        <w:t xml:space="preserve"> к области знаний (нескольким областям), относящийся к области деятельности и пр.;</w:t>
      </w:r>
    </w:p>
    <w:p w:rsidR="00314621" w:rsidRPr="00314621" w:rsidRDefault="00314621" w:rsidP="000F6C18">
      <w:pPr>
        <w:widowControl w:val="0"/>
        <w:numPr>
          <w:ilvl w:val="0"/>
          <w:numId w:val="222"/>
        </w:numPr>
        <w:tabs>
          <w:tab w:val="left" w:pos="889"/>
        </w:tabs>
        <w:spacing w:after="0" w:line="274" w:lineRule="exact"/>
        <w:ind w:right="200"/>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 xml:space="preserve">количеству участников: индивидуальный, парный, </w:t>
      </w:r>
      <w:proofErr w:type="spellStart"/>
      <w:r w:rsidRPr="00314621">
        <w:rPr>
          <w:rFonts w:ascii="Times New Roman" w:eastAsia="Times New Roman" w:hAnsi="Times New Roman"/>
          <w:color w:val="000000"/>
          <w:sz w:val="24"/>
          <w:szCs w:val="24"/>
          <w:lang w:eastAsia="ru-RU" w:bidi="ru-RU"/>
        </w:rPr>
        <w:t>малогрупповой</w:t>
      </w:r>
      <w:proofErr w:type="spellEnd"/>
      <w:r w:rsidRPr="00314621">
        <w:rPr>
          <w:rFonts w:ascii="Times New Roman" w:eastAsia="Times New Roman" w:hAnsi="Times New Roman"/>
          <w:color w:val="000000"/>
          <w:sz w:val="24"/>
          <w:szCs w:val="24"/>
          <w:lang w:eastAsia="ru-RU" w:bidi="ru-RU"/>
        </w:rPr>
        <w:t xml:space="preserve">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roofErr w:type="gramEnd"/>
    </w:p>
    <w:p w:rsidR="00314621" w:rsidRPr="00314621" w:rsidRDefault="00314621" w:rsidP="000F6C18">
      <w:pPr>
        <w:widowControl w:val="0"/>
        <w:numPr>
          <w:ilvl w:val="0"/>
          <w:numId w:val="222"/>
        </w:numPr>
        <w:tabs>
          <w:tab w:val="left" w:pos="88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длительности (продолжительности) проекта: от проекта-урока до вертикального многолетнего проекта;</w:t>
      </w:r>
    </w:p>
    <w:p w:rsidR="00314621" w:rsidRPr="00314621" w:rsidRDefault="00314621" w:rsidP="000F6C18">
      <w:pPr>
        <w:widowControl w:val="0"/>
        <w:numPr>
          <w:ilvl w:val="0"/>
          <w:numId w:val="222"/>
        </w:numPr>
        <w:tabs>
          <w:tab w:val="left" w:pos="88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дидактической цели: ознакомление </w:t>
      </w:r>
      <w:proofErr w:type="gramStart"/>
      <w:r w:rsidRPr="00314621">
        <w:rPr>
          <w:rFonts w:ascii="Times New Roman" w:eastAsia="Times New Roman" w:hAnsi="Times New Roman"/>
          <w:color w:val="000000"/>
          <w:sz w:val="24"/>
          <w:szCs w:val="24"/>
          <w:lang w:eastAsia="ru-RU" w:bidi="ru-RU"/>
        </w:rPr>
        <w:t>обучающихся</w:t>
      </w:r>
      <w:proofErr w:type="gramEnd"/>
      <w:r w:rsidRPr="00314621">
        <w:rPr>
          <w:rFonts w:ascii="Times New Roman" w:eastAsia="Times New Roman" w:hAnsi="Times New Roman"/>
          <w:color w:val="000000"/>
          <w:sz w:val="24"/>
          <w:szCs w:val="24"/>
          <w:lang w:eastAsia="ru-RU" w:bidi="ru-RU"/>
        </w:rPr>
        <w:t xml:space="preserve">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314621" w:rsidRPr="00314621" w:rsidRDefault="00314621" w:rsidP="00314621">
      <w:pPr>
        <w:widowControl w:val="0"/>
        <w:spacing w:after="0" w:line="274" w:lineRule="exact"/>
        <w:ind w:left="240" w:right="200" w:firstLine="4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Особое значение для развития УУД в основном ОО имеет </w:t>
      </w:r>
      <w:proofErr w:type="gramStart"/>
      <w:r w:rsidRPr="00314621">
        <w:rPr>
          <w:rFonts w:ascii="Times New Roman" w:eastAsia="Times New Roman" w:hAnsi="Times New Roman"/>
          <w:color w:val="000000"/>
          <w:sz w:val="24"/>
          <w:szCs w:val="24"/>
          <w:lang w:eastAsia="ru-RU" w:bidi="ru-RU"/>
        </w:rPr>
        <w:t>индивидуальный проект</w:t>
      </w:r>
      <w:proofErr w:type="gramEnd"/>
      <w:r w:rsidRPr="00314621">
        <w:rPr>
          <w:rFonts w:ascii="Times New Roman" w:eastAsia="Times New Roman" w:hAnsi="Times New Roman"/>
          <w:color w:val="000000"/>
          <w:sz w:val="24"/>
          <w:szCs w:val="24"/>
          <w:lang w:eastAsia="ru-RU" w:bidi="ru-RU"/>
        </w:rPr>
        <w:t>,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w:t>
      </w:r>
      <w:proofErr w:type="gramEnd"/>
      <w:r w:rsidRPr="00314621">
        <w:rPr>
          <w:rFonts w:ascii="Times New Roman" w:eastAsia="Times New Roman" w:hAnsi="Times New Roman"/>
          <w:color w:val="000000"/>
          <w:sz w:val="24"/>
          <w:szCs w:val="24"/>
          <w:lang w:eastAsia="ru-RU" w:bidi="ru-RU"/>
        </w:rPr>
        <w:t xml:space="preserve"> </w:t>
      </w:r>
      <w:proofErr w:type="gramStart"/>
      <w:r w:rsidRPr="00314621">
        <w:rPr>
          <w:rFonts w:ascii="Times New Roman" w:eastAsia="Times New Roman" w:hAnsi="Times New Roman"/>
          <w:color w:val="000000"/>
          <w:sz w:val="24"/>
          <w:szCs w:val="24"/>
          <w:lang w:eastAsia="ru-RU" w:bidi="ru-RU"/>
        </w:rPr>
        <w:t>«Как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w:t>
      </w:r>
      <w:proofErr w:type="gramEnd"/>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Одной из особенностей работы над проектом является </w:t>
      </w:r>
      <w:proofErr w:type="spellStart"/>
      <w:r w:rsidRPr="00314621">
        <w:rPr>
          <w:rFonts w:ascii="Times New Roman" w:eastAsia="Times New Roman" w:hAnsi="Times New Roman"/>
          <w:color w:val="000000"/>
          <w:sz w:val="24"/>
          <w:szCs w:val="24"/>
          <w:lang w:eastAsia="ru-RU" w:bidi="ru-RU"/>
        </w:rPr>
        <w:t>самооценивание</w:t>
      </w:r>
      <w:proofErr w:type="spellEnd"/>
      <w:r w:rsidRPr="00314621">
        <w:rPr>
          <w:rFonts w:ascii="Times New Roman" w:eastAsia="Times New Roman" w:hAnsi="Times New Roman"/>
          <w:color w:val="000000"/>
          <w:sz w:val="24"/>
          <w:szCs w:val="24"/>
          <w:lang w:eastAsia="ru-RU" w:bidi="ru-RU"/>
        </w:rPr>
        <w:t xml:space="preserve">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314621" w:rsidRPr="00314621" w:rsidRDefault="00314621" w:rsidP="000F6C18">
      <w:pPr>
        <w:widowControl w:val="0"/>
        <w:numPr>
          <w:ilvl w:val="0"/>
          <w:numId w:val="222"/>
        </w:numPr>
        <w:tabs>
          <w:tab w:val="left" w:pos="113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оказывать поддержку и содействие тем, от кого зависит достижение цели;</w:t>
      </w:r>
    </w:p>
    <w:p w:rsidR="00314621" w:rsidRPr="00314621" w:rsidRDefault="00314621" w:rsidP="000F6C18">
      <w:pPr>
        <w:widowControl w:val="0"/>
        <w:numPr>
          <w:ilvl w:val="0"/>
          <w:numId w:val="222"/>
        </w:numPr>
        <w:tabs>
          <w:tab w:val="left" w:pos="113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обеспечивать бесконфликтную совместную работу в группе;</w:t>
      </w:r>
    </w:p>
    <w:p w:rsidR="00314621" w:rsidRPr="00314621" w:rsidRDefault="00314621" w:rsidP="000F6C18">
      <w:pPr>
        <w:widowControl w:val="0"/>
        <w:numPr>
          <w:ilvl w:val="0"/>
          <w:numId w:val="222"/>
        </w:numPr>
        <w:tabs>
          <w:tab w:val="left" w:pos="113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устанавливать с партнёрами отношения взаимопонимания;</w:t>
      </w:r>
    </w:p>
    <w:p w:rsidR="00314621" w:rsidRPr="00314621" w:rsidRDefault="00314621" w:rsidP="000F6C18">
      <w:pPr>
        <w:widowControl w:val="0"/>
        <w:numPr>
          <w:ilvl w:val="0"/>
          <w:numId w:val="222"/>
        </w:numPr>
        <w:tabs>
          <w:tab w:val="left" w:pos="113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проводить эффективные групповые обсуждения;</w:t>
      </w:r>
    </w:p>
    <w:p w:rsidR="00314621" w:rsidRPr="00314621" w:rsidRDefault="00314621" w:rsidP="000F6C18">
      <w:pPr>
        <w:widowControl w:val="0"/>
        <w:numPr>
          <w:ilvl w:val="0"/>
          <w:numId w:val="222"/>
        </w:numPr>
        <w:tabs>
          <w:tab w:val="left" w:pos="1143"/>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lastRenderedPageBreak/>
        <w:t>обеспечивать обмен знаниями между членами группы для принятия эффективных совместных решений;</w:t>
      </w:r>
    </w:p>
    <w:p w:rsidR="00314621" w:rsidRPr="00314621" w:rsidRDefault="00314621" w:rsidP="000F6C18">
      <w:pPr>
        <w:widowControl w:val="0"/>
        <w:numPr>
          <w:ilvl w:val="0"/>
          <w:numId w:val="222"/>
        </w:numPr>
        <w:tabs>
          <w:tab w:val="left" w:pos="1143"/>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чётко формулировать цели группы и позволять её участникам проявлять инициативу для достижения этих целей;</w:t>
      </w:r>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•адекватно реагировать на нужды других.</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Формы организации учебно-исследовательской деятельности на урочных занятиях могут быть следующими:</w:t>
      </w:r>
    </w:p>
    <w:p w:rsidR="00314621" w:rsidRPr="00314621" w:rsidRDefault="00314621" w:rsidP="000F6C18">
      <w:pPr>
        <w:widowControl w:val="0"/>
        <w:numPr>
          <w:ilvl w:val="0"/>
          <w:numId w:val="222"/>
        </w:numPr>
        <w:tabs>
          <w:tab w:val="left" w:pos="1152"/>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урок-исследование, урок-лаборатория, урок - творческий отчет, урок</w:t>
      </w:r>
    </w:p>
    <w:p w:rsidR="00314621" w:rsidRPr="00314621" w:rsidRDefault="00314621" w:rsidP="00314621">
      <w:pPr>
        <w:widowControl w:val="0"/>
        <w:spacing w:after="0" w:line="274" w:lineRule="exact"/>
        <w:ind w:left="240" w:right="200"/>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roofErr w:type="gramEnd"/>
    </w:p>
    <w:p w:rsidR="00314621" w:rsidRPr="00314621" w:rsidRDefault="00314621" w:rsidP="000F6C18">
      <w:pPr>
        <w:widowControl w:val="0"/>
        <w:numPr>
          <w:ilvl w:val="0"/>
          <w:numId w:val="222"/>
        </w:numPr>
        <w:tabs>
          <w:tab w:val="left" w:pos="1231"/>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314621" w:rsidRPr="00314621" w:rsidRDefault="00314621" w:rsidP="000F6C18">
      <w:pPr>
        <w:widowControl w:val="0"/>
        <w:numPr>
          <w:ilvl w:val="0"/>
          <w:numId w:val="222"/>
        </w:numPr>
        <w:tabs>
          <w:tab w:val="left" w:pos="1231"/>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Формы организации учебно-исследовательской деятельности на внеурочных занятиях могут быть следующими:</w:t>
      </w:r>
    </w:p>
    <w:p w:rsidR="00314621" w:rsidRPr="00314621" w:rsidRDefault="00314621" w:rsidP="000F6C18">
      <w:pPr>
        <w:widowControl w:val="0"/>
        <w:numPr>
          <w:ilvl w:val="0"/>
          <w:numId w:val="222"/>
        </w:numPr>
        <w:tabs>
          <w:tab w:val="left" w:pos="1231"/>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исследовательская практика </w:t>
      </w:r>
      <w:proofErr w:type="gramStart"/>
      <w:r w:rsidRPr="00314621">
        <w:rPr>
          <w:rFonts w:ascii="Times New Roman" w:eastAsia="Times New Roman" w:hAnsi="Times New Roman"/>
          <w:color w:val="000000"/>
          <w:sz w:val="24"/>
          <w:szCs w:val="24"/>
          <w:lang w:eastAsia="ru-RU" w:bidi="ru-RU"/>
        </w:rPr>
        <w:t>обучающихся</w:t>
      </w:r>
      <w:proofErr w:type="gramEnd"/>
      <w:r w:rsidRPr="00314621">
        <w:rPr>
          <w:rFonts w:ascii="Times New Roman" w:eastAsia="Times New Roman" w:hAnsi="Times New Roman"/>
          <w:color w:val="000000"/>
          <w:sz w:val="24"/>
          <w:szCs w:val="24"/>
          <w:lang w:eastAsia="ru-RU" w:bidi="ru-RU"/>
        </w:rPr>
        <w:t>;</w:t>
      </w:r>
    </w:p>
    <w:p w:rsidR="00314621" w:rsidRPr="00314621" w:rsidRDefault="00314621" w:rsidP="000F6C18">
      <w:pPr>
        <w:widowControl w:val="0"/>
        <w:numPr>
          <w:ilvl w:val="0"/>
          <w:numId w:val="222"/>
        </w:numPr>
        <w:tabs>
          <w:tab w:val="left" w:pos="1231"/>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314621" w:rsidRPr="00314621" w:rsidRDefault="00314621" w:rsidP="000F6C18">
      <w:pPr>
        <w:widowControl w:val="0"/>
        <w:numPr>
          <w:ilvl w:val="0"/>
          <w:numId w:val="222"/>
        </w:numPr>
        <w:tabs>
          <w:tab w:val="left" w:pos="1231"/>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факультативные занятия, предполагающие углубленное изучение предмета, дают большие возможности для реализации учебно-исследовательской деятельности </w:t>
      </w:r>
      <w:proofErr w:type="gramStart"/>
      <w:r w:rsidRPr="00314621">
        <w:rPr>
          <w:rFonts w:ascii="Times New Roman" w:eastAsia="Times New Roman" w:hAnsi="Times New Roman"/>
          <w:color w:val="000000"/>
          <w:sz w:val="24"/>
          <w:szCs w:val="24"/>
          <w:lang w:eastAsia="ru-RU" w:bidi="ru-RU"/>
        </w:rPr>
        <w:t>обучающихся</w:t>
      </w:r>
      <w:proofErr w:type="gramEnd"/>
      <w:r w:rsidRPr="00314621">
        <w:rPr>
          <w:rFonts w:ascii="Times New Roman" w:eastAsia="Times New Roman" w:hAnsi="Times New Roman"/>
          <w:color w:val="000000"/>
          <w:sz w:val="24"/>
          <w:szCs w:val="24"/>
          <w:lang w:eastAsia="ru-RU" w:bidi="ru-RU"/>
        </w:rPr>
        <w:t>;</w:t>
      </w:r>
    </w:p>
    <w:p w:rsidR="00314621" w:rsidRPr="00314621" w:rsidRDefault="00314621" w:rsidP="000F6C18">
      <w:pPr>
        <w:widowControl w:val="0"/>
        <w:numPr>
          <w:ilvl w:val="0"/>
          <w:numId w:val="222"/>
        </w:numPr>
        <w:tabs>
          <w:tab w:val="left" w:pos="1231"/>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314621" w:rsidRPr="00314621" w:rsidRDefault="00314621" w:rsidP="000F6C18">
      <w:pPr>
        <w:widowControl w:val="0"/>
        <w:numPr>
          <w:ilvl w:val="0"/>
          <w:numId w:val="222"/>
        </w:numPr>
        <w:tabs>
          <w:tab w:val="left" w:pos="1231"/>
        </w:tabs>
        <w:spacing w:after="0" w:line="27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При этом необходимо соблюдать ряд условий:</w:t>
      </w:r>
    </w:p>
    <w:p w:rsidR="00314621" w:rsidRPr="00314621" w:rsidRDefault="00314621" w:rsidP="000F6C18">
      <w:pPr>
        <w:widowControl w:val="0"/>
        <w:numPr>
          <w:ilvl w:val="0"/>
          <w:numId w:val="222"/>
        </w:numPr>
        <w:tabs>
          <w:tab w:val="left" w:pos="100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проект или учебное исследование должны быть выполнимыми и соответствовать возрасту, способностям и возможностям </w:t>
      </w:r>
      <w:proofErr w:type="gramStart"/>
      <w:r w:rsidRPr="00314621">
        <w:rPr>
          <w:rFonts w:ascii="Times New Roman" w:eastAsia="Times New Roman" w:hAnsi="Times New Roman"/>
          <w:color w:val="000000"/>
          <w:sz w:val="24"/>
          <w:szCs w:val="24"/>
          <w:lang w:eastAsia="ru-RU" w:bidi="ru-RU"/>
        </w:rPr>
        <w:t>обучающегося</w:t>
      </w:r>
      <w:proofErr w:type="gramEnd"/>
      <w:r w:rsidRPr="00314621">
        <w:rPr>
          <w:rFonts w:ascii="Times New Roman" w:eastAsia="Times New Roman" w:hAnsi="Times New Roman"/>
          <w:color w:val="000000"/>
          <w:sz w:val="24"/>
          <w:szCs w:val="24"/>
          <w:lang w:eastAsia="ru-RU" w:bidi="ru-RU"/>
        </w:rPr>
        <w:t>;</w:t>
      </w:r>
    </w:p>
    <w:p w:rsidR="00314621" w:rsidRPr="00314621" w:rsidRDefault="00314621" w:rsidP="000F6C18">
      <w:pPr>
        <w:widowControl w:val="0"/>
        <w:numPr>
          <w:ilvl w:val="0"/>
          <w:numId w:val="222"/>
        </w:numPr>
        <w:tabs>
          <w:tab w:val="left" w:pos="100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для выполнения проекта должны быть все условия — информационные ресурсы, мастерские, клубы, школьные научные общества;</w:t>
      </w:r>
    </w:p>
    <w:p w:rsidR="00314621" w:rsidRPr="00314621" w:rsidRDefault="00314621" w:rsidP="000F6C18">
      <w:pPr>
        <w:widowControl w:val="0"/>
        <w:numPr>
          <w:ilvl w:val="0"/>
          <w:numId w:val="222"/>
        </w:numPr>
        <w:tabs>
          <w:tab w:val="left" w:pos="100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314621" w:rsidRPr="00314621" w:rsidRDefault="00314621" w:rsidP="000F6C18">
      <w:pPr>
        <w:widowControl w:val="0"/>
        <w:numPr>
          <w:ilvl w:val="0"/>
          <w:numId w:val="222"/>
        </w:numPr>
        <w:tabs>
          <w:tab w:val="left" w:pos="100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314621" w:rsidRPr="00314621" w:rsidRDefault="00314621" w:rsidP="000F6C18">
      <w:pPr>
        <w:widowControl w:val="0"/>
        <w:numPr>
          <w:ilvl w:val="0"/>
          <w:numId w:val="222"/>
        </w:numPr>
        <w:tabs>
          <w:tab w:val="left" w:pos="100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w:t>
      </w:r>
      <w:r w:rsidRPr="00314621">
        <w:rPr>
          <w:rFonts w:ascii="Times New Roman" w:eastAsia="Times New Roman" w:hAnsi="Times New Roman"/>
          <w:color w:val="000000"/>
          <w:sz w:val="24"/>
          <w:szCs w:val="24"/>
          <w:lang w:eastAsia="ru-RU" w:bidi="ru-RU"/>
        </w:rPr>
        <w:lastRenderedPageBreak/>
        <w:t>отчётов и во время собеседований с руководителями проекта;</w:t>
      </w:r>
    </w:p>
    <w:p w:rsidR="00314621" w:rsidRPr="00314621" w:rsidRDefault="00314621" w:rsidP="000F6C18">
      <w:pPr>
        <w:widowControl w:val="0"/>
        <w:numPr>
          <w:ilvl w:val="0"/>
          <w:numId w:val="222"/>
        </w:numPr>
        <w:tabs>
          <w:tab w:val="left" w:pos="100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необходимо наличие ясной и простой </w:t>
      </w:r>
      <w:proofErr w:type="spellStart"/>
      <w:r w:rsidRPr="00314621">
        <w:rPr>
          <w:rFonts w:ascii="Times New Roman" w:eastAsia="Times New Roman" w:hAnsi="Times New Roman"/>
          <w:color w:val="000000"/>
          <w:sz w:val="24"/>
          <w:szCs w:val="24"/>
          <w:lang w:eastAsia="ru-RU" w:bidi="ru-RU"/>
        </w:rPr>
        <w:t>критериальной</w:t>
      </w:r>
      <w:proofErr w:type="spellEnd"/>
      <w:r w:rsidRPr="00314621">
        <w:rPr>
          <w:rFonts w:ascii="Times New Roman" w:eastAsia="Times New Roman" w:hAnsi="Times New Roman"/>
          <w:color w:val="000000"/>
          <w:sz w:val="24"/>
          <w:szCs w:val="24"/>
          <w:lang w:eastAsia="ru-RU" w:bidi="ru-RU"/>
        </w:rPr>
        <w:t xml:space="preserve">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314621" w:rsidRPr="00314621" w:rsidRDefault="00314621" w:rsidP="000F6C18">
      <w:pPr>
        <w:widowControl w:val="0"/>
        <w:numPr>
          <w:ilvl w:val="0"/>
          <w:numId w:val="222"/>
        </w:numPr>
        <w:tabs>
          <w:tab w:val="left" w:pos="100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Результаты также могут быть представлены в ходе проведения конференций, семинаров и круглых столов.</w:t>
      </w:r>
    </w:p>
    <w:p w:rsidR="00314621" w:rsidRPr="00314621" w:rsidRDefault="00314621" w:rsidP="00D33C5D">
      <w:pPr>
        <w:widowControl w:val="0"/>
        <w:spacing w:after="202"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Итоги учебно-исследовательской деятельности могут </w:t>
      </w:r>
      <w:proofErr w:type="gramStart"/>
      <w:r w:rsidRPr="00314621">
        <w:rPr>
          <w:rFonts w:ascii="Times New Roman" w:eastAsia="Times New Roman" w:hAnsi="Times New Roman"/>
          <w:color w:val="000000"/>
          <w:sz w:val="24"/>
          <w:szCs w:val="24"/>
          <w:lang w:eastAsia="ru-RU" w:bidi="ru-RU"/>
        </w:rPr>
        <w:t>быть</w:t>
      </w:r>
      <w:proofErr w:type="gramEnd"/>
      <w:r w:rsidRPr="00314621">
        <w:rPr>
          <w:rFonts w:ascii="Times New Roman" w:eastAsia="Times New Roman" w:hAnsi="Times New Roman"/>
          <w:color w:val="000000"/>
          <w:sz w:val="24"/>
          <w:szCs w:val="24"/>
          <w:lang w:eastAsia="ru-RU" w:bidi="ru-RU"/>
        </w:rPr>
        <w:t xml:space="preserve">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w:t>
      </w:r>
      <w:r w:rsidR="00D33C5D">
        <w:rPr>
          <w:rFonts w:ascii="Times New Roman" w:eastAsia="Times New Roman" w:hAnsi="Times New Roman"/>
          <w:color w:val="000000"/>
          <w:sz w:val="24"/>
          <w:szCs w:val="24"/>
          <w:lang w:eastAsia="ru-RU" w:bidi="ru-RU"/>
        </w:rPr>
        <w:t xml:space="preserve"> прототипов, моделей, образцов.</w:t>
      </w:r>
    </w:p>
    <w:p w:rsidR="00314621" w:rsidRPr="00D33C5D" w:rsidRDefault="00314621" w:rsidP="000F6C18">
      <w:pPr>
        <w:keepNext/>
        <w:keepLines/>
        <w:widowControl w:val="0"/>
        <w:numPr>
          <w:ilvl w:val="0"/>
          <w:numId w:val="220"/>
        </w:numPr>
        <w:tabs>
          <w:tab w:val="left" w:pos="1222"/>
        </w:tabs>
        <w:spacing w:after="0" w:line="322" w:lineRule="exact"/>
        <w:ind w:right="200"/>
        <w:jc w:val="both"/>
        <w:outlineLvl w:val="6"/>
        <w:rPr>
          <w:rFonts w:ascii="Times New Roman" w:eastAsia="Times New Roman" w:hAnsi="Times New Roman"/>
          <w:b/>
          <w:bCs/>
          <w:color w:val="000000"/>
          <w:sz w:val="24"/>
          <w:szCs w:val="24"/>
          <w:lang w:eastAsia="ru-RU" w:bidi="ru-RU"/>
        </w:rPr>
      </w:pPr>
      <w:r w:rsidRPr="00D33C5D">
        <w:rPr>
          <w:rFonts w:ascii="Times New Roman" w:eastAsia="Times New Roman" w:hAnsi="Times New Roman"/>
          <w:b/>
          <w:bCs/>
          <w:color w:val="000000"/>
          <w:sz w:val="24"/>
          <w:szCs w:val="24"/>
          <w:lang w:eastAsia="ru-RU" w:bidi="ru-RU"/>
        </w:rPr>
        <w:t>Описание содержания, видов и форм организации учебной деятельности по развитию информационно-коммуникационных технологий</w:t>
      </w:r>
    </w:p>
    <w:p w:rsidR="00314621" w:rsidRPr="00314621" w:rsidRDefault="00314621" w:rsidP="00314621">
      <w:pPr>
        <w:widowControl w:val="0"/>
        <w:tabs>
          <w:tab w:val="left" w:pos="6594"/>
        </w:tabs>
        <w:spacing w:after="0" w:line="274" w:lineRule="exact"/>
        <w:ind w:left="24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Одна из задач Программы развития УУД:</w:t>
      </w:r>
      <w:r w:rsidRPr="00314621">
        <w:rPr>
          <w:rFonts w:ascii="Times New Roman" w:eastAsia="Times New Roman" w:hAnsi="Times New Roman"/>
          <w:color w:val="000000"/>
          <w:sz w:val="24"/>
          <w:szCs w:val="24"/>
          <w:lang w:eastAsia="ru-RU" w:bidi="ru-RU"/>
        </w:rPr>
        <w:tab/>
        <w:t>формирование компетенции</w:t>
      </w:r>
    </w:p>
    <w:p w:rsidR="00314621" w:rsidRPr="00314621" w:rsidRDefault="00314621" w:rsidP="00314621">
      <w:pPr>
        <w:widowControl w:val="0"/>
        <w:spacing w:after="0" w:line="274" w:lineRule="exact"/>
        <w:ind w:left="240"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обучающегося в области использования информационно-коммуникационных технологий (ИКТ). Программа развития УУД должна обеспечивать в структуре </w:t>
      </w:r>
      <w:proofErr w:type="gramStart"/>
      <w:r w:rsidRPr="00314621">
        <w:rPr>
          <w:rFonts w:ascii="Times New Roman" w:eastAsia="Times New Roman" w:hAnsi="Times New Roman"/>
          <w:color w:val="000000"/>
          <w:sz w:val="24"/>
          <w:szCs w:val="24"/>
          <w:lang w:eastAsia="ru-RU" w:bidi="ru-RU"/>
        </w:rPr>
        <w:t>ИКТ-компетенции</w:t>
      </w:r>
      <w:proofErr w:type="gramEnd"/>
      <w:r w:rsidRPr="00314621">
        <w:rPr>
          <w:rFonts w:ascii="Times New Roman" w:eastAsia="Times New Roman" w:hAnsi="Times New Roman"/>
          <w:color w:val="000000"/>
          <w:sz w:val="24"/>
          <w:szCs w:val="24"/>
          <w:lang w:eastAsia="ru-RU" w:bidi="ru-RU"/>
        </w:rPr>
        <w:t>, в том числе владение поиском и передачей информации, презентационными навыками, основами информационной безопасности.</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В настоящее время значительно присутствие </w:t>
      </w:r>
      <w:proofErr w:type="gramStart"/>
      <w:r w:rsidRPr="00314621">
        <w:rPr>
          <w:rFonts w:ascii="Times New Roman" w:eastAsia="Times New Roman" w:hAnsi="Times New Roman"/>
          <w:color w:val="000000"/>
          <w:sz w:val="24"/>
          <w:szCs w:val="24"/>
          <w:lang w:eastAsia="ru-RU" w:bidi="ru-RU"/>
        </w:rPr>
        <w:t>компьютерных</w:t>
      </w:r>
      <w:proofErr w:type="gramEnd"/>
      <w:r w:rsidRPr="00314621">
        <w:rPr>
          <w:rFonts w:ascii="Times New Roman" w:eastAsia="Times New Roman" w:hAnsi="Times New Roman"/>
          <w:color w:val="000000"/>
          <w:sz w:val="24"/>
          <w:szCs w:val="24"/>
          <w:lang w:eastAsia="ru-RU" w:bidi="ru-RU"/>
        </w:rPr>
        <w:t xml:space="preserve"> и интернет-технологий в повседневной деятельности обучающегося, в том числе вне времени нахождения в образовательной организации. В этой связи </w:t>
      </w:r>
      <w:proofErr w:type="gramStart"/>
      <w:r w:rsidRPr="00314621">
        <w:rPr>
          <w:rFonts w:ascii="Times New Roman" w:eastAsia="Times New Roman" w:hAnsi="Times New Roman"/>
          <w:color w:val="000000"/>
          <w:sz w:val="24"/>
          <w:szCs w:val="24"/>
          <w:lang w:eastAsia="ru-RU" w:bidi="ru-RU"/>
        </w:rPr>
        <w:t>обучающийся</w:t>
      </w:r>
      <w:proofErr w:type="gramEnd"/>
      <w:r w:rsidRPr="00314621">
        <w:rPr>
          <w:rFonts w:ascii="Times New Roman" w:eastAsia="Times New Roman" w:hAnsi="Times New Roman"/>
          <w:color w:val="000000"/>
          <w:sz w:val="24"/>
          <w:szCs w:val="24"/>
          <w:lang w:eastAsia="ru-RU" w:bidi="ru-RU"/>
        </w:rPr>
        <w:t xml:space="preserve">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w:t>
      </w:r>
      <w:proofErr w:type="gramStart"/>
      <w:r w:rsidRPr="00314621">
        <w:rPr>
          <w:rFonts w:ascii="Times New Roman" w:eastAsia="Times New Roman" w:hAnsi="Times New Roman"/>
          <w:color w:val="000000"/>
          <w:sz w:val="24"/>
          <w:szCs w:val="24"/>
          <w:lang w:eastAsia="ru-RU" w:bidi="ru-RU"/>
        </w:rPr>
        <w:t>ИКТ-компетенций</w:t>
      </w:r>
      <w:proofErr w:type="gramEnd"/>
      <w:r w:rsidRPr="00314621">
        <w:rPr>
          <w:rFonts w:ascii="Times New Roman" w:eastAsia="Times New Roman" w:hAnsi="Times New Roman"/>
          <w:color w:val="000000"/>
          <w:sz w:val="24"/>
          <w:szCs w:val="24"/>
          <w:lang w:eastAsia="ru-RU" w:bidi="ru-RU"/>
        </w:rPr>
        <w:t xml:space="preserve"> становятся поддержка и развитие обучающегося. Данный подход имеет значение при определении планируемых результатов в сфере формирования ИК</w:t>
      </w:r>
      <w:proofErr w:type="gramStart"/>
      <w:r w:rsidRPr="00314621">
        <w:rPr>
          <w:rFonts w:ascii="Times New Roman" w:eastAsia="Times New Roman" w:hAnsi="Times New Roman"/>
          <w:color w:val="000000"/>
          <w:sz w:val="24"/>
          <w:szCs w:val="24"/>
          <w:lang w:eastAsia="ru-RU" w:bidi="ru-RU"/>
        </w:rPr>
        <w:t>Т-</w:t>
      </w:r>
      <w:proofErr w:type="gramEnd"/>
      <w:r w:rsidRPr="00314621">
        <w:rPr>
          <w:rFonts w:ascii="Times New Roman" w:eastAsia="Times New Roman" w:hAnsi="Times New Roman"/>
          <w:color w:val="000000"/>
          <w:sz w:val="24"/>
          <w:szCs w:val="24"/>
          <w:lang w:eastAsia="ru-RU" w:bidi="ru-RU"/>
        </w:rPr>
        <w:t xml:space="preserve"> компетенций.</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w:t>
      </w:r>
      <w:proofErr w:type="gramStart"/>
      <w:r w:rsidRPr="00314621">
        <w:rPr>
          <w:rFonts w:ascii="Times New Roman" w:eastAsia="Times New Roman" w:hAnsi="Times New Roman"/>
          <w:color w:val="000000"/>
          <w:sz w:val="24"/>
          <w:szCs w:val="24"/>
          <w:lang w:eastAsia="ru-RU" w:bidi="ru-RU"/>
        </w:rPr>
        <w:t>ИКТ-компетенции</w:t>
      </w:r>
      <w:proofErr w:type="gramEnd"/>
      <w:r w:rsidRPr="00314621">
        <w:rPr>
          <w:rFonts w:ascii="Times New Roman" w:eastAsia="Times New Roman" w:hAnsi="Times New Roman"/>
          <w:color w:val="000000"/>
          <w:sz w:val="24"/>
          <w:szCs w:val="24"/>
          <w:lang w:eastAsia="ru-RU" w:bidi="ru-RU"/>
        </w:rPr>
        <w:t xml:space="preserve"> и инструментов их использования, а также планируемые результаты формирования и развития компетентности обучающихся в области использования ИКТ.</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Основные формы организации учебной деятельности по формированию ИК</w:t>
      </w:r>
      <w:proofErr w:type="gramStart"/>
      <w:r w:rsidRPr="00314621">
        <w:rPr>
          <w:rFonts w:ascii="Times New Roman" w:eastAsia="Times New Roman" w:hAnsi="Times New Roman"/>
          <w:color w:val="000000"/>
          <w:sz w:val="24"/>
          <w:szCs w:val="24"/>
          <w:lang w:eastAsia="ru-RU" w:bidi="ru-RU"/>
        </w:rPr>
        <w:t>Т-</w:t>
      </w:r>
      <w:proofErr w:type="gramEnd"/>
      <w:r w:rsidRPr="00314621">
        <w:rPr>
          <w:rFonts w:ascii="Times New Roman" w:eastAsia="Times New Roman" w:hAnsi="Times New Roman"/>
          <w:color w:val="000000"/>
          <w:sz w:val="24"/>
          <w:szCs w:val="24"/>
          <w:lang w:eastAsia="ru-RU" w:bidi="ru-RU"/>
        </w:rPr>
        <w:t xml:space="preserve"> компетенции обучающихся могут включить:</w:t>
      </w:r>
    </w:p>
    <w:p w:rsidR="00314621" w:rsidRPr="00314621" w:rsidRDefault="00314621" w:rsidP="000F6C18">
      <w:pPr>
        <w:widowControl w:val="0"/>
        <w:numPr>
          <w:ilvl w:val="0"/>
          <w:numId w:val="222"/>
        </w:numPr>
        <w:tabs>
          <w:tab w:val="left" w:pos="1222"/>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уроки по информатике и другим предметам;</w:t>
      </w:r>
    </w:p>
    <w:p w:rsidR="00314621" w:rsidRPr="00314621" w:rsidRDefault="00314621" w:rsidP="000F6C18">
      <w:pPr>
        <w:widowControl w:val="0"/>
        <w:numPr>
          <w:ilvl w:val="0"/>
          <w:numId w:val="222"/>
        </w:numPr>
        <w:tabs>
          <w:tab w:val="left" w:pos="1222"/>
        </w:tabs>
        <w:spacing w:after="0" w:line="283"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факультативы;</w:t>
      </w:r>
    </w:p>
    <w:p w:rsidR="00314621" w:rsidRPr="00314621" w:rsidRDefault="00314621" w:rsidP="000F6C18">
      <w:pPr>
        <w:widowControl w:val="0"/>
        <w:numPr>
          <w:ilvl w:val="0"/>
          <w:numId w:val="222"/>
        </w:numPr>
        <w:tabs>
          <w:tab w:val="left" w:pos="1222"/>
        </w:tabs>
        <w:spacing w:after="0" w:line="283"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кружки;</w:t>
      </w:r>
    </w:p>
    <w:p w:rsidR="00314621" w:rsidRPr="00314621" w:rsidRDefault="00314621" w:rsidP="000F6C18">
      <w:pPr>
        <w:widowControl w:val="0"/>
        <w:numPr>
          <w:ilvl w:val="0"/>
          <w:numId w:val="222"/>
        </w:numPr>
        <w:tabs>
          <w:tab w:val="left" w:pos="1222"/>
        </w:tabs>
        <w:spacing w:after="0" w:line="283"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интегративные </w:t>
      </w:r>
      <w:proofErr w:type="spellStart"/>
      <w:r w:rsidRPr="00314621">
        <w:rPr>
          <w:rFonts w:ascii="Times New Roman" w:eastAsia="Times New Roman" w:hAnsi="Times New Roman"/>
          <w:color w:val="000000"/>
          <w:sz w:val="24"/>
          <w:szCs w:val="24"/>
          <w:lang w:eastAsia="ru-RU" w:bidi="ru-RU"/>
        </w:rPr>
        <w:t>межпредметные</w:t>
      </w:r>
      <w:proofErr w:type="spellEnd"/>
      <w:r w:rsidRPr="00314621">
        <w:rPr>
          <w:rFonts w:ascii="Times New Roman" w:eastAsia="Times New Roman" w:hAnsi="Times New Roman"/>
          <w:color w:val="000000"/>
          <w:sz w:val="24"/>
          <w:szCs w:val="24"/>
          <w:lang w:eastAsia="ru-RU" w:bidi="ru-RU"/>
        </w:rPr>
        <w:t xml:space="preserve"> проекты;</w:t>
      </w:r>
    </w:p>
    <w:p w:rsidR="00314621" w:rsidRPr="00314621" w:rsidRDefault="00314621" w:rsidP="000F6C18">
      <w:pPr>
        <w:widowControl w:val="0"/>
        <w:numPr>
          <w:ilvl w:val="0"/>
          <w:numId w:val="222"/>
        </w:numPr>
        <w:tabs>
          <w:tab w:val="left" w:pos="1222"/>
        </w:tabs>
        <w:spacing w:after="0" w:line="283"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внеурочные и внешкольные активности.</w:t>
      </w:r>
    </w:p>
    <w:p w:rsidR="00314621" w:rsidRPr="00314621" w:rsidRDefault="00314621" w:rsidP="00314621">
      <w:pPr>
        <w:widowControl w:val="0"/>
        <w:spacing w:after="0" w:line="283"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Среди видов учебной деятельности, обеспечивающих формирование ИК</w:t>
      </w:r>
      <w:proofErr w:type="gramStart"/>
      <w:r w:rsidRPr="00314621">
        <w:rPr>
          <w:rFonts w:ascii="Times New Roman" w:eastAsia="Times New Roman" w:hAnsi="Times New Roman"/>
          <w:color w:val="000000"/>
          <w:sz w:val="24"/>
          <w:szCs w:val="24"/>
          <w:lang w:eastAsia="ru-RU" w:bidi="ru-RU"/>
        </w:rPr>
        <w:t>Т-</w:t>
      </w:r>
      <w:proofErr w:type="gramEnd"/>
      <w:r w:rsidRPr="00314621">
        <w:rPr>
          <w:rFonts w:ascii="Times New Roman" w:eastAsia="Times New Roman" w:hAnsi="Times New Roman"/>
          <w:color w:val="000000"/>
          <w:sz w:val="24"/>
          <w:szCs w:val="24"/>
          <w:lang w:eastAsia="ru-RU" w:bidi="ru-RU"/>
        </w:rPr>
        <w:t xml:space="preserve"> компетенции обучающихся, можно выделить в том числе такие, как:</w:t>
      </w:r>
    </w:p>
    <w:p w:rsidR="00314621" w:rsidRPr="00314621" w:rsidRDefault="00314621" w:rsidP="000F6C18">
      <w:pPr>
        <w:widowControl w:val="0"/>
        <w:numPr>
          <w:ilvl w:val="0"/>
          <w:numId w:val="222"/>
        </w:numPr>
        <w:tabs>
          <w:tab w:val="left" w:pos="1222"/>
        </w:tabs>
        <w:spacing w:after="0" w:line="283"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314621" w:rsidRPr="00314621" w:rsidRDefault="00314621" w:rsidP="000F6C18">
      <w:pPr>
        <w:widowControl w:val="0"/>
        <w:numPr>
          <w:ilvl w:val="0"/>
          <w:numId w:val="222"/>
        </w:numPr>
        <w:tabs>
          <w:tab w:val="left" w:pos="1222"/>
        </w:tabs>
        <w:spacing w:after="0" w:line="283"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создание и редактирование текстов;</w:t>
      </w:r>
    </w:p>
    <w:p w:rsidR="00314621" w:rsidRPr="00314621" w:rsidRDefault="00314621" w:rsidP="000F6C18">
      <w:pPr>
        <w:widowControl w:val="0"/>
        <w:numPr>
          <w:ilvl w:val="0"/>
          <w:numId w:val="222"/>
        </w:numPr>
        <w:tabs>
          <w:tab w:val="left" w:pos="1222"/>
        </w:tabs>
        <w:spacing w:after="0" w:line="283"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создание и редактирование электронных таблиц;</w:t>
      </w:r>
    </w:p>
    <w:p w:rsidR="00314621" w:rsidRPr="00314621" w:rsidRDefault="00314621" w:rsidP="000F6C18">
      <w:pPr>
        <w:widowControl w:val="0"/>
        <w:numPr>
          <w:ilvl w:val="0"/>
          <w:numId w:val="222"/>
        </w:numPr>
        <w:tabs>
          <w:tab w:val="left" w:pos="1222"/>
        </w:tabs>
        <w:spacing w:after="0" w:line="283"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lastRenderedPageBreak/>
        <w:t>использование сре</w:t>
      </w:r>
      <w:proofErr w:type="gramStart"/>
      <w:r w:rsidRPr="00314621">
        <w:rPr>
          <w:rFonts w:ascii="Times New Roman" w:eastAsia="Times New Roman" w:hAnsi="Times New Roman"/>
          <w:color w:val="000000"/>
          <w:sz w:val="24"/>
          <w:szCs w:val="24"/>
          <w:lang w:eastAsia="ru-RU" w:bidi="ru-RU"/>
        </w:rPr>
        <w:t>дств дл</w:t>
      </w:r>
      <w:proofErr w:type="gramEnd"/>
      <w:r w:rsidRPr="00314621">
        <w:rPr>
          <w:rFonts w:ascii="Times New Roman" w:eastAsia="Times New Roman" w:hAnsi="Times New Roman"/>
          <w:color w:val="000000"/>
          <w:sz w:val="24"/>
          <w:szCs w:val="24"/>
          <w:lang w:eastAsia="ru-RU" w:bidi="ru-RU"/>
        </w:rPr>
        <w:t>я построения диаграмм, графиков, блок-схем, других графических объектов;</w:t>
      </w:r>
    </w:p>
    <w:p w:rsidR="00314621" w:rsidRPr="00314621" w:rsidRDefault="00314621" w:rsidP="000F6C18">
      <w:pPr>
        <w:widowControl w:val="0"/>
        <w:numPr>
          <w:ilvl w:val="0"/>
          <w:numId w:val="222"/>
        </w:numPr>
        <w:tabs>
          <w:tab w:val="left" w:pos="1222"/>
        </w:tabs>
        <w:spacing w:after="0" w:line="28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создание и редактирование презентаций;</w:t>
      </w:r>
    </w:p>
    <w:p w:rsidR="00314621" w:rsidRPr="00314621" w:rsidRDefault="00314621" w:rsidP="000F6C18">
      <w:pPr>
        <w:widowControl w:val="0"/>
        <w:numPr>
          <w:ilvl w:val="0"/>
          <w:numId w:val="222"/>
        </w:numPr>
        <w:tabs>
          <w:tab w:val="left" w:pos="1222"/>
        </w:tabs>
        <w:spacing w:after="0" w:line="28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создание и редактирование графики и фото;</w:t>
      </w:r>
    </w:p>
    <w:p w:rsidR="00314621" w:rsidRPr="00314621" w:rsidRDefault="00314621" w:rsidP="000F6C18">
      <w:pPr>
        <w:widowControl w:val="0"/>
        <w:numPr>
          <w:ilvl w:val="0"/>
          <w:numId w:val="222"/>
        </w:numPr>
        <w:tabs>
          <w:tab w:val="left" w:pos="1222"/>
        </w:tabs>
        <w:spacing w:after="0" w:line="28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создание и редактирование видео;</w:t>
      </w:r>
    </w:p>
    <w:p w:rsidR="00314621" w:rsidRPr="00314621" w:rsidRDefault="00314621" w:rsidP="000F6C18">
      <w:pPr>
        <w:widowControl w:val="0"/>
        <w:numPr>
          <w:ilvl w:val="0"/>
          <w:numId w:val="222"/>
        </w:numPr>
        <w:tabs>
          <w:tab w:val="left" w:pos="1222"/>
        </w:tabs>
        <w:spacing w:after="0" w:line="28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создание музыкальных и звуковых объектов;</w:t>
      </w:r>
    </w:p>
    <w:p w:rsidR="00314621" w:rsidRPr="00314621" w:rsidRDefault="00314621" w:rsidP="000F6C18">
      <w:pPr>
        <w:widowControl w:val="0"/>
        <w:numPr>
          <w:ilvl w:val="0"/>
          <w:numId w:val="222"/>
        </w:numPr>
        <w:tabs>
          <w:tab w:val="left" w:pos="1222"/>
        </w:tabs>
        <w:spacing w:after="0" w:line="28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поиск и анализ информации в Интернете;</w:t>
      </w:r>
    </w:p>
    <w:p w:rsidR="00314621" w:rsidRPr="00314621" w:rsidRDefault="00314621" w:rsidP="000F6C18">
      <w:pPr>
        <w:widowControl w:val="0"/>
        <w:numPr>
          <w:ilvl w:val="0"/>
          <w:numId w:val="222"/>
        </w:numPr>
        <w:tabs>
          <w:tab w:val="left" w:pos="1222"/>
        </w:tabs>
        <w:spacing w:after="0" w:line="28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моделирование, проектирование и управление;</w:t>
      </w:r>
    </w:p>
    <w:p w:rsidR="00314621" w:rsidRPr="00314621" w:rsidRDefault="00314621" w:rsidP="000F6C18">
      <w:pPr>
        <w:widowControl w:val="0"/>
        <w:numPr>
          <w:ilvl w:val="0"/>
          <w:numId w:val="222"/>
        </w:numPr>
        <w:tabs>
          <w:tab w:val="left" w:pos="1228"/>
        </w:tabs>
        <w:spacing w:after="0" w:line="240"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математическая обработка и визуализация данных;</w:t>
      </w:r>
    </w:p>
    <w:p w:rsidR="00314621" w:rsidRPr="00314621" w:rsidRDefault="00314621" w:rsidP="000F6C18">
      <w:pPr>
        <w:widowControl w:val="0"/>
        <w:numPr>
          <w:ilvl w:val="0"/>
          <w:numId w:val="222"/>
        </w:numPr>
        <w:tabs>
          <w:tab w:val="left" w:pos="1228"/>
        </w:tabs>
        <w:spacing w:after="0" w:line="27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создание веб-страниц и сайтов;</w:t>
      </w:r>
    </w:p>
    <w:p w:rsidR="00314621" w:rsidRPr="00314621" w:rsidRDefault="00314621" w:rsidP="000F6C18">
      <w:pPr>
        <w:widowControl w:val="0"/>
        <w:numPr>
          <w:ilvl w:val="0"/>
          <w:numId w:val="222"/>
        </w:numPr>
        <w:tabs>
          <w:tab w:val="left" w:pos="1228"/>
        </w:tabs>
        <w:spacing w:after="0" w:line="27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сетевая коммуникация между учениками и (или) учителем.</w:t>
      </w:r>
    </w:p>
    <w:p w:rsidR="00314621" w:rsidRPr="00314621" w:rsidRDefault="00314621" w:rsidP="00D33C5D">
      <w:pPr>
        <w:widowControl w:val="0"/>
        <w:spacing w:after="206" w:line="278"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Эффективное формирование </w:t>
      </w:r>
      <w:proofErr w:type="gramStart"/>
      <w:r w:rsidRPr="00314621">
        <w:rPr>
          <w:rFonts w:ascii="Times New Roman" w:eastAsia="Times New Roman" w:hAnsi="Times New Roman"/>
          <w:color w:val="000000"/>
          <w:sz w:val="24"/>
          <w:szCs w:val="24"/>
          <w:lang w:eastAsia="ru-RU" w:bidi="ru-RU"/>
        </w:rPr>
        <w:t>ИКТ-компетенции</w:t>
      </w:r>
      <w:proofErr w:type="gramEnd"/>
      <w:r w:rsidRPr="00314621">
        <w:rPr>
          <w:rFonts w:ascii="Times New Roman" w:eastAsia="Times New Roman" w:hAnsi="Times New Roman"/>
          <w:color w:val="000000"/>
          <w:sz w:val="24"/>
          <w:szCs w:val="24"/>
          <w:lang w:eastAsia="ru-RU" w:bidi="ru-RU"/>
        </w:rPr>
        <w:t xml:space="preserve"> обучающихся может быть обеспечено усилиями команды учителей-предметников, согласование действий которых обеспечивается в ходе регулярных рабочи</w:t>
      </w:r>
      <w:r w:rsidR="00D33C5D">
        <w:rPr>
          <w:rFonts w:ascii="Times New Roman" w:eastAsia="Times New Roman" w:hAnsi="Times New Roman"/>
          <w:color w:val="000000"/>
          <w:sz w:val="24"/>
          <w:szCs w:val="24"/>
          <w:lang w:eastAsia="ru-RU" w:bidi="ru-RU"/>
        </w:rPr>
        <w:t>х совещаний по данному вопросу.</w:t>
      </w:r>
    </w:p>
    <w:p w:rsidR="00314621" w:rsidRPr="00D33C5D" w:rsidRDefault="00314621" w:rsidP="000F6C18">
      <w:pPr>
        <w:keepNext/>
        <w:keepLines/>
        <w:widowControl w:val="0"/>
        <w:numPr>
          <w:ilvl w:val="0"/>
          <w:numId w:val="220"/>
        </w:numPr>
        <w:tabs>
          <w:tab w:val="left" w:pos="1042"/>
        </w:tabs>
        <w:spacing w:after="0" w:line="322" w:lineRule="exact"/>
        <w:ind w:right="200"/>
        <w:jc w:val="both"/>
        <w:outlineLvl w:val="6"/>
        <w:rPr>
          <w:rFonts w:ascii="Times New Roman" w:eastAsia="Times New Roman" w:hAnsi="Times New Roman"/>
          <w:b/>
          <w:bCs/>
          <w:color w:val="000000"/>
          <w:sz w:val="24"/>
          <w:szCs w:val="24"/>
          <w:lang w:eastAsia="ru-RU" w:bidi="ru-RU"/>
        </w:rPr>
      </w:pPr>
      <w:r w:rsidRPr="00D33C5D">
        <w:rPr>
          <w:rFonts w:ascii="Times New Roman" w:eastAsia="Times New Roman" w:hAnsi="Times New Roman"/>
          <w:b/>
          <w:bCs/>
          <w:color w:val="000000"/>
          <w:sz w:val="24"/>
          <w:szCs w:val="24"/>
          <w:lang w:eastAsia="ru-RU" w:bidi="ru-RU"/>
        </w:rPr>
        <w:t xml:space="preserve">Перечень и описание основных элементов </w:t>
      </w:r>
      <w:proofErr w:type="gramStart"/>
      <w:r w:rsidRPr="00D33C5D">
        <w:rPr>
          <w:rFonts w:ascii="Times New Roman" w:eastAsia="Times New Roman" w:hAnsi="Times New Roman"/>
          <w:b/>
          <w:bCs/>
          <w:color w:val="000000"/>
          <w:sz w:val="24"/>
          <w:szCs w:val="24"/>
          <w:lang w:eastAsia="ru-RU" w:bidi="ru-RU"/>
        </w:rPr>
        <w:t>ИКТ-компетенции</w:t>
      </w:r>
      <w:proofErr w:type="gramEnd"/>
      <w:r w:rsidRPr="00D33C5D">
        <w:rPr>
          <w:rFonts w:ascii="Times New Roman" w:eastAsia="Times New Roman" w:hAnsi="Times New Roman"/>
          <w:b/>
          <w:bCs/>
          <w:color w:val="000000"/>
          <w:sz w:val="24"/>
          <w:szCs w:val="24"/>
          <w:lang w:eastAsia="ru-RU" w:bidi="ru-RU"/>
        </w:rPr>
        <w:t xml:space="preserve"> и инструментов их использования</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Обращение с устройствами ИКТ. </w:t>
      </w:r>
      <w:proofErr w:type="gramStart"/>
      <w:r w:rsidRPr="00314621">
        <w:rPr>
          <w:rFonts w:ascii="Times New Roman" w:eastAsia="Times New Roman" w:hAnsi="Times New Roman"/>
          <w:color w:val="000000"/>
          <w:sz w:val="24"/>
          <w:szCs w:val="24"/>
          <w:lang w:eastAsia="ru-RU" w:bidi="ru-RU"/>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w:t>
      </w:r>
      <w:proofErr w:type="gramEnd"/>
      <w:r w:rsidRPr="00314621">
        <w:rPr>
          <w:rFonts w:ascii="Times New Roman" w:eastAsia="Times New Roman" w:hAnsi="Times New Roman"/>
          <w:color w:val="000000"/>
          <w:sz w:val="24"/>
          <w:szCs w:val="24"/>
          <w:lang w:eastAsia="ru-RU" w:bidi="ru-RU"/>
        </w:rPr>
        <w:t xml:space="preserve">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Фиксация и обработка изображений и звуков. </w:t>
      </w:r>
      <w:proofErr w:type="gramStart"/>
      <w:r w:rsidRPr="00314621">
        <w:rPr>
          <w:rFonts w:ascii="Times New Roman" w:eastAsia="Times New Roman" w:hAnsi="Times New Roman"/>
          <w:color w:val="000000"/>
          <w:sz w:val="24"/>
          <w:szCs w:val="24"/>
          <w:lang w:eastAsia="ru-RU" w:bidi="ru-RU"/>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w:t>
      </w:r>
      <w:proofErr w:type="gramEnd"/>
      <w:r w:rsidRPr="00314621">
        <w:rPr>
          <w:rFonts w:ascii="Times New Roman" w:eastAsia="Times New Roman" w:hAnsi="Times New Roman"/>
          <w:color w:val="000000"/>
          <w:sz w:val="24"/>
          <w:szCs w:val="24"/>
          <w:lang w:eastAsia="ru-RU" w:bidi="ru-RU"/>
        </w:rPr>
        <w:t xml:space="preserve">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Поиск и организация хранения информации. </w:t>
      </w:r>
      <w:proofErr w:type="gramStart"/>
      <w:r w:rsidRPr="00314621">
        <w:rPr>
          <w:rFonts w:ascii="Times New Roman" w:eastAsia="Times New Roman" w:hAnsi="Times New Roman"/>
          <w:color w:val="000000"/>
          <w:sz w:val="24"/>
          <w:szCs w:val="24"/>
          <w:lang w:eastAsia="ru-RU" w:bidi="ru-RU"/>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w:t>
      </w:r>
      <w:r w:rsidRPr="00314621">
        <w:rPr>
          <w:rFonts w:ascii="Times New Roman" w:eastAsia="Times New Roman" w:hAnsi="Times New Roman"/>
          <w:color w:val="000000"/>
          <w:sz w:val="24"/>
          <w:szCs w:val="24"/>
          <w:lang w:eastAsia="ru-RU" w:bidi="ru-RU"/>
        </w:rPr>
        <w:lastRenderedPageBreak/>
        <w:t>логических операций и анализ результатов поиска;</w:t>
      </w:r>
      <w:proofErr w:type="gramEnd"/>
      <w:r w:rsidRPr="00314621">
        <w:rPr>
          <w:rFonts w:ascii="Times New Roman" w:eastAsia="Times New Roman" w:hAnsi="Times New Roman"/>
          <w:color w:val="000000"/>
          <w:sz w:val="24"/>
          <w:szCs w:val="24"/>
          <w:lang w:eastAsia="ru-RU" w:bidi="ru-RU"/>
        </w:rPr>
        <w:t xml:space="preserve">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Создание письменных сообщений. </w:t>
      </w:r>
      <w:proofErr w:type="gramStart"/>
      <w:r w:rsidRPr="00314621">
        <w:rPr>
          <w:rFonts w:ascii="Times New Roman" w:eastAsia="Times New Roman" w:hAnsi="Times New Roman"/>
          <w:color w:val="000000"/>
          <w:sz w:val="24"/>
          <w:szCs w:val="24"/>
          <w:lang w:eastAsia="ru-RU" w:bidi="ru-RU"/>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w:t>
      </w:r>
      <w:proofErr w:type="gramEnd"/>
      <w:r w:rsidRPr="00314621">
        <w:rPr>
          <w:rFonts w:ascii="Times New Roman" w:eastAsia="Times New Roman" w:hAnsi="Times New Roman"/>
          <w:color w:val="000000"/>
          <w:sz w:val="24"/>
          <w:szCs w:val="24"/>
          <w:lang w:eastAsia="ru-RU" w:bidi="ru-RU"/>
        </w:rPr>
        <w:t xml:space="preserve"> </w:t>
      </w:r>
      <w:proofErr w:type="gramStart"/>
      <w:r w:rsidRPr="00314621">
        <w:rPr>
          <w:rFonts w:ascii="Times New Roman" w:eastAsia="Times New Roman" w:hAnsi="Times New Roman"/>
          <w:color w:val="000000"/>
          <w:sz w:val="24"/>
          <w:szCs w:val="24"/>
          <w:lang w:eastAsia="ru-RU" w:bidi="ru-RU"/>
        </w:rPr>
        <w:t>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w:t>
      </w:r>
      <w:proofErr w:type="gramEnd"/>
      <w:r w:rsidRPr="00314621">
        <w:rPr>
          <w:rFonts w:ascii="Times New Roman" w:eastAsia="Times New Roman" w:hAnsi="Times New Roman"/>
          <w:color w:val="000000"/>
          <w:sz w:val="24"/>
          <w:szCs w:val="24"/>
          <w:lang w:eastAsia="ru-RU" w:bidi="ru-RU"/>
        </w:rPr>
        <w:t xml:space="preserve"> использование ссылок и цитирование источников при создании на их основе собственных информационных объектов.</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Создание графических объектов. Создание и редактирование изображений с помощью инструментов графического редактора; создание графических объектов с повторяющимися и (или)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Создание музыкальных и звуковых объектов. 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314621" w:rsidRPr="00314621" w:rsidRDefault="00314621" w:rsidP="00314621">
      <w:pPr>
        <w:widowControl w:val="0"/>
        <w:tabs>
          <w:tab w:val="left" w:pos="4070"/>
        </w:tabs>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Восприятие, использование и создание гипертекстовых и мультимедийных информационных объектов. «Чтение»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w:t>
      </w:r>
      <w:proofErr w:type="gramStart"/>
      <w:r w:rsidRPr="00314621">
        <w:rPr>
          <w:rFonts w:ascii="Times New Roman" w:eastAsia="Times New Roman" w:hAnsi="Times New Roman"/>
          <w:color w:val="000000"/>
          <w:sz w:val="24"/>
          <w:szCs w:val="24"/>
          <w:lang w:eastAsia="ru-RU" w:bidi="ru-RU"/>
        </w:rPr>
        <w:t>проведение деконструкции сообщений, выделение в них структуры, элементов и фрагментов; работа с особыми видами сообщений:</w:t>
      </w:r>
      <w:r w:rsidRPr="00314621">
        <w:rPr>
          <w:rFonts w:ascii="Times New Roman" w:eastAsia="Times New Roman" w:hAnsi="Times New Roman"/>
          <w:color w:val="000000"/>
          <w:sz w:val="24"/>
          <w:szCs w:val="24"/>
          <w:lang w:eastAsia="ru-RU" w:bidi="ru-RU"/>
        </w:rPr>
        <w:tab/>
        <w:t>диаграммами (алгоритмические, концептуальные,</w:t>
      </w:r>
      <w:proofErr w:type="gramEnd"/>
    </w:p>
    <w:p w:rsidR="00314621" w:rsidRPr="00314621" w:rsidRDefault="00314621" w:rsidP="00314621">
      <w:pPr>
        <w:widowControl w:val="0"/>
        <w:spacing w:after="0" w:line="274" w:lineRule="exact"/>
        <w:ind w:left="240" w:right="200"/>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 xml:space="preserve">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w:t>
      </w:r>
      <w:r w:rsidRPr="00314621">
        <w:rPr>
          <w:rFonts w:ascii="Times New Roman" w:eastAsia="Times New Roman" w:hAnsi="Times New Roman"/>
          <w:color w:val="000000"/>
          <w:sz w:val="24"/>
          <w:szCs w:val="24"/>
          <w:lang w:eastAsia="ru-RU" w:bidi="ru-RU"/>
        </w:rPr>
        <w:lastRenderedPageBreak/>
        <w:t>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w:t>
      </w:r>
      <w:proofErr w:type="gramEnd"/>
      <w:r w:rsidRPr="00314621">
        <w:rPr>
          <w:rFonts w:ascii="Times New Roman" w:eastAsia="Times New Roman" w:hAnsi="Times New Roman"/>
          <w:color w:val="000000"/>
          <w:sz w:val="24"/>
          <w:szCs w:val="24"/>
          <w:lang w:eastAsia="ru-RU" w:bidi="ru-RU"/>
        </w:rPr>
        <w:t xml:space="preserve">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w:t>
      </w:r>
      <w:proofErr w:type="gramStart"/>
      <w:r w:rsidRPr="00314621">
        <w:rPr>
          <w:rFonts w:ascii="Times New Roman" w:eastAsia="Times New Roman" w:hAnsi="Times New Roman"/>
          <w:color w:val="000000"/>
          <w:sz w:val="24"/>
          <w:szCs w:val="24"/>
          <w:lang w:eastAsia="ru-RU" w:bidi="ru-RU"/>
        </w:rPr>
        <w:t>ств вв</w:t>
      </w:r>
      <w:proofErr w:type="gramEnd"/>
      <w:r w:rsidRPr="00314621">
        <w:rPr>
          <w:rFonts w:ascii="Times New Roman" w:eastAsia="Times New Roman" w:hAnsi="Times New Roman"/>
          <w:color w:val="000000"/>
          <w:sz w:val="24"/>
          <w:szCs w:val="24"/>
          <w:lang w:eastAsia="ru-RU" w:bidi="ru-RU"/>
        </w:rPr>
        <w:t>ода информации в заданный интервал времени (клавиатура, сканер, микрофон, фотокамера, видеокамера); использование программ-архиваторов.</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Анализ информации, математическая обработка данных в исследовании. 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Моделирование, проектирование и управление. </w:t>
      </w:r>
      <w:proofErr w:type="gramStart"/>
      <w:r w:rsidRPr="00314621">
        <w:rPr>
          <w:rFonts w:ascii="Times New Roman" w:eastAsia="Times New Roman" w:hAnsi="Times New Roman"/>
          <w:color w:val="000000"/>
          <w:sz w:val="24"/>
          <w:szCs w:val="24"/>
          <w:lang w:eastAsia="ru-RU" w:bidi="ru-RU"/>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roofErr w:type="gramEnd"/>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Коммуникация и социальное взаимодействие. 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314621" w:rsidRPr="00314621" w:rsidRDefault="00314621" w:rsidP="00D33C5D">
      <w:pPr>
        <w:widowControl w:val="0"/>
        <w:spacing w:after="262"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Информационная безопасность. 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w:t>
      </w:r>
      <w:r w:rsidR="00D33C5D">
        <w:rPr>
          <w:rFonts w:ascii="Times New Roman" w:eastAsia="Times New Roman" w:hAnsi="Times New Roman"/>
          <w:color w:val="000000"/>
          <w:sz w:val="24"/>
          <w:szCs w:val="24"/>
          <w:lang w:eastAsia="ru-RU" w:bidi="ru-RU"/>
        </w:rPr>
        <w:t>и образования или нежелательно.</w:t>
      </w:r>
    </w:p>
    <w:p w:rsidR="00314621" w:rsidRPr="00D33C5D" w:rsidRDefault="00314621" w:rsidP="000F6C18">
      <w:pPr>
        <w:keepNext/>
        <w:keepLines/>
        <w:widowControl w:val="0"/>
        <w:numPr>
          <w:ilvl w:val="0"/>
          <w:numId w:val="220"/>
        </w:numPr>
        <w:tabs>
          <w:tab w:val="left" w:pos="1339"/>
        </w:tabs>
        <w:spacing w:after="0" w:line="322" w:lineRule="exact"/>
        <w:ind w:right="200"/>
        <w:jc w:val="both"/>
        <w:outlineLvl w:val="6"/>
        <w:rPr>
          <w:rFonts w:ascii="Times New Roman" w:eastAsia="Times New Roman" w:hAnsi="Times New Roman"/>
          <w:b/>
          <w:bCs/>
          <w:color w:val="000000"/>
          <w:sz w:val="24"/>
          <w:szCs w:val="24"/>
          <w:lang w:eastAsia="ru-RU" w:bidi="ru-RU"/>
        </w:rPr>
      </w:pPr>
      <w:r w:rsidRPr="00D33C5D">
        <w:rPr>
          <w:rFonts w:ascii="Times New Roman" w:eastAsia="Times New Roman" w:hAnsi="Times New Roman"/>
          <w:b/>
          <w:bCs/>
          <w:color w:val="000000"/>
          <w:sz w:val="24"/>
          <w:szCs w:val="24"/>
          <w:lang w:eastAsia="ru-RU" w:bidi="ru-RU"/>
        </w:rPr>
        <w:t xml:space="preserve">Планируемые результаты формирования и развития компетентности обучающихся в области использования </w:t>
      </w:r>
      <w:proofErr w:type="spellStart"/>
      <w:r w:rsidRPr="00D33C5D">
        <w:rPr>
          <w:rFonts w:ascii="Times New Roman" w:eastAsia="Times New Roman" w:hAnsi="Times New Roman"/>
          <w:b/>
          <w:bCs/>
          <w:color w:val="000000"/>
          <w:sz w:val="24"/>
          <w:szCs w:val="24"/>
          <w:lang w:eastAsia="ru-RU" w:bidi="ru-RU"/>
        </w:rPr>
        <w:t>информационно</w:t>
      </w:r>
      <w:r w:rsidRPr="00D33C5D">
        <w:rPr>
          <w:rFonts w:ascii="Times New Roman" w:eastAsia="Times New Roman" w:hAnsi="Times New Roman"/>
          <w:b/>
          <w:bCs/>
          <w:color w:val="000000"/>
          <w:sz w:val="24"/>
          <w:szCs w:val="24"/>
          <w:lang w:eastAsia="ru-RU" w:bidi="ru-RU"/>
        </w:rPr>
        <w:softHyphen/>
        <w:t>коммуникационных</w:t>
      </w:r>
      <w:proofErr w:type="spellEnd"/>
      <w:r w:rsidRPr="00D33C5D">
        <w:rPr>
          <w:rFonts w:ascii="Times New Roman" w:eastAsia="Times New Roman" w:hAnsi="Times New Roman"/>
          <w:b/>
          <w:bCs/>
          <w:color w:val="000000"/>
          <w:sz w:val="24"/>
          <w:szCs w:val="24"/>
          <w:lang w:eastAsia="ru-RU" w:bidi="ru-RU"/>
        </w:rPr>
        <w:t xml:space="preserve"> технологий</w:t>
      </w:r>
    </w:p>
    <w:p w:rsidR="00314621" w:rsidRPr="00314621" w:rsidRDefault="00314621" w:rsidP="00314621">
      <w:pPr>
        <w:widowControl w:val="0"/>
        <w:spacing w:after="0" w:line="278"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rsidR="00314621" w:rsidRPr="00314621" w:rsidRDefault="00314621" w:rsidP="000F6C18">
      <w:pPr>
        <w:widowControl w:val="0"/>
        <w:numPr>
          <w:ilvl w:val="0"/>
          <w:numId w:val="223"/>
        </w:numPr>
        <w:tabs>
          <w:tab w:val="left" w:pos="945"/>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осуществлять информационное подключение к локальной сети и глобальной сети Интернет;</w:t>
      </w:r>
    </w:p>
    <w:p w:rsidR="00314621" w:rsidRPr="00314621" w:rsidRDefault="00314621" w:rsidP="000F6C18">
      <w:pPr>
        <w:widowControl w:val="0"/>
        <w:numPr>
          <w:ilvl w:val="0"/>
          <w:numId w:val="223"/>
        </w:numPr>
        <w:tabs>
          <w:tab w:val="left" w:pos="945"/>
        </w:tabs>
        <w:spacing w:after="0" w:line="27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получать информацию о характеристиках компьютера;</w:t>
      </w:r>
    </w:p>
    <w:p w:rsidR="00314621" w:rsidRPr="00314621" w:rsidRDefault="00314621" w:rsidP="000F6C18">
      <w:pPr>
        <w:widowControl w:val="0"/>
        <w:numPr>
          <w:ilvl w:val="0"/>
          <w:numId w:val="223"/>
        </w:numPr>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 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314621" w:rsidRPr="00314621" w:rsidRDefault="00314621" w:rsidP="000F6C18">
      <w:pPr>
        <w:widowControl w:val="0"/>
        <w:numPr>
          <w:ilvl w:val="0"/>
          <w:numId w:val="223"/>
        </w:numPr>
        <w:tabs>
          <w:tab w:val="left" w:pos="945"/>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lastRenderedPageBreak/>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314621" w:rsidRPr="00314621" w:rsidRDefault="00314621" w:rsidP="000F6C18">
      <w:pPr>
        <w:widowControl w:val="0"/>
        <w:numPr>
          <w:ilvl w:val="0"/>
          <w:numId w:val="223"/>
        </w:numPr>
        <w:tabs>
          <w:tab w:val="left" w:pos="945"/>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314621" w:rsidRPr="00314621" w:rsidRDefault="00314621" w:rsidP="000F6C18">
      <w:pPr>
        <w:widowControl w:val="0"/>
        <w:numPr>
          <w:ilvl w:val="0"/>
          <w:numId w:val="223"/>
        </w:numPr>
        <w:tabs>
          <w:tab w:val="left" w:pos="6686"/>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 соблюдать требования техники безопасности,</w:t>
      </w:r>
      <w:r w:rsidRPr="00314621">
        <w:rPr>
          <w:rFonts w:ascii="Times New Roman" w:eastAsia="Times New Roman" w:hAnsi="Times New Roman"/>
          <w:color w:val="000000"/>
          <w:sz w:val="24"/>
          <w:szCs w:val="24"/>
          <w:lang w:eastAsia="ru-RU" w:bidi="ru-RU"/>
        </w:rPr>
        <w:tab/>
        <w:t>гигиены, эргономики и ресурсосбережения при работе с устройствами ИКТ.</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rsidR="00314621" w:rsidRPr="00314621" w:rsidRDefault="00314621" w:rsidP="000F6C18">
      <w:pPr>
        <w:widowControl w:val="0"/>
        <w:numPr>
          <w:ilvl w:val="0"/>
          <w:numId w:val="223"/>
        </w:numPr>
        <w:tabs>
          <w:tab w:val="left" w:pos="945"/>
        </w:tabs>
        <w:spacing w:after="0" w:line="240"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создавать презентации на основе цифровых фотографий;</w:t>
      </w:r>
    </w:p>
    <w:p w:rsidR="00314621" w:rsidRPr="00314621" w:rsidRDefault="00314621" w:rsidP="000F6C18">
      <w:pPr>
        <w:widowControl w:val="0"/>
        <w:numPr>
          <w:ilvl w:val="0"/>
          <w:numId w:val="223"/>
        </w:numPr>
        <w:tabs>
          <w:tab w:val="left" w:pos="945"/>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проводить обработку цифровых фотографий с использованием возможностей специальных компьютерных инструментов;</w:t>
      </w:r>
    </w:p>
    <w:p w:rsidR="00314621" w:rsidRPr="00314621" w:rsidRDefault="00314621" w:rsidP="000F6C18">
      <w:pPr>
        <w:widowControl w:val="0"/>
        <w:numPr>
          <w:ilvl w:val="0"/>
          <w:numId w:val="223"/>
        </w:numPr>
        <w:tabs>
          <w:tab w:val="left" w:pos="943"/>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проводить обработку цифровых звукозаписей с использованием возможностей специальных компьютерных инструментов;</w:t>
      </w:r>
    </w:p>
    <w:p w:rsidR="00314621" w:rsidRPr="00314621" w:rsidRDefault="00314621" w:rsidP="000F6C18">
      <w:pPr>
        <w:widowControl w:val="0"/>
        <w:numPr>
          <w:ilvl w:val="0"/>
          <w:numId w:val="223"/>
        </w:numPr>
        <w:tabs>
          <w:tab w:val="left" w:pos="943"/>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осуществлять видеосъемку и проводить монтаж отснятого материала с использованием возможностей специальных компьютерных инструментов.</w:t>
      </w:r>
    </w:p>
    <w:p w:rsidR="00314621" w:rsidRPr="00314621" w:rsidRDefault="00314621" w:rsidP="00314621">
      <w:pPr>
        <w:widowControl w:val="0"/>
        <w:spacing w:after="0" w:line="278"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314621" w:rsidRPr="00314621" w:rsidRDefault="00314621" w:rsidP="000F6C18">
      <w:pPr>
        <w:widowControl w:val="0"/>
        <w:numPr>
          <w:ilvl w:val="0"/>
          <w:numId w:val="223"/>
        </w:numPr>
        <w:tabs>
          <w:tab w:val="left" w:pos="943"/>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использовать различные приемы поиска информации в сети Интернет (поисковые системы, справочные разделы, предметные рубрики);</w:t>
      </w:r>
    </w:p>
    <w:p w:rsidR="00314621" w:rsidRPr="00314621" w:rsidRDefault="00314621" w:rsidP="000F6C18">
      <w:pPr>
        <w:widowControl w:val="0"/>
        <w:numPr>
          <w:ilvl w:val="0"/>
          <w:numId w:val="223"/>
        </w:numPr>
        <w:tabs>
          <w:tab w:val="left" w:pos="943"/>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строить запросы для поиска информации с использованием логических операций и анализировать результаты поиска;</w:t>
      </w:r>
    </w:p>
    <w:p w:rsidR="00314621" w:rsidRPr="00314621" w:rsidRDefault="00314621" w:rsidP="000F6C18">
      <w:pPr>
        <w:widowControl w:val="0"/>
        <w:numPr>
          <w:ilvl w:val="0"/>
          <w:numId w:val="223"/>
        </w:numPr>
        <w:tabs>
          <w:tab w:val="left" w:pos="943"/>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использовать различные библиотечные, в том числе электронные, каталоги для поиска необходимых книг;</w:t>
      </w:r>
    </w:p>
    <w:p w:rsidR="00314621" w:rsidRPr="00314621" w:rsidRDefault="00314621" w:rsidP="000F6C18">
      <w:pPr>
        <w:widowControl w:val="0"/>
        <w:numPr>
          <w:ilvl w:val="0"/>
          <w:numId w:val="223"/>
        </w:numPr>
        <w:tabs>
          <w:tab w:val="left" w:pos="943"/>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искать информацию в различных базах данных, создавать и заполнять базы данных, в частности, использовать различные определители;</w:t>
      </w:r>
    </w:p>
    <w:p w:rsidR="00314621" w:rsidRPr="00314621" w:rsidRDefault="00314621" w:rsidP="000F6C18">
      <w:pPr>
        <w:widowControl w:val="0"/>
        <w:numPr>
          <w:ilvl w:val="0"/>
          <w:numId w:val="223"/>
        </w:numPr>
        <w:tabs>
          <w:tab w:val="left" w:pos="943"/>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сохранять для индивидуального </w:t>
      </w:r>
      <w:proofErr w:type="gramStart"/>
      <w:r w:rsidRPr="00314621">
        <w:rPr>
          <w:rFonts w:ascii="Times New Roman" w:eastAsia="Times New Roman" w:hAnsi="Times New Roman"/>
          <w:color w:val="000000"/>
          <w:sz w:val="24"/>
          <w:szCs w:val="24"/>
          <w:lang w:eastAsia="ru-RU" w:bidi="ru-RU"/>
        </w:rPr>
        <w:t>использования</w:t>
      </w:r>
      <w:proofErr w:type="gramEnd"/>
      <w:r w:rsidRPr="00314621">
        <w:rPr>
          <w:rFonts w:ascii="Times New Roman" w:eastAsia="Times New Roman" w:hAnsi="Times New Roman"/>
          <w:color w:val="000000"/>
          <w:sz w:val="24"/>
          <w:szCs w:val="24"/>
          <w:lang w:eastAsia="ru-RU" w:bidi="ru-RU"/>
        </w:rPr>
        <w:t xml:space="preserve"> найденные в сети Интернет информационные объекты и ссылки на них.</w:t>
      </w:r>
    </w:p>
    <w:p w:rsidR="00314621" w:rsidRPr="00314621" w:rsidRDefault="00314621" w:rsidP="00314621">
      <w:pPr>
        <w:widowControl w:val="0"/>
        <w:spacing w:after="0" w:line="278"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rsidR="00314621" w:rsidRPr="00314621" w:rsidRDefault="00314621" w:rsidP="000F6C18">
      <w:pPr>
        <w:widowControl w:val="0"/>
        <w:numPr>
          <w:ilvl w:val="0"/>
          <w:numId w:val="223"/>
        </w:numPr>
        <w:tabs>
          <w:tab w:val="left" w:pos="943"/>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осуществлять редактирование и структурирование текста в соответствии с его смыслом средствами текстового редактора;</w:t>
      </w:r>
    </w:p>
    <w:p w:rsidR="00314621" w:rsidRPr="00314621" w:rsidRDefault="00314621" w:rsidP="000F6C18">
      <w:pPr>
        <w:widowControl w:val="0"/>
        <w:numPr>
          <w:ilvl w:val="0"/>
          <w:numId w:val="223"/>
        </w:numPr>
        <w:tabs>
          <w:tab w:val="left" w:pos="943"/>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314621" w:rsidRPr="00314621" w:rsidRDefault="00314621" w:rsidP="000F6C18">
      <w:pPr>
        <w:widowControl w:val="0"/>
        <w:numPr>
          <w:ilvl w:val="0"/>
          <w:numId w:val="223"/>
        </w:numPr>
        <w:tabs>
          <w:tab w:val="left" w:pos="943"/>
        </w:tabs>
        <w:spacing w:after="0" w:line="27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вставлять в документ формулы, таблицы, списки, изображения;</w:t>
      </w:r>
    </w:p>
    <w:p w:rsidR="00314621" w:rsidRPr="00314621" w:rsidRDefault="00314621" w:rsidP="000F6C18">
      <w:pPr>
        <w:widowControl w:val="0"/>
        <w:numPr>
          <w:ilvl w:val="0"/>
          <w:numId w:val="223"/>
        </w:numPr>
        <w:tabs>
          <w:tab w:val="left" w:pos="943"/>
        </w:tabs>
        <w:spacing w:after="0" w:line="27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участвовать в коллективном создании текстового документа;</w:t>
      </w:r>
    </w:p>
    <w:p w:rsidR="00314621" w:rsidRPr="00314621" w:rsidRDefault="00314621" w:rsidP="000F6C18">
      <w:pPr>
        <w:widowControl w:val="0"/>
        <w:numPr>
          <w:ilvl w:val="0"/>
          <w:numId w:val="223"/>
        </w:numPr>
        <w:tabs>
          <w:tab w:val="left" w:pos="943"/>
        </w:tabs>
        <w:spacing w:after="0" w:line="27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создавать гипертекстовые документы.</w:t>
      </w:r>
    </w:p>
    <w:p w:rsidR="00314621" w:rsidRPr="00314621" w:rsidRDefault="00314621" w:rsidP="00314621">
      <w:pPr>
        <w:widowControl w:val="0"/>
        <w:spacing w:after="0" w:line="278"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rsidR="00314621" w:rsidRPr="00314621" w:rsidRDefault="00314621" w:rsidP="000F6C18">
      <w:pPr>
        <w:widowControl w:val="0"/>
        <w:numPr>
          <w:ilvl w:val="0"/>
          <w:numId w:val="223"/>
        </w:numPr>
        <w:tabs>
          <w:tab w:val="left" w:pos="943"/>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создавать и редактировать изображения с помощью инструментов графического редактора;</w:t>
      </w:r>
    </w:p>
    <w:p w:rsidR="00314621" w:rsidRPr="00314621" w:rsidRDefault="00314621" w:rsidP="000F6C18">
      <w:pPr>
        <w:widowControl w:val="0"/>
        <w:numPr>
          <w:ilvl w:val="0"/>
          <w:numId w:val="223"/>
        </w:numPr>
        <w:tabs>
          <w:tab w:val="left" w:pos="943"/>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создавать различные геометрические объекты и чертежи с использованием возможностей специальных компьютерных инструментов;</w:t>
      </w:r>
    </w:p>
    <w:p w:rsidR="00314621" w:rsidRPr="00314621" w:rsidRDefault="00314621" w:rsidP="000F6C18">
      <w:pPr>
        <w:widowControl w:val="0"/>
        <w:numPr>
          <w:ilvl w:val="0"/>
          <w:numId w:val="223"/>
        </w:numPr>
        <w:tabs>
          <w:tab w:val="left" w:pos="943"/>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создавать диаграммы различных видов (алгоритмические, концептуальные, классификационные, организационные, родства и др.) в соответствии с решаемыми </w:t>
      </w:r>
      <w:r w:rsidRPr="00314621">
        <w:rPr>
          <w:rFonts w:ascii="Times New Roman" w:eastAsia="Times New Roman" w:hAnsi="Times New Roman"/>
          <w:color w:val="000000"/>
          <w:sz w:val="24"/>
          <w:szCs w:val="24"/>
          <w:lang w:eastAsia="ru-RU" w:bidi="ru-RU"/>
        </w:rPr>
        <w:lastRenderedPageBreak/>
        <w:t>задачами.</w:t>
      </w:r>
    </w:p>
    <w:p w:rsidR="00314621" w:rsidRPr="00314621" w:rsidRDefault="00314621" w:rsidP="00314621">
      <w:pPr>
        <w:widowControl w:val="0"/>
        <w:spacing w:after="0" w:line="278"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p>
    <w:p w:rsidR="00314621" w:rsidRPr="00314621" w:rsidRDefault="00314621" w:rsidP="000F6C18">
      <w:pPr>
        <w:widowControl w:val="0"/>
        <w:numPr>
          <w:ilvl w:val="0"/>
          <w:numId w:val="223"/>
        </w:numPr>
        <w:tabs>
          <w:tab w:val="left" w:pos="943"/>
        </w:tabs>
        <w:spacing w:after="0" w:line="278"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записывать звуковые файлы с различным качеством звучания (глубиной кодирования и частотой дискретизации);</w:t>
      </w:r>
    </w:p>
    <w:p w:rsidR="00314621" w:rsidRPr="00314621" w:rsidRDefault="00314621" w:rsidP="000F6C18">
      <w:pPr>
        <w:widowControl w:val="0"/>
        <w:numPr>
          <w:ilvl w:val="0"/>
          <w:numId w:val="223"/>
        </w:numPr>
        <w:tabs>
          <w:tab w:val="left" w:pos="943"/>
        </w:tabs>
        <w:spacing w:after="0" w:line="278"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использовать музыкальные редакторы, клавишные и кинетические синтезаторы для решения творческих задач.</w:t>
      </w:r>
    </w:p>
    <w:p w:rsidR="00314621" w:rsidRPr="00314621" w:rsidRDefault="00314621" w:rsidP="00314621">
      <w:pPr>
        <w:widowControl w:val="0"/>
        <w:spacing w:after="0" w:line="278"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314621" w:rsidRPr="00314621" w:rsidRDefault="00314621" w:rsidP="000F6C18">
      <w:pPr>
        <w:widowControl w:val="0"/>
        <w:numPr>
          <w:ilvl w:val="0"/>
          <w:numId w:val="223"/>
        </w:numPr>
        <w:tabs>
          <w:tab w:val="left" w:pos="943"/>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создавать на заданную тему мультимедийную презентацию с гиперссылками, слайды которой содержат тексты, звуки, графические изображения;</w:t>
      </w:r>
    </w:p>
    <w:p w:rsidR="00314621" w:rsidRPr="00314621" w:rsidRDefault="00314621" w:rsidP="000F6C18">
      <w:pPr>
        <w:widowControl w:val="0"/>
        <w:numPr>
          <w:ilvl w:val="0"/>
          <w:numId w:val="228"/>
        </w:numPr>
        <w:tabs>
          <w:tab w:val="left" w:pos="950"/>
          <w:tab w:val="left" w:pos="6172"/>
        </w:tabs>
        <w:spacing w:after="0" w:line="274" w:lineRule="exact"/>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работать с особыми видами сообщений:</w:t>
      </w:r>
      <w:r w:rsidRPr="00314621">
        <w:rPr>
          <w:rFonts w:ascii="Times New Roman" w:eastAsia="Times New Roman" w:hAnsi="Times New Roman"/>
          <w:color w:val="000000"/>
          <w:sz w:val="24"/>
          <w:szCs w:val="24"/>
          <w:lang w:eastAsia="ru-RU" w:bidi="ru-RU"/>
        </w:rPr>
        <w:tab/>
        <w:t>диаграммами (алгоритмические,</w:t>
      </w:r>
      <w:proofErr w:type="gramEnd"/>
    </w:p>
    <w:p w:rsidR="00314621" w:rsidRPr="00314621" w:rsidRDefault="00314621" w:rsidP="00314621">
      <w:pPr>
        <w:widowControl w:val="0"/>
        <w:spacing w:after="0" w:line="274" w:lineRule="exact"/>
        <w:ind w:left="940" w:right="200"/>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314621" w:rsidRPr="00314621" w:rsidRDefault="00314621" w:rsidP="000F6C18">
      <w:pPr>
        <w:widowControl w:val="0"/>
        <w:numPr>
          <w:ilvl w:val="0"/>
          <w:numId w:val="228"/>
        </w:numPr>
        <w:tabs>
          <w:tab w:val="left" w:pos="950"/>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оценивать размеры файлов, подготовленных с использованием различных устрой</w:t>
      </w:r>
      <w:proofErr w:type="gramStart"/>
      <w:r w:rsidRPr="00314621">
        <w:rPr>
          <w:rFonts w:ascii="Times New Roman" w:eastAsia="Times New Roman" w:hAnsi="Times New Roman"/>
          <w:color w:val="000000"/>
          <w:sz w:val="24"/>
          <w:szCs w:val="24"/>
          <w:lang w:eastAsia="ru-RU" w:bidi="ru-RU"/>
        </w:rPr>
        <w:t>ств вв</w:t>
      </w:r>
      <w:proofErr w:type="gramEnd"/>
      <w:r w:rsidRPr="00314621">
        <w:rPr>
          <w:rFonts w:ascii="Times New Roman" w:eastAsia="Times New Roman" w:hAnsi="Times New Roman"/>
          <w:color w:val="000000"/>
          <w:sz w:val="24"/>
          <w:szCs w:val="24"/>
          <w:lang w:eastAsia="ru-RU" w:bidi="ru-RU"/>
        </w:rPr>
        <w:t>ода информации в заданный интервал времени (клавиатура, сканер, микрофон, фотокамера, видеокамера);</w:t>
      </w:r>
    </w:p>
    <w:p w:rsidR="00314621" w:rsidRPr="00314621" w:rsidRDefault="00314621" w:rsidP="000F6C18">
      <w:pPr>
        <w:widowControl w:val="0"/>
        <w:numPr>
          <w:ilvl w:val="0"/>
          <w:numId w:val="228"/>
        </w:numPr>
        <w:tabs>
          <w:tab w:val="left" w:pos="950"/>
        </w:tabs>
        <w:spacing w:after="0" w:line="27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использовать программы-архиваторы.</w:t>
      </w:r>
    </w:p>
    <w:p w:rsidR="00314621" w:rsidRPr="00314621" w:rsidRDefault="00314621" w:rsidP="00314621">
      <w:pPr>
        <w:widowControl w:val="0"/>
        <w:spacing w:after="0" w:line="278"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rsidR="00314621" w:rsidRPr="00314621" w:rsidRDefault="00314621" w:rsidP="000F6C18">
      <w:pPr>
        <w:widowControl w:val="0"/>
        <w:numPr>
          <w:ilvl w:val="0"/>
          <w:numId w:val="228"/>
        </w:numPr>
        <w:tabs>
          <w:tab w:val="left" w:pos="950"/>
        </w:tabs>
        <w:spacing w:after="0" w:line="27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проводить простые эксперименты и исследования в виртуальных лабораториях;</w:t>
      </w:r>
    </w:p>
    <w:p w:rsidR="00314621" w:rsidRPr="00314621" w:rsidRDefault="00314621" w:rsidP="000F6C18">
      <w:pPr>
        <w:widowControl w:val="0"/>
        <w:numPr>
          <w:ilvl w:val="0"/>
          <w:numId w:val="228"/>
        </w:numPr>
        <w:tabs>
          <w:tab w:val="left" w:pos="950"/>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вводить результаты измерений и другие цифровые данные для их обработки, в том числе статистической и визуализации;</w:t>
      </w:r>
    </w:p>
    <w:p w:rsidR="00314621" w:rsidRPr="00314621" w:rsidRDefault="00314621" w:rsidP="000F6C18">
      <w:pPr>
        <w:widowControl w:val="0"/>
        <w:numPr>
          <w:ilvl w:val="0"/>
          <w:numId w:val="228"/>
        </w:numPr>
        <w:tabs>
          <w:tab w:val="left" w:pos="950"/>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проводить эксперименты и исследования в виртуальных лабораториях по естественным наукам, математике и информатике.</w:t>
      </w:r>
    </w:p>
    <w:p w:rsidR="00314621" w:rsidRPr="00314621" w:rsidRDefault="00314621" w:rsidP="000F6C18">
      <w:pPr>
        <w:widowControl w:val="0"/>
        <w:numPr>
          <w:ilvl w:val="0"/>
          <w:numId w:val="228"/>
        </w:numPr>
        <w:tabs>
          <w:tab w:val="left" w:pos="950"/>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314621" w:rsidRPr="00314621" w:rsidRDefault="00314621" w:rsidP="000F6C18">
      <w:pPr>
        <w:widowControl w:val="0"/>
        <w:numPr>
          <w:ilvl w:val="0"/>
          <w:numId w:val="228"/>
        </w:numPr>
        <w:tabs>
          <w:tab w:val="left" w:pos="950"/>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строить с помощью компьютерных инструментов разнообразные информационные структуры для описания объектов;</w:t>
      </w:r>
    </w:p>
    <w:p w:rsidR="00314621" w:rsidRPr="00314621" w:rsidRDefault="00314621" w:rsidP="000F6C18">
      <w:pPr>
        <w:widowControl w:val="0"/>
        <w:numPr>
          <w:ilvl w:val="0"/>
          <w:numId w:val="228"/>
        </w:numPr>
        <w:tabs>
          <w:tab w:val="left" w:pos="950"/>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конструировать и моделировать с использованием материальных конструкторов с компьютерным управлением и обратной связью (робототехника);</w:t>
      </w:r>
    </w:p>
    <w:p w:rsidR="00314621" w:rsidRPr="00314621" w:rsidRDefault="00314621" w:rsidP="000F6C18">
      <w:pPr>
        <w:widowControl w:val="0"/>
        <w:numPr>
          <w:ilvl w:val="0"/>
          <w:numId w:val="228"/>
        </w:numPr>
        <w:tabs>
          <w:tab w:val="left" w:pos="950"/>
        </w:tabs>
        <w:spacing w:after="0" w:line="27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моделировать с использованием виртуальных конструкторов;</w:t>
      </w:r>
    </w:p>
    <w:p w:rsidR="00314621" w:rsidRPr="00314621" w:rsidRDefault="00314621" w:rsidP="000F6C18">
      <w:pPr>
        <w:widowControl w:val="0"/>
        <w:numPr>
          <w:ilvl w:val="0"/>
          <w:numId w:val="228"/>
        </w:numPr>
        <w:tabs>
          <w:tab w:val="left" w:pos="950"/>
        </w:tabs>
        <w:spacing w:after="0" w:line="27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моделировать с использованием сре</w:t>
      </w:r>
      <w:proofErr w:type="gramStart"/>
      <w:r w:rsidRPr="00314621">
        <w:rPr>
          <w:rFonts w:ascii="Times New Roman" w:eastAsia="Times New Roman" w:hAnsi="Times New Roman"/>
          <w:color w:val="000000"/>
          <w:sz w:val="24"/>
          <w:szCs w:val="24"/>
          <w:lang w:eastAsia="ru-RU" w:bidi="ru-RU"/>
        </w:rPr>
        <w:t>дств пр</w:t>
      </w:r>
      <w:proofErr w:type="gramEnd"/>
      <w:r w:rsidRPr="00314621">
        <w:rPr>
          <w:rFonts w:ascii="Times New Roman" w:eastAsia="Times New Roman" w:hAnsi="Times New Roman"/>
          <w:color w:val="000000"/>
          <w:sz w:val="24"/>
          <w:szCs w:val="24"/>
          <w:lang w:eastAsia="ru-RU" w:bidi="ru-RU"/>
        </w:rPr>
        <w:t>ограммирования.</w:t>
      </w:r>
    </w:p>
    <w:p w:rsidR="00314621" w:rsidRPr="00314621" w:rsidRDefault="00314621" w:rsidP="00314621">
      <w:pPr>
        <w:widowControl w:val="0"/>
        <w:spacing w:after="0" w:line="278"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rsidR="00314621" w:rsidRPr="00314621" w:rsidRDefault="00314621" w:rsidP="000F6C18">
      <w:pPr>
        <w:widowControl w:val="0"/>
        <w:numPr>
          <w:ilvl w:val="0"/>
          <w:numId w:val="228"/>
        </w:numPr>
        <w:tabs>
          <w:tab w:val="left" w:pos="950"/>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314621" w:rsidRPr="00314621" w:rsidRDefault="00314621" w:rsidP="000F6C18">
      <w:pPr>
        <w:widowControl w:val="0"/>
        <w:numPr>
          <w:ilvl w:val="0"/>
          <w:numId w:val="228"/>
        </w:numPr>
        <w:tabs>
          <w:tab w:val="left" w:pos="950"/>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использовать возможности электронной почты, интернет-мессенджеров и социальных сетей для обучения;</w:t>
      </w:r>
    </w:p>
    <w:p w:rsidR="00314621" w:rsidRPr="00314621" w:rsidRDefault="00314621" w:rsidP="000F6C18">
      <w:pPr>
        <w:widowControl w:val="0"/>
        <w:numPr>
          <w:ilvl w:val="0"/>
          <w:numId w:val="228"/>
        </w:numPr>
        <w:tabs>
          <w:tab w:val="left" w:pos="950"/>
        </w:tabs>
        <w:spacing w:after="0" w:line="27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вести личный дневник (блог) с использованием возможностей сети Интернет;</w:t>
      </w:r>
    </w:p>
    <w:p w:rsidR="00314621" w:rsidRPr="00314621" w:rsidRDefault="00314621" w:rsidP="000F6C18">
      <w:pPr>
        <w:widowControl w:val="0"/>
        <w:numPr>
          <w:ilvl w:val="0"/>
          <w:numId w:val="228"/>
        </w:numPr>
        <w:tabs>
          <w:tab w:val="left" w:pos="950"/>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314621" w:rsidRPr="00314621" w:rsidRDefault="00314621" w:rsidP="000F6C18">
      <w:pPr>
        <w:widowControl w:val="0"/>
        <w:numPr>
          <w:ilvl w:val="0"/>
          <w:numId w:val="228"/>
        </w:numPr>
        <w:tabs>
          <w:tab w:val="left" w:pos="950"/>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lastRenderedPageBreak/>
        <w:t xml:space="preserve">осуществлять защиту от троянских вирусов, </w:t>
      </w:r>
      <w:proofErr w:type="spellStart"/>
      <w:r w:rsidRPr="00314621">
        <w:rPr>
          <w:rFonts w:ascii="Times New Roman" w:eastAsia="Times New Roman" w:hAnsi="Times New Roman"/>
          <w:color w:val="000000"/>
          <w:sz w:val="24"/>
          <w:szCs w:val="24"/>
          <w:lang w:eastAsia="ru-RU" w:bidi="ru-RU"/>
        </w:rPr>
        <w:t>фишинговых</w:t>
      </w:r>
      <w:proofErr w:type="spellEnd"/>
      <w:r w:rsidRPr="00314621">
        <w:rPr>
          <w:rFonts w:ascii="Times New Roman" w:eastAsia="Times New Roman" w:hAnsi="Times New Roman"/>
          <w:color w:val="000000"/>
          <w:sz w:val="24"/>
          <w:szCs w:val="24"/>
          <w:lang w:eastAsia="ru-RU" w:bidi="ru-RU"/>
        </w:rPr>
        <w:t xml:space="preserve"> атак, информации от компьютерных вирусов с помощью антивирусных программ;</w:t>
      </w:r>
    </w:p>
    <w:p w:rsidR="00314621" w:rsidRPr="00314621" w:rsidRDefault="00314621" w:rsidP="000F6C18">
      <w:pPr>
        <w:widowControl w:val="0"/>
        <w:numPr>
          <w:ilvl w:val="0"/>
          <w:numId w:val="228"/>
        </w:numPr>
        <w:tabs>
          <w:tab w:val="left" w:pos="950"/>
        </w:tabs>
        <w:spacing w:after="0" w:line="240"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соблюдать правила безопасного поведения в сети Интернет;</w:t>
      </w:r>
    </w:p>
    <w:p w:rsidR="00314621" w:rsidRPr="00D33C5D" w:rsidRDefault="00314621" w:rsidP="000F6C18">
      <w:pPr>
        <w:widowControl w:val="0"/>
        <w:numPr>
          <w:ilvl w:val="0"/>
          <w:numId w:val="228"/>
        </w:numPr>
        <w:tabs>
          <w:tab w:val="left" w:pos="950"/>
        </w:tabs>
        <w:spacing w:after="262"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314621" w:rsidRPr="00D33C5D" w:rsidRDefault="00314621" w:rsidP="000F6C18">
      <w:pPr>
        <w:keepNext/>
        <w:keepLines/>
        <w:widowControl w:val="0"/>
        <w:numPr>
          <w:ilvl w:val="0"/>
          <w:numId w:val="221"/>
        </w:numPr>
        <w:tabs>
          <w:tab w:val="left" w:pos="998"/>
        </w:tabs>
        <w:spacing w:after="0" w:line="322" w:lineRule="exact"/>
        <w:ind w:right="200"/>
        <w:jc w:val="both"/>
        <w:outlineLvl w:val="6"/>
        <w:rPr>
          <w:rFonts w:ascii="Times New Roman" w:eastAsia="Times New Roman" w:hAnsi="Times New Roman"/>
          <w:b/>
          <w:bCs/>
          <w:color w:val="000000"/>
          <w:sz w:val="24"/>
          <w:szCs w:val="24"/>
          <w:lang w:eastAsia="ru-RU" w:bidi="ru-RU"/>
        </w:rPr>
      </w:pPr>
      <w:r w:rsidRPr="00D33C5D">
        <w:rPr>
          <w:rFonts w:ascii="Times New Roman" w:eastAsia="Times New Roman" w:hAnsi="Times New Roman"/>
          <w:b/>
          <w:bCs/>
          <w:color w:val="000000"/>
          <w:sz w:val="24"/>
          <w:szCs w:val="24"/>
          <w:lang w:eastAsia="ru-RU" w:bidi="ru-RU"/>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314621" w:rsidRPr="00314621" w:rsidRDefault="00314621" w:rsidP="000F6C18">
      <w:pPr>
        <w:widowControl w:val="0"/>
        <w:numPr>
          <w:ilvl w:val="0"/>
          <w:numId w:val="229"/>
        </w:numPr>
        <w:tabs>
          <w:tab w:val="left" w:pos="1221"/>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договор о сотрудничестве может основываться на оплате услуг экспертов, консультантов, научных руководителей;</w:t>
      </w:r>
    </w:p>
    <w:p w:rsidR="00314621" w:rsidRPr="00314621" w:rsidRDefault="00314621" w:rsidP="000F6C18">
      <w:pPr>
        <w:widowControl w:val="0"/>
        <w:numPr>
          <w:ilvl w:val="0"/>
          <w:numId w:val="229"/>
        </w:numPr>
        <w:tabs>
          <w:tab w:val="left" w:pos="1221"/>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314621" w:rsidRPr="00314621" w:rsidRDefault="00314621" w:rsidP="000F6C18">
      <w:pPr>
        <w:widowControl w:val="0"/>
        <w:numPr>
          <w:ilvl w:val="0"/>
          <w:numId w:val="229"/>
        </w:numPr>
        <w:tabs>
          <w:tab w:val="left" w:pos="1221"/>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консультационная, экспертная, научная поддержка может осуществляться в рамках организации повышения квалификации на базе </w:t>
      </w:r>
      <w:proofErr w:type="spellStart"/>
      <w:r w:rsidRPr="00314621">
        <w:rPr>
          <w:rFonts w:ascii="Times New Roman" w:eastAsia="Times New Roman" w:hAnsi="Times New Roman"/>
          <w:color w:val="000000"/>
          <w:sz w:val="24"/>
          <w:szCs w:val="24"/>
          <w:lang w:eastAsia="ru-RU" w:bidi="ru-RU"/>
        </w:rPr>
        <w:t>стажировочных</w:t>
      </w:r>
      <w:proofErr w:type="spellEnd"/>
      <w:r w:rsidRPr="00314621">
        <w:rPr>
          <w:rFonts w:ascii="Times New Roman" w:eastAsia="Times New Roman" w:hAnsi="Times New Roman"/>
          <w:color w:val="000000"/>
          <w:sz w:val="24"/>
          <w:szCs w:val="24"/>
          <w:lang w:eastAsia="ru-RU" w:bidi="ru-RU"/>
        </w:rPr>
        <w:t xml:space="preserve">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w:t>
      </w:r>
      <w:proofErr w:type="spellStart"/>
      <w:r w:rsidRPr="00314621">
        <w:rPr>
          <w:rFonts w:ascii="Times New Roman" w:eastAsia="Times New Roman" w:hAnsi="Times New Roman"/>
          <w:color w:val="000000"/>
          <w:sz w:val="24"/>
          <w:szCs w:val="24"/>
          <w:lang w:eastAsia="ru-RU" w:bidi="ru-RU"/>
        </w:rPr>
        <w:t>финансово</w:t>
      </w:r>
      <w:r w:rsidRPr="00314621">
        <w:rPr>
          <w:rFonts w:ascii="Times New Roman" w:eastAsia="Times New Roman" w:hAnsi="Times New Roman"/>
          <w:color w:val="000000"/>
          <w:sz w:val="24"/>
          <w:szCs w:val="24"/>
          <w:lang w:eastAsia="ru-RU" w:bidi="ru-RU"/>
        </w:rPr>
        <w:softHyphen/>
        <w:t>экономического</w:t>
      </w:r>
      <w:proofErr w:type="spellEnd"/>
      <w:r w:rsidRPr="00314621">
        <w:rPr>
          <w:rFonts w:ascii="Times New Roman" w:eastAsia="Times New Roman" w:hAnsi="Times New Roman"/>
          <w:color w:val="000000"/>
          <w:sz w:val="24"/>
          <w:szCs w:val="24"/>
          <w:lang w:eastAsia="ru-RU" w:bidi="ru-RU"/>
        </w:rPr>
        <w:t xml:space="preserve"> управления.</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Взаимодействие с учебными, научными и социальными организациями может включать проведение: единовременного или регулярного научного семинара; </w:t>
      </w:r>
      <w:proofErr w:type="spellStart"/>
      <w:r w:rsidRPr="00314621">
        <w:rPr>
          <w:rFonts w:ascii="Times New Roman" w:eastAsia="Times New Roman" w:hAnsi="Times New Roman"/>
          <w:color w:val="000000"/>
          <w:sz w:val="24"/>
          <w:szCs w:val="24"/>
          <w:lang w:eastAsia="ru-RU" w:bidi="ru-RU"/>
        </w:rPr>
        <w:t>научно</w:t>
      </w:r>
      <w:r w:rsidRPr="00314621">
        <w:rPr>
          <w:rFonts w:ascii="Times New Roman" w:eastAsia="Times New Roman" w:hAnsi="Times New Roman"/>
          <w:color w:val="000000"/>
          <w:sz w:val="24"/>
          <w:szCs w:val="24"/>
          <w:lang w:eastAsia="ru-RU" w:bidi="ru-RU"/>
        </w:rPr>
        <w:softHyphen/>
        <w:t>практической</w:t>
      </w:r>
      <w:proofErr w:type="spellEnd"/>
      <w:r w:rsidRPr="00314621">
        <w:rPr>
          <w:rFonts w:ascii="Times New Roman" w:eastAsia="Times New Roman" w:hAnsi="Times New Roman"/>
          <w:color w:val="000000"/>
          <w:sz w:val="24"/>
          <w:szCs w:val="24"/>
          <w:lang w:eastAsia="ru-RU" w:bidi="ru-RU"/>
        </w:rPr>
        <w:t xml:space="preserve"> конференции; консультаций; круглых столов; </w:t>
      </w:r>
      <w:proofErr w:type="spellStart"/>
      <w:r w:rsidRPr="00314621">
        <w:rPr>
          <w:rFonts w:ascii="Times New Roman" w:eastAsia="Times New Roman" w:hAnsi="Times New Roman"/>
          <w:color w:val="000000"/>
          <w:sz w:val="24"/>
          <w:szCs w:val="24"/>
          <w:lang w:eastAsia="ru-RU" w:bidi="ru-RU"/>
        </w:rPr>
        <w:t>вебинаров</w:t>
      </w:r>
      <w:proofErr w:type="spellEnd"/>
      <w:r w:rsidRPr="00314621">
        <w:rPr>
          <w:rFonts w:ascii="Times New Roman" w:eastAsia="Times New Roman" w:hAnsi="Times New Roman"/>
          <w:color w:val="000000"/>
          <w:sz w:val="24"/>
          <w:szCs w:val="24"/>
          <w:lang w:eastAsia="ru-RU" w:bidi="ru-RU"/>
        </w:rPr>
        <w:t>; мастер-классов, тренингов и др.</w:t>
      </w:r>
    </w:p>
    <w:p w:rsidR="00314621" w:rsidRPr="00314621" w:rsidRDefault="00314621" w:rsidP="00D33C5D">
      <w:pPr>
        <w:widowControl w:val="0"/>
        <w:spacing w:after="262"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w:t>
      </w:r>
      <w:r w:rsidR="00D33C5D">
        <w:rPr>
          <w:rFonts w:ascii="Times New Roman" w:eastAsia="Times New Roman" w:hAnsi="Times New Roman"/>
          <w:color w:val="000000"/>
          <w:sz w:val="24"/>
          <w:szCs w:val="24"/>
          <w:lang w:eastAsia="ru-RU" w:bidi="ru-RU"/>
        </w:rPr>
        <w:t>собенностей и текущей ситуации.</w:t>
      </w:r>
    </w:p>
    <w:p w:rsidR="00314621" w:rsidRPr="00D33C5D" w:rsidRDefault="00314621" w:rsidP="000F6C18">
      <w:pPr>
        <w:widowControl w:val="0"/>
        <w:numPr>
          <w:ilvl w:val="0"/>
          <w:numId w:val="221"/>
        </w:numPr>
        <w:tabs>
          <w:tab w:val="left" w:pos="1221"/>
        </w:tabs>
        <w:spacing w:after="0" w:line="322" w:lineRule="exact"/>
        <w:ind w:right="200"/>
        <w:jc w:val="both"/>
        <w:rPr>
          <w:rFonts w:ascii="Times New Roman" w:eastAsia="Times New Roman" w:hAnsi="Times New Roman"/>
          <w:b/>
          <w:bCs/>
          <w:color w:val="000000"/>
          <w:sz w:val="24"/>
          <w:szCs w:val="24"/>
          <w:lang w:eastAsia="ru-RU" w:bidi="ru-RU"/>
        </w:rPr>
      </w:pPr>
      <w:proofErr w:type="gramStart"/>
      <w:r w:rsidRPr="00D33C5D">
        <w:rPr>
          <w:rFonts w:ascii="Times New Roman" w:eastAsia="Times New Roman" w:hAnsi="Times New Roman"/>
          <w:b/>
          <w:bCs/>
          <w:color w:val="000000"/>
          <w:sz w:val="24"/>
          <w:szCs w:val="24"/>
          <w:lang w:eastAsia="ru-RU" w:bidi="ru-RU"/>
        </w:rPr>
        <w:t>Описание условий, обеспечивающих развитие универсальных учебных действий у обучающихся, в том числе организационно-</w:t>
      </w:r>
      <w:r w:rsidRPr="00D33C5D">
        <w:rPr>
          <w:rFonts w:ascii="Times New Roman" w:eastAsia="Times New Roman" w:hAnsi="Times New Roman"/>
          <w:b/>
          <w:bCs/>
          <w:color w:val="000000"/>
          <w:sz w:val="24"/>
          <w:szCs w:val="24"/>
          <w:lang w:eastAsia="ru-RU" w:bidi="ru-RU"/>
        </w:rPr>
        <w:softHyphen/>
        <w:t>методического и ресурсного обеспечения учебно-исследовательской и проектной деятельности обучающихся</w:t>
      </w:r>
      <w:proofErr w:type="gramEnd"/>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w:t>
      </w:r>
      <w:proofErr w:type="gramStart"/>
      <w:r w:rsidRPr="00314621">
        <w:rPr>
          <w:rFonts w:ascii="Times New Roman" w:eastAsia="Times New Roman" w:hAnsi="Times New Roman"/>
          <w:color w:val="000000"/>
          <w:sz w:val="24"/>
          <w:szCs w:val="24"/>
          <w:lang w:eastAsia="ru-RU" w:bidi="ru-RU"/>
        </w:rPr>
        <w:t>ИКТ-компетенций</w:t>
      </w:r>
      <w:proofErr w:type="gramEnd"/>
      <w:r w:rsidRPr="00314621">
        <w:rPr>
          <w:rFonts w:ascii="Times New Roman" w:eastAsia="Times New Roman" w:hAnsi="Times New Roman"/>
          <w:color w:val="000000"/>
          <w:sz w:val="24"/>
          <w:szCs w:val="24"/>
          <w:lang w:eastAsia="ru-RU" w:bidi="ru-RU"/>
        </w:rPr>
        <w:t>.</w:t>
      </w:r>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Требования к условиям включают:</w:t>
      </w:r>
    </w:p>
    <w:p w:rsidR="00314621" w:rsidRPr="00314621" w:rsidRDefault="00314621" w:rsidP="000F6C18">
      <w:pPr>
        <w:widowControl w:val="0"/>
        <w:numPr>
          <w:ilvl w:val="0"/>
          <w:numId w:val="230"/>
        </w:numPr>
        <w:tabs>
          <w:tab w:val="left" w:pos="806"/>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100% укомплектованность образовательной организации педагогическими, руководящими и иными работниками;</w:t>
      </w:r>
    </w:p>
    <w:p w:rsidR="00314621" w:rsidRPr="00314621" w:rsidRDefault="00314621" w:rsidP="000F6C18">
      <w:pPr>
        <w:widowControl w:val="0"/>
        <w:numPr>
          <w:ilvl w:val="0"/>
          <w:numId w:val="230"/>
        </w:numPr>
        <w:tabs>
          <w:tab w:val="left" w:pos="806"/>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Средний уровень квалификации педагогических работников образовательной организации соответствует 1 -й квалификационной категории;</w:t>
      </w:r>
    </w:p>
    <w:p w:rsidR="00314621" w:rsidRPr="00314621" w:rsidRDefault="00314621" w:rsidP="000F6C18">
      <w:pPr>
        <w:widowControl w:val="0"/>
        <w:numPr>
          <w:ilvl w:val="0"/>
          <w:numId w:val="230"/>
        </w:numPr>
        <w:tabs>
          <w:tab w:val="left" w:pos="806"/>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Обеспечена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Педагогические кадры имеют необходимый уровень подготовки для реализации программы УУД, что может включать следующее:</w:t>
      </w:r>
    </w:p>
    <w:p w:rsidR="00314621" w:rsidRPr="00314621" w:rsidRDefault="00314621" w:rsidP="000F6C18">
      <w:pPr>
        <w:widowControl w:val="0"/>
        <w:numPr>
          <w:ilvl w:val="0"/>
          <w:numId w:val="229"/>
        </w:numPr>
        <w:tabs>
          <w:tab w:val="left" w:pos="1221"/>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lastRenderedPageBreak/>
        <w:t>педагоги владеют представлениями о возрастных особенностях учащихся начальной, основной и старшей школы;</w:t>
      </w:r>
    </w:p>
    <w:p w:rsidR="00314621" w:rsidRPr="00314621" w:rsidRDefault="00314621" w:rsidP="000F6C18">
      <w:pPr>
        <w:widowControl w:val="0"/>
        <w:numPr>
          <w:ilvl w:val="0"/>
          <w:numId w:val="229"/>
        </w:numPr>
        <w:tabs>
          <w:tab w:val="left" w:pos="1221"/>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педагоги прошли курсы повышения квалификации, посвященные ФГОС;</w:t>
      </w:r>
    </w:p>
    <w:p w:rsidR="00314621" w:rsidRPr="00314621" w:rsidRDefault="00314621" w:rsidP="000F6C18">
      <w:pPr>
        <w:widowControl w:val="0"/>
        <w:numPr>
          <w:ilvl w:val="0"/>
          <w:numId w:val="229"/>
        </w:numPr>
        <w:tabs>
          <w:tab w:val="left" w:pos="1221"/>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педагоги участвовали в разработке собственной программы по формированию УУД или участвовали во </w:t>
      </w:r>
      <w:proofErr w:type="spellStart"/>
      <w:r w:rsidRPr="00314621">
        <w:rPr>
          <w:rFonts w:ascii="Times New Roman" w:eastAsia="Times New Roman" w:hAnsi="Times New Roman"/>
          <w:color w:val="000000"/>
          <w:sz w:val="24"/>
          <w:szCs w:val="24"/>
          <w:lang w:eastAsia="ru-RU" w:bidi="ru-RU"/>
        </w:rPr>
        <w:t>внутришкольном</w:t>
      </w:r>
      <w:proofErr w:type="spellEnd"/>
      <w:r w:rsidRPr="00314621">
        <w:rPr>
          <w:rFonts w:ascii="Times New Roman" w:eastAsia="Times New Roman" w:hAnsi="Times New Roman"/>
          <w:color w:val="000000"/>
          <w:sz w:val="24"/>
          <w:szCs w:val="24"/>
          <w:lang w:eastAsia="ru-RU" w:bidi="ru-RU"/>
        </w:rPr>
        <w:t xml:space="preserve"> семинаре, посвященном особенностям применения выбранной программы по УУД;</w:t>
      </w:r>
    </w:p>
    <w:p w:rsidR="00314621" w:rsidRPr="00314621" w:rsidRDefault="00314621" w:rsidP="000F6C18">
      <w:pPr>
        <w:widowControl w:val="0"/>
        <w:numPr>
          <w:ilvl w:val="0"/>
          <w:numId w:val="229"/>
        </w:numPr>
        <w:tabs>
          <w:tab w:val="left" w:pos="1221"/>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педагоги могут строить образовательный процесс в рамках учебного предмета в соответствии с особенностями формирования конкретных УУД;</w:t>
      </w:r>
    </w:p>
    <w:p w:rsidR="00314621" w:rsidRPr="00314621" w:rsidRDefault="00314621" w:rsidP="000F6C18">
      <w:pPr>
        <w:widowControl w:val="0"/>
        <w:numPr>
          <w:ilvl w:val="0"/>
          <w:numId w:val="229"/>
        </w:numPr>
        <w:tabs>
          <w:tab w:val="left" w:pos="2370"/>
          <w:tab w:val="left" w:pos="4271"/>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 педагоги</w:t>
      </w:r>
      <w:r w:rsidRPr="00314621">
        <w:rPr>
          <w:rFonts w:ascii="Times New Roman" w:eastAsia="Times New Roman" w:hAnsi="Times New Roman"/>
          <w:color w:val="000000"/>
          <w:sz w:val="24"/>
          <w:szCs w:val="24"/>
          <w:lang w:eastAsia="ru-RU" w:bidi="ru-RU"/>
        </w:rPr>
        <w:tab/>
        <w:t>осуществляют</w:t>
      </w:r>
      <w:r w:rsidRPr="00314621">
        <w:rPr>
          <w:rFonts w:ascii="Times New Roman" w:eastAsia="Times New Roman" w:hAnsi="Times New Roman"/>
          <w:color w:val="000000"/>
          <w:sz w:val="24"/>
          <w:szCs w:val="24"/>
          <w:lang w:eastAsia="ru-RU" w:bidi="ru-RU"/>
        </w:rPr>
        <w:tab/>
        <w:t xml:space="preserve">формирование УУД в рамках </w:t>
      </w:r>
      <w:proofErr w:type="gramStart"/>
      <w:r w:rsidRPr="00314621">
        <w:rPr>
          <w:rFonts w:ascii="Times New Roman" w:eastAsia="Times New Roman" w:hAnsi="Times New Roman"/>
          <w:color w:val="000000"/>
          <w:sz w:val="24"/>
          <w:szCs w:val="24"/>
          <w:lang w:eastAsia="ru-RU" w:bidi="ru-RU"/>
        </w:rPr>
        <w:t>проектной</w:t>
      </w:r>
      <w:proofErr w:type="gramEnd"/>
      <w:r w:rsidRPr="00314621">
        <w:rPr>
          <w:rFonts w:ascii="Times New Roman" w:eastAsia="Times New Roman" w:hAnsi="Times New Roman"/>
          <w:color w:val="000000"/>
          <w:sz w:val="24"/>
          <w:szCs w:val="24"/>
          <w:lang w:eastAsia="ru-RU" w:bidi="ru-RU"/>
        </w:rPr>
        <w:t>,</w:t>
      </w:r>
    </w:p>
    <w:p w:rsidR="00314621" w:rsidRPr="00314621" w:rsidRDefault="00314621" w:rsidP="00314621">
      <w:pPr>
        <w:widowControl w:val="0"/>
        <w:spacing w:after="0" w:line="274" w:lineRule="exact"/>
        <w:ind w:left="680" w:hanging="440"/>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исследовательской</w:t>
      </w:r>
      <w:proofErr w:type="gramEnd"/>
      <w:r w:rsidRPr="00314621">
        <w:rPr>
          <w:rFonts w:ascii="Times New Roman" w:eastAsia="Times New Roman" w:hAnsi="Times New Roman"/>
          <w:color w:val="000000"/>
          <w:sz w:val="24"/>
          <w:szCs w:val="24"/>
          <w:lang w:eastAsia="ru-RU" w:bidi="ru-RU"/>
        </w:rPr>
        <w:t xml:space="preserve"> деятельностей;</w:t>
      </w:r>
    </w:p>
    <w:p w:rsidR="00314621" w:rsidRPr="00314621" w:rsidRDefault="00314621" w:rsidP="000F6C18">
      <w:pPr>
        <w:widowControl w:val="0"/>
        <w:numPr>
          <w:ilvl w:val="0"/>
          <w:numId w:val="229"/>
        </w:numPr>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 характер взаимодействия педагога и обучающегося не противоречит представлениям об условиях формирования УУД;</w:t>
      </w:r>
    </w:p>
    <w:p w:rsidR="00314621" w:rsidRPr="00314621" w:rsidRDefault="00314621" w:rsidP="000F6C18">
      <w:pPr>
        <w:widowControl w:val="0"/>
        <w:numPr>
          <w:ilvl w:val="0"/>
          <w:numId w:val="229"/>
        </w:numPr>
        <w:tabs>
          <w:tab w:val="left" w:pos="1221"/>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педагоги владеют навыками формирующего оценивания;</w:t>
      </w:r>
    </w:p>
    <w:p w:rsidR="00314621" w:rsidRPr="00314621" w:rsidRDefault="00314621" w:rsidP="000F6C18">
      <w:pPr>
        <w:widowControl w:val="0"/>
        <w:numPr>
          <w:ilvl w:val="0"/>
          <w:numId w:val="229"/>
        </w:numPr>
        <w:tabs>
          <w:tab w:val="left" w:pos="1221"/>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наличие позиции </w:t>
      </w:r>
      <w:proofErr w:type="spellStart"/>
      <w:r w:rsidRPr="00314621">
        <w:rPr>
          <w:rFonts w:ascii="Times New Roman" w:eastAsia="Times New Roman" w:hAnsi="Times New Roman"/>
          <w:color w:val="000000"/>
          <w:sz w:val="24"/>
          <w:szCs w:val="24"/>
          <w:lang w:eastAsia="ru-RU" w:bidi="ru-RU"/>
        </w:rPr>
        <w:t>тьютора</w:t>
      </w:r>
      <w:proofErr w:type="spellEnd"/>
      <w:r w:rsidRPr="00314621">
        <w:rPr>
          <w:rFonts w:ascii="Times New Roman" w:eastAsia="Times New Roman" w:hAnsi="Times New Roman"/>
          <w:color w:val="000000"/>
          <w:sz w:val="24"/>
          <w:szCs w:val="24"/>
          <w:lang w:eastAsia="ru-RU" w:bidi="ru-RU"/>
        </w:rPr>
        <w:t xml:space="preserve"> или педагоги владеют навыками </w:t>
      </w:r>
      <w:proofErr w:type="spellStart"/>
      <w:r w:rsidRPr="00314621">
        <w:rPr>
          <w:rFonts w:ascii="Times New Roman" w:eastAsia="Times New Roman" w:hAnsi="Times New Roman"/>
          <w:color w:val="000000"/>
          <w:sz w:val="24"/>
          <w:szCs w:val="24"/>
          <w:lang w:eastAsia="ru-RU" w:bidi="ru-RU"/>
        </w:rPr>
        <w:t>тьюторского</w:t>
      </w:r>
      <w:proofErr w:type="spellEnd"/>
      <w:r w:rsidRPr="00314621">
        <w:rPr>
          <w:rFonts w:ascii="Times New Roman" w:eastAsia="Times New Roman" w:hAnsi="Times New Roman"/>
          <w:color w:val="000000"/>
          <w:sz w:val="24"/>
          <w:szCs w:val="24"/>
          <w:lang w:eastAsia="ru-RU" w:bidi="ru-RU"/>
        </w:rPr>
        <w:t xml:space="preserve"> сопровождения </w:t>
      </w:r>
      <w:proofErr w:type="gramStart"/>
      <w:r w:rsidRPr="00314621">
        <w:rPr>
          <w:rFonts w:ascii="Times New Roman" w:eastAsia="Times New Roman" w:hAnsi="Times New Roman"/>
          <w:color w:val="000000"/>
          <w:sz w:val="24"/>
          <w:szCs w:val="24"/>
          <w:lang w:eastAsia="ru-RU" w:bidi="ru-RU"/>
        </w:rPr>
        <w:t>обучающихся</w:t>
      </w:r>
      <w:proofErr w:type="gramEnd"/>
      <w:r w:rsidRPr="00314621">
        <w:rPr>
          <w:rFonts w:ascii="Times New Roman" w:eastAsia="Times New Roman" w:hAnsi="Times New Roman"/>
          <w:color w:val="000000"/>
          <w:sz w:val="24"/>
          <w:szCs w:val="24"/>
          <w:lang w:eastAsia="ru-RU" w:bidi="ru-RU"/>
        </w:rPr>
        <w:t>;</w:t>
      </w:r>
    </w:p>
    <w:p w:rsidR="00314621" w:rsidRPr="00314621" w:rsidRDefault="00314621" w:rsidP="00D33C5D">
      <w:pPr>
        <w:widowControl w:val="0"/>
        <w:spacing w:after="240" w:line="317" w:lineRule="exact"/>
        <w:ind w:right="160" w:firstLine="7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педагоги умеют применять диагностический инструментарий для оценки качества формирования УУД как в рамках предметной, та</w:t>
      </w:r>
      <w:r w:rsidR="00D33C5D">
        <w:rPr>
          <w:rFonts w:ascii="Times New Roman" w:eastAsia="Times New Roman" w:hAnsi="Times New Roman"/>
          <w:color w:val="000000"/>
          <w:sz w:val="24"/>
          <w:szCs w:val="24"/>
          <w:lang w:eastAsia="ru-RU" w:bidi="ru-RU"/>
        </w:rPr>
        <w:t xml:space="preserve">к и </w:t>
      </w:r>
      <w:proofErr w:type="spellStart"/>
      <w:r w:rsidR="00D33C5D">
        <w:rPr>
          <w:rFonts w:ascii="Times New Roman" w:eastAsia="Times New Roman" w:hAnsi="Times New Roman"/>
          <w:color w:val="000000"/>
          <w:sz w:val="24"/>
          <w:szCs w:val="24"/>
          <w:lang w:eastAsia="ru-RU" w:bidi="ru-RU"/>
        </w:rPr>
        <w:t>внепредметной</w:t>
      </w:r>
      <w:proofErr w:type="spellEnd"/>
      <w:r w:rsidR="00D33C5D">
        <w:rPr>
          <w:rFonts w:ascii="Times New Roman" w:eastAsia="Times New Roman" w:hAnsi="Times New Roman"/>
          <w:color w:val="000000"/>
          <w:sz w:val="24"/>
          <w:szCs w:val="24"/>
          <w:lang w:eastAsia="ru-RU" w:bidi="ru-RU"/>
        </w:rPr>
        <w:t xml:space="preserve"> деятельности.</w:t>
      </w:r>
    </w:p>
    <w:p w:rsidR="00314621" w:rsidRPr="00D33C5D" w:rsidRDefault="00314621" w:rsidP="000F6C18">
      <w:pPr>
        <w:keepNext/>
        <w:keepLines/>
        <w:widowControl w:val="0"/>
        <w:numPr>
          <w:ilvl w:val="0"/>
          <w:numId w:val="221"/>
        </w:numPr>
        <w:tabs>
          <w:tab w:val="left" w:pos="1003"/>
        </w:tabs>
        <w:spacing w:after="0" w:line="317" w:lineRule="exact"/>
        <w:ind w:right="160"/>
        <w:jc w:val="both"/>
        <w:outlineLvl w:val="6"/>
        <w:rPr>
          <w:rFonts w:ascii="Times New Roman" w:eastAsia="Times New Roman" w:hAnsi="Times New Roman"/>
          <w:b/>
          <w:bCs/>
          <w:color w:val="000000"/>
          <w:sz w:val="24"/>
          <w:szCs w:val="24"/>
          <w:lang w:eastAsia="ru-RU" w:bidi="ru-RU"/>
        </w:rPr>
      </w:pPr>
      <w:r w:rsidRPr="00D33C5D">
        <w:rPr>
          <w:rFonts w:ascii="Times New Roman" w:eastAsia="Times New Roman" w:hAnsi="Times New Roman"/>
          <w:b/>
          <w:bCs/>
          <w:color w:val="000000"/>
          <w:sz w:val="24"/>
          <w:szCs w:val="24"/>
          <w:lang w:eastAsia="ru-RU" w:bidi="ru-RU"/>
        </w:rPr>
        <w:t>Система оценки деятельности организации, осуществляющей образовательную деятельность, по формированию и развитию универсальных учебных действий</w:t>
      </w:r>
    </w:p>
    <w:p w:rsidR="00314621" w:rsidRPr="00314621" w:rsidRDefault="00314621" w:rsidP="00314621">
      <w:pPr>
        <w:widowControl w:val="0"/>
        <w:spacing w:after="0" w:line="274" w:lineRule="exact"/>
        <w:ind w:right="160" w:firstLine="7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Формирование и развитие универсальных учебных действий диагностируется в виде письменных работ на </w:t>
      </w:r>
      <w:proofErr w:type="spellStart"/>
      <w:r w:rsidRPr="00314621">
        <w:rPr>
          <w:rFonts w:ascii="Times New Roman" w:eastAsia="Times New Roman" w:hAnsi="Times New Roman"/>
          <w:color w:val="000000"/>
          <w:sz w:val="24"/>
          <w:szCs w:val="24"/>
          <w:lang w:eastAsia="ru-RU" w:bidi="ru-RU"/>
        </w:rPr>
        <w:t>межпредметной</w:t>
      </w:r>
      <w:proofErr w:type="spellEnd"/>
      <w:r w:rsidRPr="00314621">
        <w:rPr>
          <w:rFonts w:ascii="Times New Roman" w:eastAsia="Times New Roman" w:hAnsi="Times New Roman"/>
          <w:color w:val="000000"/>
          <w:sz w:val="24"/>
          <w:szCs w:val="24"/>
          <w:lang w:eastAsia="ru-RU" w:bidi="ru-RU"/>
        </w:rPr>
        <w:t xml:space="preserve"> основе (комплексные работы);</w:t>
      </w:r>
    </w:p>
    <w:p w:rsidR="00314621" w:rsidRPr="00314621" w:rsidRDefault="00314621" w:rsidP="00314621">
      <w:pPr>
        <w:widowControl w:val="0"/>
        <w:spacing w:after="0" w:line="274" w:lineRule="exact"/>
        <w:ind w:right="160" w:firstLine="7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Комплексные письменные работы проводятся не реже одного раза в год под руководством администрации школы.</w:t>
      </w:r>
    </w:p>
    <w:p w:rsidR="00D33C5D" w:rsidRDefault="00314621" w:rsidP="00D33C5D">
      <w:pPr>
        <w:widowControl w:val="0"/>
        <w:spacing w:after="365" w:line="274" w:lineRule="exact"/>
        <w:ind w:right="160" w:firstLine="7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Фиксация результатов годовой промежуточной аттестации по формированию и развитию универсальных учебных действий осуществляется </w:t>
      </w:r>
      <w:proofErr w:type="spellStart"/>
      <w:r w:rsidRPr="00314621">
        <w:rPr>
          <w:rFonts w:ascii="Times New Roman" w:eastAsia="Times New Roman" w:hAnsi="Times New Roman"/>
          <w:color w:val="000000"/>
          <w:sz w:val="24"/>
          <w:szCs w:val="24"/>
          <w:lang w:eastAsia="ru-RU" w:bidi="ru-RU"/>
        </w:rPr>
        <w:t>безотметочно</w:t>
      </w:r>
      <w:proofErr w:type="spellEnd"/>
      <w:r w:rsidRPr="00314621">
        <w:rPr>
          <w:rFonts w:ascii="Times New Roman" w:eastAsia="Times New Roman" w:hAnsi="Times New Roman"/>
          <w:color w:val="000000"/>
          <w:sz w:val="24"/>
          <w:szCs w:val="24"/>
          <w:lang w:eastAsia="ru-RU" w:bidi="ru-RU"/>
        </w:rPr>
        <w:t xml:space="preserve"> с использованием зачетной системы. Зачет выставляется при условии получения суммарных 1,5 баллов по формированию и развитию познавательных, регулятивных, коммуникативных УУД.</w:t>
      </w:r>
    </w:p>
    <w:tbl>
      <w:tblPr>
        <w:tblStyle w:val="a4"/>
        <w:tblW w:w="0" w:type="auto"/>
        <w:tblLook w:val="04A0" w:firstRow="1" w:lastRow="0" w:firstColumn="1" w:lastColumn="0" w:noHBand="0" w:noVBand="1"/>
      </w:tblPr>
      <w:tblGrid>
        <w:gridCol w:w="2490"/>
        <w:gridCol w:w="2490"/>
        <w:gridCol w:w="2491"/>
        <w:gridCol w:w="2491"/>
      </w:tblGrid>
      <w:tr w:rsidR="000F6C18" w:rsidTr="000F6C18">
        <w:tc>
          <w:tcPr>
            <w:tcW w:w="9962" w:type="dxa"/>
            <w:gridSpan w:val="4"/>
            <w:vAlign w:val="center"/>
          </w:tcPr>
          <w:p w:rsidR="000F6C18" w:rsidRDefault="000F6C18" w:rsidP="000F6C18">
            <w:pPr>
              <w:widowControl w:val="0"/>
              <w:spacing w:after="365" w:line="274" w:lineRule="exact"/>
              <w:ind w:right="160"/>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 xml:space="preserve">Система оценивания </w:t>
            </w:r>
            <w:proofErr w:type="spellStart"/>
            <w:r w:rsidRPr="00314621">
              <w:rPr>
                <w:rFonts w:ascii="Times New Roman" w:eastAsia="Times New Roman" w:hAnsi="Times New Roman"/>
                <w:i/>
                <w:iCs/>
                <w:color w:val="000000"/>
                <w:sz w:val="23"/>
                <w:szCs w:val="23"/>
                <w:lang w:eastAsia="ru-RU" w:bidi="ru-RU"/>
              </w:rPr>
              <w:t>сформированности</w:t>
            </w:r>
            <w:proofErr w:type="spellEnd"/>
            <w:r w:rsidRPr="00314621">
              <w:rPr>
                <w:rFonts w:ascii="Times New Roman" w:eastAsia="Times New Roman" w:hAnsi="Times New Roman"/>
                <w:i/>
                <w:iCs/>
                <w:color w:val="000000"/>
                <w:sz w:val="23"/>
                <w:szCs w:val="23"/>
                <w:lang w:eastAsia="ru-RU" w:bidi="ru-RU"/>
              </w:rPr>
              <w:t xml:space="preserve"> УУД</w:t>
            </w:r>
          </w:p>
        </w:tc>
      </w:tr>
      <w:tr w:rsidR="000F6C18" w:rsidTr="000F6C18">
        <w:tc>
          <w:tcPr>
            <w:tcW w:w="2490" w:type="dxa"/>
            <w:vAlign w:val="bottom"/>
          </w:tcPr>
          <w:p w:rsidR="000F6C18" w:rsidRPr="00314621" w:rsidRDefault="000F6C18" w:rsidP="000F6C18">
            <w:pPr>
              <w:widowControl w:val="0"/>
              <w:spacing w:after="0" w:line="230" w:lineRule="exact"/>
              <w:ind w:right="300"/>
              <w:jc w:val="right"/>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Уровень</w:t>
            </w:r>
          </w:p>
        </w:tc>
        <w:tc>
          <w:tcPr>
            <w:tcW w:w="2490" w:type="dxa"/>
            <w:vAlign w:val="bottom"/>
          </w:tcPr>
          <w:p w:rsidR="000F6C18" w:rsidRPr="00314621" w:rsidRDefault="000F6C18" w:rsidP="000F6C18">
            <w:pPr>
              <w:widowControl w:val="0"/>
              <w:spacing w:after="0" w:line="230" w:lineRule="exact"/>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Критерии</w:t>
            </w:r>
          </w:p>
        </w:tc>
        <w:tc>
          <w:tcPr>
            <w:tcW w:w="2491" w:type="dxa"/>
            <w:vAlign w:val="bottom"/>
          </w:tcPr>
          <w:p w:rsidR="000F6C18" w:rsidRPr="00314621" w:rsidRDefault="000F6C18" w:rsidP="000F6C18">
            <w:pPr>
              <w:widowControl w:val="0"/>
              <w:spacing w:after="0" w:line="230" w:lineRule="exact"/>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Показатели</w:t>
            </w:r>
          </w:p>
        </w:tc>
        <w:tc>
          <w:tcPr>
            <w:tcW w:w="2491" w:type="dxa"/>
            <w:vAlign w:val="bottom"/>
          </w:tcPr>
          <w:p w:rsidR="000F6C18" w:rsidRPr="00314621" w:rsidRDefault="000F6C18" w:rsidP="000F6C18">
            <w:pPr>
              <w:widowControl w:val="0"/>
              <w:spacing w:after="0" w:line="230" w:lineRule="exact"/>
              <w:ind w:left="24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Бальная оценка</w:t>
            </w:r>
          </w:p>
        </w:tc>
      </w:tr>
      <w:tr w:rsidR="000F6C18" w:rsidTr="000F6C18">
        <w:tc>
          <w:tcPr>
            <w:tcW w:w="2490" w:type="dxa"/>
          </w:tcPr>
          <w:p w:rsidR="000F6C18" w:rsidRPr="00314621" w:rsidRDefault="000F6C18" w:rsidP="000F6C18">
            <w:pPr>
              <w:widowControl w:val="0"/>
              <w:spacing w:after="0" w:line="283"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1 уровень - нулевой</w:t>
            </w:r>
          </w:p>
        </w:tc>
        <w:tc>
          <w:tcPr>
            <w:tcW w:w="2490" w:type="dxa"/>
          </w:tcPr>
          <w:p w:rsidR="000F6C18" w:rsidRPr="00314621" w:rsidRDefault="000F6C18" w:rsidP="000F6C18">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отсутствие учебных действий как целостных «единиц» деятельности</w:t>
            </w:r>
          </w:p>
        </w:tc>
        <w:tc>
          <w:tcPr>
            <w:tcW w:w="2491" w:type="dxa"/>
            <w:vAlign w:val="bottom"/>
          </w:tcPr>
          <w:p w:rsidR="000F6C18" w:rsidRPr="00314621" w:rsidRDefault="000F6C18" w:rsidP="000F6C18">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ученик выполняет лишь отдельные операции, может только копировать действия учителя, не планирует и не контролирует свои действия, подменяет учебную задачу задачей буквального заучивания и воспроизведения</w:t>
            </w:r>
          </w:p>
        </w:tc>
        <w:tc>
          <w:tcPr>
            <w:tcW w:w="2491" w:type="dxa"/>
          </w:tcPr>
          <w:p w:rsidR="000F6C18" w:rsidRPr="00314621" w:rsidRDefault="000F6C18" w:rsidP="000F6C18">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УУД не сформировано</w:t>
            </w:r>
          </w:p>
          <w:p w:rsidR="000F6C18" w:rsidRPr="00314621" w:rsidRDefault="000F6C18" w:rsidP="000F6C18">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0,5</w:t>
            </w:r>
          </w:p>
        </w:tc>
      </w:tr>
      <w:tr w:rsidR="000F6C18" w:rsidTr="000F6C18">
        <w:tc>
          <w:tcPr>
            <w:tcW w:w="2490" w:type="dxa"/>
          </w:tcPr>
          <w:p w:rsidR="000F6C18" w:rsidRPr="00314621" w:rsidRDefault="000F6C18" w:rsidP="000F6C18">
            <w:pPr>
              <w:widowControl w:val="0"/>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2 уровень - резервный</w:t>
            </w:r>
          </w:p>
        </w:tc>
        <w:tc>
          <w:tcPr>
            <w:tcW w:w="2490" w:type="dxa"/>
          </w:tcPr>
          <w:p w:rsidR="000F6C18" w:rsidRPr="00314621" w:rsidRDefault="000F6C18" w:rsidP="000F6C18">
            <w:pPr>
              <w:widowControl w:val="0"/>
              <w:spacing w:after="0" w:line="278"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Выполнение учебных действий в </w:t>
            </w:r>
            <w:r w:rsidRPr="00314621">
              <w:rPr>
                <w:rFonts w:ascii="Times New Roman" w:eastAsia="Times New Roman" w:hAnsi="Times New Roman"/>
                <w:color w:val="000000"/>
                <w:sz w:val="24"/>
                <w:szCs w:val="24"/>
                <w:lang w:eastAsia="ru-RU" w:bidi="ru-RU"/>
              </w:rPr>
              <w:lastRenderedPageBreak/>
              <w:t>сотрудничестве с учителем</w:t>
            </w:r>
          </w:p>
        </w:tc>
        <w:tc>
          <w:tcPr>
            <w:tcW w:w="2491" w:type="dxa"/>
            <w:vAlign w:val="bottom"/>
          </w:tcPr>
          <w:p w:rsidR="000F6C18" w:rsidRPr="00314621" w:rsidRDefault="000F6C18" w:rsidP="000F6C18">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lastRenderedPageBreak/>
              <w:t xml:space="preserve">требуются разъяснения для </w:t>
            </w:r>
            <w:r w:rsidRPr="00314621">
              <w:rPr>
                <w:rFonts w:ascii="Times New Roman" w:eastAsia="Times New Roman" w:hAnsi="Times New Roman"/>
                <w:color w:val="000000"/>
                <w:sz w:val="24"/>
                <w:szCs w:val="24"/>
                <w:lang w:eastAsia="ru-RU" w:bidi="ru-RU"/>
              </w:rPr>
              <w:lastRenderedPageBreak/>
              <w:t>установления связи отдельных операций и условий задачи, может выполнять действия по постоянному, уже усвоенному алгоритму</w:t>
            </w:r>
          </w:p>
        </w:tc>
        <w:tc>
          <w:tcPr>
            <w:tcW w:w="2491" w:type="dxa"/>
          </w:tcPr>
          <w:p w:rsidR="000F6C18" w:rsidRPr="00314621" w:rsidRDefault="000F6C18" w:rsidP="000F6C18">
            <w:pPr>
              <w:widowControl w:val="0"/>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lastRenderedPageBreak/>
              <w:t xml:space="preserve">есть резервы в развитии УУД, </w:t>
            </w:r>
            <w:r w:rsidRPr="00314621">
              <w:rPr>
                <w:rFonts w:ascii="Times New Roman" w:eastAsia="Times New Roman" w:hAnsi="Times New Roman"/>
                <w:color w:val="000000"/>
                <w:sz w:val="24"/>
                <w:szCs w:val="24"/>
                <w:lang w:eastAsia="ru-RU" w:bidi="ru-RU"/>
              </w:rPr>
              <w:lastRenderedPageBreak/>
              <w:t>бывают</w:t>
            </w:r>
          </w:p>
          <w:p w:rsidR="000F6C18" w:rsidRPr="00314621" w:rsidRDefault="000F6C18" w:rsidP="000F6C18">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затруднения =1,0</w:t>
            </w:r>
          </w:p>
        </w:tc>
      </w:tr>
      <w:tr w:rsidR="000F6C18" w:rsidTr="000F6C18">
        <w:tc>
          <w:tcPr>
            <w:tcW w:w="2490" w:type="dxa"/>
          </w:tcPr>
          <w:p w:rsidR="000F6C18" w:rsidRPr="00314621" w:rsidRDefault="000F6C18" w:rsidP="000F6C18">
            <w:pPr>
              <w:widowControl w:val="0"/>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lastRenderedPageBreak/>
              <w:t xml:space="preserve">3 уровень - </w:t>
            </w:r>
            <w:proofErr w:type="spellStart"/>
            <w:proofErr w:type="gramStart"/>
            <w:r w:rsidRPr="00314621">
              <w:rPr>
                <w:rFonts w:ascii="Times New Roman" w:eastAsia="Times New Roman" w:hAnsi="Times New Roman"/>
                <w:color w:val="000000"/>
                <w:sz w:val="24"/>
                <w:szCs w:val="24"/>
                <w:lang w:eastAsia="ru-RU" w:bidi="ru-RU"/>
              </w:rPr>
              <w:t>недостаточ</w:t>
            </w:r>
            <w:proofErr w:type="spellEnd"/>
            <w:r w:rsidRPr="00314621">
              <w:rPr>
                <w:rFonts w:ascii="Times New Roman" w:eastAsia="Times New Roman" w:hAnsi="Times New Roman"/>
                <w:color w:val="000000"/>
                <w:sz w:val="24"/>
                <w:szCs w:val="24"/>
                <w:lang w:eastAsia="ru-RU" w:bidi="ru-RU"/>
              </w:rPr>
              <w:t xml:space="preserve"> </w:t>
            </w:r>
            <w:proofErr w:type="spellStart"/>
            <w:r w:rsidRPr="00314621">
              <w:rPr>
                <w:rFonts w:ascii="Times New Roman" w:eastAsia="Times New Roman" w:hAnsi="Times New Roman"/>
                <w:color w:val="000000"/>
                <w:sz w:val="24"/>
                <w:szCs w:val="24"/>
                <w:lang w:eastAsia="ru-RU" w:bidi="ru-RU"/>
              </w:rPr>
              <w:t>ный</w:t>
            </w:r>
            <w:proofErr w:type="spellEnd"/>
            <w:proofErr w:type="gramEnd"/>
          </w:p>
        </w:tc>
        <w:tc>
          <w:tcPr>
            <w:tcW w:w="2490" w:type="dxa"/>
          </w:tcPr>
          <w:p w:rsidR="000F6C18" w:rsidRPr="00314621" w:rsidRDefault="000F6C18" w:rsidP="000F6C18">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неадекватный перенос учебных действий на новые виды задач</w:t>
            </w:r>
          </w:p>
        </w:tc>
        <w:tc>
          <w:tcPr>
            <w:tcW w:w="2491" w:type="dxa"/>
          </w:tcPr>
          <w:p w:rsidR="000F6C18" w:rsidRPr="00314621" w:rsidRDefault="000F6C18" w:rsidP="000F6C18">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при изменении условий задачи не может самостоятельно внести коррективы в действия)</w:t>
            </w:r>
          </w:p>
        </w:tc>
        <w:tc>
          <w:tcPr>
            <w:tcW w:w="2491" w:type="dxa"/>
          </w:tcPr>
          <w:p w:rsidR="000F6C18" w:rsidRPr="00314621" w:rsidRDefault="000F6C18" w:rsidP="000F6C18">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УУД владеет</w:t>
            </w:r>
            <w:proofErr w:type="gramStart"/>
            <w:r w:rsidRPr="00314621">
              <w:rPr>
                <w:rFonts w:ascii="Times New Roman" w:eastAsia="Times New Roman" w:hAnsi="Times New Roman"/>
                <w:color w:val="000000"/>
                <w:sz w:val="24"/>
                <w:szCs w:val="24"/>
                <w:lang w:eastAsia="ru-RU" w:bidi="ru-RU"/>
              </w:rPr>
              <w:t xml:space="preserve"> ,</w:t>
            </w:r>
            <w:proofErr w:type="gramEnd"/>
            <w:r w:rsidRPr="00314621">
              <w:rPr>
                <w:rFonts w:ascii="Times New Roman" w:eastAsia="Times New Roman" w:hAnsi="Times New Roman"/>
                <w:color w:val="000000"/>
                <w:sz w:val="24"/>
                <w:szCs w:val="24"/>
                <w:lang w:eastAsia="ru-RU" w:bidi="ru-RU"/>
              </w:rPr>
              <w:t xml:space="preserve"> бывают ошибки =</w:t>
            </w:r>
          </w:p>
          <w:p w:rsidR="000F6C18" w:rsidRPr="00314621" w:rsidRDefault="000F6C18" w:rsidP="000F6C18">
            <w:pPr>
              <w:widowControl w:val="0"/>
              <w:spacing w:after="0" w:line="240"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1,5</w:t>
            </w:r>
          </w:p>
        </w:tc>
      </w:tr>
      <w:tr w:rsidR="000F6C18" w:rsidTr="000F6C18">
        <w:tc>
          <w:tcPr>
            <w:tcW w:w="2490" w:type="dxa"/>
          </w:tcPr>
          <w:p w:rsidR="000F6C18" w:rsidRPr="00314621" w:rsidRDefault="000F6C18" w:rsidP="000F6C18">
            <w:pPr>
              <w:widowControl w:val="0"/>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4 уровень -</w:t>
            </w:r>
          </w:p>
          <w:p w:rsidR="000F6C18" w:rsidRPr="00314621" w:rsidRDefault="000F6C18" w:rsidP="000F6C18">
            <w:pPr>
              <w:widowControl w:val="0"/>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достаточны</w:t>
            </w:r>
          </w:p>
          <w:p w:rsidR="000F6C18" w:rsidRPr="00314621" w:rsidRDefault="000F6C18" w:rsidP="000F6C18">
            <w:pPr>
              <w:widowControl w:val="0"/>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й</w:t>
            </w:r>
          </w:p>
        </w:tc>
        <w:tc>
          <w:tcPr>
            <w:tcW w:w="2490" w:type="dxa"/>
          </w:tcPr>
          <w:p w:rsidR="000F6C18" w:rsidRPr="00314621" w:rsidRDefault="000F6C18" w:rsidP="000F6C18">
            <w:pPr>
              <w:widowControl w:val="0"/>
              <w:spacing w:after="0" w:line="278"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адекватный перенос учебных действий</w:t>
            </w:r>
          </w:p>
        </w:tc>
        <w:tc>
          <w:tcPr>
            <w:tcW w:w="2491" w:type="dxa"/>
            <w:vAlign w:val="bottom"/>
          </w:tcPr>
          <w:p w:rsidR="000F6C18" w:rsidRPr="00314621" w:rsidRDefault="000F6C18" w:rsidP="000F6C18">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tc>
        <w:tc>
          <w:tcPr>
            <w:tcW w:w="2491" w:type="dxa"/>
          </w:tcPr>
          <w:p w:rsidR="000F6C18" w:rsidRPr="00314621" w:rsidRDefault="000F6C18" w:rsidP="000F6C18">
            <w:pPr>
              <w:widowControl w:val="0"/>
              <w:spacing w:after="0" w:line="278"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есть затруднения = 2.0</w:t>
            </w:r>
          </w:p>
        </w:tc>
      </w:tr>
      <w:tr w:rsidR="000F6C18" w:rsidTr="000F6C18">
        <w:tc>
          <w:tcPr>
            <w:tcW w:w="2490" w:type="dxa"/>
          </w:tcPr>
          <w:p w:rsidR="000F6C18" w:rsidRPr="00314621" w:rsidRDefault="000F6C18" w:rsidP="000F6C18">
            <w:pPr>
              <w:widowControl w:val="0"/>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5 уровень -</w:t>
            </w:r>
          </w:p>
          <w:p w:rsidR="000F6C18" w:rsidRPr="00314621" w:rsidRDefault="000F6C18" w:rsidP="000F6C18">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оптимальны</w:t>
            </w:r>
          </w:p>
          <w:p w:rsidR="000F6C18" w:rsidRPr="00314621" w:rsidRDefault="000F6C18" w:rsidP="000F6C18">
            <w:pPr>
              <w:widowControl w:val="0"/>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й</w:t>
            </w:r>
          </w:p>
        </w:tc>
        <w:tc>
          <w:tcPr>
            <w:tcW w:w="2490" w:type="dxa"/>
          </w:tcPr>
          <w:p w:rsidR="000F6C18" w:rsidRPr="00314621" w:rsidRDefault="000F6C18" w:rsidP="000F6C18">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самостоятельно е построение учебных целей</w:t>
            </w:r>
          </w:p>
        </w:tc>
        <w:tc>
          <w:tcPr>
            <w:tcW w:w="2491" w:type="dxa"/>
            <w:vAlign w:val="bottom"/>
          </w:tcPr>
          <w:p w:rsidR="000F6C18" w:rsidRPr="00314621" w:rsidRDefault="000F6C18" w:rsidP="000F6C18">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tc>
        <w:tc>
          <w:tcPr>
            <w:tcW w:w="2491" w:type="dxa"/>
          </w:tcPr>
          <w:p w:rsidR="000F6C18" w:rsidRPr="00314621" w:rsidRDefault="000F6C18" w:rsidP="000F6C18">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Почти нет затруднений = 2.5</w:t>
            </w:r>
          </w:p>
        </w:tc>
      </w:tr>
      <w:tr w:rsidR="000F6C18" w:rsidTr="000F6C18">
        <w:tc>
          <w:tcPr>
            <w:tcW w:w="2490" w:type="dxa"/>
          </w:tcPr>
          <w:p w:rsidR="000F6C18" w:rsidRPr="00314621" w:rsidRDefault="000F6C18" w:rsidP="000F6C18">
            <w:pPr>
              <w:widowControl w:val="0"/>
              <w:spacing w:after="0" w:line="27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6 уровен</w:t>
            </w:r>
            <w:proofErr w:type="gramStart"/>
            <w:r w:rsidRPr="00314621">
              <w:rPr>
                <w:rFonts w:ascii="Times New Roman" w:eastAsia="Times New Roman" w:hAnsi="Times New Roman"/>
                <w:color w:val="000000"/>
                <w:sz w:val="24"/>
                <w:szCs w:val="24"/>
                <w:lang w:eastAsia="ru-RU" w:bidi="ru-RU"/>
              </w:rPr>
              <w:t>ь-</w:t>
            </w:r>
            <w:proofErr w:type="gramEnd"/>
            <w:r w:rsidRPr="00314621">
              <w:rPr>
                <w:rFonts w:ascii="Times New Roman" w:eastAsia="Times New Roman" w:hAnsi="Times New Roman"/>
                <w:color w:val="000000"/>
                <w:sz w:val="24"/>
                <w:szCs w:val="24"/>
                <w:lang w:eastAsia="ru-RU" w:bidi="ru-RU"/>
              </w:rPr>
              <w:t xml:space="preserve"> высокий</w:t>
            </w:r>
          </w:p>
        </w:tc>
        <w:tc>
          <w:tcPr>
            <w:tcW w:w="2490" w:type="dxa"/>
          </w:tcPr>
          <w:p w:rsidR="000F6C18" w:rsidRPr="00314621" w:rsidRDefault="000F6C18" w:rsidP="000F6C18">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обобщение учебных действий.</w:t>
            </w:r>
          </w:p>
        </w:tc>
        <w:tc>
          <w:tcPr>
            <w:tcW w:w="2491" w:type="dxa"/>
            <w:vAlign w:val="bottom"/>
          </w:tcPr>
          <w:p w:rsidR="000F6C18" w:rsidRPr="00314621" w:rsidRDefault="000F6C18" w:rsidP="000F6C18">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Обобщение учебных действий</w:t>
            </w:r>
          </w:p>
          <w:p w:rsidR="000F6C18" w:rsidRPr="00314621" w:rsidRDefault="000F6C18" w:rsidP="000F6C18">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на основе выявления общих принципов построения новых способов действий и выведение нового способа для каждой конкретной задачи</w:t>
            </w:r>
            <w:proofErr w:type="gramStart"/>
            <w:r w:rsidRPr="00314621">
              <w:rPr>
                <w:rFonts w:ascii="Times New Roman" w:eastAsia="Times New Roman" w:hAnsi="Times New Roman"/>
                <w:color w:val="000000"/>
                <w:sz w:val="24"/>
                <w:szCs w:val="24"/>
                <w:lang w:eastAsia="ru-RU" w:bidi="ru-RU"/>
              </w:rPr>
              <w:t>.</w:t>
            </w:r>
            <w:proofErr w:type="gramEnd"/>
            <w:r w:rsidRPr="00314621">
              <w:rPr>
                <w:rFonts w:ascii="Times New Roman" w:eastAsia="Times New Roman" w:hAnsi="Times New Roman"/>
                <w:color w:val="000000"/>
                <w:sz w:val="24"/>
                <w:szCs w:val="24"/>
                <w:lang w:eastAsia="ru-RU" w:bidi="ru-RU"/>
              </w:rPr>
              <w:t xml:space="preserve"> (</w:t>
            </w:r>
            <w:proofErr w:type="gramStart"/>
            <w:r w:rsidRPr="00314621">
              <w:rPr>
                <w:rFonts w:ascii="Times New Roman" w:eastAsia="Times New Roman" w:hAnsi="Times New Roman"/>
                <w:color w:val="000000"/>
                <w:sz w:val="24"/>
                <w:szCs w:val="24"/>
                <w:lang w:eastAsia="ru-RU" w:bidi="ru-RU"/>
              </w:rPr>
              <w:t>в</w:t>
            </w:r>
            <w:proofErr w:type="gramEnd"/>
            <w:r w:rsidRPr="00314621">
              <w:rPr>
                <w:rFonts w:ascii="Times New Roman" w:eastAsia="Times New Roman" w:hAnsi="Times New Roman"/>
                <w:color w:val="000000"/>
                <w:sz w:val="24"/>
                <w:szCs w:val="24"/>
                <w:lang w:eastAsia="ru-RU" w:bidi="ru-RU"/>
              </w:rPr>
              <w:t>ысокий уровень развития УУД, нет затруднений = 3.0)</w:t>
            </w:r>
          </w:p>
        </w:tc>
        <w:tc>
          <w:tcPr>
            <w:tcW w:w="2491" w:type="dxa"/>
          </w:tcPr>
          <w:p w:rsidR="000F6C18" w:rsidRPr="00314621" w:rsidRDefault="000F6C18" w:rsidP="000F6C18">
            <w:pPr>
              <w:widowControl w:val="0"/>
              <w:spacing w:after="0" w:line="278"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нет затруднений = 3.0</w:t>
            </w:r>
          </w:p>
        </w:tc>
      </w:tr>
    </w:tbl>
    <w:p w:rsidR="00314621" w:rsidRPr="00314621" w:rsidRDefault="00314621" w:rsidP="00314621">
      <w:pPr>
        <w:widowControl w:val="0"/>
        <w:spacing w:before="129" w:after="207" w:line="274" w:lineRule="exact"/>
        <w:ind w:right="160" w:firstLine="7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lastRenderedPageBreak/>
        <w:t xml:space="preserve">Можно видеть, что предложенная диагностическая система объединяет характеристики собственно учебной деятельности, личностных и регулятивных универсальных действий и свойств действия, что позволяет рассматривать ее как основу разработки критериев и методов оценки </w:t>
      </w:r>
      <w:proofErr w:type="spellStart"/>
      <w:r w:rsidRPr="00314621">
        <w:rPr>
          <w:rFonts w:ascii="Times New Roman" w:eastAsia="Times New Roman" w:hAnsi="Times New Roman"/>
          <w:color w:val="000000"/>
          <w:sz w:val="24"/>
          <w:szCs w:val="24"/>
          <w:lang w:eastAsia="ru-RU" w:bidi="ru-RU"/>
        </w:rPr>
        <w:t>сформированности</w:t>
      </w:r>
      <w:proofErr w:type="spellEnd"/>
      <w:r w:rsidRPr="00314621">
        <w:rPr>
          <w:rFonts w:ascii="Times New Roman" w:eastAsia="Times New Roman" w:hAnsi="Times New Roman"/>
          <w:color w:val="000000"/>
          <w:sz w:val="24"/>
          <w:szCs w:val="24"/>
          <w:lang w:eastAsia="ru-RU" w:bidi="ru-RU"/>
        </w:rPr>
        <w:t xml:space="preserve"> универсальных учебных действий.</w:t>
      </w:r>
    </w:p>
    <w:p w:rsidR="00314621" w:rsidRPr="00314621" w:rsidRDefault="00314621" w:rsidP="00314621">
      <w:pPr>
        <w:keepNext/>
        <w:keepLines/>
        <w:widowControl w:val="0"/>
        <w:spacing w:after="0" w:line="240" w:lineRule="exact"/>
        <w:ind w:firstLine="740"/>
        <w:jc w:val="both"/>
        <w:outlineLvl w:val="7"/>
        <w:rPr>
          <w:rFonts w:ascii="Times New Roman" w:eastAsia="Times New Roman" w:hAnsi="Times New Roman"/>
          <w:color w:val="000000"/>
          <w:sz w:val="24"/>
          <w:szCs w:val="24"/>
          <w:lang w:eastAsia="ru-RU" w:bidi="ru-RU"/>
        </w:rPr>
      </w:pPr>
      <w:bookmarkStart w:id="101" w:name="bookmark76"/>
      <w:r w:rsidRPr="00314621">
        <w:rPr>
          <w:rFonts w:ascii="Times New Roman" w:eastAsia="Times New Roman" w:hAnsi="Times New Roman"/>
          <w:color w:val="000000"/>
          <w:sz w:val="24"/>
          <w:szCs w:val="24"/>
          <w:lang w:eastAsia="ru-RU" w:bidi="ru-RU"/>
        </w:rPr>
        <w:t xml:space="preserve">Показатели (индикаторы) </w:t>
      </w:r>
      <w:proofErr w:type="spellStart"/>
      <w:r w:rsidRPr="00314621">
        <w:rPr>
          <w:rFonts w:ascii="Times New Roman" w:eastAsia="Times New Roman" w:hAnsi="Times New Roman"/>
          <w:color w:val="000000"/>
          <w:sz w:val="24"/>
          <w:szCs w:val="24"/>
          <w:lang w:eastAsia="ru-RU" w:bidi="ru-RU"/>
        </w:rPr>
        <w:t>сформированности</w:t>
      </w:r>
      <w:proofErr w:type="spellEnd"/>
      <w:r w:rsidRPr="00314621">
        <w:rPr>
          <w:rFonts w:ascii="Times New Roman" w:eastAsia="Times New Roman" w:hAnsi="Times New Roman"/>
          <w:color w:val="000000"/>
          <w:sz w:val="24"/>
          <w:szCs w:val="24"/>
          <w:lang w:eastAsia="ru-RU" w:bidi="ru-RU"/>
        </w:rPr>
        <w:t xml:space="preserve"> УУД</w:t>
      </w:r>
      <w:bookmarkEnd w:id="101"/>
    </w:p>
    <w:p w:rsidR="00314621" w:rsidRPr="00314621" w:rsidRDefault="00314621" w:rsidP="00314621">
      <w:pPr>
        <w:widowControl w:val="0"/>
        <w:spacing w:after="0" w:line="240" w:lineRule="exact"/>
        <w:ind w:firstLine="740"/>
        <w:jc w:val="both"/>
        <w:rPr>
          <w:rFonts w:ascii="Times New Roman" w:eastAsia="Times New Roman" w:hAnsi="Times New Roman"/>
          <w:color w:val="000000"/>
          <w:sz w:val="24"/>
          <w:szCs w:val="24"/>
          <w:u w:val="single"/>
          <w:lang w:eastAsia="ru-RU" w:bidi="ru-RU"/>
        </w:rPr>
      </w:pPr>
      <w:r w:rsidRPr="00314621">
        <w:rPr>
          <w:rFonts w:ascii="Times New Roman" w:eastAsia="Times New Roman" w:hAnsi="Times New Roman"/>
          <w:color w:val="000000"/>
          <w:sz w:val="24"/>
          <w:szCs w:val="24"/>
          <w:lang w:eastAsia="ru-RU" w:bidi="ru-RU"/>
        </w:rPr>
        <w:t xml:space="preserve">Уровень </w:t>
      </w:r>
      <w:proofErr w:type="spellStart"/>
      <w:r w:rsidRPr="00314621">
        <w:rPr>
          <w:rFonts w:ascii="Times New Roman" w:eastAsia="Times New Roman" w:hAnsi="Times New Roman"/>
          <w:color w:val="000000"/>
          <w:sz w:val="24"/>
          <w:szCs w:val="24"/>
          <w:lang w:eastAsia="ru-RU" w:bidi="ru-RU"/>
        </w:rPr>
        <w:t>сформированности</w:t>
      </w:r>
      <w:proofErr w:type="spellEnd"/>
      <w:r w:rsidRPr="00314621">
        <w:rPr>
          <w:rFonts w:ascii="Times New Roman" w:eastAsia="Times New Roman" w:hAnsi="Times New Roman"/>
          <w:color w:val="000000"/>
          <w:sz w:val="24"/>
          <w:szCs w:val="24"/>
          <w:lang w:eastAsia="ru-RU" w:bidi="ru-RU"/>
        </w:rPr>
        <w:t xml:space="preserve"> УДД указывается в баллах: 3 - высокий, 2 - средний, 1 -</w:t>
      </w:r>
      <w:r w:rsidRPr="00314621">
        <w:rPr>
          <w:rFonts w:ascii="Times New Roman" w:eastAsia="Times New Roman" w:hAnsi="Times New Roman"/>
          <w:color w:val="000000"/>
          <w:sz w:val="24"/>
          <w:szCs w:val="24"/>
          <w:u w:val="single"/>
          <w:lang w:eastAsia="ru-RU" w:bidi="ru-RU"/>
        </w:rPr>
        <w:t xml:space="preserve">низкий. </w:t>
      </w:r>
    </w:p>
    <w:p w:rsidR="00314621" w:rsidRPr="00314621" w:rsidRDefault="00314621" w:rsidP="00314621">
      <w:pPr>
        <w:widowControl w:val="0"/>
        <w:spacing w:after="0" w:line="240" w:lineRule="exact"/>
        <w:ind w:firstLine="740"/>
        <w:jc w:val="both"/>
        <w:rPr>
          <w:rFonts w:ascii="Times New Roman" w:eastAsia="Times New Roman" w:hAnsi="Times New Roman"/>
          <w:color w:val="000000"/>
          <w:sz w:val="24"/>
          <w:szCs w:val="24"/>
          <w:u w:val="single"/>
          <w:lang w:eastAsia="ru-RU" w:bidi="ru-RU"/>
        </w:rPr>
      </w:pPr>
    </w:p>
    <w:p w:rsidR="00314621" w:rsidRPr="00314621" w:rsidRDefault="00314621" w:rsidP="00314621">
      <w:pPr>
        <w:widowControl w:val="0"/>
        <w:spacing w:after="0" w:line="240" w:lineRule="exact"/>
        <w:ind w:firstLine="740"/>
        <w:jc w:val="both"/>
        <w:rPr>
          <w:rFonts w:ascii="Times New Roman" w:eastAsia="Times New Roman" w:hAnsi="Times New Roman"/>
          <w:color w:val="000000"/>
          <w:sz w:val="24"/>
          <w:szCs w:val="24"/>
          <w:u w:val="single"/>
          <w:lang w:eastAsia="ru-RU" w:bidi="ru-RU"/>
        </w:rPr>
      </w:pPr>
    </w:p>
    <w:p w:rsidR="00314621" w:rsidRPr="00314621" w:rsidRDefault="00314621" w:rsidP="00314621">
      <w:pPr>
        <w:widowControl w:val="0"/>
        <w:spacing w:after="0" w:line="240" w:lineRule="exact"/>
        <w:ind w:firstLine="7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u w:val="single"/>
          <w:lang w:eastAsia="ru-RU" w:bidi="ru-RU"/>
        </w:rPr>
        <w:t>По данным показателям классными руководителями заполняется сводная таблиц</w:t>
      </w:r>
      <w:r w:rsidRPr="00314621">
        <w:rPr>
          <w:rFonts w:ascii="Times New Roman" w:eastAsia="Times New Roman" w:hAnsi="Times New Roman"/>
          <w:color w:val="000000"/>
          <w:sz w:val="24"/>
          <w:szCs w:val="24"/>
          <w:lang w:eastAsia="ru-RU" w:bidi="ru-RU"/>
        </w:rPr>
        <w:t>а</w:t>
      </w:r>
    </w:p>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10"/>
        <w:gridCol w:w="6701"/>
      </w:tblGrid>
      <w:tr w:rsidR="00314621" w:rsidRPr="00314621" w:rsidTr="00314621">
        <w:trPr>
          <w:trHeight w:hRule="exact" w:val="293"/>
          <w:jc w:val="center"/>
        </w:trPr>
        <w:tc>
          <w:tcPr>
            <w:tcW w:w="2410"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УУД</w:t>
            </w:r>
          </w:p>
        </w:tc>
        <w:tc>
          <w:tcPr>
            <w:tcW w:w="6701"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40" w:lineRule="exact"/>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Индикаторы (признаки проявления)</w:t>
            </w:r>
          </w:p>
        </w:tc>
      </w:tr>
      <w:tr w:rsidR="00314621" w:rsidRPr="00314621" w:rsidTr="00314621">
        <w:trPr>
          <w:trHeight w:hRule="exact" w:val="288"/>
          <w:jc w:val="center"/>
        </w:trPr>
        <w:tc>
          <w:tcPr>
            <w:tcW w:w="2410"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Личностные</w:t>
            </w:r>
          </w:p>
        </w:tc>
        <w:tc>
          <w:tcPr>
            <w:tcW w:w="6701"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40" w:lineRule="exact"/>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Обучающиеся:</w:t>
            </w:r>
          </w:p>
        </w:tc>
      </w:tr>
      <w:tr w:rsidR="00314621" w:rsidRPr="00314621" w:rsidTr="00314621">
        <w:trPr>
          <w:trHeight w:hRule="exact" w:val="1752"/>
          <w:jc w:val="center"/>
        </w:trPr>
        <w:tc>
          <w:tcPr>
            <w:tcW w:w="2410"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Самоопределение</w:t>
            </w:r>
          </w:p>
        </w:tc>
        <w:tc>
          <w:tcPr>
            <w:tcW w:w="6701"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0F6C18">
            <w:pPr>
              <w:widowControl w:val="0"/>
              <w:numPr>
                <w:ilvl w:val="0"/>
                <w:numId w:val="231"/>
              </w:numPr>
              <w:tabs>
                <w:tab w:val="left" w:pos="269"/>
              </w:tabs>
              <w:spacing w:after="60" w:line="240"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проявляет гражданственность и патриотизм;</w:t>
            </w:r>
          </w:p>
          <w:p w:rsidR="00314621" w:rsidRPr="00314621" w:rsidRDefault="00314621" w:rsidP="000F6C18">
            <w:pPr>
              <w:widowControl w:val="0"/>
              <w:numPr>
                <w:ilvl w:val="0"/>
                <w:numId w:val="231"/>
              </w:numPr>
              <w:tabs>
                <w:tab w:val="left" w:pos="269"/>
              </w:tabs>
              <w:spacing w:before="60" w:after="0" w:line="283"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ведет ЗОЖ;</w:t>
            </w:r>
          </w:p>
          <w:p w:rsidR="00314621" w:rsidRPr="00314621" w:rsidRDefault="00314621" w:rsidP="000F6C18">
            <w:pPr>
              <w:widowControl w:val="0"/>
              <w:numPr>
                <w:ilvl w:val="0"/>
                <w:numId w:val="231"/>
              </w:numPr>
              <w:tabs>
                <w:tab w:val="left" w:pos="264"/>
              </w:tabs>
              <w:spacing w:after="0" w:line="283" w:lineRule="exact"/>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доброжелателен</w:t>
            </w:r>
            <w:proofErr w:type="gramEnd"/>
            <w:r w:rsidRPr="00314621">
              <w:rPr>
                <w:rFonts w:ascii="Times New Roman" w:eastAsia="Times New Roman" w:hAnsi="Times New Roman"/>
                <w:color w:val="000000"/>
                <w:sz w:val="24"/>
                <w:szCs w:val="24"/>
                <w:lang w:eastAsia="ru-RU" w:bidi="ru-RU"/>
              </w:rPr>
              <w:t>, терпим к недостаткам других;</w:t>
            </w:r>
          </w:p>
          <w:p w:rsidR="00314621" w:rsidRPr="00314621" w:rsidRDefault="00314621" w:rsidP="000F6C18">
            <w:pPr>
              <w:widowControl w:val="0"/>
              <w:numPr>
                <w:ilvl w:val="0"/>
                <w:numId w:val="231"/>
              </w:numPr>
              <w:tabs>
                <w:tab w:val="left" w:pos="283"/>
              </w:tabs>
              <w:spacing w:after="0" w:line="283"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оптимальная культура поведения, в </w:t>
            </w:r>
            <w:proofErr w:type="spellStart"/>
            <w:r w:rsidRPr="00314621">
              <w:rPr>
                <w:rFonts w:ascii="Times New Roman" w:eastAsia="Times New Roman" w:hAnsi="Times New Roman"/>
                <w:color w:val="000000"/>
                <w:sz w:val="24"/>
                <w:szCs w:val="24"/>
                <w:lang w:eastAsia="ru-RU" w:bidi="ru-RU"/>
              </w:rPr>
              <w:t>т.ч</w:t>
            </w:r>
            <w:proofErr w:type="spellEnd"/>
            <w:r w:rsidRPr="00314621">
              <w:rPr>
                <w:rFonts w:ascii="Times New Roman" w:eastAsia="Times New Roman" w:hAnsi="Times New Roman"/>
                <w:color w:val="000000"/>
                <w:sz w:val="24"/>
                <w:szCs w:val="24"/>
                <w:lang w:eastAsia="ru-RU" w:bidi="ru-RU"/>
              </w:rPr>
              <w:t>. в общественных местах, социальных сетях;</w:t>
            </w:r>
          </w:p>
          <w:p w:rsidR="00314621" w:rsidRPr="00314621" w:rsidRDefault="00314621" w:rsidP="000F6C18">
            <w:pPr>
              <w:widowControl w:val="0"/>
              <w:numPr>
                <w:ilvl w:val="0"/>
                <w:numId w:val="231"/>
              </w:numPr>
              <w:tabs>
                <w:tab w:val="left" w:pos="264"/>
              </w:tabs>
              <w:spacing w:after="0" w:line="240"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речевая культура.</w:t>
            </w:r>
          </w:p>
        </w:tc>
      </w:tr>
      <w:tr w:rsidR="00314621" w:rsidRPr="00314621" w:rsidTr="00314621">
        <w:trPr>
          <w:trHeight w:hRule="exact" w:val="302"/>
          <w:jc w:val="center"/>
        </w:trPr>
        <w:tc>
          <w:tcPr>
            <w:tcW w:w="2410"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Самооценка</w:t>
            </w:r>
          </w:p>
        </w:tc>
        <w:tc>
          <w:tcPr>
            <w:tcW w:w="6701"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40"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имеет адекватную самооценку;</w:t>
            </w:r>
          </w:p>
        </w:tc>
      </w:tr>
      <w:tr w:rsidR="00314621" w:rsidRPr="00314621" w:rsidTr="00314621">
        <w:trPr>
          <w:trHeight w:hRule="exact" w:val="874"/>
          <w:jc w:val="center"/>
        </w:trPr>
        <w:tc>
          <w:tcPr>
            <w:tcW w:w="2410"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74" w:lineRule="exact"/>
              <w:rPr>
                <w:rFonts w:ascii="Times New Roman" w:eastAsia="Times New Roman" w:hAnsi="Times New Roman"/>
                <w:color w:val="000000"/>
                <w:sz w:val="24"/>
                <w:szCs w:val="24"/>
                <w:lang w:eastAsia="ru-RU" w:bidi="ru-RU"/>
              </w:rPr>
            </w:pPr>
            <w:proofErr w:type="spellStart"/>
            <w:r w:rsidRPr="00314621">
              <w:rPr>
                <w:rFonts w:ascii="Times New Roman" w:eastAsia="Times New Roman" w:hAnsi="Times New Roman"/>
                <w:color w:val="000000"/>
                <w:sz w:val="24"/>
                <w:szCs w:val="24"/>
                <w:lang w:eastAsia="ru-RU" w:bidi="ru-RU"/>
              </w:rPr>
              <w:t>Смысло</w:t>
            </w:r>
            <w:proofErr w:type="spellEnd"/>
            <w:r w:rsidRPr="00314621">
              <w:rPr>
                <w:rFonts w:ascii="Times New Roman" w:eastAsia="Times New Roman" w:hAnsi="Times New Roman"/>
                <w:color w:val="000000"/>
                <w:sz w:val="24"/>
                <w:szCs w:val="24"/>
                <w:lang w:eastAsia="ru-RU" w:bidi="ru-RU"/>
              </w:rPr>
              <w:t>-образование (мотивация учебной деятельности)</w:t>
            </w:r>
          </w:p>
        </w:tc>
        <w:tc>
          <w:tcPr>
            <w:tcW w:w="6701" w:type="dxa"/>
            <w:tcBorders>
              <w:top w:val="single" w:sz="4" w:space="0" w:color="auto"/>
              <w:left w:val="single" w:sz="4" w:space="0" w:color="auto"/>
              <w:right w:val="single" w:sz="4" w:space="0" w:color="auto"/>
            </w:tcBorders>
            <w:shd w:val="clear" w:color="auto" w:fill="FFFFFF"/>
          </w:tcPr>
          <w:p w:rsidR="00314621" w:rsidRPr="00314621" w:rsidRDefault="00314621" w:rsidP="000F6C18">
            <w:pPr>
              <w:widowControl w:val="0"/>
              <w:numPr>
                <w:ilvl w:val="0"/>
                <w:numId w:val="232"/>
              </w:numPr>
              <w:tabs>
                <w:tab w:val="left" w:pos="163"/>
              </w:tabs>
              <w:spacing w:after="60" w:line="240"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ответственно относится к учебе, </w:t>
            </w:r>
            <w:proofErr w:type="gramStart"/>
            <w:r w:rsidRPr="00314621">
              <w:rPr>
                <w:rFonts w:ascii="Times New Roman" w:eastAsia="Times New Roman" w:hAnsi="Times New Roman"/>
                <w:color w:val="000000"/>
                <w:sz w:val="24"/>
                <w:szCs w:val="24"/>
                <w:lang w:eastAsia="ru-RU" w:bidi="ru-RU"/>
              </w:rPr>
              <w:t>мотивирован</w:t>
            </w:r>
            <w:proofErr w:type="gramEnd"/>
            <w:r w:rsidRPr="00314621">
              <w:rPr>
                <w:rFonts w:ascii="Times New Roman" w:eastAsia="Times New Roman" w:hAnsi="Times New Roman"/>
                <w:color w:val="000000"/>
                <w:sz w:val="24"/>
                <w:szCs w:val="24"/>
                <w:lang w:eastAsia="ru-RU" w:bidi="ru-RU"/>
              </w:rPr>
              <w:t>;</w:t>
            </w:r>
          </w:p>
          <w:p w:rsidR="00314621" w:rsidRPr="00314621" w:rsidRDefault="00314621" w:rsidP="000F6C18">
            <w:pPr>
              <w:widowControl w:val="0"/>
              <w:numPr>
                <w:ilvl w:val="0"/>
                <w:numId w:val="232"/>
              </w:numPr>
              <w:tabs>
                <w:tab w:val="left" w:pos="158"/>
              </w:tabs>
              <w:spacing w:before="60" w:after="0" w:line="240"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понимает ценность знаний вообще и в частности.</w:t>
            </w:r>
          </w:p>
        </w:tc>
      </w:tr>
      <w:tr w:rsidR="00314621" w:rsidRPr="00314621" w:rsidTr="00314621">
        <w:trPr>
          <w:trHeight w:hRule="exact" w:val="835"/>
          <w:jc w:val="center"/>
        </w:trPr>
        <w:tc>
          <w:tcPr>
            <w:tcW w:w="2410"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7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Нравственно</w:t>
            </w:r>
            <w:r w:rsidRPr="00314621">
              <w:rPr>
                <w:rFonts w:ascii="Times New Roman" w:eastAsia="Times New Roman" w:hAnsi="Times New Roman"/>
                <w:color w:val="000000"/>
                <w:sz w:val="24"/>
                <w:szCs w:val="24"/>
                <w:lang w:eastAsia="ru-RU" w:bidi="ru-RU"/>
              </w:rPr>
              <w:softHyphen/>
            </w:r>
          </w:p>
          <w:p w:rsidR="00314621" w:rsidRPr="00314621" w:rsidRDefault="00314621" w:rsidP="00314621">
            <w:pPr>
              <w:widowControl w:val="0"/>
              <w:spacing w:after="0" w:line="27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этическая</w:t>
            </w:r>
          </w:p>
          <w:p w:rsidR="00314621" w:rsidRPr="00314621" w:rsidRDefault="00314621" w:rsidP="00314621">
            <w:pPr>
              <w:widowControl w:val="0"/>
              <w:spacing w:after="0" w:line="27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ориентация</w:t>
            </w:r>
          </w:p>
        </w:tc>
        <w:tc>
          <w:tcPr>
            <w:tcW w:w="6701"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78"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 не совершает аморальных и безнравственных поступков, </w:t>
            </w:r>
            <w:proofErr w:type="gramStart"/>
            <w:r w:rsidRPr="00314621">
              <w:rPr>
                <w:rFonts w:ascii="Times New Roman" w:eastAsia="Times New Roman" w:hAnsi="Times New Roman"/>
                <w:color w:val="000000"/>
                <w:sz w:val="24"/>
                <w:szCs w:val="24"/>
                <w:lang w:eastAsia="ru-RU" w:bidi="ru-RU"/>
              </w:rPr>
              <w:t>ориентирован</w:t>
            </w:r>
            <w:proofErr w:type="gramEnd"/>
            <w:r w:rsidRPr="00314621">
              <w:rPr>
                <w:rFonts w:ascii="Times New Roman" w:eastAsia="Times New Roman" w:hAnsi="Times New Roman"/>
                <w:color w:val="000000"/>
                <w:sz w:val="24"/>
                <w:szCs w:val="24"/>
                <w:lang w:eastAsia="ru-RU" w:bidi="ru-RU"/>
              </w:rPr>
              <w:t xml:space="preserve"> на добро, неприятие зла.</w:t>
            </w:r>
          </w:p>
        </w:tc>
      </w:tr>
      <w:tr w:rsidR="00314621" w:rsidRPr="00314621" w:rsidTr="00314621">
        <w:trPr>
          <w:trHeight w:hRule="exact" w:val="288"/>
          <w:jc w:val="center"/>
        </w:trPr>
        <w:tc>
          <w:tcPr>
            <w:tcW w:w="2410"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Регулятивные</w:t>
            </w:r>
          </w:p>
        </w:tc>
        <w:tc>
          <w:tcPr>
            <w:tcW w:w="6701"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40" w:lineRule="exact"/>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Обучающиеся:</w:t>
            </w:r>
          </w:p>
        </w:tc>
      </w:tr>
      <w:tr w:rsidR="00314621" w:rsidRPr="00314621" w:rsidTr="00314621">
        <w:trPr>
          <w:trHeight w:hRule="exact" w:val="874"/>
          <w:jc w:val="center"/>
        </w:trPr>
        <w:tc>
          <w:tcPr>
            <w:tcW w:w="2410"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Целеполагание</w:t>
            </w:r>
          </w:p>
        </w:tc>
        <w:tc>
          <w:tcPr>
            <w:tcW w:w="6701"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0F6C18">
            <w:pPr>
              <w:widowControl w:val="0"/>
              <w:numPr>
                <w:ilvl w:val="0"/>
                <w:numId w:val="233"/>
              </w:numPr>
              <w:tabs>
                <w:tab w:val="left" w:pos="403"/>
              </w:tabs>
              <w:spacing w:after="0" w:line="283"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Понимает учебную задачу, проводит анализ условия.</w:t>
            </w:r>
          </w:p>
          <w:p w:rsidR="00314621" w:rsidRPr="00314621" w:rsidRDefault="00314621" w:rsidP="000F6C18">
            <w:pPr>
              <w:widowControl w:val="0"/>
              <w:numPr>
                <w:ilvl w:val="0"/>
                <w:numId w:val="233"/>
              </w:numPr>
              <w:tabs>
                <w:tab w:val="left" w:pos="422"/>
              </w:tabs>
              <w:spacing w:after="0" w:line="283"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может самостоятельно поставить цель урок</w:t>
            </w:r>
            <w:proofErr w:type="gramStart"/>
            <w:r w:rsidRPr="00314621">
              <w:rPr>
                <w:rFonts w:ascii="Times New Roman" w:eastAsia="Times New Roman" w:hAnsi="Times New Roman"/>
                <w:color w:val="000000"/>
                <w:sz w:val="24"/>
                <w:szCs w:val="24"/>
                <w:lang w:eastAsia="ru-RU" w:bidi="ru-RU"/>
              </w:rPr>
              <w:t>а(</w:t>
            </w:r>
            <w:proofErr w:type="gramEnd"/>
            <w:r w:rsidRPr="00314621">
              <w:rPr>
                <w:rFonts w:ascii="Times New Roman" w:eastAsia="Times New Roman" w:hAnsi="Times New Roman"/>
                <w:color w:val="000000"/>
                <w:sz w:val="24"/>
                <w:szCs w:val="24"/>
                <w:lang w:eastAsia="ru-RU" w:bidi="ru-RU"/>
              </w:rPr>
              <w:t>решения учебной задачи, проекта).</w:t>
            </w:r>
          </w:p>
        </w:tc>
      </w:tr>
      <w:tr w:rsidR="00314621" w:rsidRPr="00314621" w:rsidTr="00314621">
        <w:trPr>
          <w:trHeight w:hRule="exact" w:val="576"/>
          <w:jc w:val="center"/>
        </w:trPr>
        <w:tc>
          <w:tcPr>
            <w:tcW w:w="2410"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Планирование</w:t>
            </w:r>
          </w:p>
        </w:tc>
        <w:tc>
          <w:tcPr>
            <w:tcW w:w="6701"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78"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умеет составить план (простой и сложный) по решению учебной задач</w:t>
            </w:r>
            <w:proofErr w:type="gramStart"/>
            <w:r w:rsidRPr="00314621">
              <w:rPr>
                <w:rFonts w:ascii="Times New Roman" w:eastAsia="Times New Roman" w:hAnsi="Times New Roman"/>
                <w:color w:val="000000"/>
                <w:sz w:val="24"/>
                <w:szCs w:val="24"/>
                <w:lang w:eastAsia="ru-RU" w:bidi="ru-RU"/>
              </w:rPr>
              <w:t>и(</w:t>
            </w:r>
            <w:proofErr w:type="gramEnd"/>
            <w:r w:rsidRPr="00314621">
              <w:rPr>
                <w:rFonts w:ascii="Times New Roman" w:eastAsia="Times New Roman" w:hAnsi="Times New Roman"/>
                <w:color w:val="000000"/>
                <w:sz w:val="24"/>
                <w:szCs w:val="24"/>
                <w:lang w:eastAsia="ru-RU" w:bidi="ru-RU"/>
              </w:rPr>
              <w:t>проекта).</w:t>
            </w:r>
          </w:p>
        </w:tc>
      </w:tr>
      <w:tr w:rsidR="00314621" w:rsidRPr="00314621" w:rsidTr="00314621">
        <w:trPr>
          <w:trHeight w:hRule="exact" w:val="590"/>
          <w:jc w:val="center"/>
        </w:trPr>
        <w:tc>
          <w:tcPr>
            <w:tcW w:w="2410" w:type="dxa"/>
            <w:tcBorders>
              <w:top w:val="single" w:sz="4" w:space="0" w:color="auto"/>
              <w:left w:val="single" w:sz="4" w:space="0" w:color="auto"/>
              <w:bottom w:val="single" w:sz="4" w:space="0" w:color="auto"/>
            </w:tcBorders>
            <w:shd w:val="clear" w:color="auto" w:fill="FFFFFF"/>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Прогнозирование</w:t>
            </w:r>
          </w:p>
        </w:tc>
        <w:tc>
          <w:tcPr>
            <w:tcW w:w="6701" w:type="dxa"/>
            <w:tcBorders>
              <w:top w:val="single" w:sz="4" w:space="0" w:color="auto"/>
              <w:left w:val="single" w:sz="4" w:space="0" w:color="auto"/>
              <w:bottom w:val="single" w:sz="4" w:space="0" w:color="auto"/>
              <w:right w:val="single" w:sz="4" w:space="0" w:color="auto"/>
            </w:tcBorders>
            <w:shd w:val="clear" w:color="auto" w:fill="FFFFFF"/>
            <w:vAlign w:val="bottom"/>
          </w:tcPr>
          <w:p w:rsidR="00314621" w:rsidRPr="00314621" w:rsidRDefault="00314621" w:rsidP="00314621">
            <w:pPr>
              <w:widowControl w:val="0"/>
              <w:spacing w:after="0" w:line="278"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умеет представит</w:t>
            </w:r>
            <w:proofErr w:type="gramStart"/>
            <w:r w:rsidRPr="00314621">
              <w:rPr>
                <w:rFonts w:ascii="Times New Roman" w:eastAsia="Times New Roman" w:hAnsi="Times New Roman"/>
                <w:color w:val="000000"/>
                <w:sz w:val="24"/>
                <w:szCs w:val="24"/>
                <w:lang w:eastAsia="ru-RU" w:bidi="ru-RU"/>
              </w:rPr>
              <w:t>ь(</w:t>
            </w:r>
            <w:proofErr w:type="gramEnd"/>
            <w:r w:rsidRPr="00314621">
              <w:rPr>
                <w:rFonts w:ascii="Times New Roman" w:eastAsia="Times New Roman" w:hAnsi="Times New Roman"/>
                <w:color w:val="000000"/>
                <w:sz w:val="24"/>
                <w:szCs w:val="24"/>
                <w:lang w:eastAsia="ru-RU" w:bidi="ru-RU"/>
              </w:rPr>
              <w:t>спрогнозировать) результат учебной задачи(проекта).</w:t>
            </w:r>
          </w:p>
        </w:tc>
      </w:tr>
    </w:tbl>
    <w:p w:rsidR="00314621" w:rsidRPr="00314621" w:rsidRDefault="00314621" w:rsidP="00314621">
      <w:pPr>
        <w:widowControl w:val="0"/>
        <w:spacing w:after="0" w:line="240" w:lineRule="auto"/>
        <w:rPr>
          <w:rFonts w:ascii="Arial Unicode MS" w:eastAsia="Arial Unicode MS" w:hAnsi="Arial Unicode MS" w:cs="Arial Unicode MS"/>
          <w:color w:val="000000"/>
          <w:sz w:val="2"/>
          <w:szCs w:val="2"/>
          <w:lang w:eastAsia="ru-RU" w:bidi="ru-RU"/>
        </w:rPr>
      </w:pPr>
    </w:p>
    <w:p w:rsidR="00314621" w:rsidRPr="00314621" w:rsidRDefault="00314621" w:rsidP="00314621">
      <w:pPr>
        <w:widowControl w:val="0"/>
        <w:spacing w:after="0" w:line="240" w:lineRule="auto"/>
        <w:rPr>
          <w:rFonts w:ascii="Arial Unicode MS" w:eastAsia="Arial Unicode MS" w:hAnsi="Arial Unicode MS" w:cs="Arial Unicode MS"/>
          <w:color w:val="000000"/>
          <w:sz w:val="2"/>
          <w:szCs w:val="2"/>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10"/>
        <w:gridCol w:w="6701"/>
      </w:tblGrid>
      <w:tr w:rsidR="00314621" w:rsidRPr="00314621" w:rsidTr="00314621">
        <w:trPr>
          <w:trHeight w:hRule="exact" w:val="581"/>
          <w:jc w:val="center"/>
        </w:trPr>
        <w:tc>
          <w:tcPr>
            <w:tcW w:w="2410"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Контроль</w:t>
            </w:r>
          </w:p>
        </w:tc>
        <w:tc>
          <w:tcPr>
            <w:tcW w:w="6701"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78"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умеет провести самоконтроль выполненной работы по образцу (эталону) и самостоятельно.</w:t>
            </w:r>
          </w:p>
        </w:tc>
      </w:tr>
      <w:tr w:rsidR="00314621" w:rsidRPr="00314621" w:rsidTr="00314621">
        <w:trPr>
          <w:trHeight w:hRule="exact" w:val="859"/>
          <w:jc w:val="center"/>
        </w:trPr>
        <w:tc>
          <w:tcPr>
            <w:tcW w:w="2410"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Коррекция</w:t>
            </w:r>
          </w:p>
        </w:tc>
        <w:tc>
          <w:tcPr>
            <w:tcW w:w="6701"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7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умеет провести коррекцию, увидеть места ошибок, сформулировать затруднения, выполнить аналогичную работу без ошибок.</w:t>
            </w:r>
          </w:p>
        </w:tc>
      </w:tr>
      <w:tr w:rsidR="00314621" w:rsidRPr="00314621" w:rsidTr="00314621">
        <w:trPr>
          <w:trHeight w:hRule="exact" w:val="302"/>
          <w:jc w:val="center"/>
        </w:trPr>
        <w:tc>
          <w:tcPr>
            <w:tcW w:w="2410"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Оценка</w:t>
            </w:r>
          </w:p>
        </w:tc>
        <w:tc>
          <w:tcPr>
            <w:tcW w:w="6701"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проводит объективную самооценку</w:t>
            </w:r>
          </w:p>
        </w:tc>
      </w:tr>
      <w:tr w:rsidR="00314621" w:rsidRPr="00314621" w:rsidTr="00314621">
        <w:trPr>
          <w:trHeight w:hRule="exact" w:val="1406"/>
          <w:jc w:val="center"/>
        </w:trPr>
        <w:tc>
          <w:tcPr>
            <w:tcW w:w="2410"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proofErr w:type="spellStart"/>
            <w:r w:rsidRPr="00314621">
              <w:rPr>
                <w:rFonts w:ascii="Times New Roman" w:eastAsia="Times New Roman" w:hAnsi="Times New Roman"/>
                <w:color w:val="000000"/>
                <w:sz w:val="24"/>
                <w:szCs w:val="24"/>
                <w:lang w:eastAsia="ru-RU" w:bidi="ru-RU"/>
              </w:rPr>
              <w:t>Саморегуляция</w:t>
            </w:r>
            <w:proofErr w:type="spellEnd"/>
          </w:p>
        </w:tc>
        <w:tc>
          <w:tcPr>
            <w:tcW w:w="6701"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7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 Умеет сдерживать эмоции, адекватно реагирует на законные замечания учителя, не вступает в пререкания, сохраняет рабочую атмосферу урока, </w:t>
            </w:r>
            <w:proofErr w:type="gramStart"/>
            <w:r w:rsidRPr="00314621">
              <w:rPr>
                <w:rFonts w:ascii="Times New Roman" w:eastAsia="Times New Roman" w:hAnsi="Times New Roman"/>
                <w:color w:val="000000"/>
                <w:sz w:val="24"/>
                <w:szCs w:val="24"/>
                <w:lang w:eastAsia="ru-RU" w:bidi="ru-RU"/>
              </w:rPr>
              <w:t>сосредоточен</w:t>
            </w:r>
            <w:proofErr w:type="gramEnd"/>
            <w:r w:rsidRPr="00314621">
              <w:rPr>
                <w:rFonts w:ascii="Times New Roman" w:eastAsia="Times New Roman" w:hAnsi="Times New Roman"/>
                <w:color w:val="000000"/>
                <w:sz w:val="24"/>
                <w:szCs w:val="24"/>
                <w:lang w:eastAsia="ru-RU" w:bidi="ru-RU"/>
              </w:rPr>
              <w:t xml:space="preserve"> на поставленных задачах, не отвлекается, регулирует свое поведение на уроке и в общественных местах.</w:t>
            </w:r>
          </w:p>
        </w:tc>
      </w:tr>
      <w:tr w:rsidR="00314621" w:rsidRPr="00314621" w:rsidTr="00314621">
        <w:trPr>
          <w:trHeight w:hRule="exact" w:val="288"/>
          <w:jc w:val="center"/>
        </w:trPr>
        <w:tc>
          <w:tcPr>
            <w:tcW w:w="2410"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ind w:left="30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Познавательные</w:t>
            </w:r>
          </w:p>
        </w:tc>
        <w:tc>
          <w:tcPr>
            <w:tcW w:w="6701"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40" w:lineRule="exact"/>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Обучающиеся:</w:t>
            </w:r>
          </w:p>
        </w:tc>
      </w:tr>
      <w:tr w:rsidR="00314621" w:rsidRPr="00314621" w:rsidTr="00314621">
        <w:trPr>
          <w:trHeight w:hRule="exact" w:val="3768"/>
          <w:jc w:val="center"/>
        </w:trPr>
        <w:tc>
          <w:tcPr>
            <w:tcW w:w="2410"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proofErr w:type="spellStart"/>
            <w:r w:rsidRPr="00314621">
              <w:rPr>
                <w:rFonts w:ascii="Times New Roman" w:eastAsia="Times New Roman" w:hAnsi="Times New Roman"/>
                <w:color w:val="000000"/>
                <w:sz w:val="24"/>
                <w:szCs w:val="24"/>
                <w:lang w:eastAsia="ru-RU" w:bidi="ru-RU"/>
              </w:rPr>
              <w:lastRenderedPageBreak/>
              <w:t>Общеучебные</w:t>
            </w:r>
            <w:proofErr w:type="spellEnd"/>
          </w:p>
        </w:tc>
        <w:tc>
          <w:tcPr>
            <w:tcW w:w="6701" w:type="dxa"/>
            <w:tcBorders>
              <w:top w:val="single" w:sz="4" w:space="0" w:color="auto"/>
              <w:left w:val="single" w:sz="4" w:space="0" w:color="auto"/>
              <w:right w:val="single" w:sz="4" w:space="0" w:color="auto"/>
            </w:tcBorders>
            <w:shd w:val="clear" w:color="auto" w:fill="FFFFFF"/>
          </w:tcPr>
          <w:p w:rsidR="00314621" w:rsidRPr="00314621" w:rsidRDefault="00314621" w:rsidP="000F6C18">
            <w:pPr>
              <w:widowControl w:val="0"/>
              <w:numPr>
                <w:ilvl w:val="0"/>
                <w:numId w:val="234"/>
              </w:numPr>
              <w:tabs>
                <w:tab w:val="left" w:pos="403"/>
              </w:tabs>
              <w:spacing w:after="60" w:line="240"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умеет организовать учебное место;</w:t>
            </w:r>
          </w:p>
          <w:p w:rsidR="00314621" w:rsidRPr="00314621" w:rsidRDefault="00314621" w:rsidP="000F6C18">
            <w:pPr>
              <w:widowControl w:val="0"/>
              <w:numPr>
                <w:ilvl w:val="0"/>
                <w:numId w:val="234"/>
              </w:numPr>
              <w:tabs>
                <w:tab w:val="left" w:pos="427"/>
              </w:tabs>
              <w:spacing w:before="60" w:after="0" w:line="27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соответствует требованиям внешнего вида учащегося школы;</w:t>
            </w:r>
          </w:p>
          <w:p w:rsidR="00314621" w:rsidRPr="00314621" w:rsidRDefault="00314621" w:rsidP="000F6C18">
            <w:pPr>
              <w:widowControl w:val="0"/>
              <w:numPr>
                <w:ilvl w:val="0"/>
                <w:numId w:val="234"/>
              </w:numPr>
              <w:tabs>
                <w:tab w:val="left" w:pos="403"/>
              </w:tabs>
              <w:spacing w:after="0" w:line="293"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умеет </w:t>
            </w:r>
            <w:proofErr w:type="spellStart"/>
            <w:r w:rsidRPr="00314621">
              <w:rPr>
                <w:rFonts w:ascii="Times New Roman" w:eastAsia="Times New Roman" w:hAnsi="Times New Roman"/>
                <w:color w:val="000000"/>
                <w:sz w:val="24"/>
                <w:szCs w:val="24"/>
                <w:lang w:eastAsia="ru-RU" w:bidi="ru-RU"/>
              </w:rPr>
              <w:t>самоорганизоваться</w:t>
            </w:r>
            <w:proofErr w:type="spellEnd"/>
            <w:r w:rsidRPr="00314621">
              <w:rPr>
                <w:rFonts w:ascii="Times New Roman" w:eastAsia="Times New Roman" w:hAnsi="Times New Roman"/>
                <w:color w:val="000000"/>
                <w:sz w:val="24"/>
                <w:szCs w:val="24"/>
                <w:lang w:eastAsia="ru-RU" w:bidi="ru-RU"/>
              </w:rPr>
              <w:t xml:space="preserve"> в учебном процессе;</w:t>
            </w:r>
          </w:p>
          <w:p w:rsidR="00314621" w:rsidRPr="00314621" w:rsidRDefault="00314621" w:rsidP="000F6C18">
            <w:pPr>
              <w:widowControl w:val="0"/>
              <w:numPr>
                <w:ilvl w:val="0"/>
                <w:numId w:val="234"/>
              </w:numPr>
              <w:tabs>
                <w:tab w:val="left" w:pos="413"/>
              </w:tabs>
              <w:spacing w:after="0" w:line="293"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обладает беглым осмысленным чтением;</w:t>
            </w:r>
          </w:p>
          <w:p w:rsidR="00314621" w:rsidRPr="00314621" w:rsidRDefault="00314621" w:rsidP="000F6C18">
            <w:pPr>
              <w:widowControl w:val="0"/>
              <w:numPr>
                <w:ilvl w:val="0"/>
                <w:numId w:val="234"/>
              </w:numPr>
              <w:tabs>
                <w:tab w:val="left" w:pos="403"/>
              </w:tabs>
              <w:spacing w:after="0" w:line="293"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умеет работать с учебником и дополнительной литературой;</w:t>
            </w:r>
          </w:p>
          <w:p w:rsidR="00314621" w:rsidRPr="00314621" w:rsidRDefault="00314621" w:rsidP="000F6C18">
            <w:pPr>
              <w:widowControl w:val="0"/>
              <w:numPr>
                <w:ilvl w:val="0"/>
                <w:numId w:val="234"/>
              </w:numPr>
              <w:tabs>
                <w:tab w:val="left" w:pos="403"/>
              </w:tabs>
              <w:spacing w:after="0" w:line="293"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умеет вести конспекты;</w:t>
            </w:r>
          </w:p>
          <w:p w:rsidR="00314621" w:rsidRPr="00314621" w:rsidRDefault="00314621" w:rsidP="000F6C18">
            <w:pPr>
              <w:widowControl w:val="0"/>
              <w:numPr>
                <w:ilvl w:val="0"/>
                <w:numId w:val="234"/>
              </w:numPr>
              <w:tabs>
                <w:tab w:val="left" w:pos="403"/>
              </w:tabs>
              <w:spacing w:after="0" w:line="293"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умеет слушать;</w:t>
            </w:r>
          </w:p>
          <w:p w:rsidR="00314621" w:rsidRPr="00314621" w:rsidRDefault="00314621" w:rsidP="000F6C18">
            <w:pPr>
              <w:widowControl w:val="0"/>
              <w:numPr>
                <w:ilvl w:val="0"/>
                <w:numId w:val="234"/>
              </w:numPr>
              <w:tabs>
                <w:tab w:val="left" w:pos="413"/>
              </w:tabs>
              <w:spacing w:after="0" w:line="27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пересказывать в соответствии с учебной задачей </w:t>
            </w:r>
            <w:proofErr w:type="spellStart"/>
            <w:r w:rsidRPr="00314621">
              <w:rPr>
                <w:rFonts w:ascii="Times New Roman" w:eastAsia="Times New Roman" w:hAnsi="Times New Roman"/>
                <w:color w:val="000000"/>
                <w:sz w:val="24"/>
                <w:szCs w:val="24"/>
                <w:lang w:eastAsia="ru-RU" w:bidi="ru-RU"/>
              </w:rPr>
              <w:t>ит.д</w:t>
            </w:r>
            <w:proofErr w:type="spellEnd"/>
            <w:r w:rsidRPr="00314621">
              <w:rPr>
                <w:rFonts w:ascii="Times New Roman" w:eastAsia="Times New Roman" w:hAnsi="Times New Roman"/>
                <w:color w:val="000000"/>
                <w:sz w:val="24"/>
                <w:szCs w:val="24"/>
                <w:lang w:eastAsia="ru-RU" w:bidi="ru-RU"/>
              </w:rPr>
              <w:t>.</w:t>
            </w:r>
          </w:p>
          <w:p w:rsidR="00314621" w:rsidRPr="00314621" w:rsidRDefault="00314621" w:rsidP="000F6C18">
            <w:pPr>
              <w:widowControl w:val="0"/>
              <w:numPr>
                <w:ilvl w:val="0"/>
                <w:numId w:val="234"/>
              </w:numPr>
              <w:tabs>
                <w:tab w:val="left" w:pos="432"/>
              </w:tabs>
              <w:spacing w:after="0" w:line="278"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строить высказывание с использованием научного стиля речи и терминологии.</w:t>
            </w:r>
          </w:p>
          <w:p w:rsidR="00314621" w:rsidRPr="00314621" w:rsidRDefault="00314621" w:rsidP="000F6C18">
            <w:pPr>
              <w:widowControl w:val="0"/>
              <w:numPr>
                <w:ilvl w:val="0"/>
                <w:numId w:val="234"/>
              </w:numPr>
              <w:tabs>
                <w:tab w:val="left" w:pos="413"/>
              </w:tabs>
              <w:spacing w:after="0" w:line="240"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подготовить доклад, реферат и т.д.</w:t>
            </w:r>
          </w:p>
        </w:tc>
      </w:tr>
      <w:tr w:rsidR="00314621" w:rsidRPr="00314621" w:rsidTr="00314621">
        <w:trPr>
          <w:trHeight w:hRule="exact" w:val="302"/>
          <w:jc w:val="center"/>
        </w:trPr>
        <w:tc>
          <w:tcPr>
            <w:tcW w:w="2410"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Логические</w:t>
            </w:r>
          </w:p>
        </w:tc>
        <w:tc>
          <w:tcPr>
            <w:tcW w:w="6701"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40"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умеет анализировать, классифицировать явления;</w:t>
            </w:r>
          </w:p>
        </w:tc>
      </w:tr>
      <w:tr w:rsidR="00314621" w:rsidRPr="00314621" w:rsidTr="00314621">
        <w:trPr>
          <w:trHeight w:hRule="exact" w:val="1738"/>
          <w:jc w:val="center"/>
        </w:trPr>
        <w:tc>
          <w:tcPr>
            <w:tcW w:w="2410"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701"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0F6C18">
            <w:pPr>
              <w:widowControl w:val="0"/>
              <w:numPr>
                <w:ilvl w:val="0"/>
                <w:numId w:val="235"/>
              </w:numPr>
              <w:tabs>
                <w:tab w:val="left" w:pos="288"/>
              </w:tabs>
              <w:spacing w:after="0" w:line="27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строит высказывания логически, на основе индукции или дедукции;</w:t>
            </w:r>
          </w:p>
          <w:p w:rsidR="00314621" w:rsidRPr="00314621" w:rsidRDefault="00314621" w:rsidP="000F6C18">
            <w:pPr>
              <w:widowControl w:val="0"/>
              <w:numPr>
                <w:ilvl w:val="0"/>
                <w:numId w:val="235"/>
              </w:numPr>
              <w:tabs>
                <w:tab w:val="left" w:pos="259"/>
              </w:tabs>
              <w:spacing w:after="0" w:line="283"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умеет составлять таблицы, схемы, кластеры </w:t>
            </w:r>
            <w:proofErr w:type="spellStart"/>
            <w:r w:rsidRPr="00314621">
              <w:rPr>
                <w:rFonts w:ascii="Times New Roman" w:eastAsia="Times New Roman" w:hAnsi="Times New Roman"/>
                <w:color w:val="000000"/>
                <w:sz w:val="24"/>
                <w:szCs w:val="24"/>
                <w:lang w:eastAsia="ru-RU" w:bidi="ru-RU"/>
              </w:rPr>
              <w:t>ит.д</w:t>
            </w:r>
            <w:proofErr w:type="spellEnd"/>
            <w:r w:rsidRPr="00314621">
              <w:rPr>
                <w:rFonts w:ascii="Times New Roman" w:eastAsia="Times New Roman" w:hAnsi="Times New Roman"/>
                <w:color w:val="000000"/>
                <w:sz w:val="24"/>
                <w:szCs w:val="24"/>
                <w:lang w:eastAsia="ru-RU" w:bidi="ru-RU"/>
              </w:rPr>
              <w:t>.</w:t>
            </w:r>
          </w:p>
          <w:p w:rsidR="00314621" w:rsidRPr="00314621" w:rsidRDefault="00314621" w:rsidP="000F6C18">
            <w:pPr>
              <w:widowControl w:val="0"/>
              <w:numPr>
                <w:ilvl w:val="0"/>
                <w:numId w:val="235"/>
              </w:numPr>
              <w:tabs>
                <w:tab w:val="left" w:pos="283"/>
              </w:tabs>
              <w:spacing w:after="0" w:line="283"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владеет технологиями чтения: </w:t>
            </w:r>
            <w:proofErr w:type="gramStart"/>
            <w:r w:rsidRPr="00314621">
              <w:rPr>
                <w:rFonts w:ascii="Times New Roman" w:eastAsia="Times New Roman" w:hAnsi="Times New Roman"/>
                <w:color w:val="000000"/>
                <w:sz w:val="24"/>
                <w:szCs w:val="24"/>
                <w:lang w:eastAsia="ru-RU" w:bidi="ru-RU"/>
              </w:rPr>
              <w:t>поисковым</w:t>
            </w:r>
            <w:proofErr w:type="gramEnd"/>
            <w:r w:rsidRPr="00314621">
              <w:rPr>
                <w:rFonts w:ascii="Times New Roman" w:eastAsia="Times New Roman" w:hAnsi="Times New Roman"/>
                <w:color w:val="000000"/>
                <w:sz w:val="24"/>
                <w:szCs w:val="24"/>
                <w:lang w:eastAsia="ru-RU" w:bidi="ru-RU"/>
              </w:rPr>
              <w:t>, просмотровым, ознакомительным, изучающим;</w:t>
            </w:r>
          </w:p>
          <w:p w:rsidR="00314621" w:rsidRPr="00314621" w:rsidRDefault="00314621" w:rsidP="000F6C18">
            <w:pPr>
              <w:widowControl w:val="0"/>
              <w:numPr>
                <w:ilvl w:val="0"/>
                <w:numId w:val="235"/>
              </w:numPr>
              <w:tabs>
                <w:tab w:val="left" w:pos="269"/>
              </w:tabs>
              <w:spacing w:after="0" w:line="283"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справляется с творческими заданиями, проектами.</w:t>
            </w:r>
          </w:p>
        </w:tc>
      </w:tr>
      <w:tr w:rsidR="00314621" w:rsidRPr="00314621" w:rsidTr="00314621">
        <w:trPr>
          <w:trHeight w:hRule="exact" w:val="1440"/>
          <w:jc w:val="center"/>
        </w:trPr>
        <w:tc>
          <w:tcPr>
            <w:tcW w:w="2410" w:type="dxa"/>
            <w:tcBorders>
              <w:top w:val="single" w:sz="4" w:space="0" w:color="auto"/>
              <w:left w:val="single" w:sz="4" w:space="0" w:color="auto"/>
            </w:tcBorders>
            <w:shd w:val="clear" w:color="auto" w:fill="FFFFFF"/>
          </w:tcPr>
          <w:p w:rsidR="00314621" w:rsidRPr="00314621" w:rsidRDefault="00314621" w:rsidP="00314621">
            <w:pPr>
              <w:widowControl w:val="0"/>
              <w:spacing w:after="0" w:line="283"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Постановка и решение проблемы</w:t>
            </w:r>
          </w:p>
        </w:tc>
        <w:tc>
          <w:tcPr>
            <w:tcW w:w="6701"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0F6C18">
            <w:pPr>
              <w:widowControl w:val="0"/>
              <w:numPr>
                <w:ilvl w:val="0"/>
                <w:numId w:val="236"/>
              </w:numPr>
              <w:tabs>
                <w:tab w:val="left" w:pos="259"/>
              </w:tabs>
              <w:spacing w:after="0" w:line="283"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умеет переформулировать тему урока в вопро</w:t>
            </w:r>
            <w:proofErr w:type="gramStart"/>
            <w:r w:rsidRPr="00314621">
              <w:rPr>
                <w:rFonts w:ascii="Times New Roman" w:eastAsia="Times New Roman" w:hAnsi="Times New Roman"/>
                <w:color w:val="000000"/>
                <w:sz w:val="24"/>
                <w:szCs w:val="24"/>
                <w:lang w:eastAsia="ru-RU" w:bidi="ru-RU"/>
              </w:rPr>
              <w:t>с(</w:t>
            </w:r>
            <w:proofErr w:type="gramEnd"/>
            <w:r w:rsidRPr="00314621">
              <w:rPr>
                <w:rFonts w:ascii="Times New Roman" w:eastAsia="Times New Roman" w:hAnsi="Times New Roman"/>
                <w:color w:val="000000"/>
                <w:sz w:val="24"/>
                <w:szCs w:val="24"/>
                <w:lang w:eastAsia="ru-RU" w:bidi="ru-RU"/>
              </w:rPr>
              <w:t>проблему);</w:t>
            </w:r>
          </w:p>
          <w:p w:rsidR="00314621" w:rsidRPr="00314621" w:rsidRDefault="00314621" w:rsidP="000F6C18">
            <w:pPr>
              <w:widowControl w:val="0"/>
              <w:numPr>
                <w:ilvl w:val="0"/>
                <w:numId w:val="236"/>
              </w:numPr>
              <w:tabs>
                <w:tab w:val="left" w:pos="269"/>
              </w:tabs>
              <w:spacing w:after="0" w:line="283"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поставить задачу урока на основе темы или выявленного затруднения;</w:t>
            </w:r>
          </w:p>
          <w:p w:rsidR="00314621" w:rsidRPr="00314621" w:rsidRDefault="00314621" w:rsidP="000F6C18">
            <w:pPr>
              <w:widowControl w:val="0"/>
              <w:numPr>
                <w:ilvl w:val="0"/>
                <w:numId w:val="236"/>
              </w:numPr>
              <w:tabs>
                <w:tab w:val="left" w:pos="274"/>
              </w:tabs>
              <w:spacing w:after="0" w:line="283"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качественно выполняет учебные задания, направленные на решение проблем, способен сформулировать вывод.</w:t>
            </w:r>
          </w:p>
        </w:tc>
      </w:tr>
      <w:tr w:rsidR="00314621" w:rsidRPr="00314621" w:rsidTr="00314621">
        <w:trPr>
          <w:trHeight w:hRule="exact" w:val="288"/>
          <w:jc w:val="center"/>
        </w:trPr>
        <w:tc>
          <w:tcPr>
            <w:tcW w:w="2410"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Коммуникативные</w:t>
            </w:r>
          </w:p>
        </w:tc>
        <w:tc>
          <w:tcPr>
            <w:tcW w:w="6701"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40" w:lineRule="exact"/>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Обучающиеся:</w:t>
            </w:r>
          </w:p>
        </w:tc>
      </w:tr>
      <w:tr w:rsidR="00314621" w:rsidRPr="00314621" w:rsidTr="00314621">
        <w:trPr>
          <w:trHeight w:hRule="exact" w:val="576"/>
          <w:jc w:val="center"/>
        </w:trPr>
        <w:tc>
          <w:tcPr>
            <w:tcW w:w="2410"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12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Учебное</w:t>
            </w:r>
          </w:p>
          <w:p w:rsidR="00314621" w:rsidRPr="00314621" w:rsidRDefault="00314621" w:rsidP="00314621">
            <w:pPr>
              <w:widowControl w:val="0"/>
              <w:spacing w:before="120"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сотрудничество</w:t>
            </w:r>
          </w:p>
        </w:tc>
        <w:tc>
          <w:tcPr>
            <w:tcW w:w="6701"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умеет работать в паре и группе;</w:t>
            </w:r>
          </w:p>
        </w:tc>
      </w:tr>
      <w:tr w:rsidR="00314621" w:rsidRPr="00314621" w:rsidTr="00314621">
        <w:trPr>
          <w:trHeight w:hRule="exact" w:val="840"/>
          <w:jc w:val="center"/>
        </w:trPr>
        <w:tc>
          <w:tcPr>
            <w:tcW w:w="2410"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78"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Контроль, коррекция и оценка действий партнера</w:t>
            </w:r>
          </w:p>
        </w:tc>
        <w:tc>
          <w:tcPr>
            <w:tcW w:w="6701" w:type="dxa"/>
            <w:tcBorders>
              <w:top w:val="single" w:sz="4" w:space="0" w:color="auto"/>
              <w:left w:val="single" w:sz="4" w:space="0" w:color="auto"/>
              <w:right w:val="single" w:sz="4" w:space="0" w:color="auto"/>
            </w:tcBorders>
            <w:shd w:val="clear" w:color="auto" w:fill="FFFFFF"/>
          </w:tcPr>
          <w:p w:rsidR="00314621" w:rsidRPr="00314621" w:rsidRDefault="00314621" w:rsidP="000F6C18">
            <w:pPr>
              <w:widowControl w:val="0"/>
              <w:numPr>
                <w:ilvl w:val="0"/>
                <w:numId w:val="237"/>
              </w:numPr>
              <w:tabs>
                <w:tab w:val="left" w:pos="408"/>
              </w:tabs>
              <w:spacing w:after="60" w:line="240"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дает объективную оценку работе других учащихся.</w:t>
            </w:r>
          </w:p>
          <w:p w:rsidR="00314621" w:rsidRPr="00314621" w:rsidRDefault="00314621" w:rsidP="000F6C18">
            <w:pPr>
              <w:widowControl w:val="0"/>
              <w:numPr>
                <w:ilvl w:val="0"/>
                <w:numId w:val="237"/>
              </w:numPr>
              <w:tabs>
                <w:tab w:val="left" w:pos="413"/>
              </w:tabs>
              <w:spacing w:before="60" w:after="0" w:line="240"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способен проконсультировать другого.</w:t>
            </w:r>
          </w:p>
        </w:tc>
      </w:tr>
      <w:tr w:rsidR="00314621" w:rsidRPr="00314621" w:rsidTr="00314621">
        <w:trPr>
          <w:trHeight w:hRule="exact" w:val="595"/>
          <w:jc w:val="center"/>
        </w:trPr>
        <w:tc>
          <w:tcPr>
            <w:tcW w:w="2410"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7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Умение слушать и вступать в диалог</w:t>
            </w:r>
          </w:p>
        </w:tc>
        <w:tc>
          <w:tcPr>
            <w:tcW w:w="6701"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0F6C18">
            <w:pPr>
              <w:widowControl w:val="0"/>
              <w:numPr>
                <w:ilvl w:val="0"/>
                <w:numId w:val="238"/>
              </w:numPr>
              <w:tabs>
                <w:tab w:val="left" w:pos="403"/>
              </w:tabs>
              <w:spacing w:after="60" w:line="240"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умеет вести предметный и аргументированный диалог;</w:t>
            </w:r>
          </w:p>
          <w:p w:rsidR="00314621" w:rsidRPr="00314621" w:rsidRDefault="00314621" w:rsidP="000F6C18">
            <w:pPr>
              <w:widowControl w:val="0"/>
              <w:numPr>
                <w:ilvl w:val="0"/>
                <w:numId w:val="238"/>
              </w:numPr>
              <w:tabs>
                <w:tab w:val="left" w:pos="403"/>
              </w:tabs>
              <w:spacing w:before="60" w:after="0" w:line="240"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умеет рационально взаимодействовать с учителем;</w:t>
            </w:r>
          </w:p>
        </w:tc>
      </w:tr>
      <w:tr w:rsidR="00314621" w:rsidRPr="00314621" w:rsidTr="00314621">
        <w:trPr>
          <w:trHeight w:hRule="exact" w:val="1162"/>
          <w:jc w:val="center"/>
        </w:trPr>
        <w:tc>
          <w:tcPr>
            <w:tcW w:w="2410" w:type="dxa"/>
            <w:tcBorders>
              <w:top w:val="single" w:sz="4" w:space="0" w:color="auto"/>
              <w:left w:val="single" w:sz="4" w:space="0" w:color="auto"/>
              <w:bottom w:val="single" w:sz="4" w:space="0" w:color="auto"/>
            </w:tcBorders>
            <w:shd w:val="clear" w:color="auto" w:fill="FFFFFF"/>
          </w:tcPr>
          <w:p w:rsidR="00314621" w:rsidRPr="00314621" w:rsidRDefault="00314621" w:rsidP="00314621">
            <w:pPr>
              <w:widowControl w:val="0"/>
              <w:spacing w:after="6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Разрешение</w:t>
            </w:r>
          </w:p>
          <w:p w:rsidR="00314621" w:rsidRPr="00314621" w:rsidRDefault="00314621" w:rsidP="00314621">
            <w:pPr>
              <w:widowControl w:val="0"/>
              <w:spacing w:before="60"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конфликтов</w:t>
            </w:r>
          </w:p>
        </w:tc>
        <w:tc>
          <w:tcPr>
            <w:tcW w:w="6701" w:type="dxa"/>
            <w:tcBorders>
              <w:top w:val="single" w:sz="4" w:space="0" w:color="auto"/>
              <w:left w:val="single" w:sz="4" w:space="0" w:color="auto"/>
              <w:bottom w:val="single" w:sz="4" w:space="0" w:color="auto"/>
              <w:right w:val="single" w:sz="4" w:space="0" w:color="auto"/>
            </w:tcBorders>
            <w:shd w:val="clear" w:color="auto" w:fill="FFFFFF"/>
            <w:vAlign w:val="bottom"/>
          </w:tcPr>
          <w:p w:rsidR="00314621" w:rsidRPr="00314621" w:rsidRDefault="00314621" w:rsidP="000F6C18">
            <w:pPr>
              <w:widowControl w:val="0"/>
              <w:numPr>
                <w:ilvl w:val="0"/>
                <w:numId w:val="239"/>
              </w:numPr>
              <w:tabs>
                <w:tab w:val="left" w:pos="413"/>
              </w:tabs>
              <w:spacing w:after="0" w:line="278"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умеет разрешать конфликты, находить взаимоприемлемое решение;</w:t>
            </w:r>
          </w:p>
          <w:p w:rsidR="00314621" w:rsidRPr="00314621" w:rsidRDefault="00314621" w:rsidP="000F6C18">
            <w:pPr>
              <w:widowControl w:val="0"/>
              <w:numPr>
                <w:ilvl w:val="0"/>
                <w:numId w:val="239"/>
              </w:numPr>
              <w:tabs>
                <w:tab w:val="left" w:pos="413"/>
              </w:tabs>
              <w:spacing w:after="0" w:line="278"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демонстрирует благожелательное отношение к сверстникам и учителям;</w:t>
            </w:r>
          </w:p>
        </w:tc>
      </w:tr>
      <w:tr w:rsidR="00314621" w:rsidRPr="00314621" w:rsidTr="00314621">
        <w:trPr>
          <w:trHeight w:hRule="exact" w:val="1904"/>
          <w:jc w:val="center"/>
        </w:trPr>
        <w:tc>
          <w:tcPr>
            <w:tcW w:w="2410" w:type="dxa"/>
            <w:tcBorders>
              <w:top w:val="single" w:sz="4" w:space="0" w:color="auto"/>
              <w:left w:val="single" w:sz="4" w:space="0" w:color="auto"/>
              <w:bottom w:val="single" w:sz="4" w:space="0" w:color="auto"/>
            </w:tcBorders>
            <w:shd w:val="clear" w:color="auto" w:fill="FFFFFF"/>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Передача информации</w:t>
            </w:r>
          </w:p>
        </w:tc>
        <w:tc>
          <w:tcPr>
            <w:tcW w:w="6701" w:type="dxa"/>
            <w:tcBorders>
              <w:top w:val="single" w:sz="4" w:space="0" w:color="auto"/>
              <w:left w:val="single" w:sz="4" w:space="0" w:color="auto"/>
              <w:bottom w:val="single" w:sz="4" w:space="0" w:color="auto"/>
              <w:right w:val="single" w:sz="4" w:space="0" w:color="auto"/>
            </w:tcBorders>
            <w:shd w:val="clear" w:color="auto" w:fill="FFFFFF"/>
            <w:vAlign w:val="bottom"/>
          </w:tcPr>
          <w:p w:rsidR="00314621" w:rsidRPr="00314621" w:rsidRDefault="00314621" w:rsidP="000F6C18">
            <w:pPr>
              <w:widowControl w:val="0"/>
              <w:numPr>
                <w:ilvl w:val="0"/>
                <w:numId w:val="240"/>
              </w:numPr>
              <w:tabs>
                <w:tab w:val="left" w:pos="418"/>
              </w:tabs>
              <w:spacing w:after="0" w:line="283"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умеет точно и полно передать услышанную и изученную информацию;</w:t>
            </w:r>
          </w:p>
          <w:p w:rsidR="00314621" w:rsidRPr="00314621" w:rsidRDefault="00314621" w:rsidP="000F6C18">
            <w:pPr>
              <w:widowControl w:val="0"/>
              <w:numPr>
                <w:ilvl w:val="0"/>
                <w:numId w:val="240"/>
              </w:numPr>
              <w:tabs>
                <w:tab w:val="left" w:pos="418"/>
              </w:tabs>
              <w:spacing w:after="0" w:line="283"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умеет использовать ИКТ при подготовке докладов, выступлений, проектов;</w:t>
            </w:r>
          </w:p>
          <w:p w:rsidR="00314621" w:rsidRPr="00314621" w:rsidRDefault="00314621" w:rsidP="00314621">
            <w:pPr>
              <w:widowControl w:val="0"/>
              <w:tabs>
                <w:tab w:val="left" w:pos="418"/>
              </w:tabs>
              <w:spacing w:after="0" w:line="283"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умеет составлять презентацию, выступать, не воспроизводя презентацию дословно.</w:t>
            </w:r>
          </w:p>
          <w:p w:rsidR="00314621" w:rsidRPr="00314621" w:rsidRDefault="00314621" w:rsidP="00314621">
            <w:pPr>
              <w:widowControl w:val="0"/>
              <w:tabs>
                <w:tab w:val="left" w:pos="418"/>
              </w:tabs>
              <w:spacing w:after="0" w:line="283" w:lineRule="exact"/>
              <w:rPr>
                <w:rFonts w:ascii="Times New Roman" w:eastAsia="Times New Roman" w:hAnsi="Times New Roman"/>
                <w:color w:val="000000"/>
                <w:sz w:val="24"/>
                <w:szCs w:val="24"/>
                <w:lang w:eastAsia="ru-RU" w:bidi="ru-RU"/>
              </w:rPr>
            </w:pPr>
          </w:p>
          <w:p w:rsidR="00314621" w:rsidRPr="00314621" w:rsidRDefault="00314621" w:rsidP="00314621">
            <w:pPr>
              <w:widowControl w:val="0"/>
              <w:tabs>
                <w:tab w:val="left" w:pos="418"/>
              </w:tabs>
              <w:spacing w:after="0" w:line="283" w:lineRule="exact"/>
              <w:rPr>
                <w:rFonts w:ascii="Times New Roman" w:eastAsia="Times New Roman" w:hAnsi="Times New Roman"/>
                <w:color w:val="000000"/>
                <w:sz w:val="24"/>
                <w:szCs w:val="24"/>
                <w:lang w:eastAsia="ru-RU" w:bidi="ru-RU"/>
              </w:rPr>
            </w:pPr>
          </w:p>
          <w:p w:rsidR="00314621" w:rsidRPr="00314621" w:rsidRDefault="00314621" w:rsidP="00314621">
            <w:pPr>
              <w:widowControl w:val="0"/>
              <w:tabs>
                <w:tab w:val="left" w:pos="418"/>
              </w:tabs>
              <w:spacing w:after="0" w:line="283" w:lineRule="exact"/>
              <w:rPr>
                <w:rFonts w:ascii="Times New Roman" w:eastAsia="Times New Roman" w:hAnsi="Times New Roman"/>
                <w:color w:val="000000"/>
                <w:sz w:val="24"/>
                <w:szCs w:val="24"/>
                <w:lang w:eastAsia="ru-RU" w:bidi="ru-RU"/>
              </w:rPr>
            </w:pPr>
          </w:p>
          <w:p w:rsidR="00314621" w:rsidRPr="00314621" w:rsidRDefault="00314621" w:rsidP="000F6C18">
            <w:pPr>
              <w:widowControl w:val="0"/>
              <w:numPr>
                <w:ilvl w:val="0"/>
                <w:numId w:val="240"/>
              </w:numPr>
              <w:tabs>
                <w:tab w:val="left" w:pos="408"/>
              </w:tabs>
              <w:spacing w:after="0" w:line="283"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умеет составлять презентацию, выступать, не воспроизводя презентацию дословно.</w:t>
            </w:r>
          </w:p>
        </w:tc>
      </w:tr>
      <w:tr w:rsidR="00314621" w:rsidRPr="00314621" w:rsidTr="00314621">
        <w:trPr>
          <w:trHeight w:hRule="exact" w:val="1162"/>
          <w:jc w:val="center"/>
        </w:trPr>
        <w:tc>
          <w:tcPr>
            <w:tcW w:w="2410" w:type="dxa"/>
            <w:tcBorders>
              <w:top w:val="single" w:sz="4" w:space="0" w:color="auto"/>
              <w:left w:val="single" w:sz="4" w:space="0" w:color="auto"/>
              <w:bottom w:val="single" w:sz="4" w:space="0" w:color="auto"/>
            </w:tcBorders>
            <w:shd w:val="clear" w:color="auto" w:fill="FFFFFF"/>
            <w:vAlign w:val="bottom"/>
          </w:tcPr>
          <w:p w:rsidR="00314621" w:rsidRPr="00314621" w:rsidRDefault="00314621" w:rsidP="00314621">
            <w:pPr>
              <w:widowControl w:val="0"/>
              <w:spacing w:after="0" w:line="27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Полнота и точность выражения мысли</w:t>
            </w:r>
          </w:p>
        </w:tc>
        <w:tc>
          <w:tcPr>
            <w:tcW w:w="6701" w:type="dxa"/>
            <w:tcBorders>
              <w:top w:val="single" w:sz="4" w:space="0" w:color="auto"/>
              <w:left w:val="single" w:sz="4" w:space="0" w:color="auto"/>
              <w:bottom w:val="single" w:sz="4" w:space="0" w:color="auto"/>
              <w:right w:val="single" w:sz="4" w:space="0" w:color="auto"/>
            </w:tcBorders>
            <w:shd w:val="clear" w:color="auto" w:fill="FFFFFF"/>
            <w:vAlign w:val="bottom"/>
          </w:tcPr>
          <w:p w:rsidR="00314621" w:rsidRPr="00314621" w:rsidRDefault="00314621" w:rsidP="00314621">
            <w:pPr>
              <w:widowControl w:val="0"/>
              <w:spacing w:after="0" w:line="278"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высказывается полно, грамотно, связно, логично. Развитая речь.</w:t>
            </w:r>
          </w:p>
        </w:tc>
      </w:tr>
    </w:tbl>
    <w:p w:rsidR="00314621" w:rsidRPr="00314621" w:rsidRDefault="00314621" w:rsidP="00314621">
      <w:pPr>
        <w:widowControl w:val="0"/>
        <w:spacing w:after="0" w:line="240" w:lineRule="auto"/>
        <w:rPr>
          <w:rFonts w:ascii="Arial Unicode MS" w:eastAsia="Arial Unicode MS" w:hAnsi="Arial Unicode MS" w:cs="Arial Unicode MS"/>
          <w:color w:val="000000"/>
          <w:sz w:val="2"/>
          <w:szCs w:val="2"/>
          <w:lang w:eastAsia="ru-RU" w:bidi="ru-RU"/>
        </w:rPr>
      </w:pPr>
    </w:p>
    <w:p w:rsidR="00314621" w:rsidRPr="00314621" w:rsidRDefault="00314621" w:rsidP="00314621">
      <w:pPr>
        <w:widowControl w:val="0"/>
        <w:spacing w:after="0" w:line="240" w:lineRule="auto"/>
        <w:rPr>
          <w:rFonts w:ascii="Arial Unicode MS" w:eastAsia="Arial Unicode MS" w:hAnsi="Arial Unicode MS" w:cs="Arial Unicode MS"/>
          <w:color w:val="000000"/>
          <w:sz w:val="2"/>
          <w:szCs w:val="2"/>
          <w:lang w:eastAsia="ru-RU" w:bidi="ru-RU"/>
        </w:rPr>
      </w:pPr>
    </w:p>
    <w:p w:rsidR="00314621" w:rsidRPr="00314621" w:rsidRDefault="00314621" w:rsidP="00314621">
      <w:pPr>
        <w:widowControl w:val="0"/>
        <w:spacing w:after="0" w:line="240" w:lineRule="auto"/>
        <w:rPr>
          <w:rFonts w:ascii="Arial Unicode MS" w:eastAsia="Arial Unicode MS" w:hAnsi="Arial Unicode MS" w:cs="Arial Unicode MS"/>
          <w:color w:val="000000"/>
          <w:sz w:val="2"/>
          <w:szCs w:val="2"/>
          <w:lang w:eastAsia="ru-RU" w:bidi="ru-RU"/>
        </w:rPr>
      </w:pPr>
    </w:p>
    <w:p w:rsidR="00314621" w:rsidRPr="00314621" w:rsidRDefault="00314621" w:rsidP="00314621">
      <w:pPr>
        <w:widowControl w:val="0"/>
        <w:spacing w:after="0" w:line="240" w:lineRule="auto"/>
        <w:rPr>
          <w:rFonts w:ascii="Arial Unicode MS" w:eastAsia="Arial Unicode MS" w:hAnsi="Arial Unicode MS" w:cs="Arial Unicode MS"/>
          <w:color w:val="000000"/>
          <w:sz w:val="2"/>
          <w:szCs w:val="2"/>
          <w:lang w:eastAsia="ru-RU" w:bidi="ru-RU"/>
        </w:rPr>
      </w:pPr>
    </w:p>
    <w:p w:rsidR="00314621" w:rsidRPr="00314621" w:rsidRDefault="00314621" w:rsidP="00314621">
      <w:pPr>
        <w:widowControl w:val="0"/>
        <w:spacing w:after="206" w:line="278" w:lineRule="exact"/>
        <w:ind w:firstLine="7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lastRenderedPageBreak/>
        <w:t xml:space="preserve">Классный руководитель на основании вышеуказанных форм фиксирует результат в ведомости учета </w:t>
      </w:r>
      <w:proofErr w:type="spellStart"/>
      <w:r w:rsidRPr="00314621">
        <w:rPr>
          <w:rFonts w:ascii="Times New Roman" w:eastAsia="Times New Roman" w:hAnsi="Times New Roman"/>
          <w:color w:val="000000"/>
          <w:sz w:val="24"/>
          <w:szCs w:val="24"/>
          <w:lang w:eastAsia="ru-RU" w:bidi="ru-RU"/>
        </w:rPr>
        <w:t>метапредметных</w:t>
      </w:r>
      <w:proofErr w:type="spellEnd"/>
      <w:r w:rsidRPr="00314621">
        <w:rPr>
          <w:rFonts w:ascii="Times New Roman" w:eastAsia="Times New Roman" w:hAnsi="Times New Roman"/>
          <w:color w:val="000000"/>
          <w:sz w:val="24"/>
          <w:szCs w:val="24"/>
          <w:lang w:eastAsia="ru-RU" w:bidi="ru-RU"/>
        </w:rPr>
        <w:t xml:space="preserve"> результатов как результат годовой промежуточной аттестации.</w:t>
      </w:r>
    </w:p>
    <w:p w:rsidR="00314621" w:rsidRPr="000F6C18" w:rsidRDefault="00314621" w:rsidP="000F6C18">
      <w:pPr>
        <w:keepNext/>
        <w:keepLines/>
        <w:widowControl w:val="0"/>
        <w:numPr>
          <w:ilvl w:val="0"/>
          <w:numId w:val="221"/>
        </w:numPr>
        <w:tabs>
          <w:tab w:val="left" w:pos="985"/>
        </w:tabs>
        <w:spacing w:after="0" w:line="322" w:lineRule="exact"/>
        <w:jc w:val="both"/>
        <w:outlineLvl w:val="6"/>
        <w:rPr>
          <w:rFonts w:ascii="Times New Roman" w:eastAsia="Times New Roman" w:hAnsi="Times New Roman"/>
          <w:b/>
          <w:bCs/>
          <w:color w:val="000000"/>
          <w:sz w:val="24"/>
          <w:szCs w:val="24"/>
          <w:lang w:eastAsia="ru-RU" w:bidi="ru-RU"/>
        </w:rPr>
      </w:pPr>
      <w:r w:rsidRPr="000F6C18">
        <w:rPr>
          <w:rFonts w:ascii="Times New Roman" w:eastAsia="Times New Roman" w:hAnsi="Times New Roman"/>
          <w:b/>
          <w:bCs/>
          <w:color w:val="000000"/>
          <w:sz w:val="24"/>
          <w:szCs w:val="24"/>
          <w:lang w:eastAsia="ru-RU" w:bidi="ru-RU"/>
        </w:rPr>
        <w:t xml:space="preserve">Методика и инструментарий мониторинга успешности освоения и применения </w:t>
      </w:r>
      <w:proofErr w:type="gramStart"/>
      <w:r w:rsidRPr="000F6C18">
        <w:rPr>
          <w:rFonts w:ascii="Times New Roman" w:eastAsia="Times New Roman" w:hAnsi="Times New Roman"/>
          <w:b/>
          <w:bCs/>
          <w:color w:val="000000"/>
          <w:sz w:val="24"/>
          <w:szCs w:val="24"/>
          <w:lang w:eastAsia="ru-RU" w:bidi="ru-RU"/>
        </w:rPr>
        <w:t>обучающимися</w:t>
      </w:r>
      <w:proofErr w:type="gramEnd"/>
      <w:r w:rsidRPr="000F6C18">
        <w:rPr>
          <w:rFonts w:ascii="Times New Roman" w:eastAsia="Times New Roman" w:hAnsi="Times New Roman"/>
          <w:b/>
          <w:bCs/>
          <w:color w:val="000000"/>
          <w:sz w:val="24"/>
          <w:szCs w:val="24"/>
          <w:lang w:eastAsia="ru-RU" w:bidi="ru-RU"/>
        </w:rPr>
        <w:t xml:space="preserve"> универсальных учебных действий</w:t>
      </w:r>
    </w:p>
    <w:p w:rsidR="00314621" w:rsidRPr="00314621" w:rsidRDefault="00314621" w:rsidP="00314621">
      <w:pPr>
        <w:widowControl w:val="0"/>
        <w:spacing w:after="0" w:line="274" w:lineRule="exact"/>
        <w:ind w:firstLine="7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Федеральный государственный образовательный стандарт основного общего образования предписывает, что «Достижение предметных и </w:t>
      </w:r>
      <w:proofErr w:type="spellStart"/>
      <w:r w:rsidRPr="00314621">
        <w:rPr>
          <w:rFonts w:ascii="Times New Roman" w:eastAsia="Times New Roman" w:hAnsi="Times New Roman"/>
          <w:color w:val="000000"/>
          <w:sz w:val="24"/>
          <w:szCs w:val="24"/>
          <w:lang w:eastAsia="ru-RU" w:bidi="ru-RU"/>
        </w:rPr>
        <w:t>метапредметных</w:t>
      </w:r>
      <w:proofErr w:type="spellEnd"/>
      <w:r w:rsidRPr="00314621">
        <w:rPr>
          <w:rFonts w:ascii="Times New Roman" w:eastAsia="Times New Roman" w:hAnsi="Times New Roman"/>
          <w:color w:val="000000"/>
          <w:sz w:val="24"/>
          <w:szCs w:val="24"/>
          <w:lang w:eastAsia="ru-RU" w:bidi="ru-RU"/>
        </w:rPr>
        <w:t xml:space="preserve"> результатов освоения основной образовательной программы основного общего образования, необходимых для продолжения образования, является предметом итоговой оценки освоения обучающимися основной образовательной программы основного общего образования...». «К результатам индивидуальных достижений обучающихся, не подлежащим итоговой оценке, относятся ценностные ориентации </w:t>
      </w:r>
      <w:proofErr w:type="gramStart"/>
      <w:r w:rsidRPr="00314621">
        <w:rPr>
          <w:rFonts w:ascii="Times New Roman" w:eastAsia="Times New Roman" w:hAnsi="Times New Roman"/>
          <w:color w:val="000000"/>
          <w:sz w:val="24"/>
          <w:szCs w:val="24"/>
          <w:lang w:eastAsia="ru-RU" w:bidi="ru-RU"/>
        </w:rPr>
        <w:t>обучающегося</w:t>
      </w:r>
      <w:proofErr w:type="gramEnd"/>
      <w:r w:rsidRPr="00314621">
        <w:rPr>
          <w:rFonts w:ascii="Times New Roman" w:eastAsia="Times New Roman" w:hAnsi="Times New Roman"/>
          <w:color w:val="000000"/>
          <w:sz w:val="24"/>
          <w:szCs w:val="24"/>
          <w:lang w:eastAsia="ru-RU" w:bidi="ru-RU"/>
        </w:rPr>
        <w:t xml:space="preserve"> и индивидуальные личностные характеристики. Обобщенная оценка этих и других личностных результатов освоения </w:t>
      </w:r>
      <w:proofErr w:type="gramStart"/>
      <w:r w:rsidRPr="00314621">
        <w:rPr>
          <w:rFonts w:ascii="Times New Roman" w:eastAsia="Times New Roman" w:hAnsi="Times New Roman"/>
          <w:color w:val="000000"/>
          <w:sz w:val="24"/>
          <w:szCs w:val="24"/>
          <w:lang w:eastAsia="ru-RU" w:bidi="ru-RU"/>
        </w:rPr>
        <w:t>обучающимися</w:t>
      </w:r>
      <w:proofErr w:type="gramEnd"/>
      <w:r w:rsidRPr="00314621">
        <w:rPr>
          <w:rFonts w:ascii="Times New Roman" w:eastAsia="Times New Roman" w:hAnsi="Times New Roman"/>
          <w:color w:val="000000"/>
          <w:sz w:val="24"/>
          <w:szCs w:val="24"/>
          <w:lang w:eastAsia="ru-RU" w:bidi="ru-RU"/>
        </w:rPr>
        <w:t xml:space="preserve"> основных образовательных программ должна осуществляться в ходе различных мониторинговых исследований».</w:t>
      </w:r>
    </w:p>
    <w:p w:rsidR="00314621" w:rsidRPr="00314621" w:rsidRDefault="00314621" w:rsidP="00314621">
      <w:pPr>
        <w:widowControl w:val="0"/>
        <w:spacing w:after="0" w:line="274" w:lineRule="exact"/>
        <w:ind w:firstLine="7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u w:val="single"/>
          <w:lang w:eastAsia="ru-RU" w:bidi="ru-RU"/>
        </w:rPr>
        <w:t>Система оценки УУД:</w:t>
      </w:r>
    </w:p>
    <w:p w:rsidR="00314621" w:rsidRPr="00314621" w:rsidRDefault="00314621" w:rsidP="000F6C18">
      <w:pPr>
        <w:widowControl w:val="0"/>
        <w:numPr>
          <w:ilvl w:val="0"/>
          <w:numId w:val="229"/>
        </w:numPr>
        <w:tabs>
          <w:tab w:val="left" w:pos="985"/>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применяется уровневая оценка действий; (определяются уровни владения УУД); используются </w:t>
      </w:r>
      <w:proofErr w:type="spellStart"/>
      <w:r w:rsidRPr="00314621">
        <w:rPr>
          <w:rFonts w:ascii="Times New Roman" w:eastAsia="Times New Roman" w:hAnsi="Times New Roman"/>
          <w:color w:val="000000"/>
          <w:sz w:val="24"/>
          <w:szCs w:val="24"/>
          <w:lang w:eastAsia="ru-RU" w:bidi="ru-RU"/>
        </w:rPr>
        <w:t>критериальные</w:t>
      </w:r>
      <w:proofErr w:type="spellEnd"/>
      <w:r w:rsidRPr="00314621">
        <w:rPr>
          <w:rFonts w:ascii="Times New Roman" w:eastAsia="Times New Roman" w:hAnsi="Times New Roman"/>
          <w:color w:val="000000"/>
          <w:sz w:val="24"/>
          <w:szCs w:val="24"/>
          <w:lang w:eastAsia="ru-RU" w:bidi="ru-RU"/>
        </w:rPr>
        <w:t xml:space="preserve"> карты оценивания проектов и портфолио учащихся, разработанные </w:t>
      </w:r>
      <w:proofErr w:type="spellStart"/>
      <w:r w:rsidRPr="00314621">
        <w:rPr>
          <w:rFonts w:ascii="Times New Roman" w:eastAsia="Times New Roman" w:hAnsi="Times New Roman"/>
          <w:color w:val="000000"/>
          <w:sz w:val="24"/>
          <w:szCs w:val="24"/>
          <w:lang w:eastAsia="ru-RU" w:bidi="ru-RU"/>
        </w:rPr>
        <w:t>Е.И.Калмыковой</w:t>
      </w:r>
      <w:proofErr w:type="spellEnd"/>
      <w:r w:rsidRPr="00314621">
        <w:rPr>
          <w:rFonts w:ascii="Times New Roman" w:eastAsia="Times New Roman" w:hAnsi="Times New Roman"/>
          <w:color w:val="000000"/>
          <w:sz w:val="24"/>
          <w:szCs w:val="24"/>
          <w:lang w:eastAsia="ru-RU" w:bidi="ru-RU"/>
        </w:rPr>
        <w:t xml:space="preserve"> (г. Волгоград).</w:t>
      </w:r>
    </w:p>
    <w:p w:rsidR="00314621" w:rsidRPr="00314621" w:rsidRDefault="00314621" w:rsidP="000F6C18">
      <w:pPr>
        <w:widowControl w:val="0"/>
        <w:numPr>
          <w:ilvl w:val="0"/>
          <w:numId w:val="229"/>
        </w:numPr>
        <w:tabs>
          <w:tab w:val="left" w:pos="985"/>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позиционная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w:t>
      </w:r>
      <w:proofErr w:type="spellStart"/>
      <w:r w:rsidRPr="00314621">
        <w:rPr>
          <w:rFonts w:ascii="Times New Roman" w:eastAsia="Times New Roman" w:hAnsi="Times New Roman"/>
          <w:color w:val="000000"/>
          <w:sz w:val="24"/>
          <w:szCs w:val="24"/>
          <w:lang w:eastAsia="ru-RU" w:bidi="ru-RU"/>
        </w:rPr>
        <w:t>самооценивания</w:t>
      </w:r>
      <w:proofErr w:type="spellEnd"/>
      <w:r w:rsidRPr="00314621">
        <w:rPr>
          <w:rFonts w:ascii="Times New Roman" w:eastAsia="Times New Roman" w:hAnsi="Times New Roman"/>
          <w:color w:val="000000"/>
          <w:sz w:val="24"/>
          <w:szCs w:val="24"/>
          <w:lang w:eastAsia="ru-RU" w:bidi="ru-RU"/>
        </w:rPr>
        <w:t xml:space="preserve"> и позиционного внешнего оценивания.</w:t>
      </w:r>
    </w:p>
    <w:p w:rsidR="00314621" w:rsidRPr="00314621" w:rsidRDefault="00314621" w:rsidP="000F6C18">
      <w:pPr>
        <w:widowControl w:val="0"/>
        <w:numPr>
          <w:ilvl w:val="0"/>
          <w:numId w:val="229"/>
        </w:numPr>
        <w:tabs>
          <w:tab w:val="left" w:pos="985"/>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экспертное оценивание, текст самооценки.</w:t>
      </w:r>
    </w:p>
    <w:p w:rsidR="00314621" w:rsidRPr="00314621" w:rsidRDefault="00314621" w:rsidP="00314621">
      <w:pPr>
        <w:widowControl w:val="0"/>
        <w:spacing w:after="0" w:line="274" w:lineRule="exact"/>
        <w:ind w:firstLine="7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u w:val="single"/>
          <w:lang w:eastAsia="ru-RU" w:bidi="ru-RU"/>
        </w:rPr>
        <w:t>Измерительные процедуры</w:t>
      </w:r>
    </w:p>
    <w:p w:rsidR="00314621" w:rsidRPr="00314621" w:rsidRDefault="00314621" w:rsidP="00314621">
      <w:pPr>
        <w:widowControl w:val="0"/>
        <w:spacing w:after="0" w:line="274" w:lineRule="exact"/>
        <w:ind w:firstLine="88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Для оценки </w:t>
      </w:r>
      <w:proofErr w:type="spellStart"/>
      <w:r w:rsidRPr="00314621">
        <w:rPr>
          <w:rFonts w:ascii="Times New Roman" w:eastAsia="Times New Roman" w:hAnsi="Times New Roman"/>
          <w:color w:val="000000"/>
          <w:sz w:val="24"/>
          <w:szCs w:val="24"/>
          <w:lang w:eastAsia="ru-RU" w:bidi="ru-RU"/>
        </w:rPr>
        <w:t>сформированности</w:t>
      </w:r>
      <w:proofErr w:type="spellEnd"/>
      <w:r w:rsidRPr="00314621">
        <w:rPr>
          <w:rFonts w:ascii="Times New Roman" w:eastAsia="Times New Roman" w:hAnsi="Times New Roman"/>
          <w:color w:val="000000"/>
          <w:sz w:val="24"/>
          <w:szCs w:val="24"/>
          <w:lang w:eastAsia="ru-RU" w:bidi="ru-RU"/>
        </w:rPr>
        <w:t xml:space="preserve"> универсальных учебных действий можно использовать следующие положения:</w:t>
      </w:r>
    </w:p>
    <w:p w:rsidR="00314621" w:rsidRPr="00314621" w:rsidRDefault="00314621" w:rsidP="000F6C18">
      <w:pPr>
        <w:widowControl w:val="0"/>
        <w:numPr>
          <w:ilvl w:val="0"/>
          <w:numId w:val="228"/>
        </w:numPr>
        <w:tabs>
          <w:tab w:val="left" w:pos="743"/>
        </w:tabs>
        <w:spacing w:after="0" w:line="274" w:lineRule="exact"/>
        <w:jc w:val="both"/>
        <w:rPr>
          <w:rFonts w:ascii="Times New Roman" w:eastAsia="Times New Roman" w:hAnsi="Times New Roman"/>
          <w:color w:val="000000"/>
          <w:sz w:val="24"/>
          <w:szCs w:val="24"/>
          <w:lang w:eastAsia="ru-RU" w:bidi="ru-RU"/>
        </w:rPr>
      </w:pPr>
      <w:proofErr w:type="gramStart"/>
      <w:r w:rsidRPr="00314621">
        <w:rPr>
          <w:rFonts w:ascii="Times New Roman" w:eastAsia="Times New Roman" w:hAnsi="Times New Roman"/>
          <w:color w:val="000000"/>
          <w:sz w:val="24"/>
          <w:szCs w:val="24"/>
          <w:lang w:eastAsia="ru-RU" w:bidi="ru-RU"/>
        </w:rPr>
        <w:t>учет системного характера видов универсальных учебных действий (одно универсальное учебное действие может быть рассмотрено как принадлежащее к различным классам.</w:t>
      </w:r>
      <w:proofErr w:type="gramEnd"/>
      <w:r w:rsidRPr="00314621">
        <w:rPr>
          <w:rFonts w:ascii="Times New Roman" w:eastAsia="Times New Roman" w:hAnsi="Times New Roman"/>
          <w:color w:val="000000"/>
          <w:sz w:val="24"/>
          <w:szCs w:val="24"/>
          <w:lang w:eastAsia="ru-RU" w:bidi="ru-RU"/>
        </w:rPr>
        <w:t xml:space="preserve"> Например, рефлексивная самооценка может рассматриваться и как личностное, и как регулятивное действие. </w:t>
      </w:r>
      <w:proofErr w:type="gramStart"/>
      <w:r w:rsidRPr="00314621">
        <w:rPr>
          <w:rFonts w:ascii="Times New Roman" w:eastAsia="Times New Roman" w:hAnsi="Times New Roman"/>
          <w:color w:val="000000"/>
          <w:sz w:val="24"/>
          <w:szCs w:val="24"/>
          <w:lang w:eastAsia="ru-RU" w:bidi="ru-RU"/>
        </w:rPr>
        <w:t>Речевое отображение действия может быть проинтерпретировано и как коммуникативное, и как регулятивное, и как знаково-символическое действие и пр.).</w:t>
      </w:r>
      <w:proofErr w:type="gramEnd"/>
      <w:r w:rsidRPr="00314621">
        <w:rPr>
          <w:rFonts w:ascii="Times New Roman" w:eastAsia="Times New Roman" w:hAnsi="Times New Roman"/>
          <w:color w:val="000000"/>
          <w:sz w:val="24"/>
          <w:szCs w:val="24"/>
          <w:lang w:eastAsia="ru-RU" w:bidi="ru-RU"/>
        </w:rPr>
        <w:t xml:space="preserve"> Системный характер универсальных учебных действий позволяет </w:t>
      </w:r>
      <w:r w:rsidRPr="00314621">
        <w:rPr>
          <w:rFonts w:ascii="Times New Roman" w:eastAsia="Times New Roman" w:hAnsi="Times New Roman"/>
          <w:i/>
          <w:iCs/>
          <w:color w:val="000000"/>
          <w:sz w:val="23"/>
          <w:szCs w:val="23"/>
          <w:lang w:eastAsia="ru-RU" w:bidi="ru-RU"/>
        </w:rPr>
        <w:t xml:space="preserve">использовать одну задачу для оценки </w:t>
      </w:r>
      <w:proofErr w:type="spellStart"/>
      <w:r w:rsidRPr="00314621">
        <w:rPr>
          <w:rFonts w:ascii="Times New Roman" w:eastAsia="Times New Roman" w:hAnsi="Times New Roman"/>
          <w:i/>
          <w:iCs/>
          <w:color w:val="000000"/>
          <w:sz w:val="23"/>
          <w:szCs w:val="23"/>
          <w:lang w:eastAsia="ru-RU" w:bidi="ru-RU"/>
        </w:rPr>
        <w:t>сформированности</w:t>
      </w:r>
      <w:proofErr w:type="spellEnd"/>
      <w:r w:rsidRPr="00314621">
        <w:rPr>
          <w:rFonts w:ascii="Times New Roman" w:eastAsia="Times New Roman" w:hAnsi="Times New Roman"/>
          <w:i/>
          <w:iCs/>
          <w:color w:val="000000"/>
          <w:sz w:val="23"/>
          <w:szCs w:val="23"/>
          <w:lang w:eastAsia="ru-RU" w:bidi="ru-RU"/>
        </w:rPr>
        <w:t xml:space="preserve"> нескольких видов универсальных учебных действий;</w:t>
      </w:r>
    </w:p>
    <w:p w:rsidR="00314621" w:rsidRPr="00314621" w:rsidRDefault="00314621" w:rsidP="000F6C18">
      <w:pPr>
        <w:widowControl w:val="0"/>
        <w:numPr>
          <w:ilvl w:val="0"/>
          <w:numId w:val="228"/>
        </w:numPr>
        <w:tabs>
          <w:tab w:val="left" w:pos="743"/>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построение связи между универсальными учебными действиями на каждом уровне и между ступенями и </w:t>
      </w:r>
      <w:r w:rsidRPr="00314621">
        <w:rPr>
          <w:rFonts w:ascii="Times New Roman" w:eastAsia="Times New Roman" w:hAnsi="Times New Roman"/>
          <w:i/>
          <w:iCs/>
          <w:color w:val="000000"/>
          <w:sz w:val="23"/>
          <w:szCs w:val="23"/>
          <w:lang w:eastAsia="ru-RU" w:bidi="ru-RU"/>
        </w:rPr>
        <w:t>выделение набора ключевых учебных компетенций,</w:t>
      </w:r>
      <w:r w:rsidRPr="00314621">
        <w:rPr>
          <w:rFonts w:ascii="Times New Roman" w:eastAsia="Times New Roman" w:hAnsi="Times New Roman"/>
          <w:color w:val="000000"/>
          <w:sz w:val="24"/>
          <w:szCs w:val="24"/>
          <w:lang w:eastAsia="ru-RU" w:bidi="ru-RU"/>
        </w:rPr>
        <w:t xml:space="preserve"> измерение реализации которых позволит оптимизировать измерение всего комплекса требований к набору УУД выпускника соответствующего уровня.</w:t>
      </w:r>
    </w:p>
    <w:p w:rsidR="00314621" w:rsidRPr="00314621" w:rsidRDefault="00314621" w:rsidP="000F6C18">
      <w:pPr>
        <w:widowControl w:val="0"/>
        <w:numPr>
          <w:ilvl w:val="0"/>
          <w:numId w:val="228"/>
        </w:numPr>
        <w:tabs>
          <w:tab w:val="left" w:pos="743"/>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Выбор модельных универсальных учебных действий для оценки </w:t>
      </w:r>
      <w:proofErr w:type="spellStart"/>
      <w:r w:rsidRPr="00314621">
        <w:rPr>
          <w:rFonts w:ascii="Times New Roman" w:eastAsia="Times New Roman" w:hAnsi="Times New Roman"/>
          <w:color w:val="000000"/>
          <w:sz w:val="24"/>
          <w:szCs w:val="24"/>
          <w:lang w:eastAsia="ru-RU" w:bidi="ru-RU"/>
        </w:rPr>
        <w:t>сформированности</w:t>
      </w:r>
      <w:proofErr w:type="spellEnd"/>
      <w:r w:rsidRPr="00314621">
        <w:rPr>
          <w:rFonts w:ascii="Times New Roman" w:eastAsia="Times New Roman" w:hAnsi="Times New Roman"/>
          <w:color w:val="000000"/>
          <w:sz w:val="24"/>
          <w:szCs w:val="24"/>
          <w:lang w:eastAsia="ru-RU" w:bidi="ru-RU"/>
        </w:rPr>
        <w:t xml:space="preserve"> универсальных учебных действий основывается на следующих критериях:</w:t>
      </w:r>
    </w:p>
    <w:p w:rsidR="00314621" w:rsidRPr="00314621" w:rsidRDefault="00314621" w:rsidP="000F6C18">
      <w:pPr>
        <w:widowControl w:val="0"/>
        <w:numPr>
          <w:ilvl w:val="0"/>
          <w:numId w:val="228"/>
        </w:numPr>
        <w:tabs>
          <w:tab w:val="left" w:pos="735"/>
        </w:tabs>
        <w:spacing w:after="0" w:line="274" w:lineRule="exact"/>
        <w:ind w:right="16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показательность</w:t>
      </w:r>
      <w:r w:rsidRPr="00314621">
        <w:rPr>
          <w:rFonts w:ascii="Times New Roman" w:eastAsia="Times New Roman" w:hAnsi="Times New Roman"/>
          <w:color w:val="000000"/>
          <w:sz w:val="24"/>
          <w:szCs w:val="24"/>
          <w:lang w:eastAsia="ru-RU" w:bidi="ru-RU"/>
        </w:rPr>
        <w:t xml:space="preserve"> конкретного вида универсальных учебных действий для общей характеристики уровня развития класса личностных, регулятивных, познавательных, коммуникативных универсальных учебных действий;</w:t>
      </w:r>
    </w:p>
    <w:p w:rsidR="00314621" w:rsidRPr="00314621" w:rsidRDefault="00314621" w:rsidP="000F6C18">
      <w:pPr>
        <w:widowControl w:val="0"/>
        <w:numPr>
          <w:ilvl w:val="0"/>
          <w:numId w:val="228"/>
        </w:numPr>
        <w:tabs>
          <w:tab w:val="left" w:pos="735"/>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учет системного характера</w:t>
      </w:r>
      <w:r w:rsidRPr="00314621">
        <w:rPr>
          <w:rFonts w:ascii="Times New Roman" w:eastAsia="Times New Roman" w:hAnsi="Times New Roman"/>
          <w:color w:val="000000"/>
          <w:sz w:val="24"/>
          <w:szCs w:val="24"/>
          <w:lang w:eastAsia="ru-RU" w:bidi="ru-RU"/>
        </w:rPr>
        <w:t xml:space="preserve"> видов универсальных учебных действий (см. выше);</w:t>
      </w:r>
    </w:p>
    <w:p w:rsidR="00314621" w:rsidRPr="00314621" w:rsidRDefault="00314621" w:rsidP="000F6C18">
      <w:pPr>
        <w:widowControl w:val="0"/>
        <w:numPr>
          <w:ilvl w:val="0"/>
          <w:numId w:val="228"/>
        </w:numPr>
        <w:tabs>
          <w:tab w:val="left" w:pos="735"/>
        </w:tabs>
        <w:spacing w:after="0" w:line="274" w:lineRule="exact"/>
        <w:ind w:right="16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учет </w:t>
      </w:r>
      <w:r w:rsidRPr="00314621">
        <w:rPr>
          <w:rFonts w:ascii="Times New Roman" w:eastAsia="Times New Roman" w:hAnsi="Times New Roman"/>
          <w:i/>
          <w:iCs/>
          <w:color w:val="000000"/>
          <w:sz w:val="23"/>
          <w:szCs w:val="23"/>
          <w:lang w:eastAsia="ru-RU" w:bidi="ru-RU"/>
        </w:rPr>
        <w:t>возрастной специфики</w:t>
      </w:r>
      <w:r w:rsidRPr="00314621">
        <w:rPr>
          <w:rFonts w:ascii="Times New Roman" w:eastAsia="Times New Roman" w:hAnsi="Times New Roman"/>
          <w:color w:val="000000"/>
          <w:sz w:val="24"/>
          <w:szCs w:val="24"/>
          <w:lang w:eastAsia="ru-RU" w:bidi="ru-RU"/>
        </w:rPr>
        <w:t xml:space="preserve"> видов универсальных учебных действий. Показательность видов универсальных учебных действий и их значение для развития ребенка меняется при переходе от уровня к уровню, поэтому выбор модельных видов универсальных учебных действий для различных ступеней школьного образования может меняться.</w:t>
      </w:r>
    </w:p>
    <w:p w:rsidR="00314621" w:rsidRPr="00314621" w:rsidRDefault="00314621" w:rsidP="000F6C18">
      <w:pPr>
        <w:widowControl w:val="0"/>
        <w:numPr>
          <w:ilvl w:val="0"/>
          <w:numId w:val="228"/>
        </w:numPr>
        <w:tabs>
          <w:tab w:val="left" w:pos="735"/>
        </w:tabs>
        <w:spacing w:after="0" w:line="274" w:lineRule="exact"/>
        <w:ind w:right="16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lastRenderedPageBreak/>
        <w:t xml:space="preserve">возможности </w:t>
      </w:r>
      <w:proofErr w:type="spellStart"/>
      <w:r w:rsidRPr="00314621">
        <w:rPr>
          <w:rFonts w:ascii="Times New Roman" w:eastAsia="Times New Roman" w:hAnsi="Times New Roman"/>
          <w:i/>
          <w:iCs/>
          <w:color w:val="000000"/>
          <w:sz w:val="23"/>
          <w:szCs w:val="23"/>
          <w:lang w:eastAsia="ru-RU" w:bidi="ru-RU"/>
        </w:rPr>
        <w:t>объективирования</w:t>
      </w:r>
      <w:proofErr w:type="spellEnd"/>
      <w:r w:rsidRPr="00314621">
        <w:rPr>
          <w:rFonts w:ascii="Times New Roman" w:eastAsia="Times New Roman" w:hAnsi="Times New Roman"/>
          <w:color w:val="000000"/>
          <w:sz w:val="24"/>
          <w:szCs w:val="24"/>
          <w:lang w:eastAsia="ru-RU" w:bidi="ru-RU"/>
        </w:rPr>
        <w:t xml:space="preserve"> свойств универсальных учебных действий при решении типовой задачи, их качественной и количественной оценки.</w:t>
      </w:r>
    </w:p>
    <w:p w:rsidR="00314621" w:rsidRPr="00314621" w:rsidRDefault="00314621" w:rsidP="00314621">
      <w:pPr>
        <w:widowControl w:val="0"/>
        <w:spacing w:after="0" w:line="274" w:lineRule="exact"/>
        <w:ind w:right="160" w:firstLine="7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В процессе реализации мониторинга успешности освоения и применения УУД используются следующие </w:t>
      </w:r>
      <w:r w:rsidRPr="00314621">
        <w:rPr>
          <w:rFonts w:ascii="Times New Roman" w:eastAsia="Times New Roman" w:hAnsi="Times New Roman"/>
          <w:color w:val="000000"/>
          <w:sz w:val="24"/>
          <w:szCs w:val="24"/>
          <w:u w:val="single"/>
          <w:lang w:eastAsia="ru-RU" w:bidi="ru-RU"/>
        </w:rPr>
        <w:t>этапы освоения УУД</w:t>
      </w:r>
      <w:r w:rsidRPr="00314621">
        <w:rPr>
          <w:rFonts w:ascii="Times New Roman" w:eastAsia="Times New Roman" w:hAnsi="Times New Roman"/>
          <w:color w:val="000000"/>
          <w:sz w:val="24"/>
          <w:szCs w:val="24"/>
          <w:lang w:eastAsia="ru-RU" w:bidi="ru-RU"/>
        </w:rPr>
        <w:t>:</w:t>
      </w:r>
    </w:p>
    <w:p w:rsidR="00314621" w:rsidRPr="00314621" w:rsidRDefault="00314621" w:rsidP="000F6C18">
      <w:pPr>
        <w:widowControl w:val="0"/>
        <w:numPr>
          <w:ilvl w:val="0"/>
          <w:numId w:val="229"/>
        </w:numPr>
        <w:tabs>
          <w:tab w:val="left" w:pos="1002"/>
        </w:tabs>
        <w:spacing w:after="0" w:line="274" w:lineRule="exact"/>
        <w:ind w:right="16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314621" w:rsidRPr="00314621" w:rsidRDefault="00314621" w:rsidP="000F6C18">
      <w:pPr>
        <w:widowControl w:val="0"/>
        <w:numPr>
          <w:ilvl w:val="0"/>
          <w:numId w:val="229"/>
        </w:numPr>
        <w:tabs>
          <w:tab w:val="left" w:pos="1002"/>
        </w:tabs>
        <w:spacing w:after="0" w:line="274" w:lineRule="exact"/>
        <w:ind w:right="16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учебное действие может быть выполнено в сотрудничестве с педагогом, </w:t>
      </w:r>
      <w:proofErr w:type="spellStart"/>
      <w:r w:rsidRPr="00314621">
        <w:rPr>
          <w:rFonts w:ascii="Times New Roman" w:eastAsia="Times New Roman" w:hAnsi="Times New Roman"/>
          <w:color w:val="000000"/>
          <w:sz w:val="24"/>
          <w:szCs w:val="24"/>
          <w:lang w:eastAsia="ru-RU" w:bidi="ru-RU"/>
        </w:rPr>
        <w:t>тьютором</w:t>
      </w:r>
      <w:proofErr w:type="spellEnd"/>
      <w:r w:rsidRPr="00314621">
        <w:rPr>
          <w:rFonts w:ascii="Times New Roman" w:eastAsia="Times New Roman" w:hAnsi="Times New Roman"/>
          <w:color w:val="000000"/>
          <w:sz w:val="24"/>
          <w:szCs w:val="24"/>
          <w:lang w:eastAsia="ru-RU" w:bidi="ru-RU"/>
        </w:rPr>
        <w:t xml:space="preserve">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314621" w:rsidRPr="00314621" w:rsidRDefault="00314621" w:rsidP="000F6C18">
      <w:pPr>
        <w:widowControl w:val="0"/>
        <w:numPr>
          <w:ilvl w:val="0"/>
          <w:numId w:val="229"/>
        </w:numPr>
        <w:tabs>
          <w:tab w:val="left" w:pos="1002"/>
        </w:tabs>
        <w:spacing w:after="0" w:line="274" w:lineRule="exact"/>
        <w:ind w:right="16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314621" w:rsidRPr="00314621" w:rsidRDefault="00314621" w:rsidP="000F6C18">
      <w:pPr>
        <w:widowControl w:val="0"/>
        <w:numPr>
          <w:ilvl w:val="0"/>
          <w:numId w:val="229"/>
        </w:numPr>
        <w:tabs>
          <w:tab w:val="left" w:pos="1002"/>
        </w:tabs>
        <w:spacing w:after="0" w:line="274" w:lineRule="exact"/>
        <w:ind w:right="16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314621" w:rsidRPr="00314621" w:rsidRDefault="00314621" w:rsidP="000F6C18">
      <w:pPr>
        <w:widowControl w:val="0"/>
        <w:numPr>
          <w:ilvl w:val="0"/>
          <w:numId w:val="229"/>
        </w:numPr>
        <w:tabs>
          <w:tab w:val="left" w:pos="1002"/>
        </w:tabs>
        <w:spacing w:after="0" w:line="274" w:lineRule="exact"/>
        <w:ind w:right="16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314621" w:rsidRPr="00314621" w:rsidRDefault="00314621" w:rsidP="000F6C18">
      <w:pPr>
        <w:widowControl w:val="0"/>
        <w:numPr>
          <w:ilvl w:val="0"/>
          <w:numId w:val="229"/>
        </w:numPr>
        <w:tabs>
          <w:tab w:val="left" w:pos="1002"/>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обобщение учебных действий на основе выявления общих принципов.</w:t>
      </w:r>
    </w:p>
    <w:p w:rsidR="00314621" w:rsidRPr="00314621" w:rsidRDefault="00314621" w:rsidP="00314621">
      <w:pPr>
        <w:widowControl w:val="0"/>
        <w:spacing w:after="0" w:line="274" w:lineRule="exact"/>
        <w:ind w:firstLine="7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Развитие универсальных учебных действий в составе личностных, регулятивных,</w:t>
      </w:r>
    </w:p>
    <w:p w:rsidR="00314621" w:rsidRPr="00314621" w:rsidRDefault="00314621" w:rsidP="00314621">
      <w:pPr>
        <w:widowControl w:val="0"/>
        <w:spacing w:after="0" w:line="274" w:lineRule="exact"/>
        <w:ind w:right="16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познавательных (</w:t>
      </w:r>
      <w:proofErr w:type="spellStart"/>
      <w:r w:rsidRPr="00314621">
        <w:rPr>
          <w:rFonts w:ascii="Times New Roman" w:eastAsia="Times New Roman" w:hAnsi="Times New Roman"/>
          <w:color w:val="000000"/>
          <w:sz w:val="24"/>
          <w:szCs w:val="24"/>
          <w:lang w:eastAsia="ru-RU" w:bidi="ru-RU"/>
        </w:rPr>
        <w:t>общеучебных</w:t>
      </w:r>
      <w:proofErr w:type="spellEnd"/>
      <w:r w:rsidRPr="00314621">
        <w:rPr>
          <w:rFonts w:ascii="Times New Roman" w:eastAsia="Times New Roman" w:hAnsi="Times New Roman"/>
          <w:color w:val="000000"/>
          <w:sz w:val="24"/>
          <w:szCs w:val="24"/>
          <w:lang w:eastAsia="ru-RU" w:bidi="ru-RU"/>
        </w:rPr>
        <w:t xml:space="preserve">, знаково-символических и логических)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w:t>
      </w:r>
      <w:r w:rsidRPr="00314621">
        <w:rPr>
          <w:rFonts w:ascii="Times New Roman" w:eastAsia="Times New Roman" w:hAnsi="Times New Roman"/>
          <w:i/>
          <w:iCs/>
          <w:color w:val="000000"/>
          <w:sz w:val="23"/>
          <w:szCs w:val="23"/>
          <w:lang w:eastAsia="ru-RU" w:bidi="ru-RU"/>
        </w:rPr>
        <w:t>зону ближайшего развития</w:t>
      </w:r>
      <w:r w:rsidRPr="00314621">
        <w:rPr>
          <w:rFonts w:ascii="Times New Roman" w:eastAsia="Times New Roman" w:hAnsi="Times New Roman"/>
          <w:color w:val="000000"/>
          <w:sz w:val="24"/>
          <w:szCs w:val="24"/>
          <w:lang w:eastAsia="ru-RU" w:bidi="ru-RU"/>
        </w:rPr>
        <w:t xml:space="preserve"> указанных универсальных учебных действий</w:t>
      </w:r>
    </w:p>
    <w:p w:rsidR="00314621" w:rsidRPr="00314621" w:rsidRDefault="00314621" w:rsidP="00314621">
      <w:pPr>
        <w:widowControl w:val="0"/>
        <w:spacing w:after="0" w:line="274" w:lineRule="exact"/>
        <w:ind w:right="160" w:firstLine="7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их уровень развития, соответствующий нормативной стадии развития «высокой норме» развития, и свойства.</w:t>
      </w:r>
    </w:p>
    <w:p w:rsidR="00314621" w:rsidRPr="00314621" w:rsidRDefault="00314621" w:rsidP="00314621">
      <w:pPr>
        <w:widowControl w:val="0"/>
        <w:spacing w:after="0" w:line="274" w:lineRule="exact"/>
        <w:ind w:right="160" w:firstLine="7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В соответствии с этим выстраивается система освоения и применения обучающимися универсальных учебных действий в соответствии с </w:t>
      </w:r>
      <w:proofErr w:type="spellStart"/>
      <w:r w:rsidRPr="00314621">
        <w:rPr>
          <w:rFonts w:ascii="Times New Roman" w:eastAsia="Times New Roman" w:hAnsi="Times New Roman"/>
          <w:color w:val="000000"/>
          <w:sz w:val="24"/>
          <w:szCs w:val="24"/>
          <w:lang w:eastAsia="ru-RU" w:bidi="ru-RU"/>
        </w:rPr>
        <w:t>возрастно</w:t>
      </w:r>
      <w:r w:rsidRPr="00314621">
        <w:rPr>
          <w:rFonts w:ascii="Times New Roman" w:eastAsia="Times New Roman" w:hAnsi="Times New Roman"/>
          <w:color w:val="000000"/>
          <w:sz w:val="24"/>
          <w:szCs w:val="24"/>
          <w:lang w:eastAsia="ru-RU" w:bidi="ru-RU"/>
        </w:rPr>
        <w:softHyphen/>
        <w:t>психологическими</w:t>
      </w:r>
      <w:proofErr w:type="spellEnd"/>
      <w:r w:rsidRPr="00314621">
        <w:rPr>
          <w:rFonts w:ascii="Times New Roman" w:eastAsia="Times New Roman" w:hAnsi="Times New Roman"/>
          <w:color w:val="000000"/>
          <w:sz w:val="24"/>
          <w:szCs w:val="24"/>
          <w:lang w:eastAsia="ru-RU" w:bidi="ru-RU"/>
        </w:rPr>
        <w:t xml:space="preserve"> нормативами для каждого из видов УУД с учетом стадиальности их развития.</w:t>
      </w:r>
    </w:p>
    <w:p w:rsidR="00314621" w:rsidRPr="00314621" w:rsidRDefault="00314621" w:rsidP="00314621">
      <w:pPr>
        <w:widowControl w:val="0"/>
        <w:spacing w:after="0" w:line="240" w:lineRule="exact"/>
        <w:rPr>
          <w:rFonts w:ascii="Times New Roman" w:eastAsia="Times New Roman" w:hAnsi="Times New Roman"/>
          <w:color w:val="000000"/>
          <w:sz w:val="24"/>
          <w:szCs w:val="24"/>
          <w:u w:val="single"/>
          <w:lang w:eastAsia="ru-RU" w:bidi="ru-RU"/>
        </w:rPr>
      </w:pPr>
      <w:r w:rsidRPr="00314621">
        <w:rPr>
          <w:rFonts w:ascii="Times New Roman" w:eastAsia="Times New Roman" w:hAnsi="Times New Roman"/>
          <w:color w:val="000000"/>
          <w:sz w:val="24"/>
          <w:szCs w:val="24"/>
          <w:u w:val="single"/>
          <w:lang w:eastAsia="ru-RU" w:bidi="ru-RU"/>
        </w:rPr>
        <w:t xml:space="preserve">Система освоения и применения </w:t>
      </w:r>
      <w:proofErr w:type="gramStart"/>
      <w:r w:rsidRPr="00314621">
        <w:rPr>
          <w:rFonts w:ascii="Times New Roman" w:eastAsia="Times New Roman" w:hAnsi="Times New Roman"/>
          <w:color w:val="000000"/>
          <w:sz w:val="24"/>
          <w:szCs w:val="24"/>
          <w:u w:val="single"/>
          <w:lang w:eastAsia="ru-RU" w:bidi="ru-RU"/>
        </w:rPr>
        <w:t>обучающимися</w:t>
      </w:r>
      <w:proofErr w:type="gramEnd"/>
      <w:r w:rsidRPr="00314621">
        <w:rPr>
          <w:rFonts w:ascii="Times New Roman" w:eastAsia="Times New Roman" w:hAnsi="Times New Roman"/>
          <w:color w:val="000000"/>
          <w:sz w:val="24"/>
          <w:szCs w:val="24"/>
          <w:u w:val="single"/>
          <w:lang w:eastAsia="ru-RU" w:bidi="ru-RU"/>
        </w:rPr>
        <w:t xml:space="preserve"> универсальных учебных действий</w:t>
      </w:r>
    </w:p>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848"/>
        <w:gridCol w:w="4541"/>
        <w:gridCol w:w="677"/>
        <w:gridCol w:w="682"/>
        <w:gridCol w:w="682"/>
        <w:gridCol w:w="696"/>
        <w:gridCol w:w="533"/>
      </w:tblGrid>
      <w:tr w:rsidR="00314621" w:rsidRPr="00314621" w:rsidTr="00314621">
        <w:trPr>
          <w:trHeight w:hRule="exact" w:val="317"/>
          <w:jc w:val="center"/>
        </w:trPr>
        <w:tc>
          <w:tcPr>
            <w:tcW w:w="1848" w:type="dxa"/>
            <w:vMerge w:val="restart"/>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30" w:lineRule="exact"/>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Действия</w:t>
            </w:r>
          </w:p>
        </w:tc>
        <w:tc>
          <w:tcPr>
            <w:tcW w:w="4541" w:type="dxa"/>
            <w:vMerge w:val="restart"/>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30" w:lineRule="exact"/>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Виды деятельности</w:t>
            </w:r>
          </w:p>
        </w:tc>
        <w:tc>
          <w:tcPr>
            <w:tcW w:w="3270" w:type="dxa"/>
            <w:gridSpan w:val="5"/>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30" w:lineRule="exact"/>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Классы / четверти</w:t>
            </w:r>
          </w:p>
        </w:tc>
      </w:tr>
      <w:tr w:rsidR="00314621" w:rsidRPr="00314621" w:rsidTr="00314621">
        <w:trPr>
          <w:trHeight w:hRule="exact" w:val="302"/>
          <w:jc w:val="center"/>
        </w:trPr>
        <w:tc>
          <w:tcPr>
            <w:tcW w:w="1848" w:type="dxa"/>
            <w:vMerge/>
            <w:tcBorders>
              <w:left w:val="single" w:sz="4" w:space="0" w:color="auto"/>
            </w:tcBorders>
            <w:shd w:val="clear" w:color="auto" w:fill="FFFFFF"/>
            <w:vAlign w:val="center"/>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vMerge/>
            <w:tcBorders>
              <w:left w:val="single" w:sz="4" w:space="0" w:color="auto"/>
            </w:tcBorders>
            <w:shd w:val="clear" w:color="auto" w:fill="FFFFFF"/>
            <w:vAlign w:val="center"/>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677"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30" w:lineRule="exact"/>
              <w:ind w:left="220"/>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5</w:t>
            </w:r>
          </w:p>
        </w:tc>
        <w:tc>
          <w:tcPr>
            <w:tcW w:w="682"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30" w:lineRule="exact"/>
              <w:ind w:left="240"/>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6</w:t>
            </w:r>
          </w:p>
        </w:tc>
        <w:tc>
          <w:tcPr>
            <w:tcW w:w="682"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30" w:lineRule="exact"/>
              <w:ind w:left="260"/>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7</w:t>
            </w:r>
          </w:p>
        </w:tc>
        <w:tc>
          <w:tcPr>
            <w:tcW w:w="696"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30" w:lineRule="exact"/>
              <w:ind w:left="240"/>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8</w:t>
            </w:r>
          </w:p>
        </w:tc>
        <w:tc>
          <w:tcPr>
            <w:tcW w:w="533" w:type="dxa"/>
            <w:tcBorders>
              <w:top w:val="single" w:sz="4" w:space="0" w:color="auto"/>
              <w:left w:val="single" w:sz="4" w:space="0" w:color="auto"/>
              <w:right w:val="single" w:sz="4" w:space="0" w:color="auto"/>
            </w:tcBorders>
            <w:shd w:val="clear" w:color="auto" w:fill="FFFFFF"/>
            <w:vAlign w:val="center"/>
          </w:tcPr>
          <w:p w:rsidR="00314621" w:rsidRPr="00314621" w:rsidRDefault="00314621" w:rsidP="00314621">
            <w:pPr>
              <w:widowControl w:val="0"/>
              <w:spacing w:after="0" w:line="230" w:lineRule="exact"/>
              <w:ind w:left="160"/>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9</w:t>
            </w:r>
          </w:p>
        </w:tc>
      </w:tr>
      <w:tr w:rsidR="00314621" w:rsidRPr="00314621" w:rsidTr="00314621">
        <w:trPr>
          <w:trHeight w:hRule="exact" w:val="298"/>
          <w:jc w:val="center"/>
        </w:trPr>
        <w:tc>
          <w:tcPr>
            <w:tcW w:w="1848" w:type="dxa"/>
            <w:vMerge w:val="restart"/>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Регулятивные</w:t>
            </w: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ставить учебную задачу</w:t>
            </w:r>
          </w:p>
        </w:tc>
        <w:tc>
          <w:tcPr>
            <w:tcW w:w="677"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1</w:t>
            </w:r>
          </w:p>
        </w:tc>
        <w:tc>
          <w:tcPr>
            <w:tcW w:w="682"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1</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581"/>
          <w:jc w:val="center"/>
        </w:trPr>
        <w:tc>
          <w:tcPr>
            <w:tcW w:w="1848" w:type="dxa"/>
            <w:vMerge/>
            <w:tcBorders>
              <w:left w:val="single" w:sz="4" w:space="0" w:color="auto"/>
            </w:tcBorders>
            <w:shd w:val="clear" w:color="auto" w:fill="FFFFFF"/>
            <w:vAlign w:val="bottom"/>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6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правильно оформлять и вести записи в тетради</w:t>
            </w:r>
          </w:p>
        </w:tc>
        <w:tc>
          <w:tcPr>
            <w:tcW w:w="677"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1</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293"/>
          <w:jc w:val="center"/>
        </w:trPr>
        <w:tc>
          <w:tcPr>
            <w:tcW w:w="1848" w:type="dxa"/>
            <w:vMerge/>
            <w:tcBorders>
              <w:left w:val="single" w:sz="4" w:space="0" w:color="auto"/>
            </w:tcBorders>
            <w:shd w:val="clear" w:color="auto" w:fill="FFFFFF"/>
            <w:vAlign w:val="bottom"/>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понимать последовательность действий</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1</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595"/>
          <w:jc w:val="center"/>
        </w:trPr>
        <w:tc>
          <w:tcPr>
            <w:tcW w:w="1848" w:type="dxa"/>
            <w:vMerge/>
            <w:tcBorders>
              <w:left w:val="single" w:sz="4" w:space="0" w:color="auto"/>
              <w:bottom w:val="single" w:sz="4" w:space="0" w:color="auto"/>
            </w:tcBorders>
            <w:shd w:val="clear" w:color="auto" w:fill="FFFFFF"/>
            <w:vAlign w:val="bottom"/>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bottom w:val="single" w:sz="4" w:space="0" w:color="auto"/>
            </w:tcBorders>
            <w:shd w:val="clear" w:color="auto" w:fill="FFFFFF"/>
            <w:vAlign w:val="bottom"/>
          </w:tcPr>
          <w:p w:rsidR="00314621" w:rsidRPr="00314621" w:rsidRDefault="00314621" w:rsidP="00314621">
            <w:pPr>
              <w:widowControl w:val="0"/>
              <w:spacing w:after="0" w:line="269"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сравнивать полученные результаты с учебной задачей</w:t>
            </w:r>
          </w:p>
        </w:tc>
        <w:tc>
          <w:tcPr>
            <w:tcW w:w="677" w:type="dxa"/>
            <w:tcBorders>
              <w:top w:val="single" w:sz="4" w:space="0" w:color="auto"/>
              <w:left w:val="single" w:sz="4" w:space="0" w:color="auto"/>
              <w:bottom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bottom w:val="single" w:sz="4" w:space="0" w:color="auto"/>
            </w:tcBorders>
            <w:shd w:val="clear" w:color="auto" w:fill="FFFFFF"/>
            <w:vAlign w:val="center"/>
          </w:tcPr>
          <w:p w:rsidR="00314621" w:rsidRPr="00314621" w:rsidRDefault="00314621" w:rsidP="00314621">
            <w:pPr>
              <w:widowControl w:val="0"/>
              <w:spacing w:after="0" w:line="23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1</w:t>
            </w:r>
          </w:p>
        </w:tc>
        <w:tc>
          <w:tcPr>
            <w:tcW w:w="682" w:type="dxa"/>
            <w:tcBorders>
              <w:top w:val="single" w:sz="4" w:space="0" w:color="auto"/>
              <w:left w:val="single" w:sz="4" w:space="0" w:color="auto"/>
              <w:bottom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bottom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bottom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bl>
    <w:p w:rsidR="00314621" w:rsidRPr="00314621" w:rsidRDefault="00314621" w:rsidP="00314621">
      <w:pPr>
        <w:widowControl w:val="0"/>
        <w:spacing w:after="0" w:line="240" w:lineRule="auto"/>
        <w:rPr>
          <w:rFonts w:ascii="Arial Unicode MS" w:eastAsia="Arial Unicode MS" w:hAnsi="Arial Unicode MS" w:cs="Arial Unicode MS"/>
          <w:color w:val="000000"/>
          <w:sz w:val="2"/>
          <w:szCs w:val="2"/>
          <w:lang w:eastAsia="ru-RU" w:bidi="ru-RU"/>
        </w:rPr>
      </w:pPr>
    </w:p>
    <w:p w:rsidR="00314621" w:rsidRPr="00314621" w:rsidRDefault="00314621" w:rsidP="00314621">
      <w:pPr>
        <w:widowControl w:val="0"/>
        <w:spacing w:after="0" w:line="240" w:lineRule="auto"/>
        <w:rPr>
          <w:rFonts w:ascii="Arial Unicode MS" w:eastAsia="Arial Unicode MS" w:hAnsi="Arial Unicode MS" w:cs="Arial Unicode MS"/>
          <w:color w:val="000000"/>
          <w:sz w:val="2"/>
          <w:szCs w:val="2"/>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848"/>
        <w:gridCol w:w="4541"/>
        <w:gridCol w:w="677"/>
        <w:gridCol w:w="682"/>
        <w:gridCol w:w="682"/>
        <w:gridCol w:w="696"/>
        <w:gridCol w:w="533"/>
      </w:tblGrid>
      <w:tr w:rsidR="00314621" w:rsidRPr="00314621" w:rsidTr="00314621">
        <w:trPr>
          <w:trHeight w:hRule="exact" w:val="586"/>
          <w:jc w:val="center"/>
        </w:trPr>
        <w:tc>
          <w:tcPr>
            <w:tcW w:w="1848" w:type="dxa"/>
            <w:vMerge w:val="restart"/>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59"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определять наиболее рациональную последовательность своей деятельности</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1</w:t>
            </w: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576"/>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6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оценивать деятельность — свою и одноклассников</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1</w:t>
            </w: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293"/>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планировать свою деятельность</w:t>
            </w:r>
          </w:p>
        </w:tc>
        <w:tc>
          <w:tcPr>
            <w:tcW w:w="677"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1</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1</w:t>
            </w:r>
          </w:p>
        </w:tc>
        <w:tc>
          <w:tcPr>
            <w:tcW w:w="533"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1</w:t>
            </w:r>
          </w:p>
        </w:tc>
      </w:tr>
      <w:tr w:rsidR="00314621" w:rsidRPr="00314621" w:rsidTr="00314621">
        <w:trPr>
          <w:trHeight w:hRule="exact" w:val="298"/>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вносить изменения в содержание задач</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1</w:t>
            </w: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576"/>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59"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определять проблемы собственной деятельности и устанавливать их причины</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vAlign w:val="center"/>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1</w:t>
            </w:r>
          </w:p>
        </w:tc>
      </w:tr>
      <w:tr w:rsidR="00314621" w:rsidRPr="00314621" w:rsidTr="00314621">
        <w:trPr>
          <w:trHeight w:hRule="exact" w:val="854"/>
          <w:jc w:val="center"/>
        </w:trPr>
        <w:tc>
          <w:tcPr>
            <w:tcW w:w="1848" w:type="dxa"/>
            <w:vMerge w:val="restart"/>
            <w:tcBorders>
              <w:top w:val="single" w:sz="4" w:space="0" w:color="auto"/>
              <w:left w:val="single" w:sz="4" w:space="0" w:color="auto"/>
            </w:tcBorders>
            <w:shd w:val="clear" w:color="auto" w:fill="FFFFFF"/>
          </w:tcPr>
          <w:p w:rsidR="00314621" w:rsidRPr="00314621" w:rsidRDefault="00314621" w:rsidP="00314621">
            <w:pPr>
              <w:widowControl w:val="0"/>
              <w:spacing w:after="1500" w:line="230" w:lineRule="exact"/>
              <w:ind w:left="14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Познавательные</w:t>
            </w:r>
          </w:p>
          <w:p w:rsidR="00314621" w:rsidRPr="00314621" w:rsidRDefault="00314621" w:rsidP="00314621">
            <w:pPr>
              <w:widowControl w:val="0"/>
              <w:spacing w:before="1500" w:after="0" w:line="230" w:lineRule="exact"/>
              <w:ind w:left="140"/>
              <w:rPr>
                <w:rFonts w:ascii="Times New Roman" w:eastAsia="Times New Roman" w:hAnsi="Times New Roman"/>
                <w:color w:val="000000"/>
                <w:sz w:val="24"/>
                <w:szCs w:val="24"/>
                <w:lang w:eastAsia="ru-RU" w:bidi="ru-RU"/>
              </w:rPr>
            </w:pPr>
            <w:proofErr w:type="spellStart"/>
            <w:r w:rsidRPr="00314621">
              <w:rPr>
                <w:rFonts w:ascii="Times New Roman" w:eastAsia="Times New Roman" w:hAnsi="Times New Roman"/>
                <w:i/>
                <w:iCs/>
                <w:color w:val="000000"/>
                <w:sz w:val="23"/>
                <w:szCs w:val="23"/>
                <w:lang w:eastAsia="ru-RU" w:bidi="ru-RU"/>
              </w:rPr>
              <w:t>Общеучебные</w:t>
            </w:r>
            <w:proofErr w:type="spellEnd"/>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7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 xml:space="preserve">универсальные действия </w:t>
            </w:r>
            <w:r w:rsidRPr="00314621">
              <w:rPr>
                <w:rFonts w:ascii="Times New Roman" w:eastAsia="Times New Roman" w:hAnsi="Times New Roman"/>
                <w:color w:val="000000"/>
                <w:sz w:val="24"/>
                <w:szCs w:val="24"/>
                <w:lang w:eastAsia="ru-RU" w:bidi="ru-RU"/>
              </w:rPr>
              <w:t>самостоятельное выделение и формулирование познавательной цели</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vAlign w:val="center"/>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r>
      <w:tr w:rsidR="00314621" w:rsidRPr="00314621" w:rsidTr="00314621">
        <w:trPr>
          <w:trHeight w:hRule="exact" w:val="1128"/>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7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поиск необходимой информации (работать с учебником, дополнительной литературой, использовать компьютерные средства поиска информации)</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3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576"/>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6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владеть различными видами пересказа (устно и письменно)</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696"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533" w:type="dxa"/>
            <w:tcBorders>
              <w:top w:val="single" w:sz="4" w:space="0" w:color="auto"/>
              <w:left w:val="single" w:sz="4" w:space="0" w:color="auto"/>
              <w:right w:val="single" w:sz="4" w:space="0" w:color="auto"/>
            </w:tcBorders>
            <w:shd w:val="clear" w:color="auto" w:fill="FFFFFF"/>
            <w:vAlign w:val="center"/>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r>
      <w:tr w:rsidR="00314621" w:rsidRPr="00314621" w:rsidTr="00314621">
        <w:trPr>
          <w:trHeight w:hRule="exact" w:val="1090"/>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59"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различать стили текстов, воспринимать тексты художественного, научного, публицистического и </w:t>
            </w:r>
            <w:proofErr w:type="spellStart"/>
            <w:r w:rsidRPr="00314621">
              <w:rPr>
                <w:rFonts w:ascii="Times New Roman" w:eastAsia="Times New Roman" w:hAnsi="Times New Roman"/>
                <w:color w:val="000000"/>
                <w:sz w:val="24"/>
                <w:szCs w:val="24"/>
                <w:lang w:eastAsia="ru-RU" w:bidi="ru-RU"/>
              </w:rPr>
              <w:t>официально</w:t>
            </w:r>
            <w:r w:rsidRPr="00314621">
              <w:rPr>
                <w:rFonts w:ascii="Times New Roman" w:eastAsia="Times New Roman" w:hAnsi="Times New Roman"/>
                <w:color w:val="000000"/>
                <w:sz w:val="24"/>
                <w:szCs w:val="24"/>
                <w:lang w:eastAsia="ru-RU" w:bidi="ru-RU"/>
              </w:rPr>
              <w:softHyphen/>
              <w:t>делового</w:t>
            </w:r>
            <w:proofErr w:type="spellEnd"/>
            <w:r w:rsidRPr="00314621">
              <w:rPr>
                <w:rFonts w:ascii="Times New Roman" w:eastAsia="Times New Roman" w:hAnsi="Times New Roman"/>
                <w:color w:val="000000"/>
                <w:sz w:val="24"/>
                <w:szCs w:val="24"/>
                <w:lang w:eastAsia="ru-RU" w:bidi="ru-RU"/>
              </w:rPr>
              <w:t xml:space="preserve"> стилей</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576"/>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59"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составлять на основе текста таблицы, схемы, графики</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3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682"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696"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298"/>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составлять сложный и тезисный план</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576"/>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69"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готовить доклады, выполнять реферативные работы</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696"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533" w:type="dxa"/>
            <w:tcBorders>
              <w:top w:val="single" w:sz="4" w:space="0" w:color="auto"/>
              <w:left w:val="single" w:sz="4" w:space="0" w:color="auto"/>
              <w:right w:val="single" w:sz="4" w:space="0" w:color="auto"/>
            </w:tcBorders>
            <w:shd w:val="clear" w:color="auto" w:fill="FFFFFF"/>
            <w:vAlign w:val="center"/>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r>
      <w:tr w:rsidR="00314621" w:rsidRPr="00314621" w:rsidTr="00314621">
        <w:trPr>
          <w:trHeight w:hRule="exact" w:val="298"/>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составлять конспект текста, выступления</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696"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533"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r>
      <w:tr w:rsidR="00314621" w:rsidRPr="00314621" w:rsidTr="00314621">
        <w:trPr>
          <w:trHeight w:hRule="exact" w:val="1406"/>
          <w:jc w:val="center"/>
        </w:trPr>
        <w:tc>
          <w:tcPr>
            <w:tcW w:w="1848" w:type="dxa"/>
            <w:tcBorders>
              <w:top w:val="single" w:sz="4" w:space="0" w:color="auto"/>
              <w:left w:val="single" w:sz="4" w:space="0" w:color="auto"/>
            </w:tcBorders>
            <w:shd w:val="clear" w:color="auto" w:fill="FFFFFF"/>
          </w:tcPr>
          <w:p w:rsidR="00314621" w:rsidRPr="00314621" w:rsidRDefault="00314621" w:rsidP="00314621">
            <w:pPr>
              <w:widowControl w:val="0"/>
              <w:spacing w:after="120" w:line="230" w:lineRule="exact"/>
              <w:ind w:left="140"/>
              <w:rPr>
                <w:rFonts w:ascii="Times New Roman" w:eastAsia="Times New Roman" w:hAnsi="Times New Roman"/>
                <w:color w:val="000000"/>
                <w:sz w:val="24"/>
                <w:szCs w:val="24"/>
                <w:lang w:eastAsia="ru-RU" w:bidi="ru-RU"/>
              </w:rPr>
            </w:pPr>
            <w:proofErr w:type="spellStart"/>
            <w:r w:rsidRPr="00314621">
              <w:rPr>
                <w:rFonts w:ascii="Times New Roman" w:eastAsia="Times New Roman" w:hAnsi="Times New Roman"/>
                <w:i/>
                <w:iCs/>
                <w:color w:val="000000"/>
                <w:sz w:val="23"/>
                <w:szCs w:val="23"/>
                <w:lang w:eastAsia="ru-RU" w:bidi="ru-RU"/>
              </w:rPr>
              <w:t>Знаково</w:t>
            </w:r>
            <w:r w:rsidRPr="00314621">
              <w:rPr>
                <w:rFonts w:ascii="Times New Roman" w:eastAsia="Times New Roman" w:hAnsi="Times New Roman"/>
                <w:i/>
                <w:iCs/>
                <w:color w:val="000000"/>
                <w:sz w:val="23"/>
                <w:szCs w:val="23"/>
                <w:lang w:eastAsia="ru-RU" w:bidi="ru-RU"/>
              </w:rPr>
              <w:softHyphen/>
            </w:r>
            <w:proofErr w:type="spellEnd"/>
          </w:p>
          <w:p w:rsidR="00314621" w:rsidRPr="00314621" w:rsidRDefault="00314621" w:rsidP="00314621">
            <w:pPr>
              <w:widowControl w:val="0"/>
              <w:spacing w:before="120" w:after="0" w:line="230" w:lineRule="exact"/>
              <w:ind w:left="14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символические</w:t>
            </w:r>
          </w:p>
        </w:tc>
        <w:tc>
          <w:tcPr>
            <w:tcW w:w="4541" w:type="dxa"/>
            <w:tcBorders>
              <w:top w:val="single" w:sz="4" w:space="0" w:color="auto"/>
              <w:left w:val="single" w:sz="4" w:space="0" w:color="auto"/>
            </w:tcBorders>
            <w:shd w:val="clear" w:color="auto" w:fill="FFFFFF"/>
          </w:tcPr>
          <w:p w:rsidR="00314621" w:rsidRPr="00314621" w:rsidRDefault="00314621" w:rsidP="00314621">
            <w:pPr>
              <w:widowControl w:val="0"/>
              <w:spacing w:after="0" w:line="259"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моделирование — преобразование объекта из чувственной формы в модель, где выделены существенные характеристики объект</w:t>
            </w:r>
            <w:proofErr w:type="gramStart"/>
            <w:r w:rsidRPr="00314621">
              <w:rPr>
                <w:rFonts w:ascii="Times New Roman" w:eastAsia="Times New Roman" w:hAnsi="Times New Roman"/>
                <w:color w:val="000000"/>
                <w:sz w:val="24"/>
                <w:szCs w:val="24"/>
                <w:lang w:eastAsia="ru-RU" w:bidi="ru-RU"/>
              </w:rPr>
              <w:t>а(</w:t>
            </w:r>
            <w:proofErr w:type="gramEnd"/>
            <w:r w:rsidRPr="00314621">
              <w:rPr>
                <w:rFonts w:ascii="Times New Roman" w:eastAsia="Times New Roman" w:hAnsi="Times New Roman"/>
                <w:color w:val="000000"/>
                <w:sz w:val="24"/>
                <w:szCs w:val="24"/>
                <w:lang w:eastAsia="ru-RU" w:bidi="ru-RU"/>
              </w:rPr>
              <w:t>пространственно- графические или знаково-символические)</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3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r>
      <w:tr w:rsidR="00314621" w:rsidRPr="00314621" w:rsidTr="00314621">
        <w:trPr>
          <w:trHeight w:hRule="exact" w:val="581"/>
          <w:jc w:val="center"/>
        </w:trPr>
        <w:tc>
          <w:tcPr>
            <w:tcW w:w="1848" w:type="dxa"/>
            <w:vMerge w:val="restart"/>
            <w:tcBorders>
              <w:top w:val="single" w:sz="4" w:space="0" w:color="auto"/>
              <w:left w:val="single" w:sz="4" w:space="0" w:color="auto"/>
            </w:tcBorders>
            <w:shd w:val="clear" w:color="auto" w:fill="FFFFFF"/>
          </w:tcPr>
          <w:p w:rsidR="00314621" w:rsidRPr="00314621" w:rsidRDefault="00314621" w:rsidP="00314621">
            <w:pPr>
              <w:widowControl w:val="0"/>
              <w:spacing w:after="60" w:line="230" w:lineRule="exact"/>
              <w:ind w:left="14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Логические</w:t>
            </w:r>
          </w:p>
          <w:p w:rsidR="00314621" w:rsidRPr="00314621" w:rsidRDefault="00314621" w:rsidP="00314621">
            <w:pPr>
              <w:widowControl w:val="0"/>
              <w:spacing w:before="60" w:after="0" w:line="230" w:lineRule="exact"/>
              <w:ind w:left="14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действия</w:t>
            </w:r>
          </w:p>
        </w:tc>
        <w:tc>
          <w:tcPr>
            <w:tcW w:w="4541"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59"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преобразование модели с целью выявления общих законов</w:t>
            </w:r>
          </w:p>
        </w:tc>
        <w:tc>
          <w:tcPr>
            <w:tcW w:w="677"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vAlign w:val="center"/>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r>
      <w:tr w:rsidR="00314621" w:rsidRPr="00314621" w:rsidTr="00314621">
        <w:trPr>
          <w:trHeight w:hRule="exact" w:val="293"/>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выделять главное</w:t>
            </w:r>
          </w:p>
        </w:tc>
        <w:tc>
          <w:tcPr>
            <w:tcW w:w="677"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3</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298"/>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составлять простой план</w:t>
            </w:r>
          </w:p>
        </w:tc>
        <w:tc>
          <w:tcPr>
            <w:tcW w:w="677"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3</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576"/>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6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сравнивать факты и явления по заданным критериям</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3</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576"/>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6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выделять критерии для сравнения и осуществлять сравнение</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3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4</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298"/>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формулировать вывод</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3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4</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576"/>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6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классифицировать по нескольким признакам</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3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4</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298"/>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доказывать и опровергать</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4</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3</w:t>
            </w:r>
          </w:p>
        </w:tc>
        <w:tc>
          <w:tcPr>
            <w:tcW w:w="533"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4</w:t>
            </w:r>
          </w:p>
        </w:tc>
      </w:tr>
      <w:tr w:rsidR="00314621" w:rsidRPr="00314621" w:rsidTr="00314621">
        <w:trPr>
          <w:trHeight w:hRule="exact" w:val="571"/>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определят причинно-следственную связь</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3</w:t>
            </w:r>
          </w:p>
        </w:tc>
        <w:tc>
          <w:tcPr>
            <w:tcW w:w="696"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4</w:t>
            </w: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302"/>
          <w:jc w:val="center"/>
        </w:trPr>
        <w:tc>
          <w:tcPr>
            <w:tcW w:w="1848" w:type="dxa"/>
            <w:vMerge w:val="restart"/>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между компонентами</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307"/>
          <w:jc w:val="center"/>
        </w:trPr>
        <w:tc>
          <w:tcPr>
            <w:tcW w:w="1848" w:type="dxa"/>
            <w:vMerge/>
            <w:tcBorders>
              <w:left w:val="single" w:sz="4" w:space="0" w:color="auto"/>
              <w:bottom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bottom w:val="single" w:sz="4" w:space="0" w:color="auto"/>
            </w:tcBorders>
            <w:shd w:val="clear" w:color="auto" w:fill="FFFFFF"/>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владеть навыками синтеза и анализа</w:t>
            </w:r>
          </w:p>
        </w:tc>
        <w:tc>
          <w:tcPr>
            <w:tcW w:w="677" w:type="dxa"/>
            <w:tcBorders>
              <w:top w:val="single" w:sz="4" w:space="0" w:color="auto"/>
              <w:left w:val="single" w:sz="4" w:space="0" w:color="auto"/>
              <w:bottom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bottom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bottom w:val="single" w:sz="4" w:space="0" w:color="auto"/>
            </w:tcBorders>
            <w:shd w:val="clear" w:color="auto" w:fill="FFFFFF"/>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3</w:t>
            </w:r>
          </w:p>
        </w:tc>
        <w:tc>
          <w:tcPr>
            <w:tcW w:w="696" w:type="dxa"/>
            <w:tcBorders>
              <w:top w:val="single" w:sz="4" w:space="0" w:color="auto"/>
              <w:left w:val="single" w:sz="4" w:space="0" w:color="auto"/>
              <w:bottom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bottom w:val="single" w:sz="4" w:space="0" w:color="auto"/>
              <w:right w:val="single" w:sz="4" w:space="0" w:color="auto"/>
            </w:tcBorders>
            <w:shd w:val="clear" w:color="auto" w:fill="FFFFFF"/>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4</w:t>
            </w:r>
          </w:p>
        </w:tc>
      </w:tr>
    </w:tbl>
    <w:p w:rsidR="00314621" w:rsidRPr="00314621" w:rsidRDefault="00314621" w:rsidP="00314621">
      <w:pPr>
        <w:widowControl w:val="0"/>
        <w:spacing w:after="0" w:line="240" w:lineRule="auto"/>
        <w:rPr>
          <w:rFonts w:ascii="Arial Unicode MS" w:eastAsia="Arial Unicode MS" w:hAnsi="Arial Unicode MS" w:cs="Arial Unicode MS"/>
          <w:color w:val="000000"/>
          <w:sz w:val="2"/>
          <w:szCs w:val="2"/>
          <w:lang w:eastAsia="ru-RU" w:bidi="ru-RU"/>
        </w:rPr>
      </w:pPr>
    </w:p>
    <w:p w:rsidR="00314621" w:rsidRPr="00314621" w:rsidRDefault="00314621" w:rsidP="00314621">
      <w:pPr>
        <w:widowControl w:val="0"/>
        <w:spacing w:after="0" w:line="240" w:lineRule="auto"/>
        <w:rPr>
          <w:rFonts w:ascii="Arial Unicode MS" w:eastAsia="Arial Unicode MS" w:hAnsi="Arial Unicode MS" w:cs="Arial Unicode MS"/>
          <w:color w:val="000000"/>
          <w:sz w:val="2"/>
          <w:szCs w:val="2"/>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848"/>
        <w:gridCol w:w="4541"/>
        <w:gridCol w:w="677"/>
        <w:gridCol w:w="682"/>
        <w:gridCol w:w="682"/>
        <w:gridCol w:w="696"/>
        <w:gridCol w:w="533"/>
      </w:tblGrid>
      <w:tr w:rsidR="00314621" w:rsidRPr="00314621" w:rsidTr="00314621">
        <w:trPr>
          <w:trHeight w:hRule="exact" w:val="576"/>
          <w:jc w:val="center"/>
        </w:trPr>
        <w:tc>
          <w:tcPr>
            <w:tcW w:w="1848" w:type="dxa"/>
            <w:vMerge w:val="restart"/>
            <w:tcBorders>
              <w:top w:val="single" w:sz="4" w:space="0" w:color="auto"/>
              <w:left w:val="single" w:sz="4" w:space="0" w:color="auto"/>
            </w:tcBorders>
            <w:shd w:val="clear" w:color="auto" w:fill="FFFFFF"/>
          </w:tcPr>
          <w:p w:rsidR="00314621" w:rsidRPr="00314621" w:rsidRDefault="00314621" w:rsidP="00314621">
            <w:pPr>
              <w:widowControl w:val="0"/>
              <w:spacing w:after="0" w:line="274" w:lineRule="exact"/>
              <w:ind w:left="160"/>
              <w:rPr>
                <w:rFonts w:ascii="Times New Roman" w:eastAsia="Times New Roman" w:hAnsi="Times New Roman"/>
                <w:color w:val="000000"/>
                <w:sz w:val="24"/>
                <w:szCs w:val="24"/>
                <w:lang w:eastAsia="ru-RU" w:bidi="ru-RU"/>
              </w:rPr>
            </w:pPr>
            <w:proofErr w:type="spellStart"/>
            <w:r w:rsidRPr="00314621">
              <w:rPr>
                <w:rFonts w:ascii="Times New Roman" w:eastAsia="Times New Roman" w:hAnsi="Times New Roman"/>
                <w:i/>
                <w:iCs/>
                <w:color w:val="000000"/>
                <w:sz w:val="23"/>
                <w:szCs w:val="23"/>
                <w:lang w:eastAsia="ru-RU" w:bidi="ru-RU"/>
              </w:rPr>
              <w:t>Коммуникатив</w:t>
            </w:r>
            <w:proofErr w:type="spellEnd"/>
          </w:p>
          <w:p w:rsidR="00314621" w:rsidRPr="00314621" w:rsidRDefault="00314621" w:rsidP="00314621">
            <w:pPr>
              <w:widowControl w:val="0"/>
              <w:spacing w:after="0" w:line="274" w:lineRule="exact"/>
              <w:ind w:left="160"/>
              <w:rPr>
                <w:rFonts w:ascii="Times New Roman" w:eastAsia="Times New Roman" w:hAnsi="Times New Roman"/>
                <w:color w:val="000000"/>
                <w:sz w:val="24"/>
                <w:szCs w:val="24"/>
                <w:lang w:eastAsia="ru-RU" w:bidi="ru-RU"/>
              </w:rPr>
            </w:pPr>
            <w:proofErr w:type="spellStart"/>
            <w:r w:rsidRPr="00314621">
              <w:rPr>
                <w:rFonts w:ascii="Times New Roman" w:eastAsia="Times New Roman" w:hAnsi="Times New Roman"/>
                <w:i/>
                <w:iCs/>
                <w:color w:val="000000"/>
                <w:sz w:val="23"/>
                <w:szCs w:val="23"/>
                <w:lang w:eastAsia="ru-RU" w:bidi="ru-RU"/>
              </w:rPr>
              <w:t>ные</w:t>
            </w:r>
            <w:proofErr w:type="spellEnd"/>
          </w:p>
          <w:p w:rsidR="00314621" w:rsidRPr="00314621" w:rsidRDefault="00314621" w:rsidP="00314621">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действия</w:t>
            </w:r>
          </w:p>
        </w:tc>
        <w:tc>
          <w:tcPr>
            <w:tcW w:w="4541"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задавать уточняющие вопросы</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4</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571"/>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высказывать суждения</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4</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298"/>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слушать друг друга</w:t>
            </w:r>
          </w:p>
        </w:tc>
        <w:tc>
          <w:tcPr>
            <w:tcW w:w="677"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4</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298"/>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вести диалог</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3</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298"/>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кратко формулировать свои мысли</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3</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571"/>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продолжить и развить мысль собеседника</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3</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576"/>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69"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выслушивать и объективно оценивать другого</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4</w:t>
            </w: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293"/>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вырабатывать общее решение</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4</w:t>
            </w: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298"/>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выступать перед аудиторией</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3</w:t>
            </w:r>
          </w:p>
        </w:tc>
        <w:tc>
          <w:tcPr>
            <w:tcW w:w="533"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3</w:t>
            </w:r>
          </w:p>
        </w:tc>
      </w:tr>
      <w:tr w:rsidR="00314621" w:rsidRPr="00314621" w:rsidTr="00314621">
        <w:trPr>
          <w:trHeight w:hRule="exact" w:val="298"/>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уметь донести своё мнение до других</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3</w:t>
            </w:r>
          </w:p>
        </w:tc>
        <w:tc>
          <w:tcPr>
            <w:tcW w:w="533"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3</w:t>
            </w:r>
          </w:p>
        </w:tc>
      </w:tr>
      <w:tr w:rsidR="00314621" w:rsidRPr="00314621" w:rsidTr="00314621">
        <w:trPr>
          <w:trHeight w:hRule="exact" w:val="595"/>
          <w:jc w:val="center"/>
        </w:trPr>
        <w:tc>
          <w:tcPr>
            <w:tcW w:w="1848" w:type="dxa"/>
            <w:vMerge/>
            <w:tcBorders>
              <w:left w:val="single" w:sz="4" w:space="0" w:color="auto"/>
              <w:bottom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bottom w:val="single" w:sz="4" w:space="0" w:color="auto"/>
            </w:tcBorders>
            <w:shd w:val="clear" w:color="auto" w:fill="FFFFFF"/>
            <w:vAlign w:val="bottom"/>
          </w:tcPr>
          <w:p w:rsidR="00314621" w:rsidRPr="00314621" w:rsidRDefault="00314621" w:rsidP="00314621">
            <w:pPr>
              <w:widowControl w:val="0"/>
              <w:spacing w:after="0" w:line="259"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находить приемлемое решение при наличии разных точек зрения</w:t>
            </w:r>
          </w:p>
        </w:tc>
        <w:tc>
          <w:tcPr>
            <w:tcW w:w="677" w:type="dxa"/>
            <w:tcBorders>
              <w:top w:val="single" w:sz="4" w:space="0" w:color="auto"/>
              <w:left w:val="single" w:sz="4" w:space="0" w:color="auto"/>
              <w:bottom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bottom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bottom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bottom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bottom w:val="single" w:sz="4" w:space="0" w:color="auto"/>
              <w:right w:val="single" w:sz="4" w:space="0" w:color="auto"/>
            </w:tcBorders>
            <w:shd w:val="clear" w:color="auto" w:fill="FFFFFF"/>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3</w:t>
            </w:r>
          </w:p>
        </w:tc>
      </w:tr>
    </w:tbl>
    <w:p w:rsidR="00314621" w:rsidRPr="00314621" w:rsidRDefault="00314621" w:rsidP="00314621">
      <w:pPr>
        <w:widowControl w:val="0"/>
        <w:spacing w:after="0" w:line="240" w:lineRule="auto"/>
        <w:rPr>
          <w:rFonts w:ascii="Arial Unicode MS" w:eastAsia="Arial Unicode MS" w:hAnsi="Arial Unicode MS" w:cs="Arial Unicode MS"/>
          <w:color w:val="000000"/>
          <w:sz w:val="2"/>
          <w:szCs w:val="2"/>
          <w:lang w:eastAsia="ru-RU" w:bidi="ru-RU"/>
        </w:rPr>
      </w:pPr>
    </w:p>
    <w:p w:rsidR="00314621" w:rsidRPr="00314621" w:rsidRDefault="00314621" w:rsidP="00314621">
      <w:pPr>
        <w:widowControl w:val="0"/>
        <w:spacing w:after="0" w:line="240" w:lineRule="auto"/>
        <w:rPr>
          <w:rFonts w:ascii="Arial Unicode MS" w:eastAsia="Arial Unicode MS" w:hAnsi="Arial Unicode MS" w:cs="Arial Unicode MS"/>
          <w:color w:val="000000"/>
          <w:sz w:val="2"/>
          <w:szCs w:val="2"/>
          <w:lang w:eastAsia="ru-RU" w:bidi="ru-RU"/>
        </w:rPr>
      </w:pPr>
    </w:p>
    <w:p w:rsidR="00314621" w:rsidRPr="00314621" w:rsidRDefault="00314621" w:rsidP="00314621"/>
    <w:p w:rsidR="00B540EE" w:rsidRPr="00CB09D2" w:rsidRDefault="00140CF3" w:rsidP="007E0032">
      <w:pPr>
        <w:pStyle w:val="2"/>
        <w:spacing w:line="240" w:lineRule="auto"/>
        <w:ind w:right="-143"/>
        <w:rPr>
          <w:sz w:val="24"/>
          <w:szCs w:val="24"/>
        </w:rPr>
      </w:pPr>
      <w:bookmarkStart w:id="102" w:name="_Toc409691668"/>
      <w:bookmarkStart w:id="103" w:name="_Toc410653992"/>
      <w:bookmarkStart w:id="104" w:name="_Toc414553178"/>
      <w:r w:rsidRPr="00CB09D2">
        <w:rPr>
          <w:sz w:val="24"/>
          <w:szCs w:val="24"/>
        </w:rPr>
        <w:t xml:space="preserve">2.2. </w:t>
      </w:r>
      <w:r w:rsidR="00F12064" w:rsidRPr="00CB09D2">
        <w:rPr>
          <w:sz w:val="24"/>
          <w:szCs w:val="24"/>
        </w:rPr>
        <w:t>П</w:t>
      </w:r>
      <w:r w:rsidR="00B540EE" w:rsidRPr="00CB09D2">
        <w:rPr>
          <w:sz w:val="24"/>
          <w:szCs w:val="24"/>
        </w:rPr>
        <w:t>рограммы учебных предметов, курсов</w:t>
      </w:r>
      <w:bookmarkEnd w:id="102"/>
      <w:bookmarkEnd w:id="103"/>
      <w:bookmarkEnd w:id="104"/>
      <w:r w:rsidR="00B540EE" w:rsidRPr="00CB09D2">
        <w:rPr>
          <w:sz w:val="24"/>
          <w:szCs w:val="24"/>
        </w:rPr>
        <w:t xml:space="preserve"> </w:t>
      </w:r>
      <w:bookmarkEnd w:id="99"/>
    </w:p>
    <w:p w:rsidR="00140CF3" w:rsidRPr="00CB09D2" w:rsidRDefault="00533ABE" w:rsidP="007E0032">
      <w:pPr>
        <w:pStyle w:val="2"/>
        <w:spacing w:line="240" w:lineRule="auto"/>
        <w:ind w:right="-143"/>
        <w:rPr>
          <w:b w:val="0"/>
          <w:sz w:val="24"/>
          <w:szCs w:val="24"/>
        </w:rPr>
      </w:pPr>
      <w:bookmarkStart w:id="105" w:name="_Toc414553179"/>
      <w:r w:rsidRPr="00CB09D2">
        <w:rPr>
          <w:sz w:val="24"/>
          <w:szCs w:val="24"/>
        </w:rPr>
        <w:t>2.2.1 Общие положения</w:t>
      </w:r>
      <w:bookmarkEnd w:id="105"/>
    </w:p>
    <w:p w:rsidR="00F12064" w:rsidRPr="00CB09D2" w:rsidRDefault="00F12064" w:rsidP="007E0032">
      <w:pPr>
        <w:spacing w:after="35" w:line="240" w:lineRule="auto"/>
        <w:ind w:left="142" w:right="6" w:firstLine="566"/>
        <w:jc w:val="both"/>
        <w:rPr>
          <w:rFonts w:ascii="Times New Roman" w:hAnsi="Times New Roman"/>
          <w:sz w:val="24"/>
          <w:szCs w:val="24"/>
        </w:rPr>
      </w:pPr>
      <w:bookmarkStart w:id="106" w:name="_GoBack"/>
      <w:bookmarkEnd w:id="106"/>
    </w:p>
    <w:p w:rsidR="00F12064" w:rsidRPr="00CB09D2" w:rsidRDefault="00F12064" w:rsidP="007E0032">
      <w:pPr>
        <w:spacing w:after="35" w:line="240" w:lineRule="auto"/>
        <w:ind w:left="142" w:right="6" w:firstLine="566"/>
        <w:jc w:val="both"/>
        <w:rPr>
          <w:rFonts w:ascii="Times New Roman" w:hAnsi="Times New Roman"/>
          <w:sz w:val="24"/>
          <w:szCs w:val="24"/>
        </w:rPr>
      </w:pPr>
      <w:r w:rsidRPr="00CB09D2">
        <w:rPr>
          <w:rFonts w:ascii="Times New Roman" w:hAnsi="Times New Roman"/>
          <w:sz w:val="24"/>
          <w:szCs w:val="24"/>
        </w:rPr>
        <w:t xml:space="preserve">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 </w:t>
      </w:r>
    </w:p>
    <w:p w:rsidR="00F12064" w:rsidRPr="00CB09D2" w:rsidRDefault="00F12064" w:rsidP="007E0032">
      <w:pPr>
        <w:spacing w:after="36" w:line="240" w:lineRule="auto"/>
        <w:ind w:left="142" w:right="6"/>
        <w:jc w:val="both"/>
        <w:rPr>
          <w:rFonts w:ascii="Times New Roman" w:hAnsi="Times New Roman"/>
          <w:sz w:val="24"/>
          <w:szCs w:val="24"/>
        </w:rPr>
      </w:pPr>
      <w:r w:rsidRPr="00CB09D2">
        <w:rPr>
          <w:rFonts w:ascii="Times New Roman" w:hAnsi="Times New Roman"/>
          <w:sz w:val="24"/>
          <w:szCs w:val="24"/>
        </w:rPr>
        <w:t xml:space="preserve">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 Учебная деятельность на этой ступени образования приобретает черты деятельности по саморазвитию и самообразованию.  </w:t>
      </w:r>
    </w:p>
    <w:p w:rsidR="00F12064" w:rsidRPr="00CB09D2" w:rsidRDefault="00F12064" w:rsidP="007E0032">
      <w:pPr>
        <w:spacing w:line="240" w:lineRule="auto"/>
        <w:ind w:left="142" w:right="6"/>
        <w:jc w:val="both"/>
        <w:rPr>
          <w:rFonts w:ascii="Times New Roman" w:hAnsi="Times New Roman"/>
          <w:sz w:val="24"/>
          <w:szCs w:val="24"/>
        </w:rPr>
      </w:pPr>
      <w:r w:rsidRPr="00CB09D2">
        <w:rPr>
          <w:rFonts w:ascii="Times New Roman" w:hAnsi="Times New Roman"/>
          <w:sz w:val="24"/>
          <w:szCs w:val="24"/>
        </w:rPr>
        <w:t xml:space="preserve">В средних классах у учащихся на основе усвоения научных понятий закладываются основы теоретического, формального и рефлексивного мышления, появляются способности рассуждать на основе общих посылок, умение оперировать гипотезами как отличительный инструмент научного рассуждения. Контролируемой и управляемой становится речь (обучающийся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умение длительное время удерживать внимание на отвлечённом, логически организованном материале. Интеллектуализируется процесс восприятия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осмысления первичных зрительных ощущений. </w:t>
      </w:r>
    </w:p>
    <w:p w:rsidR="00F12064" w:rsidRPr="00CB09D2" w:rsidRDefault="00F12064" w:rsidP="007E0032">
      <w:pPr>
        <w:spacing w:line="240" w:lineRule="auto"/>
        <w:ind w:left="142" w:right="6"/>
        <w:jc w:val="both"/>
        <w:rPr>
          <w:rFonts w:ascii="Times New Roman" w:hAnsi="Times New Roman"/>
          <w:sz w:val="24"/>
          <w:szCs w:val="24"/>
        </w:rPr>
      </w:pPr>
      <w:r w:rsidRPr="00CB09D2">
        <w:rPr>
          <w:rFonts w:ascii="Times New Roman" w:hAnsi="Times New Roman"/>
          <w:sz w:val="24"/>
          <w:szCs w:val="24"/>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F12064" w:rsidRPr="00CB09D2" w:rsidRDefault="00F12064" w:rsidP="007E0032">
      <w:pPr>
        <w:spacing w:after="35" w:line="240" w:lineRule="auto"/>
        <w:ind w:left="142" w:right="6"/>
        <w:jc w:val="both"/>
        <w:rPr>
          <w:rFonts w:ascii="Times New Roman" w:hAnsi="Times New Roman"/>
          <w:sz w:val="24"/>
          <w:szCs w:val="24"/>
        </w:rPr>
      </w:pPr>
      <w:r w:rsidRPr="00CB09D2">
        <w:rPr>
          <w:rFonts w:ascii="Times New Roman" w:hAnsi="Times New Roman"/>
          <w:sz w:val="24"/>
          <w:szCs w:val="24"/>
        </w:rPr>
        <w:t xml:space="preserve">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w:t>
      </w:r>
      <w:r w:rsidRPr="00CB09D2">
        <w:rPr>
          <w:rFonts w:ascii="Times New Roman" w:hAnsi="Times New Roman"/>
          <w:sz w:val="24"/>
          <w:szCs w:val="24"/>
        </w:rPr>
        <w:lastRenderedPageBreak/>
        <w:t xml:space="preserve">мира. 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учащихся. Это определило необходимость выделить в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 </w:t>
      </w:r>
    </w:p>
    <w:p w:rsidR="00F12064" w:rsidRPr="00CB09D2" w:rsidRDefault="00F12064" w:rsidP="007E0032">
      <w:pPr>
        <w:spacing w:after="37" w:line="240" w:lineRule="auto"/>
        <w:ind w:left="142" w:right="6"/>
        <w:jc w:val="both"/>
        <w:rPr>
          <w:rFonts w:ascii="Times New Roman" w:hAnsi="Times New Roman"/>
          <w:sz w:val="24"/>
          <w:szCs w:val="24"/>
        </w:rPr>
      </w:pPr>
      <w:r w:rsidRPr="00CB09D2">
        <w:rPr>
          <w:rFonts w:ascii="Times New Roman" w:hAnsi="Times New Roman"/>
          <w:sz w:val="24"/>
          <w:szCs w:val="24"/>
        </w:rPr>
        <w:t xml:space="preserve">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F12064" w:rsidRPr="00CB09D2" w:rsidRDefault="00F12064" w:rsidP="007E0032">
      <w:pPr>
        <w:spacing w:line="240" w:lineRule="auto"/>
        <w:ind w:left="-15" w:right="6"/>
        <w:jc w:val="both"/>
        <w:rPr>
          <w:rFonts w:ascii="Times New Roman" w:hAnsi="Times New Roman"/>
          <w:sz w:val="24"/>
          <w:szCs w:val="24"/>
        </w:rPr>
      </w:pPr>
    </w:p>
    <w:p w:rsidR="00F12064" w:rsidRPr="00CB09D2" w:rsidRDefault="00F12064" w:rsidP="007E0032">
      <w:pPr>
        <w:pStyle w:val="2"/>
        <w:spacing w:line="240" w:lineRule="auto"/>
        <w:ind w:right="-143"/>
        <w:rPr>
          <w:sz w:val="24"/>
          <w:szCs w:val="24"/>
        </w:rPr>
      </w:pPr>
      <w:bookmarkStart w:id="107" w:name="_Toc410653993"/>
      <w:bookmarkStart w:id="108" w:name="_Toc414553180"/>
      <w:r w:rsidRPr="00CB09D2">
        <w:rPr>
          <w:sz w:val="24"/>
          <w:szCs w:val="24"/>
        </w:rPr>
        <w:t>2.2.2. Основное содержание учебных предметов на уровне основного общего образования</w:t>
      </w:r>
      <w:bookmarkEnd w:id="107"/>
      <w:bookmarkEnd w:id="108"/>
    </w:p>
    <w:p w:rsidR="00F12064" w:rsidRPr="00CB09D2" w:rsidRDefault="00F12064" w:rsidP="007E0032">
      <w:pPr>
        <w:spacing w:after="0" w:line="240" w:lineRule="auto"/>
        <w:ind w:right="-143" w:firstLine="709"/>
        <w:jc w:val="both"/>
        <w:rPr>
          <w:rFonts w:ascii="Times New Roman" w:hAnsi="Times New Roman"/>
          <w:spacing w:val="2"/>
          <w:sz w:val="24"/>
          <w:szCs w:val="24"/>
        </w:rPr>
      </w:pPr>
      <w:r w:rsidRPr="00CB09D2">
        <w:rPr>
          <w:rFonts w:ascii="Times New Roman" w:hAnsi="Times New Roman"/>
          <w:spacing w:val="2"/>
          <w:sz w:val="24"/>
          <w:szCs w:val="24"/>
        </w:rPr>
        <w:t>В данном разделе Основной образователь</w:t>
      </w:r>
      <w:r w:rsidRPr="00CB09D2">
        <w:rPr>
          <w:rFonts w:ascii="Times New Roman" w:hAnsi="Times New Roman"/>
          <w:sz w:val="24"/>
          <w:szCs w:val="24"/>
        </w:rPr>
        <w:t>ной программы основного общего образования приводится основное содержание по всем учебным  предметам на уровне основного общего образования, которое должно быть в полном объёме отражено в соответствующих разделах рабочих программ учебных пред</w:t>
      </w:r>
      <w:r w:rsidRPr="00CB09D2">
        <w:rPr>
          <w:rFonts w:ascii="Times New Roman" w:hAnsi="Times New Roman"/>
          <w:spacing w:val="2"/>
          <w:sz w:val="24"/>
          <w:szCs w:val="24"/>
        </w:rPr>
        <w:t xml:space="preserve">метов. </w:t>
      </w:r>
    </w:p>
    <w:p w:rsidR="00F12064" w:rsidRPr="00CB09D2" w:rsidRDefault="00F12064" w:rsidP="007E0032">
      <w:pPr>
        <w:spacing w:line="240" w:lineRule="auto"/>
        <w:ind w:left="142" w:right="6"/>
        <w:jc w:val="both"/>
        <w:rPr>
          <w:rFonts w:ascii="Times New Roman" w:hAnsi="Times New Roman"/>
          <w:sz w:val="24"/>
          <w:szCs w:val="24"/>
        </w:rPr>
      </w:pPr>
    </w:p>
    <w:p w:rsidR="00F12064" w:rsidRPr="00CB09D2" w:rsidRDefault="00F12064" w:rsidP="007E0032">
      <w:pPr>
        <w:spacing w:line="240" w:lineRule="auto"/>
        <w:ind w:left="142" w:right="6"/>
        <w:jc w:val="both"/>
        <w:rPr>
          <w:rFonts w:ascii="Times New Roman" w:hAnsi="Times New Roman"/>
          <w:sz w:val="24"/>
          <w:szCs w:val="24"/>
        </w:rPr>
      </w:pPr>
      <w:r w:rsidRPr="00CB09D2">
        <w:rPr>
          <w:rFonts w:ascii="Times New Roman" w:hAnsi="Times New Roman"/>
          <w:sz w:val="24"/>
          <w:szCs w:val="24"/>
        </w:rPr>
        <w:t xml:space="preserve">Рабочие рограммы по учебным предметам включают: </w:t>
      </w:r>
    </w:p>
    <w:p w:rsidR="00F12064" w:rsidRPr="00CB09D2" w:rsidRDefault="00F12064" w:rsidP="000F6C18">
      <w:pPr>
        <w:numPr>
          <w:ilvl w:val="0"/>
          <w:numId w:val="175"/>
        </w:numPr>
        <w:autoSpaceDE w:val="0"/>
        <w:autoSpaceDN w:val="0"/>
        <w:adjustRightInd w:val="0"/>
        <w:spacing w:after="0" w:line="240" w:lineRule="auto"/>
        <w:jc w:val="both"/>
        <w:rPr>
          <w:rFonts w:ascii="Times New Roman" w:hAnsi="Times New Roman"/>
          <w:sz w:val="24"/>
          <w:szCs w:val="24"/>
        </w:rPr>
      </w:pPr>
      <w:r w:rsidRPr="00CB09D2">
        <w:rPr>
          <w:rFonts w:ascii="Times New Roman" w:hAnsi="Times New Roman"/>
          <w:sz w:val="24"/>
          <w:szCs w:val="24"/>
        </w:rPr>
        <w:t>планируемые результаты освоения учебного предмета, курса;</w:t>
      </w:r>
    </w:p>
    <w:p w:rsidR="00F12064" w:rsidRPr="00CB09D2" w:rsidRDefault="00F12064" w:rsidP="000F6C18">
      <w:pPr>
        <w:numPr>
          <w:ilvl w:val="0"/>
          <w:numId w:val="174"/>
        </w:numPr>
        <w:spacing w:after="0" w:line="240" w:lineRule="auto"/>
        <w:jc w:val="both"/>
        <w:rPr>
          <w:rFonts w:ascii="Times New Roman" w:hAnsi="Times New Roman"/>
          <w:sz w:val="24"/>
          <w:szCs w:val="24"/>
        </w:rPr>
      </w:pPr>
      <w:r w:rsidRPr="00CB09D2">
        <w:rPr>
          <w:rFonts w:ascii="Times New Roman" w:hAnsi="Times New Roman"/>
          <w:sz w:val="24"/>
          <w:szCs w:val="24"/>
        </w:rPr>
        <w:t>содержание учебного предмета, курса;</w:t>
      </w:r>
    </w:p>
    <w:p w:rsidR="00F12064" w:rsidRPr="00CB09D2" w:rsidRDefault="00F12064" w:rsidP="000F6C18">
      <w:pPr>
        <w:numPr>
          <w:ilvl w:val="0"/>
          <w:numId w:val="174"/>
        </w:numPr>
        <w:spacing w:after="240" w:line="240" w:lineRule="auto"/>
        <w:jc w:val="both"/>
        <w:rPr>
          <w:rFonts w:ascii="Times New Roman" w:hAnsi="Times New Roman"/>
          <w:sz w:val="24"/>
          <w:szCs w:val="24"/>
        </w:rPr>
      </w:pPr>
      <w:r w:rsidRPr="00CB09D2">
        <w:rPr>
          <w:rFonts w:ascii="Times New Roman" w:hAnsi="Times New Roman"/>
          <w:sz w:val="24"/>
          <w:szCs w:val="24"/>
        </w:rPr>
        <w:t xml:space="preserve">тематическое планирование с указанием количества часов, отводимых на освоение каждой темы. </w:t>
      </w:r>
    </w:p>
    <w:p w:rsidR="00F12064" w:rsidRPr="00CB09D2" w:rsidRDefault="00F12064" w:rsidP="007E0032">
      <w:pPr>
        <w:spacing w:after="0" w:line="240" w:lineRule="auto"/>
        <w:ind w:right="-143" w:firstLine="709"/>
        <w:jc w:val="both"/>
        <w:rPr>
          <w:rFonts w:ascii="Times New Roman" w:hAnsi="Times New Roman"/>
          <w:sz w:val="24"/>
          <w:szCs w:val="24"/>
        </w:rPr>
      </w:pPr>
    </w:p>
    <w:p w:rsidR="00F12064" w:rsidRPr="00CB09D2" w:rsidRDefault="00CE6844" w:rsidP="007E0032">
      <w:pPr>
        <w:spacing w:after="0" w:line="240" w:lineRule="auto"/>
        <w:ind w:right="-143" w:firstLine="709"/>
        <w:jc w:val="both"/>
        <w:rPr>
          <w:rFonts w:ascii="Times New Roman" w:hAnsi="Times New Roman"/>
          <w:sz w:val="24"/>
          <w:szCs w:val="24"/>
        </w:rPr>
      </w:pPr>
      <w:r>
        <w:rPr>
          <w:rFonts w:ascii="Times New Roman" w:hAnsi="Times New Roman"/>
          <w:sz w:val="24"/>
          <w:szCs w:val="24"/>
        </w:rPr>
        <w:t>П</w:t>
      </w:r>
      <w:r w:rsidR="00F12064" w:rsidRPr="00CB09D2">
        <w:rPr>
          <w:rFonts w:ascii="Times New Roman" w:hAnsi="Times New Roman"/>
          <w:sz w:val="24"/>
          <w:szCs w:val="24"/>
        </w:rPr>
        <w:t>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F12064" w:rsidRPr="00CB09D2" w:rsidRDefault="00F12064"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F12064" w:rsidRPr="00CB09D2" w:rsidRDefault="00F12064" w:rsidP="007E0032">
      <w:pPr>
        <w:spacing w:line="240" w:lineRule="auto"/>
        <w:ind w:right="-143" w:firstLine="709"/>
        <w:jc w:val="both"/>
        <w:rPr>
          <w:rFonts w:ascii="Times New Roman" w:hAnsi="Times New Roman"/>
          <w:sz w:val="24"/>
          <w:szCs w:val="24"/>
        </w:rPr>
      </w:pPr>
      <w:r w:rsidRPr="00CB09D2">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F12064" w:rsidRPr="00CB09D2" w:rsidRDefault="00CE6844" w:rsidP="007E0032">
      <w:pPr>
        <w:spacing w:after="0" w:line="240" w:lineRule="auto"/>
        <w:ind w:right="-143" w:firstLine="709"/>
        <w:jc w:val="both"/>
        <w:rPr>
          <w:rFonts w:ascii="Times New Roman" w:hAnsi="Times New Roman"/>
          <w:sz w:val="24"/>
          <w:szCs w:val="24"/>
        </w:rPr>
      </w:pPr>
      <w:r>
        <w:rPr>
          <w:rFonts w:ascii="Times New Roman" w:hAnsi="Times New Roman"/>
          <w:sz w:val="24"/>
          <w:szCs w:val="24"/>
        </w:rPr>
        <w:t xml:space="preserve"> программы</w:t>
      </w:r>
      <w:r w:rsidR="00F12064" w:rsidRPr="00CB09D2">
        <w:rPr>
          <w:rFonts w:ascii="Times New Roman" w:hAnsi="Times New Roman"/>
          <w:sz w:val="24"/>
          <w:szCs w:val="24"/>
        </w:rPr>
        <w:t xml:space="preserve">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F12064" w:rsidRPr="00CB09D2" w:rsidRDefault="00F12064"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Каждый учебный предмет в зависимости от предметного </w:t>
      </w:r>
      <w:r w:rsidRPr="00CB09D2">
        <w:rPr>
          <w:rFonts w:ascii="Times New Roman" w:hAnsi="Times New Roman"/>
          <w:spacing w:val="-2"/>
          <w:sz w:val="24"/>
          <w:szCs w:val="24"/>
        </w:rPr>
        <w:t>содержания и релевантных способов организации учебной де</w:t>
      </w:r>
      <w:r w:rsidRPr="00CB09D2">
        <w:rPr>
          <w:rFonts w:ascii="Times New Roman" w:hAnsi="Times New Roman"/>
          <w:sz w:val="24"/>
          <w:szCs w:val="24"/>
        </w:rPr>
        <w:t>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F12064" w:rsidRPr="00CB09D2" w:rsidRDefault="00F12064"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Курсивом в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CB09D2" w:rsidRDefault="004E6316" w:rsidP="00CE6844">
      <w:pPr>
        <w:pStyle w:val="2"/>
        <w:spacing w:line="240" w:lineRule="auto"/>
        <w:ind w:right="-143" w:firstLine="0"/>
        <w:rPr>
          <w:sz w:val="24"/>
          <w:szCs w:val="24"/>
        </w:rPr>
      </w:pPr>
    </w:p>
    <w:p w:rsidR="00B540EE" w:rsidRPr="00CB09D2" w:rsidRDefault="0048158A" w:rsidP="007E0032">
      <w:pPr>
        <w:pStyle w:val="4"/>
        <w:spacing w:line="240" w:lineRule="auto"/>
        <w:ind w:right="-143"/>
        <w:jc w:val="both"/>
        <w:rPr>
          <w:sz w:val="24"/>
          <w:szCs w:val="24"/>
        </w:rPr>
      </w:pPr>
      <w:bookmarkStart w:id="109" w:name="_Toc409691669"/>
      <w:bookmarkStart w:id="110" w:name="_Toc410653994"/>
      <w:bookmarkStart w:id="111" w:name="_Toc414553181"/>
      <w:r w:rsidRPr="00CB09D2">
        <w:rPr>
          <w:sz w:val="24"/>
          <w:szCs w:val="24"/>
        </w:rPr>
        <w:t xml:space="preserve">2.2.2.1. </w:t>
      </w:r>
      <w:r w:rsidR="00B540EE" w:rsidRPr="00CB09D2">
        <w:rPr>
          <w:sz w:val="24"/>
          <w:szCs w:val="24"/>
        </w:rPr>
        <w:t>Русский язык</w:t>
      </w:r>
      <w:bookmarkEnd w:id="109"/>
      <w:bookmarkEnd w:id="110"/>
      <w:bookmarkEnd w:id="111"/>
    </w:p>
    <w:p w:rsidR="006969DC" w:rsidRPr="00CB09D2" w:rsidRDefault="006969DC"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CB09D2" w:rsidRDefault="006969DC"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CB09D2" w:rsidRDefault="006969DC"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CB09D2" w:rsidRDefault="006969DC"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Главными задачами реализации Программы</w:t>
      </w:r>
      <w:r w:rsidRPr="00CB09D2" w:rsidDel="003C333A">
        <w:rPr>
          <w:rFonts w:ascii="Times New Roman" w:hAnsi="Times New Roman"/>
          <w:sz w:val="24"/>
          <w:szCs w:val="24"/>
        </w:rPr>
        <w:t xml:space="preserve"> </w:t>
      </w:r>
      <w:r w:rsidRPr="00CB09D2">
        <w:rPr>
          <w:rFonts w:ascii="Times New Roman" w:hAnsi="Times New Roman"/>
          <w:sz w:val="24"/>
          <w:szCs w:val="24"/>
        </w:rPr>
        <w:t>являются:</w:t>
      </w:r>
    </w:p>
    <w:p w:rsidR="008E7CA7" w:rsidRPr="00CB09D2" w:rsidRDefault="008E7CA7" w:rsidP="000F6C18">
      <w:pPr>
        <w:pStyle w:val="a8"/>
        <w:numPr>
          <w:ilvl w:val="0"/>
          <w:numId w:val="124"/>
        </w:numPr>
        <w:ind w:left="0" w:right="-143" w:firstLine="709"/>
        <w:jc w:val="both"/>
        <w:rPr>
          <w:rFonts w:ascii="Times New Roman" w:hAnsi="Times New Roman"/>
        </w:rPr>
      </w:pPr>
      <w:r w:rsidRPr="00CB09D2">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CB09D2" w:rsidRDefault="008E7CA7" w:rsidP="000F6C18">
      <w:pPr>
        <w:pStyle w:val="a8"/>
        <w:numPr>
          <w:ilvl w:val="0"/>
          <w:numId w:val="124"/>
        </w:numPr>
        <w:ind w:left="0" w:right="-143" w:firstLine="709"/>
        <w:jc w:val="both"/>
        <w:rPr>
          <w:rFonts w:ascii="Times New Roman" w:hAnsi="Times New Roman"/>
        </w:rPr>
      </w:pPr>
      <w:r w:rsidRPr="00CB09D2">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CB09D2" w:rsidRDefault="008E7CA7" w:rsidP="000F6C18">
      <w:pPr>
        <w:pStyle w:val="a8"/>
        <w:numPr>
          <w:ilvl w:val="0"/>
          <w:numId w:val="124"/>
        </w:numPr>
        <w:ind w:left="0" w:right="-143" w:firstLine="709"/>
        <w:jc w:val="both"/>
        <w:rPr>
          <w:rFonts w:ascii="Times New Roman" w:hAnsi="Times New Roman"/>
        </w:rPr>
      </w:pPr>
      <w:r w:rsidRPr="00CB09D2">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CB09D2" w:rsidRDefault="008E7CA7" w:rsidP="000F6C18">
      <w:pPr>
        <w:pStyle w:val="a8"/>
        <w:numPr>
          <w:ilvl w:val="0"/>
          <w:numId w:val="124"/>
        </w:numPr>
        <w:ind w:left="0" w:right="-143" w:firstLine="709"/>
        <w:jc w:val="both"/>
        <w:rPr>
          <w:rFonts w:ascii="Times New Roman" w:hAnsi="Times New Roman"/>
        </w:rPr>
      </w:pPr>
      <w:r w:rsidRPr="00CB09D2">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CB09D2" w:rsidRDefault="008E7CA7" w:rsidP="000F6C18">
      <w:pPr>
        <w:pStyle w:val="a8"/>
        <w:numPr>
          <w:ilvl w:val="0"/>
          <w:numId w:val="124"/>
        </w:numPr>
        <w:ind w:left="0" w:right="-143" w:firstLine="709"/>
        <w:jc w:val="both"/>
        <w:rPr>
          <w:rFonts w:ascii="Times New Roman" w:hAnsi="Times New Roman"/>
        </w:rPr>
      </w:pPr>
      <w:r w:rsidRPr="00CB09D2">
        <w:rPr>
          <w:rFonts w:ascii="Times New Roman" w:hAnsi="Times New Roman"/>
        </w:rPr>
        <w:t xml:space="preserve">В процессе изучения предмета «Русский язык» создаются условия </w:t>
      </w:r>
    </w:p>
    <w:p w:rsidR="008E7CA7" w:rsidRPr="00CB09D2" w:rsidRDefault="008E7CA7" w:rsidP="000F6C18">
      <w:pPr>
        <w:pStyle w:val="a8"/>
        <w:numPr>
          <w:ilvl w:val="0"/>
          <w:numId w:val="124"/>
        </w:numPr>
        <w:ind w:left="0" w:right="-143" w:firstLine="709"/>
        <w:jc w:val="both"/>
        <w:rPr>
          <w:rFonts w:ascii="Times New Roman" w:hAnsi="Times New Roman"/>
        </w:rPr>
      </w:pPr>
      <w:r w:rsidRPr="00CB09D2">
        <w:rPr>
          <w:rFonts w:ascii="Times New Roman" w:hAnsi="Times New Roman"/>
        </w:rPr>
        <w:t>для развития личности, ее духовно-нравственного и эмоционального совершенствования;</w:t>
      </w:r>
    </w:p>
    <w:p w:rsidR="008E7CA7" w:rsidRPr="00CB09D2" w:rsidRDefault="008E7CA7" w:rsidP="000F6C18">
      <w:pPr>
        <w:pStyle w:val="a8"/>
        <w:numPr>
          <w:ilvl w:val="0"/>
          <w:numId w:val="124"/>
        </w:numPr>
        <w:ind w:left="0" w:right="-143" w:firstLine="709"/>
        <w:jc w:val="both"/>
        <w:rPr>
          <w:rFonts w:ascii="Times New Roman" w:hAnsi="Times New Roman"/>
        </w:rPr>
      </w:pPr>
      <w:r w:rsidRPr="00CB09D2">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CB09D2">
        <w:rPr>
          <w:rStyle w:val="Zag11"/>
          <w:rFonts w:ascii="Times New Roman" w:eastAsia="@Arial Unicode MS" w:hAnsi="Times New Roman"/>
        </w:rPr>
        <w:t>лиц, проявивших выдающиеся способности</w:t>
      </w:r>
      <w:r w:rsidRPr="00CB09D2">
        <w:rPr>
          <w:rFonts w:ascii="Times New Roman" w:hAnsi="Times New Roman"/>
        </w:rPr>
        <w:t>;</w:t>
      </w:r>
    </w:p>
    <w:p w:rsidR="008E7CA7" w:rsidRPr="00CB09D2" w:rsidRDefault="008E7CA7" w:rsidP="000F6C18">
      <w:pPr>
        <w:pStyle w:val="a8"/>
        <w:numPr>
          <w:ilvl w:val="0"/>
          <w:numId w:val="124"/>
        </w:numPr>
        <w:ind w:left="0" w:right="-143" w:firstLine="709"/>
        <w:jc w:val="both"/>
        <w:rPr>
          <w:rFonts w:ascii="Times New Roman" w:hAnsi="Times New Roman"/>
        </w:rPr>
      </w:pPr>
      <w:r w:rsidRPr="00CB09D2">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CB09D2" w:rsidRDefault="008E7CA7" w:rsidP="000F6C18">
      <w:pPr>
        <w:pStyle w:val="a8"/>
        <w:numPr>
          <w:ilvl w:val="0"/>
          <w:numId w:val="124"/>
        </w:numPr>
        <w:ind w:left="0" w:right="-143" w:firstLine="709"/>
        <w:jc w:val="both"/>
        <w:rPr>
          <w:rFonts w:ascii="Times New Roman" w:hAnsi="Times New Roman"/>
        </w:rPr>
      </w:pPr>
      <w:r w:rsidRPr="00CB09D2">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CB09D2" w:rsidRDefault="008E7CA7" w:rsidP="000F6C18">
      <w:pPr>
        <w:pStyle w:val="a8"/>
        <w:numPr>
          <w:ilvl w:val="0"/>
          <w:numId w:val="124"/>
        </w:numPr>
        <w:ind w:left="0" w:right="-143" w:firstLine="709"/>
        <w:jc w:val="both"/>
        <w:rPr>
          <w:rFonts w:ascii="Times New Roman" w:hAnsi="Times New Roman"/>
        </w:rPr>
      </w:pPr>
      <w:r w:rsidRPr="00CB09D2">
        <w:rPr>
          <w:rFonts w:ascii="Times New Roman" w:hAnsi="Times New Roman"/>
        </w:rPr>
        <w:t xml:space="preserve">для знакомства обучающихся с методами научного познания; </w:t>
      </w:r>
    </w:p>
    <w:p w:rsidR="008E7CA7" w:rsidRPr="00CB09D2" w:rsidRDefault="008E7CA7" w:rsidP="000F6C18">
      <w:pPr>
        <w:pStyle w:val="a8"/>
        <w:numPr>
          <w:ilvl w:val="0"/>
          <w:numId w:val="124"/>
        </w:numPr>
        <w:ind w:left="0" w:right="-143" w:firstLine="709"/>
        <w:jc w:val="both"/>
        <w:rPr>
          <w:rFonts w:ascii="Times New Roman" w:hAnsi="Times New Roman"/>
        </w:rPr>
      </w:pPr>
      <w:r w:rsidRPr="00CB09D2">
        <w:rPr>
          <w:rFonts w:ascii="Times New Roman" w:hAnsi="Times New Roman"/>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E7CA7" w:rsidRPr="00CB09D2" w:rsidRDefault="008E7CA7" w:rsidP="000F6C18">
      <w:pPr>
        <w:pStyle w:val="a8"/>
        <w:numPr>
          <w:ilvl w:val="0"/>
          <w:numId w:val="124"/>
        </w:numPr>
        <w:ind w:left="0" w:right="-143" w:firstLine="709"/>
        <w:jc w:val="both"/>
        <w:rPr>
          <w:rFonts w:ascii="Times New Roman" w:hAnsi="Times New Roman"/>
        </w:rPr>
      </w:pPr>
      <w:r w:rsidRPr="00CB09D2">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CB09D2" w:rsidRDefault="008E7CA7" w:rsidP="007E0032">
      <w:pPr>
        <w:pStyle w:val="2"/>
        <w:spacing w:line="240" w:lineRule="auto"/>
        <w:ind w:right="-143"/>
        <w:rPr>
          <w:sz w:val="24"/>
          <w:szCs w:val="24"/>
        </w:rPr>
      </w:pPr>
      <w:bookmarkStart w:id="112" w:name="_Toc287934280"/>
      <w:bookmarkStart w:id="113" w:name="_Toc414553182"/>
      <w:r w:rsidRPr="00CB09D2">
        <w:rPr>
          <w:sz w:val="24"/>
          <w:szCs w:val="24"/>
        </w:rPr>
        <w:t>Речь. Речевая деятельность</w:t>
      </w:r>
      <w:bookmarkEnd w:id="112"/>
      <w:bookmarkEnd w:id="113"/>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CB09D2">
        <w:rPr>
          <w:rFonts w:ascii="Times New Roman" w:hAnsi="Times New Roman"/>
          <w:i/>
          <w:sz w:val="24"/>
          <w:szCs w:val="24"/>
        </w:rPr>
        <w:t>тезисы,</w:t>
      </w:r>
      <w:r w:rsidRPr="00CB09D2">
        <w:rPr>
          <w:rFonts w:ascii="Times New Roman" w:hAnsi="Times New Roman"/>
          <w:sz w:val="24"/>
          <w:szCs w:val="24"/>
        </w:rPr>
        <w:t xml:space="preserve"> </w:t>
      </w:r>
      <w:r w:rsidRPr="00CB09D2">
        <w:rPr>
          <w:rFonts w:ascii="Times New Roman" w:hAnsi="Times New Roman"/>
          <w:i/>
          <w:sz w:val="24"/>
          <w:szCs w:val="24"/>
        </w:rPr>
        <w:t xml:space="preserve">доклад, </w:t>
      </w:r>
      <w:r w:rsidRPr="00CB09D2">
        <w:rPr>
          <w:rFonts w:ascii="Times New Roman" w:hAnsi="Times New Roman"/>
          <w:sz w:val="24"/>
          <w:szCs w:val="24"/>
        </w:rPr>
        <w:t xml:space="preserve">дискуссия, </w:t>
      </w:r>
      <w:r w:rsidRPr="00CB09D2">
        <w:rPr>
          <w:rFonts w:ascii="Times New Roman" w:hAnsi="Times New Roman"/>
          <w:i/>
          <w:sz w:val="24"/>
          <w:szCs w:val="24"/>
        </w:rPr>
        <w:t>реферат, статья, рецензия</w:t>
      </w:r>
      <w:r w:rsidRPr="00CB09D2">
        <w:rPr>
          <w:rFonts w:ascii="Times New Roman" w:hAnsi="Times New Roman"/>
          <w:sz w:val="24"/>
          <w:szCs w:val="24"/>
        </w:rPr>
        <w:t xml:space="preserve">); публицистического стиля и устной публичной речи (выступление, обсуждение, </w:t>
      </w:r>
      <w:r w:rsidRPr="00CB09D2">
        <w:rPr>
          <w:rFonts w:ascii="Times New Roman" w:hAnsi="Times New Roman"/>
          <w:i/>
          <w:sz w:val="24"/>
          <w:szCs w:val="24"/>
        </w:rPr>
        <w:t>статья, интервью, очерк</w:t>
      </w:r>
      <w:r w:rsidRPr="00CB09D2">
        <w:rPr>
          <w:rFonts w:ascii="Times New Roman" w:hAnsi="Times New Roman"/>
          <w:sz w:val="24"/>
          <w:szCs w:val="24"/>
        </w:rPr>
        <w:t xml:space="preserve">); официально-делового стиля (расписка, </w:t>
      </w:r>
      <w:r w:rsidRPr="00CB09D2">
        <w:rPr>
          <w:rFonts w:ascii="Times New Roman" w:hAnsi="Times New Roman"/>
          <w:i/>
          <w:sz w:val="24"/>
          <w:szCs w:val="24"/>
        </w:rPr>
        <w:t>доверенность,</w:t>
      </w:r>
      <w:r w:rsidRPr="00CB09D2">
        <w:rPr>
          <w:rFonts w:ascii="Times New Roman" w:hAnsi="Times New Roman"/>
          <w:sz w:val="24"/>
          <w:szCs w:val="24"/>
        </w:rPr>
        <w:t xml:space="preserve"> заявление, </w:t>
      </w:r>
      <w:r w:rsidRPr="00CB09D2">
        <w:rPr>
          <w:rFonts w:ascii="Times New Roman" w:hAnsi="Times New Roman"/>
          <w:i/>
          <w:sz w:val="24"/>
          <w:szCs w:val="24"/>
        </w:rPr>
        <w:t>резюме</w:t>
      </w:r>
      <w:r w:rsidRPr="00CB09D2">
        <w:rPr>
          <w:rFonts w:ascii="Times New Roman" w:hAnsi="Times New Roman"/>
          <w:sz w:val="24"/>
          <w:szCs w:val="24"/>
        </w:rPr>
        <w:t>).</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CB09D2">
        <w:rPr>
          <w:rFonts w:ascii="Times New Roman" w:hAnsi="Times New Roman"/>
          <w:i/>
          <w:sz w:val="24"/>
          <w:szCs w:val="24"/>
        </w:rPr>
        <w:t xml:space="preserve">избыточная </w:t>
      </w:r>
      <w:r w:rsidRPr="00CB09D2">
        <w:rPr>
          <w:rFonts w:ascii="Times New Roman" w:hAnsi="Times New Roman"/>
          <w:sz w:val="24"/>
          <w:szCs w:val="24"/>
        </w:rPr>
        <w:t>информация. Функционально-смысловые типы текста (повествование, описание, рассуждение)</w:t>
      </w:r>
      <w:r w:rsidRPr="00CB09D2">
        <w:rPr>
          <w:rFonts w:ascii="Times New Roman" w:hAnsi="Times New Roman"/>
          <w:i/>
          <w:sz w:val="24"/>
          <w:szCs w:val="24"/>
        </w:rPr>
        <w:t>.</w:t>
      </w:r>
      <w:r w:rsidRPr="00CB09D2">
        <w:rPr>
          <w:rFonts w:ascii="Times New Roman" w:hAnsi="Times New Roman"/>
          <w:sz w:val="24"/>
          <w:szCs w:val="24"/>
        </w:rPr>
        <w:t xml:space="preserve"> </w:t>
      </w:r>
      <w:r w:rsidRPr="00CB09D2">
        <w:rPr>
          <w:rFonts w:ascii="Times New Roman" w:hAnsi="Times New Roman"/>
          <w:i/>
          <w:sz w:val="24"/>
          <w:szCs w:val="24"/>
        </w:rPr>
        <w:t xml:space="preserve">Тексты смешанного типа. </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Специфика художественного текста.</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Анализ текста. </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Виды речевой деятельности (говорение, аудирование, письмо, чтение).</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Создание устных высказываний разной коммуникативной направленности  в зависимости от сферы и ситуации общения.</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Информационная переработка текста (план, конспект, аннотация).</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Написание сочинений, писем, текстов иных жанров.</w:t>
      </w:r>
    </w:p>
    <w:p w:rsidR="008E7CA7" w:rsidRPr="00CB09D2" w:rsidRDefault="008E7CA7" w:rsidP="007E0032">
      <w:pPr>
        <w:pStyle w:val="3"/>
        <w:spacing w:before="0" w:beforeAutospacing="0" w:after="0" w:afterAutospacing="0"/>
        <w:ind w:right="-143"/>
        <w:jc w:val="both"/>
        <w:rPr>
          <w:b w:val="0"/>
          <w:sz w:val="24"/>
          <w:szCs w:val="24"/>
        </w:rPr>
      </w:pPr>
      <w:bookmarkStart w:id="114" w:name="_Toc287934281"/>
      <w:bookmarkStart w:id="115" w:name="_Toc414553183"/>
      <w:r w:rsidRPr="00CB09D2">
        <w:rPr>
          <w:sz w:val="24"/>
          <w:szCs w:val="24"/>
        </w:rPr>
        <w:t>Культура речи</w:t>
      </w:r>
      <w:bookmarkEnd w:id="114"/>
      <w:bookmarkEnd w:id="115"/>
    </w:p>
    <w:p w:rsidR="008E7CA7" w:rsidRPr="00CB09D2" w:rsidRDefault="008E7CA7"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Культура речи и ее основные аспекты: нормативный, коммуникативный, этический. </w:t>
      </w:r>
      <w:r w:rsidRPr="00CB09D2">
        <w:rPr>
          <w:rFonts w:ascii="Times New Roman" w:hAnsi="Times New Roman"/>
          <w:i/>
          <w:sz w:val="24"/>
          <w:szCs w:val="24"/>
        </w:rPr>
        <w:t>Основные критерии культуры речи.</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Оценивание правильности, коммуникативных качеств и эффективности речи.</w:t>
      </w:r>
    </w:p>
    <w:p w:rsidR="008E7CA7" w:rsidRPr="00CB09D2" w:rsidRDefault="008E7CA7"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CB09D2">
        <w:rPr>
          <w:rFonts w:ascii="Times New Roman" w:hAnsi="Times New Roman"/>
          <w:i/>
          <w:sz w:val="24"/>
          <w:szCs w:val="24"/>
        </w:rPr>
        <w:t>Невербальные средства общения.</w:t>
      </w:r>
      <w:r w:rsidRPr="00CB09D2">
        <w:rPr>
          <w:rFonts w:ascii="Times New Roman" w:hAnsi="Times New Roman"/>
          <w:sz w:val="24"/>
          <w:szCs w:val="24"/>
        </w:rPr>
        <w:t xml:space="preserve"> </w:t>
      </w:r>
      <w:r w:rsidRPr="00CB09D2">
        <w:rPr>
          <w:rFonts w:ascii="Times New Roman" w:hAnsi="Times New Roman"/>
          <w:i/>
          <w:sz w:val="24"/>
          <w:szCs w:val="24"/>
        </w:rPr>
        <w:t>Межкультурная коммуникация.</w:t>
      </w:r>
    </w:p>
    <w:p w:rsidR="008E7CA7" w:rsidRPr="00CB09D2" w:rsidRDefault="008E7CA7" w:rsidP="007E0032">
      <w:pPr>
        <w:pStyle w:val="2"/>
        <w:spacing w:line="240" w:lineRule="auto"/>
        <w:ind w:right="-143"/>
        <w:rPr>
          <w:sz w:val="24"/>
          <w:szCs w:val="24"/>
        </w:rPr>
      </w:pPr>
      <w:bookmarkStart w:id="116" w:name="_Toc287934282"/>
      <w:bookmarkStart w:id="117" w:name="_Toc414553184"/>
      <w:r w:rsidRPr="00CB09D2">
        <w:rPr>
          <w:sz w:val="24"/>
          <w:szCs w:val="24"/>
        </w:rPr>
        <w:t>Общие сведения о языке. Основные разделы науки о языке</w:t>
      </w:r>
      <w:bookmarkEnd w:id="116"/>
      <w:bookmarkEnd w:id="117"/>
    </w:p>
    <w:p w:rsidR="008E7CA7" w:rsidRPr="00CB09D2" w:rsidRDefault="008E7CA7" w:rsidP="007E0032">
      <w:pPr>
        <w:pStyle w:val="3"/>
        <w:spacing w:before="0" w:beforeAutospacing="0" w:after="0" w:afterAutospacing="0"/>
        <w:ind w:right="-143" w:firstLine="708"/>
        <w:jc w:val="both"/>
        <w:rPr>
          <w:sz w:val="24"/>
          <w:szCs w:val="24"/>
        </w:rPr>
      </w:pPr>
      <w:bookmarkStart w:id="118" w:name="_Toc287934283"/>
      <w:bookmarkStart w:id="119" w:name="_Toc414553185"/>
      <w:r w:rsidRPr="00CB09D2">
        <w:rPr>
          <w:sz w:val="24"/>
          <w:szCs w:val="24"/>
        </w:rPr>
        <w:t>Общие сведения о языке</w:t>
      </w:r>
      <w:bookmarkEnd w:id="118"/>
      <w:bookmarkEnd w:id="119"/>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Взаимосвязь языка и культуры. Отражение в языке культуры и истории народа</w:t>
      </w:r>
      <w:r w:rsidRPr="00CB09D2">
        <w:rPr>
          <w:rFonts w:ascii="Times New Roman" w:hAnsi="Times New Roman"/>
          <w:i/>
          <w:sz w:val="24"/>
          <w:szCs w:val="24"/>
        </w:rPr>
        <w:t>. Взаимообогащение языков народов России.</w:t>
      </w:r>
      <w:r w:rsidRPr="00CB09D2">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Основные лингвистические словари. Работа со словарной статьей.</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i/>
          <w:sz w:val="24"/>
          <w:szCs w:val="24"/>
        </w:rPr>
        <w:t>Выдающиеся отечественные лингвисты.</w:t>
      </w:r>
      <w:r w:rsidRPr="00CB09D2">
        <w:rPr>
          <w:rFonts w:ascii="Times New Roman" w:hAnsi="Times New Roman"/>
          <w:sz w:val="24"/>
          <w:szCs w:val="24"/>
        </w:rPr>
        <w:t xml:space="preserve"> </w:t>
      </w:r>
    </w:p>
    <w:p w:rsidR="008E7CA7" w:rsidRPr="00CB09D2" w:rsidRDefault="008E7CA7" w:rsidP="007E0032">
      <w:pPr>
        <w:pStyle w:val="3"/>
        <w:spacing w:before="0" w:beforeAutospacing="0" w:after="0" w:afterAutospacing="0"/>
        <w:ind w:right="-143" w:firstLine="708"/>
        <w:jc w:val="both"/>
        <w:rPr>
          <w:sz w:val="24"/>
          <w:szCs w:val="24"/>
        </w:rPr>
      </w:pPr>
      <w:bookmarkStart w:id="120" w:name="_Toc287934284"/>
      <w:bookmarkStart w:id="121" w:name="_Toc414553186"/>
      <w:r w:rsidRPr="00CB09D2">
        <w:rPr>
          <w:sz w:val="24"/>
          <w:szCs w:val="24"/>
        </w:rPr>
        <w:t>Фонетика, орфоэпия и графика</w:t>
      </w:r>
      <w:bookmarkEnd w:id="120"/>
      <w:bookmarkEnd w:id="121"/>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Интонация, ее функции. Основные элементы интонации.</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Связь фонетики с графикой и орфографией.</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w:t>
      </w:r>
      <w:r w:rsidRPr="00CB09D2">
        <w:rPr>
          <w:rFonts w:ascii="Times New Roman" w:hAnsi="Times New Roman"/>
          <w:sz w:val="24"/>
          <w:szCs w:val="24"/>
        </w:rPr>
        <w:lastRenderedPageBreak/>
        <w:t xml:space="preserve">отдельных грамматических формах) и интонирования предложений. Оценка собственной и чужой речи с точки зрения орфоэпических норм. </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Применение знаний по фонетике в практике правописания.</w:t>
      </w:r>
    </w:p>
    <w:p w:rsidR="008E7CA7" w:rsidRPr="00CB09D2" w:rsidRDefault="008E7CA7" w:rsidP="007E0032">
      <w:pPr>
        <w:pStyle w:val="3"/>
        <w:spacing w:before="0" w:beforeAutospacing="0" w:after="0" w:afterAutospacing="0"/>
        <w:ind w:right="-143" w:firstLine="708"/>
        <w:jc w:val="both"/>
        <w:rPr>
          <w:sz w:val="24"/>
          <w:szCs w:val="24"/>
        </w:rPr>
      </w:pPr>
      <w:bookmarkStart w:id="122" w:name="_Toc287934285"/>
      <w:bookmarkStart w:id="123" w:name="_Toc414553187"/>
      <w:r w:rsidRPr="00CB09D2">
        <w:rPr>
          <w:sz w:val="24"/>
          <w:szCs w:val="24"/>
        </w:rPr>
        <w:t>Морфемика и словообразование</w:t>
      </w:r>
      <w:bookmarkEnd w:id="122"/>
      <w:bookmarkEnd w:id="123"/>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i/>
          <w:sz w:val="24"/>
          <w:szCs w:val="24"/>
        </w:rPr>
        <w:t>Словообразовательная цепочка. Словообразовательное гнездо.</w:t>
      </w:r>
      <w:r w:rsidRPr="00CB09D2">
        <w:rPr>
          <w:rFonts w:ascii="Times New Roman" w:hAnsi="Times New Roman"/>
          <w:sz w:val="24"/>
          <w:szCs w:val="24"/>
        </w:rPr>
        <w:t xml:space="preserve"> </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Применение знаний по морфемике и словообразованию в практике правописания.</w:t>
      </w:r>
    </w:p>
    <w:p w:rsidR="008E7CA7" w:rsidRPr="00CB09D2" w:rsidRDefault="008E7CA7" w:rsidP="007E0032">
      <w:pPr>
        <w:pStyle w:val="3"/>
        <w:spacing w:before="0" w:beforeAutospacing="0" w:after="0" w:afterAutospacing="0"/>
        <w:ind w:right="-143" w:firstLine="708"/>
        <w:jc w:val="both"/>
        <w:rPr>
          <w:sz w:val="24"/>
          <w:szCs w:val="24"/>
        </w:rPr>
      </w:pPr>
      <w:bookmarkStart w:id="124" w:name="_Toc287934286"/>
      <w:bookmarkStart w:id="125" w:name="_Toc414553188"/>
      <w:r w:rsidRPr="00CB09D2">
        <w:rPr>
          <w:sz w:val="24"/>
          <w:szCs w:val="24"/>
        </w:rPr>
        <w:t>Лексикология и фразеология</w:t>
      </w:r>
      <w:bookmarkEnd w:id="124"/>
      <w:bookmarkEnd w:id="125"/>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CB09D2" w:rsidRDefault="008E7CA7" w:rsidP="007E0032">
      <w:pPr>
        <w:spacing w:after="0" w:line="240" w:lineRule="auto"/>
        <w:ind w:right="-143" w:firstLine="709"/>
        <w:jc w:val="both"/>
        <w:rPr>
          <w:rFonts w:ascii="Times New Roman" w:hAnsi="Times New Roman"/>
          <w:i/>
          <w:sz w:val="24"/>
          <w:szCs w:val="24"/>
        </w:rPr>
      </w:pPr>
      <w:r w:rsidRPr="00CB09D2">
        <w:rPr>
          <w:rFonts w:ascii="Times New Roman" w:hAnsi="Times New Roman"/>
          <w:i/>
          <w:sz w:val="24"/>
          <w:szCs w:val="24"/>
        </w:rPr>
        <w:t xml:space="preserve">Понятие об этимологии. </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CB09D2" w:rsidRDefault="008E7CA7" w:rsidP="007E0032">
      <w:pPr>
        <w:pStyle w:val="3"/>
        <w:spacing w:before="0" w:beforeAutospacing="0" w:after="0" w:afterAutospacing="0"/>
        <w:ind w:right="-143" w:firstLine="708"/>
        <w:jc w:val="both"/>
        <w:rPr>
          <w:sz w:val="24"/>
          <w:szCs w:val="24"/>
        </w:rPr>
      </w:pPr>
      <w:bookmarkStart w:id="126" w:name="_Toc287934287"/>
      <w:bookmarkStart w:id="127" w:name="_Toc414553189"/>
      <w:r w:rsidRPr="00CB09D2">
        <w:rPr>
          <w:sz w:val="24"/>
          <w:szCs w:val="24"/>
        </w:rPr>
        <w:t>Морфология</w:t>
      </w:r>
      <w:bookmarkEnd w:id="126"/>
      <w:bookmarkEnd w:id="127"/>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CB09D2">
        <w:rPr>
          <w:rFonts w:ascii="Times New Roman" w:hAnsi="Times New Roman"/>
          <w:i/>
          <w:sz w:val="24"/>
          <w:szCs w:val="24"/>
        </w:rPr>
        <w:t xml:space="preserve">Различные точки зрения на место причастия и деепричастия в системе частей речи. </w:t>
      </w:r>
      <w:r w:rsidRPr="00CB09D2">
        <w:rPr>
          <w:rFonts w:ascii="Times New Roman" w:hAnsi="Times New Roman"/>
          <w:sz w:val="24"/>
          <w:szCs w:val="24"/>
        </w:rPr>
        <w:t>Служебные части речи. Междометия и звукоподражательные слова.</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Морфологический анализ слова.</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Омонимия слов разных частей речи.</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Применение знаний по морфологии в практике правописания.</w:t>
      </w:r>
    </w:p>
    <w:p w:rsidR="008E7CA7" w:rsidRPr="00CB09D2" w:rsidRDefault="008E7CA7" w:rsidP="007E0032">
      <w:pPr>
        <w:pStyle w:val="3"/>
        <w:spacing w:before="0" w:beforeAutospacing="0" w:after="0" w:afterAutospacing="0"/>
        <w:ind w:right="-143" w:firstLine="708"/>
        <w:jc w:val="both"/>
        <w:rPr>
          <w:sz w:val="24"/>
          <w:szCs w:val="24"/>
        </w:rPr>
      </w:pPr>
      <w:bookmarkStart w:id="128" w:name="_Toc287934288"/>
      <w:bookmarkStart w:id="129" w:name="_Toc414553190"/>
      <w:r w:rsidRPr="00CB09D2">
        <w:rPr>
          <w:sz w:val="24"/>
          <w:szCs w:val="24"/>
        </w:rPr>
        <w:t>Синтаксис</w:t>
      </w:r>
      <w:bookmarkEnd w:id="128"/>
      <w:bookmarkEnd w:id="129"/>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Способы передачи чужой речи.</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Синтаксический анализ простого и сложного предложения.</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Применение знаний по синтаксису в практике правописания.</w:t>
      </w:r>
    </w:p>
    <w:p w:rsidR="008E7CA7" w:rsidRPr="00CB09D2" w:rsidRDefault="008E7CA7" w:rsidP="007E0032">
      <w:pPr>
        <w:pStyle w:val="3"/>
        <w:spacing w:before="0" w:beforeAutospacing="0" w:after="0" w:afterAutospacing="0"/>
        <w:ind w:right="-143" w:firstLine="708"/>
        <w:jc w:val="both"/>
        <w:rPr>
          <w:sz w:val="24"/>
          <w:szCs w:val="24"/>
        </w:rPr>
      </w:pPr>
      <w:bookmarkStart w:id="130" w:name="_Toc287934289"/>
      <w:bookmarkStart w:id="131" w:name="_Toc414553191"/>
      <w:r w:rsidRPr="00CB09D2">
        <w:rPr>
          <w:sz w:val="24"/>
          <w:szCs w:val="24"/>
        </w:rPr>
        <w:t>Правописание: орфография и пунктуация</w:t>
      </w:r>
      <w:bookmarkEnd w:id="130"/>
      <w:bookmarkEnd w:id="131"/>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CB09D2" w:rsidRDefault="008E7CA7" w:rsidP="007E0032">
      <w:pPr>
        <w:spacing w:after="0" w:line="240" w:lineRule="auto"/>
        <w:ind w:right="-143" w:firstLine="709"/>
        <w:jc w:val="both"/>
        <w:rPr>
          <w:rFonts w:ascii="Times New Roman" w:hAnsi="Times New Roman"/>
          <w:b/>
          <w:sz w:val="24"/>
          <w:szCs w:val="24"/>
        </w:rPr>
      </w:pPr>
      <w:r w:rsidRPr="00CB09D2">
        <w:rPr>
          <w:rFonts w:ascii="Times New Roman" w:hAnsi="Times New Roman"/>
          <w:sz w:val="24"/>
          <w:szCs w:val="24"/>
        </w:rPr>
        <w:t>Орфографический анализ слова и пунктуационный анализ предложения.</w:t>
      </w:r>
    </w:p>
    <w:p w:rsidR="00B540EE" w:rsidRPr="00CB09D2" w:rsidRDefault="00B540EE" w:rsidP="007E0032">
      <w:pPr>
        <w:spacing w:after="0" w:line="240" w:lineRule="auto"/>
        <w:ind w:right="-143" w:firstLine="709"/>
        <w:jc w:val="both"/>
        <w:rPr>
          <w:rFonts w:ascii="Times New Roman" w:hAnsi="Times New Roman"/>
          <w:sz w:val="24"/>
          <w:szCs w:val="24"/>
        </w:rPr>
      </w:pPr>
    </w:p>
    <w:p w:rsidR="00B540EE" w:rsidRPr="00CB09D2" w:rsidRDefault="0048158A" w:rsidP="007E0032">
      <w:pPr>
        <w:pStyle w:val="3"/>
        <w:spacing w:before="0" w:beforeAutospacing="0" w:after="0" w:afterAutospacing="0"/>
        <w:ind w:right="-143" w:firstLine="709"/>
        <w:jc w:val="both"/>
        <w:rPr>
          <w:sz w:val="24"/>
          <w:szCs w:val="24"/>
        </w:rPr>
      </w:pPr>
      <w:bookmarkStart w:id="132" w:name="_Toc409691670"/>
      <w:bookmarkStart w:id="133" w:name="_Toc410653995"/>
      <w:bookmarkStart w:id="134" w:name="_Toc414553192"/>
      <w:r w:rsidRPr="00CB09D2">
        <w:rPr>
          <w:sz w:val="24"/>
          <w:szCs w:val="24"/>
        </w:rPr>
        <w:t xml:space="preserve">2.2.2.2. </w:t>
      </w:r>
      <w:r w:rsidR="00B540EE" w:rsidRPr="00CB09D2">
        <w:rPr>
          <w:sz w:val="24"/>
          <w:szCs w:val="24"/>
        </w:rPr>
        <w:t>Литература</w:t>
      </w:r>
      <w:bookmarkEnd w:id="132"/>
      <w:bookmarkEnd w:id="133"/>
      <w:bookmarkEnd w:id="134"/>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Цели и задачи литературного образования</w:t>
      </w:r>
    </w:p>
    <w:p w:rsidR="006E6575" w:rsidRPr="00CB09D2" w:rsidRDefault="006E6575"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Литература – учебный предмет, освоение содержания которого направлено:</w:t>
      </w:r>
    </w:p>
    <w:p w:rsidR="006E6575" w:rsidRPr="00CB09D2" w:rsidRDefault="006E6575" w:rsidP="000F6C18">
      <w:pPr>
        <w:numPr>
          <w:ilvl w:val="0"/>
          <w:numId w:val="126"/>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CB09D2" w:rsidRDefault="006E6575" w:rsidP="000F6C18">
      <w:pPr>
        <w:numPr>
          <w:ilvl w:val="0"/>
          <w:numId w:val="126"/>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CB09D2" w:rsidRDefault="006E6575" w:rsidP="000F6C18">
      <w:pPr>
        <w:numPr>
          <w:ilvl w:val="0"/>
          <w:numId w:val="126"/>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CB09D2" w:rsidRDefault="006E6575" w:rsidP="000F6C18">
      <w:pPr>
        <w:numPr>
          <w:ilvl w:val="0"/>
          <w:numId w:val="126"/>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CB09D2" w:rsidRDefault="006E6575" w:rsidP="000F6C18">
      <w:pPr>
        <w:numPr>
          <w:ilvl w:val="0"/>
          <w:numId w:val="126"/>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на формирование потребности и способности выражения себя в слове.</w:t>
      </w:r>
    </w:p>
    <w:p w:rsidR="006E6575" w:rsidRPr="00CB09D2" w:rsidRDefault="006E6575"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CB09D2" w:rsidRDefault="006E6575" w:rsidP="007E0032">
      <w:pPr>
        <w:pStyle w:val="34"/>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CB09D2" w:rsidRDefault="006E6575" w:rsidP="007E0032">
      <w:pPr>
        <w:pStyle w:val="34"/>
        <w:spacing w:after="0" w:line="240" w:lineRule="auto"/>
        <w:ind w:left="0" w:right="-143" w:firstLine="709"/>
        <w:jc w:val="both"/>
        <w:rPr>
          <w:rFonts w:ascii="Times New Roman" w:hAnsi="Times New Roman"/>
          <w:sz w:val="24"/>
          <w:szCs w:val="24"/>
        </w:rPr>
      </w:pPr>
      <w:r w:rsidRPr="00CB09D2">
        <w:rPr>
          <w:rFonts w:ascii="Times New Roman" w:hAnsi="Times New Roman"/>
          <w:b/>
          <w:sz w:val="24"/>
          <w:szCs w:val="24"/>
        </w:rPr>
        <w:t>Стратегическая</w:t>
      </w:r>
      <w:r w:rsidRPr="00CB09D2">
        <w:rPr>
          <w:rFonts w:ascii="Times New Roman" w:hAnsi="Times New Roman"/>
          <w:sz w:val="24"/>
          <w:szCs w:val="24"/>
        </w:rPr>
        <w:t xml:space="preserve"> </w:t>
      </w:r>
      <w:r w:rsidRPr="00CB09D2">
        <w:rPr>
          <w:rFonts w:ascii="Times New Roman" w:hAnsi="Times New Roman"/>
          <w:b/>
          <w:bCs/>
          <w:sz w:val="24"/>
          <w:szCs w:val="24"/>
        </w:rPr>
        <w:t>цель</w:t>
      </w:r>
      <w:r w:rsidRPr="00CB09D2">
        <w:rPr>
          <w:rFonts w:ascii="Times New Roman" w:hAnsi="Times New Roman"/>
          <w:sz w:val="24"/>
          <w:szCs w:val="24"/>
        </w:rPr>
        <w:t xml:space="preserve"> </w:t>
      </w:r>
      <w:r w:rsidRPr="00CB09D2">
        <w:rPr>
          <w:rFonts w:ascii="Times New Roman" w:hAnsi="Times New Roman"/>
          <w:b/>
          <w:sz w:val="24"/>
          <w:szCs w:val="24"/>
        </w:rPr>
        <w:t>изучения</w:t>
      </w:r>
      <w:r w:rsidRPr="00CB09D2">
        <w:rPr>
          <w:rFonts w:ascii="Times New Roman" w:hAnsi="Times New Roman"/>
          <w:sz w:val="24"/>
          <w:szCs w:val="24"/>
        </w:rPr>
        <w:t xml:space="preserve"> </w:t>
      </w:r>
      <w:r w:rsidRPr="00CB09D2">
        <w:rPr>
          <w:rFonts w:ascii="Times New Roman" w:hAnsi="Times New Roman"/>
          <w:b/>
          <w:sz w:val="24"/>
          <w:szCs w:val="24"/>
        </w:rPr>
        <w:t>литературы</w:t>
      </w:r>
      <w:r w:rsidRPr="00CB09D2">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w:t>
      </w:r>
      <w:r w:rsidRPr="00CB09D2">
        <w:rPr>
          <w:rFonts w:ascii="Times New Roman" w:hAnsi="Times New Roman"/>
          <w:sz w:val="24"/>
          <w:szCs w:val="24"/>
        </w:rPr>
        <w:lastRenderedPageBreak/>
        <w:t xml:space="preserve">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CB09D2" w:rsidRDefault="006E6575" w:rsidP="007E0032">
      <w:pPr>
        <w:pStyle w:val="34"/>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CB09D2" w:rsidRDefault="006E6575" w:rsidP="007E0032">
      <w:pPr>
        <w:spacing w:after="0" w:line="240" w:lineRule="auto"/>
        <w:ind w:right="-143" w:firstLine="709"/>
        <w:jc w:val="both"/>
        <w:rPr>
          <w:rFonts w:ascii="Times New Roman" w:hAnsi="Times New Roman"/>
          <w:bCs/>
          <w:sz w:val="24"/>
          <w:szCs w:val="24"/>
        </w:rPr>
      </w:pPr>
      <w:r w:rsidRPr="00CB09D2">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CB09D2">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CB09D2">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CB09D2" w:rsidRDefault="007332F5"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Изучение литературы в школе решает следующие образовательные </w:t>
      </w:r>
      <w:r w:rsidRPr="00CB09D2">
        <w:rPr>
          <w:rFonts w:ascii="Times New Roman" w:hAnsi="Times New Roman"/>
          <w:b/>
          <w:bCs/>
          <w:sz w:val="24"/>
          <w:szCs w:val="24"/>
        </w:rPr>
        <w:t>задачи</w:t>
      </w:r>
      <w:r w:rsidRPr="00CB09D2">
        <w:rPr>
          <w:rFonts w:ascii="Times New Roman" w:hAnsi="Times New Roman"/>
          <w:sz w:val="24"/>
          <w:szCs w:val="24"/>
        </w:rPr>
        <w:t>:</w:t>
      </w:r>
    </w:p>
    <w:p w:rsidR="007332F5" w:rsidRPr="00CB09D2" w:rsidRDefault="007332F5" w:rsidP="007E0032">
      <w:pPr>
        <w:pStyle w:val="a8"/>
        <w:numPr>
          <w:ilvl w:val="0"/>
          <w:numId w:val="2"/>
        </w:numPr>
        <w:ind w:left="0" w:right="-143" w:firstLine="709"/>
        <w:jc w:val="both"/>
        <w:rPr>
          <w:rFonts w:ascii="Times New Roman" w:hAnsi="Times New Roman"/>
          <w:i/>
        </w:rPr>
      </w:pPr>
      <w:r w:rsidRPr="00CB09D2">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CB09D2" w:rsidRDefault="007332F5" w:rsidP="007E0032">
      <w:pPr>
        <w:pStyle w:val="a8"/>
        <w:numPr>
          <w:ilvl w:val="0"/>
          <w:numId w:val="2"/>
        </w:numPr>
        <w:ind w:left="0" w:right="-143" w:firstLine="709"/>
        <w:jc w:val="both"/>
        <w:rPr>
          <w:rFonts w:ascii="Times New Roman" w:hAnsi="Times New Roman"/>
          <w:i/>
        </w:rPr>
      </w:pPr>
      <w:r w:rsidRPr="00CB09D2">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r w:rsidRPr="00CB09D2">
        <w:rPr>
          <w:rFonts w:ascii="Times New Roman" w:hAnsi="Times New Roman"/>
          <w:b/>
          <w:bCs/>
        </w:rPr>
        <w:t xml:space="preserve"> </w:t>
      </w:r>
    </w:p>
    <w:p w:rsidR="007332F5" w:rsidRPr="00CB09D2" w:rsidRDefault="007332F5" w:rsidP="007E0032">
      <w:pPr>
        <w:pStyle w:val="a8"/>
        <w:numPr>
          <w:ilvl w:val="0"/>
          <w:numId w:val="2"/>
        </w:numPr>
        <w:ind w:left="0" w:right="-143" w:firstLine="709"/>
        <w:jc w:val="both"/>
        <w:rPr>
          <w:rFonts w:ascii="Times New Roman" w:hAnsi="Times New Roman"/>
          <w:i/>
        </w:rPr>
      </w:pPr>
      <w:r w:rsidRPr="00CB09D2">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CB09D2" w:rsidRDefault="007332F5" w:rsidP="007E0032">
      <w:pPr>
        <w:pStyle w:val="a8"/>
        <w:numPr>
          <w:ilvl w:val="0"/>
          <w:numId w:val="2"/>
        </w:numPr>
        <w:ind w:left="0" w:right="-143" w:firstLine="709"/>
        <w:jc w:val="both"/>
        <w:rPr>
          <w:rFonts w:ascii="Times New Roman" w:hAnsi="Times New Roman"/>
          <w:i/>
        </w:rPr>
      </w:pPr>
      <w:r w:rsidRPr="00CB09D2">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CB09D2">
        <w:rPr>
          <w:rFonts w:ascii="Times New Roman" w:hAnsi="Times New Roman"/>
        </w:rPr>
        <w:t>ответственного отношения к разнообразным художественным смыслам</w:t>
      </w:r>
      <w:r w:rsidRPr="00CB09D2">
        <w:rPr>
          <w:rFonts w:ascii="Times New Roman" w:eastAsia="Times New Roman" w:hAnsi="Times New Roman"/>
        </w:rPr>
        <w:t>;</w:t>
      </w:r>
    </w:p>
    <w:p w:rsidR="007332F5" w:rsidRPr="00CB09D2" w:rsidRDefault="007332F5" w:rsidP="007E0032">
      <w:pPr>
        <w:pStyle w:val="a8"/>
        <w:widowControl w:val="0"/>
        <w:numPr>
          <w:ilvl w:val="0"/>
          <w:numId w:val="2"/>
        </w:numPr>
        <w:autoSpaceDE w:val="0"/>
        <w:autoSpaceDN w:val="0"/>
        <w:adjustRightInd w:val="0"/>
        <w:ind w:left="0" w:right="-143" w:firstLine="709"/>
        <w:jc w:val="both"/>
        <w:rPr>
          <w:rFonts w:ascii="Times New Roman" w:eastAsia="Times New Roman" w:hAnsi="Times New Roman"/>
        </w:rPr>
      </w:pPr>
      <w:r w:rsidRPr="00CB09D2">
        <w:rPr>
          <w:rFonts w:ascii="Times New Roman" w:hAnsi="Times New Roman"/>
        </w:rPr>
        <w:t xml:space="preserve">формирование отношения к литературе как к </w:t>
      </w:r>
      <w:r w:rsidRPr="00CB09D2">
        <w:rPr>
          <w:rFonts w:ascii="Times New Roman" w:eastAsia="Times New Roman" w:hAnsi="Times New Roman"/>
        </w:rPr>
        <w:t>особому способу познания жизни;</w:t>
      </w:r>
    </w:p>
    <w:p w:rsidR="007332F5" w:rsidRPr="00CB09D2" w:rsidRDefault="007332F5" w:rsidP="007E0032">
      <w:pPr>
        <w:pStyle w:val="a8"/>
        <w:numPr>
          <w:ilvl w:val="0"/>
          <w:numId w:val="2"/>
        </w:numPr>
        <w:ind w:left="0" w:right="-143" w:firstLine="709"/>
        <w:jc w:val="both"/>
        <w:rPr>
          <w:rFonts w:ascii="Times New Roman" w:hAnsi="Times New Roman"/>
          <w:i/>
        </w:rPr>
      </w:pPr>
      <w:r w:rsidRPr="00CB09D2">
        <w:rPr>
          <w:rFonts w:ascii="Times New Roman" w:hAnsi="Times New Roman"/>
        </w:rPr>
        <w:t xml:space="preserve">воспитание у читателя культуры выражения собственной позиции, </w:t>
      </w:r>
      <w:r w:rsidRPr="00CB09D2">
        <w:rPr>
          <w:rFonts w:ascii="Times New Roman" w:eastAsia="Times New Roman" w:hAnsi="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CB09D2" w:rsidRDefault="007332F5" w:rsidP="007E0032">
      <w:pPr>
        <w:pStyle w:val="a8"/>
        <w:numPr>
          <w:ilvl w:val="0"/>
          <w:numId w:val="2"/>
        </w:numPr>
        <w:ind w:left="0" w:right="-143" w:firstLine="709"/>
        <w:jc w:val="both"/>
        <w:rPr>
          <w:rFonts w:ascii="Times New Roman" w:hAnsi="Times New Roman"/>
          <w:b/>
          <w:bCs/>
        </w:rPr>
      </w:pPr>
      <w:r w:rsidRPr="00CB09D2">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CB09D2">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CB09D2" w:rsidRDefault="007332F5" w:rsidP="007E0032">
      <w:pPr>
        <w:pStyle w:val="a8"/>
        <w:numPr>
          <w:ilvl w:val="0"/>
          <w:numId w:val="2"/>
        </w:numPr>
        <w:ind w:left="0" w:right="-143" w:firstLine="709"/>
        <w:jc w:val="both"/>
        <w:rPr>
          <w:rFonts w:ascii="Times New Roman" w:hAnsi="Times New Roman"/>
          <w:b/>
          <w:bCs/>
        </w:rPr>
      </w:pPr>
      <w:r w:rsidRPr="00CB09D2">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CB09D2" w:rsidRDefault="007332F5" w:rsidP="007E0032">
      <w:pPr>
        <w:pStyle w:val="a8"/>
        <w:widowControl w:val="0"/>
        <w:numPr>
          <w:ilvl w:val="0"/>
          <w:numId w:val="2"/>
        </w:numPr>
        <w:autoSpaceDE w:val="0"/>
        <w:autoSpaceDN w:val="0"/>
        <w:adjustRightInd w:val="0"/>
        <w:ind w:left="0" w:right="-143" w:firstLine="709"/>
        <w:jc w:val="both"/>
        <w:rPr>
          <w:rFonts w:ascii="Times New Roman" w:eastAsia="Times New Roman" w:hAnsi="Times New Roman"/>
        </w:rPr>
      </w:pPr>
      <w:r w:rsidRPr="00CB09D2">
        <w:rPr>
          <w:rFonts w:ascii="Times New Roman" w:hAnsi="Times New Roman"/>
        </w:rPr>
        <w:t>формирование отношения к литературе как к одной из основных культурных ценностей народа</w:t>
      </w:r>
      <w:r w:rsidRPr="00CB09D2">
        <w:rPr>
          <w:rFonts w:ascii="Times New Roman" w:eastAsia="Times New Roman" w:hAnsi="Times New Roman"/>
        </w:rPr>
        <w:t>;</w:t>
      </w:r>
    </w:p>
    <w:p w:rsidR="007332F5" w:rsidRPr="00CB09D2" w:rsidRDefault="007332F5" w:rsidP="007E0032">
      <w:pPr>
        <w:pStyle w:val="a8"/>
        <w:numPr>
          <w:ilvl w:val="0"/>
          <w:numId w:val="2"/>
        </w:numPr>
        <w:ind w:left="0" w:right="-143" w:firstLine="709"/>
        <w:jc w:val="both"/>
        <w:rPr>
          <w:rFonts w:ascii="Times New Roman" w:hAnsi="Times New Roman"/>
          <w:b/>
          <w:bCs/>
        </w:rPr>
      </w:pPr>
      <w:r w:rsidRPr="00CB09D2">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CB09D2" w:rsidRDefault="007332F5" w:rsidP="007E0032">
      <w:pPr>
        <w:pStyle w:val="a8"/>
        <w:widowControl w:val="0"/>
        <w:numPr>
          <w:ilvl w:val="0"/>
          <w:numId w:val="2"/>
        </w:numPr>
        <w:autoSpaceDE w:val="0"/>
        <w:autoSpaceDN w:val="0"/>
        <w:adjustRightInd w:val="0"/>
        <w:ind w:left="0" w:right="-143" w:firstLine="709"/>
        <w:jc w:val="both"/>
        <w:rPr>
          <w:rFonts w:ascii="Times New Roman" w:eastAsia="Times New Roman" w:hAnsi="Times New Roman"/>
        </w:rPr>
      </w:pPr>
      <w:r w:rsidRPr="00CB09D2">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CB09D2" w:rsidRDefault="007332F5" w:rsidP="007E0032">
      <w:pPr>
        <w:pStyle w:val="a8"/>
        <w:numPr>
          <w:ilvl w:val="0"/>
          <w:numId w:val="2"/>
        </w:numPr>
        <w:ind w:left="0" w:right="-143" w:firstLine="709"/>
        <w:jc w:val="both"/>
        <w:rPr>
          <w:rFonts w:ascii="Times New Roman" w:hAnsi="Times New Roman"/>
          <w:i/>
        </w:rPr>
      </w:pPr>
      <w:r w:rsidRPr="00CB09D2">
        <w:rPr>
          <w:rFonts w:ascii="Times New Roman" w:eastAsia="Times New Roman" w:hAnsi="Times New Roman"/>
        </w:rPr>
        <w:t xml:space="preserve">формирование у школьника стремления сознательно планировать своё досуговое чтение. </w:t>
      </w:r>
    </w:p>
    <w:p w:rsidR="007332F5" w:rsidRPr="00CB09D2" w:rsidRDefault="007332F5" w:rsidP="007E0032">
      <w:pPr>
        <w:spacing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w:t>
      </w:r>
      <w:r w:rsidRPr="00CB09D2">
        <w:rPr>
          <w:rFonts w:ascii="Times New Roman" w:hAnsi="Times New Roman"/>
          <w:sz w:val="24"/>
          <w:szCs w:val="24"/>
        </w:rPr>
        <w:lastRenderedPageBreak/>
        <w:t>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CB09D2">
        <w:rPr>
          <w:rFonts w:ascii="Times New Roman" w:hAnsi="Times New Roman"/>
          <w:sz w:val="24"/>
          <w:szCs w:val="24"/>
        </w:rPr>
        <w:tab/>
      </w:r>
    </w:p>
    <w:p w:rsidR="0042291A" w:rsidRPr="00CB09D2" w:rsidRDefault="0042291A"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CB09D2" w:rsidRDefault="0042291A"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Рабочая программа учебного курса строится на произведениях из </w:t>
      </w:r>
      <w:r w:rsidRPr="00CB09D2">
        <w:rPr>
          <w:rFonts w:ascii="Times New Roman" w:hAnsi="Times New Roman"/>
          <w:b/>
          <w:sz w:val="24"/>
          <w:szCs w:val="24"/>
        </w:rPr>
        <w:t>трех списков</w:t>
      </w:r>
      <w:r w:rsidRPr="00CB09D2">
        <w:rPr>
          <w:rFonts w:ascii="Times New Roman" w:hAnsi="Times New Roman"/>
          <w:sz w:val="24"/>
          <w:szCs w:val="24"/>
        </w:rPr>
        <w:t xml:space="preserve">: А, В и С (см. таблицу ниже). </w:t>
      </w:r>
    </w:p>
    <w:p w:rsidR="0042291A" w:rsidRPr="00CB09D2" w:rsidRDefault="0042291A"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Список А</w:t>
      </w:r>
      <w:r w:rsidRPr="00CB09D2">
        <w:rPr>
          <w:rFonts w:ascii="Times New Roman" w:hAnsi="Times New Roman"/>
          <w:sz w:val="24"/>
          <w:szCs w:val="24"/>
        </w:rPr>
        <w:t xml:space="preserve"> представляет собой </w:t>
      </w:r>
      <w:r w:rsidRPr="00CB09D2">
        <w:rPr>
          <w:rFonts w:ascii="Times New Roman" w:hAnsi="Times New Roman"/>
          <w:b/>
          <w:bCs/>
          <w:sz w:val="24"/>
          <w:szCs w:val="24"/>
        </w:rPr>
        <w:t>перечень конкретных произведений</w:t>
      </w:r>
      <w:r w:rsidR="00F12064" w:rsidRPr="00CB09D2">
        <w:rPr>
          <w:rFonts w:ascii="Times New Roman" w:hAnsi="Times New Roman"/>
          <w:sz w:val="24"/>
          <w:szCs w:val="24"/>
        </w:rPr>
        <w:t>.</w:t>
      </w:r>
    </w:p>
    <w:p w:rsidR="0042291A" w:rsidRPr="00CB09D2" w:rsidRDefault="0042291A"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Список В</w:t>
      </w:r>
      <w:r w:rsidRPr="00CB09D2">
        <w:rPr>
          <w:rFonts w:ascii="Times New Roman" w:hAnsi="Times New Roman"/>
          <w:sz w:val="24"/>
          <w:szCs w:val="24"/>
        </w:rPr>
        <w:t xml:space="preserve"> представляет собой </w:t>
      </w:r>
      <w:r w:rsidRPr="00CB09D2">
        <w:rPr>
          <w:rFonts w:ascii="Times New Roman" w:hAnsi="Times New Roman"/>
          <w:b/>
          <w:bCs/>
          <w:sz w:val="24"/>
          <w:szCs w:val="24"/>
        </w:rPr>
        <w:t>перечень</w:t>
      </w:r>
      <w:r w:rsidRPr="00CB09D2">
        <w:rPr>
          <w:rFonts w:ascii="Times New Roman" w:hAnsi="Times New Roman"/>
          <w:sz w:val="24"/>
          <w:szCs w:val="24"/>
        </w:rPr>
        <w:t xml:space="preserve"> </w:t>
      </w:r>
      <w:r w:rsidRPr="00CB09D2">
        <w:rPr>
          <w:rFonts w:ascii="Times New Roman" w:hAnsi="Times New Roman"/>
          <w:b/>
          <w:bCs/>
          <w:sz w:val="24"/>
          <w:szCs w:val="24"/>
        </w:rPr>
        <w:t>авторов</w:t>
      </w:r>
      <w:r w:rsidR="00F12064" w:rsidRPr="00CB09D2">
        <w:rPr>
          <w:rFonts w:ascii="Times New Roman" w:hAnsi="Times New Roman"/>
          <w:b/>
          <w:bCs/>
          <w:sz w:val="24"/>
          <w:szCs w:val="24"/>
        </w:rPr>
        <w:t>.</w:t>
      </w:r>
    </w:p>
    <w:p w:rsidR="0042291A" w:rsidRPr="00CB09D2" w:rsidRDefault="0042291A"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 xml:space="preserve">Список С </w:t>
      </w:r>
      <w:r w:rsidRPr="00CB09D2">
        <w:rPr>
          <w:rFonts w:ascii="Times New Roman" w:hAnsi="Times New Roman"/>
          <w:bCs/>
          <w:sz w:val="24"/>
          <w:szCs w:val="24"/>
        </w:rPr>
        <w:t>представляет собой</w:t>
      </w:r>
      <w:r w:rsidRPr="00CB09D2">
        <w:rPr>
          <w:rFonts w:ascii="Times New Roman" w:hAnsi="Times New Roman"/>
          <w:b/>
          <w:bCs/>
          <w:sz w:val="24"/>
          <w:szCs w:val="24"/>
        </w:rPr>
        <w:t xml:space="preserve"> перечень литературных явлений, </w:t>
      </w:r>
      <w:r w:rsidRPr="00CB09D2">
        <w:rPr>
          <w:rFonts w:ascii="Times New Roman" w:hAnsi="Times New Roman"/>
          <w:bCs/>
          <w:sz w:val="24"/>
          <w:szCs w:val="24"/>
        </w:rPr>
        <w:t xml:space="preserve">выделенных по определенному принципу (тематическому, хронологическому, жанровому и т.п.). </w:t>
      </w:r>
    </w:p>
    <w:p w:rsidR="0042291A" w:rsidRPr="00CB09D2" w:rsidRDefault="0042291A" w:rsidP="007E0032">
      <w:pPr>
        <w:pStyle w:val="24"/>
        <w:ind w:right="-143" w:firstLine="709"/>
        <w:rPr>
          <w:sz w:val="24"/>
          <w:szCs w:val="24"/>
        </w:rPr>
      </w:pPr>
      <w:r w:rsidRPr="00CB09D2">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CB09D2" w:rsidRDefault="0042291A"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CB09D2">
        <w:rPr>
          <w:rFonts w:ascii="Times New Roman" w:hAnsi="Times New Roman"/>
          <w:b/>
          <w:sz w:val="24"/>
          <w:szCs w:val="24"/>
        </w:rPr>
        <w:t xml:space="preserve">трех обязательных </w:t>
      </w:r>
      <w:r w:rsidRPr="00CB09D2">
        <w:rPr>
          <w:rFonts w:ascii="Times New Roman" w:hAnsi="Times New Roman"/>
          <w:sz w:val="24"/>
          <w:szCs w:val="24"/>
        </w:rPr>
        <w:t>списков. Это может серьезно повысить интерес школьников к предмету и их мотивацию к чтению.</w:t>
      </w:r>
    </w:p>
    <w:p w:rsidR="0042291A" w:rsidRPr="00CB09D2" w:rsidRDefault="0042291A"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p>
    <w:p w:rsidR="0042291A" w:rsidRPr="00CB09D2" w:rsidRDefault="0042291A" w:rsidP="007E0032">
      <w:pPr>
        <w:pStyle w:val="24"/>
        <w:ind w:right="-143" w:firstLine="709"/>
        <w:rPr>
          <w:sz w:val="24"/>
          <w:szCs w:val="24"/>
        </w:rPr>
      </w:pPr>
      <w:r w:rsidRPr="00CB09D2">
        <w:rPr>
          <w:sz w:val="24"/>
          <w:szCs w:val="24"/>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w:t>
      </w:r>
      <w:r w:rsidR="00F12064" w:rsidRPr="00CB09D2">
        <w:rPr>
          <w:sz w:val="24"/>
          <w:szCs w:val="24"/>
        </w:rPr>
        <w:t>.</w:t>
      </w:r>
      <w:r w:rsidRPr="00CB09D2">
        <w:rPr>
          <w:sz w:val="24"/>
          <w:szCs w:val="24"/>
        </w:rPr>
        <w:t xml:space="preserve"> </w:t>
      </w:r>
    </w:p>
    <w:p w:rsidR="0042291A" w:rsidRPr="00CB09D2" w:rsidRDefault="0042291A" w:rsidP="007E0032">
      <w:pPr>
        <w:pStyle w:val="24"/>
        <w:ind w:right="-143" w:firstLine="709"/>
        <w:rPr>
          <w:sz w:val="24"/>
          <w:szCs w:val="24"/>
        </w:rPr>
      </w:pPr>
      <w:r w:rsidRPr="00CB09D2">
        <w:rPr>
          <w:sz w:val="24"/>
          <w:szCs w:val="24"/>
        </w:rPr>
        <w:t>Тематическое планирование разрабатывается составителями рабочих программ.</w:t>
      </w:r>
    </w:p>
    <w:p w:rsidR="00F12064" w:rsidRPr="00CB09D2" w:rsidRDefault="00F12064" w:rsidP="007E0032">
      <w:pPr>
        <w:pStyle w:val="24"/>
        <w:ind w:right="-143" w:firstLine="709"/>
        <w:rPr>
          <w:sz w:val="24"/>
          <w:szCs w:val="24"/>
        </w:rPr>
      </w:pPr>
    </w:p>
    <w:p w:rsidR="0042291A" w:rsidRPr="00CB09D2" w:rsidRDefault="00F12064"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С</w:t>
      </w:r>
      <w:r w:rsidR="0042291A" w:rsidRPr="00CB09D2">
        <w:rPr>
          <w:rFonts w:ascii="Times New Roman" w:hAnsi="Times New Roman"/>
          <w:b/>
          <w:bCs/>
          <w:sz w:val="24"/>
          <w:szCs w:val="24"/>
        </w:rPr>
        <w:t>одержание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686"/>
        <w:gridCol w:w="3367"/>
      </w:tblGrid>
      <w:tr w:rsidR="0042291A" w:rsidRPr="00CB09D2" w:rsidTr="0042291A">
        <w:tc>
          <w:tcPr>
            <w:tcW w:w="2518" w:type="dxa"/>
          </w:tcPr>
          <w:p w:rsidR="0042291A" w:rsidRPr="00CB09D2" w:rsidRDefault="0042291A" w:rsidP="00CE6844">
            <w:pPr>
              <w:tabs>
                <w:tab w:val="left" w:pos="5760"/>
              </w:tabs>
              <w:spacing w:line="240" w:lineRule="auto"/>
              <w:ind w:right="-143"/>
              <w:jc w:val="center"/>
              <w:rPr>
                <w:rFonts w:ascii="Times New Roman" w:hAnsi="Times New Roman"/>
                <w:b/>
                <w:bCs/>
                <w:sz w:val="24"/>
                <w:szCs w:val="24"/>
              </w:rPr>
            </w:pPr>
            <w:r w:rsidRPr="00CB09D2">
              <w:rPr>
                <w:rFonts w:ascii="Times New Roman" w:hAnsi="Times New Roman"/>
                <w:b/>
                <w:bCs/>
                <w:sz w:val="24"/>
                <w:szCs w:val="24"/>
              </w:rPr>
              <w:t>А</w:t>
            </w:r>
          </w:p>
        </w:tc>
        <w:tc>
          <w:tcPr>
            <w:tcW w:w="3686" w:type="dxa"/>
          </w:tcPr>
          <w:p w:rsidR="0042291A" w:rsidRPr="00CB09D2" w:rsidRDefault="0042291A" w:rsidP="00CE6844">
            <w:pPr>
              <w:tabs>
                <w:tab w:val="left" w:pos="5760"/>
              </w:tabs>
              <w:spacing w:line="240" w:lineRule="auto"/>
              <w:ind w:right="-143"/>
              <w:jc w:val="center"/>
              <w:rPr>
                <w:rFonts w:ascii="Times New Roman" w:hAnsi="Times New Roman"/>
                <w:b/>
                <w:bCs/>
                <w:sz w:val="24"/>
                <w:szCs w:val="24"/>
              </w:rPr>
            </w:pPr>
            <w:r w:rsidRPr="00CB09D2">
              <w:rPr>
                <w:rFonts w:ascii="Times New Roman" w:hAnsi="Times New Roman"/>
                <w:b/>
                <w:bCs/>
                <w:sz w:val="24"/>
                <w:szCs w:val="24"/>
              </w:rPr>
              <w:t>В</w:t>
            </w:r>
          </w:p>
        </w:tc>
        <w:tc>
          <w:tcPr>
            <w:tcW w:w="3367" w:type="dxa"/>
          </w:tcPr>
          <w:p w:rsidR="0042291A" w:rsidRPr="00CB09D2" w:rsidRDefault="0042291A" w:rsidP="00CE6844">
            <w:pPr>
              <w:tabs>
                <w:tab w:val="left" w:pos="5760"/>
              </w:tabs>
              <w:spacing w:line="240" w:lineRule="auto"/>
              <w:ind w:right="-143"/>
              <w:jc w:val="center"/>
              <w:rPr>
                <w:rFonts w:ascii="Times New Roman" w:hAnsi="Times New Roman"/>
                <w:b/>
                <w:bCs/>
                <w:sz w:val="24"/>
                <w:szCs w:val="24"/>
              </w:rPr>
            </w:pPr>
            <w:r w:rsidRPr="00CB09D2">
              <w:rPr>
                <w:rFonts w:ascii="Times New Roman" w:hAnsi="Times New Roman"/>
                <w:b/>
                <w:bCs/>
                <w:sz w:val="24"/>
                <w:szCs w:val="24"/>
              </w:rPr>
              <w:t>С</w:t>
            </w:r>
          </w:p>
        </w:tc>
      </w:tr>
      <w:tr w:rsidR="0042291A" w:rsidRPr="00CB09D2" w:rsidTr="0042291A">
        <w:tc>
          <w:tcPr>
            <w:tcW w:w="9571" w:type="dxa"/>
            <w:gridSpan w:val="3"/>
          </w:tcPr>
          <w:p w:rsidR="0042291A" w:rsidRPr="00CB09D2" w:rsidRDefault="0042291A" w:rsidP="00CE6844">
            <w:pPr>
              <w:tabs>
                <w:tab w:val="left" w:pos="5760"/>
              </w:tabs>
              <w:spacing w:line="240" w:lineRule="auto"/>
              <w:ind w:right="-143"/>
              <w:jc w:val="center"/>
              <w:rPr>
                <w:rFonts w:ascii="Times New Roman" w:hAnsi="Times New Roman"/>
                <w:b/>
                <w:bCs/>
                <w:sz w:val="24"/>
                <w:szCs w:val="24"/>
              </w:rPr>
            </w:pPr>
            <w:r w:rsidRPr="00CB09D2">
              <w:rPr>
                <w:rFonts w:ascii="Times New Roman" w:hAnsi="Times New Roman"/>
                <w:b/>
                <w:bCs/>
                <w:sz w:val="24"/>
                <w:szCs w:val="24"/>
              </w:rPr>
              <w:t>РУССКАЯ ЛИТЕРАТУРА</w:t>
            </w:r>
          </w:p>
        </w:tc>
      </w:tr>
      <w:tr w:rsidR="0042291A" w:rsidRPr="00CB09D2" w:rsidTr="0042291A">
        <w:tc>
          <w:tcPr>
            <w:tcW w:w="2518" w:type="dxa"/>
          </w:tcPr>
          <w:p w:rsidR="0042291A" w:rsidRPr="00CB09D2" w:rsidRDefault="0042291A" w:rsidP="007E0032">
            <w:pPr>
              <w:spacing w:line="240" w:lineRule="auto"/>
              <w:ind w:right="-143"/>
              <w:jc w:val="both"/>
              <w:rPr>
                <w:rFonts w:ascii="Times New Roman" w:hAnsi="Times New Roman"/>
                <w:b/>
                <w:sz w:val="24"/>
                <w:szCs w:val="24"/>
                <w:shd w:val="clear" w:color="auto" w:fill="FFFFFF"/>
              </w:rPr>
            </w:pPr>
            <w:r w:rsidRPr="00CB09D2">
              <w:rPr>
                <w:rFonts w:ascii="Times New Roman" w:hAnsi="Times New Roman"/>
                <w:b/>
                <w:bCs/>
                <w:sz w:val="24"/>
                <w:szCs w:val="24"/>
              </w:rPr>
              <w:t xml:space="preserve">«Слово о полку Игореве» </w:t>
            </w:r>
            <w:r w:rsidRPr="00CB09D2">
              <w:rPr>
                <w:rFonts w:ascii="Times New Roman" w:hAnsi="Times New Roman"/>
                <w:sz w:val="24"/>
                <w:szCs w:val="24"/>
              </w:rPr>
              <w:t xml:space="preserve">(к. </w:t>
            </w:r>
            <w:r w:rsidRPr="00CB09D2">
              <w:rPr>
                <w:rFonts w:ascii="Times New Roman" w:hAnsi="Times New Roman"/>
                <w:sz w:val="24"/>
                <w:szCs w:val="24"/>
                <w:lang w:val="en-US"/>
              </w:rPr>
              <w:t>XII</w:t>
            </w:r>
            <w:r w:rsidRPr="00CB09D2">
              <w:rPr>
                <w:rFonts w:ascii="Times New Roman" w:hAnsi="Times New Roman"/>
                <w:sz w:val="24"/>
                <w:szCs w:val="24"/>
              </w:rPr>
              <w:t xml:space="preserve"> в.) </w:t>
            </w:r>
            <w:r w:rsidRPr="00CB09D2">
              <w:rPr>
                <w:rFonts w:ascii="Times New Roman" w:hAnsi="Times New Roman"/>
                <w:bCs/>
                <w:sz w:val="24"/>
                <w:szCs w:val="24"/>
                <w:shd w:val="clear" w:color="auto" w:fill="FFFFFF"/>
              </w:rPr>
              <w:t xml:space="preserve"> </w:t>
            </w:r>
            <w:r w:rsidRPr="00CB09D2">
              <w:rPr>
                <w:rFonts w:ascii="Times New Roman" w:hAnsi="Times New Roman"/>
                <w:b/>
                <w:sz w:val="24"/>
                <w:szCs w:val="24"/>
                <w:shd w:val="clear" w:color="auto" w:fill="FFFFFF"/>
              </w:rPr>
              <w:t>(8-9 кл.)</w:t>
            </w:r>
          </w:p>
          <w:p w:rsidR="0042291A" w:rsidRPr="00CB09D2" w:rsidRDefault="0042291A" w:rsidP="007E0032">
            <w:pPr>
              <w:tabs>
                <w:tab w:val="left" w:pos="5760"/>
              </w:tabs>
              <w:spacing w:line="240" w:lineRule="auto"/>
              <w:ind w:right="-143"/>
              <w:jc w:val="both"/>
              <w:rPr>
                <w:rFonts w:ascii="Times New Roman" w:hAnsi="Times New Roman"/>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tc>
        <w:tc>
          <w:tcPr>
            <w:tcW w:w="3686" w:type="dxa"/>
          </w:tcPr>
          <w:p w:rsidR="0042291A" w:rsidRPr="00CB09D2" w:rsidRDefault="0042291A" w:rsidP="007E0032">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ind w:right="-143"/>
              <w:jc w:val="both"/>
              <w:textAlignment w:val="top"/>
              <w:outlineLvl w:val="7"/>
              <w:rPr>
                <w:rFonts w:ascii="Times New Roman" w:hAnsi="Times New Roman"/>
                <w:b/>
                <w:bCs/>
                <w:i/>
                <w:iCs/>
                <w:sz w:val="24"/>
                <w:szCs w:val="24"/>
              </w:rPr>
            </w:pPr>
            <w:r w:rsidRPr="00CB09D2">
              <w:rPr>
                <w:rFonts w:ascii="Times New Roman" w:hAnsi="Times New Roman"/>
                <w:b/>
                <w:bCs/>
                <w:i/>
                <w:iCs/>
                <w:sz w:val="24"/>
                <w:szCs w:val="24"/>
              </w:rPr>
              <w:t>Древнерусская литература</w:t>
            </w:r>
            <w:r w:rsidRPr="00CB09D2">
              <w:rPr>
                <w:rFonts w:ascii="Times New Roman" w:hAnsi="Times New Roman"/>
                <w:i/>
                <w:iCs/>
                <w:sz w:val="24"/>
                <w:szCs w:val="24"/>
              </w:rPr>
              <w:t xml:space="preserve"> </w:t>
            </w:r>
            <w:r w:rsidRPr="00CB09D2">
              <w:rPr>
                <w:rFonts w:ascii="Times New Roman" w:hAnsi="Times New Roman"/>
                <w:b/>
                <w:bCs/>
                <w:i/>
                <w:iCs/>
                <w:sz w:val="24"/>
                <w:szCs w:val="24"/>
              </w:rPr>
              <w:t>–  1-2 произведения на выбор, например:</w:t>
            </w:r>
            <w:r w:rsidR="00F12064" w:rsidRPr="00CB09D2">
              <w:rPr>
                <w:rFonts w:ascii="Times New Roman" w:hAnsi="Times New Roman"/>
                <w:i/>
                <w:iCs/>
                <w:sz w:val="24"/>
                <w:szCs w:val="24"/>
              </w:rPr>
              <w:t xml:space="preserve"> «Поучение» Владимира Мономаха,</w:t>
            </w:r>
            <w:r w:rsidRPr="00CB09D2">
              <w:rPr>
                <w:rFonts w:ascii="Times New Roman" w:hAnsi="Times New Roman"/>
                <w:i/>
                <w:iCs/>
                <w:sz w:val="24"/>
                <w:szCs w:val="24"/>
              </w:rPr>
              <w:t>, «Житие Сергия Радонежского», «Домострой», «Повесть о Петре и Февронии Муромских», «Житие протопопа Аввакума, им самим написанное»</w:t>
            </w:r>
            <w:r w:rsidR="00F12064" w:rsidRPr="00CB09D2">
              <w:rPr>
                <w:rFonts w:ascii="Times New Roman" w:hAnsi="Times New Roman"/>
                <w:i/>
                <w:iCs/>
                <w:sz w:val="24"/>
                <w:szCs w:val="24"/>
              </w:rPr>
              <w:t xml:space="preserve">,»Повксть и Житие и о храбрости благородного и великого князя Александра Невского», «Шелакин суд» </w:t>
            </w:r>
            <w:r w:rsidRPr="00CB09D2">
              <w:rPr>
                <w:rFonts w:ascii="Times New Roman" w:hAnsi="Times New Roman"/>
                <w:i/>
                <w:iCs/>
                <w:sz w:val="24"/>
                <w:szCs w:val="24"/>
              </w:rPr>
              <w:t xml:space="preserve"> </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shd w:val="clear" w:color="auto" w:fill="FFFFFF"/>
              </w:rPr>
              <w:t>(6-8 кл.)</w:t>
            </w:r>
          </w:p>
        </w:tc>
        <w:tc>
          <w:tcPr>
            <w:tcW w:w="3367" w:type="dxa"/>
          </w:tcPr>
          <w:p w:rsidR="0042291A" w:rsidRPr="00CB09D2" w:rsidRDefault="0042291A" w:rsidP="007E0032">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ind w:right="-143"/>
              <w:jc w:val="both"/>
              <w:textAlignment w:val="top"/>
              <w:outlineLvl w:val="2"/>
              <w:rPr>
                <w:rFonts w:ascii="Times New Roman" w:hAnsi="Times New Roman"/>
                <w:b/>
                <w:bCs/>
                <w:i/>
                <w:iCs/>
                <w:sz w:val="24"/>
                <w:szCs w:val="24"/>
              </w:rPr>
            </w:pPr>
            <w:r w:rsidRPr="00CB09D2">
              <w:rPr>
                <w:rFonts w:ascii="Times New Roman" w:hAnsi="Times New Roman"/>
                <w:b/>
                <w:bCs/>
                <w:i/>
                <w:iCs/>
                <w:sz w:val="24"/>
                <w:szCs w:val="24"/>
              </w:rPr>
              <w:t>Русский фольклор:</w:t>
            </w:r>
          </w:p>
          <w:p w:rsidR="0042291A" w:rsidRPr="00CB09D2" w:rsidRDefault="0042291A" w:rsidP="007E0032">
            <w:pPr>
              <w:spacing w:line="240" w:lineRule="auto"/>
              <w:ind w:right="-143"/>
              <w:jc w:val="both"/>
              <w:rPr>
                <w:rFonts w:ascii="Times New Roman" w:hAnsi="Times New Roman"/>
                <w:sz w:val="24"/>
                <w:szCs w:val="24"/>
              </w:rPr>
            </w:pPr>
            <w:r w:rsidRPr="00CB09D2">
              <w:rPr>
                <w:rFonts w:ascii="Times New Roman" w:hAnsi="Times New Roman"/>
                <w:i/>
                <w:iCs/>
                <w:sz w:val="24"/>
                <w:szCs w:val="24"/>
              </w:rPr>
              <w:t>сказки, былины, загадки, пословицы, поговорки, песня и др</w:t>
            </w:r>
            <w:r w:rsidRPr="00CB09D2">
              <w:rPr>
                <w:rFonts w:ascii="Times New Roman" w:hAnsi="Times New Roman"/>
                <w:b/>
                <w:bCs/>
                <w:i/>
                <w:iCs/>
                <w:sz w:val="24"/>
                <w:szCs w:val="24"/>
              </w:rPr>
              <w:t xml:space="preserve">. (10 произведений разных жанров, </w:t>
            </w:r>
            <w:r w:rsidRPr="00CB09D2">
              <w:rPr>
                <w:rFonts w:ascii="Times New Roman" w:hAnsi="Times New Roman"/>
                <w:b/>
                <w:bCs/>
                <w:sz w:val="24"/>
                <w:szCs w:val="24"/>
              </w:rPr>
              <w:t>5-7 кл.</w:t>
            </w:r>
            <w:r w:rsidRPr="00CB09D2">
              <w:rPr>
                <w:rFonts w:ascii="Times New Roman" w:hAnsi="Times New Roman"/>
                <w:sz w:val="24"/>
                <w:szCs w:val="24"/>
              </w:rPr>
              <w:t>)</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tc>
      </w:tr>
      <w:tr w:rsidR="0042291A" w:rsidRPr="00CB09D2" w:rsidTr="0042291A">
        <w:tc>
          <w:tcPr>
            <w:tcW w:w="2518" w:type="dxa"/>
          </w:tcPr>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sz w:val="24"/>
                <w:szCs w:val="24"/>
              </w:rPr>
            </w:pPr>
            <w:r w:rsidRPr="00CB09D2">
              <w:rPr>
                <w:rFonts w:ascii="Times New Roman" w:hAnsi="Times New Roman"/>
                <w:b/>
                <w:bCs/>
                <w:sz w:val="24"/>
                <w:szCs w:val="24"/>
              </w:rPr>
              <w:t>Д.И. Фонвизин</w:t>
            </w:r>
            <w:r w:rsidRPr="00CB09D2">
              <w:rPr>
                <w:rFonts w:ascii="Times New Roman" w:hAnsi="Times New Roman"/>
                <w:sz w:val="24"/>
                <w:szCs w:val="24"/>
              </w:rPr>
              <w:t xml:space="preserve"> «Недоросль» (1778 – 1782) </w:t>
            </w:r>
          </w:p>
          <w:p w:rsidR="0042291A" w:rsidRPr="00CB09D2" w:rsidRDefault="0042291A" w:rsidP="007E0032">
            <w:pPr>
              <w:tabs>
                <w:tab w:val="left" w:pos="5760"/>
              </w:tabs>
              <w:spacing w:line="240" w:lineRule="auto"/>
              <w:ind w:right="-143"/>
              <w:jc w:val="both"/>
              <w:rPr>
                <w:rFonts w:ascii="Times New Roman" w:hAnsi="Times New Roman"/>
                <w:b/>
                <w:iCs/>
                <w:sz w:val="24"/>
                <w:szCs w:val="24"/>
                <w:shd w:val="clear" w:color="auto" w:fill="FFFFFF"/>
              </w:rPr>
            </w:pPr>
            <w:r w:rsidRPr="00CB09D2">
              <w:rPr>
                <w:rFonts w:ascii="Times New Roman" w:hAnsi="Times New Roman"/>
                <w:b/>
                <w:iCs/>
                <w:sz w:val="24"/>
                <w:szCs w:val="24"/>
                <w:shd w:val="clear" w:color="auto" w:fill="FFFFFF"/>
              </w:rPr>
              <w:t>(8-9 кл.)</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Н.М. Карамзин</w:t>
            </w:r>
            <w:r w:rsidRPr="00CB09D2">
              <w:rPr>
                <w:rFonts w:ascii="Times New Roman" w:hAnsi="Times New Roman"/>
                <w:sz w:val="24"/>
                <w:szCs w:val="24"/>
              </w:rPr>
              <w:t xml:space="preserve">  «Бедная Лиза» (1792) </w:t>
            </w:r>
            <w:r w:rsidRPr="00CB09D2">
              <w:rPr>
                <w:rFonts w:ascii="Times New Roman" w:hAnsi="Times New Roman"/>
                <w:b/>
                <w:iCs/>
                <w:sz w:val="24"/>
                <w:szCs w:val="24"/>
                <w:shd w:val="clear" w:color="auto" w:fill="FFFFFF"/>
              </w:rPr>
              <w:t>(8-9 кл.)</w:t>
            </w:r>
          </w:p>
        </w:tc>
        <w:tc>
          <w:tcPr>
            <w:tcW w:w="3686" w:type="dxa"/>
          </w:tcPr>
          <w:p w:rsidR="0042291A" w:rsidRPr="00CB09D2" w:rsidRDefault="0042291A" w:rsidP="007E0032">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ind w:right="-143"/>
              <w:jc w:val="both"/>
              <w:textAlignment w:val="top"/>
              <w:outlineLvl w:val="1"/>
              <w:rPr>
                <w:rFonts w:ascii="Times New Roman" w:hAnsi="Times New Roman"/>
                <w:i/>
                <w:iCs/>
                <w:sz w:val="24"/>
                <w:szCs w:val="24"/>
              </w:rPr>
            </w:pPr>
            <w:r w:rsidRPr="00CB09D2">
              <w:rPr>
                <w:rFonts w:ascii="Times New Roman" w:hAnsi="Times New Roman"/>
                <w:b/>
                <w:bCs/>
                <w:i/>
                <w:iCs/>
                <w:sz w:val="24"/>
                <w:szCs w:val="24"/>
              </w:rPr>
              <w:lastRenderedPageBreak/>
              <w:t xml:space="preserve">М.В.Ломоносов – 1 стихотворение по выбору, </w:t>
            </w:r>
            <w:r w:rsidRPr="00CB09D2">
              <w:rPr>
                <w:rFonts w:ascii="Times New Roman" w:hAnsi="Times New Roman"/>
                <w:b/>
                <w:bCs/>
                <w:i/>
                <w:iCs/>
                <w:sz w:val="24"/>
                <w:szCs w:val="24"/>
              </w:rPr>
              <w:lastRenderedPageBreak/>
              <w:t xml:space="preserve">например: </w:t>
            </w:r>
            <w:r w:rsidRPr="00CB09D2">
              <w:rPr>
                <w:rFonts w:ascii="Times New Roman" w:hAnsi="Times New Roman"/>
                <w:i/>
                <w:iCs/>
                <w:sz w:val="24"/>
                <w:szCs w:val="24"/>
              </w:rPr>
              <w:t>«Вечернее размышление о Божием Величии при случае великого северного сияния» (1743),</w:t>
            </w:r>
            <w:r w:rsidRPr="00CB09D2">
              <w:rPr>
                <w:rFonts w:ascii="Times New Roman" w:hAnsi="Times New Roman"/>
                <w:b/>
                <w:bCs/>
                <w:i/>
                <w:iCs/>
                <w:sz w:val="24"/>
                <w:szCs w:val="24"/>
              </w:rPr>
              <w:t xml:space="preserve"> «</w:t>
            </w:r>
            <w:r w:rsidRPr="00CB09D2">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CB09D2" w:rsidRDefault="0042291A" w:rsidP="007E0032">
            <w:pPr>
              <w:pStyle w:val="HTML"/>
              <w:tabs>
                <w:tab w:val="left" w:pos="5760"/>
              </w:tabs>
              <w:ind w:right="-143"/>
              <w:jc w:val="both"/>
              <w:rPr>
                <w:rFonts w:ascii="Times New Roman" w:hAnsi="Times New Roman"/>
                <w:b/>
                <w:i/>
                <w:iCs/>
                <w:sz w:val="24"/>
                <w:szCs w:val="24"/>
              </w:rPr>
            </w:pPr>
            <w:r w:rsidRPr="00CB09D2">
              <w:rPr>
                <w:rFonts w:ascii="Times New Roman" w:hAnsi="Times New Roman"/>
                <w:i/>
                <w:iCs/>
                <w:sz w:val="24"/>
                <w:szCs w:val="24"/>
              </w:rPr>
              <w:t>Елисаветы Петровны 1747 года» и др.</w:t>
            </w:r>
            <w:r w:rsidRPr="00CB09D2">
              <w:rPr>
                <w:rFonts w:ascii="Times New Roman" w:hAnsi="Times New Roman"/>
                <w:bCs/>
                <w:sz w:val="24"/>
                <w:szCs w:val="24"/>
              </w:rPr>
              <w:t xml:space="preserve"> </w:t>
            </w:r>
            <w:r w:rsidRPr="00CB09D2">
              <w:rPr>
                <w:rFonts w:ascii="Times New Roman" w:hAnsi="Times New Roman"/>
                <w:b/>
                <w:sz w:val="24"/>
                <w:szCs w:val="24"/>
              </w:rPr>
              <w:t>(8-9 кл.)</w:t>
            </w:r>
          </w:p>
          <w:p w:rsidR="0042291A" w:rsidRPr="00CB09D2" w:rsidRDefault="0042291A" w:rsidP="007E0032">
            <w:pPr>
              <w:keepNext/>
              <w:tabs>
                <w:tab w:val="left" w:pos="5760"/>
              </w:tabs>
              <w:spacing w:line="240" w:lineRule="auto"/>
              <w:ind w:right="-143"/>
              <w:jc w:val="both"/>
              <w:outlineLvl w:val="1"/>
              <w:rPr>
                <w:rFonts w:ascii="Times New Roman" w:hAnsi="Times New Roman"/>
                <w:b/>
                <w:bCs/>
                <w:i/>
                <w:iCs/>
                <w:sz w:val="24"/>
                <w:szCs w:val="24"/>
              </w:rPr>
            </w:pPr>
            <w:r w:rsidRPr="00CB09D2">
              <w:rPr>
                <w:rFonts w:ascii="Times New Roman" w:hAnsi="Times New Roman"/>
                <w:b/>
                <w:bCs/>
                <w:i/>
                <w:iCs/>
                <w:sz w:val="24"/>
                <w:szCs w:val="24"/>
              </w:rPr>
              <w:t xml:space="preserve">Г.Р.Державин – 1-2 стихотворения по выбору, например: </w:t>
            </w:r>
            <w:r w:rsidRPr="00CB09D2">
              <w:rPr>
                <w:rFonts w:ascii="Times New Roman" w:hAnsi="Times New Roman"/>
                <w:i/>
                <w:iCs/>
                <w:sz w:val="24"/>
                <w:szCs w:val="24"/>
              </w:rPr>
              <w:t>«Фелица» (1782), «Снигирь» 1800, «Водопад» (</w:t>
            </w:r>
            <w:r w:rsidRPr="00CB09D2">
              <w:rPr>
                <w:rStyle w:val="poemyear"/>
                <w:rFonts w:ascii="Times New Roman" w:hAnsi="Times New Roman"/>
                <w:i/>
                <w:iCs/>
                <w:sz w:val="24"/>
                <w:szCs w:val="24"/>
              </w:rPr>
              <w:t>1791-1794)</w:t>
            </w:r>
            <w:r w:rsidRPr="00CB09D2">
              <w:rPr>
                <w:rFonts w:ascii="Times New Roman" w:hAnsi="Times New Roman"/>
                <w:i/>
                <w:iCs/>
                <w:sz w:val="24"/>
                <w:szCs w:val="24"/>
              </w:rPr>
              <w:t>, «Памятник» (</w:t>
            </w:r>
            <w:r w:rsidRPr="00CB09D2">
              <w:rPr>
                <w:rStyle w:val="poemyear"/>
                <w:rFonts w:ascii="Times New Roman" w:hAnsi="Times New Roman"/>
                <w:i/>
                <w:iCs/>
                <w:sz w:val="24"/>
                <w:szCs w:val="24"/>
              </w:rPr>
              <w:t>1795</w:t>
            </w:r>
            <w:r w:rsidR="00F12064" w:rsidRPr="00CB09D2">
              <w:rPr>
                <w:rFonts w:ascii="Times New Roman" w:hAnsi="Times New Roman"/>
                <w:i/>
                <w:iCs/>
                <w:sz w:val="24"/>
                <w:szCs w:val="24"/>
              </w:rPr>
              <w:t xml:space="preserve">) </w:t>
            </w:r>
            <w:r w:rsidRPr="00CB09D2">
              <w:rPr>
                <w:rFonts w:ascii="Times New Roman" w:hAnsi="Times New Roman"/>
                <w:i/>
                <w:iCs/>
                <w:sz w:val="24"/>
                <w:szCs w:val="24"/>
              </w:rPr>
              <w:t xml:space="preserve"> </w:t>
            </w:r>
            <w:r w:rsidRPr="00CB09D2">
              <w:rPr>
                <w:rFonts w:ascii="Times New Roman" w:hAnsi="Times New Roman"/>
                <w:b/>
                <w:sz w:val="24"/>
                <w:szCs w:val="24"/>
              </w:rPr>
              <w:t>(8-9 кл.)</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b/>
                <w:bCs/>
                <w:i/>
                <w:iCs/>
                <w:sz w:val="24"/>
                <w:szCs w:val="24"/>
              </w:rPr>
              <w:t>И.А. Крылов – 3 басни по выбору, например</w:t>
            </w:r>
            <w:r w:rsidRPr="00CB09D2">
              <w:rPr>
                <w:rFonts w:ascii="Times New Roman" w:hAnsi="Times New Roman"/>
                <w:i/>
                <w:iCs/>
                <w:sz w:val="24"/>
                <w:szCs w:val="24"/>
              </w:rPr>
              <w:t xml:space="preserve"> «Квартет» (1811), «Осел и Соловей» (1811), «Лебедь, Щука и Рак» (1814), «Свинья под</w:t>
            </w:r>
            <w:r w:rsidR="00F12064" w:rsidRPr="00CB09D2">
              <w:rPr>
                <w:rFonts w:ascii="Times New Roman" w:hAnsi="Times New Roman"/>
                <w:i/>
                <w:iCs/>
                <w:sz w:val="24"/>
                <w:szCs w:val="24"/>
              </w:rPr>
              <w:t xml:space="preserve"> дубом» (не позднее 1823) </w:t>
            </w:r>
          </w:p>
          <w:p w:rsidR="0042291A" w:rsidRPr="00CB09D2" w:rsidRDefault="0042291A" w:rsidP="007E0032">
            <w:pPr>
              <w:tabs>
                <w:tab w:val="left" w:pos="5760"/>
              </w:tabs>
              <w:spacing w:line="240" w:lineRule="auto"/>
              <w:ind w:right="-143"/>
              <w:jc w:val="both"/>
              <w:rPr>
                <w:rFonts w:ascii="Times New Roman" w:hAnsi="Times New Roman"/>
                <w:bCs/>
                <w:iCs/>
                <w:sz w:val="24"/>
                <w:szCs w:val="24"/>
                <w:shd w:val="clear" w:color="auto" w:fill="FFFFFF"/>
              </w:rPr>
            </w:pPr>
            <w:r w:rsidRPr="00CB09D2">
              <w:rPr>
                <w:rFonts w:ascii="Times New Roman" w:hAnsi="Times New Roman"/>
                <w:b/>
                <w:iCs/>
                <w:sz w:val="24"/>
                <w:szCs w:val="24"/>
                <w:shd w:val="clear" w:color="auto" w:fill="FFFFFF"/>
              </w:rPr>
              <w:t>(5-6 кл.)</w:t>
            </w:r>
          </w:p>
        </w:tc>
        <w:tc>
          <w:tcPr>
            <w:tcW w:w="3367" w:type="dxa"/>
          </w:tcPr>
          <w:p w:rsidR="0042291A" w:rsidRPr="00CB09D2" w:rsidRDefault="0042291A" w:rsidP="007E0032">
            <w:pPr>
              <w:tabs>
                <w:tab w:val="left" w:pos="5760"/>
              </w:tabs>
              <w:spacing w:line="240" w:lineRule="auto"/>
              <w:ind w:right="-143"/>
              <w:jc w:val="both"/>
              <w:rPr>
                <w:rFonts w:ascii="Times New Roman" w:hAnsi="Times New Roman"/>
                <w:b/>
                <w:bCs/>
                <w:sz w:val="24"/>
                <w:szCs w:val="24"/>
              </w:rPr>
            </w:pPr>
          </w:p>
        </w:tc>
      </w:tr>
      <w:tr w:rsidR="0042291A" w:rsidRPr="00CB09D2" w:rsidTr="0042291A">
        <w:tc>
          <w:tcPr>
            <w:tcW w:w="2518" w:type="dxa"/>
          </w:tcPr>
          <w:p w:rsidR="0042291A" w:rsidRPr="00CB09D2" w:rsidRDefault="0042291A" w:rsidP="007E0032">
            <w:pPr>
              <w:tabs>
                <w:tab w:val="left" w:pos="5760"/>
              </w:tabs>
              <w:spacing w:line="240" w:lineRule="auto"/>
              <w:ind w:right="-143"/>
              <w:jc w:val="both"/>
              <w:rPr>
                <w:rFonts w:ascii="Times New Roman" w:hAnsi="Times New Roman"/>
                <w:sz w:val="24"/>
                <w:szCs w:val="24"/>
              </w:rPr>
            </w:pPr>
            <w:r w:rsidRPr="00CB09D2">
              <w:rPr>
                <w:rFonts w:ascii="Times New Roman" w:hAnsi="Times New Roman"/>
                <w:b/>
                <w:bCs/>
                <w:sz w:val="24"/>
                <w:szCs w:val="24"/>
              </w:rPr>
              <w:lastRenderedPageBreak/>
              <w:t>А.С. Грибоедов</w:t>
            </w:r>
            <w:r w:rsidRPr="00CB09D2">
              <w:rPr>
                <w:rFonts w:ascii="Times New Roman" w:hAnsi="Times New Roman"/>
                <w:sz w:val="24"/>
                <w:szCs w:val="24"/>
              </w:rPr>
              <w:t xml:space="preserve"> «Горе от ума» (1821 – 1824) </w:t>
            </w:r>
            <w:r w:rsidRPr="00CB09D2">
              <w:rPr>
                <w:rFonts w:ascii="Times New Roman" w:hAnsi="Times New Roman"/>
                <w:b/>
                <w:bCs/>
                <w:sz w:val="24"/>
                <w:szCs w:val="24"/>
              </w:rPr>
              <w:t>(9 кл.)</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tc>
        <w:tc>
          <w:tcPr>
            <w:tcW w:w="3686" w:type="dxa"/>
          </w:tcPr>
          <w:p w:rsidR="0042291A" w:rsidRPr="00CB09D2" w:rsidRDefault="0042291A" w:rsidP="007E0032">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ind w:right="-143"/>
              <w:jc w:val="both"/>
              <w:textAlignment w:val="top"/>
              <w:outlineLvl w:val="7"/>
              <w:rPr>
                <w:rFonts w:ascii="Times New Roman" w:hAnsi="Times New Roman"/>
                <w:i/>
                <w:iCs/>
                <w:sz w:val="24"/>
                <w:szCs w:val="24"/>
              </w:rPr>
            </w:pPr>
            <w:r w:rsidRPr="00CB09D2">
              <w:rPr>
                <w:rFonts w:ascii="Times New Roman" w:hAnsi="Times New Roman"/>
                <w:b/>
                <w:bCs/>
                <w:i/>
                <w:iCs/>
                <w:sz w:val="24"/>
                <w:szCs w:val="24"/>
              </w:rPr>
              <w:t xml:space="preserve">В.А. Жуковский - 1-2 баллады по выбору, например: </w:t>
            </w:r>
            <w:r w:rsidRPr="00CB09D2">
              <w:rPr>
                <w:rFonts w:ascii="Times New Roman" w:hAnsi="Times New Roman"/>
                <w:i/>
                <w:iCs/>
                <w:sz w:val="24"/>
                <w:szCs w:val="24"/>
              </w:rPr>
              <w:t>«Светлана» (1812), «Лесной царь» (1818)</w:t>
            </w:r>
            <w:r w:rsidRPr="00CB09D2">
              <w:rPr>
                <w:rFonts w:ascii="Times New Roman" w:hAnsi="Times New Roman"/>
                <w:b/>
                <w:bCs/>
                <w:i/>
                <w:iCs/>
                <w:sz w:val="24"/>
                <w:szCs w:val="24"/>
              </w:rPr>
              <w:t xml:space="preserve">; 1-2 элегии по выбору, например: </w:t>
            </w:r>
            <w:r w:rsidRPr="00CB09D2">
              <w:rPr>
                <w:rFonts w:ascii="Times New Roman" w:hAnsi="Times New Roman"/>
                <w:i/>
                <w:iCs/>
                <w:sz w:val="24"/>
                <w:szCs w:val="24"/>
              </w:rPr>
              <w:t>«Невыразимое»</w:t>
            </w:r>
            <w:r w:rsidR="00F12064" w:rsidRPr="00CB09D2">
              <w:rPr>
                <w:rFonts w:ascii="Times New Roman" w:hAnsi="Times New Roman"/>
                <w:i/>
                <w:iCs/>
                <w:sz w:val="24"/>
                <w:szCs w:val="24"/>
              </w:rPr>
              <w:t xml:space="preserve"> (1819), «Волк на псарне» ,</w:t>
            </w:r>
            <w:r w:rsidRPr="00CB09D2">
              <w:rPr>
                <w:rFonts w:ascii="Times New Roman" w:hAnsi="Times New Roman"/>
                <w:i/>
                <w:iCs/>
                <w:sz w:val="24"/>
                <w:szCs w:val="24"/>
              </w:rPr>
              <w:t xml:space="preserve"> «Море» (1822) </w:t>
            </w:r>
          </w:p>
          <w:p w:rsidR="0042291A" w:rsidRPr="00CB09D2" w:rsidRDefault="0042291A" w:rsidP="007E0032">
            <w:pPr>
              <w:tabs>
                <w:tab w:val="left" w:pos="5760"/>
                <w:tab w:val="left" w:pos="7380"/>
                <w:tab w:val="left" w:pos="8100"/>
              </w:tabs>
              <w:autoSpaceDE w:val="0"/>
              <w:autoSpaceDN w:val="0"/>
              <w:adjustRightInd w:val="0"/>
              <w:spacing w:line="240" w:lineRule="auto"/>
              <w:ind w:right="-143"/>
              <w:jc w:val="both"/>
              <w:rPr>
                <w:rFonts w:ascii="Times New Roman" w:hAnsi="Times New Roman"/>
                <w:b/>
                <w:bCs/>
                <w:sz w:val="24"/>
                <w:szCs w:val="24"/>
              </w:rPr>
            </w:pPr>
            <w:r w:rsidRPr="00CB09D2">
              <w:rPr>
                <w:rFonts w:ascii="Times New Roman" w:hAnsi="Times New Roman"/>
                <w:b/>
                <w:bCs/>
                <w:sz w:val="24"/>
                <w:szCs w:val="24"/>
              </w:rPr>
              <w:t>(7-9 кл.)</w:t>
            </w:r>
          </w:p>
        </w:tc>
        <w:tc>
          <w:tcPr>
            <w:tcW w:w="3367" w:type="dxa"/>
          </w:tcPr>
          <w:p w:rsidR="0042291A" w:rsidRPr="00CB09D2" w:rsidRDefault="0042291A" w:rsidP="007E0032">
            <w:pPr>
              <w:tabs>
                <w:tab w:val="left" w:pos="5760"/>
              </w:tabs>
              <w:spacing w:line="240" w:lineRule="auto"/>
              <w:ind w:right="-143"/>
              <w:jc w:val="both"/>
              <w:rPr>
                <w:rFonts w:ascii="Times New Roman" w:hAnsi="Times New Roman"/>
                <w:i/>
                <w:iCs/>
                <w:sz w:val="24"/>
                <w:szCs w:val="24"/>
              </w:rPr>
            </w:pPr>
          </w:p>
        </w:tc>
      </w:tr>
      <w:tr w:rsidR="0042291A" w:rsidRPr="00CB09D2" w:rsidTr="0042291A">
        <w:tc>
          <w:tcPr>
            <w:tcW w:w="2518" w:type="dxa"/>
          </w:tcPr>
          <w:p w:rsidR="0042291A" w:rsidRPr="00CB09D2" w:rsidRDefault="0042291A" w:rsidP="007E0032">
            <w:pPr>
              <w:tabs>
                <w:tab w:val="left" w:pos="5760"/>
              </w:tabs>
              <w:spacing w:line="240" w:lineRule="auto"/>
              <w:ind w:right="-143"/>
              <w:jc w:val="both"/>
              <w:rPr>
                <w:rFonts w:ascii="Times New Roman" w:hAnsi="Times New Roman"/>
                <w:sz w:val="24"/>
                <w:szCs w:val="24"/>
              </w:rPr>
            </w:pPr>
            <w:r w:rsidRPr="00CB09D2">
              <w:rPr>
                <w:rFonts w:ascii="Times New Roman" w:hAnsi="Times New Roman"/>
                <w:b/>
                <w:bCs/>
                <w:sz w:val="24"/>
                <w:szCs w:val="24"/>
              </w:rPr>
              <w:t xml:space="preserve">А.С. Пушкин </w:t>
            </w:r>
            <w:r w:rsidRPr="00CB09D2">
              <w:rPr>
                <w:rFonts w:ascii="Times New Roman" w:hAnsi="Times New Roman"/>
                <w:sz w:val="24"/>
                <w:szCs w:val="24"/>
              </w:rPr>
              <w:t>«Евгений Онегин» (</w:t>
            </w:r>
            <w:r w:rsidRPr="00CB09D2">
              <w:rPr>
                <w:rStyle w:val="st"/>
                <w:rFonts w:ascii="Times New Roman" w:hAnsi="Times New Roman"/>
                <w:sz w:val="24"/>
                <w:szCs w:val="24"/>
              </w:rPr>
              <w:t>1823 —1831)</w:t>
            </w:r>
            <w:r w:rsidRPr="00CB09D2">
              <w:rPr>
                <w:rFonts w:ascii="Times New Roman" w:hAnsi="Times New Roman"/>
                <w:sz w:val="24"/>
                <w:szCs w:val="24"/>
              </w:rPr>
              <w:t xml:space="preserve"> </w:t>
            </w:r>
            <w:r w:rsidRPr="00CB09D2">
              <w:rPr>
                <w:rStyle w:val="st"/>
                <w:rFonts w:ascii="Times New Roman" w:hAnsi="Times New Roman"/>
                <w:b/>
                <w:bCs/>
                <w:sz w:val="24"/>
                <w:szCs w:val="24"/>
              </w:rPr>
              <w:t>(9 кл.)</w:t>
            </w:r>
            <w:r w:rsidRPr="00CB09D2">
              <w:rPr>
                <w:rFonts w:ascii="Times New Roman" w:hAnsi="Times New Roman"/>
                <w:sz w:val="24"/>
                <w:szCs w:val="24"/>
              </w:rPr>
              <w:t xml:space="preserve">, «Дубровский» (1832 </w:t>
            </w:r>
            <w:r w:rsidRPr="00CB09D2">
              <w:rPr>
                <w:rStyle w:val="st"/>
                <w:rFonts w:ascii="Times New Roman" w:hAnsi="Times New Roman"/>
                <w:sz w:val="24"/>
                <w:szCs w:val="24"/>
              </w:rPr>
              <w:t xml:space="preserve">— </w:t>
            </w:r>
            <w:r w:rsidRPr="00CB09D2">
              <w:rPr>
                <w:rFonts w:ascii="Times New Roman" w:hAnsi="Times New Roman"/>
                <w:sz w:val="24"/>
                <w:szCs w:val="24"/>
              </w:rPr>
              <w:t>1833)</w:t>
            </w:r>
            <w:r w:rsidRPr="00CB09D2">
              <w:rPr>
                <w:rFonts w:ascii="Times New Roman" w:hAnsi="Times New Roman"/>
                <w:iCs/>
                <w:sz w:val="24"/>
                <w:szCs w:val="24"/>
              </w:rPr>
              <w:t xml:space="preserve"> (6-7 кл),</w:t>
            </w:r>
            <w:r w:rsidRPr="00CB09D2">
              <w:rPr>
                <w:rFonts w:ascii="Times New Roman" w:hAnsi="Times New Roman"/>
                <w:sz w:val="24"/>
                <w:szCs w:val="24"/>
              </w:rPr>
              <w:t xml:space="preserve"> «Капитанская дочка» (1832 </w:t>
            </w:r>
            <w:r w:rsidRPr="00CB09D2">
              <w:rPr>
                <w:rStyle w:val="st"/>
                <w:rFonts w:ascii="Times New Roman" w:hAnsi="Times New Roman"/>
                <w:sz w:val="24"/>
                <w:szCs w:val="24"/>
              </w:rPr>
              <w:t>—</w:t>
            </w:r>
            <w:r w:rsidRPr="00CB09D2">
              <w:rPr>
                <w:rFonts w:ascii="Times New Roman" w:hAnsi="Times New Roman"/>
                <w:sz w:val="24"/>
                <w:szCs w:val="24"/>
              </w:rPr>
              <w:t xml:space="preserve">1836) </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iCs/>
                <w:sz w:val="24"/>
                <w:szCs w:val="24"/>
              </w:rPr>
              <w:t>(7-8 кл.).</w:t>
            </w:r>
          </w:p>
          <w:p w:rsidR="0042291A" w:rsidRPr="00CB09D2" w:rsidRDefault="0042291A" w:rsidP="007E0032">
            <w:pPr>
              <w:tabs>
                <w:tab w:val="left" w:pos="770"/>
                <w:tab w:val="left" w:pos="5760"/>
              </w:tabs>
              <w:autoSpaceDE w:val="0"/>
              <w:autoSpaceDN w:val="0"/>
              <w:adjustRightInd w:val="0"/>
              <w:spacing w:line="240" w:lineRule="auto"/>
              <w:ind w:right="-143"/>
              <w:jc w:val="both"/>
              <w:rPr>
                <w:rFonts w:ascii="Times New Roman" w:hAnsi="Times New Roman"/>
                <w:b/>
                <w:bCs/>
                <w:sz w:val="24"/>
                <w:szCs w:val="24"/>
              </w:rPr>
            </w:pPr>
            <w:r w:rsidRPr="00CB09D2">
              <w:rPr>
                <w:rFonts w:ascii="Times New Roman" w:hAnsi="Times New Roman"/>
                <w:b/>
                <w:bCs/>
                <w:kern w:val="36"/>
                <w:sz w:val="24"/>
                <w:szCs w:val="24"/>
              </w:rPr>
              <w:t>Стихотворения</w:t>
            </w:r>
            <w:r w:rsidRPr="00CB09D2">
              <w:rPr>
                <w:rFonts w:ascii="Times New Roman" w:hAnsi="Times New Roman"/>
                <w:sz w:val="24"/>
                <w:szCs w:val="24"/>
              </w:rPr>
              <w:t xml:space="preserve">: «К Чаадаеву» («Любви, надежды, тихой славы…») (1818), «Песнь о вещем Олеге» </w:t>
            </w:r>
            <w:r w:rsidRPr="00CB09D2">
              <w:rPr>
                <w:rFonts w:ascii="Times New Roman" w:hAnsi="Times New Roman"/>
                <w:sz w:val="24"/>
                <w:szCs w:val="24"/>
              </w:rPr>
              <w:lastRenderedPageBreak/>
              <w:t>(1822),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r w:rsidRPr="00CB09D2">
              <w:rPr>
                <w:rFonts w:ascii="Times New Roman" w:hAnsi="Times New Roman"/>
                <w:b/>
                <w:bCs/>
                <w:sz w:val="24"/>
                <w:szCs w:val="24"/>
              </w:rPr>
              <w:t xml:space="preserve"> </w:t>
            </w:r>
          </w:p>
          <w:p w:rsidR="0042291A" w:rsidRPr="00CB09D2" w:rsidRDefault="0042291A" w:rsidP="007E0032">
            <w:pPr>
              <w:tabs>
                <w:tab w:val="left" w:pos="770"/>
                <w:tab w:val="left" w:pos="5760"/>
              </w:tabs>
              <w:autoSpaceDE w:val="0"/>
              <w:autoSpaceDN w:val="0"/>
              <w:adjustRightInd w:val="0"/>
              <w:spacing w:line="240" w:lineRule="auto"/>
              <w:ind w:right="-143"/>
              <w:jc w:val="both"/>
              <w:rPr>
                <w:rFonts w:ascii="Times New Roman" w:hAnsi="Times New Roman"/>
                <w:sz w:val="24"/>
                <w:szCs w:val="24"/>
              </w:rPr>
            </w:pPr>
            <w:r w:rsidRPr="00CB09D2">
              <w:rPr>
                <w:rFonts w:ascii="Times New Roman" w:hAnsi="Times New Roman"/>
                <w:b/>
                <w:bCs/>
                <w:sz w:val="24"/>
                <w:szCs w:val="24"/>
              </w:rPr>
              <w:t>(5-9 кл.)</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tc>
        <w:tc>
          <w:tcPr>
            <w:tcW w:w="3686" w:type="dxa"/>
          </w:tcPr>
          <w:p w:rsidR="0042291A" w:rsidRPr="00CB09D2" w:rsidRDefault="0042291A" w:rsidP="007E0032">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ind w:right="-143"/>
              <w:jc w:val="both"/>
              <w:textAlignment w:val="top"/>
              <w:outlineLvl w:val="7"/>
              <w:rPr>
                <w:rFonts w:ascii="Times New Roman" w:hAnsi="Times New Roman"/>
                <w:i/>
                <w:iCs/>
                <w:sz w:val="24"/>
                <w:szCs w:val="24"/>
              </w:rPr>
            </w:pPr>
            <w:r w:rsidRPr="00CB09D2">
              <w:rPr>
                <w:rFonts w:ascii="Times New Roman" w:hAnsi="Times New Roman"/>
                <w:b/>
                <w:bCs/>
                <w:sz w:val="24"/>
                <w:szCs w:val="24"/>
              </w:rPr>
              <w:lastRenderedPageBreak/>
              <w:t xml:space="preserve">А.С. Пушкин - </w:t>
            </w:r>
            <w:r w:rsidRPr="00CB09D2">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CB09D2">
              <w:rPr>
                <w:rFonts w:ascii="Times New Roman" w:hAnsi="Times New Roman"/>
                <w:sz w:val="24"/>
                <w:szCs w:val="24"/>
              </w:rPr>
              <w:t xml:space="preserve">: </w:t>
            </w:r>
            <w:r w:rsidRPr="00CB09D2">
              <w:rPr>
                <w:rFonts w:ascii="Times New Roman" w:hAnsi="Times New Roman"/>
                <w:i/>
                <w:iCs/>
                <w:sz w:val="24"/>
                <w:szCs w:val="24"/>
              </w:rPr>
              <w:t>«Воспоминания в Царском Селе» (1814), «Вольность» (1817), «Деревня» (181), «По</w:t>
            </w:r>
            <w:r w:rsidR="00F12064" w:rsidRPr="00CB09D2">
              <w:rPr>
                <w:rFonts w:ascii="Times New Roman" w:hAnsi="Times New Roman"/>
                <w:i/>
                <w:iCs/>
                <w:sz w:val="24"/>
                <w:szCs w:val="24"/>
              </w:rPr>
              <w:t>гасло дневное светило…» (1820)</w:t>
            </w:r>
          </w:p>
          <w:p w:rsidR="0042291A" w:rsidRPr="00CB09D2" w:rsidRDefault="0042291A" w:rsidP="007E0032">
            <w:pPr>
              <w:pStyle w:val="HTML"/>
              <w:tabs>
                <w:tab w:val="left" w:pos="5760"/>
              </w:tabs>
              <w:ind w:right="-143"/>
              <w:jc w:val="both"/>
              <w:rPr>
                <w:rFonts w:ascii="Times New Roman" w:hAnsi="Times New Roman"/>
                <w:i/>
                <w:iCs/>
                <w:sz w:val="24"/>
                <w:szCs w:val="24"/>
              </w:rPr>
            </w:pPr>
            <w:r w:rsidRPr="00CB09D2">
              <w:rPr>
                <w:rFonts w:ascii="Times New Roman" w:hAnsi="Times New Roman"/>
                <w:i/>
                <w:iCs/>
                <w:sz w:val="24"/>
                <w:szCs w:val="24"/>
              </w:rPr>
              <w:t xml:space="preserve"> «К морю» (1824), «19 октября» («Роняет лес багряный свой убор…») (1825), «Зимняя дорога» (1826), «И.И. Пущину» (1826), </w:t>
            </w:r>
            <w:r w:rsidRPr="00CB09D2">
              <w:rPr>
                <w:rFonts w:ascii="Times New Roman" w:hAnsi="Times New Roman"/>
                <w:i/>
                <w:iCs/>
                <w:sz w:val="24"/>
                <w:szCs w:val="24"/>
              </w:rPr>
              <w:lastRenderedPageBreak/>
              <w:t>«Няне» (1826), «Арион» (1827), «Анчар» (1828), «На холмах Грузии лежит ночная мгла…» (1829), «Брожу ли я вдоль улиц шумных…» (1829),</w:t>
            </w:r>
          </w:p>
          <w:p w:rsidR="0042291A" w:rsidRPr="00CB09D2" w:rsidRDefault="00F12064" w:rsidP="007E0032">
            <w:pPr>
              <w:tabs>
                <w:tab w:val="left" w:pos="770"/>
                <w:tab w:val="left" w:pos="5760"/>
              </w:tabs>
              <w:autoSpaceDE w:val="0"/>
              <w:autoSpaceDN w:val="0"/>
              <w:adjustRightInd w:val="0"/>
              <w:spacing w:line="240" w:lineRule="auto"/>
              <w:ind w:right="-143"/>
              <w:jc w:val="both"/>
              <w:rPr>
                <w:rFonts w:ascii="Times New Roman" w:hAnsi="Times New Roman"/>
                <w:b/>
                <w:bCs/>
                <w:sz w:val="24"/>
                <w:szCs w:val="24"/>
              </w:rPr>
            </w:pPr>
            <w:r w:rsidRPr="00CB09D2">
              <w:rPr>
                <w:rFonts w:ascii="Times New Roman" w:hAnsi="Times New Roman"/>
                <w:i/>
                <w:iCs/>
                <w:sz w:val="24"/>
                <w:szCs w:val="24"/>
              </w:rPr>
              <w:t xml:space="preserve"> «Кавказ» (1829)</w:t>
            </w:r>
            <w:r w:rsidR="0042291A" w:rsidRPr="00CB09D2">
              <w:rPr>
                <w:rFonts w:ascii="Times New Roman" w:hAnsi="Times New Roman"/>
                <w:i/>
                <w:iCs/>
                <w:sz w:val="24"/>
                <w:szCs w:val="24"/>
              </w:rPr>
              <w:t xml:space="preserve"> </w:t>
            </w:r>
            <w:r w:rsidRPr="00CB09D2">
              <w:rPr>
                <w:rFonts w:ascii="Times New Roman" w:hAnsi="Times New Roman"/>
                <w:i/>
                <w:iCs/>
                <w:sz w:val="24"/>
                <w:szCs w:val="24"/>
              </w:rPr>
              <w:t>(5-9 кл.)</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i/>
                <w:iCs/>
                <w:sz w:val="24"/>
                <w:szCs w:val="24"/>
              </w:rPr>
              <w:t xml:space="preserve">«Маленькие трагедии» (1830) </w:t>
            </w:r>
            <w:r w:rsidRPr="00CB09D2">
              <w:rPr>
                <w:rFonts w:ascii="Times New Roman" w:hAnsi="Times New Roman"/>
                <w:b/>
                <w:bCs/>
                <w:i/>
                <w:iCs/>
                <w:sz w:val="24"/>
                <w:szCs w:val="24"/>
              </w:rPr>
              <w:t>1-2 по выбору, например</w:t>
            </w:r>
            <w:r w:rsidRPr="00CB09D2">
              <w:rPr>
                <w:rFonts w:ascii="Times New Roman" w:hAnsi="Times New Roman"/>
                <w:i/>
                <w:iCs/>
                <w:sz w:val="24"/>
                <w:szCs w:val="24"/>
              </w:rPr>
              <w:t xml:space="preserve">: «Моцарт и Сальери», «Каменный гость». </w:t>
            </w:r>
            <w:r w:rsidRPr="00CB09D2">
              <w:rPr>
                <w:rFonts w:ascii="Times New Roman" w:hAnsi="Times New Roman"/>
                <w:b/>
                <w:bCs/>
                <w:sz w:val="24"/>
                <w:szCs w:val="24"/>
              </w:rPr>
              <w:t>(8-9 кл.)</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i/>
                <w:iCs/>
                <w:sz w:val="24"/>
                <w:szCs w:val="24"/>
              </w:rPr>
              <w:t xml:space="preserve">«Повести Белкина» (1830) - </w:t>
            </w:r>
            <w:r w:rsidRPr="00CB09D2">
              <w:rPr>
                <w:rFonts w:ascii="Times New Roman" w:hAnsi="Times New Roman"/>
                <w:b/>
                <w:bCs/>
                <w:i/>
                <w:iCs/>
                <w:sz w:val="24"/>
                <w:szCs w:val="24"/>
              </w:rPr>
              <w:t>2-3 по выбору, например</w:t>
            </w:r>
            <w:r w:rsidRPr="00CB09D2">
              <w:rPr>
                <w:rFonts w:ascii="Times New Roman" w:hAnsi="Times New Roman"/>
                <w:i/>
                <w:iCs/>
                <w:sz w:val="24"/>
                <w:szCs w:val="24"/>
              </w:rPr>
              <w:t>: «Стан</w:t>
            </w:r>
            <w:r w:rsidR="00F12064" w:rsidRPr="00CB09D2">
              <w:rPr>
                <w:rFonts w:ascii="Times New Roman" w:hAnsi="Times New Roman"/>
                <w:i/>
                <w:iCs/>
                <w:sz w:val="24"/>
                <w:szCs w:val="24"/>
              </w:rPr>
              <w:t xml:space="preserve">ционный смотритель», «Метель» </w:t>
            </w:r>
            <w:r w:rsidRPr="00CB09D2">
              <w:rPr>
                <w:rFonts w:ascii="Times New Roman" w:hAnsi="Times New Roman"/>
                <w:i/>
                <w:iCs/>
                <w:sz w:val="24"/>
                <w:szCs w:val="24"/>
              </w:rPr>
              <w:t xml:space="preserve">и др. </w:t>
            </w:r>
            <w:r w:rsidRPr="00CB09D2">
              <w:rPr>
                <w:rFonts w:ascii="Times New Roman" w:hAnsi="Times New Roman"/>
                <w:b/>
                <w:bCs/>
                <w:sz w:val="24"/>
                <w:szCs w:val="24"/>
              </w:rPr>
              <w:t>(</w:t>
            </w:r>
            <w:r w:rsidRPr="00CB09D2">
              <w:rPr>
                <w:rFonts w:ascii="Times New Roman" w:hAnsi="Times New Roman"/>
                <w:b/>
                <w:sz w:val="24"/>
                <w:szCs w:val="24"/>
              </w:rPr>
              <w:t>7-8 кл.)</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b/>
                <w:bCs/>
                <w:i/>
                <w:iCs/>
                <w:sz w:val="24"/>
                <w:szCs w:val="24"/>
              </w:rPr>
              <w:t>Поэмы –</w:t>
            </w:r>
            <w:r w:rsidRPr="00CB09D2">
              <w:rPr>
                <w:rFonts w:ascii="Times New Roman" w:hAnsi="Times New Roman"/>
                <w:i/>
                <w:iCs/>
                <w:sz w:val="24"/>
                <w:szCs w:val="24"/>
              </w:rPr>
              <w:t xml:space="preserve"> </w:t>
            </w:r>
            <w:r w:rsidRPr="00CB09D2">
              <w:rPr>
                <w:rFonts w:ascii="Times New Roman" w:hAnsi="Times New Roman"/>
                <w:b/>
                <w:bCs/>
                <w:i/>
                <w:iCs/>
                <w:sz w:val="24"/>
                <w:szCs w:val="24"/>
              </w:rPr>
              <w:t>1 по выбору, например</w:t>
            </w:r>
            <w:r w:rsidRPr="00CB09D2">
              <w:rPr>
                <w:rFonts w:ascii="Times New Roman" w:hAnsi="Times New Roman"/>
                <w:i/>
                <w:iCs/>
                <w:sz w:val="24"/>
                <w:szCs w:val="24"/>
              </w:rPr>
              <w:t xml:space="preserve">: «Руслан и Людмила» (1818—1820), </w:t>
            </w:r>
            <w:r w:rsidR="00F12064" w:rsidRPr="00CB09D2">
              <w:rPr>
                <w:rFonts w:ascii="Times New Roman" w:hAnsi="Times New Roman"/>
                <w:i/>
                <w:iCs/>
                <w:sz w:val="24"/>
                <w:szCs w:val="24"/>
              </w:rPr>
              <w:t>«Цыганы» (1824),</w:t>
            </w:r>
            <w:r w:rsidRPr="00CB09D2">
              <w:rPr>
                <w:rFonts w:ascii="Times New Roman" w:hAnsi="Times New Roman"/>
                <w:i/>
                <w:iCs/>
                <w:sz w:val="24"/>
                <w:szCs w:val="24"/>
              </w:rPr>
              <w:t>«Медный вса</w:t>
            </w:r>
            <w:r w:rsidR="00F12064" w:rsidRPr="00CB09D2">
              <w:rPr>
                <w:rFonts w:ascii="Times New Roman" w:hAnsi="Times New Roman"/>
                <w:i/>
                <w:iCs/>
                <w:sz w:val="24"/>
                <w:szCs w:val="24"/>
              </w:rPr>
              <w:t xml:space="preserve">дник» (1833) (Вступление) </w:t>
            </w:r>
          </w:p>
          <w:p w:rsidR="0042291A" w:rsidRPr="00CB09D2" w:rsidRDefault="0042291A" w:rsidP="007E0032">
            <w:pPr>
              <w:tabs>
                <w:tab w:val="left" w:pos="5760"/>
              </w:tabs>
              <w:spacing w:line="240" w:lineRule="auto"/>
              <w:ind w:right="-143"/>
              <w:jc w:val="both"/>
              <w:rPr>
                <w:rFonts w:ascii="Times New Roman" w:hAnsi="Times New Roman"/>
                <w:sz w:val="24"/>
                <w:szCs w:val="24"/>
              </w:rPr>
            </w:pPr>
            <w:r w:rsidRPr="00CB09D2">
              <w:rPr>
                <w:rFonts w:ascii="Times New Roman" w:hAnsi="Times New Roman"/>
                <w:b/>
                <w:bCs/>
                <w:sz w:val="24"/>
                <w:szCs w:val="24"/>
              </w:rPr>
              <w:t>(7-9 кл.)</w:t>
            </w:r>
          </w:p>
          <w:p w:rsidR="0042291A" w:rsidRPr="00CB09D2" w:rsidRDefault="0042291A" w:rsidP="007E0032">
            <w:pPr>
              <w:tabs>
                <w:tab w:val="left" w:pos="5760"/>
              </w:tabs>
              <w:autoSpaceDE w:val="0"/>
              <w:autoSpaceDN w:val="0"/>
              <w:adjustRightInd w:val="0"/>
              <w:spacing w:line="240" w:lineRule="auto"/>
              <w:ind w:right="-143"/>
              <w:jc w:val="both"/>
              <w:rPr>
                <w:rFonts w:ascii="Times New Roman" w:hAnsi="Times New Roman"/>
                <w:sz w:val="24"/>
                <w:szCs w:val="24"/>
              </w:rPr>
            </w:pPr>
            <w:r w:rsidRPr="00CB09D2">
              <w:rPr>
                <w:rFonts w:ascii="Times New Roman" w:hAnsi="Times New Roman"/>
                <w:b/>
                <w:bCs/>
                <w:i/>
                <w:iCs/>
                <w:sz w:val="24"/>
                <w:szCs w:val="24"/>
              </w:rPr>
              <w:t xml:space="preserve">Сказки – 1 по выбору, например: </w:t>
            </w:r>
            <w:r w:rsidRPr="00CB09D2">
              <w:rPr>
                <w:rFonts w:ascii="Times New Roman" w:hAnsi="Times New Roman"/>
                <w:i/>
                <w:iCs/>
                <w:sz w:val="24"/>
                <w:szCs w:val="24"/>
              </w:rPr>
              <w:t>«Сказка о мертвой царевне и о семи богатырях»</w:t>
            </w:r>
          </w:p>
          <w:p w:rsidR="0042291A" w:rsidRPr="00CB09D2" w:rsidRDefault="0042291A" w:rsidP="007E0032">
            <w:pPr>
              <w:tabs>
                <w:tab w:val="left" w:pos="5760"/>
              </w:tabs>
              <w:autoSpaceDE w:val="0"/>
              <w:autoSpaceDN w:val="0"/>
              <w:adjustRightInd w:val="0"/>
              <w:spacing w:line="240" w:lineRule="auto"/>
              <w:ind w:right="-143"/>
              <w:jc w:val="both"/>
              <w:rPr>
                <w:rFonts w:ascii="Times New Roman" w:hAnsi="Times New Roman"/>
                <w:b/>
                <w:bCs/>
                <w:i/>
                <w:iCs/>
                <w:sz w:val="24"/>
                <w:szCs w:val="24"/>
              </w:rPr>
            </w:pPr>
            <w:r w:rsidRPr="00CB09D2">
              <w:rPr>
                <w:rFonts w:ascii="Times New Roman" w:hAnsi="Times New Roman"/>
                <w:b/>
                <w:bCs/>
                <w:sz w:val="24"/>
                <w:szCs w:val="24"/>
              </w:rPr>
              <w:t>(5 кл.)</w:t>
            </w:r>
          </w:p>
        </w:tc>
        <w:tc>
          <w:tcPr>
            <w:tcW w:w="3367" w:type="dxa"/>
          </w:tcPr>
          <w:p w:rsidR="0042291A" w:rsidRPr="00CB09D2" w:rsidRDefault="0042291A" w:rsidP="007E0032">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ind w:right="-143"/>
              <w:jc w:val="both"/>
              <w:textAlignment w:val="top"/>
              <w:outlineLvl w:val="7"/>
              <w:rPr>
                <w:rFonts w:ascii="Times New Roman" w:hAnsi="Times New Roman"/>
                <w:b/>
                <w:bCs/>
                <w:sz w:val="24"/>
                <w:szCs w:val="24"/>
              </w:rPr>
            </w:pPr>
            <w:r w:rsidRPr="00CB09D2">
              <w:rPr>
                <w:rFonts w:ascii="Times New Roman" w:hAnsi="Times New Roman"/>
                <w:b/>
                <w:bCs/>
                <w:i/>
                <w:iCs/>
                <w:sz w:val="24"/>
                <w:szCs w:val="24"/>
              </w:rPr>
              <w:lastRenderedPageBreak/>
              <w:t>Поэзия пушкинской эпохи</w:t>
            </w:r>
            <w:r w:rsidRPr="00CB09D2">
              <w:rPr>
                <w:rFonts w:ascii="Times New Roman" w:hAnsi="Times New Roman"/>
                <w:i/>
                <w:iCs/>
                <w:sz w:val="24"/>
                <w:szCs w:val="24"/>
              </w:rPr>
              <w:t xml:space="preserve">, </w:t>
            </w:r>
          </w:p>
        </w:tc>
      </w:tr>
      <w:tr w:rsidR="0042291A" w:rsidRPr="00CB09D2" w:rsidTr="0042291A">
        <w:tc>
          <w:tcPr>
            <w:tcW w:w="2518" w:type="dxa"/>
          </w:tcPr>
          <w:p w:rsidR="0042291A" w:rsidRPr="00CB09D2" w:rsidRDefault="0042291A" w:rsidP="007E0032">
            <w:pPr>
              <w:tabs>
                <w:tab w:val="left" w:pos="5760"/>
              </w:tabs>
              <w:spacing w:line="240" w:lineRule="auto"/>
              <w:ind w:right="-143"/>
              <w:jc w:val="both"/>
              <w:rPr>
                <w:rFonts w:ascii="Times New Roman" w:hAnsi="Times New Roman"/>
                <w:sz w:val="24"/>
                <w:szCs w:val="24"/>
              </w:rPr>
            </w:pPr>
            <w:r w:rsidRPr="00CB09D2">
              <w:rPr>
                <w:rFonts w:ascii="Times New Roman" w:hAnsi="Times New Roman"/>
                <w:b/>
                <w:bCs/>
                <w:sz w:val="24"/>
                <w:szCs w:val="24"/>
              </w:rPr>
              <w:lastRenderedPageBreak/>
              <w:t xml:space="preserve">М.Ю.Лермонтов </w:t>
            </w:r>
            <w:r w:rsidRPr="00CB09D2">
              <w:rPr>
                <w:rFonts w:ascii="Times New Roman" w:hAnsi="Times New Roman"/>
                <w:sz w:val="24"/>
                <w:szCs w:val="24"/>
              </w:rPr>
              <w:t xml:space="preserve">«Герой нашего времени» (1838 — 1840). </w:t>
            </w:r>
            <w:r w:rsidRPr="00CB09D2">
              <w:rPr>
                <w:rFonts w:ascii="Times New Roman" w:hAnsi="Times New Roman"/>
                <w:b/>
                <w:bCs/>
                <w:sz w:val="24"/>
                <w:szCs w:val="24"/>
              </w:rPr>
              <w:t>(9 кл.)</w:t>
            </w:r>
          </w:p>
          <w:p w:rsidR="0042291A" w:rsidRPr="00CB09D2" w:rsidRDefault="0042291A" w:rsidP="007E0032">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ind w:right="-143"/>
              <w:jc w:val="both"/>
              <w:textAlignment w:val="top"/>
              <w:outlineLvl w:val="7"/>
              <w:rPr>
                <w:rFonts w:ascii="Times New Roman" w:hAnsi="Times New Roman"/>
                <w:sz w:val="24"/>
                <w:szCs w:val="24"/>
              </w:rPr>
            </w:pPr>
            <w:r w:rsidRPr="00CB09D2">
              <w:rPr>
                <w:rFonts w:ascii="Times New Roman" w:hAnsi="Times New Roman"/>
                <w:b/>
                <w:bCs/>
                <w:kern w:val="36"/>
                <w:sz w:val="24"/>
                <w:szCs w:val="24"/>
              </w:rPr>
              <w:t>Стихотворения</w:t>
            </w:r>
            <w:r w:rsidRPr="00CB09D2">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CB09D2" w:rsidRDefault="0042291A" w:rsidP="007E0032">
            <w:pPr>
              <w:tabs>
                <w:tab w:val="left" w:pos="5760"/>
              </w:tabs>
              <w:spacing w:line="240" w:lineRule="auto"/>
              <w:ind w:right="-143"/>
              <w:jc w:val="both"/>
              <w:rPr>
                <w:rFonts w:ascii="Times New Roman" w:hAnsi="Times New Roman"/>
                <w:sz w:val="24"/>
                <w:szCs w:val="24"/>
              </w:rPr>
            </w:pPr>
            <w:r w:rsidRPr="00CB09D2">
              <w:rPr>
                <w:rFonts w:ascii="Times New Roman" w:hAnsi="Times New Roman"/>
                <w:b/>
                <w:bCs/>
                <w:sz w:val="24"/>
                <w:szCs w:val="24"/>
              </w:rPr>
              <w:t>(5-9 кл.)</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tc>
        <w:tc>
          <w:tcPr>
            <w:tcW w:w="3686" w:type="dxa"/>
          </w:tcPr>
          <w:p w:rsidR="0042291A" w:rsidRPr="00CB09D2" w:rsidRDefault="0042291A" w:rsidP="007E0032">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ind w:right="-143"/>
              <w:jc w:val="both"/>
              <w:textAlignment w:val="top"/>
              <w:outlineLvl w:val="7"/>
              <w:rPr>
                <w:rFonts w:ascii="Times New Roman" w:hAnsi="Times New Roman"/>
                <w:sz w:val="24"/>
                <w:szCs w:val="24"/>
              </w:rPr>
            </w:pPr>
            <w:r w:rsidRPr="00CB09D2">
              <w:rPr>
                <w:rFonts w:ascii="Times New Roman" w:hAnsi="Times New Roman"/>
                <w:b/>
                <w:bCs/>
                <w:sz w:val="24"/>
                <w:szCs w:val="24"/>
              </w:rPr>
              <w:t xml:space="preserve">М.Ю.Лермонтов - </w:t>
            </w:r>
            <w:r w:rsidRPr="00CB09D2">
              <w:rPr>
                <w:rFonts w:ascii="Times New Roman" w:hAnsi="Times New Roman"/>
                <w:b/>
                <w:bCs/>
                <w:i/>
                <w:iCs/>
                <w:sz w:val="24"/>
                <w:szCs w:val="24"/>
              </w:rPr>
              <w:t>10 стихотворений по выбору, входят в программу каждого класса, например</w:t>
            </w:r>
            <w:r w:rsidRPr="00CB09D2">
              <w:rPr>
                <w:rFonts w:ascii="Times New Roman" w:hAnsi="Times New Roman"/>
                <w:sz w:val="24"/>
                <w:szCs w:val="24"/>
              </w:rPr>
              <w:t xml:space="preserve">: </w:t>
            </w:r>
          </w:p>
          <w:p w:rsidR="0042291A" w:rsidRPr="00CB09D2" w:rsidRDefault="0042291A" w:rsidP="007E0032">
            <w:pPr>
              <w:tabs>
                <w:tab w:val="left" w:pos="250"/>
                <w:tab w:val="left" w:pos="5760"/>
              </w:tabs>
              <w:autoSpaceDE w:val="0"/>
              <w:autoSpaceDN w:val="0"/>
              <w:adjustRightInd w:val="0"/>
              <w:spacing w:line="240" w:lineRule="auto"/>
              <w:ind w:right="-143"/>
              <w:jc w:val="both"/>
              <w:rPr>
                <w:rFonts w:ascii="Times New Roman" w:hAnsi="Times New Roman"/>
                <w:i/>
                <w:iCs/>
                <w:sz w:val="24"/>
                <w:szCs w:val="24"/>
              </w:rPr>
            </w:pPr>
            <w:r w:rsidRPr="00CB09D2">
              <w:rPr>
                <w:rFonts w:ascii="Times New Roman" w:hAnsi="Times New Roman"/>
                <w:i/>
                <w:iCs/>
                <w:sz w:val="24"/>
                <w:szCs w:val="24"/>
              </w:rPr>
              <w:t xml:space="preserve">«Ангел» (1831), «Дума» (1838), «Три пальмы» (1838), «Молитва» («В минуту жизни трудную…») (1839), «Когда волнуется желтеющая нива…» (1840), «Нет, не тебя так пылко я люблю…» (1841), «Родина» (1841), «Пророк» (1841), «Как часто, пестрою толпою окружен...» (1841), «Листок» (1841) </w:t>
            </w:r>
            <w:r w:rsidRPr="00CB09D2">
              <w:rPr>
                <w:rFonts w:ascii="Times New Roman" w:hAnsi="Times New Roman"/>
                <w:b/>
                <w:bCs/>
                <w:sz w:val="24"/>
                <w:szCs w:val="24"/>
              </w:rPr>
              <w:t>(5-9 кл.)</w:t>
            </w:r>
          </w:p>
          <w:p w:rsidR="0042291A" w:rsidRPr="00CB09D2" w:rsidRDefault="0042291A" w:rsidP="007E0032">
            <w:pPr>
              <w:tabs>
                <w:tab w:val="left" w:pos="5760"/>
                <w:tab w:val="left" w:pos="7380"/>
                <w:tab w:val="left" w:pos="8100"/>
              </w:tabs>
              <w:autoSpaceDE w:val="0"/>
              <w:autoSpaceDN w:val="0"/>
              <w:adjustRightInd w:val="0"/>
              <w:spacing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Поэмы</w:t>
            </w:r>
          </w:p>
          <w:p w:rsidR="0042291A" w:rsidRPr="00CB09D2" w:rsidRDefault="0042291A" w:rsidP="007E0032">
            <w:pPr>
              <w:tabs>
                <w:tab w:val="left" w:pos="5760"/>
                <w:tab w:val="left" w:pos="7380"/>
                <w:tab w:val="left" w:pos="8100"/>
              </w:tabs>
              <w:autoSpaceDE w:val="0"/>
              <w:autoSpaceDN w:val="0"/>
              <w:adjustRightInd w:val="0"/>
              <w:spacing w:line="240" w:lineRule="auto"/>
              <w:ind w:right="-143"/>
              <w:jc w:val="both"/>
              <w:rPr>
                <w:rFonts w:ascii="Times New Roman" w:hAnsi="Times New Roman"/>
                <w:b/>
                <w:bCs/>
                <w:sz w:val="24"/>
                <w:szCs w:val="24"/>
              </w:rPr>
            </w:pPr>
            <w:r w:rsidRPr="00CB09D2">
              <w:rPr>
                <w:rFonts w:ascii="Times New Roman" w:hAnsi="Times New Roman"/>
                <w:b/>
                <w:bCs/>
                <w:i/>
                <w:iCs/>
                <w:sz w:val="24"/>
                <w:szCs w:val="24"/>
              </w:rPr>
              <w:t xml:space="preserve"> -</w:t>
            </w:r>
            <w:r w:rsidRPr="00CB09D2">
              <w:rPr>
                <w:rFonts w:ascii="Times New Roman" w:hAnsi="Times New Roman"/>
                <w:i/>
                <w:iCs/>
                <w:sz w:val="24"/>
                <w:szCs w:val="24"/>
              </w:rPr>
              <w:t xml:space="preserve"> </w:t>
            </w:r>
            <w:r w:rsidRPr="00CB09D2">
              <w:rPr>
                <w:rFonts w:ascii="Times New Roman" w:hAnsi="Times New Roman"/>
                <w:b/>
                <w:bCs/>
                <w:i/>
                <w:iCs/>
                <w:sz w:val="24"/>
                <w:szCs w:val="24"/>
              </w:rPr>
              <w:t>1-2 по выбору,</w:t>
            </w:r>
            <w:r w:rsidRPr="00CB09D2">
              <w:rPr>
                <w:rFonts w:ascii="Times New Roman" w:hAnsi="Times New Roman"/>
                <w:sz w:val="24"/>
                <w:szCs w:val="24"/>
              </w:rPr>
              <w:t xml:space="preserve"> </w:t>
            </w:r>
            <w:r w:rsidRPr="00CB09D2">
              <w:rPr>
                <w:rFonts w:ascii="Times New Roman" w:hAnsi="Times New Roman"/>
                <w:b/>
                <w:bCs/>
                <w:i/>
                <w:iCs/>
                <w:sz w:val="24"/>
                <w:szCs w:val="24"/>
              </w:rPr>
              <w:t>например</w:t>
            </w:r>
            <w:r w:rsidRPr="00CB09D2">
              <w:rPr>
                <w:rFonts w:ascii="Times New Roman" w:hAnsi="Times New Roman"/>
                <w:i/>
                <w:iCs/>
                <w:sz w:val="24"/>
                <w:szCs w:val="24"/>
              </w:rPr>
              <w:t xml:space="preserve">: «Песня про царя Ивана Васильевича, молодого опричника и удалого купца Калашникова» </w:t>
            </w:r>
            <w:r w:rsidRPr="00CB09D2">
              <w:rPr>
                <w:rFonts w:ascii="Times New Roman" w:hAnsi="Times New Roman"/>
                <w:i/>
                <w:iCs/>
                <w:sz w:val="24"/>
                <w:szCs w:val="24"/>
              </w:rPr>
              <w:lastRenderedPageBreak/>
              <w:t>(1837), «Мцыри» (1839)</w:t>
            </w:r>
          </w:p>
          <w:p w:rsidR="0042291A" w:rsidRPr="00CB09D2" w:rsidRDefault="0042291A" w:rsidP="007E0032">
            <w:pPr>
              <w:tabs>
                <w:tab w:val="left" w:pos="5760"/>
                <w:tab w:val="left" w:pos="7380"/>
                <w:tab w:val="left" w:pos="8100"/>
              </w:tabs>
              <w:autoSpaceDE w:val="0"/>
              <w:autoSpaceDN w:val="0"/>
              <w:adjustRightInd w:val="0"/>
              <w:spacing w:line="240" w:lineRule="auto"/>
              <w:ind w:right="-143"/>
              <w:jc w:val="both"/>
              <w:rPr>
                <w:rFonts w:ascii="Times New Roman" w:hAnsi="Times New Roman"/>
                <w:b/>
                <w:bCs/>
                <w:sz w:val="24"/>
                <w:szCs w:val="24"/>
              </w:rPr>
            </w:pPr>
            <w:r w:rsidRPr="00CB09D2">
              <w:rPr>
                <w:rFonts w:ascii="Times New Roman" w:hAnsi="Times New Roman"/>
                <w:b/>
                <w:bCs/>
                <w:sz w:val="24"/>
                <w:szCs w:val="24"/>
              </w:rPr>
              <w:t>(8-9 кл.)</w:t>
            </w:r>
          </w:p>
        </w:tc>
        <w:tc>
          <w:tcPr>
            <w:tcW w:w="3367" w:type="dxa"/>
          </w:tcPr>
          <w:p w:rsidR="0042291A" w:rsidRPr="00CB09D2" w:rsidRDefault="0042291A" w:rsidP="007E0032">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ind w:right="-143"/>
              <w:jc w:val="both"/>
              <w:textAlignment w:val="top"/>
              <w:outlineLvl w:val="7"/>
              <w:rPr>
                <w:rFonts w:ascii="Times New Roman" w:hAnsi="Times New Roman"/>
                <w:sz w:val="24"/>
                <w:szCs w:val="24"/>
              </w:rPr>
            </w:pPr>
            <w:r w:rsidRPr="00CB09D2">
              <w:rPr>
                <w:rFonts w:ascii="Times New Roman" w:hAnsi="Times New Roman"/>
                <w:b/>
                <w:bCs/>
                <w:i/>
                <w:iCs/>
                <w:sz w:val="24"/>
                <w:szCs w:val="24"/>
              </w:rPr>
              <w:lastRenderedPageBreak/>
              <w:t xml:space="preserve">Литературные сказки </w:t>
            </w:r>
            <w:r w:rsidRPr="00CB09D2">
              <w:rPr>
                <w:rFonts w:ascii="Times New Roman" w:hAnsi="Times New Roman"/>
                <w:b/>
                <w:bCs/>
                <w:i/>
                <w:iCs/>
                <w:sz w:val="24"/>
                <w:szCs w:val="24"/>
                <w:lang w:val="en-US"/>
              </w:rPr>
              <w:t>XIX</w:t>
            </w:r>
            <w:r w:rsidRPr="00CB09D2">
              <w:rPr>
                <w:rFonts w:ascii="Times New Roman" w:hAnsi="Times New Roman"/>
                <w:b/>
                <w:bCs/>
                <w:i/>
                <w:iCs/>
                <w:sz w:val="24"/>
                <w:szCs w:val="24"/>
              </w:rPr>
              <w:t>-ХХ века</w:t>
            </w:r>
            <w:r w:rsidRPr="00CB09D2">
              <w:rPr>
                <w:rFonts w:ascii="Times New Roman" w:hAnsi="Times New Roman"/>
                <w:sz w:val="24"/>
                <w:szCs w:val="24"/>
              </w:rPr>
              <w:t>, например:</w:t>
            </w:r>
          </w:p>
          <w:p w:rsidR="0042291A" w:rsidRPr="00CB09D2" w:rsidRDefault="0042291A" w:rsidP="007E0032">
            <w:pPr>
              <w:spacing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А.Погорельский, В.Ф.Одоевский, С.Г.Писахов, Б.В.Шергин, А.М.Реми</w:t>
            </w:r>
            <w:r w:rsidR="00F12064" w:rsidRPr="00CB09D2">
              <w:rPr>
                <w:rFonts w:ascii="Times New Roman" w:hAnsi="Times New Roman"/>
                <w:b/>
                <w:bCs/>
                <w:i/>
                <w:iCs/>
                <w:sz w:val="24"/>
                <w:szCs w:val="24"/>
              </w:rPr>
              <w:t xml:space="preserve">зов, Ю.К.Олеша, Е.В.Клюев </w:t>
            </w:r>
          </w:p>
          <w:p w:rsidR="0042291A" w:rsidRPr="00CB09D2" w:rsidRDefault="0042291A" w:rsidP="007E0032">
            <w:pPr>
              <w:spacing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(1 сказка на выбор, 5 кл.)</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p>
        </w:tc>
      </w:tr>
      <w:tr w:rsidR="0042291A" w:rsidRPr="00CB09D2" w:rsidTr="0042291A">
        <w:tc>
          <w:tcPr>
            <w:tcW w:w="2518" w:type="dxa"/>
          </w:tcPr>
          <w:p w:rsidR="0042291A" w:rsidRPr="00CB09D2" w:rsidRDefault="0042291A" w:rsidP="007E0032">
            <w:pPr>
              <w:tabs>
                <w:tab w:val="left" w:pos="5760"/>
              </w:tabs>
              <w:spacing w:line="240" w:lineRule="auto"/>
              <w:ind w:right="-143"/>
              <w:jc w:val="both"/>
              <w:rPr>
                <w:rFonts w:ascii="Times New Roman" w:hAnsi="Times New Roman"/>
                <w:sz w:val="24"/>
                <w:szCs w:val="24"/>
              </w:rPr>
            </w:pPr>
            <w:r w:rsidRPr="00CB09D2">
              <w:rPr>
                <w:rFonts w:ascii="Times New Roman" w:hAnsi="Times New Roman"/>
                <w:b/>
                <w:bCs/>
                <w:sz w:val="24"/>
                <w:szCs w:val="24"/>
              </w:rPr>
              <w:lastRenderedPageBreak/>
              <w:t>Н.В.Гоголь</w:t>
            </w:r>
            <w:r w:rsidRPr="00CB09D2">
              <w:rPr>
                <w:rFonts w:ascii="Times New Roman" w:hAnsi="Times New Roman"/>
                <w:sz w:val="24"/>
                <w:szCs w:val="24"/>
              </w:rPr>
              <w:t xml:space="preserve"> </w:t>
            </w:r>
          </w:p>
          <w:p w:rsidR="0042291A" w:rsidRPr="00CB09D2" w:rsidRDefault="0042291A" w:rsidP="007E0032">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ind w:right="-143"/>
              <w:jc w:val="both"/>
              <w:textAlignment w:val="top"/>
              <w:outlineLvl w:val="7"/>
              <w:rPr>
                <w:rFonts w:ascii="Times New Roman" w:hAnsi="Times New Roman"/>
                <w:b/>
                <w:bCs/>
                <w:sz w:val="24"/>
                <w:szCs w:val="24"/>
              </w:rPr>
            </w:pPr>
            <w:r w:rsidRPr="00CB09D2">
              <w:rPr>
                <w:rFonts w:ascii="Times New Roman" w:hAnsi="Times New Roman"/>
                <w:sz w:val="24"/>
                <w:szCs w:val="24"/>
              </w:rPr>
              <w:t xml:space="preserve">«Ревизор» (1835) </w:t>
            </w:r>
            <w:r w:rsidRPr="00CB09D2">
              <w:rPr>
                <w:rFonts w:ascii="Times New Roman" w:hAnsi="Times New Roman"/>
                <w:b/>
                <w:bCs/>
                <w:sz w:val="24"/>
                <w:szCs w:val="24"/>
              </w:rPr>
              <w:t xml:space="preserve">(7-8 кл.), </w:t>
            </w:r>
            <w:r w:rsidRPr="00CB09D2">
              <w:rPr>
                <w:rFonts w:ascii="Times New Roman" w:hAnsi="Times New Roman"/>
                <w:sz w:val="24"/>
                <w:szCs w:val="24"/>
              </w:rPr>
              <w:t xml:space="preserve">«Мертвые души» (1835 – 1841) </w:t>
            </w:r>
            <w:r w:rsidRPr="00CB09D2">
              <w:rPr>
                <w:rFonts w:ascii="Times New Roman" w:hAnsi="Times New Roman"/>
                <w:b/>
                <w:bCs/>
                <w:sz w:val="24"/>
                <w:szCs w:val="24"/>
              </w:rPr>
              <w:t>(9-10 кл.)</w:t>
            </w:r>
          </w:p>
          <w:p w:rsidR="0042291A" w:rsidRPr="00CB09D2" w:rsidRDefault="0042291A" w:rsidP="007E0032">
            <w:pPr>
              <w:tabs>
                <w:tab w:val="left" w:pos="5760"/>
              </w:tabs>
              <w:spacing w:line="240" w:lineRule="auto"/>
              <w:ind w:right="-143"/>
              <w:jc w:val="both"/>
              <w:rPr>
                <w:rFonts w:ascii="Times New Roman" w:hAnsi="Times New Roman"/>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tc>
        <w:tc>
          <w:tcPr>
            <w:tcW w:w="3686" w:type="dxa"/>
          </w:tcPr>
          <w:p w:rsidR="0042291A" w:rsidRPr="00CB09D2" w:rsidRDefault="0042291A" w:rsidP="007E0032">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ind w:right="-143"/>
              <w:jc w:val="both"/>
              <w:textAlignment w:val="top"/>
              <w:outlineLvl w:val="7"/>
              <w:rPr>
                <w:rFonts w:ascii="Times New Roman" w:hAnsi="Times New Roman"/>
                <w:i/>
                <w:iCs/>
                <w:sz w:val="24"/>
                <w:szCs w:val="24"/>
              </w:rPr>
            </w:pPr>
            <w:r w:rsidRPr="00CB09D2">
              <w:rPr>
                <w:rFonts w:ascii="Times New Roman" w:hAnsi="Times New Roman"/>
                <w:b/>
                <w:bCs/>
                <w:sz w:val="24"/>
                <w:szCs w:val="24"/>
              </w:rPr>
              <w:t xml:space="preserve">Н.В.Гоголь </w:t>
            </w:r>
            <w:r w:rsidRPr="00CB09D2">
              <w:rPr>
                <w:rFonts w:ascii="Times New Roman" w:hAnsi="Times New Roman"/>
                <w:b/>
                <w:bCs/>
                <w:i/>
                <w:iCs/>
                <w:sz w:val="24"/>
                <w:szCs w:val="24"/>
              </w:rPr>
              <w:t>Повести – 5 из разных циклов, на выбор, входят в программу каждого класса, например:</w:t>
            </w:r>
            <w:r w:rsidRPr="00CB09D2">
              <w:rPr>
                <w:rFonts w:ascii="Times New Roman" w:hAnsi="Times New Roman"/>
                <w:sz w:val="24"/>
                <w:szCs w:val="24"/>
              </w:rPr>
              <w:t xml:space="preserve"> </w:t>
            </w:r>
            <w:r w:rsidRPr="00CB09D2">
              <w:rPr>
                <w:rFonts w:ascii="Times New Roman" w:hAnsi="Times New Roman"/>
                <w:i/>
                <w:iCs/>
                <w:sz w:val="24"/>
                <w:szCs w:val="24"/>
              </w:rPr>
              <w:t xml:space="preserve">«Ночь перед Рождеством» (1830 – 1831), «Невский проспект» (1833 – 1834), «Тарас Бульба» (1835), </w:t>
            </w:r>
            <w:r w:rsidR="00F12064" w:rsidRPr="00CB09D2">
              <w:rPr>
                <w:rFonts w:ascii="Times New Roman" w:hAnsi="Times New Roman"/>
                <w:i/>
                <w:iCs/>
                <w:sz w:val="24"/>
                <w:szCs w:val="24"/>
              </w:rPr>
              <w:t xml:space="preserve">«Шинель» (1839) </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(5-9 кл.)</w:t>
            </w:r>
          </w:p>
        </w:tc>
        <w:tc>
          <w:tcPr>
            <w:tcW w:w="3367" w:type="dxa"/>
          </w:tcPr>
          <w:p w:rsidR="0042291A" w:rsidRPr="00CB09D2" w:rsidRDefault="0042291A" w:rsidP="007E0032">
            <w:pPr>
              <w:tabs>
                <w:tab w:val="left" w:pos="5760"/>
              </w:tabs>
              <w:spacing w:line="240" w:lineRule="auto"/>
              <w:ind w:right="-143"/>
              <w:jc w:val="both"/>
              <w:rPr>
                <w:rFonts w:ascii="Times New Roman" w:hAnsi="Times New Roman"/>
                <w:i/>
                <w:iCs/>
                <w:sz w:val="24"/>
                <w:szCs w:val="24"/>
              </w:rPr>
            </w:pPr>
          </w:p>
        </w:tc>
      </w:tr>
      <w:tr w:rsidR="0042291A" w:rsidRPr="00CB09D2" w:rsidTr="0042291A">
        <w:tc>
          <w:tcPr>
            <w:tcW w:w="2518" w:type="dxa"/>
          </w:tcPr>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 xml:space="preserve">Ф.И. Тютчев – </w:t>
            </w:r>
            <w:r w:rsidRPr="00CB09D2">
              <w:rPr>
                <w:rFonts w:ascii="Times New Roman" w:hAnsi="Times New Roman"/>
                <w:b/>
                <w:bCs/>
                <w:kern w:val="36"/>
                <w:sz w:val="24"/>
                <w:szCs w:val="24"/>
              </w:rPr>
              <w:t>Стихотворения</w:t>
            </w:r>
            <w:r w:rsidRPr="00CB09D2">
              <w:rPr>
                <w:rFonts w:ascii="Times New Roman" w:hAnsi="Times New Roman"/>
                <w:b/>
                <w:bCs/>
                <w:sz w:val="24"/>
                <w:szCs w:val="24"/>
              </w:rPr>
              <w:t>:</w:t>
            </w:r>
            <w:r w:rsidRPr="00CB09D2">
              <w:rPr>
                <w:rFonts w:ascii="Times New Roman" w:hAnsi="Times New Roman"/>
                <w:sz w:val="24"/>
                <w:szCs w:val="24"/>
              </w:rPr>
              <w:t xml:space="preserve"> </w:t>
            </w:r>
          </w:p>
          <w:p w:rsidR="0042291A" w:rsidRPr="00CB09D2" w:rsidRDefault="0042291A" w:rsidP="007E0032">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ind w:right="-143"/>
              <w:jc w:val="both"/>
              <w:textAlignment w:val="top"/>
              <w:outlineLvl w:val="7"/>
              <w:rPr>
                <w:rFonts w:ascii="Times New Roman" w:hAnsi="Times New Roman"/>
                <w:sz w:val="24"/>
                <w:szCs w:val="24"/>
              </w:rPr>
            </w:pPr>
            <w:r w:rsidRPr="00CB09D2">
              <w:rPr>
                <w:rFonts w:ascii="Times New Roman" w:hAnsi="Times New Roman"/>
                <w:sz w:val="24"/>
                <w:szCs w:val="24"/>
              </w:rPr>
              <w:t xml:space="preserve"> «Весенняя гроза» («Люблю грозу в начале мая…») (1828, нач. 1850-х), «</w:t>
            </w:r>
            <w:r w:rsidRPr="00CB09D2">
              <w:rPr>
                <w:rFonts w:ascii="Times New Roman" w:hAnsi="Times New Roman"/>
                <w:sz w:val="24"/>
                <w:szCs w:val="24"/>
                <w:lang w:val="en-US"/>
              </w:rPr>
              <w:t>Silentium</w:t>
            </w:r>
            <w:r w:rsidRPr="00CB09D2">
              <w:rPr>
                <w:rFonts w:ascii="Times New Roman" w:hAnsi="Times New Roman"/>
                <w:sz w:val="24"/>
                <w:szCs w:val="24"/>
              </w:rPr>
              <w:t xml:space="preserve">!» (Молчи, скрывайся и таи…) (1829, нач. 1830-х), «Умом Россию не понять…» (1866). </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(5-8 кл.)</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А.А. Фет</w:t>
            </w:r>
          </w:p>
          <w:p w:rsidR="0042291A" w:rsidRPr="00CB09D2" w:rsidRDefault="0042291A" w:rsidP="007E0032">
            <w:pPr>
              <w:tabs>
                <w:tab w:val="left" w:pos="5760"/>
              </w:tabs>
              <w:spacing w:line="240" w:lineRule="auto"/>
              <w:ind w:right="-143"/>
              <w:jc w:val="both"/>
              <w:rPr>
                <w:rFonts w:ascii="Times New Roman" w:hAnsi="Times New Roman"/>
                <w:sz w:val="24"/>
                <w:szCs w:val="24"/>
              </w:rPr>
            </w:pPr>
            <w:r w:rsidRPr="00CB09D2">
              <w:rPr>
                <w:rFonts w:ascii="Times New Roman" w:hAnsi="Times New Roman"/>
                <w:b/>
                <w:bCs/>
                <w:kern w:val="36"/>
                <w:sz w:val="24"/>
                <w:szCs w:val="24"/>
              </w:rPr>
              <w:t>Стихотворения</w:t>
            </w:r>
            <w:r w:rsidRPr="00CB09D2">
              <w:rPr>
                <w:rFonts w:ascii="Times New Roman" w:hAnsi="Times New Roman"/>
                <w:sz w:val="24"/>
                <w:szCs w:val="24"/>
              </w:rPr>
              <w:t xml:space="preserve">: «Шепот, робкое дыханье…» (1850), «Как беден наш язык! Хочу и не могу…» (1887). </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w:t>
            </w:r>
            <w:r w:rsidRPr="00CB09D2">
              <w:rPr>
                <w:rFonts w:ascii="Times New Roman" w:hAnsi="Times New Roman"/>
                <w:b/>
                <w:bCs/>
                <w:kern w:val="36"/>
                <w:sz w:val="24"/>
                <w:szCs w:val="24"/>
              </w:rPr>
              <w:t>5-8 кл.</w:t>
            </w:r>
            <w:r w:rsidRPr="00CB09D2">
              <w:rPr>
                <w:rFonts w:ascii="Times New Roman" w:hAnsi="Times New Roman"/>
                <w:b/>
                <w:bCs/>
                <w:sz w:val="24"/>
                <w:szCs w:val="24"/>
              </w:rPr>
              <w:t>)</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outlineLvl w:val="0"/>
              <w:rPr>
                <w:rFonts w:ascii="Times New Roman" w:hAnsi="Times New Roman"/>
                <w:b/>
                <w:bCs/>
                <w:kern w:val="36"/>
                <w:sz w:val="24"/>
                <w:szCs w:val="24"/>
              </w:rPr>
            </w:pPr>
            <w:r w:rsidRPr="00CB09D2">
              <w:rPr>
                <w:rFonts w:ascii="Times New Roman" w:hAnsi="Times New Roman"/>
                <w:b/>
                <w:bCs/>
                <w:kern w:val="36"/>
                <w:sz w:val="24"/>
                <w:szCs w:val="24"/>
              </w:rPr>
              <w:t xml:space="preserve">Н.А.Некрасов. </w:t>
            </w:r>
          </w:p>
          <w:p w:rsidR="0042291A" w:rsidRPr="00CB09D2" w:rsidRDefault="0042291A" w:rsidP="007E0032">
            <w:pPr>
              <w:tabs>
                <w:tab w:val="left" w:pos="5760"/>
              </w:tabs>
              <w:spacing w:line="240" w:lineRule="auto"/>
              <w:ind w:right="-143"/>
              <w:jc w:val="both"/>
              <w:outlineLvl w:val="0"/>
              <w:rPr>
                <w:rFonts w:ascii="Times New Roman" w:hAnsi="Times New Roman"/>
                <w:sz w:val="24"/>
                <w:szCs w:val="24"/>
              </w:rPr>
            </w:pPr>
            <w:r w:rsidRPr="00CB09D2">
              <w:rPr>
                <w:rFonts w:ascii="Times New Roman" w:hAnsi="Times New Roman"/>
                <w:kern w:val="36"/>
                <w:sz w:val="24"/>
                <w:szCs w:val="24"/>
              </w:rPr>
              <w:t>Стихотворения:</w:t>
            </w:r>
            <w:r w:rsidRPr="00CB09D2">
              <w:rPr>
                <w:rFonts w:ascii="Times New Roman" w:hAnsi="Times New Roman"/>
                <w:b/>
                <w:bCs/>
                <w:kern w:val="36"/>
                <w:sz w:val="24"/>
                <w:szCs w:val="24"/>
              </w:rPr>
              <w:t xml:space="preserve"> </w:t>
            </w:r>
            <w:r w:rsidRPr="00CB09D2">
              <w:rPr>
                <w:rFonts w:ascii="Times New Roman" w:hAnsi="Times New Roman"/>
                <w:sz w:val="24"/>
                <w:szCs w:val="24"/>
              </w:rPr>
              <w:t xml:space="preserve">«Крестьянские дети» (1861), «Вчерашний день, часу в шестом…» (1848),  «Несжатая </w:t>
            </w:r>
            <w:r w:rsidRPr="00CB09D2">
              <w:rPr>
                <w:rFonts w:ascii="Times New Roman" w:hAnsi="Times New Roman"/>
                <w:sz w:val="24"/>
                <w:szCs w:val="24"/>
              </w:rPr>
              <w:lastRenderedPageBreak/>
              <w:t xml:space="preserve">полоса» (1854). </w:t>
            </w:r>
          </w:p>
          <w:p w:rsidR="0042291A" w:rsidRPr="00CB09D2" w:rsidRDefault="0042291A" w:rsidP="007E0032">
            <w:pPr>
              <w:tabs>
                <w:tab w:val="left" w:pos="5760"/>
              </w:tabs>
              <w:spacing w:line="240" w:lineRule="auto"/>
              <w:ind w:right="-143"/>
              <w:jc w:val="both"/>
              <w:outlineLvl w:val="0"/>
              <w:rPr>
                <w:rFonts w:ascii="Times New Roman" w:hAnsi="Times New Roman"/>
                <w:b/>
                <w:bCs/>
                <w:sz w:val="24"/>
                <w:szCs w:val="24"/>
              </w:rPr>
            </w:pPr>
            <w:r w:rsidRPr="00CB09D2">
              <w:rPr>
                <w:rFonts w:ascii="Times New Roman" w:hAnsi="Times New Roman"/>
                <w:b/>
                <w:bCs/>
                <w:sz w:val="24"/>
                <w:szCs w:val="24"/>
              </w:rPr>
              <w:t>(</w:t>
            </w:r>
            <w:r w:rsidRPr="00CB09D2">
              <w:rPr>
                <w:rFonts w:ascii="Times New Roman" w:hAnsi="Times New Roman"/>
                <w:b/>
                <w:bCs/>
                <w:iCs/>
                <w:kern w:val="36"/>
                <w:sz w:val="24"/>
                <w:szCs w:val="24"/>
              </w:rPr>
              <w:t>5-8 кл.)</w:t>
            </w:r>
          </w:p>
        </w:tc>
        <w:tc>
          <w:tcPr>
            <w:tcW w:w="3686" w:type="dxa"/>
          </w:tcPr>
          <w:p w:rsidR="0042291A" w:rsidRPr="00CB09D2" w:rsidRDefault="0042291A" w:rsidP="007E0032">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ind w:right="-143"/>
              <w:jc w:val="both"/>
              <w:textAlignment w:val="top"/>
              <w:outlineLvl w:val="7"/>
              <w:rPr>
                <w:rFonts w:ascii="Times New Roman" w:hAnsi="Times New Roman"/>
                <w:i/>
                <w:iCs/>
                <w:sz w:val="24"/>
                <w:szCs w:val="24"/>
              </w:rPr>
            </w:pPr>
            <w:r w:rsidRPr="00CB09D2">
              <w:rPr>
                <w:rFonts w:ascii="Times New Roman" w:hAnsi="Times New Roman"/>
                <w:b/>
                <w:bCs/>
                <w:sz w:val="24"/>
                <w:szCs w:val="24"/>
              </w:rPr>
              <w:lastRenderedPageBreak/>
              <w:t xml:space="preserve">Ф.И. Тютчев - </w:t>
            </w:r>
            <w:r w:rsidRPr="00CB09D2">
              <w:rPr>
                <w:rFonts w:ascii="Times New Roman" w:hAnsi="Times New Roman"/>
                <w:b/>
                <w:bCs/>
                <w:i/>
                <w:iCs/>
                <w:sz w:val="24"/>
                <w:szCs w:val="24"/>
              </w:rPr>
              <w:t>3-4 стихотворения по выбору, например</w:t>
            </w:r>
            <w:r w:rsidRPr="00CB09D2">
              <w:rPr>
                <w:rFonts w:ascii="Times New Roman" w:hAnsi="Times New Roman"/>
                <w:sz w:val="24"/>
                <w:szCs w:val="24"/>
              </w:rPr>
              <w:t xml:space="preserve">: </w:t>
            </w:r>
            <w:r w:rsidRPr="00CB09D2">
              <w:rPr>
                <w:rFonts w:ascii="Times New Roman" w:hAnsi="Times New Roman"/>
                <w:i/>
                <w:iCs/>
                <w:sz w:val="24"/>
                <w:szCs w:val="24"/>
              </w:rPr>
              <w:t>«Еще в полях белеет снег…» (1829, нач. 1830-х),  «Фонтан» (1836), «Эти бедные селенья…» (1855), «Есть в осени первоначальной…» (</w:t>
            </w:r>
            <w:r w:rsidR="00F12064" w:rsidRPr="00CB09D2">
              <w:rPr>
                <w:rFonts w:ascii="Times New Roman" w:hAnsi="Times New Roman"/>
                <w:i/>
                <w:iCs/>
                <w:sz w:val="24"/>
                <w:szCs w:val="24"/>
              </w:rPr>
              <w:t>1857)</w:t>
            </w:r>
          </w:p>
          <w:p w:rsidR="0042291A" w:rsidRPr="00CB09D2" w:rsidRDefault="0042291A" w:rsidP="007E0032">
            <w:pPr>
              <w:tabs>
                <w:tab w:val="left" w:pos="5760"/>
              </w:tabs>
              <w:autoSpaceDE w:val="0"/>
              <w:autoSpaceDN w:val="0"/>
              <w:adjustRightInd w:val="0"/>
              <w:spacing w:line="240" w:lineRule="auto"/>
              <w:ind w:right="-143"/>
              <w:jc w:val="both"/>
              <w:rPr>
                <w:rFonts w:ascii="Times New Roman" w:hAnsi="Times New Roman"/>
                <w:b/>
                <w:bCs/>
                <w:sz w:val="24"/>
                <w:szCs w:val="24"/>
              </w:rPr>
            </w:pPr>
            <w:r w:rsidRPr="00CB09D2">
              <w:rPr>
                <w:rFonts w:ascii="Times New Roman" w:hAnsi="Times New Roman"/>
                <w:b/>
                <w:bCs/>
                <w:sz w:val="24"/>
                <w:szCs w:val="24"/>
              </w:rPr>
              <w:t>(5-8 кл.)</w:t>
            </w:r>
          </w:p>
          <w:p w:rsidR="0042291A" w:rsidRPr="00CB09D2" w:rsidRDefault="0042291A" w:rsidP="007E0032">
            <w:pPr>
              <w:pStyle w:val="western"/>
              <w:shd w:val="clear" w:color="auto" w:fill="FFFFFF"/>
              <w:tabs>
                <w:tab w:val="left" w:pos="5760"/>
              </w:tabs>
              <w:spacing w:before="0" w:beforeAutospacing="0"/>
              <w:ind w:right="-143" w:firstLine="0"/>
              <w:rPr>
                <w:color w:val="auto"/>
              </w:rPr>
            </w:pPr>
          </w:p>
          <w:p w:rsidR="0042291A" w:rsidRPr="00CB09D2" w:rsidRDefault="0042291A" w:rsidP="007E0032">
            <w:pPr>
              <w:pStyle w:val="western"/>
              <w:shd w:val="clear" w:color="auto" w:fill="FFFFFF"/>
              <w:tabs>
                <w:tab w:val="left" w:pos="5760"/>
              </w:tabs>
              <w:spacing w:before="0" w:beforeAutospacing="0"/>
              <w:ind w:right="-143"/>
              <w:rPr>
                <w:b/>
                <w:bCs/>
                <w:i/>
                <w:iCs/>
                <w:color w:val="auto"/>
              </w:rPr>
            </w:pPr>
            <w:r w:rsidRPr="00CB09D2">
              <w:rPr>
                <w:color w:val="auto"/>
              </w:rPr>
              <w:t>А.А. Фет</w:t>
            </w:r>
            <w:r w:rsidRPr="00CB09D2">
              <w:rPr>
                <w:b/>
                <w:bCs/>
                <w:color w:val="auto"/>
              </w:rPr>
              <w:t xml:space="preserve"> - </w:t>
            </w:r>
            <w:r w:rsidRPr="00CB09D2">
              <w:rPr>
                <w:i/>
                <w:iCs/>
                <w:color w:val="auto"/>
                <w:kern w:val="36"/>
              </w:rPr>
              <w:t>3-4 стихотворения по выбору, например</w:t>
            </w:r>
            <w:r w:rsidRPr="00CB09D2">
              <w:rPr>
                <w:color w:val="auto"/>
                <w:kern w:val="36"/>
              </w:rPr>
              <w:t xml:space="preserve">: </w:t>
            </w:r>
            <w:r w:rsidRPr="00CB09D2">
              <w:rPr>
                <w:b/>
                <w:bCs/>
                <w:i/>
                <w:iCs/>
                <w:color w:val="auto"/>
              </w:rPr>
              <w:t xml:space="preserve">«Я пришел к тебе с приветом…» (1843) </w:t>
            </w:r>
          </w:p>
          <w:p w:rsidR="0042291A" w:rsidRPr="00CB09D2" w:rsidRDefault="0042291A" w:rsidP="007E0032">
            <w:pPr>
              <w:pStyle w:val="western"/>
              <w:shd w:val="clear" w:color="auto" w:fill="FFFFFF"/>
              <w:tabs>
                <w:tab w:val="left" w:pos="5760"/>
              </w:tabs>
              <w:spacing w:before="0" w:beforeAutospacing="0"/>
              <w:ind w:right="-143"/>
              <w:rPr>
                <w:b/>
                <w:bCs/>
                <w:i/>
                <w:iCs/>
                <w:color w:val="auto"/>
              </w:rPr>
            </w:pPr>
            <w:r w:rsidRPr="00CB09D2">
              <w:rPr>
                <w:color w:val="auto"/>
              </w:rPr>
              <w:t>(</w:t>
            </w:r>
            <w:r w:rsidRPr="00CB09D2">
              <w:rPr>
                <w:color w:val="auto"/>
                <w:kern w:val="36"/>
              </w:rPr>
              <w:t>5-8 кл.)</w:t>
            </w:r>
          </w:p>
          <w:p w:rsidR="0042291A" w:rsidRPr="00CB09D2" w:rsidRDefault="0042291A" w:rsidP="007E0032">
            <w:pPr>
              <w:tabs>
                <w:tab w:val="left" w:pos="5760"/>
              </w:tabs>
              <w:spacing w:line="240" w:lineRule="auto"/>
              <w:ind w:right="-143"/>
              <w:jc w:val="both"/>
              <w:outlineLvl w:val="0"/>
              <w:rPr>
                <w:rFonts w:ascii="Times New Roman" w:hAnsi="Times New Roman"/>
                <w:b/>
                <w:bCs/>
                <w:kern w:val="36"/>
                <w:sz w:val="24"/>
                <w:szCs w:val="24"/>
              </w:rPr>
            </w:pPr>
          </w:p>
          <w:p w:rsidR="0042291A" w:rsidRPr="00CB09D2" w:rsidRDefault="0042291A" w:rsidP="007E0032">
            <w:pPr>
              <w:tabs>
                <w:tab w:val="left" w:pos="5760"/>
              </w:tabs>
              <w:spacing w:line="240" w:lineRule="auto"/>
              <w:ind w:right="-143"/>
              <w:jc w:val="both"/>
              <w:outlineLvl w:val="0"/>
              <w:rPr>
                <w:rFonts w:ascii="Times New Roman" w:hAnsi="Times New Roman"/>
                <w:b/>
                <w:bCs/>
                <w:kern w:val="36"/>
                <w:sz w:val="24"/>
                <w:szCs w:val="24"/>
              </w:rPr>
            </w:pPr>
            <w:r w:rsidRPr="00CB09D2">
              <w:rPr>
                <w:rFonts w:ascii="Times New Roman" w:hAnsi="Times New Roman"/>
                <w:b/>
                <w:bCs/>
                <w:kern w:val="36"/>
                <w:sz w:val="24"/>
                <w:szCs w:val="24"/>
              </w:rPr>
              <w:t>Н.А.Некрасов</w:t>
            </w:r>
          </w:p>
          <w:p w:rsidR="0042291A" w:rsidRPr="00CB09D2" w:rsidRDefault="0042291A" w:rsidP="007E0032">
            <w:pPr>
              <w:tabs>
                <w:tab w:val="left" w:pos="5760"/>
                <w:tab w:val="left" w:pos="7380"/>
                <w:tab w:val="left" w:pos="8100"/>
              </w:tabs>
              <w:autoSpaceDE w:val="0"/>
              <w:autoSpaceDN w:val="0"/>
              <w:adjustRightInd w:val="0"/>
              <w:spacing w:line="240" w:lineRule="auto"/>
              <w:ind w:right="-143"/>
              <w:jc w:val="both"/>
              <w:rPr>
                <w:rFonts w:ascii="Times New Roman" w:hAnsi="Times New Roman"/>
                <w:b/>
                <w:bCs/>
                <w:sz w:val="24"/>
                <w:szCs w:val="24"/>
              </w:rPr>
            </w:pPr>
            <w:r w:rsidRPr="00CB09D2">
              <w:rPr>
                <w:rFonts w:ascii="Times New Roman" w:hAnsi="Times New Roman"/>
                <w:b/>
                <w:bCs/>
                <w:i/>
                <w:iCs/>
                <w:kern w:val="36"/>
                <w:sz w:val="24"/>
                <w:szCs w:val="24"/>
              </w:rPr>
              <w:t>- 1–2 стихотворения по выбору,</w:t>
            </w:r>
            <w:r w:rsidRPr="00CB09D2">
              <w:rPr>
                <w:rFonts w:ascii="Times New Roman" w:hAnsi="Times New Roman"/>
                <w:iCs/>
                <w:kern w:val="36"/>
                <w:sz w:val="24"/>
                <w:szCs w:val="24"/>
              </w:rPr>
              <w:t xml:space="preserve"> </w:t>
            </w:r>
            <w:r w:rsidRPr="00CB09D2">
              <w:rPr>
                <w:rFonts w:ascii="Times New Roman" w:hAnsi="Times New Roman"/>
                <w:b/>
                <w:bCs/>
                <w:i/>
                <w:iCs/>
                <w:kern w:val="36"/>
                <w:sz w:val="24"/>
                <w:szCs w:val="24"/>
              </w:rPr>
              <w:t>например:</w:t>
            </w:r>
            <w:r w:rsidRPr="00CB09D2">
              <w:rPr>
                <w:rFonts w:ascii="Times New Roman" w:hAnsi="Times New Roman"/>
                <w:i/>
                <w:iCs/>
                <w:sz w:val="24"/>
                <w:szCs w:val="24"/>
              </w:rPr>
              <w:t xml:space="preserve"> «Размышления у парадного подъезда» (1858) </w:t>
            </w:r>
            <w:r w:rsidRPr="00CB09D2">
              <w:rPr>
                <w:rFonts w:ascii="Times New Roman" w:hAnsi="Times New Roman"/>
                <w:b/>
                <w:bCs/>
                <w:sz w:val="24"/>
                <w:szCs w:val="24"/>
              </w:rPr>
              <w:t>(</w:t>
            </w:r>
            <w:r w:rsidRPr="00CB09D2">
              <w:rPr>
                <w:rFonts w:ascii="Times New Roman" w:hAnsi="Times New Roman"/>
                <w:b/>
                <w:bCs/>
                <w:kern w:val="36"/>
                <w:sz w:val="24"/>
                <w:szCs w:val="24"/>
              </w:rPr>
              <w:t>5-8 кл.)</w:t>
            </w:r>
          </w:p>
        </w:tc>
        <w:tc>
          <w:tcPr>
            <w:tcW w:w="3367" w:type="dxa"/>
          </w:tcPr>
          <w:p w:rsidR="0042291A" w:rsidRPr="00CB09D2" w:rsidRDefault="0042291A" w:rsidP="007E0032">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ind w:right="-143"/>
              <w:jc w:val="both"/>
              <w:textAlignment w:val="top"/>
              <w:outlineLvl w:val="7"/>
              <w:rPr>
                <w:rFonts w:ascii="Times New Roman" w:hAnsi="Times New Roman"/>
                <w:i/>
                <w:iCs/>
                <w:sz w:val="24"/>
                <w:szCs w:val="24"/>
              </w:rPr>
            </w:pPr>
            <w:r w:rsidRPr="00CB09D2">
              <w:rPr>
                <w:rFonts w:ascii="Times New Roman" w:hAnsi="Times New Roman"/>
                <w:b/>
                <w:bCs/>
                <w:i/>
                <w:iCs/>
                <w:sz w:val="24"/>
                <w:szCs w:val="24"/>
              </w:rPr>
              <w:t xml:space="preserve">Поэзия 2-й половины </w:t>
            </w:r>
            <w:r w:rsidRPr="00CB09D2">
              <w:rPr>
                <w:rFonts w:ascii="Times New Roman" w:hAnsi="Times New Roman"/>
                <w:b/>
                <w:bCs/>
                <w:i/>
                <w:iCs/>
                <w:sz w:val="24"/>
                <w:szCs w:val="24"/>
                <w:lang w:val="en-US"/>
              </w:rPr>
              <w:t>XIX</w:t>
            </w:r>
            <w:r w:rsidRPr="00CB09D2">
              <w:rPr>
                <w:rFonts w:ascii="Times New Roman" w:hAnsi="Times New Roman"/>
                <w:b/>
                <w:bCs/>
                <w:i/>
                <w:iCs/>
                <w:sz w:val="24"/>
                <w:szCs w:val="24"/>
              </w:rPr>
              <w:t xml:space="preserve"> в.,</w:t>
            </w:r>
            <w:r w:rsidRPr="00CB09D2">
              <w:rPr>
                <w:rFonts w:ascii="Times New Roman" w:hAnsi="Times New Roman"/>
                <w:i/>
                <w:iCs/>
                <w:sz w:val="24"/>
                <w:szCs w:val="24"/>
              </w:rPr>
              <w:t xml:space="preserve"> например:</w:t>
            </w: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r w:rsidRPr="00CB09D2">
              <w:rPr>
                <w:rFonts w:ascii="Times New Roman" w:hAnsi="Times New Roman"/>
                <w:b/>
                <w:bCs/>
                <w:i/>
                <w:iCs/>
                <w:sz w:val="24"/>
                <w:szCs w:val="24"/>
              </w:rPr>
              <w:t>А.Н.Майков</w:t>
            </w:r>
            <w:r w:rsidRPr="00CB09D2">
              <w:rPr>
                <w:rFonts w:ascii="Times New Roman" w:hAnsi="Times New Roman"/>
                <w:i/>
                <w:iCs/>
                <w:sz w:val="24"/>
                <w:szCs w:val="24"/>
              </w:rPr>
              <w:t xml:space="preserve">, </w:t>
            </w:r>
            <w:r w:rsidRPr="00CB09D2">
              <w:rPr>
                <w:rFonts w:ascii="Times New Roman" w:hAnsi="Times New Roman"/>
                <w:b/>
                <w:bCs/>
                <w:i/>
                <w:iCs/>
                <w:sz w:val="24"/>
                <w:szCs w:val="24"/>
              </w:rPr>
              <w:t>А.К.Толстой</w:t>
            </w:r>
            <w:r w:rsidRPr="00CB09D2">
              <w:rPr>
                <w:rFonts w:ascii="Times New Roman" w:hAnsi="Times New Roman"/>
                <w:i/>
                <w:iCs/>
                <w:sz w:val="24"/>
                <w:szCs w:val="24"/>
              </w:rPr>
              <w:t>,</w:t>
            </w: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r w:rsidRPr="00CB09D2">
              <w:rPr>
                <w:rFonts w:ascii="Times New Roman" w:hAnsi="Times New Roman"/>
                <w:b/>
                <w:bCs/>
                <w:i/>
                <w:iCs/>
                <w:sz w:val="24"/>
                <w:szCs w:val="24"/>
              </w:rPr>
              <w:t>Я.П.Полонский</w:t>
            </w:r>
            <w:r w:rsidRPr="00CB09D2">
              <w:rPr>
                <w:rFonts w:ascii="Times New Roman" w:hAnsi="Times New Roman"/>
                <w:i/>
                <w:iCs/>
                <w:sz w:val="24"/>
                <w:szCs w:val="24"/>
              </w:rPr>
              <w:t xml:space="preserve"> и др.</w:t>
            </w:r>
          </w:p>
          <w:p w:rsidR="0042291A" w:rsidRPr="00CB09D2" w:rsidRDefault="0042291A" w:rsidP="007E0032">
            <w:pPr>
              <w:tabs>
                <w:tab w:val="left" w:pos="5760"/>
              </w:tabs>
              <w:spacing w:after="0"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(1-2 стихотворения по выбору, 5-9 кл.)</w:t>
            </w:r>
          </w:p>
          <w:p w:rsidR="0042291A" w:rsidRPr="00CB09D2" w:rsidRDefault="0042291A" w:rsidP="007E0032">
            <w:pPr>
              <w:tabs>
                <w:tab w:val="left" w:pos="5760"/>
              </w:tabs>
              <w:spacing w:line="240" w:lineRule="auto"/>
              <w:ind w:right="-143"/>
              <w:jc w:val="both"/>
              <w:rPr>
                <w:rFonts w:ascii="Times New Roman" w:hAnsi="Times New Roman"/>
                <w:sz w:val="24"/>
                <w:szCs w:val="24"/>
              </w:rPr>
            </w:pPr>
          </w:p>
          <w:p w:rsidR="0042291A" w:rsidRPr="00CB09D2" w:rsidRDefault="0042291A" w:rsidP="007E0032">
            <w:pPr>
              <w:tabs>
                <w:tab w:val="left" w:pos="5760"/>
              </w:tabs>
              <w:spacing w:line="240" w:lineRule="auto"/>
              <w:ind w:right="-143"/>
              <w:jc w:val="both"/>
              <w:rPr>
                <w:rFonts w:ascii="Times New Roman" w:hAnsi="Times New Roman"/>
                <w:i/>
                <w:iCs/>
                <w:sz w:val="24"/>
                <w:szCs w:val="24"/>
              </w:rPr>
            </w:pPr>
          </w:p>
        </w:tc>
      </w:tr>
      <w:tr w:rsidR="0042291A" w:rsidRPr="00CB09D2" w:rsidTr="0042291A">
        <w:tc>
          <w:tcPr>
            <w:tcW w:w="2518" w:type="dxa"/>
          </w:tcPr>
          <w:p w:rsidR="0042291A" w:rsidRPr="00CB09D2" w:rsidRDefault="0042291A" w:rsidP="007E0032">
            <w:pPr>
              <w:tabs>
                <w:tab w:val="left" w:pos="5760"/>
              </w:tabs>
              <w:spacing w:line="240" w:lineRule="auto"/>
              <w:ind w:right="-143"/>
              <w:jc w:val="both"/>
              <w:rPr>
                <w:rFonts w:ascii="Times New Roman" w:hAnsi="Times New Roman"/>
                <w:b/>
                <w:bCs/>
                <w:sz w:val="24"/>
                <w:szCs w:val="24"/>
              </w:rPr>
            </w:pPr>
          </w:p>
        </w:tc>
        <w:tc>
          <w:tcPr>
            <w:tcW w:w="3686" w:type="dxa"/>
          </w:tcPr>
          <w:p w:rsidR="0042291A" w:rsidRPr="00CB09D2" w:rsidRDefault="0042291A" w:rsidP="007E0032">
            <w:pPr>
              <w:tabs>
                <w:tab w:val="left" w:pos="5760"/>
              </w:tabs>
              <w:spacing w:line="240" w:lineRule="auto"/>
              <w:ind w:right="-143"/>
              <w:jc w:val="both"/>
              <w:outlineLvl w:val="0"/>
              <w:rPr>
                <w:rFonts w:ascii="Times New Roman" w:hAnsi="Times New Roman"/>
                <w:b/>
                <w:bCs/>
                <w:kern w:val="36"/>
                <w:sz w:val="24"/>
                <w:szCs w:val="24"/>
              </w:rPr>
            </w:pPr>
            <w:r w:rsidRPr="00CB09D2">
              <w:rPr>
                <w:rFonts w:ascii="Times New Roman" w:hAnsi="Times New Roman"/>
                <w:b/>
                <w:bCs/>
                <w:kern w:val="36"/>
                <w:sz w:val="24"/>
                <w:szCs w:val="24"/>
              </w:rPr>
              <w:t xml:space="preserve">И.С.Тургенев </w:t>
            </w:r>
          </w:p>
          <w:p w:rsidR="0042291A" w:rsidRPr="00CB09D2" w:rsidRDefault="0042291A" w:rsidP="007E0032">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ind w:right="-143"/>
              <w:textAlignment w:val="top"/>
              <w:rPr>
                <w:b/>
                <w:bCs/>
                <w:i/>
                <w:iCs/>
                <w:color w:val="auto"/>
              </w:rPr>
            </w:pPr>
            <w:r w:rsidRPr="00CB09D2">
              <w:rPr>
                <w:i/>
                <w:iCs/>
                <w:color w:val="auto"/>
              </w:rPr>
              <w:t>- 1 рассказ по выбору, например</w:t>
            </w:r>
            <w:r w:rsidRPr="00CB09D2">
              <w:rPr>
                <w:b/>
                <w:bCs/>
                <w:i/>
                <w:iCs/>
                <w:color w:val="auto"/>
              </w:rPr>
              <w:t xml:space="preserve">: </w:t>
            </w:r>
            <w:r w:rsidRPr="00CB09D2">
              <w:rPr>
                <w:b/>
                <w:bCs/>
                <w:color w:val="auto"/>
              </w:rPr>
              <w:t xml:space="preserve"> </w:t>
            </w:r>
            <w:r w:rsidRPr="00CB09D2">
              <w:rPr>
                <w:b/>
                <w:bCs/>
                <w:i/>
                <w:iCs/>
                <w:color w:val="auto"/>
              </w:rPr>
              <w:t xml:space="preserve">«Бежин луг» (1846, 1874) и др.; </w:t>
            </w:r>
            <w:r w:rsidRPr="00CB09D2">
              <w:rPr>
                <w:i/>
                <w:iCs/>
                <w:color w:val="auto"/>
              </w:rPr>
              <w:t xml:space="preserve">1 повесть на выбор,  например: </w:t>
            </w:r>
            <w:r w:rsidRPr="00CB09D2">
              <w:rPr>
                <w:b/>
                <w:bCs/>
                <w:i/>
                <w:iCs/>
                <w:color w:val="auto"/>
              </w:rPr>
              <w:t>«Муму» (1852), «Ася» (1857) и др.</w:t>
            </w:r>
            <w:r w:rsidRPr="00CB09D2">
              <w:rPr>
                <w:i/>
                <w:iCs/>
                <w:color w:val="auto"/>
              </w:rPr>
              <w:t xml:space="preserve">; 1 стихотворение в прозе на выбор,  например: </w:t>
            </w:r>
            <w:r w:rsidRPr="00CB09D2">
              <w:rPr>
                <w:b/>
                <w:bCs/>
                <w:i/>
                <w:iCs/>
                <w:color w:val="auto"/>
              </w:rPr>
              <w:t xml:space="preserve">«Два богача» (1878), «Русский язык» (1882) и др. </w:t>
            </w:r>
          </w:p>
          <w:p w:rsidR="0042291A" w:rsidRPr="00CB09D2" w:rsidRDefault="0042291A" w:rsidP="007E0032">
            <w:pPr>
              <w:pStyle w:val="western"/>
              <w:shd w:val="clear" w:color="auto" w:fill="FFFFFF"/>
              <w:tabs>
                <w:tab w:val="left" w:pos="5760"/>
              </w:tabs>
              <w:spacing w:before="0" w:beforeAutospacing="0"/>
              <w:ind w:right="-143"/>
              <w:rPr>
                <w:color w:val="auto"/>
              </w:rPr>
            </w:pPr>
            <w:r w:rsidRPr="00CB09D2">
              <w:rPr>
                <w:color w:val="auto"/>
              </w:rPr>
              <w:t>(6-8 кл.)</w:t>
            </w:r>
          </w:p>
          <w:p w:rsidR="0042291A" w:rsidRPr="00CB09D2" w:rsidRDefault="0042291A" w:rsidP="007E0032">
            <w:pPr>
              <w:tabs>
                <w:tab w:val="left" w:pos="5760"/>
              </w:tabs>
              <w:autoSpaceDE w:val="0"/>
              <w:autoSpaceDN w:val="0"/>
              <w:adjustRightInd w:val="0"/>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outlineLvl w:val="0"/>
              <w:rPr>
                <w:rFonts w:ascii="Times New Roman" w:hAnsi="Times New Roman"/>
                <w:b/>
                <w:bCs/>
                <w:kern w:val="36"/>
                <w:sz w:val="24"/>
                <w:szCs w:val="24"/>
              </w:rPr>
            </w:pPr>
            <w:r w:rsidRPr="00CB09D2">
              <w:rPr>
                <w:rFonts w:ascii="Times New Roman" w:hAnsi="Times New Roman"/>
                <w:b/>
                <w:bCs/>
                <w:kern w:val="36"/>
                <w:sz w:val="24"/>
                <w:szCs w:val="24"/>
              </w:rPr>
              <w:t xml:space="preserve">Н.С.Лесков </w:t>
            </w:r>
          </w:p>
          <w:p w:rsidR="0042291A" w:rsidRPr="00CB09D2" w:rsidRDefault="0042291A" w:rsidP="007E0032">
            <w:pPr>
              <w:tabs>
                <w:tab w:val="left" w:pos="5760"/>
              </w:tabs>
              <w:spacing w:line="240" w:lineRule="auto"/>
              <w:ind w:right="-143"/>
              <w:jc w:val="both"/>
              <w:rPr>
                <w:rFonts w:ascii="Times New Roman" w:hAnsi="Times New Roman"/>
                <w:i/>
                <w:sz w:val="24"/>
                <w:szCs w:val="24"/>
              </w:rPr>
            </w:pPr>
            <w:r w:rsidRPr="00CB09D2">
              <w:rPr>
                <w:rFonts w:ascii="Times New Roman" w:hAnsi="Times New Roman"/>
                <w:b/>
                <w:bCs/>
                <w:i/>
                <w:iCs/>
                <w:sz w:val="24"/>
                <w:szCs w:val="24"/>
              </w:rPr>
              <w:t>- 1 повесть по выбору, например</w:t>
            </w:r>
            <w:r w:rsidRPr="00CB09D2">
              <w:rPr>
                <w:rFonts w:ascii="Times New Roman" w:hAnsi="Times New Roman"/>
                <w:i/>
                <w:iCs/>
                <w:sz w:val="24"/>
                <w:szCs w:val="24"/>
              </w:rPr>
              <w:t>: «Левша» (1881), «</w:t>
            </w:r>
            <w:r w:rsidR="00F12064" w:rsidRPr="00CB09D2">
              <w:rPr>
                <w:rFonts w:ascii="Times New Roman" w:hAnsi="Times New Roman"/>
                <w:i/>
                <w:iCs/>
                <w:sz w:val="24"/>
                <w:szCs w:val="24"/>
              </w:rPr>
              <w:t xml:space="preserve">Старый гений» (1887) </w:t>
            </w:r>
          </w:p>
          <w:p w:rsidR="0042291A" w:rsidRPr="00CB09D2" w:rsidRDefault="0042291A" w:rsidP="007E0032">
            <w:pPr>
              <w:tabs>
                <w:tab w:val="left" w:pos="5760"/>
              </w:tabs>
              <w:spacing w:line="240" w:lineRule="auto"/>
              <w:ind w:right="-143"/>
              <w:jc w:val="both"/>
              <w:rPr>
                <w:rFonts w:ascii="Times New Roman" w:hAnsi="Times New Roman"/>
                <w:b/>
                <w:bCs/>
                <w:iCs/>
                <w:sz w:val="24"/>
                <w:szCs w:val="24"/>
              </w:rPr>
            </w:pPr>
            <w:r w:rsidRPr="00CB09D2">
              <w:rPr>
                <w:rFonts w:ascii="Times New Roman" w:hAnsi="Times New Roman"/>
                <w:b/>
                <w:bCs/>
                <w:iCs/>
                <w:sz w:val="24"/>
                <w:szCs w:val="24"/>
              </w:rPr>
              <w:t>(6-8 кл.)</w:t>
            </w:r>
          </w:p>
          <w:p w:rsidR="0042291A" w:rsidRPr="00CB09D2" w:rsidRDefault="0042291A" w:rsidP="007E0032">
            <w:pPr>
              <w:tabs>
                <w:tab w:val="left" w:pos="5760"/>
              </w:tabs>
              <w:spacing w:line="240" w:lineRule="auto"/>
              <w:ind w:right="-143"/>
              <w:jc w:val="both"/>
              <w:outlineLvl w:val="0"/>
              <w:rPr>
                <w:rFonts w:ascii="Times New Roman" w:hAnsi="Times New Roman"/>
                <w:b/>
                <w:bCs/>
                <w:kern w:val="36"/>
                <w:sz w:val="24"/>
                <w:szCs w:val="24"/>
              </w:rPr>
            </w:pPr>
            <w:r w:rsidRPr="00CB09D2">
              <w:rPr>
                <w:rFonts w:ascii="Times New Roman" w:hAnsi="Times New Roman"/>
                <w:b/>
                <w:bCs/>
                <w:kern w:val="36"/>
                <w:sz w:val="24"/>
                <w:szCs w:val="24"/>
              </w:rPr>
              <w:t xml:space="preserve">М.Е.Салтыков-Щедрин </w:t>
            </w:r>
          </w:p>
          <w:p w:rsidR="0042291A" w:rsidRPr="00CB09D2" w:rsidRDefault="0042291A" w:rsidP="007E0032">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3" w:firstLine="0"/>
              <w:rPr>
                <w:b w:val="0"/>
                <w:bCs w:val="0"/>
                <w:i/>
                <w:iCs/>
                <w:sz w:val="24"/>
                <w:szCs w:val="24"/>
              </w:rPr>
            </w:pPr>
            <w:r w:rsidRPr="00CB09D2">
              <w:rPr>
                <w:i/>
                <w:iCs/>
                <w:sz w:val="24"/>
                <w:szCs w:val="24"/>
              </w:rPr>
              <w:t>- 2 сказки по выбору, например</w:t>
            </w:r>
            <w:r w:rsidRPr="00CB09D2">
              <w:rPr>
                <w:b w:val="0"/>
                <w:bCs w:val="0"/>
                <w:i/>
                <w:iCs/>
                <w:sz w:val="24"/>
                <w:szCs w:val="24"/>
              </w:rPr>
              <w:t>: «Повесть о том, как один мужик двух генералов прокормил» (1869), «Премудрый пискарь» (1883), «</w:t>
            </w:r>
            <w:r w:rsidR="00F12064" w:rsidRPr="00CB09D2">
              <w:rPr>
                <w:b w:val="0"/>
                <w:bCs w:val="0"/>
                <w:i/>
                <w:iCs/>
                <w:sz w:val="24"/>
                <w:szCs w:val="24"/>
              </w:rPr>
              <w:t>История одного города</w:t>
            </w:r>
            <w:r w:rsidRPr="00CB09D2">
              <w:rPr>
                <w:b w:val="0"/>
                <w:bCs w:val="0"/>
                <w:i/>
                <w:iCs/>
                <w:sz w:val="24"/>
                <w:szCs w:val="24"/>
              </w:rPr>
              <w:t xml:space="preserve">» </w:t>
            </w:r>
            <w:r w:rsidR="00F12064" w:rsidRPr="00CB09D2">
              <w:rPr>
                <w:b w:val="0"/>
                <w:bCs w:val="0"/>
                <w:i/>
                <w:iCs/>
                <w:sz w:val="24"/>
                <w:szCs w:val="24"/>
              </w:rPr>
              <w:t>, «Дикий момещик» (1884)</w:t>
            </w:r>
          </w:p>
          <w:p w:rsidR="0042291A" w:rsidRPr="00CB09D2" w:rsidRDefault="0042291A" w:rsidP="007E0032">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3"/>
              <w:rPr>
                <w:b w:val="0"/>
                <w:bCs w:val="0"/>
                <w:i/>
                <w:iCs/>
                <w:sz w:val="24"/>
                <w:szCs w:val="24"/>
              </w:rPr>
            </w:pPr>
            <w:r w:rsidRPr="00CB09D2">
              <w:rPr>
                <w:sz w:val="24"/>
                <w:szCs w:val="24"/>
              </w:rPr>
              <w:t>(7-8 кл.)</w:t>
            </w:r>
            <w:r w:rsidRPr="00CB09D2">
              <w:rPr>
                <w:i/>
                <w:iCs/>
                <w:sz w:val="24"/>
                <w:szCs w:val="24"/>
              </w:rPr>
              <w:t xml:space="preserve">  </w:t>
            </w:r>
          </w:p>
          <w:p w:rsidR="0042291A" w:rsidRPr="00CB09D2" w:rsidRDefault="0042291A" w:rsidP="007E0032">
            <w:pPr>
              <w:tabs>
                <w:tab w:val="left" w:pos="5760"/>
              </w:tabs>
              <w:spacing w:line="240" w:lineRule="auto"/>
              <w:ind w:right="-143"/>
              <w:jc w:val="both"/>
              <w:outlineLvl w:val="0"/>
              <w:rPr>
                <w:rFonts w:ascii="Times New Roman" w:hAnsi="Times New Roman"/>
                <w:b/>
                <w:bCs/>
                <w:kern w:val="36"/>
                <w:sz w:val="24"/>
                <w:szCs w:val="24"/>
              </w:rPr>
            </w:pPr>
          </w:p>
          <w:p w:rsidR="0042291A" w:rsidRPr="00CB09D2" w:rsidRDefault="0042291A" w:rsidP="007E0032">
            <w:pPr>
              <w:tabs>
                <w:tab w:val="left" w:pos="5760"/>
              </w:tabs>
              <w:spacing w:line="240" w:lineRule="auto"/>
              <w:ind w:right="-143"/>
              <w:jc w:val="both"/>
              <w:outlineLvl w:val="0"/>
              <w:rPr>
                <w:rFonts w:ascii="Times New Roman" w:hAnsi="Times New Roman"/>
                <w:b/>
                <w:bCs/>
                <w:kern w:val="36"/>
                <w:sz w:val="24"/>
                <w:szCs w:val="24"/>
              </w:rPr>
            </w:pPr>
            <w:r w:rsidRPr="00CB09D2">
              <w:rPr>
                <w:rFonts w:ascii="Times New Roman" w:hAnsi="Times New Roman"/>
                <w:b/>
                <w:bCs/>
                <w:kern w:val="36"/>
                <w:sz w:val="24"/>
                <w:szCs w:val="24"/>
              </w:rPr>
              <w:t xml:space="preserve">Л.Н.Толстой </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b/>
                <w:bCs/>
                <w:i/>
                <w:iCs/>
                <w:sz w:val="24"/>
                <w:szCs w:val="24"/>
              </w:rPr>
              <w:t>- 1 повесть по выбору, например:</w:t>
            </w:r>
            <w:r w:rsidRPr="00CB09D2">
              <w:rPr>
                <w:rFonts w:ascii="Times New Roman" w:hAnsi="Times New Roman"/>
                <w:i/>
                <w:iCs/>
                <w:sz w:val="24"/>
                <w:szCs w:val="24"/>
              </w:rPr>
              <w:t xml:space="preserve"> «Детство» (1852), «Кавказский пленник» (1</w:t>
            </w:r>
            <w:r w:rsidR="00F12064" w:rsidRPr="00CB09D2">
              <w:rPr>
                <w:rFonts w:ascii="Times New Roman" w:hAnsi="Times New Roman"/>
                <w:i/>
                <w:iCs/>
                <w:sz w:val="24"/>
                <w:szCs w:val="24"/>
              </w:rPr>
              <w:t xml:space="preserve">872), «После бала» (1903) </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(5-8 кл.)</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p>
          <w:p w:rsidR="0042291A" w:rsidRPr="00CB09D2" w:rsidRDefault="0042291A" w:rsidP="007E0032">
            <w:pPr>
              <w:tabs>
                <w:tab w:val="left" w:pos="5760"/>
              </w:tabs>
              <w:spacing w:line="240" w:lineRule="auto"/>
              <w:ind w:right="-143"/>
              <w:jc w:val="both"/>
              <w:outlineLvl w:val="0"/>
              <w:rPr>
                <w:rFonts w:ascii="Times New Roman" w:hAnsi="Times New Roman"/>
                <w:b/>
                <w:bCs/>
                <w:kern w:val="36"/>
                <w:sz w:val="24"/>
                <w:szCs w:val="24"/>
              </w:rPr>
            </w:pPr>
            <w:r w:rsidRPr="00CB09D2">
              <w:rPr>
                <w:rFonts w:ascii="Times New Roman" w:hAnsi="Times New Roman"/>
                <w:b/>
                <w:bCs/>
                <w:kern w:val="36"/>
                <w:sz w:val="24"/>
                <w:szCs w:val="24"/>
              </w:rPr>
              <w:t xml:space="preserve">А.П.Чехов </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b/>
                <w:bCs/>
                <w:i/>
                <w:iCs/>
                <w:sz w:val="24"/>
                <w:szCs w:val="24"/>
              </w:rPr>
              <w:t>- 3 рассказа по выбору, например</w:t>
            </w:r>
            <w:r w:rsidRPr="00CB09D2">
              <w:rPr>
                <w:rFonts w:ascii="Times New Roman" w:hAnsi="Times New Roman"/>
                <w:i/>
                <w:iCs/>
                <w:sz w:val="24"/>
                <w:szCs w:val="24"/>
              </w:rPr>
              <w:t xml:space="preserve">: «Толстый и тонкий» (1883), «Хамелеон» (1884), «Смерть </w:t>
            </w:r>
            <w:r w:rsidRPr="00CB09D2">
              <w:rPr>
                <w:rFonts w:ascii="Times New Roman" w:hAnsi="Times New Roman"/>
                <w:i/>
                <w:iCs/>
                <w:sz w:val="24"/>
                <w:szCs w:val="24"/>
              </w:rPr>
              <w:lastRenderedPageBreak/>
              <w:t>чиновника» (1883), «</w:t>
            </w:r>
            <w:r w:rsidR="00F12064" w:rsidRPr="00CB09D2">
              <w:rPr>
                <w:rFonts w:ascii="Times New Roman" w:hAnsi="Times New Roman"/>
                <w:i/>
                <w:iCs/>
                <w:sz w:val="24"/>
                <w:szCs w:val="24"/>
              </w:rPr>
              <w:t>Хирурния</w:t>
            </w:r>
            <w:r w:rsidRPr="00CB09D2">
              <w:rPr>
                <w:rFonts w:ascii="Times New Roman" w:hAnsi="Times New Roman"/>
                <w:i/>
                <w:iCs/>
                <w:sz w:val="24"/>
                <w:szCs w:val="24"/>
              </w:rPr>
              <w:t>» (1885), «Злоумышленник» (1885), «</w:t>
            </w:r>
            <w:r w:rsidR="00F12064" w:rsidRPr="00CB09D2">
              <w:rPr>
                <w:rFonts w:ascii="Times New Roman" w:hAnsi="Times New Roman"/>
                <w:i/>
                <w:iCs/>
                <w:sz w:val="24"/>
                <w:szCs w:val="24"/>
              </w:rPr>
              <w:t>О любви</w:t>
            </w:r>
            <w:r w:rsidRPr="00CB09D2">
              <w:rPr>
                <w:rFonts w:ascii="Times New Roman" w:hAnsi="Times New Roman"/>
                <w:i/>
                <w:iCs/>
                <w:sz w:val="24"/>
                <w:szCs w:val="24"/>
              </w:rPr>
              <w:t>» (1886)</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iCs/>
                <w:sz w:val="24"/>
                <w:szCs w:val="24"/>
              </w:rPr>
              <w:t>(6-8 кл.)</w:t>
            </w:r>
          </w:p>
        </w:tc>
        <w:tc>
          <w:tcPr>
            <w:tcW w:w="3367" w:type="dxa"/>
          </w:tcPr>
          <w:p w:rsidR="0042291A" w:rsidRPr="00CB09D2" w:rsidRDefault="0042291A" w:rsidP="007E0032">
            <w:pPr>
              <w:tabs>
                <w:tab w:val="left" w:pos="5760"/>
              </w:tabs>
              <w:spacing w:line="240" w:lineRule="auto"/>
              <w:ind w:right="-143"/>
              <w:jc w:val="both"/>
              <w:rPr>
                <w:rFonts w:ascii="Times New Roman" w:hAnsi="Times New Roman"/>
                <w:i/>
                <w:iCs/>
                <w:sz w:val="24"/>
                <w:szCs w:val="24"/>
              </w:rPr>
            </w:pPr>
          </w:p>
        </w:tc>
      </w:tr>
      <w:tr w:rsidR="0042291A" w:rsidRPr="00CB09D2" w:rsidTr="0042291A">
        <w:tc>
          <w:tcPr>
            <w:tcW w:w="2518" w:type="dxa"/>
          </w:tcPr>
          <w:p w:rsidR="0042291A" w:rsidRPr="00CB09D2" w:rsidRDefault="0042291A" w:rsidP="007E0032">
            <w:pPr>
              <w:tabs>
                <w:tab w:val="left" w:pos="5760"/>
              </w:tabs>
              <w:spacing w:line="240" w:lineRule="auto"/>
              <w:ind w:right="-143"/>
              <w:jc w:val="both"/>
              <w:rPr>
                <w:rFonts w:ascii="Times New Roman" w:hAnsi="Times New Roman"/>
                <w:b/>
                <w:bCs/>
                <w:sz w:val="24"/>
                <w:szCs w:val="24"/>
              </w:rPr>
            </w:pPr>
          </w:p>
        </w:tc>
        <w:tc>
          <w:tcPr>
            <w:tcW w:w="3686" w:type="dxa"/>
          </w:tcPr>
          <w:p w:rsidR="0042291A" w:rsidRPr="00CB09D2" w:rsidRDefault="0042291A" w:rsidP="007E0032">
            <w:pPr>
              <w:tabs>
                <w:tab w:val="left" w:pos="5760"/>
              </w:tabs>
              <w:spacing w:line="240" w:lineRule="auto"/>
              <w:ind w:right="-143"/>
              <w:jc w:val="both"/>
              <w:outlineLvl w:val="0"/>
              <w:rPr>
                <w:rFonts w:ascii="Times New Roman" w:hAnsi="Times New Roman"/>
                <w:b/>
                <w:bCs/>
                <w:kern w:val="36"/>
                <w:sz w:val="24"/>
                <w:szCs w:val="24"/>
              </w:rPr>
            </w:pPr>
            <w:r w:rsidRPr="00CB09D2">
              <w:rPr>
                <w:rFonts w:ascii="Times New Roman" w:hAnsi="Times New Roman"/>
                <w:b/>
                <w:bCs/>
                <w:kern w:val="36"/>
                <w:sz w:val="24"/>
                <w:szCs w:val="24"/>
              </w:rPr>
              <w:t>А.А.Блок</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b/>
                <w:bCs/>
                <w:i/>
                <w:iCs/>
                <w:sz w:val="24"/>
                <w:szCs w:val="24"/>
              </w:rPr>
              <w:t>- 2 стихотворения по выбору, например</w:t>
            </w:r>
            <w:r w:rsidRPr="00CB09D2">
              <w:rPr>
                <w:rFonts w:ascii="Times New Roman" w:hAnsi="Times New Roman"/>
                <w:i/>
                <w:iCs/>
                <w:sz w:val="24"/>
                <w:szCs w:val="24"/>
              </w:rPr>
              <w:t xml:space="preserve">: «Перед грозой» (1899), «После грозы» (1900), </w:t>
            </w:r>
            <w:r w:rsidR="00F12064" w:rsidRPr="00CB09D2">
              <w:rPr>
                <w:rFonts w:ascii="Times New Roman" w:hAnsi="Times New Roman"/>
                <w:i/>
                <w:iCs/>
                <w:sz w:val="24"/>
                <w:szCs w:val="24"/>
              </w:rPr>
              <w:t>«На поле Куликовом»(1911 – 1914)</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(7-9 кл.)</w:t>
            </w:r>
          </w:p>
          <w:p w:rsidR="0042291A" w:rsidRPr="00CB09D2" w:rsidRDefault="0042291A" w:rsidP="007E0032">
            <w:pPr>
              <w:tabs>
                <w:tab w:val="left" w:pos="5760"/>
              </w:tabs>
              <w:spacing w:line="240" w:lineRule="auto"/>
              <w:ind w:right="-143"/>
              <w:jc w:val="both"/>
              <w:outlineLvl w:val="0"/>
              <w:rPr>
                <w:rFonts w:ascii="Times New Roman" w:hAnsi="Times New Roman"/>
                <w:b/>
                <w:bCs/>
                <w:kern w:val="36"/>
                <w:sz w:val="24"/>
                <w:szCs w:val="24"/>
              </w:rPr>
            </w:pPr>
          </w:p>
          <w:p w:rsidR="0042291A" w:rsidRPr="00CB09D2" w:rsidRDefault="0042291A" w:rsidP="007E0032">
            <w:pPr>
              <w:tabs>
                <w:tab w:val="left" w:pos="5760"/>
              </w:tabs>
              <w:spacing w:line="240" w:lineRule="auto"/>
              <w:ind w:right="-143"/>
              <w:jc w:val="both"/>
              <w:outlineLvl w:val="0"/>
              <w:rPr>
                <w:rFonts w:ascii="Times New Roman" w:hAnsi="Times New Roman"/>
                <w:b/>
                <w:bCs/>
                <w:kern w:val="36"/>
                <w:sz w:val="24"/>
                <w:szCs w:val="24"/>
              </w:rPr>
            </w:pPr>
            <w:r w:rsidRPr="00CB09D2">
              <w:rPr>
                <w:rFonts w:ascii="Times New Roman" w:hAnsi="Times New Roman"/>
                <w:b/>
                <w:bCs/>
                <w:kern w:val="36"/>
                <w:sz w:val="24"/>
                <w:szCs w:val="24"/>
              </w:rPr>
              <w:t>А.А.Ахматова</w:t>
            </w:r>
          </w:p>
          <w:p w:rsidR="0042291A" w:rsidRPr="00CB09D2" w:rsidRDefault="0042291A" w:rsidP="007E0032">
            <w:pPr>
              <w:pStyle w:val="western"/>
              <w:shd w:val="clear" w:color="auto" w:fill="FFFFFF"/>
              <w:tabs>
                <w:tab w:val="left" w:pos="5760"/>
              </w:tabs>
              <w:spacing w:before="0" w:beforeAutospacing="0"/>
              <w:ind w:right="-143"/>
              <w:rPr>
                <w:b/>
                <w:bCs/>
                <w:i/>
                <w:iCs/>
                <w:color w:val="auto"/>
              </w:rPr>
            </w:pPr>
            <w:r w:rsidRPr="00CB09D2">
              <w:rPr>
                <w:i/>
                <w:iCs/>
                <w:color w:val="auto"/>
              </w:rPr>
              <w:t xml:space="preserve">- 1 стихотворение по выбору, например: </w:t>
            </w:r>
            <w:r w:rsidRPr="00CB09D2">
              <w:rPr>
                <w:b/>
                <w:bCs/>
                <w:i/>
                <w:iCs/>
                <w:color w:val="auto"/>
              </w:rPr>
              <w:t>«Смуглый отрок бродил по аллеям…» (1911), «Перед весной бывают дни такие…» (1915), «Родная зе</w:t>
            </w:r>
            <w:r w:rsidR="00F12064" w:rsidRPr="00CB09D2">
              <w:rPr>
                <w:b/>
                <w:bCs/>
                <w:i/>
                <w:iCs/>
                <w:color w:val="auto"/>
              </w:rPr>
              <w:t>мля» (1961)</w:t>
            </w:r>
          </w:p>
          <w:p w:rsidR="0042291A" w:rsidRPr="00CB09D2" w:rsidRDefault="0042291A" w:rsidP="007E0032">
            <w:pPr>
              <w:pStyle w:val="western"/>
              <w:shd w:val="clear" w:color="auto" w:fill="FFFFFF"/>
              <w:tabs>
                <w:tab w:val="left" w:pos="5760"/>
              </w:tabs>
              <w:spacing w:before="0" w:beforeAutospacing="0"/>
              <w:ind w:right="-143"/>
              <w:rPr>
                <w:color w:val="auto"/>
              </w:rPr>
            </w:pPr>
            <w:r w:rsidRPr="00CB09D2">
              <w:rPr>
                <w:color w:val="auto"/>
              </w:rPr>
              <w:t>(7-9 кл.)</w:t>
            </w:r>
          </w:p>
          <w:p w:rsidR="0042291A" w:rsidRPr="00CB09D2" w:rsidRDefault="0042291A" w:rsidP="007E0032">
            <w:pPr>
              <w:tabs>
                <w:tab w:val="left" w:pos="5760"/>
              </w:tabs>
              <w:spacing w:line="240" w:lineRule="auto"/>
              <w:ind w:right="-143"/>
              <w:jc w:val="both"/>
              <w:rPr>
                <w:rFonts w:ascii="Times New Roman" w:hAnsi="Times New Roman"/>
                <w:sz w:val="24"/>
                <w:szCs w:val="24"/>
              </w:rPr>
            </w:pPr>
          </w:p>
          <w:p w:rsidR="0042291A" w:rsidRPr="00CB09D2" w:rsidRDefault="0042291A" w:rsidP="007E0032">
            <w:pPr>
              <w:tabs>
                <w:tab w:val="left" w:pos="5760"/>
              </w:tabs>
              <w:spacing w:line="240" w:lineRule="auto"/>
              <w:ind w:right="-143"/>
              <w:jc w:val="both"/>
              <w:outlineLvl w:val="0"/>
              <w:rPr>
                <w:rFonts w:ascii="Times New Roman" w:hAnsi="Times New Roman"/>
                <w:b/>
                <w:bCs/>
                <w:i/>
                <w:iCs/>
                <w:kern w:val="36"/>
                <w:sz w:val="24"/>
                <w:szCs w:val="24"/>
              </w:rPr>
            </w:pPr>
            <w:r w:rsidRPr="00CB09D2">
              <w:rPr>
                <w:rFonts w:ascii="Times New Roman" w:hAnsi="Times New Roman"/>
                <w:b/>
                <w:bCs/>
                <w:kern w:val="36"/>
                <w:sz w:val="24"/>
                <w:szCs w:val="24"/>
              </w:rPr>
              <w:t>В.В.Маяковский</w:t>
            </w:r>
          </w:p>
          <w:p w:rsidR="0042291A" w:rsidRPr="00CB09D2" w:rsidRDefault="0042291A" w:rsidP="007E0032">
            <w:pPr>
              <w:pStyle w:val="western"/>
              <w:shd w:val="clear" w:color="auto" w:fill="FFFFFF"/>
              <w:tabs>
                <w:tab w:val="left" w:pos="5760"/>
              </w:tabs>
              <w:spacing w:before="0" w:beforeAutospacing="0"/>
              <w:ind w:right="-143"/>
              <w:rPr>
                <w:b/>
                <w:bCs/>
                <w:i/>
                <w:iCs/>
                <w:color w:val="auto"/>
              </w:rPr>
            </w:pPr>
            <w:r w:rsidRPr="00CB09D2">
              <w:rPr>
                <w:i/>
                <w:iCs/>
                <w:color w:val="auto"/>
              </w:rPr>
              <w:t xml:space="preserve">- 1 стихотворение по выбору, например: </w:t>
            </w:r>
            <w:r w:rsidRPr="00CB09D2">
              <w:rPr>
                <w:b/>
                <w:bCs/>
                <w:i/>
                <w:iCs/>
                <w:color w:val="auto"/>
              </w:rPr>
              <w:t>«Хорошее отношение к лошадям» (1918), «Необычайное приключение, бывшее с Владимиром Маяковс</w:t>
            </w:r>
            <w:r w:rsidR="00F12064" w:rsidRPr="00CB09D2">
              <w:rPr>
                <w:b/>
                <w:bCs/>
                <w:i/>
                <w:iCs/>
                <w:color w:val="auto"/>
              </w:rPr>
              <w:t xml:space="preserve">ким летом на даче» (1920) </w:t>
            </w:r>
          </w:p>
          <w:p w:rsidR="0042291A" w:rsidRPr="00CB09D2" w:rsidRDefault="0042291A" w:rsidP="007E0032">
            <w:pPr>
              <w:pStyle w:val="western"/>
              <w:shd w:val="clear" w:color="auto" w:fill="FFFFFF"/>
              <w:tabs>
                <w:tab w:val="left" w:pos="5760"/>
              </w:tabs>
              <w:spacing w:before="0" w:beforeAutospacing="0"/>
              <w:ind w:right="-143"/>
              <w:rPr>
                <w:color w:val="auto"/>
              </w:rPr>
            </w:pPr>
            <w:r w:rsidRPr="00CB09D2">
              <w:rPr>
                <w:color w:val="auto"/>
              </w:rPr>
              <w:t>(</w:t>
            </w:r>
            <w:r w:rsidRPr="00CB09D2">
              <w:rPr>
                <w:color w:val="auto"/>
                <w:shd w:val="clear" w:color="auto" w:fill="FFFFFF"/>
              </w:rPr>
              <w:t>7-8 кл.)</w:t>
            </w:r>
          </w:p>
          <w:p w:rsidR="0042291A" w:rsidRPr="00CB09D2" w:rsidRDefault="0042291A" w:rsidP="007E0032">
            <w:pPr>
              <w:tabs>
                <w:tab w:val="left" w:pos="5760"/>
              </w:tabs>
              <w:spacing w:line="240" w:lineRule="auto"/>
              <w:ind w:right="-143"/>
              <w:jc w:val="both"/>
              <w:outlineLvl w:val="0"/>
              <w:rPr>
                <w:rFonts w:ascii="Times New Roman" w:hAnsi="Times New Roman"/>
                <w:b/>
                <w:bCs/>
                <w:kern w:val="36"/>
                <w:sz w:val="24"/>
                <w:szCs w:val="24"/>
              </w:rPr>
            </w:pPr>
          </w:p>
          <w:p w:rsidR="0042291A" w:rsidRPr="00CB09D2" w:rsidRDefault="0042291A" w:rsidP="007E0032">
            <w:pPr>
              <w:tabs>
                <w:tab w:val="left" w:pos="5760"/>
              </w:tabs>
              <w:spacing w:line="240" w:lineRule="auto"/>
              <w:ind w:right="-143"/>
              <w:jc w:val="both"/>
              <w:outlineLvl w:val="0"/>
              <w:rPr>
                <w:rFonts w:ascii="Times New Roman" w:hAnsi="Times New Roman"/>
                <w:b/>
                <w:bCs/>
                <w:kern w:val="36"/>
                <w:sz w:val="24"/>
                <w:szCs w:val="24"/>
              </w:rPr>
            </w:pPr>
            <w:r w:rsidRPr="00CB09D2">
              <w:rPr>
                <w:rFonts w:ascii="Times New Roman" w:hAnsi="Times New Roman"/>
                <w:b/>
                <w:bCs/>
                <w:kern w:val="36"/>
                <w:sz w:val="24"/>
                <w:szCs w:val="24"/>
              </w:rPr>
              <w:t>С.А.Есенин</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b/>
                <w:bCs/>
                <w:i/>
                <w:iCs/>
                <w:sz w:val="24"/>
                <w:szCs w:val="24"/>
              </w:rPr>
              <w:t>- 1 стихотворение по выбору, например</w:t>
            </w:r>
            <w:r w:rsidRPr="00CB09D2">
              <w:rPr>
                <w:rFonts w:ascii="Times New Roman" w:hAnsi="Times New Roman"/>
                <w:i/>
                <w:iCs/>
                <w:sz w:val="24"/>
                <w:szCs w:val="24"/>
              </w:rPr>
              <w:t>:</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i/>
                <w:iCs/>
                <w:sz w:val="24"/>
                <w:szCs w:val="24"/>
              </w:rPr>
              <w:t>«Гой</w:t>
            </w:r>
            <w:r w:rsidR="00F12064" w:rsidRPr="00CB09D2">
              <w:rPr>
                <w:rFonts w:ascii="Times New Roman" w:hAnsi="Times New Roman"/>
                <w:i/>
                <w:iCs/>
                <w:sz w:val="24"/>
                <w:szCs w:val="24"/>
              </w:rPr>
              <w:t xml:space="preserve"> ты, Русь, моя родная…» (1914)</w:t>
            </w:r>
            <w:r w:rsidRPr="00CB09D2">
              <w:rPr>
                <w:rFonts w:ascii="Times New Roman" w:hAnsi="Times New Roman"/>
                <w:i/>
                <w:iCs/>
                <w:sz w:val="24"/>
                <w:szCs w:val="24"/>
              </w:rPr>
              <w:t>,  «Нивы сжаты, рощи голы…» (1917 – 1918)</w:t>
            </w:r>
            <w:r w:rsidR="00F12064" w:rsidRPr="00CB09D2">
              <w:rPr>
                <w:rFonts w:ascii="Times New Roman" w:hAnsi="Times New Roman"/>
                <w:i/>
                <w:iCs/>
                <w:sz w:val="24"/>
                <w:szCs w:val="24"/>
              </w:rPr>
              <w:t xml:space="preserve">) </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b/>
                <w:bCs/>
                <w:sz w:val="24"/>
                <w:szCs w:val="24"/>
              </w:rPr>
              <w:t>(5-</w:t>
            </w:r>
            <w:r w:rsidRPr="00CB09D2">
              <w:rPr>
                <w:rFonts w:ascii="Times New Roman" w:hAnsi="Times New Roman"/>
                <w:b/>
                <w:bCs/>
                <w:sz w:val="24"/>
                <w:szCs w:val="24"/>
                <w:shd w:val="clear" w:color="auto" w:fill="FFFFFF"/>
              </w:rPr>
              <w:t>6 кл.)</w:t>
            </w:r>
            <w:r w:rsidRPr="00CB09D2">
              <w:rPr>
                <w:rFonts w:ascii="Times New Roman" w:hAnsi="Times New Roman"/>
                <w:sz w:val="24"/>
                <w:szCs w:val="24"/>
              </w:rPr>
              <w:t xml:space="preserve"> </w:t>
            </w:r>
          </w:p>
          <w:p w:rsidR="0042291A" w:rsidRPr="00CB09D2" w:rsidRDefault="0042291A" w:rsidP="007E0032">
            <w:pPr>
              <w:tabs>
                <w:tab w:val="left" w:pos="5760"/>
              </w:tabs>
              <w:spacing w:line="240" w:lineRule="auto"/>
              <w:ind w:right="-143"/>
              <w:jc w:val="both"/>
              <w:rPr>
                <w:rFonts w:ascii="Times New Roman" w:hAnsi="Times New Roman"/>
                <w:sz w:val="24"/>
                <w:szCs w:val="24"/>
              </w:rPr>
            </w:pPr>
          </w:p>
          <w:p w:rsidR="0042291A" w:rsidRPr="00CB09D2" w:rsidRDefault="0042291A" w:rsidP="007E0032">
            <w:pPr>
              <w:tabs>
                <w:tab w:val="left" w:pos="5760"/>
              </w:tabs>
              <w:spacing w:line="240" w:lineRule="auto"/>
              <w:ind w:right="-143"/>
              <w:jc w:val="both"/>
              <w:outlineLvl w:val="0"/>
              <w:rPr>
                <w:rFonts w:ascii="Times New Roman" w:hAnsi="Times New Roman"/>
                <w:b/>
                <w:bCs/>
                <w:kern w:val="36"/>
                <w:sz w:val="24"/>
                <w:szCs w:val="24"/>
              </w:rPr>
            </w:pPr>
            <w:r w:rsidRPr="00CB09D2">
              <w:rPr>
                <w:rFonts w:ascii="Times New Roman" w:hAnsi="Times New Roman"/>
                <w:b/>
                <w:bCs/>
                <w:kern w:val="36"/>
                <w:sz w:val="24"/>
                <w:szCs w:val="24"/>
              </w:rPr>
              <w:t>А.П.Платонов</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i/>
                <w:iCs/>
                <w:sz w:val="24"/>
                <w:szCs w:val="24"/>
              </w:rPr>
              <w:t xml:space="preserve">- </w:t>
            </w:r>
            <w:r w:rsidRPr="00CB09D2">
              <w:rPr>
                <w:rFonts w:ascii="Times New Roman" w:hAnsi="Times New Roman"/>
                <w:b/>
                <w:bCs/>
                <w:i/>
                <w:iCs/>
                <w:sz w:val="24"/>
                <w:szCs w:val="24"/>
              </w:rPr>
              <w:t>1 рассказ по выбору, например</w:t>
            </w:r>
            <w:r w:rsidRPr="00CB09D2">
              <w:rPr>
                <w:rFonts w:ascii="Times New Roman" w:hAnsi="Times New Roman"/>
                <w:i/>
                <w:iCs/>
                <w:sz w:val="24"/>
                <w:szCs w:val="24"/>
              </w:rPr>
              <w:t>: «В прекрасном и яростном мире (Машинист Мальцев)» (1937), «</w:t>
            </w:r>
            <w:r w:rsidR="00F12064" w:rsidRPr="00CB09D2">
              <w:rPr>
                <w:rFonts w:ascii="Times New Roman" w:hAnsi="Times New Roman"/>
                <w:i/>
                <w:iCs/>
                <w:sz w:val="24"/>
                <w:szCs w:val="24"/>
              </w:rPr>
              <w:t>Юшка</w:t>
            </w:r>
            <w:r w:rsidRPr="00CB09D2">
              <w:rPr>
                <w:rFonts w:ascii="Times New Roman" w:hAnsi="Times New Roman"/>
                <w:i/>
                <w:iCs/>
                <w:sz w:val="24"/>
                <w:szCs w:val="24"/>
              </w:rPr>
              <w:t>» (1942), «Н</w:t>
            </w:r>
            <w:r w:rsidR="00F12064" w:rsidRPr="00CB09D2">
              <w:rPr>
                <w:rFonts w:ascii="Times New Roman" w:hAnsi="Times New Roman"/>
                <w:i/>
                <w:iCs/>
                <w:sz w:val="24"/>
                <w:szCs w:val="24"/>
              </w:rPr>
              <w:t>езвстный цветок</w:t>
            </w:r>
            <w:r w:rsidRPr="00CB09D2">
              <w:rPr>
                <w:rFonts w:ascii="Times New Roman" w:hAnsi="Times New Roman"/>
                <w:i/>
                <w:iCs/>
                <w:sz w:val="24"/>
                <w:szCs w:val="24"/>
              </w:rPr>
              <w:t>» (1945), «</w:t>
            </w:r>
            <w:r w:rsidR="00F12064" w:rsidRPr="00CB09D2">
              <w:rPr>
                <w:rFonts w:ascii="Times New Roman" w:hAnsi="Times New Roman"/>
                <w:i/>
                <w:iCs/>
                <w:sz w:val="24"/>
                <w:szCs w:val="24"/>
              </w:rPr>
              <w:t>Возвращение» (1949)</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(6-8 кл.)</w:t>
            </w:r>
          </w:p>
          <w:p w:rsidR="0042291A" w:rsidRPr="00CB09D2" w:rsidRDefault="0042291A" w:rsidP="007E0032">
            <w:pPr>
              <w:tabs>
                <w:tab w:val="left" w:pos="5760"/>
              </w:tabs>
              <w:spacing w:line="240" w:lineRule="auto"/>
              <w:ind w:right="-143"/>
              <w:jc w:val="both"/>
              <w:rPr>
                <w:rFonts w:ascii="Times New Roman" w:hAnsi="Times New Roman"/>
                <w:sz w:val="24"/>
                <w:szCs w:val="24"/>
              </w:rPr>
            </w:pPr>
          </w:p>
          <w:p w:rsidR="0042291A" w:rsidRPr="00CB09D2" w:rsidRDefault="0042291A" w:rsidP="007E0032">
            <w:pPr>
              <w:tabs>
                <w:tab w:val="left" w:pos="5760"/>
              </w:tabs>
              <w:spacing w:after="0" w:line="240" w:lineRule="auto"/>
              <w:ind w:right="-143"/>
              <w:jc w:val="both"/>
              <w:outlineLvl w:val="0"/>
              <w:rPr>
                <w:rFonts w:ascii="Times New Roman" w:eastAsia="Times New Roman" w:hAnsi="Times New Roman"/>
                <w:b/>
                <w:bCs/>
                <w:i/>
                <w:iCs/>
                <w:color w:val="404040"/>
                <w:kern w:val="36"/>
                <w:sz w:val="24"/>
                <w:szCs w:val="24"/>
              </w:rPr>
            </w:pPr>
            <w:r w:rsidRPr="00CB09D2">
              <w:rPr>
                <w:rFonts w:ascii="Times New Roman" w:hAnsi="Times New Roman"/>
                <w:b/>
                <w:bCs/>
                <w:kern w:val="36"/>
                <w:sz w:val="24"/>
                <w:szCs w:val="24"/>
              </w:rPr>
              <w:t xml:space="preserve">М.М.Зощенко </w:t>
            </w: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r w:rsidRPr="00CB09D2">
              <w:rPr>
                <w:rFonts w:ascii="Times New Roman" w:hAnsi="Times New Roman"/>
                <w:b/>
                <w:bCs/>
                <w:i/>
                <w:iCs/>
                <w:sz w:val="24"/>
                <w:szCs w:val="24"/>
              </w:rPr>
              <w:t xml:space="preserve">2 рассказа по выбору, например: </w:t>
            </w:r>
            <w:r w:rsidRPr="00CB09D2">
              <w:rPr>
                <w:rFonts w:ascii="Times New Roman" w:hAnsi="Times New Roman"/>
                <w:i/>
                <w:iCs/>
                <w:sz w:val="24"/>
                <w:szCs w:val="24"/>
              </w:rPr>
              <w:t>«Аристократка» (1923), «</w:t>
            </w:r>
            <w:r w:rsidR="00F12064" w:rsidRPr="00CB09D2">
              <w:rPr>
                <w:rFonts w:ascii="Times New Roman" w:hAnsi="Times New Roman"/>
                <w:i/>
                <w:iCs/>
                <w:sz w:val="24"/>
                <w:szCs w:val="24"/>
              </w:rPr>
              <w:t>Галоша</w:t>
            </w:r>
            <w:r w:rsidRPr="00CB09D2">
              <w:rPr>
                <w:rFonts w:ascii="Times New Roman" w:hAnsi="Times New Roman"/>
                <w:i/>
                <w:iCs/>
                <w:sz w:val="24"/>
                <w:szCs w:val="24"/>
              </w:rPr>
              <w:t xml:space="preserve">» </w:t>
            </w:r>
            <w:r w:rsidR="00F12064" w:rsidRPr="00CB09D2">
              <w:rPr>
                <w:rFonts w:ascii="Times New Roman" w:hAnsi="Times New Roman"/>
                <w:i/>
                <w:iCs/>
                <w:sz w:val="24"/>
                <w:szCs w:val="24"/>
              </w:rPr>
              <w:t>, «</w:t>
            </w:r>
            <w:r w:rsidRPr="00CB09D2">
              <w:rPr>
                <w:rFonts w:ascii="Times New Roman" w:hAnsi="Times New Roman"/>
                <w:i/>
                <w:iCs/>
                <w:sz w:val="24"/>
                <w:szCs w:val="24"/>
              </w:rPr>
              <w:t>(1924).</w:t>
            </w:r>
          </w:p>
          <w:p w:rsidR="00F12064" w:rsidRPr="00CB09D2" w:rsidRDefault="00F12064" w:rsidP="007E0032">
            <w:pPr>
              <w:tabs>
                <w:tab w:val="left" w:pos="5760"/>
              </w:tabs>
              <w:spacing w:after="0" w:line="240" w:lineRule="auto"/>
              <w:ind w:right="-143"/>
              <w:jc w:val="both"/>
              <w:rPr>
                <w:rFonts w:ascii="Times New Roman" w:hAnsi="Times New Roman"/>
                <w:bCs/>
                <w:i/>
                <w:sz w:val="24"/>
                <w:szCs w:val="24"/>
              </w:rPr>
            </w:pPr>
            <w:r w:rsidRPr="00CB09D2">
              <w:rPr>
                <w:rFonts w:ascii="Times New Roman" w:hAnsi="Times New Roman"/>
                <w:bCs/>
                <w:sz w:val="24"/>
                <w:szCs w:val="24"/>
              </w:rPr>
              <w:t xml:space="preserve">Тэффи </w:t>
            </w:r>
            <w:r w:rsidRPr="00CB09D2">
              <w:rPr>
                <w:rFonts w:ascii="Times New Roman" w:hAnsi="Times New Roman"/>
                <w:bCs/>
                <w:i/>
                <w:sz w:val="24"/>
                <w:szCs w:val="24"/>
              </w:rPr>
              <w:t>«Жизнь и воротник»</w:t>
            </w:r>
          </w:p>
          <w:p w:rsidR="00F12064" w:rsidRPr="00CB09D2" w:rsidRDefault="00F12064" w:rsidP="007E0032">
            <w:pPr>
              <w:tabs>
                <w:tab w:val="left" w:pos="5760"/>
              </w:tabs>
              <w:spacing w:after="0" w:line="240" w:lineRule="auto"/>
              <w:ind w:right="-143"/>
              <w:jc w:val="both"/>
              <w:rPr>
                <w:rFonts w:ascii="Times New Roman" w:hAnsi="Times New Roman"/>
                <w:b/>
                <w:bCs/>
                <w:sz w:val="24"/>
                <w:szCs w:val="24"/>
              </w:rPr>
            </w:pPr>
            <w:r w:rsidRPr="00CB09D2">
              <w:rPr>
                <w:rFonts w:ascii="Times New Roman" w:hAnsi="Times New Roman"/>
                <w:b/>
                <w:bCs/>
                <w:sz w:val="24"/>
                <w:szCs w:val="24"/>
              </w:rPr>
              <w:t>А.Аверченко</w:t>
            </w:r>
          </w:p>
          <w:p w:rsidR="00F12064" w:rsidRPr="00CB09D2" w:rsidRDefault="00F12064" w:rsidP="007E0032">
            <w:pPr>
              <w:tabs>
                <w:tab w:val="left" w:pos="5760"/>
              </w:tabs>
              <w:spacing w:after="0" w:line="240" w:lineRule="auto"/>
              <w:ind w:right="-143"/>
              <w:jc w:val="both"/>
              <w:rPr>
                <w:rFonts w:ascii="Times New Roman" w:hAnsi="Times New Roman"/>
                <w:b/>
                <w:bCs/>
                <w:sz w:val="24"/>
                <w:szCs w:val="24"/>
              </w:rPr>
            </w:pPr>
            <w:r w:rsidRPr="00CB09D2">
              <w:rPr>
                <w:rFonts w:ascii="Times New Roman" w:hAnsi="Times New Roman"/>
                <w:b/>
                <w:bCs/>
                <w:sz w:val="24"/>
                <w:szCs w:val="24"/>
              </w:rPr>
              <w:t>О.Дымов</w:t>
            </w:r>
          </w:p>
          <w:p w:rsidR="0042291A" w:rsidRPr="00CB09D2" w:rsidRDefault="0042291A" w:rsidP="007E0032">
            <w:pPr>
              <w:tabs>
                <w:tab w:val="left" w:pos="5760"/>
              </w:tabs>
              <w:spacing w:after="0" w:line="240" w:lineRule="auto"/>
              <w:ind w:right="-143"/>
              <w:jc w:val="both"/>
              <w:rPr>
                <w:rFonts w:ascii="Times New Roman" w:eastAsia="Times New Roman" w:hAnsi="Times New Roman"/>
                <w:b/>
                <w:bCs/>
                <w:color w:val="272727"/>
                <w:sz w:val="24"/>
                <w:szCs w:val="24"/>
              </w:rPr>
            </w:pPr>
            <w:r w:rsidRPr="00CB09D2">
              <w:rPr>
                <w:rFonts w:ascii="Times New Roman" w:hAnsi="Times New Roman"/>
                <w:b/>
                <w:bCs/>
                <w:sz w:val="24"/>
                <w:szCs w:val="24"/>
              </w:rPr>
              <w:t>(5-7 кл.)</w:t>
            </w:r>
          </w:p>
          <w:p w:rsidR="0042291A" w:rsidRPr="00CB09D2" w:rsidRDefault="0042291A" w:rsidP="007E0032">
            <w:pPr>
              <w:tabs>
                <w:tab w:val="left" w:pos="5760"/>
              </w:tabs>
              <w:spacing w:line="240" w:lineRule="auto"/>
              <w:ind w:right="-143"/>
              <w:jc w:val="both"/>
              <w:rPr>
                <w:rFonts w:ascii="Times New Roman" w:hAnsi="Times New Roman"/>
                <w:sz w:val="24"/>
                <w:szCs w:val="24"/>
              </w:rPr>
            </w:pPr>
          </w:p>
          <w:p w:rsidR="0042291A" w:rsidRPr="00CB09D2" w:rsidRDefault="0042291A" w:rsidP="007E0032">
            <w:pPr>
              <w:tabs>
                <w:tab w:val="left" w:pos="5760"/>
              </w:tabs>
              <w:spacing w:line="240" w:lineRule="auto"/>
              <w:ind w:right="-143"/>
              <w:jc w:val="both"/>
              <w:rPr>
                <w:rFonts w:ascii="Times New Roman" w:hAnsi="Times New Roman"/>
                <w:sz w:val="24"/>
                <w:szCs w:val="24"/>
              </w:rPr>
            </w:pPr>
            <w:r w:rsidRPr="00CB09D2">
              <w:rPr>
                <w:rFonts w:ascii="Times New Roman" w:hAnsi="Times New Roman"/>
                <w:b/>
                <w:bCs/>
                <w:sz w:val="24"/>
                <w:szCs w:val="24"/>
              </w:rPr>
              <w:t>А.Т. Твардовский</w:t>
            </w:r>
            <w:r w:rsidRPr="00CB09D2">
              <w:rPr>
                <w:rFonts w:ascii="Times New Roman" w:hAnsi="Times New Roman"/>
                <w:sz w:val="24"/>
                <w:szCs w:val="24"/>
              </w:rPr>
              <w:t xml:space="preserve"> </w:t>
            </w:r>
          </w:p>
          <w:p w:rsidR="0042291A" w:rsidRPr="00CB09D2" w:rsidRDefault="0042291A" w:rsidP="007E0032">
            <w:pPr>
              <w:tabs>
                <w:tab w:val="left" w:pos="5760"/>
              </w:tabs>
              <w:spacing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 xml:space="preserve">1 стихотворение  по выбору, например: </w:t>
            </w:r>
            <w:r w:rsidRPr="00CB09D2">
              <w:rPr>
                <w:rFonts w:ascii="Times New Roman" w:hAnsi="Times New Roman"/>
                <w:i/>
                <w:iCs/>
                <w:sz w:val="24"/>
                <w:szCs w:val="24"/>
              </w:rPr>
              <w:t>«Вся суть в одном-единственном завете…» (1958),  «</w:t>
            </w:r>
            <w:r w:rsidR="00F12064" w:rsidRPr="00CB09D2">
              <w:rPr>
                <w:rFonts w:ascii="Times New Roman" w:hAnsi="Times New Roman"/>
                <w:i/>
                <w:iCs/>
                <w:sz w:val="24"/>
                <w:szCs w:val="24"/>
              </w:rPr>
              <w:t>Рассказ танкиста</w:t>
            </w:r>
            <w:r w:rsidRPr="00CB09D2">
              <w:rPr>
                <w:rFonts w:ascii="Times New Roman" w:hAnsi="Times New Roman"/>
                <w:i/>
                <w:iCs/>
                <w:sz w:val="24"/>
                <w:szCs w:val="24"/>
              </w:rPr>
              <w:t xml:space="preserve">» (1966) и др.; «Василий Теркин» («Книга про бойца») (1942-1945) – </w:t>
            </w:r>
            <w:r w:rsidRPr="00CB09D2">
              <w:rPr>
                <w:rFonts w:ascii="Times New Roman" w:hAnsi="Times New Roman"/>
                <w:b/>
                <w:bCs/>
                <w:i/>
                <w:iCs/>
                <w:sz w:val="24"/>
                <w:szCs w:val="24"/>
              </w:rPr>
              <w:t>главы по выбору.</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w:t>
            </w:r>
            <w:r w:rsidRPr="00CB09D2">
              <w:rPr>
                <w:rFonts w:ascii="Times New Roman" w:hAnsi="Times New Roman"/>
                <w:b/>
                <w:sz w:val="24"/>
                <w:szCs w:val="24"/>
                <w:shd w:val="clear" w:color="auto" w:fill="FFFFFF"/>
              </w:rPr>
              <w:t>7-8 кл.)</w:t>
            </w:r>
            <w:r w:rsidRPr="00CB09D2">
              <w:rPr>
                <w:rFonts w:ascii="Times New Roman" w:hAnsi="Times New Roman"/>
                <w:sz w:val="24"/>
                <w:szCs w:val="24"/>
              </w:rPr>
              <w:t xml:space="preserve"> </w:t>
            </w:r>
          </w:p>
          <w:p w:rsidR="0042291A" w:rsidRPr="00CB09D2" w:rsidRDefault="0042291A" w:rsidP="007E0032">
            <w:pPr>
              <w:tabs>
                <w:tab w:val="left" w:pos="5760"/>
              </w:tabs>
              <w:spacing w:line="240" w:lineRule="auto"/>
              <w:ind w:right="-143"/>
              <w:jc w:val="both"/>
              <w:rPr>
                <w:rFonts w:ascii="Times New Roman" w:hAnsi="Times New Roman"/>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А.И. Солженицын</w:t>
            </w:r>
          </w:p>
          <w:p w:rsidR="0042291A" w:rsidRPr="00CB09D2" w:rsidRDefault="0042291A" w:rsidP="007E0032">
            <w:pPr>
              <w:tabs>
                <w:tab w:val="left" w:pos="5760"/>
              </w:tabs>
              <w:spacing w:line="240" w:lineRule="auto"/>
              <w:ind w:right="-143"/>
              <w:jc w:val="both"/>
              <w:rPr>
                <w:rFonts w:ascii="Times New Roman" w:hAnsi="Times New Roman"/>
                <w:sz w:val="24"/>
                <w:szCs w:val="24"/>
              </w:rPr>
            </w:pPr>
            <w:r w:rsidRPr="00CB09D2">
              <w:rPr>
                <w:rFonts w:ascii="Times New Roman" w:hAnsi="Times New Roman"/>
                <w:b/>
                <w:bCs/>
                <w:i/>
                <w:iCs/>
                <w:sz w:val="24"/>
                <w:szCs w:val="24"/>
              </w:rPr>
              <w:t>1 рассказ по выбору, например</w:t>
            </w:r>
            <w:r w:rsidRPr="00CB09D2">
              <w:rPr>
                <w:rFonts w:ascii="Times New Roman" w:hAnsi="Times New Roman"/>
                <w:i/>
                <w:iCs/>
                <w:sz w:val="24"/>
                <w:szCs w:val="24"/>
              </w:rPr>
              <w:t xml:space="preserve">: «Матренин двор» (1959) </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(7-9 кл.)</w:t>
            </w:r>
          </w:p>
          <w:p w:rsidR="0042291A" w:rsidRPr="00CB09D2" w:rsidRDefault="0042291A" w:rsidP="007E0032">
            <w:pPr>
              <w:tabs>
                <w:tab w:val="left" w:pos="5760"/>
              </w:tabs>
              <w:spacing w:line="240" w:lineRule="auto"/>
              <w:ind w:right="-143"/>
              <w:jc w:val="both"/>
              <w:rPr>
                <w:rFonts w:ascii="Times New Roman" w:hAnsi="Times New Roman"/>
                <w:sz w:val="24"/>
                <w:szCs w:val="24"/>
              </w:rPr>
            </w:pPr>
          </w:p>
          <w:p w:rsidR="0042291A" w:rsidRPr="00CB09D2" w:rsidRDefault="0042291A" w:rsidP="007E0032">
            <w:pPr>
              <w:tabs>
                <w:tab w:val="left" w:pos="5760"/>
              </w:tabs>
              <w:spacing w:line="240" w:lineRule="auto"/>
              <w:ind w:right="-143"/>
              <w:jc w:val="both"/>
              <w:outlineLvl w:val="0"/>
              <w:rPr>
                <w:rFonts w:ascii="Times New Roman" w:hAnsi="Times New Roman"/>
                <w:b/>
                <w:bCs/>
                <w:kern w:val="36"/>
                <w:sz w:val="24"/>
                <w:szCs w:val="24"/>
              </w:rPr>
            </w:pPr>
            <w:r w:rsidRPr="00CB09D2">
              <w:rPr>
                <w:rFonts w:ascii="Times New Roman" w:hAnsi="Times New Roman"/>
                <w:b/>
                <w:bCs/>
                <w:kern w:val="36"/>
                <w:sz w:val="24"/>
                <w:szCs w:val="24"/>
              </w:rPr>
              <w:t>В.М.Шукшин</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b/>
                <w:bCs/>
                <w:i/>
                <w:iCs/>
                <w:sz w:val="24"/>
                <w:szCs w:val="24"/>
              </w:rPr>
              <w:t>1 рассказ по выбору, например</w:t>
            </w:r>
            <w:r w:rsidRPr="00CB09D2">
              <w:rPr>
                <w:rFonts w:ascii="Times New Roman" w:hAnsi="Times New Roman"/>
                <w:i/>
                <w:iCs/>
                <w:sz w:val="24"/>
                <w:szCs w:val="24"/>
              </w:rPr>
              <w:t>: «Ч</w:t>
            </w:r>
            <w:r w:rsidR="00F12064" w:rsidRPr="00CB09D2">
              <w:rPr>
                <w:rFonts w:ascii="Times New Roman" w:hAnsi="Times New Roman"/>
                <w:i/>
                <w:iCs/>
                <w:sz w:val="24"/>
                <w:szCs w:val="24"/>
              </w:rPr>
              <w:t>удик» (1967), «Срезал» (1970)</w:t>
            </w:r>
          </w:p>
          <w:p w:rsidR="0042291A" w:rsidRPr="00CB09D2" w:rsidRDefault="0042291A" w:rsidP="007E0032">
            <w:pPr>
              <w:tabs>
                <w:tab w:val="left" w:pos="5760"/>
              </w:tabs>
              <w:spacing w:line="240" w:lineRule="auto"/>
              <w:ind w:right="-143"/>
              <w:jc w:val="both"/>
              <w:rPr>
                <w:rFonts w:ascii="Times New Roman" w:hAnsi="Times New Roman"/>
                <w:b/>
                <w:bCs/>
                <w:kern w:val="36"/>
                <w:sz w:val="24"/>
                <w:szCs w:val="24"/>
              </w:rPr>
            </w:pPr>
            <w:r w:rsidRPr="00CB09D2">
              <w:rPr>
                <w:rFonts w:ascii="Times New Roman" w:hAnsi="Times New Roman"/>
                <w:sz w:val="24"/>
                <w:szCs w:val="24"/>
              </w:rPr>
              <w:t>(</w:t>
            </w:r>
            <w:r w:rsidRPr="00CB09D2">
              <w:rPr>
                <w:rFonts w:ascii="Times New Roman" w:hAnsi="Times New Roman"/>
                <w:b/>
                <w:bCs/>
                <w:sz w:val="24"/>
                <w:szCs w:val="24"/>
              </w:rPr>
              <w:t>7-9 кл.)</w:t>
            </w:r>
          </w:p>
        </w:tc>
        <w:tc>
          <w:tcPr>
            <w:tcW w:w="3367" w:type="dxa"/>
          </w:tcPr>
          <w:p w:rsidR="0042291A" w:rsidRPr="00CB09D2" w:rsidRDefault="0042291A" w:rsidP="007E0032">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ind w:right="-143"/>
              <w:jc w:val="both"/>
              <w:textAlignment w:val="top"/>
              <w:outlineLvl w:val="7"/>
              <w:rPr>
                <w:rFonts w:ascii="Times New Roman" w:hAnsi="Times New Roman"/>
                <w:i/>
                <w:iCs/>
                <w:sz w:val="24"/>
                <w:szCs w:val="24"/>
              </w:rPr>
            </w:pPr>
            <w:r w:rsidRPr="00CB09D2">
              <w:rPr>
                <w:rFonts w:ascii="Times New Roman" w:hAnsi="Times New Roman"/>
                <w:b/>
                <w:bCs/>
                <w:i/>
                <w:iCs/>
                <w:sz w:val="24"/>
                <w:szCs w:val="24"/>
              </w:rPr>
              <w:lastRenderedPageBreak/>
              <w:t xml:space="preserve">Проза конца </w:t>
            </w:r>
            <w:r w:rsidRPr="00CB09D2">
              <w:rPr>
                <w:rFonts w:ascii="Times New Roman" w:hAnsi="Times New Roman"/>
                <w:b/>
                <w:bCs/>
                <w:i/>
                <w:iCs/>
                <w:sz w:val="24"/>
                <w:szCs w:val="24"/>
                <w:lang w:val="en-US"/>
              </w:rPr>
              <w:t>XIX</w:t>
            </w:r>
            <w:r w:rsidRPr="00CB09D2">
              <w:rPr>
                <w:rFonts w:ascii="Times New Roman" w:hAnsi="Times New Roman"/>
                <w:b/>
                <w:bCs/>
                <w:i/>
                <w:iCs/>
                <w:sz w:val="24"/>
                <w:szCs w:val="24"/>
              </w:rPr>
              <w:t xml:space="preserve"> – начала </w:t>
            </w:r>
            <w:r w:rsidRPr="00CB09D2">
              <w:rPr>
                <w:rFonts w:ascii="Times New Roman" w:hAnsi="Times New Roman"/>
                <w:b/>
                <w:bCs/>
                <w:i/>
                <w:iCs/>
                <w:sz w:val="24"/>
                <w:szCs w:val="24"/>
                <w:lang w:val="en-US"/>
              </w:rPr>
              <w:t>XX</w:t>
            </w:r>
            <w:r w:rsidRPr="00CB09D2">
              <w:rPr>
                <w:rFonts w:ascii="Times New Roman" w:hAnsi="Times New Roman"/>
                <w:b/>
                <w:bCs/>
                <w:i/>
                <w:iCs/>
                <w:sz w:val="24"/>
                <w:szCs w:val="24"/>
              </w:rPr>
              <w:t xml:space="preserve"> вв</w:t>
            </w:r>
            <w:r w:rsidRPr="00CB09D2">
              <w:rPr>
                <w:rFonts w:ascii="Times New Roman" w:hAnsi="Times New Roman"/>
                <w:i/>
                <w:iCs/>
                <w:sz w:val="24"/>
                <w:szCs w:val="24"/>
              </w:rPr>
              <w:t>.</w:t>
            </w:r>
            <w:r w:rsidRPr="00CB09D2">
              <w:rPr>
                <w:rFonts w:ascii="Times New Roman" w:hAnsi="Times New Roman"/>
                <w:i/>
                <w:sz w:val="24"/>
                <w:szCs w:val="24"/>
              </w:rPr>
              <w:t xml:space="preserve">, </w:t>
            </w:r>
            <w:r w:rsidRPr="00CB09D2">
              <w:rPr>
                <w:rFonts w:ascii="Times New Roman" w:hAnsi="Times New Roman"/>
                <w:i/>
                <w:iCs/>
                <w:sz w:val="24"/>
                <w:szCs w:val="24"/>
              </w:rPr>
              <w:t xml:space="preserve"> например:</w:t>
            </w:r>
          </w:p>
          <w:p w:rsidR="0042291A" w:rsidRPr="00CB09D2" w:rsidRDefault="0042291A" w:rsidP="007E0032">
            <w:pPr>
              <w:tabs>
                <w:tab w:val="left" w:pos="5760"/>
              </w:tabs>
              <w:spacing w:after="0"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М.Горький, А.И.Куприн,</w:t>
            </w:r>
          </w:p>
          <w:p w:rsidR="0042291A" w:rsidRPr="00CB09D2" w:rsidRDefault="0042291A" w:rsidP="007E0032">
            <w:pPr>
              <w:tabs>
                <w:tab w:val="left" w:pos="5760"/>
              </w:tabs>
              <w:spacing w:after="0"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 xml:space="preserve">Л.Н.Андреев, И.А.Бунин, </w:t>
            </w:r>
          </w:p>
          <w:p w:rsidR="0042291A" w:rsidRPr="00CB09D2" w:rsidRDefault="0042291A" w:rsidP="007E0032">
            <w:pPr>
              <w:tabs>
                <w:tab w:val="left" w:pos="5760"/>
              </w:tabs>
              <w:spacing w:after="0"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И.С.Шмелев, А.С. Грин</w:t>
            </w:r>
          </w:p>
          <w:p w:rsidR="0042291A" w:rsidRPr="00CB09D2" w:rsidRDefault="0042291A" w:rsidP="007E0032">
            <w:pPr>
              <w:tabs>
                <w:tab w:val="left" w:pos="5760"/>
              </w:tabs>
              <w:spacing w:after="0"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(2-3 рассказа или повести по выбору</w:t>
            </w:r>
            <w:r w:rsidRPr="00CB09D2">
              <w:rPr>
                <w:rFonts w:ascii="Times New Roman" w:hAnsi="Times New Roman"/>
                <w:i/>
                <w:iCs/>
                <w:sz w:val="24"/>
                <w:szCs w:val="24"/>
              </w:rPr>
              <w:t xml:space="preserve">, </w:t>
            </w:r>
            <w:r w:rsidRPr="00CB09D2">
              <w:rPr>
                <w:rFonts w:ascii="Times New Roman" w:hAnsi="Times New Roman"/>
                <w:b/>
                <w:bCs/>
                <w:i/>
                <w:sz w:val="24"/>
                <w:szCs w:val="24"/>
              </w:rPr>
              <w:t>5-8 кл.</w:t>
            </w:r>
            <w:r w:rsidRPr="00CB09D2">
              <w:rPr>
                <w:rFonts w:ascii="Times New Roman" w:hAnsi="Times New Roman"/>
                <w:b/>
                <w:bCs/>
                <w:i/>
                <w:iCs/>
                <w:sz w:val="24"/>
                <w:szCs w:val="24"/>
              </w:rPr>
              <w:t>)</w:t>
            </w: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r w:rsidRPr="00CB09D2">
              <w:rPr>
                <w:rFonts w:ascii="Times New Roman" w:hAnsi="Times New Roman"/>
                <w:b/>
                <w:bCs/>
                <w:i/>
                <w:iCs/>
                <w:sz w:val="24"/>
                <w:szCs w:val="24"/>
              </w:rPr>
              <w:t xml:space="preserve">Поэзия конца </w:t>
            </w:r>
            <w:r w:rsidRPr="00CB09D2">
              <w:rPr>
                <w:rFonts w:ascii="Times New Roman" w:hAnsi="Times New Roman"/>
                <w:b/>
                <w:bCs/>
                <w:i/>
                <w:iCs/>
                <w:sz w:val="24"/>
                <w:szCs w:val="24"/>
                <w:lang w:val="en-US"/>
              </w:rPr>
              <w:t>XIX</w:t>
            </w:r>
            <w:r w:rsidRPr="00CB09D2">
              <w:rPr>
                <w:rFonts w:ascii="Times New Roman" w:hAnsi="Times New Roman"/>
                <w:b/>
                <w:bCs/>
                <w:i/>
                <w:iCs/>
                <w:sz w:val="24"/>
                <w:szCs w:val="24"/>
              </w:rPr>
              <w:t xml:space="preserve"> – начала </w:t>
            </w:r>
            <w:r w:rsidRPr="00CB09D2">
              <w:rPr>
                <w:rFonts w:ascii="Times New Roman" w:hAnsi="Times New Roman"/>
                <w:b/>
                <w:bCs/>
                <w:i/>
                <w:iCs/>
                <w:sz w:val="24"/>
                <w:szCs w:val="24"/>
                <w:lang w:val="en-US"/>
              </w:rPr>
              <w:t>XX</w:t>
            </w:r>
            <w:r w:rsidRPr="00CB09D2">
              <w:rPr>
                <w:rFonts w:ascii="Times New Roman" w:hAnsi="Times New Roman"/>
                <w:b/>
                <w:bCs/>
                <w:i/>
                <w:iCs/>
                <w:sz w:val="24"/>
                <w:szCs w:val="24"/>
              </w:rPr>
              <w:t xml:space="preserve"> вв</w:t>
            </w:r>
            <w:r w:rsidRPr="00CB09D2">
              <w:rPr>
                <w:rFonts w:ascii="Times New Roman" w:hAnsi="Times New Roman"/>
                <w:i/>
                <w:iCs/>
                <w:sz w:val="24"/>
                <w:szCs w:val="24"/>
              </w:rPr>
              <w:t>.</w:t>
            </w:r>
            <w:r w:rsidRPr="00CB09D2">
              <w:rPr>
                <w:rFonts w:ascii="Times New Roman" w:hAnsi="Times New Roman"/>
                <w:i/>
                <w:sz w:val="24"/>
                <w:szCs w:val="24"/>
              </w:rPr>
              <w:t>, например</w:t>
            </w:r>
            <w:r w:rsidRPr="00CB09D2">
              <w:rPr>
                <w:rFonts w:ascii="Times New Roman" w:hAnsi="Times New Roman"/>
                <w:i/>
                <w:iCs/>
                <w:sz w:val="24"/>
                <w:szCs w:val="24"/>
              </w:rPr>
              <w:t>:</w:t>
            </w:r>
          </w:p>
          <w:p w:rsidR="0042291A" w:rsidRPr="00CB09D2" w:rsidRDefault="0042291A" w:rsidP="007E0032">
            <w:pPr>
              <w:tabs>
                <w:tab w:val="left" w:pos="5760"/>
              </w:tabs>
              <w:spacing w:after="0"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К.Д.Бальмонт, И.А.Бунин,</w:t>
            </w: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r w:rsidRPr="00CB09D2">
              <w:rPr>
                <w:rFonts w:ascii="Times New Roman" w:hAnsi="Times New Roman"/>
                <w:b/>
                <w:bCs/>
                <w:i/>
                <w:iCs/>
                <w:sz w:val="24"/>
                <w:szCs w:val="24"/>
              </w:rPr>
              <w:t>М.А.Волошин, В.Хлебников</w:t>
            </w:r>
            <w:r w:rsidRPr="00CB09D2">
              <w:rPr>
                <w:rFonts w:ascii="Times New Roman" w:hAnsi="Times New Roman"/>
                <w:i/>
                <w:iCs/>
                <w:sz w:val="24"/>
                <w:szCs w:val="24"/>
              </w:rPr>
              <w:t xml:space="preserve"> и др.</w:t>
            </w:r>
          </w:p>
          <w:p w:rsidR="00F12064" w:rsidRPr="00CB09D2" w:rsidRDefault="0042291A" w:rsidP="007E0032">
            <w:pPr>
              <w:tabs>
                <w:tab w:val="left" w:pos="5760"/>
              </w:tabs>
              <w:spacing w:after="0"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 xml:space="preserve">(2-3 стихотворения по выбору, </w:t>
            </w:r>
            <w:r w:rsidRPr="00CB09D2">
              <w:rPr>
                <w:rFonts w:ascii="Times New Roman" w:hAnsi="Times New Roman"/>
                <w:b/>
                <w:bCs/>
                <w:i/>
                <w:sz w:val="24"/>
                <w:szCs w:val="24"/>
              </w:rPr>
              <w:t>5-8 кл.</w:t>
            </w:r>
            <w:r w:rsidRPr="00CB09D2">
              <w:rPr>
                <w:rFonts w:ascii="Times New Roman" w:hAnsi="Times New Roman"/>
                <w:b/>
                <w:bCs/>
                <w:i/>
                <w:iCs/>
                <w:sz w:val="24"/>
                <w:szCs w:val="24"/>
              </w:rPr>
              <w:t>)</w:t>
            </w:r>
          </w:p>
          <w:p w:rsidR="00F12064" w:rsidRPr="00CB09D2" w:rsidRDefault="00F12064" w:rsidP="007E0032">
            <w:pPr>
              <w:tabs>
                <w:tab w:val="left" w:pos="5760"/>
              </w:tabs>
              <w:spacing w:after="0" w:line="240" w:lineRule="auto"/>
              <w:ind w:right="-143"/>
              <w:jc w:val="both"/>
              <w:rPr>
                <w:rFonts w:ascii="Times New Roman" w:hAnsi="Times New Roman"/>
                <w:i/>
                <w:iCs/>
                <w:sz w:val="24"/>
                <w:szCs w:val="24"/>
              </w:rPr>
            </w:pP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r w:rsidRPr="00CB09D2">
              <w:rPr>
                <w:rFonts w:ascii="Times New Roman" w:hAnsi="Times New Roman"/>
                <w:b/>
                <w:bCs/>
                <w:i/>
                <w:iCs/>
                <w:sz w:val="24"/>
                <w:szCs w:val="24"/>
              </w:rPr>
              <w:t>Проза о Великой Отечественной войне</w:t>
            </w:r>
            <w:r w:rsidRPr="00CB09D2">
              <w:rPr>
                <w:rFonts w:ascii="Times New Roman" w:hAnsi="Times New Roman"/>
                <w:i/>
                <w:iCs/>
                <w:sz w:val="24"/>
                <w:szCs w:val="24"/>
              </w:rPr>
              <w:t>, например:</w:t>
            </w: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r w:rsidRPr="00CB09D2">
              <w:rPr>
                <w:rFonts w:ascii="Times New Roman" w:hAnsi="Times New Roman"/>
                <w:b/>
                <w:bCs/>
                <w:i/>
                <w:iCs/>
                <w:sz w:val="24"/>
                <w:szCs w:val="24"/>
              </w:rPr>
              <w:t>М.А.Шолохов</w:t>
            </w:r>
            <w:r w:rsidRPr="00CB09D2">
              <w:rPr>
                <w:rFonts w:ascii="Times New Roman" w:hAnsi="Times New Roman"/>
                <w:i/>
                <w:iCs/>
                <w:sz w:val="24"/>
                <w:szCs w:val="24"/>
              </w:rPr>
              <w:t xml:space="preserve"> и др.</w:t>
            </w:r>
          </w:p>
          <w:p w:rsidR="0042291A" w:rsidRPr="00CB09D2" w:rsidRDefault="0042291A" w:rsidP="007E0032">
            <w:pPr>
              <w:tabs>
                <w:tab w:val="left" w:pos="5760"/>
              </w:tabs>
              <w:spacing w:after="0"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(1-2 повести или рассказа – по выбору, 6-9 кл</w:t>
            </w:r>
            <w:r w:rsidRPr="00CB09D2">
              <w:rPr>
                <w:rFonts w:ascii="Times New Roman" w:hAnsi="Times New Roman"/>
                <w:i/>
                <w:iCs/>
                <w:sz w:val="24"/>
                <w:szCs w:val="24"/>
              </w:rPr>
              <w:t>.</w:t>
            </w:r>
            <w:r w:rsidRPr="00CB09D2">
              <w:rPr>
                <w:rFonts w:ascii="Times New Roman" w:hAnsi="Times New Roman"/>
                <w:b/>
                <w:bCs/>
                <w:i/>
                <w:iCs/>
                <w:sz w:val="24"/>
                <w:szCs w:val="24"/>
              </w:rPr>
              <w:t>)</w:t>
            </w:r>
          </w:p>
          <w:p w:rsidR="0042291A" w:rsidRPr="00CB09D2" w:rsidRDefault="0042291A" w:rsidP="007E0032">
            <w:pPr>
              <w:tabs>
                <w:tab w:val="left" w:pos="5760"/>
              </w:tabs>
              <w:spacing w:after="0" w:line="240" w:lineRule="auto"/>
              <w:ind w:right="-143"/>
              <w:jc w:val="both"/>
              <w:rPr>
                <w:rFonts w:ascii="Times New Roman" w:hAnsi="Times New Roman"/>
                <w:sz w:val="24"/>
                <w:szCs w:val="24"/>
              </w:rPr>
            </w:pP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r w:rsidRPr="00CB09D2">
              <w:rPr>
                <w:rFonts w:ascii="Times New Roman" w:hAnsi="Times New Roman"/>
                <w:b/>
                <w:bCs/>
                <w:i/>
                <w:iCs/>
                <w:sz w:val="24"/>
                <w:szCs w:val="24"/>
              </w:rPr>
              <w:t>Художественная проза о человеке и природе, их взаимоотношениях</w:t>
            </w:r>
            <w:r w:rsidRPr="00CB09D2">
              <w:rPr>
                <w:rFonts w:ascii="Times New Roman" w:hAnsi="Times New Roman"/>
                <w:i/>
                <w:iCs/>
                <w:sz w:val="24"/>
                <w:szCs w:val="24"/>
              </w:rPr>
              <w:t>, например:</w:t>
            </w:r>
          </w:p>
          <w:p w:rsidR="0042291A" w:rsidRPr="00CB09D2" w:rsidRDefault="0042291A" w:rsidP="007E0032">
            <w:pPr>
              <w:tabs>
                <w:tab w:val="left" w:pos="5760"/>
              </w:tabs>
              <w:spacing w:after="0"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М.М.Пришвин,</w:t>
            </w: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r w:rsidRPr="00CB09D2">
              <w:rPr>
                <w:rFonts w:ascii="Times New Roman" w:hAnsi="Times New Roman"/>
                <w:b/>
                <w:bCs/>
                <w:i/>
                <w:iCs/>
                <w:sz w:val="24"/>
                <w:szCs w:val="24"/>
              </w:rPr>
              <w:t>К.Г.Паустовский</w:t>
            </w:r>
            <w:r w:rsidRPr="00CB09D2">
              <w:rPr>
                <w:rFonts w:ascii="Times New Roman" w:hAnsi="Times New Roman"/>
                <w:i/>
                <w:iCs/>
                <w:sz w:val="24"/>
                <w:szCs w:val="24"/>
              </w:rPr>
              <w:t xml:space="preserve"> и др.</w:t>
            </w:r>
          </w:p>
          <w:p w:rsidR="0042291A" w:rsidRPr="00CB09D2" w:rsidRDefault="0042291A" w:rsidP="007E0032">
            <w:pPr>
              <w:tabs>
                <w:tab w:val="left" w:pos="5760"/>
              </w:tabs>
              <w:spacing w:after="0"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(1-2 произведения – по выбору</w:t>
            </w:r>
            <w:r w:rsidRPr="00CB09D2">
              <w:rPr>
                <w:rFonts w:ascii="Times New Roman" w:hAnsi="Times New Roman"/>
                <w:i/>
                <w:iCs/>
                <w:sz w:val="24"/>
                <w:szCs w:val="24"/>
              </w:rPr>
              <w:t>, 5-6 кл.</w:t>
            </w:r>
            <w:r w:rsidRPr="00CB09D2">
              <w:rPr>
                <w:rFonts w:ascii="Times New Roman" w:hAnsi="Times New Roman"/>
                <w:b/>
                <w:bCs/>
                <w:i/>
                <w:iCs/>
                <w:sz w:val="24"/>
                <w:szCs w:val="24"/>
              </w:rPr>
              <w:t>)</w:t>
            </w: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r w:rsidRPr="00CB09D2">
              <w:rPr>
                <w:rFonts w:ascii="Times New Roman" w:hAnsi="Times New Roman"/>
                <w:b/>
                <w:bCs/>
                <w:i/>
                <w:iCs/>
                <w:sz w:val="24"/>
                <w:szCs w:val="24"/>
              </w:rPr>
              <w:t>Проза о детях</w:t>
            </w:r>
            <w:r w:rsidRPr="00CB09D2">
              <w:rPr>
                <w:rFonts w:ascii="Times New Roman" w:hAnsi="Times New Roman"/>
                <w:i/>
                <w:iCs/>
                <w:sz w:val="24"/>
                <w:szCs w:val="24"/>
              </w:rPr>
              <w:t>, например:</w:t>
            </w:r>
          </w:p>
          <w:p w:rsidR="0042291A" w:rsidRPr="00CB09D2" w:rsidRDefault="0042291A" w:rsidP="007E0032">
            <w:pPr>
              <w:tabs>
                <w:tab w:val="left" w:pos="5760"/>
              </w:tabs>
              <w:spacing w:after="0"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В.Г.Распут</w:t>
            </w:r>
            <w:r w:rsidR="00F12064" w:rsidRPr="00CB09D2">
              <w:rPr>
                <w:rFonts w:ascii="Times New Roman" w:hAnsi="Times New Roman"/>
                <w:b/>
                <w:bCs/>
                <w:i/>
                <w:iCs/>
                <w:sz w:val="24"/>
                <w:szCs w:val="24"/>
              </w:rPr>
              <w:t>ин, В.П.Астафьев, Ф.А.Искандер</w:t>
            </w:r>
            <w:r w:rsidRPr="00CB09D2">
              <w:rPr>
                <w:rFonts w:ascii="Times New Roman" w:hAnsi="Times New Roman"/>
                <w:b/>
                <w:bCs/>
                <w:i/>
                <w:iCs/>
                <w:sz w:val="24"/>
                <w:szCs w:val="24"/>
              </w:rPr>
              <w:t>,</w:t>
            </w: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r w:rsidRPr="00CB09D2">
              <w:rPr>
                <w:rFonts w:ascii="Times New Roman" w:hAnsi="Times New Roman"/>
                <w:b/>
                <w:bCs/>
                <w:i/>
                <w:iCs/>
                <w:sz w:val="24"/>
                <w:szCs w:val="24"/>
              </w:rPr>
              <w:t>Ю.П.Казаков</w:t>
            </w:r>
            <w:r w:rsidR="00F12064" w:rsidRPr="00CB09D2">
              <w:rPr>
                <w:rFonts w:ascii="Times New Roman" w:hAnsi="Times New Roman"/>
                <w:b/>
                <w:bCs/>
                <w:i/>
                <w:iCs/>
                <w:sz w:val="24"/>
                <w:szCs w:val="24"/>
              </w:rPr>
              <w:t xml:space="preserve"> </w:t>
            </w:r>
            <w:r w:rsidRPr="00CB09D2">
              <w:rPr>
                <w:rFonts w:ascii="Times New Roman" w:hAnsi="Times New Roman"/>
                <w:i/>
                <w:iCs/>
                <w:sz w:val="24"/>
                <w:szCs w:val="24"/>
              </w:rPr>
              <w:t>и др.</w:t>
            </w:r>
          </w:p>
          <w:p w:rsidR="00F12064" w:rsidRPr="00CB09D2" w:rsidRDefault="00F12064" w:rsidP="007E0032">
            <w:pPr>
              <w:tabs>
                <w:tab w:val="left" w:pos="5760"/>
              </w:tabs>
              <w:spacing w:after="0" w:line="240" w:lineRule="auto"/>
              <w:ind w:right="-143"/>
              <w:jc w:val="both"/>
              <w:rPr>
                <w:rFonts w:ascii="Times New Roman" w:hAnsi="Times New Roman"/>
                <w:i/>
                <w:iCs/>
                <w:sz w:val="24"/>
                <w:szCs w:val="24"/>
              </w:rPr>
            </w:pPr>
          </w:p>
          <w:p w:rsidR="0042291A" w:rsidRPr="00CB09D2" w:rsidRDefault="0042291A" w:rsidP="007E0032">
            <w:pPr>
              <w:tabs>
                <w:tab w:val="left" w:pos="5760"/>
              </w:tabs>
              <w:spacing w:after="0"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(3-4 произведения по выбору</w:t>
            </w:r>
            <w:r w:rsidRPr="00CB09D2">
              <w:rPr>
                <w:rFonts w:ascii="Times New Roman" w:hAnsi="Times New Roman"/>
                <w:i/>
                <w:iCs/>
                <w:sz w:val="24"/>
                <w:szCs w:val="24"/>
              </w:rPr>
              <w:t xml:space="preserve">, </w:t>
            </w:r>
            <w:r w:rsidRPr="00CB09D2">
              <w:rPr>
                <w:rFonts w:ascii="Times New Roman" w:hAnsi="Times New Roman"/>
                <w:b/>
                <w:bCs/>
                <w:i/>
                <w:iCs/>
                <w:sz w:val="24"/>
                <w:szCs w:val="24"/>
              </w:rPr>
              <w:t>5-8 кл.)</w:t>
            </w:r>
          </w:p>
          <w:p w:rsidR="0042291A" w:rsidRPr="00CB09D2" w:rsidRDefault="0042291A" w:rsidP="007E0032">
            <w:pPr>
              <w:tabs>
                <w:tab w:val="left" w:pos="5760"/>
              </w:tabs>
              <w:spacing w:after="0" w:line="240" w:lineRule="auto"/>
              <w:ind w:right="-143"/>
              <w:jc w:val="both"/>
              <w:rPr>
                <w:rFonts w:ascii="Times New Roman" w:hAnsi="Times New Roman"/>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r w:rsidRPr="00CB09D2">
              <w:rPr>
                <w:rFonts w:ascii="Times New Roman" w:hAnsi="Times New Roman"/>
                <w:b/>
                <w:bCs/>
                <w:i/>
                <w:iCs/>
                <w:sz w:val="24"/>
                <w:szCs w:val="24"/>
              </w:rPr>
              <w:t>Поэзия 2-й половины ХХ в.</w:t>
            </w:r>
            <w:r w:rsidRPr="00CB09D2">
              <w:rPr>
                <w:rFonts w:ascii="Times New Roman" w:hAnsi="Times New Roman"/>
                <w:i/>
                <w:iCs/>
                <w:sz w:val="24"/>
                <w:szCs w:val="24"/>
              </w:rPr>
              <w:t>, например:</w:t>
            </w:r>
          </w:p>
          <w:p w:rsidR="0042291A" w:rsidRPr="00CB09D2" w:rsidRDefault="0042291A" w:rsidP="007E0032">
            <w:pPr>
              <w:spacing w:after="0" w:line="240" w:lineRule="auto"/>
              <w:ind w:right="-143"/>
              <w:jc w:val="both"/>
              <w:rPr>
                <w:rFonts w:ascii="Times New Roman" w:hAnsi="Times New Roman"/>
                <w:i/>
                <w:iCs/>
                <w:sz w:val="24"/>
                <w:szCs w:val="24"/>
              </w:rPr>
            </w:pPr>
            <w:r w:rsidRPr="00CB09D2">
              <w:rPr>
                <w:rFonts w:ascii="Times New Roman" w:hAnsi="Times New Roman"/>
                <w:b/>
                <w:bCs/>
                <w:i/>
                <w:iCs/>
                <w:sz w:val="24"/>
                <w:szCs w:val="24"/>
              </w:rPr>
              <w:t>Е.А.Евтушенко, А.А.Вознесенский, Н.М.Рубцов, Д.С.Самойлов,</w:t>
            </w:r>
            <w:r w:rsidRPr="00CB09D2">
              <w:rPr>
                <w:rFonts w:ascii="Times New Roman" w:hAnsi="Times New Roman"/>
                <w:b/>
                <w:bCs/>
                <w:sz w:val="24"/>
                <w:szCs w:val="24"/>
              </w:rPr>
              <w:t xml:space="preserve"> </w:t>
            </w:r>
            <w:r w:rsidR="00F12064" w:rsidRPr="00CB09D2">
              <w:rPr>
                <w:rFonts w:ascii="Times New Roman" w:hAnsi="Times New Roman"/>
                <w:b/>
                <w:bCs/>
                <w:i/>
                <w:iCs/>
                <w:sz w:val="24"/>
                <w:szCs w:val="24"/>
              </w:rPr>
              <w:t xml:space="preserve">Д.Ким </w:t>
            </w:r>
            <w:r w:rsidRPr="00CB09D2">
              <w:rPr>
                <w:rFonts w:ascii="Times New Roman" w:hAnsi="Times New Roman"/>
                <w:i/>
                <w:iCs/>
                <w:sz w:val="24"/>
                <w:szCs w:val="24"/>
              </w:rPr>
              <w:t>и др.</w:t>
            </w:r>
          </w:p>
          <w:p w:rsidR="0042291A" w:rsidRPr="00CB09D2" w:rsidRDefault="0042291A" w:rsidP="007E0032">
            <w:pPr>
              <w:tabs>
                <w:tab w:val="left" w:pos="5760"/>
              </w:tabs>
              <w:spacing w:after="0"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 xml:space="preserve"> (3-4 стихотворения по выбору, 5-9 кл.)</w:t>
            </w:r>
          </w:p>
          <w:p w:rsidR="0042291A" w:rsidRPr="00CB09D2" w:rsidRDefault="0042291A" w:rsidP="007E0032">
            <w:pPr>
              <w:tabs>
                <w:tab w:val="left" w:pos="5760"/>
              </w:tabs>
              <w:spacing w:after="0" w:line="240" w:lineRule="auto"/>
              <w:ind w:right="-143"/>
              <w:jc w:val="both"/>
              <w:rPr>
                <w:rFonts w:ascii="Times New Roman" w:hAnsi="Times New Roman"/>
                <w:b/>
                <w:bCs/>
                <w:sz w:val="24"/>
                <w:szCs w:val="24"/>
              </w:rPr>
            </w:pP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r w:rsidRPr="00CB09D2">
              <w:rPr>
                <w:rFonts w:ascii="Times New Roman" w:hAnsi="Times New Roman"/>
                <w:b/>
                <w:bCs/>
                <w:i/>
                <w:iCs/>
                <w:sz w:val="24"/>
                <w:szCs w:val="24"/>
              </w:rPr>
              <w:t>Проза русской эмиграции</w:t>
            </w:r>
            <w:r w:rsidRPr="00CB09D2">
              <w:rPr>
                <w:rFonts w:ascii="Times New Roman" w:hAnsi="Times New Roman"/>
                <w:i/>
                <w:iCs/>
                <w:sz w:val="24"/>
                <w:szCs w:val="24"/>
              </w:rPr>
              <w:t xml:space="preserve">, </w:t>
            </w:r>
            <w:r w:rsidRPr="00CB09D2">
              <w:rPr>
                <w:rFonts w:ascii="Times New Roman" w:hAnsi="Times New Roman"/>
                <w:i/>
                <w:iCs/>
                <w:sz w:val="24"/>
                <w:szCs w:val="24"/>
              </w:rPr>
              <w:lastRenderedPageBreak/>
              <w:t>например:</w:t>
            </w: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r w:rsidRPr="00CB09D2">
              <w:rPr>
                <w:rFonts w:ascii="Times New Roman" w:hAnsi="Times New Roman"/>
                <w:b/>
                <w:bCs/>
                <w:i/>
                <w:iCs/>
                <w:sz w:val="24"/>
                <w:szCs w:val="24"/>
              </w:rPr>
              <w:t xml:space="preserve">И.С.Шмелев, </w:t>
            </w:r>
            <w:r w:rsidR="00F12064" w:rsidRPr="00CB09D2">
              <w:rPr>
                <w:rFonts w:ascii="Times New Roman" w:hAnsi="Times New Roman"/>
                <w:b/>
                <w:bCs/>
                <w:i/>
                <w:iCs/>
                <w:sz w:val="24"/>
                <w:szCs w:val="24"/>
              </w:rPr>
              <w:t>М.Осоргин</w:t>
            </w:r>
          </w:p>
          <w:p w:rsidR="0042291A" w:rsidRPr="00CB09D2" w:rsidRDefault="0042291A" w:rsidP="007E0032">
            <w:pPr>
              <w:tabs>
                <w:tab w:val="left" w:pos="5760"/>
              </w:tabs>
              <w:spacing w:after="0"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(1 произведение – по выбору, 5-9 кл.)</w:t>
            </w:r>
          </w:p>
          <w:p w:rsidR="0042291A" w:rsidRPr="00CB09D2" w:rsidRDefault="0042291A" w:rsidP="007E0032">
            <w:pPr>
              <w:tabs>
                <w:tab w:val="left" w:pos="5760"/>
              </w:tabs>
              <w:spacing w:after="0" w:line="240" w:lineRule="auto"/>
              <w:ind w:right="-143"/>
              <w:jc w:val="both"/>
              <w:rPr>
                <w:rFonts w:ascii="Times New Roman" w:hAnsi="Times New Roman"/>
                <w:sz w:val="24"/>
                <w:szCs w:val="24"/>
              </w:rPr>
            </w:pPr>
          </w:p>
          <w:p w:rsidR="0042291A" w:rsidRPr="00CB09D2" w:rsidRDefault="0042291A" w:rsidP="007E0032">
            <w:pPr>
              <w:spacing w:after="0" w:line="240" w:lineRule="auto"/>
              <w:ind w:right="-143"/>
              <w:jc w:val="both"/>
              <w:rPr>
                <w:rFonts w:ascii="Times New Roman" w:hAnsi="Times New Roman"/>
                <w:sz w:val="24"/>
                <w:szCs w:val="24"/>
              </w:rPr>
            </w:pPr>
            <w:r w:rsidRPr="00CB09D2">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CB09D2">
              <w:rPr>
                <w:rFonts w:ascii="Times New Roman" w:hAnsi="Times New Roman"/>
                <w:sz w:val="24"/>
                <w:szCs w:val="24"/>
              </w:rPr>
              <w:t xml:space="preserve"> и др., например:</w:t>
            </w:r>
          </w:p>
          <w:p w:rsidR="0042291A" w:rsidRPr="00CB09D2" w:rsidRDefault="0042291A" w:rsidP="007E0032">
            <w:pPr>
              <w:spacing w:after="0" w:line="240" w:lineRule="auto"/>
              <w:ind w:right="-143"/>
              <w:jc w:val="both"/>
              <w:rPr>
                <w:rFonts w:ascii="Times New Roman" w:hAnsi="Times New Roman"/>
                <w:bCs/>
                <w:i/>
                <w:iCs/>
                <w:sz w:val="24"/>
                <w:szCs w:val="24"/>
              </w:rPr>
            </w:pPr>
            <w:r w:rsidRPr="00CB09D2">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CB09D2">
              <w:rPr>
                <w:rFonts w:ascii="Times New Roman" w:hAnsi="Times New Roman"/>
                <w:bCs/>
                <w:i/>
                <w:iCs/>
                <w:sz w:val="24"/>
                <w:szCs w:val="24"/>
              </w:rPr>
              <w:t>и др.</w:t>
            </w:r>
          </w:p>
          <w:p w:rsidR="0042291A" w:rsidRPr="00CB09D2" w:rsidRDefault="0042291A" w:rsidP="007E0032">
            <w:pPr>
              <w:tabs>
                <w:tab w:val="left" w:pos="5760"/>
              </w:tabs>
              <w:spacing w:after="0" w:line="240" w:lineRule="auto"/>
              <w:ind w:right="-143"/>
              <w:jc w:val="both"/>
              <w:rPr>
                <w:rFonts w:ascii="Times New Roman" w:hAnsi="Times New Roman"/>
                <w:b/>
                <w:i/>
                <w:iCs/>
                <w:sz w:val="24"/>
                <w:szCs w:val="24"/>
              </w:rPr>
            </w:pPr>
            <w:r w:rsidRPr="00CB09D2">
              <w:rPr>
                <w:rFonts w:ascii="Times New Roman" w:hAnsi="Times New Roman"/>
                <w:b/>
                <w:i/>
                <w:iCs/>
                <w:sz w:val="24"/>
                <w:szCs w:val="24"/>
              </w:rPr>
              <w:t>(1-2 произведения по выбору, 5-8 кл.)</w:t>
            </w: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p>
        </w:tc>
      </w:tr>
      <w:tr w:rsidR="0042291A" w:rsidRPr="00CB09D2" w:rsidTr="0042291A">
        <w:tc>
          <w:tcPr>
            <w:tcW w:w="9571" w:type="dxa"/>
            <w:gridSpan w:val="3"/>
          </w:tcPr>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b/>
                <w:bCs/>
                <w:sz w:val="24"/>
                <w:szCs w:val="24"/>
              </w:rPr>
              <w:lastRenderedPageBreak/>
              <w:t xml:space="preserve">Литература народов России </w:t>
            </w:r>
          </w:p>
        </w:tc>
      </w:tr>
      <w:tr w:rsidR="0042291A" w:rsidRPr="00CB09D2" w:rsidTr="0042291A">
        <w:tc>
          <w:tcPr>
            <w:tcW w:w="2518" w:type="dxa"/>
          </w:tcPr>
          <w:p w:rsidR="0042291A" w:rsidRPr="00CB09D2" w:rsidRDefault="0042291A" w:rsidP="007E0032">
            <w:pPr>
              <w:tabs>
                <w:tab w:val="left" w:pos="5760"/>
              </w:tabs>
              <w:spacing w:after="0" w:line="240" w:lineRule="auto"/>
              <w:ind w:right="-143"/>
              <w:jc w:val="both"/>
              <w:rPr>
                <w:rFonts w:ascii="Times New Roman" w:hAnsi="Times New Roman"/>
                <w:b/>
                <w:bCs/>
                <w:sz w:val="24"/>
                <w:szCs w:val="24"/>
              </w:rPr>
            </w:pPr>
          </w:p>
        </w:tc>
        <w:tc>
          <w:tcPr>
            <w:tcW w:w="3686" w:type="dxa"/>
          </w:tcPr>
          <w:p w:rsidR="0042291A" w:rsidRPr="00CB09D2" w:rsidRDefault="0042291A" w:rsidP="007E0032">
            <w:pPr>
              <w:tabs>
                <w:tab w:val="left" w:pos="5760"/>
              </w:tabs>
              <w:spacing w:after="0" w:line="240" w:lineRule="auto"/>
              <w:ind w:right="-143"/>
              <w:jc w:val="both"/>
              <w:outlineLvl w:val="0"/>
              <w:rPr>
                <w:rFonts w:ascii="Times New Roman" w:hAnsi="Times New Roman"/>
                <w:b/>
                <w:bCs/>
                <w:kern w:val="36"/>
                <w:sz w:val="24"/>
                <w:szCs w:val="24"/>
              </w:rPr>
            </w:pPr>
          </w:p>
        </w:tc>
        <w:tc>
          <w:tcPr>
            <w:tcW w:w="3367" w:type="dxa"/>
          </w:tcPr>
          <w:p w:rsidR="0042291A" w:rsidRPr="00CB09D2" w:rsidRDefault="0042291A" w:rsidP="007E0032">
            <w:pPr>
              <w:tabs>
                <w:tab w:val="left" w:pos="5760"/>
              </w:tabs>
              <w:spacing w:after="0" w:line="240" w:lineRule="auto"/>
              <w:ind w:right="-143"/>
              <w:jc w:val="both"/>
              <w:rPr>
                <w:rFonts w:ascii="Times New Roman" w:eastAsia="Times New Roman" w:hAnsi="Times New Roman"/>
                <w:b/>
                <w:bCs/>
                <w:i/>
                <w:iCs/>
                <w:color w:val="272727"/>
                <w:sz w:val="24"/>
                <w:szCs w:val="24"/>
              </w:rPr>
            </w:pPr>
            <w:r w:rsidRPr="00CB09D2">
              <w:rPr>
                <w:rFonts w:ascii="Times New Roman" w:hAnsi="Times New Roman"/>
                <w:b/>
                <w:bCs/>
                <w:i/>
                <w:iCs/>
                <w:sz w:val="24"/>
                <w:szCs w:val="24"/>
              </w:rPr>
              <w:t xml:space="preserve">Г.Тукай, </w:t>
            </w:r>
          </w:p>
          <w:p w:rsidR="0042291A" w:rsidRPr="00CB09D2" w:rsidRDefault="0042291A" w:rsidP="007E0032">
            <w:pPr>
              <w:tabs>
                <w:tab w:val="left" w:pos="5760"/>
              </w:tabs>
              <w:spacing w:after="0" w:line="240" w:lineRule="auto"/>
              <w:ind w:right="-143"/>
              <w:jc w:val="both"/>
              <w:rPr>
                <w:rFonts w:ascii="Times New Roman" w:eastAsia="Times New Roman" w:hAnsi="Times New Roman"/>
                <w:i/>
                <w:iCs/>
                <w:color w:val="272727"/>
                <w:sz w:val="24"/>
                <w:szCs w:val="24"/>
              </w:rPr>
            </w:pPr>
            <w:r w:rsidRPr="00CB09D2">
              <w:rPr>
                <w:rFonts w:ascii="Times New Roman" w:hAnsi="Times New Roman"/>
                <w:b/>
                <w:bCs/>
                <w:i/>
                <w:iCs/>
                <w:sz w:val="24"/>
                <w:szCs w:val="24"/>
              </w:rPr>
              <w:t>К.Кулиев, Р.Гамзатов</w:t>
            </w:r>
            <w:r w:rsidRPr="00CB09D2">
              <w:rPr>
                <w:rFonts w:ascii="Times New Roman" w:hAnsi="Times New Roman"/>
                <w:i/>
                <w:iCs/>
                <w:sz w:val="24"/>
                <w:szCs w:val="24"/>
              </w:rPr>
              <w:t xml:space="preserve"> и др.</w:t>
            </w:r>
          </w:p>
          <w:p w:rsidR="0042291A" w:rsidRPr="00CB09D2" w:rsidRDefault="0042291A" w:rsidP="007E0032">
            <w:pPr>
              <w:tabs>
                <w:tab w:val="left" w:pos="5760"/>
              </w:tabs>
              <w:spacing w:after="0" w:line="240" w:lineRule="auto"/>
              <w:ind w:right="-143"/>
              <w:jc w:val="both"/>
              <w:rPr>
                <w:rFonts w:ascii="Times New Roman" w:eastAsia="Times New Roman" w:hAnsi="Times New Roman"/>
                <w:b/>
                <w:bCs/>
                <w:i/>
                <w:iCs/>
                <w:color w:val="272727"/>
                <w:sz w:val="24"/>
                <w:szCs w:val="24"/>
              </w:rPr>
            </w:pPr>
            <w:r w:rsidRPr="00CB09D2">
              <w:rPr>
                <w:rFonts w:ascii="Times New Roman" w:hAnsi="Times New Roman"/>
                <w:b/>
                <w:bCs/>
                <w:i/>
                <w:iCs/>
                <w:sz w:val="24"/>
                <w:szCs w:val="24"/>
              </w:rPr>
              <w:t>(1 произведение по выбору,</w:t>
            </w:r>
          </w:p>
          <w:p w:rsidR="0042291A" w:rsidRPr="00CB09D2" w:rsidRDefault="0042291A" w:rsidP="007E0032">
            <w:pPr>
              <w:pBdr>
                <w:left w:val="single" w:sz="4" w:space="0" w:color="auto"/>
                <w:bottom w:val="single" w:sz="4" w:space="0" w:color="auto"/>
                <w:right w:val="single" w:sz="4" w:space="0" w:color="auto"/>
              </w:pBdr>
              <w:shd w:val="clear" w:color="000000" w:fill="D8D8D8"/>
              <w:tabs>
                <w:tab w:val="left" w:pos="5760"/>
              </w:tabs>
              <w:spacing w:after="0" w:line="240" w:lineRule="auto"/>
              <w:ind w:right="-143"/>
              <w:jc w:val="both"/>
              <w:textAlignment w:val="top"/>
              <w:outlineLvl w:val="2"/>
              <w:rPr>
                <w:rFonts w:ascii="Times New Roman" w:hAnsi="Times New Roman"/>
                <w:b/>
                <w:bCs/>
                <w:i/>
                <w:iCs/>
                <w:sz w:val="24"/>
                <w:szCs w:val="24"/>
              </w:rPr>
            </w:pPr>
            <w:r w:rsidRPr="00CB09D2">
              <w:rPr>
                <w:rFonts w:ascii="Times New Roman" w:hAnsi="Times New Roman"/>
                <w:b/>
                <w:bCs/>
                <w:sz w:val="24"/>
                <w:szCs w:val="24"/>
              </w:rPr>
              <w:t>5-9 кл.</w:t>
            </w:r>
            <w:r w:rsidRPr="00CB09D2">
              <w:rPr>
                <w:rFonts w:ascii="Times New Roman" w:hAnsi="Times New Roman"/>
                <w:b/>
                <w:bCs/>
                <w:i/>
                <w:iCs/>
                <w:sz w:val="24"/>
                <w:szCs w:val="24"/>
              </w:rPr>
              <w:t>)</w:t>
            </w: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p>
        </w:tc>
      </w:tr>
      <w:tr w:rsidR="0042291A" w:rsidRPr="00CB09D2" w:rsidTr="0042291A">
        <w:tc>
          <w:tcPr>
            <w:tcW w:w="9571" w:type="dxa"/>
            <w:gridSpan w:val="3"/>
          </w:tcPr>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b/>
                <w:bCs/>
                <w:sz w:val="24"/>
                <w:szCs w:val="24"/>
              </w:rPr>
              <w:t>Зарубежная литература</w:t>
            </w:r>
          </w:p>
        </w:tc>
      </w:tr>
      <w:tr w:rsidR="0042291A" w:rsidRPr="00CB09D2" w:rsidTr="0042291A">
        <w:tc>
          <w:tcPr>
            <w:tcW w:w="2518" w:type="dxa"/>
          </w:tcPr>
          <w:p w:rsidR="0042291A" w:rsidRPr="00CB09D2" w:rsidRDefault="0042291A" w:rsidP="007E0032">
            <w:pPr>
              <w:tabs>
                <w:tab w:val="left" w:pos="5760"/>
              </w:tabs>
              <w:spacing w:line="240" w:lineRule="auto"/>
              <w:ind w:right="-143"/>
              <w:jc w:val="both"/>
              <w:rPr>
                <w:rFonts w:ascii="Times New Roman" w:hAnsi="Times New Roman"/>
                <w:b/>
                <w:bCs/>
                <w:sz w:val="24"/>
                <w:szCs w:val="24"/>
              </w:rPr>
            </w:pPr>
          </w:p>
        </w:tc>
        <w:tc>
          <w:tcPr>
            <w:tcW w:w="3686" w:type="dxa"/>
          </w:tcPr>
          <w:p w:rsidR="0042291A" w:rsidRPr="00CB09D2" w:rsidRDefault="0042291A" w:rsidP="007E0032">
            <w:pPr>
              <w:tabs>
                <w:tab w:val="left" w:pos="5760"/>
              </w:tabs>
              <w:spacing w:line="240" w:lineRule="auto"/>
              <w:ind w:right="-143"/>
              <w:jc w:val="both"/>
              <w:rPr>
                <w:rFonts w:ascii="Times New Roman" w:hAnsi="Times New Roman"/>
                <w:b/>
                <w:bCs/>
                <w:i/>
                <w:iCs/>
                <w:sz w:val="24"/>
                <w:szCs w:val="24"/>
              </w:rPr>
            </w:pPr>
            <w:r w:rsidRPr="00CB09D2">
              <w:rPr>
                <w:rFonts w:ascii="Times New Roman" w:hAnsi="Times New Roman"/>
                <w:b/>
                <w:bCs/>
                <w:sz w:val="24"/>
                <w:szCs w:val="24"/>
              </w:rPr>
              <w:t>Гомер</w:t>
            </w:r>
            <w:r w:rsidRPr="00CB09D2">
              <w:rPr>
                <w:rFonts w:ascii="Times New Roman" w:hAnsi="Times New Roman"/>
                <w:b/>
                <w:bCs/>
                <w:i/>
                <w:iCs/>
                <w:sz w:val="24"/>
                <w:szCs w:val="24"/>
              </w:rPr>
              <w:t xml:space="preserve"> </w:t>
            </w:r>
            <w:r w:rsidRPr="00CB09D2">
              <w:rPr>
                <w:rFonts w:ascii="Times New Roman" w:hAnsi="Times New Roman"/>
                <w:i/>
                <w:iCs/>
                <w:sz w:val="24"/>
                <w:szCs w:val="24"/>
              </w:rPr>
              <w:t xml:space="preserve">«Илиада» (или «Одиссея») </w:t>
            </w:r>
            <w:r w:rsidRPr="00CB09D2">
              <w:rPr>
                <w:rFonts w:ascii="Times New Roman" w:hAnsi="Times New Roman"/>
                <w:b/>
                <w:bCs/>
                <w:i/>
                <w:iCs/>
                <w:sz w:val="24"/>
                <w:szCs w:val="24"/>
              </w:rPr>
              <w:t>(фрагменты по выбору)</w:t>
            </w:r>
          </w:p>
          <w:p w:rsidR="0042291A" w:rsidRPr="00CB09D2" w:rsidRDefault="0042291A" w:rsidP="007E0032">
            <w:pPr>
              <w:tabs>
                <w:tab w:val="left" w:pos="5760"/>
              </w:tabs>
              <w:spacing w:line="240" w:lineRule="auto"/>
              <w:ind w:right="-143"/>
              <w:jc w:val="both"/>
              <w:rPr>
                <w:rFonts w:ascii="Times New Roman" w:hAnsi="Times New Roman"/>
                <w:sz w:val="24"/>
                <w:szCs w:val="24"/>
              </w:rPr>
            </w:pPr>
            <w:r w:rsidRPr="00CB09D2">
              <w:rPr>
                <w:rFonts w:ascii="Times New Roman" w:hAnsi="Times New Roman"/>
                <w:b/>
                <w:bCs/>
                <w:sz w:val="24"/>
                <w:szCs w:val="24"/>
              </w:rPr>
              <w:t>(6-8 кл.)</w:t>
            </w:r>
          </w:p>
          <w:p w:rsidR="0042291A" w:rsidRPr="00CB09D2" w:rsidRDefault="0042291A" w:rsidP="007E0032">
            <w:pPr>
              <w:tabs>
                <w:tab w:val="left" w:pos="5760"/>
              </w:tabs>
              <w:spacing w:line="240" w:lineRule="auto"/>
              <w:ind w:right="-143"/>
              <w:jc w:val="both"/>
              <w:outlineLvl w:val="0"/>
              <w:rPr>
                <w:rFonts w:ascii="Times New Roman" w:hAnsi="Times New Roman"/>
                <w:b/>
                <w:bCs/>
                <w:kern w:val="36"/>
                <w:sz w:val="24"/>
                <w:szCs w:val="24"/>
              </w:rPr>
            </w:pPr>
          </w:p>
          <w:p w:rsidR="0042291A" w:rsidRPr="00CB09D2" w:rsidRDefault="0042291A" w:rsidP="007E0032">
            <w:pPr>
              <w:tabs>
                <w:tab w:val="left" w:pos="5760"/>
              </w:tabs>
              <w:spacing w:line="240" w:lineRule="auto"/>
              <w:ind w:right="-143"/>
              <w:jc w:val="both"/>
              <w:rPr>
                <w:rFonts w:ascii="Times New Roman" w:hAnsi="Times New Roman"/>
                <w:b/>
                <w:bCs/>
                <w:i/>
                <w:iCs/>
                <w:sz w:val="24"/>
                <w:szCs w:val="24"/>
              </w:rPr>
            </w:pPr>
            <w:r w:rsidRPr="00CB09D2">
              <w:rPr>
                <w:rFonts w:ascii="Times New Roman" w:hAnsi="Times New Roman"/>
                <w:b/>
                <w:bCs/>
                <w:sz w:val="24"/>
                <w:szCs w:val="24"/>
              </w:rPr>
              <w:t xml:space="preserve">Данте. </w:t>
            </w:r>
            <w:r w:rsidRPr="00CB09D2">
              <w:rPr>
                <w:rFonts w:ascii="Times New Roman" w:hAnsi="Times New Roman"/>
                <w:i/>
                <w:iCs/>
                <w:sz w:val="24"/>
                <w:szCs w:val="24"/>
              </w:rPr>
              <w:t>«Божественная комедия»</w:t>
            </w:r>
            <w:r w:rsidRPr="00CB09D2">
              <w:rPr>
                <w:rFonts w:ascii="Times New Roman" w:hAnsi="Times New Roman"/>
                <w:b/>
                <w:bCs/>
                <w:i/>
                <w:iCs/>
                <w:sz w:val="24"/>
                <w:szCs w:val="24"/>
              </w:rPr>
              <w:t xml:space="preserve"> (фрагменты по выбору)</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(9 кл.)</w:t>
            </w:r>
          </w:p>
          <w:p w:rsidR="0042291A" w:rsidRPr="00CB09D2" w:rsidRDefault="0042291A" w:rsidP="007E0032">
            <w:pPr>
              <w:tabs>
                <w:tab w:val="left" w:pos="5760"/>
              </w:tabs>
              <w:spacing w:line="240" w:lineRule="auto"/>
              <w:ind w:right="-143"/>
              <w:jc w:val="both"/>
              <w:rPr>
                <w:rFonts w:ascii="Times New Roman" w:hAnsi="Times New Roman"/>
                <w:b/>
                <w:bCs/>
                <w:i/>
                <w:iCs/>
                <w:sz w:val="24"/>
                <w:szCs w:val="24"/>
              </w:rPr>
            </w:pPr>
          </w:p>
          <w:p w:rsidR="0042291A" w:rsidRPr="00CB09D2" w:rsidRDefault="0042291A" w:rsidP="007E0032">
            <w:pPr>
              <w:tabs>
                <w:tab w:val="left" w:pos="5760"/>
              </w:tabs>
              <w:spacing w:line="240" w:lineRule="auto"/>
              <w:ind w:right="-143"/>
              <w:jc w:val="both"/>
              <w:rPr>
                <w:rFonts w:ascii="Times New Roman" w:hAnsi="Times New Roman"/>
                <w:b/>
                <w:i/>
                <w:sz w:val="24"/>
                <w:szCs w:val="24"/>
              </w:rPr>
            </w:pPr>
            <w:r w:rsidRPr="00CB09D2">
              <w:rPr>
                <w:rFonts w:ascii="Times New Roman" w:hAnsi="Times New Roman"/>
                <w:b/>
                <w:bCs/>
                <w:sz w:val="24"/>
                <w:szCs w:val="24"/>
              </w:rPr>
              <w:t xml:space="preserve">М. де Сервантес </w:t>
            </w:r>
            <w:r w:rsidRPr="00CB09D2">
              <w:rPr>
                <w:rFonts w:ascii="Times New Roman" w:hAnsi="Times New Roman"/>
                <w:i/>
                <w:iCs/>
                <w:sz w:val="24"/>
                <w:szCs w:val="24"/>
              </w:rPr>
              <w:t xml:space="preserve">«Дон Кихот» </w:t>
            </w:r>
            <w:r w:rsidRPr="00CB09D2">
              <w:rPr>
                <w:rFonts w:ascii="Times New Roman" w:hAnsi="Times New Roman"/>
                <w:b/>
                <w:bCs/>
                <w:i/>
                <w:iCs/>
                <w:sz w:val="24"/>
                <w:szCs w:val="24"/>
              </w:rPr>
              <w:t>(главы по выбору</w:t>
            </w:r>
            <w:r w:rsidRPr="00CB09D2">
              <w:rPr>
                <w:rFonts w:ascii="Times New Roman" w:hAnsi="Times New Roman"/>
                <w:b/>
                <w:i/>
                <w:sz w:val="24"/>
                <w:szCs w:val="24"/>
              </w:rPr>
              <w:t>)</w:t>
            </w:r>
          </w:p>
          <w:p w:rsidR="0042291A" w:rsidRPr="00CB09D2" w:rsidRDefault="0042291A" w:rsidP="007E0032">
            <w:pPr>
              <w:tabs>
                <w:tab w:val="left" w:pos="5760"/>
              </w:tabs>
              <w:spacing w:line="240" w:lineRule="auto"/>
              <w:ind w:right="-143"/>
              <w:jc w:val="both"/>
              <w:rPr>
                <w:rFonts w:ascii="Times New Roman" w:hAnsi="Times New Roman"/>
                <w:b/>
                <w:bCs/>
                <w:kern w:val="36"/>
                <w:sz w:val="24"/>
                <w:szCs w:val="24"/>
              </w:rPr>
            </w:pPr>
            <w:r w:rsidRPr="00CB09D2">
              <w:rPr>
                <w:rFonts w:ascii="Times New Roman" w:hAnsi="Times New Roman"/>
                <w:b/>
                <w:iCs/>
                <w:sz w:val="24"/>
                <w:szCs w:val="24"/>
              </w:rPr>
              <w:lastRenderedPageBreak/>
              <w:t>(7-8 кл.)</w:t>
            </w:r>
          </w:p>
        </w:tc>
        <w:tc>
          <w:tcPr>
            <w:tcW w:w="3367" w:type="dxa"/>
          </w:tcPr>
          <w:p w:rsidR="0042291A" w:rsidRPr="00CB09D2" w:rsidRDefault="0042291A" w:rsidP="007E0032">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ind w:right="-143"/>
              <w:jc w:val="both"/>
              <w:textAlignment w:val="top"/>
              <w:outlineLvl w:val="7"/>
              <w:rPr>
                <w:rFonts w:ascii="Times New Roman" w:hAnsi="Times New Roman"/>
                <w:b/>
                <w:sz w:val="24"/>
                <w:szCs w:val="24"/>
              </w:rPr>
            </w:pPr>
            <w:r w:rsidRPr="00CB09D2">
              <w:rPr>
                <w:rFonts w:ascii="Times New Roman" w:hAnsi="Times New Roman"/>
                <w:b/>
                <w:i/>
                <w:iCs/>
                <w:sz w:val="24"/>
                <w:szCs w:val="24"/>
              </w:rPr>
              <w:lastRenderedPageBreak/>
              <w:t>Зарубежный фольклор</w:t>
            </w:r>
            <w:r w:rsidRPr="00CB09D2">
              <w:rPr>
                <w:rFonts w:ascii="Times New Roman" w:hAnsi="Times New Roman"/>
                <w:b/>
                <w:sz w:val="24"/>
                <w:szCs w:val="24"/>
              </w:rPr>
              <w:t xml:space="preserve"> </w:t>
            </w:r>
            <w:r w:rsidRPr="00CB09D2">
              <w:rPr>
                <w:rFonts w:ascii="Times New Roman" w:hAnsi="Times New Roman"/>
                <w:b/>
                <w:i/>
                <w:iCs/>
                <w:sz w:val="24"/>
                <w:szCs w:val="24"/>
              </w:rPr>
              <w:t>легенды, баллады, саги, песни</w:t>
            </w:r>
            <w:r w:rsidRPr="00CB09D2">
              <w:rPr>
                <w:rFonts w:ascii="Times New Roman" w:hAnsi="Times New Roman"/>
                <w:b/>
                <w:sz w:val="24"/>
                <w:szCs w:val="24"/>
              </w:rPr>
              <w:t xml:space="preserve"> </w:t>
            </w:r>
          </w:p>
          <w:p w:rsidR="0042291A" w:rsidRPr="00CB09D2" w:rsidRDefault="0042291A" w:rsidP="007E0032">
            <w:pPr>
              <w:spacing w:line="240" w:lineRule="auto"/>
              <w:ind w:right="-143"/>
              <w:jc w:val="both"/>
              <w:rPr>
                <w:rFonts w:ascii="Times New Roman" w:hAnsi="Times New Roman"/>
                <w:b/>
                <w:bCs/>
                <w:sz w:val="24"/>
                <w:szCs w:val="24"/>
              </w:rPr>
            </w:pPr>
            <w:r w:rsidRPr="00CB09D2">
              <w:rPr>
                <w:rFonts w:ascii="Times New Roman" w:hAnsi="Times New Roman"/>
                <w:b/>
                <w:bCs/>
                <w:sz w:val="24"/>
                <w:szCs w:val="24"/>
              </w:rPr>
              <w:t>(2-3 произведения по выбору, 5-7 кл.)</w:t>
            </w:r>
          </w:p>
          <w:p w:rsidR="0042291A" w:rsidRPr="00CB09D2" w:rsidRDefault="0042291A" w:rsidP="007E0032">
            <w:pPr>
              <w:tabs>
                <w:tab w:val="left" w:pos="5760"/>
              </w:tabs>
              <w:spacing w:line="240" w:lineRule="auto"/>
              <w:ind w:right="-143"/>
              <w:jc w:val="both"/>
              <w:rPr>
                <w:rFonts w:ascii="Times New Roman" w:hAnsi="Times New Roman"/>
                <w:sz w:val="24"/>
                <w:szCs w:val="24"/>
              </w:rPr>
            </w:pPr>
          </w:p>
          <w:p w:rsidR="0042291A" w:rsidRPr="00CB09D2" w:rsidRDefault="0042291A" w:rsidP="007E0032">
            <w:pPr>
              <w:tabs>
                <w:tab w:val="left" w:pos="5760"/>
              </w:tabs>
              <w:spacing w:line="240" w:lineRule="auto"/>
              <w:ind w:right="-143"/>
              <w:jc w:val="both"/>
              <w:rPr>
                <w:rFonts w:ascii="Times New Roman" w:hAnsi="Times New Roman"/>
                <w:i/>
                <w:iCs/>
                <w:sz w:val="24"/>
                <w:szCs w:val="24"/>
              </w:rPr>
            </w:pPr>
          </w:p>
        </w:tc>
      </w:tr>
      <w:tr w:rsidR="0042291A" w:rsidRPr="00CB09D2" w:rsidTr="0042291A">
        <w:tc>
          <w:tcPr>
            <w:tcW w:w="2518" w:type="dxa"/>
          </w:tcPr>
          <w:p w:rsidR="0042291A" w:rsidRPr="00CB09D2" w:rsidRDefault="0042291A" w:rsidP="007E0032">
            <w:pPr>
              <w:tabs>
                <w:tab w:val="left" w:pos="5760"/>
              </w:tabs>
              <w:spacing w:line="240" w:lineRule="auto"/>
              <w:ind w:right="-143"/>
              <w:jc w:val="both"/>
              <w:outlineLvl w:val="0"/>
              <w:rPr>
                <w:rFonts w:ascii="Times New Roman" w:hAnsi="Times New Roman"/>
                <w:sz w:val="24"/>
                <w:szCs w:val="24"/>
              </w:rPr>
            </w:pPr>
            <w:r w:rsidRPr="00CB09D2">
              <w:rPr>
                <w:rFonts w:ascii="Times New Roman" w:hAnsi="Times New Roman"/>
                <w:b/>
                <w:bCs/>
                <w:sz w:val="24"/>
                <w:szCs w:val="24"/>
              </w:rPr>
              <w:lastRenderedPageBreak/>
              <w:t>В.Шекспир</w:t>
            </w:r>
            <w:r w:rsidRPr="00CB09D2">
              <w:rPr>
                <w:rFonts w:ascii="Times New Roman" w:hAnsi="Times New Roman"/>
                <w:sz w:val="24"/>
                <w:szCs w:val="24"/>
              </w:rPr>
              <w:t xml:space="preserve"> «Ромео и Джульетта» (1594 – 1595). </w:t>
            </w:r>
          </w:p>
          <w:p w:rsidR="0042291A" w:rsidRPr="00CB09D2" w:rsidRDefault="0042291A" w:rsidP="007E0032">
            <w:pPr>
              <w:tabs>
                <w:tab w:val="left" w:pos="5760"/>
              </w:tabs>
              <w:spacing w:line="240" w:lineRule="auto"/>
              <w:ind w:right="-143"/>
              <w:jc w:val="both"/>
              <w:outlineLvl w:val="0"/>
              <w:rPr>
                <w:rFonts w:ascii="Times New Roman" w:hAnsi="Times New Roman"/>
                <w:b/>
                <w:bCs/>
                <w:sz w:val="24"/>
                <w:szCs w:val="24"/>
              </w:rPr>
            </w:pPr>
            <w:r w:rsidRPr="00CB09D2">
              <w:rPr>
                <w:rFonts w:ascii="Times New Roman" w:hAnsi="Times New Roman"/>
                <w:b/>
                <w:bCs/>
                <w:sz w:val="24"/>
                <w:szCs w:val="24"/>
              </w:rPr>
              <w:t>(8-9 кл.)</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tc>
        <w:tc>
          <w:tcPr>
            <w:tcW w:w="3686" w:type="dxa"/>
          </w:tcPr>
          <w:p w:rsidR="0042291A" w:rsidRPr="00CB09D2" w:rsidRDefault="0042291A" w:rsidP="007E0032">
            <w:pPr>
              <w:pStyle w:val="a7"/>
              <w:pBdr>
                <w:left w:val="single" w:sz="4" w:space="0" w:color="auto"/>
                <w:bottom w:val="single" w:sz="4" w:space="0" w:color="auto"/>
                <w:right w:val="single" w:sz="4" w:space="0" w:color="auto"/>
              </w:pBdr>
              <w:shd w:val="clear" w:color="000000" w:fill="D8D8D8"/>
              <w:tabs>
                <w:tab w:val="left" w:pos="5760"/>
              </w:tabs>
              <w:spacing w:before="0" w:beforeAutospacing="0"/>
              <w:ind w:right="-143"/>
              <w:jc w:val="both"/>
              <w:textAlignment w:val="top"/>
              <w:rPr>
                <w:rFonts w:ascii="Times New Roman" w:hAnsi="Times New Roman"/>
                <w:b/>
                <w:bCs/>
              </w:rPr>
            </w:pPr>
            <w:r w:rsidRPr="00CB09D2">
              <w:rPr>
                <w:rFonts w:ascii="Times New Roman" w:hAnsi="Times New Roman"/>
                <w:b/>
                <w:bCs/>
                <w:i/>
                <w:iCs/>
              </w:rPr>
              <w:t>1–2 сонета по выбору,  например</w:t>
            </w:r>
            <w:r w:rsidRPr="00CB09D2">
              <w:rPr>
                <w:rFonts w:ascii="Times New Roman" w:hAnsi="Times New Roman"/>
                <w:b/>
                <w:bCs/>
              </w:rPr>
              <w:t xml:space="preserve">: </w:t>
            </w:r>
          </w:p>
          <w:p w:rsidR="0042291A" w:rsidRPr="00CB09D2" w:rsidRDefault="0042291A" w:rsidP="007E0032">
            <w:pPr>
              <w:pStyle w:val="a7"/>
              <w:keepNext/>
              <w:keepLines/>
              <w:tabs>
                <w:tab w:val="left" w:pos="5760"/>
              </w:tabs>
              <w:spacing w:before="0" w:beforeAutospacing="0"/>
              <w:ind w:right="-143"/>
              <w:jc w:val="both"/>
              <w:outlineLvl w:val="7"/>
              <w:rPr>
                <w:rFonts w:ascii="Times New Roman" w:hAnsi="Times New Roman"/>
                <w:i/>
                <w:iCs/>
                <w:lang w:bidi="he-IL"/>
              </w:rPr>
            </w:pPr>
            <w:r w:rsidRPr="00CB09D2">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CB09D2" w:rsidRDefault="0042291A" w:rsidP="007E0032">
            <w:pPr>
              <w:pStyle w:val="a7"/>
              <w:keepNext/>
              <w:keepLines/>
              <w:tabs>
                <w:tab w:val="left" w:pos="5760"/>
              </w:tabs>
              <w:spacing w:before="0" w:beforeAutospacing="0"/>
              <w:ind w:right="-143"/>
              <w:jc w:val="both"/>
              <w:outlineLvl w:val="7"/>
              <w:rPr>
                <w:rFonts w:ascii="Times New Roman" w:hAnsi="Times New Roman"/>
                <w:b/>
                <w:bCs/>
              </w:rPr>
            </w:pPr>
            <w:r w:rsidRPr="00CB09D2">
              <w:rPr>
                <w:rFonts w:ascii="Times New Roman" w:hAnsi="Times New Roman"/>
                <w:b/>
                <w:bCs/>
                <w:lang w:bidi="he-IL"/>
              </w:rPr>
              <w:t>(7-8 кл.)</w:t>
            </w:r>
          </w:p>
        </w:tc>
        <w:tc>
          <w:tcPr>
            <w:tcW w:w="3367" w:type="dxa"/>
          </w:tcPr>
          <w:p w:rsidR="0042291A" w:rsidRPr="00CB09D2" w:rsidRDefault="0042291A" w:rsidP="007E0032">
            <w:pPr>
              <w:tabs>
                <w:tab w:val="left" w:pos="5760"/>
              </w:tabs>
              <w:spacing w:line="240" w:lineRule="auto"/>
              <w:ind w:right="-143"/>
              <w:jc w:val="both"/>
              <w:rPr>
                <w:rFonts w:ascii="Times New Roman" w:hAnsi="Times New Roman"/>
                <w:b/>
                <w:bCs/>
                <w:sz w:val="24"/>
                <w:szCs w:val="24"/>
              </w:rPr>
            </w:pPr>
          </w:p>
        </w:tc>
      </w:tr>
      <w:tr w:rsidR="0042291A" w:rsidRPr="00CB09D2" w:rsidTr="0042291A">
        <w:tc>
          <w:tcPr>
            <w:tcW w:w="2518" w:type="dxa"/>
          </w:tcPr>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sz w:val="24"/>
                <w:szCs w:val="24"/>
              </w:rPr>
            </w:pPr>
            <w:r w:rsidRPr="00CB09D2">
              <w:rPr>
                <w:rFonts w:ascii="Times New Roman" w:hAnsi="Times New Roman"/>
                <w:b/>
                <w:bCs/>
                <w:sz w:val="24"/>
                <w:szCs w:val="24"/>
              </w:rPr>
              <w:t xml:space="preserve">А. де Сент-Экзюпери </w:t>
            </w:r>
            <w:r w:rsidRPr="00CB09D2">
              <w:rPr>
                <w:rFonts w:ascii="Times New Roman" w:hAnsi="Times New Roman"/>
                <w:sz w:val="24"/>
                <w:szCs w:val="24"/>
              </w:rPr>
              <w:t xml:space="preserve">«Маленький принц» </w:t>
            </w:r>
            <w:r w:rsidRPr="00CB09D2">
              <w:rPr>
                <w:rFonts w:ascii="Times New Roman" w:hAnsi="Times New Roman"/>
                <w:sz w:val="24"/>
                <w:szCs w:val="24"/>
              </w:rPr>
              <w:lastRenderedPageBreak/>
              <w:t>(1943)</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(6-7 кл.)</w:t>
            </w:r>
          </w:p>
        </w:tc>
        <w:tc>
          <w:tcPr>
            <w:tcW w:w="3686" w:type="dxa"/>
          </w:tcPr>
          <w:p w:rsidR="0042291A" w:rsidRPr="00CB09D2" w:rsidRDefault="0042291A" w:rsidP="007E0032">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ind w:right="-143"/>
              <w:jc w:val="both"/>
              <w:textAlignment w:val="top"/>
              <w:outlineLvl w:val="7"/>
              <w:rPr>
                <w:rFonts w:ascii="Times New Roman" w:hAnsi="Times New Roman"/>
                <w:b/>
                <w:bCs/>
                <w:i/>
                <w:iCs/>
                <w:sz w:val="24"/>
                <w:szCs w:val="24"/>
              </w:rPr>
            </w:pPr>
            <w:r w:rsidRPr="00CB09D2">
              <w:rPr>
                <w:rFonts w:ascii="Times New Roman" w:hAnsi="Times New Roman"/>
                <w:b/>
                <w:bCs/>
                <w:sz w:val="24"/>
                <w:szCs w:val="24"/>
              </w:rPr>
              <w:lastRenderedPageBreak/>
              <w:t xml:space="preserve">Д.Дефо </w:t>
            </w:r>
            <w:r w:rsidRPr="00CB09D2">
              <w:rPr>
                <w:rFonts w:ascii="Times New Roman" w:hAnsi="Times New Roman"/>
                <w:i/>
                <w:iCs/>
                <w:sz w:val="24"/>
                <w:szCs w:val="24"/>
              </w:rPr>
              <w:t xml:space="preserve">«Робинзон Крузо» </w:t>
            </w:r>
            <w:r w:rsidRPr="00CB09D2">
              <w:rPr>
                <w:rFonts w:ascii="Times New Roman" w:hAnsi="Times New Roman"/>
                <w:b/>
                <w:bCs/>
                <w:i/>
                <w:iCs/>
                <w:sz w:val="24"/>
                <w:szCs w:val="24"/>
              </w:rPr>
              <w:t>(главы по выбору)</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( 6-7 кл.)</w:t>
            </w:r>
          </w:p>
          <w:p w:rsidR="0042291A" w:rsidRPr="00CB09D2" w:rsidRDefault="0042291A" w:rsidP="007E0032">
            <w:pPr>
              <w:tabs>
                <w:tab w:val="left" w:pos="5760"/>
              </w:tabs>
              <w:spacing w:line="240" w:lineRule="auto"/>
              <w:ind w:right="-143"/>
              <w:jc w:val="both"/>
              <w:rPr>
                <w:rFonts w:ascii="Times New Roman" w:hAnsi="Times New Roman"/>
                <w:sz w:val="24"/>
                <w:szCs w:val="24"/>
              </w:rPr>
            </w:pPr>
          </w:p>
          <w:p w:rsidR="0042291A" w:rsidRPr="00CB09D2" w:rsidRDefault="0042291A" w:rsidP="007E0032">
            <w:pPr>
              <w:tabs>
                <w:tab w:val="left" w:pos="5760"/>
              </w:tabs>
              <w:spacing w:line="240" w:lineRule="auto"/>
              <w:ind w:right="-143"/>
              <w:jc w:val="both"/>
              <w:rPr>
                <w:rFonts w:ascii="Times New Roman" w:hAnsi="Times New Roman"/>
                <w:b/>
                <w:bCs/>
                <w:i/>
                <w:iCs/>
                <w:sz w:val="24"/>
                <w:szCs w:val="24"/>
              </w:rPr>
            </w:pPr>
            <w:r w:rsidRPr="00CB09D2">
              <w:rPr>
                <w:rFonts w:ascii="Times New Roman" w:hAnsi="Times New Roman"/>
                <w:b/>
                <w:bCs/>
                <w:sz w:val="24"/>
                <w:szCs w:val="24"/>
              </w:rPr>
              <w:t xml:space="preserve">Дж. Свифт </w:t>
            </w:r>
            <w:r w:rsidRPr="00CB09D2">
              <w:rPr>
                <w:rFonts w:ascii="Times New Roman" w:hAnsi="Times New Roman"/>
                <w:i/>
                <w:iCs/>
                <w:sz w:val="24"/>
                <w:szCs w:val="24"/>
              </w:rPr>
              <w:t>«Путешествия Гулливера»</w:t>
            </w:r>
            <w:r w:rsidRPr="00CB09D2">
              <w:rPr>
                <w:rFonts w:ascii="Times New Roman" w:hAnsi="Times New Roman"/>
                <w:b/>
                <w:bCs/>
                <w:i/>
                <w:iCs/>
                <w:sz w:val="24"/>
                <w:szCs w:val="24"/>
              </w:rPr>
              <w:t xml:space="preserve"> (фрагменты по выбору)</w:t>
            </w:r>
          </w:p>
          <w:p w:rsidR="0042291A" w:rsidRPr="00CB09D2" w:rsidRDefault="0042291A" w:rsidP="007E0032">
            <w:pPr>
              <w:tabs>
                <w:tab w:val="left" w:pos="5760"/>
              </w:tabs>
              <w:spacing w:line="240" w:lineRule="auto"/>
              <w:ind w:right="-143"/>
              <w:jc w:val="both"/>
              <w:rPr>
                <w:rFonts w:ascii="Times New Roman" w:hAnsi="Times New Roman"/>
                <w:sz w:val="24"/>
                <w:szCs w:val="24"/>
              </w:rPr>
            </w:pPr>
            <w:r w:rsidRPr="00CB09D2">
              <w:rPr>
                <w:rFonts w:ascii="Times New Roman" w:hAnsi="Times New Roman"/>
                <w:b/>
                <w:bCs/>
                <w:sz w:val="24"/>
                <w:szCs w:val="24"/>
              </w:rPr>
              <w:t>(6-7 кл.)</w:t>
            </w:r>
          </w:p>
          <w:p w:rsidR="0042291A" w:rsidRPr="00CB09D2" w:rsidRDefault="0042291A" w:rsidP="007E0032">
            <w:pPr>
              <w:tabs>
                <w:tab w:val="left" w:pos="5760"/>
              </w:tabs>
              <w:spacing w:line="240" w:lineRule="auto"/>
              <w:ind w:right="-143"/>
              <w:jc w:val="both"/>
              <w:rPr>
                <w:rFonts w:ascii="Times New Roman" w:hAnsi="Times New Roman"/>
                <w:sz w:val="24"/>
                <w:szCs w:val="24"/>
              </w:rPr>
            </w:pPr>
          </w:p>
          <w:p w:rsidR="0042291A" w:rsidRPr="00CB09D2" w:rsidRDefault="0042291A" w:rsidP="007E0032">
            <w:pPr>
              <w:tabs>
                <w:tab w:val="left" w:pos="5760"/>
              </w:tabs>
              <w:spacing w:line="240" w:lineRule="auto"/>
              <w:ind w:right="-143"/>
              <w:jc w:val="both"/>
              <w:rPr>
                <w:rFonts w:ascii="Times New Roman" w:hAnsi="Times New Roman"/>
                <w:b/>
                <w:bCs/>
                <w:i/>
                <w:iCs/>
                <w:sz w:val="24"/>
                <w:szCs w:val="24"/>
              </w:rPr>
            </w:pPr>
            <w:r w:rsidRPr="00CB09D2">
              <w:rPr>
                <w:rFonts w:ascii="Times New Roman" w:hAnsi="Times New Roman"/>
                <w:b/>
                <w:bCs/>
                <w:sz w:val="24"/>
                <w:szCs w:val="24"/>
              </w:rPr>
              <w:t>Ж-Б. Мольер</w:t>
            </w:r>
            <w:r w:rsidRPr="00CB09D2">
              <w:rPr>
                <w:rFonts w:ascii="Times New Roman" w:hAnsi="Times New Roman"/>
                <w:i/>
                <w:iCs/>
                <w:sz w:val="24"/>
                <w:szCs w:val="24"/>
              </w:rPr>
              <w:t xml:space="preserve"> Комедии</w:t>
            </w:r>
            <w:r w:rsidRPr="00CB09D2">
              <w:rPr>
                <w:rFonts w:ascii="Times New Roman" w:hAnsi="Times New Roman"/>
                <w:b/>
                <w:bCs/>
                <w:i/>
                <w:iCs/>
                <w:sz w:val="24"/>
                <w:szCs w:val="24"/>
              </w:rPr>
              <w:t xml:space="preserve"> </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b/>
                <w:bCs/>
                <w:i/>
                <w:iCs/>
                <w:sz w:val="24"/>
                <w:szCs w:val="24"/>
              </w:rPr>
              <w:t xml:space="preserve">- 1 по выбору, например: </w:t>
            </w:r>
            <w:r w:rsidRPr="00CB09D2">
              <w:rPr>
                <w:rFonts w:ascii="Times New Roman" w:hAnsi="Times New Roman"/>
                <w:i/>
                <w:iCs/>
                <w:sz w:val="24"/>
                <w:szCs w:val="24"/>
              </w:rPr>
              <w:t>«Мещанин во дворянстве» (1670).</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(8-9 кл.)</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p>
          <w:p w:rsidR="0042291A" w:rsidRPr="00CB09D2" w:rsidRDefault="0042291A" w:rsidP="007E0032">
            <w:pPr>
              <w:tabs>
                <w:tab w:val="left" w:pos="5760"/>
              </w:tabs>
              <w:spacing w:line="240" w:lineRule="auto"/>
              <w:ind w:right="-143"/>
              <w:jc w:val="both"/>
              <w:rPr>
                <w:rFonts w:ascii="Times New Roman" w:hAnsi="Times New Roman"/>
                <w:b/>
                <w:bCs/>
                <w:i/>
                <w:iCs/>
                <w:sz w:val="24"/>
                <w:szCs w:val="24"/>
              </w:rPr>
            </w:pPr>
            <w:r w:rsidRPr="00CB09D2">
              <w:rPr>
                <w:rFonts w:ascii="Times New Roman" w:hAnsi="Times New Roman"/>
                <w:b/>
                <w:bCs/>
                <w:sz w:val="24"/>
                <w:szCs w:val="24"/>
              </w:rPr>
              <w:t xml:space="preserve">И.-В. Гете </w:t>
            </w:r>
            <w:r w:rsidRPr="00CB09D2">
              <w:rPr>
                <w:rFonts w:ascii="Times New Roman" w:hAnsi="Times New Roman"/>
                <w:i/>
                <w:iCs/>
                <w:sz w:val="24"/>
                <w:szCs w:val="24"/>
              </w:rPr>
              <w:t>«Фауст» (1774 – 1832)</w:t>
            </w:r>
            <w:r w:rsidRPr="00CB09D2">
              <w:rPr>
                <w:rFonts w:ascii="Times New Roman" w:hAnsi="Times New Roman"/>
                <w:b/>
                <w:bCs/>
                <w:i/>
                <w:iCs/>
                <w:sz w:val="24"/>
                <w:szCs w:val="24"/>
              </w:rPr>
              <w:t xml:space="preserve"> (фрагменты по выбору) </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( 9-10 кл.)</w:t>
            </w:r>
          </w:p>
          <w:p w:rsidR="0042291A" w:rsidRPr="00CB09D2" w:rsidRDefault="0042291A" w:rsidP="007E0032">
            <w:pPr>
              <w:tabs>
                <w:tab w:val="left" w:pos="5760"/>
              </w:tabs>
              <w:spacing w:line="240" w:lineRule="auto"/>
              <w:ind w:right="-143"/>
              <w:jc w:val="both"/>
              <w:rPr>
                <w:rFonts w:ascii="Times New Roman" w:hAnsi="Times New Roman"/>
                <w:sz w:val="24"/>
                <w:szCs w:val="24"/>
              </w:rPr>
            </w:pPr>
          </w:p>
          <w:p w:rsidR="0042291A" w:rsidRPr="00CB09D2" w:rsidRDefault="0042291A" w:rsidP="007E0032">
            <w:pPr>
              <w:tabs>
                <w:tab w:val="left" w:pos="5760"/>
              </w:tabs>
              <w:spacing w:line="240" w:lineRule="auto"/>
              <w:ind w:right="-143"/>
              <w:jc w:val="both"/>
              <w:rPr>
                <w:rFonts w:ascii="Times New Roman" w:hAnsi="Times New Roman"/>
                <w:b/>
                <w:bCs/>
                <w:i/>
                <w:iCs/>
                <w:sz w:val="24"/>
                <w:szCs w:val="24"/>
              </w:rPr>
            </w:pPr>
            <w:r w:rsidRPr="00CB09D2">
              <w:rPr>
                <w:rFonts w:ascii="Times New Roman" w:hAnsi="Times New Roman"/>
                <w:b/>
                <w:bCs/>
                <w:sz w:val="24"/>
                <w:szCs w:val="24"/>
              </w:rPr>
              <w:t>Г.Х.Андерсен</w:t>
            </w:r>
            <w:r w:rsidRPr="00CB09D2">
              <w:rPr>
                <w:rFonts w:ascii="Times New Roman" w:hAnsi="Times New Roman"/>
                <w:sz w:val="24"/>
                <w:szCs w:val="24"/>
              </w:rPr>
              <w:t xml:space="preserve"> </w:t>
            </w:r>
            <w:r w:rsidRPr="00CB09D2">
              <w:rPr>
                <w:rFonts w:ascii="Times New Roman" w:hAnsi="Times New Roman"/>
                <w:i/>
                <w:iCs/>
                <w:sz w:val="24"/>
                <w:szCs w:val="24"/>
              </w:rPr>
              <w:t>Сказки</w:t>
            </w:r>
            <w:r w:rsidRPr="00CB09D2">
              <w:rPr>
                <w:rFonts w:ascii="Times New Roman" w:hAnsi="Times New Roman"/>
                <w:b/>
                <w:bCs/>
                <w:i/>
                <w:iCs/>
                <w:sz w:val="24"/>
                <w:szCs w:val="24"/>
              </w:rPr>
              <w:t xml:space="preserve"> </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b/>
                <w:bCs/>
                <w:i/>
                <w:iCs/>
                <w:sz w:val="24"/>
                <w:szCs w:val="24"/>
              </w:rPr>
              <w:t xml:space="preserve">- 1 по выбору, например: </w:t>
            </w:r>
            <w:r w:rsidRPr="00CB09D2">
              <w:rPr>
                <w:rFonts w:ascii="Times New Roman" w:hAnsi="Times New Roman"/>
                <w:i/>
                <w:iCs/>
                <w:sz w:val="24"/>
                <w:szCs w:val="24"/>
              </w:rPr>
              <w:t>«</w:t>
            </w:r>
            <w:r w:rsidR="00F12064" w:rsidRPr="00CB09D2">
              <w:rPr>
                <w:rFonts w:ascii="Times New Roman" w:hAnsi="Times New Roman"/>
                <w:i/>
                <w:iCs/>
                <w:sz w:val="24"/>
                <w:szCs w:val="24"/>
              </w:rPr>
              <w:t>Снежная королева»</w:t>
            </w:r>
            <w:r w:rsidRPr="00CB09D2">
              <w:rPr>
                <w:rFonts w:ascii="Times New Roman" w:hAnsi="Times New Roman"/>
                <w:i/>
                <w:iCs/>
                <w:sz w:val="24"/>
                <w:szCs w:val="24"/>
              </w:rPr>
              <w:t>» (1843).</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 xml:space="preserve">(5 кл.) </w:t>
            </w:r>
          </w:p>
        </w:tc>
        <w:tc>
          <w:tcPr>
            <w:tcW w:w="3367" w:type="dxa"/>
          </w:tcPr>
          <w:p w:rsidR="00F12064" w:rsidRPr="00CB09D2" w:rsidRDefault="00F12064" w:rsidP="007E0032">
            <w:pPr>
              <w:tabs>
                <w:tab w:val="left" w:pos="5760"/>
              </w:tabs>
              <w:spacing w:line="240" w:lineRule="auto"/>
              <w:ind w:right="-143"/>
              <w:jc w:val="both"/>
              <w:rPr>
                <w:rFonts w:ascii="Times New Roman" w:hAnsi="Times New Roman"/>
                <w:i/>
                <w:iCs/>
                <w:sz w:val="24"/>
                <w:szCs w:val="24"/>
              </w:rPr>
            </w:pPr>
          </w:p>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i/>
                <w:iCs/>
                <w:sz w:val="24"/>
                <w:szCs w:val="24"/>
              </w:rPr>
              <w:t xml:space="preserve">Зарубежная новеллистика, например: </w:t>
            </w:r>
          </w:p>
          <w:p w:rsidR="0042291A" w:rsidRPr="00CB09D2" w:rsidRDefault="0042291A" w:rsidP="007E0032">
            <w:pPr>
              <w:spacing w:line="240" w:lineRule="auto"/>
              <w:ind w:right="-143"/>
              <w:jc w:val="both"/>
              <w:rPr>
                <w:rFonts w:ascii="Times New Roman" w:hAnsi="Times New Roman"/>
                <w:sz w:val="24"/>
                <w:szCs w:val="24"/>
              </w:rPr>
            </w:pPr>
            <w:r w:rsidRPr="00CB09D2">
              <w:rPr>
                <w:rFonts w:ascii="Times New Roman" w:hAnsi="Times New Roman"/>
                <w:b/>
                <w:bCs/>
                <w:sz w:val="24"/>
                <w:szCs w:val="24"/>
              </w:rPr>
              <w:t xml:space="preserve">П.Мериме, Э. По, О`Генри, </w:t>
            </w:r>
            <w:r w:rsidR="00F12064" w:rsidRPr="00CB09D2">
              <w:rPr>
                <w:rFonts w:ascii="Times New Roman" w:hAnsi="Times New Roman"/>
                <w:b/>
                <w:bCs/>
                <w:sz w:val="24"/>
                <w:szCs w:val="24"/>
              </w:rPr>
              <w:t>Стивенсон</w:t>
            </w:r>
          </w:p>
          <w:p w:rsidR="0042291A" w:rsidRPr="00CB09D2" w:rsidRDefault="0042291A" w:rsidP="007E0032">
            <w:pPr>
              <w:spacing w:line="240" w:lineRule="auto"/>
              <w:ind w:right="-143"/>
              <w:jc w:val="both"/>
              <w:rPr>
                <w:rFonts w:ascii="Times New Roman" w:hAnsi="Times New Roman"/>
                <w:b/>
                <w:bCs/>
                <w:sz w:val="24"/>
                <w:szCs w:val="24"/>
              </w:rPr>
            </w:pPr>
            <w:r w:rsidRPr="00CB09D2">
              <w:rPr>
                <w:rFonts w:ascii="Times New Roman" w:hAnsi="Times New Roman"/>
                <w:b/>
                <w:bCs/>
                <w:sz w:val="24"/>
                <w:szCs w:val="24"/>
              </w:rPr>
              <w:t>(2-3 произведения по выбору, 7-9 кл.)</w:t>
            </w:r>
          </w:p>
          <w:p w:rsidR="0042291A" w:rsidRPr="00CB09D2" w:rsidRDefault="0042291A" w:rsidP="007E0032">
            <w:pPr>
              <w:tabs>
                <w:tab w:val="left" w:pos="5760"/>
              </w:tabs>
              <w:spacing w:line="240" w:lineRule="auto"/>
              <w:ind w:right="-143"/>
              <w:jc w:val="both"/>
              <w:rPr>
                <w:rFonts w:ascii="Times New Roman" w:hAnsi="Times New Roman"/>
                <w:b/>
                <w:bCs/>
                <w:i/>
                <w:iCs/>
                <w:sz w:val="24"/>
                <w:szCs w:val="24"/>
              </w:rPr>
            </w:pPr>
          </w:p>
          <w:p w:rsidR="0042291A" w:rsidRPr="00CB09D2" w:rsidRDefault="0042291A" w:rsidP="007E0032">
            <w:pPr>
              <w:spacing w:line="240" w:lineRule="auto"/>
              <w:ind w:right="-143"/>
              <w:jc w:val="both"/>
              <w:rPr>
                <w:rFonts w:ascii="Times New Roman" w:hAnsi="Times New Roman"/>
                <w:sz w:val="24"/>
                <w:szCs w:val="24"/>
              </w:rPr>
            </w:pPr>
            <w:r w:rsidRPr="00CB09D2">
              <w:rPr>
                <w:rFonts w:ascii="Times New Roman" w:hAnsi="Times New Roman"/>
                <w:i/>
                <w:iCs/>
                <w:sz w:val="24"/>
                <w:szCs w:val="24"/>
              </w:rPr>
              <w:t xml:space="preserve">Зарубежная романистика </w:t>
            </w:r>
            <w:r w:rsidRPr="00CB09D2">
              <w:rPr>
                <w:rFonts w:ascii="Times New Roman" w:hAnsi="Times New Roman"/>
                <w:i/>
                <w:iCs/>
                <w:sz w:val="24"/>
                <w:szCs w:val="24"/>
                <w:lang w:val="en-US"/>
              </w:rPr>
              <w:t>XIX</w:t>
            </w:r>
            <w:r w:rsidRPr="00CB09D2">
              <w:rPr>
                <w:rFonts w:ascii="Times New Roman" w:hAnsi="Times New Roman"/>
                <w:i/>
                <w:iCs/>
                <w:sz w:val="24"/>
                <w:szCs w:val="24"/>
              </w:rPr>
              <w:t xml:space="preserve"> </w:t>
            </w:r>
            <w:r w:rsidRPr="00CB09D2">
              <w:rPr>
                <w:rFonts w:ascii="Times New Roman" w:hAnsi="Times New Roman"/>
                <w:sz w:val="24"/>
                <w:szCs w:val="24"/>
              </w:rPr>
              <w:t xml:space="preserve">– </w:t>
            </w:r>
            <w:r w:rsidRPr="00CB09D2">
              <w:rPr>
                <w:rFonts w:ascii="Times New Roman" w:hAnsi="Times New Roman"/>
                <w:i/>
                <w:sz w:val="24"/>
                <w:szCs w:val="24"/>
              </w:rPr>
              <w:t>ХХ века, например</w:t>
            </w:r>
            <w:r w:rsidRPr="00CB09D2">
              <w:rPr>
                <w:rFonts w:ascii="Times New Roman" w:hAnsi="Times New Roman"/>
                <w:sz w:val="24"/>
                <w:szCs w:val="24"/>
              </w:rPr>
              <w:t>:</w:t>
            </w:r>
          </w:p>
          <w:p w:rsidR="0042291A" w:rsidRPr="00CB09D2" w:rsidRDefault="0042291A" w:rsidP="007E0032">
            <w:pPr>
              <w:spacing w:line="240" w:lineRule="auto"/>
              <w:ind w:right="-143"/>
              <w:jc w:val="both"/>
              <w:rPr>
                <w:rFonts w:ascii="Times New Roman" w:hAnsi="Times New Roman"/>
                <w:sz w:val="24"/>
                <w:szCs w:val="24"/>
              </w:rPr>
            </w:pPr>
            <w:r w:rsidRPr="00CB09D2">
              <w:rPr>
                <w:rFonts w:ascii="Times New Roman" w:hAnsi="Times New Roman"/>
                <w:b/>
                <w:bCs/>
                <w:sz w:val="24"/>
                <w:szCs w:val="24"/>
              </w:rPr>
              <w:t xml:space="preserve"> В.Скотт</w:t>
            </w:r>
            <w:r w:rsidRPr="00CB09D2">
              <w:rPr>
                <w:rFonts w:ascii="Times New Roman" w:hAnsi="Times New Roman"/>
                <w:sz w:val="24"/>
                <w:szCs w:val="24"/>
              </w:rPr>
              <w:t>.</w:t>
            </w:r>
          </w:p>
          <w:p w:rsidR="0042291A" w:rsidRPr="00CB09D2" w:rsidRDefault="0042291A" w:rsidP="007E0032">
            <w:pPr>
              <w:spacing w:line="240" w:lineRule="auto"/>
              <w:ind w:right="-143"/>
              <w:jc w:val="both"/>
              <w:rPr>
                <w:rFonts w:ascii="Times New Roman" w:hAnsi="Times New Roman"/>
                <w:b/>
                <w:bCs/>
                <w:sz w:val="24"/>
                <w:szCs w:val="24"/>
              </w:rPr>
            </w:pPr>
            <w:r w:rsidRPr="00CB09D2">
              <w:rPr>
                <w:rFonts w:ascii="Times New Roman" w:hAnsi="Times New Roman"/>
                <w:b/>
                <w:bCs/>
                <w:sz w:val="24"/>
                <w:szCs w:val="24"/>
              </w:rPr>
              <w:t>(1-2 романа по выбору, 7-9 кл)</w:t>
            </w:r>
          </w:p>
          <w:p w:rsidR="0042291A" w:rsidRPr="00CB09D2" w:rsidRDefault="0042291A" w:rsidP="007E0032">
            <w:pPr>
              <w:tabs>
                <w:tab w:val="left" w:pos="5760"/>
              </w:tabs>
              <w:spacing w:line="240" w:lineRule="auto"/>
              <w:ind w:right="-143"/>
              <w:jc w:val="both"/>
              <w:rPr>
                <w:rFonts w:ascii="Times New Roman" w:hAnsi="Times New Roman"/>
                <w:b/>
                <w:bCs/>
                <w:i/>
                <w:iCs/>
                <w:sz w:val="24"/>
                <w:szCs w:val="24"/>
              </w:rPr>
            </w:pPr>
          </w:p>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i/>
                <w:iCs/>
                <w:sz w:val="24"/>
                <w:szCs w:val="24"/>
              </w:rPr>
              <w:t>Зарубежная проза о детях и подростках, например:</w:t>
            </w:r>
          </w:p>
          <w:p w:rsidR="0042291A" w:rsidRPr="00CB09D2" w:rsidRDefault="0042291A" w:rsidP="007E0032">
            <w:pPr>
              <w:spacing w:line="240" w:lineRule="auto"/>
              <w:ind w:right="-143"/>
              <w:jc w:val="both"/>
              <w:rPr>
                <w:rFonts w:ascii="Times New Roman" w:hAnsi="Times New Roman"/>
                <w:b/>
                <w:bCs/>
                <w:sz w:val="24"/>
                <w:szCs w:val="24"/>
              </w:rPr>
            </w:pPr>
            <w:r w:rsidRPr="00CB09D2">
              <w:rPr>
                <w:rFonts w:ascii="Times New Roman" w:hAnsi="Times New Roman"/>
                <w:b/>
                <w:bCs/>
                <w:sz w:val="24"/>
                <w:szCs w:val="24"/>
              </w:rPr>
              <w:t>М.Твен, А.де Сент-Экзюпери</w:t>
            </w:r>
          </w:p>
          <w:p w:rsidR="0042291A" w:rsidRPr="00CB09D2" w:rsidRDefault="0042291A" w:rsidP="007E0032">
            <w:pPr>
              <w:spacing w:line="240" w:lineRule="auto"/>
              <w:ind w:right="-143"/>
              <w:jc w:val="both"/>
              <w:rPr>
                <w:rFonts w:ascii="Times New Roman" w:hAnsi="Times New Roman"/>
                <w:b/>
                <w:bCs/>
                <w:sz w:val="24"/>
                <w:szCs w:val="24"/>
              </w:rPr>
            </w:pPr>
            <w:r w:rsidRPr="00CB09D2">
              <w:rPr>
                <w:rFonts w:ascii="Times New Roman" w:hAnsi="Times New Roman"/>
                <w:b/>
                <w:bCs/>
                <w:sz w:val="24"/>
                <w:szCs w:val="24"/>
              </w:rPr>
              <w:t xml:space="preserve">(2 произведения по выбору, </w:t>
            </w:r>
          </w:p>
          <w:p w:rsidR="0042291A" w:rsidRPr="00CB09D2" w:rsidRDefault="0042291A" w:rsidP="007E0032">
            <w:pPr>
              <w:spacing w:line="240" w:lineRule="auto"/>
              <w:ind w:right="-143"/>
              <w:jc w:val="both"/>
              <w:rPr>
                <w:rFonts w:ascii="Times New Roman" w:hAnsi="Times New Roman"/>
                <w:b/>
                <w:bCs/>
                <w:sz w:val="24"/>
                <w:szCs w:val="24"/>
              </w:rPr>
            </w:pPr>
            <w:r w:rsidRPr="00CB09D2">
              <w:rPr>
                <w:rFonts w:ascii="Times New Roman" w:hAnsi="Times New Roman"/>
                <w:b/>
                <w:bCs/>
                <w:sz w:val="24"/>
                <w:szCs w:val="24"/>
              </w:rPr>
              <w:t>5-9 кл.)</w:t>
            </w:r>
          </w:p>
          <w:p w:rsidR="0042291A" w:rsidRPr="00CB09D2" w:rsidRDefault="0042291A" w:rsidP="007E0032">
            <w:pPr>
              <w:tabs>
                <w:tab w:val="left" w:pos="5760"/>
              </w:tabs>
              <w:spacing w:line="240" w:lineRule="auto"/>
              <w:ind w:right="-143"/>
              <w:jc w:val="both"/>
              <w:rPr>
                <w:rFonts w:ascii="Times New Roman" w:hAnsi="Times New Roman"/>
                <w:sz w:val="24"/>
                <w:szCs w:val="24"/>
              </w:rPr>
            </w:pPr>
          </w:p>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i/>
                <w:iCs/>
                <w:sz w:val="24"/>
                <w:szCs w:val="24"/>
              </w:rPr>
              <w:t>Зарубежная проза о животных и взаимоотношениях человека и природы, например:</w:t>
            </w:r>
          </w:p>
          <w:p w:rsidR="0042291A" w:rsidRPr="00CB09D2" w:rsidRDefault="0042291A" w:rsidP="007E0032">
            <w:pPr>
              <w:spacing w:after="0" w:line="240" w:lineRule="auto"/>
              <w:ind w:right="-143"/>
              <w:jc w:val="both"/>
              <w:rPr>
                <w:rFonts w:ascii="Times New Roman" w:hAnsi="Times New Roman"/>
                <w:sz w:val="24"/>
                <w:szCs w:val="24"/>
              </w:rPr>
            </w:pPr>
            <w:r w:rsidRPr="00CB09D2">
              <w:rPr>
                <w:rFonts w:ascii="Times New Roman" w:hAnsi="Times New Roman"/>
                <w:b/>
                <w:bCs/>
                <w:sz w:val="24"/>
                <w:szCs w:val="24"/>
              </w:rPr>
              <w:t>Дж.Лондон</w:t>
            </w:r>
          </w:p>
          <w:p w:rsidR="0042291A" w:rsidRPr="00CB09D2" w:rsidRDefault="0042291A" w:rsidP="007E0032">
            <w:pPr>
              <w:spacing w:after="0" w:line="240" w:lineRule="auto"/>
              <w:ind w:right="-143"/>
              <w:jc w:val="both"/>
              <w:rPr>
                <w:rFonts w:ascii="Times New Roman" w:hAnsi="Times New Roman"/>
                <w:b/>
                <w:bCs/>
                <w:sz w:val="24"/>
                <w:szCs w:val="24"/>
              </w:rPr>
            </w:pPr>
            <w:r w:rsidRPr="00CB09D2">
              <w:rPr>
                <w:rFonts w:ascii="Times New Roman" w:hAnsi="Times New Roman"/>
                <w:b/>
                <w:bCs/>
                <w:sz w:val="24"/>
                <w:szCs w:val="24"/>
              </w:rPr>
              <w:t xml:space="preserve">(1-2 произведения по выбору, </w:t>
            </w:r>
            <w:r w:rsidRPr="00CB09D2">
              <w:rPr>
                <w:rFonts w:ascii="Times New Roman" w:hAnsi="Times New Roman"/>
                <w:b/>
                <w:bCs/>
                <w:sz w:val="24"/>
                <w:szCs w:val="24"/>
              </w:rPr>
              <w:lastRenderedPageBreak/>
              <w:t>5-7 кл.)</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tc>
      </w:tr>
    </w:tbl>
    <w:p w:rsidR="00B540EE" w:rsidRPr="00CB09D2" w:rsidRDefault="00B540EE" w:rsidP="007E0032">
      <w:pPr>
        <w:spacing w:after="0" w:line="240" w:lineRule="auto"/>
        <w:ind w:right="-143" w:firstLine="709"/>
        <w:jc w:val="both"/>
        <w:rPr>
          <w:rFonts w:ascii="Times New Roman" w:hAnsi="Times New Roman"/>
          <w:sz w:val="24"/>
          <w:szCs w:val="24"/>
        </w:rPr>
      </w:pPr>
    </w:p>
    <w:p w:rsidR="009D2C8F" w:rsidRPr="00CB09D2" w:rsidRDefault="009D2C8F" w:rsidP="007E0032">
      <w:pPr>
        <w:pStyle w:val="3"/>
        <w:spacing w:before="0" w:beforeAutospacing="0" w:after="0" w:afterAutospacing="0"/>
        <w:ind w:right="-143" w:firstLine="708"/>
        <w:jc w:val="both"/>
        <w:rPr>
          <w:sz w:val="24"/>
          <w:szCs w:val="24"/>
        </w:rPr>
      </w:pPr>
    </w:p>
    <w:p w:rsidR="009D2C8F" w:rsidRPr="00CB09D2" w:rsidRDefault="009D2C8F" w:rsidP="007E0032">
      <w:pPr>
        <w:pStyle w:val="3"/>
        <w:spacing w:before="0" w:beforeAutospacing="0" w:after="0" w:afterAutospacing="0"/>
        <w:ind w:right="-143" w:firstLine="708"/>
        <w:jc w:val="both"/>
        <w:rPr>
          <w:b w:val="0"/>
          <w:sz w:val="24"/>
          <w:szCs w:val="24"/>
        </w:rPr>
      </w:pPr>
      <w:r w:rsidRPr="00CB09D2">
        <w:rPr>
          <w:b w:val="0"/>
          <w:sz w:val="24"/>
          <w:szCs w:val="24"/>
        </w:rPr>
        <w:t xml:space="preserve">Основные теоретико-литературные понятия, </w:t>
      </w:r>
      <w:r w:rsidR="00F12064" w:rsidRPr="00CB09D2">
        <w:rPr>
          <w:b w:val="0"/>
          <w:sz w:val="24"/>
          <w:szCs w:val="24"/>
        </w:rPr>
        <w:t>с которыми учащиеся знакомятся в основной школе:</w:t>
      </w:r>
    </w:p>
    <w:p w:rsidR="009D2C8F" w:rsidRPr="00CB09D2" w:rsidRDefault="009D2C8F" w:rsidP="007E0032">
      <w:pPr>
        <w:numPr>
          <w:ilvl w:val="0"/>
          <w:numId w:val="3"/>
        </w:numPr>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Художественная литература как искусство слова. Художественный образ. </w:t>
      </w:r>
    </w:p>
    <w:p w:rsidR="009D2C8F" w:rsidRPr="00CB09D2" w:rsidRDefault="009D2C8F" w:rsidP="007E0032">
      <w:pPr>
        <w:numPr>
          <w:ilvl w:val="0"/>
          <w:numId w:val="3"/>
        </w:numPr>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Устное народное творчество. Жанры фольклора. Миф и фольклор.</w:t>
      </w:r>
    </w:p>
    <w:p w:rsidR="009D2C8F" w:rsidRPr="00CB09D2" w:rsidRDefault="009D2C8F" w:rsidP="007E0032">
      <w:pPr>
        <w:numPr>
          <w:ilvl w:val="0"/>
          <w:numId w:val="3"/>
        </w:numPr>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CB09D2" w:rsidRDefault="009D2C8F" w:rsidP="007E0032">
      <w:pPr>
        <w:numPr>
          <w:ilvl w:val="0"/>
          <w:numId w:val="3"/>
        </w:numPr>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CB09D2" w:rsidRDefault="009D2C8F" w:rsidP="007E0032">
      <w:pPr>
        <w:numPr>
          <w:ilvl w:val="0"/>
          <w:numId w:val="3"/>
        </w:numPr>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CB09D2" w:rsidRDefault="00B540EE" w:rsidP="007E0032">
      <w:pPr>
        <w:pStyle w:val="24"/>
        <w:ind w:right="-143" w:firstLine="709"/>
        <w:rPr>
          <w:i/>
          <w:sz w:val="24"/>
          <w:szCs w:val="24"/>
        </w:rPr>
      </w:pPr>
    </w:p>
    <w:p w:rsidR="00C23224" w:rsidRDefault="00C23224" w:rsidP="000F6C18">
      <w:pPr>
        <w:pStyle w:val="4"/>
        <w:numPr>
          <w:ilvl w:val="3"/>
          <w:numId w:val="218"/>
        </w:numPr>
        <w:spacing w:before="0" w:line="240" w:lineRule="auto"/>
        <w:ind w:right="-143"/>
        <w:jc w:val="both"/>
        <w:rPr>
          <w:sz w:val="24"/>
          <w:szCs w:val="24"/>
        </w:rPr>
      </w:pPr>
      <w:bookmarkStart w:id="135" w:name="_Toc409691704"/>
      <w:bookmarkStart w:id="136" w:name="_Toc410654030"/>
      <w:bookmarkStart w:id="137" w:name="_Toc414553227"/>
      <w:r>
        <w:rPr>
          <w:sz w:val="24"/>
          <w:szCs w:val="24"/>
        </w:rPr>
        <w:t>Родной язык (русский)</w:t>
      </w:r>
    </w:p>
    <w:p w:rsidR="00C23224" w:rsidRPr="00FE207C" w:rsidRDefault="00C23224" w:rsidP="00C23224">
      <w:pPr>
        <w:jc w:val="both"/>
        <w:rPr>
          <w:rFonts w:ascii="Times New Roman" w:hAnsi="Times New Roman"/>
          <w:b/>
        </w:rPr>
      </w:pPr>
      <w:r w:rsidRPr="00FE207C">
        <w:rPr>
          <w:rFonts w:ascii="Times New Roman" w:hAnsi="Times New Roman"/>
          <w:b/>
        </w:rPr>
        <w:t>5 класс</w:t>
      </w:r>
    </w:p>
    <w:p w:rsidR="00C23224" w:rsidRPr="00FE207C" w:rsidRDefault="00C23224" w:rsidP="00C23224">
      <w:pPr>
        <w:jc w:val="both"/>
        <w:rPr>
          <w:rFonts w:ascii="Times New Roman" w:hAnsi="Times New Roman"/>
          <w:b/>
        </w:rPr>
      </w:pPr>
      <w:r>
        <w:rPr>
          <w:rFonts w:ascii="Times New Roman" w:hAnsi="Times New Roman"/>
          <w:b/>
        </w:rPr>
        <w:t xml:space="preserve">Раздел 1. Язык и культура </w:t>
      </w:r>
    </w:p>
    <w:p w:rsidR="00C23224" w:rsidRPr="00FE207C" w:rsidRDefault="00C23224" w:rsidP="00C23224">
      <w:pPr>
        <w:jc w:val="both"/>
        <w:rPr>
          <w:rFonts w:ascii="Times New Roman" w:hAnsi="Times New Roman"/>
        </w:rPr>
      </w:pPr>
      <w:r w:rsidRPr="00FE207C">
        <w:rPr>
          <w:rFonts w:ascii="Times New Roman" w:hAnsi="Times New Roman"/>
        </w:rPr>
        <w:t>Русский язы</w:t>
      </w:r>
      <w:proofErr w:type="gramStart"/>
      <w:r w:rsidRPr="00FE207C">
        <w:rPr>
          <w:rFonts w:ascii="Times New Roman" w:hAnsi="Times New Roman"/>
        </w:rPr>
        <w:t>к-</w:t>
      </w:r>
      <w:proofErr w:type="gramEnd"/>
      <w:r w:rsidRPr="00FE207C">
        <w:rPr>
          <w:rFonts w:ascii="Times New Roman" w:hAnsi="Times New Roman"/>
        </w:rPr>
        <w:t xml:space="preserve">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язык-язык русской художественной литературы.</w:t>
      </w:r>
    </w:p>
    <w:p w:rsidR="00C23224" w:rsidRPr="00FE207C" w:rsidRDefault="00C23224" w:rsidP="00C23224">
      <w:pPr>
        <w:jc w:val="both"/>
        <w:rPr>
          <w:rFonts w:ascii="Times New Roman" w:hAnsi="Times New Roman"/>
          <w:b/>
        </w:rPr>
      </w:pPr>
      <w:r>
        <w:rPr>
          <w:rFonts w:ascii="Times New Roman" w:hAnsi="Times New Roman"/>
          <w:b/>
        </w:rPr>
        <w:t xml:space="preserve">Раздел 2. Культура речи </w:t>
      </w:r>
    </w:p>
    <w:p w:rsidR="00C23224" w:rsidRPr="00FE207C" w:rsidRDefault="00C23224" w:rsidP="00C23224">
      <w:pPr>
        <w:jc w:val="both"/>
        <w:rPr>
          <w:rFonts w:ascii="Times New Roman" w:hAnsi="Times New Roman"/>
        </w:rPr>
      </w:pPr>
      <w:r w:rsidRPr="00FE207C">
        <w:rPr>
          <w:rFonts w:ascii="Times New Roman" w:hAnsi="Times New Roman"/>
          <w:b/>
        </w:rPr>
        <w:t xml:space="preserve">Основные орфоэпические нормы </w:t>
      </w:r>
      <w:r w:rsidRPr="00FE207C">
        <w:rPr>
          <w:rFonts w:ascii="Times New Roman" w:hAnsi="Times New Roman"/>
        </w:rPr>
        <w:t>современного русского литературного языка. Понятие о варианте нормы.</w:t>
      </w:r>
    </w:p>
    <w:p w:rsidR="00C23224" w:rsidRPr="00FE207C" w:rsidRDefault="00C23224" w:rsidP="00C23224">
      <w:pPr>
        <w:jc w:val="both"/>
        <w:rPr>
          <w:rFonts w:ascii="Times New Roman" w:hAnsi="Times New Roman"/>
          <w:b/>
        </w:rPr>
      </w:pPr>
      <w:r w:rsidRPr="00FE207C">
        <w:rPr>
          <w:rFonts w:ascii="Times New Roman" w:hAnsi="Times New Roman"/>
          <w:b/>
        </w:rPr>
        <w:t xml:space="preserve">Основные лексические нормы современного русского литературного языка. </w:t>
      </w:r>
      <w:r w:rsidRPr="00FE207C">
        <w:rPr>
          <w:rFonts w:ascii="Times New Roman" w:hAnsi="Times New Roman"/>
        </w:rPr>
        <w:t>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C23224" w:rsidRPr="00FE207C" w:rsidRDefault="00C23224" w:rsidP="00C23224">
      <w:pPr>
        <w:jc w:val="both"/>
        <w:rPr>
          <w:rFonts w:ascii="Times New Roman" w:hAnsi="Times New Roman"/>
        </w:rPr>
      </w:pPr>
      <w:r w:rsidRPr="00FE207C">
        <w:rPr>
          <w:rFonts w:ascii="Times New Roman" w:hAnsi="Times New Roman"/>
          <w:b/>
        </w:rPr>
        <w:t xml:space="preserve">Основные грамматические нормы современного русского литературного языка. </w:t>
      </w:r>
      <w:r w:rsidRPr="00FE207C">
        <w:rPr>
          <w:rFonts w:ascii="Times New Roman" w:hAnsi="Times New Roman"/>
        </w:rPr>
        <w:t>Категория рода: род заимствованных несклоняемых имен существительных\Нормативные и ненормативные формы употребления имен существительных.</w:t>
      </w:r>
    </w:p>
    <w:p w:rsidR="00C23224" w:rsidRPr="00FE207C" w:rsidRDefault="00C23224" w:rsidP="00C23224">
      <w:pPr>
        <w:jc w:val="both"/>
        <w:rPr>
          <w:rFonts w:ascii="Times New Roman" w:hAnsi="Times New Roman"/>
        </w:rPr>
      </w:pPr>
      <w:r w:rsidRPr="00FE207C">
        <w:rPr>
          <w:rFonts w:ascii="Times New Roman" w:hAnsi="Times New Roman"/>
          <w:b/>
        </w:rPr>
        <w:t>Речевой этикет</w:t>
      </w:r>
    </w:p>
    <w:p w:rsidR="00C23224" w:rsidRPr="00FE207C" w:rsidRDefault="00C23224" w:rsidP="00C23224">
      <w:pPr>
        <w:jc w:val="both"/>
        <w:rPr>
          <w:rFonts w:ascii="Times New Roman" w:hAnsi="Times New Roman"/>
        </w:rPr>
      </w:pPr>
      <w:r w:rsidRPr="00FE207C">
        <w:rPr>
          <w:rFonts w:ascii="Times New Roman" w:hAnsi="Times New Roman"/>
        </w:rPr>
        <w:t xml:space="preserve">Правила речевого этикета: нормы и традиции. Устойчивые формулы речевого этикета в общении. </w:t>
      </w:r>
    </w:p>
    <w:p w:rsidR="00C23224" w:rsidRPr="00FE207C" w:rsidRDefault="00C23224" w:rsidP="00C23224">
      <w:pPr>
        <w:jc w:val="both"/>
        <w:rPr>
          <w:rFonts w:ascii="Times New Roman" w:hAnsi="Times New Roman"/>
        </w:rPr>
      </w:pPr>
      <w:r w:rsidRPr="00FE207C">
        <w:rPr>
          <w:rFonts w:ascii="Times New Roman" w:hAnsi="Times New Roman"/>
          <w:b/>
        </w:rPr>
        <w:t xml:space="preserve">Раздел 3 </w:t>
      </w:r>
    </w:p>
    <w:p w:rsidR="00C23224" w:rsidRPr="00FE207C" w:rsidRDefault="00C23224" w:rsidP="00C23224">
      <w:pPr>
        <w:jc w:val="both"/>
        <w:rPr>
          <w:rFonts w:ascii="Times New Roman" w:hAnsi="Times New Roman"/>
        </w:rPr>
      </w:pPr>
      <w:r w:rsidRPr="00FE207C">
        <w:rPr>
          <w:rFonts w:ascii="Times New Roman" w:hAnsi="Times New Roman"/>
        </w:rPr>
        <w:t xml:space="preserve">Речь. Речевая деятельность. Текст (21 ч) Язык и речь. Виды речевой деятельности 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 Интонация и жесты. Формы речи: монолог и диалог. Текст как единица языка и речи 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 Функциональные разновидности языка Функциональные </w:t>
      </w:r>
      <w:r w:rsidRPr="00FE207C">
        <w:rPr>
          <w:rFonts w:ascii="Times New Roman" w:hAnsi="Times New Roman"/>
        </w:rPr>
        <w:lastRenderedPageBreak/>
        <w:t>разновидности языка. Разговорная речь. Просьба, извинение как жанры разговорной речи. Официально-деловой стиль. Объявление (устное и письменное). 23 Учебно-научный стиль. План ответа на уроке, план текста. Публицистический стиль. Устное выступление. Особенности языка сказки (сравнения, синонимы, антонимы, слова с уменьшительными суффиксами и т.д.)</w:t>
      </w:r>
    </w:p>
    <w:p w:rsidR="00C23224" w:rsidRPr="0078483A" w:rsidRDefault="00C23224" w:rsidP="00C23224">
      <w:pPr>
        <w:pStyle w:val="c13"/>
        <w:shd w:val="clear" w:color="auto" w:fill="FFFFFF"/>
        <w:spacing w:before="0" w:beforeAutospacing="0" w:after="0" w:afterAutospacing="0"/>
        <w:jc w:val="both"/>
        <w:rPr>
          <w:rStyle w:val="c7"/>
          <w:b/>
          <w:color w:val="000000"/>
        </w:rPr>
      </w:pPr>
      <w:r w:rsidRPr="0078483A">
        <w:rPr>
          <w:rStyle w:val="c7"/>
          <w:b/>
          <w:color w:val="000000"/>
        </w:rPr>
        <w:t>6 класс</w:t>
      </w:r>
    </w:p>
    <w:p w:rsidR="00C23224" w:rsidRPr="0078483A" w:rsidRDefault="00C23224" w:rsidP="00C23224">
      <w:pPr>
        <w:pStyle w:val="c13"/>
        <w:shd w:val="clear" w:color="auto" w:fill="FFFFFF"/>
        <w:spacing w:before="0" w:beforeAutospacing="0" w:after="0" w:afterAutospacing="0"/>
        <w:jc w:val="both"/>
      </w:pPr>
      <w:r w:rsidRPr="0078483A">
        <w:rPr>
          <w:b/>
        </w:rPr>
        <w:t>Раздел 1.</w:t>
      </w:r>
      <w:r w:rsidRPr="0078483A">
        <w:t xml:space="preserve"> </w:t>
      </w:r>
      <w:r w:rsidRPr="0078483A">
        <w:rPr>
          <w:b/>
        </w:rPr>
        <w:t xml:space="preserve">Язык и культура </w:t>
      </w:r>
    </w:p>
    <w:p w:rsidR="00C23224" w:rsidRPr="0078483A" w:rsidRDefault="00C23224" w:rsidP="00C23224">
      <w:pPr>
        <w:pStyle w:val="c13"/>
        <w:shd w:val="clear" w:color="auto" w:fill="FFFFFF"/>
        <w:spacing w:before="0" w:beforeAutospacing="0" w:after="0" w:afterAutospacing="0"/>
        <w:jc w:val="both"/>
      </w:pPr>
      <w:r w:rsidRPr="0078483A">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w:t>
      </w:r>
    </w:p>
    <w:p w:rsidR="00C23224" w:rsidRPr="0078483A" w:rsidRDefault="00C23224" w:rsidP="00C23224">
      <w:pPr>
        <w:pStyle w:val="c13"/>
        <w:shd w:val="clear" w:color="auto" w:fill="FFFFFF"/>
        <w:spacing w:before="0" w:beforeAutospacing="0" w:after="0" w:afterAutospacing="0"/>
        <w:jc w:val="both"/>
      </w:pPr>
      <w:r w:rsidRPr="0078483A">
        <w:rPr>
          <w:b/>
        </w:rPr>
        <w:t>Раздел 2.</w:t>
      </w:r>
      <w:r w:rsidRPr="0078483A">
        <w:t xml:space="preserve"> </w:t>
      </w:r>
      <w:r w:rsidRPr="0078483A">
        <w:rPr>
          <w:b/>
        </w:rPr>
        <w:t xml:space="preserve">Культура речи </w:t>
      </w:r>
    </w:p>
    <w:p w:rsidR="00C23224" w:rsidRPr="0078483A" w:rsidRDefault="00C23224" w:rsidP="00C23224">
      <w:pPr>
        <w:pStyle w:val="c13"/>
        <w:shd w:val="clear" w:color="auto" w:fill="FFFFFF"/>
        <w:spacing w:before="0" w:beforeAutospacing="0" w:after="0" w:afterAutospacing="0"/>
        <w:jc w:val="both"/>
      </w:pPr>
      <w:r w:rsidRPr="0078483A">
        <w:t xml:space="preserve">Основные орфоэпические нормы современного русского литературного языка. Произносительные различия в русском языке, обусловленные темпом речи. </w:t>
      </w:r>
      <w:proofErr w:type="gramStart"/>
      <w:r w:rsidRPr="0078483A">
        <w:t>Стилистические особенности произношения и ударения (литературные‚ разговорные‚ устарелые и профессиональные.</w:t>
      </w:r>
      <w:proofErr w:type="gramEnd"/>
    </w:p>
    <w:p w:rsidR="00C23224" w:rsidRDefault="00C23224" w:rsidP="00C23224">
      <w:pPr>
        <w:pStyle w:val="c13"/>
        <w:shd w:val="clear" w:color="auto" w:fill="FFFFFF"/>
        <w:spacing w:before="0" w:beforeAutospacing="0" w:after="0" w:afterAutospacing="0"/>
        <w:jc w:val="both"/>
      </w:pPr>
      <w:r w:rsidRPr="0078483A">
        <w:t xml:space="preserve"> </w:t>
      </w:r>
      <w:proofErr w:type="gramStart"/>
      <w:r w:rsidRPr="0078483A">
        <w:t>Нормы употребления имен прилагательных в формах сравнительной степени (ближайший – не «самый ближайший»), в краткой форме (медлен – медленен, торжествен – торжественен).</w:t>
      </w:r>
      <w:proofErr w:type="gramEnd"/>
      <w:r w:rsidRPr="0078483A">
        <w:t xml:space="preserve"> 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 Речевой этикет 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w:t>
      </w:r>
    </w:p>
    <w:p w:rsidR="00C23224" w:rsidRDefault="00C23224" w:rsidP="00C23224">
      <w:pPr>
        <w:pStyle w:val="c13"/>
        <w:shd w:val="clear" w:color="auto" w:fill="FFFFFF"/>
        <w:spacing w:before="0" w:beforeAutospacing="0" w:after="0" w:afterAutospacing="0"/>
        <w:jc w:val="both"/>
      </w:pPr>
    </w:p>
    <w:p w:rsidR="00C23224" w:rsidRPr="0078483A" w:rsidRDefault="00C23224" w:rsidP="00C23224">
      <w:pPr>
        <w:pStyle w:val="c13"/>
        <w:shd w:val="clear" w:color="auto" w:fill="FFFFFF"/>
        <w:spacing w:before="0" w:beforeAutospacing="0" w:after="0" w:afterAutospacing="0"/>
        <w:jc w:val="both"/>
      </w:pPr>
      <w:r w:rsidRPr="0078483A">
        <w:rPr>
          <w:b/>
        </w:rPr>
        <w:t xml:space="preserve">Раздел 3. Речь. Речевая деятельность. Текст </w:t>
      </w:r>
    </w:p>
    <w:p w:rsidR="00C23224" w:rsidRPr="0078483A" w:rsidRDefault="00C23224" w:rsidP="00C23224">
      <w:pPr>
        <w:pStyle w:val="c13"/>
        <w:shd w:val="clear" w:color="auto" w:fill="FFFFFF"/>
        <w:spacing w:before="0" w:beforeAutospacing="0" w:after="0" w:afterAutospacing="0"/>
        <w:jc w:val="both"/>
      </w:pPr>
      <w:r w:rsidRPr="0078483A">
        <w:rPr>
          <w:b/>
        </w:rPr>
        <w:t>Язык и речь. Виды речевой деятельности</w:t>
      </w:r>
    </w:p>
    <w:p w:rsidR="00C23224" w:rsidRPr="0078483A" w:rsidRDefault="00C23224" w:rsidP="00C23224">
      <w:pPr>
        <w:pStyle w:val="c13"/>
        <w:shd w:val="clear" w:color="auto" w:fill="FFFFFF"/>
        <w:spacing w:before="0" w:beforeAutospacing="0" w:after="0" w:afterAutospacing="0"/>
        <w:jc w:val="both"/>
      </w:pPr>
      <w:r w:rsidRPr="0078483A">
        <w:t xml:space="preserve">Эффективные приёмы чтения. </w:t>
      </w:r>
    </w:p>
    <w:p w:rsidR="00C23224" w:rsidRPr="0078483A" w:rsidRDefault="00C23224" w:rsidP="00C23224">
      <w:pPr>
        <w:pStyle w:val="c13"/>
        <w:shd w:val="clear" w:color="auto" w:fill="FFFFFF"/>
        <w:spacing w:before="0" w:beforeAutospacing="0" w:after="0" w:afterAutospacing="0"/>
        <w:jc w:val="both"/>
      </w:pPr>
      <w:r w:rsidRPr="0078483A">
        <w:rPr>
          <w:b/>
        </w:rPr>
        <w:t>Функциональные разновидности языка</w:t>
      </w:r>
    </w:p>
    <w:p w:rsidR="00C23224" w:rsidRPr="0078483A" w:rsidRDefault="00C23224" w:rsidP="00C23224">
      <w:pPr>
        <w:pStyle w:val="c13"/>
        <w:shd w:val="clear" w:color="auto" w:fill="FFFFFF"/>
        <w:spacing w:before="0" w:beforeAutospacing="0" w:after="0" w:afterAutospacing="0"/>
        <w:jc w:val="both"/>
      </w:pPr>
      <w:r w:rsidRPr="0078483A">
        <w:t>Разговорная речь. Публицистический стиль. Устное выступление. Язык художественной литературы. Описание внешности человека.</w:t>
      </w:r>
    </w:p>
    <w:p w:rsidR="00C23224" w:rsidRPr="0078483A" w:rsidRDefault="00C23224" w:rsidP="00C23224">
      <w:pPr>
        <w:pStyle w:val="c13"/>
        <w:shd w:val="clear" w:color="auto" w:fill="FFFFFF"/>
        <w:spacing w:before="0" w:beforeAutospacing="0" w:after="0" w:afterAutospacing="0"/>
        <w:jc w:val="both"/>
        <w:rPr>
          <w:b/>
          <w:color w:val="000000"/>
        </w:rPr>
      </w:pPr>
    </w:p>
    <w:p w:rsidR="00C23224" w:rsidRPr="00FE207C" w:rsidRDefault="00C23224" w:rsidP="00C23224">
      <w:pPr>
        <w:ind w:right="1011"/>
        <w:jc w:val="both"/>
        <w:rPr>
          <w:rFonts w:ascii="Times New Roman" w:hAnsi="Times New Roman"/>
          <w:b/>
        </w:rPr>
      </w:pPr>
      <w:r w:rsidRPr="00FE207C">
        <w:rPr>
          <w:rFonts w:ascii="Times New Roman" w:hAnsi="Times New Roman"/>
          <w:b/>
        </w:rPr>
        <w:t>7 класс</w:t>
      </w:r>
    </w:p>
    <w:p w:rsidR="00C23224" w:rsidRDefault="00C23224" w:rsidP="00C23224">
      <w:pPr>
        <w:ind w:right="1011"/>
        <w:jc w:val="both"/>
        <w:rPr>
          <w:rFonts w:ascii="Times New Roman" w:hAnsi="Times New Roman"/>
          <w:b/>
        </w:rPr>
      </w:pPr>
      <w:r w:rsidRPr="00FE207C">
        <w:rPr>
          <w:rFonts w:ascii="Times New Roman" w:hAnsi="Times New Roman"/>
          <w:b/>
        </w:rPr>
        <w:t>Раздел 1.</w:t>
      </w:r>
      <w:r w:rsidRPr="00FE207C">
        <w:rPr>
          <w:rFonts w:ascii="Times New Roman" w:hAnsi="Times New Roman"/>
        </w:rPr>
        <w:t xml:space="preserve"> </w:t>
      </w:r>
      <w:r w:rsidRPr="00FE207C">
        <w:rPr>
          <w:rFonts w:ascii="Times New Roman" w:hAnsi="Times New Roman"/>
          <w:b/>
        </w:rPr>
        <w:t xml:space="preserve">Язык и культура </w:t>
      </w:r>
    </w:p>
    <w:p w:rsidR="00C23224" w:rsidRPr="00FE207C" w:rsidRDefault="00C23224" w:rsidP="00C23224">
      <w:pPr>
        <w:ind w:right="1011"/>
        <w:jc w:val="both"/>
        <w:rPr>
          <w:rFonts w:ascii="Times New Roman" w:hAnsi="Times New Roman"/>
        </w:rPr>
      </w:pPr>
      <w:r w:rsidRPr="00FE207C">
        <w:rPr>
          <w:rFonts w:ascii="Times New Roman" w:hAnsi="Times New Roman"/>
        </w:rPr>
        <w:t>Русский язык как развивающееся явление. Связь исторического развития языка с историей общества.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w:t>
      </w:r>
    </w:p>
    <w:p w:rsidR="00C23224" w:rsidRPr="00FE207C" w:rsidRDefault="00C23224" w:rsidP="00C23224">
      <w:pPr>
        <w:ind w:right="1011"/>
        <w:jc w:val="both"/>
        <w:rPr>
          <w:rFonts w:ascii="Times New Roman" w:hAnsi="Times New Roman"/>
        </w:rPr>
      </w:pPr>
      <w:r w:rsidRPr="00FE207C">
        <w:rPr>
          <w:rFonts w:ascii="Times New Roman" w:hAnsi="Times New Roman"/>
        </w:rPr>
        <w:t xml:space="preserve"> </w:t>
      </w:r>
      <w:r w:rsidRPr="00FE207C">
        <w:rPr>
          <w:rFonts w:ascii="Times New Roman" w:hAnsi="Times New Roman"/>
          <w:b/>
        </w:rPr>
        <w:t xml:space="preserve">Раздел 2. Культура речи </w:t>
      </w:r>
    </w:p>
    <w:p w:rsidR="00C23224" w:rsidRPr="00FE207C" w:rsidRDefault="00C23224" w:rsidP="00C23224">
      <w:pPr>
        <w:ind w:right="1011"/>
        <w:jc w:val="both"/>
        <w:rPr>
          <w:rFonts w:ascii="Times New Roman" w:hAnsi="Times New Roman"/>
        </w:rPr>
      </w:pPr>
      <w:r w:rsidRPr="00FE207C">
        <w:rPr>
          <w:rFonts w:ascii="Times New Roman" w:hAnsi="Times New Roman"/>
          <w:b/>
        </w:rPr>
        <w:t>Основные орфоэпические нормы современного русского литературного языка.</w:t>
      </w:r>
      <w:r w:rsidRPr="00FE207C">
        <w:rPr>
          <w:rFonts w:ascii="Times New Roman" w:hAnsi="Times New Roman"/>
        </w:rPr>
        <w:t xml:space="preserve"> Нормы ударения в полных причастиях‚ кратких формах страдательных причастий прошедшего времени‚ деепричастиях‚ наречиях</w:t>
      </w:r>
    </w:p>
    <w:p w:rsidR="00C23224" w:rsidRPr="00FE207C" w:rsidRDefault="00C23224" w:rsidP="00C23224">
      <w:pPr>
        <w:ind w:right="1011"/>
        <w:jc w:val="both"/>
        <w:rPr>
          <w:rFonts w:ascii="Times New Roman" w:hAnsi="Times New Roman"/>
        </w:rPr>
      </w:pPr>
      <w:r w:rsidRPr="00FE207C">
        <w:rPr>
          <w:rFonts w:ascii="Times New Roman" w:hAnsi="Times New Roman"/>
          <w:b/>
        </w:rPr>
        <w:t>Основные лексические нормы современного русского литературного языка.</w:t>
      </w:r>
    </w:p>
    <w:p w:rsidR="00C23224" w:rsidRPr="00FE207C" w:rsidRDefault="00C23224" w:rsidP="00C23224">
      <w:pPr>
        <w:ind w:right="1011"/>
        <w:jc w:val="both"/>
        <w:rPr>
          <w:rFonts w:ascii="Times New Roman" w:hAnsi="Times New Roman"/>
        </w:rPr>
      </w:pPr>
      <w:r w:rsidRPr="00FE207C">
        <w:rPr>
          <w:rFonts w:ascii="Times New Roman" w:hAnsi="Times New Roman"/>
        </w:rPr>
        <w:lastRenderedPageBreak/>
        <w:t xml:space="preserve">Паронимы и точность речи. Смысловые различия, характер лексической сочетаемости, способы управления, </w:t>
      </w:r>
      <w:proofErr w:type="spellStart"/>
      <w:r w:rsidRPr="00FE207C">
        <w:rPr>
          <w:rFonts w:ascii="Times New Roman" w:hAnsi="Times New Roman"/>
        </w:rPr>
        <w:t>функциональностилевая</w:t>
      </w:r>
      <w:proofErr w:type="spellEnd"/>
      <w:r w:rsidRPr="00FE207C">
        <w:rPr>
          <w:rFonts w:ascii="Times New Roman" w:hAnsi="Times New Roman"/>
        </w:rPr>
        <w:t xml:space="preserve"> окраска и употребление паронимов в речи. Типичные речевые </w:t>
      </w:r>
      <w:proofErr w:type="gramStart"/>
      <w:r w:rsidRPr="00FE207C">
        <w:rPr>
          <w:rFonts w:ascii="Times New Roman" w:hAnsi="Times New Roman"/>
        </w:rPr>
        <w:t>ошибки</w:t>
      </w:r>
      <w:proofErr w:type="gramEnd"/>
      <w:r w:rsidRPr="00FE207C">
        <w:rPr>
          <w:rFonts w:ascii="Times New Roman" w:hAnsi="Times New Roman"/>
        </w:rPr>
        <w:t>‚ связанные с употреблением паронимов в речи.</w:t>
      </w:r>
    </w:p>
    <w:p w:rsidR="00C23224" w:rsidRPr="00FE207C" w:rsidRDefault="00C23224" w:rsidP="00C23224">
      <w:pPr>
        <w:ind w:right="1011"/>
        <w:jc w:val="both"/>
        <w:rPr>
          <w:rFonts w:ascii="Times New Roman" w:hAnsi="Times New Roman"/>
        </w:rPr>
      </w:pPr>
      <w:r w:rsidRPr="00FE207C">
        <w:rPr>
          <w:rFonts w:ascii="Times New Roman" w:hAnsi="Times New Roman"/>
          <w:b/>
        </w:rPr>
        <w:t>Основные грамматические нормы современного русского литературного языка.</w:t>
      </w:r>
    </w:p>
    <w:p w:rsidR="00C23224" w:rsidRPr="00FE207C" w:rsidRDefault="00C23224" w:rsidP="00C23224">
      <w:pPr>
        <w:ind w:right="1011"/>
        <w:jc w:val="both"/>
        <w:rPr>
          <w:rFonts w:ascii="Times New Roman" w:hAnsi="Times New Roman"/>
        </w:rPr>
      </w:pPr>
      <w:r w:rsidRPr="00FE207C">
        <w:rPr>
          <w:rFonts w:ascii="Times New Roman" w:hAnsi="Times New Roman"/>
        </w:rPr>
        <w:t xml:space="preserve">Типичные ошибки грамматические ошибки в речи.  </w:t>
      </w:r>
      <w:proofErr w:type="gramStart"/>
      <w:r w:rsidRPr="00FE207C">
        <w:rPr>
          <w:rFonts w:ascii="Times New Roman" w:hAnsi="Times New Roman"/>
        </w:rPr>
        <w:t>Литературный и разговорный варианты грамматической норм (махаешь – машешь; обусловливать, сосредоточивать, уполномочивать, оспаривать, удостаивать, облагораживать).</w:t>
      </w:r>
      <w:proofErr w:type="gramEnd"/>
      <w:r w:rsidRPr="00FE207C">
        <w:rPr>
          <w:rFonts w:ascii="Times New Roman" w:hAnsi="Times New Roman"/>
        </w:rPr>
        <w:t xml:space="preserve"> Речевой этикет Русская этикетная речевая манера общения: умеренная громкость речи‚ средний темп речи‚ сдержанная артикуляция‚ эмоциональность речи‚ ровная 28 интонация. Запрет на употребление грубых слов, выражений, фраз. Исключение категоричности в разговоре</w:t>
      </w:r>
    </w:p>
    <w:p w:rsidR="00C23224" w:rsidRPr="00FE207C" w:rsidRDefault="00C23224" w:rsidP="00C23224">
      <w:pPr>
        <w:ind w:right="1011"/>
        <w:jc w:val="both"/>
        <w:rPr>
          <w:rFonts w:ascii="Times New Roman" w:hAnsi="Times New Roman"/>
        </w:rPr>
      </w:pPr>
      <w:r w:rsidRPr="00FE207C">
        <w:rPr>
          <w:rFonts w:ascii="Times New Roman" w:hAnsi="Times New Roman"/>
          <w:b/>
        </w:rPr>
        <w:t xml:space="preserve">Раздел 3. Речь. Речевая деятельность. Текст </w:t>
      </w:r>
    </w:p>
    <w:p w:rsidR="00C23224" w:rsidRPr="00FE207C" w:rsidRDefault="00C23224" w:rsidP="00C23224">
      <w:pPr>
        <w:ind w:right="1011"/>
        <w:jc w:val="both"/>
        <w:rPr>
          <w:rFonts w:ascii="Times New Roman" w:hAnsi="Times New Roman"/>
          <w:b/>
        </w:rPr>
      </w:pPr>
      <w:r w:rsidRPr="00FE207C">
        <w:rPr>
          <w:rFonts w:ascii="Times New Roman" w:hAnsi="Times New Roman"/>
          <w:b/>
        </w:rPr>
        <w:t>Язык и речь. Виды речевой деятельности</w:t>
      </w:r>
    </w:p>
    <w:p w:rsidR="00C23224" w:rsidRPr="00FE207C" w:rsidRDefault="00C23224" w:rsidP="00C23224">
      <w:pPr>
        <w:ind w:right="1011"/>
        <w:jc w:val="both"/>
        <w:rPr>
          <w:rFonts w:ascii="Times New Roman" w:hAnsi="Times New Roman"/>
        </w:rPr>
      </w:pPr>
      <w:r w:rsidRPr="00FE207C">
        <w:rPr>
          <w:rFonts w:ascii="Times New Roman" w:hAnsi="Times New Roman"/>
        </w:rPr>
        <w:t xml:space="preserve">Традиции русского речевого общения. </w:t>
      </w:r>
      <w:proofErr w:type="gramStart"/>
      <w:r w:rsidRPr="00FE207C">
        <w:rPr>
          <w:rFonts w:ascii="Times New Roman" w:hAnsi="Times New Roman"/>
        </w:rPr>
        <w:t xml:space="preserve">Коммуникативные стратегии и тактики устного общения: убеждение, комплимент, уговаривание, похвала, </w:t>
      </w:r>
      <w:proofErr w:type="spellStart"/>
      <w:r w:rsidRPr="00FE207C">
        <w:rPr>
          <w:rFonts w:ascii="Times New Roman" w:hAnsi="Times New Roman"/>
        </w:rPr>
        <w:t>самопрезентация</w:t>
      </w:r>
      <w:proofErr w:type="spellEnd"/>
      <w:r w:rsidRPr="00FE207C">
        <w:rPr>
          <w:rFonts w:ascii="Times New Roman" w:hAnsi="Times New Roman"/>
        </w:rPr>
        <w:t xml:space="preserve"> и др., сохранение инициативы в диалоге, уклонение от инициативы, завершение диалога и др. Текст как единица языка и речи Текст, основные признаки текста: смысловая цельность, информативность, связность.</w:t>
      </w:r>
      <w:proofErr w:type="gramEnd"/>
    </w:p>
    <w:p w:rsidR="00C23224" w:rsidRPr="00FE207C" w:rsidRDefault="00C23224" w:rsidP="00C23224">
      <w:pPr>
        <w:ind w:right="1011"/>
        <w:jc w:val="both"/>
        <w:rPr>
          <w:rFonts w:ascii="Times New Roman" w:hAnsi="Times New Roman"/>
          <w:b/>
        </w:rPr>
      </w:pPr>
      <w:r w:rsidRPr="00FE207C">
        <w:rPr>
          <w:rFonts w:ascii="Times New Roman" w:hAnsi="Times New Roman"/>
          <w:b/>
        </w:rPr>
        <w:t>Функциона</w:t>
      </w:r>
      <w:r>
        <w:rPr>
          <w:rFonts w:ascii="Times New Roman" w:hAnsi="Times New Roman"/>
          <w:b/>
        </w:rPr>
        <w:t xml:space="preserve">льные разновидности языка </w:t>
      </w:r>
    </w:p>
    <w:p w:rsidR="00C23224" w:rsidRPr="00FE207C" w:rsidRDefault="00C23224" w:rsidP="00C23224">
      <w:pPr>
        <w:ind w:right="1011"/>
        <w:jc w:val="both"/>
        <w:rPr>
          <w:rFonts w:ascii="Times New Roman" w:hAnsi="Times New Roman"/>
        </w:rPr>
      </w:pPr>
      <w:r w:rsidRPr="00FE207C">
        <w:rPr>
          <w:rFonts w:ascii="Times New Roman" w:hAnsi="Times New Roman"/>
        </w:rPr>
        <w:t xml:space="preserve">Разговорная речь. Беседа. Спор, виды споров. Правила поведения в споре, как управлять собой и собеседником. Корректные и некорректные приёмы ведения спора. Публицистический стиль. </w:t>
      </w:r>
    </w:p>
    <w:p w:rsidR="00C23224" w:rsidRPr="00FE207C" w:rsidRDefault="00C23224" w:rsidP="00C23224">
      <w:pPr>
        <w:ind w:right="1011"/>
        <w:jc w:val="both"/>
        <w:rPr>
          <w:rFonts w:ascii="Times New Roman" w:hAnsi="Times New Roman"/>
          <w:b/>
        </w:rPr>
      </w:pPr>
      <w:r w:rsidRPr="00FE207C">
        <w:rPr>
          <w:rFonts w:ascii="Times New Roman" w:hAnsi="Times New Roman"/>
          <w:b/>
        </w:rPr>
        <w:t>8 класс</w:t>
      </w:r>
    </w:p>
    <w:p w:rsidR="00C23224" w:rsidRPr="00FE207C" w:rsidRDefault="00C23224" w:rsidP="00C23224">
      <w:pPr>
        <w:ind w:right="1011"/>
        <w:jc w:val="both"/>
        <w:rPr>
          <w:rFonts w:ascii="Times New Roman" w:hAnsi="Times New Roman"/>
        </w:rPr>
      </w:pPr>
      <w:r w:rsidRPr="00FE207C">
        <w:rPr>
          <w:rFonts w:ascii="Times New Roman" w:hAnsi="Times New Roman"/>
          <w:b/>
        </w:rPr>
        <w:t xml:space="preserve">Раздел 1. Язык и культура </w:t>
      </w:r>
    </w:p>
    <w:p w:rsidR="00C23224" w:rsidRPr="00FE207C" w:rsidRDefault="00C23224" w:rsidP="00C23224">
      <w:pPr>
        <w:ind w:right="1011"/>
        <w:jc w:val="both"/>
        <w:rPr>
          <w:rFonts w:ascii="Times New Roman" w:hAnsi="Times New Roman"/>
        </w:rPr>
      </w:pPr>
      <w:r w:rsidRPr="00FE207C">
        <w:rPr>
          <w:rFonts w:ascii="Times New Roman" w:hAnsi="Times New Roman"/>
        </w:rPr>
        <w:t>Исконно русская лексика. Стилистически нейтральные, книжные, устаревшие старославянизмы. Иноязычная лексика в разговорной речи, дисплейных текстах, современной публицистике. 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w:t>
      </w:r>
    </w:p>
    <w:p w:rsidR="00C23224" w:rsidRPr="00FE207C" w:rsidRDefault="00C23224" w:rsidP="00C23224">
      <w:pPr>
        <w:ind w:right="1011"/>
        <w:jc w:val="both"/>
        <w:rPr>
          <w:rFonts w:ascii="Times New Roman" w:hAnsi="Times New Roman"/>
        </w:rPr>
      </w:pPr>
      <w:r w:rsidRPr="00FE207C">
        <w:rPr>
          <w:rFonts w:ascii="Times New Roman" w:hAnsi="Times New Roman"/>
          <w:b/>
        </w:rPr>
        <w:t>Раздел 2. Культура речи</w:t>
      </w:r>
      <w:r w:rsidRPr="00FE207C">
        <w:rPr>
          <w:rFonts w:ascii="Times New Roman" w:hAnsi="Times New Roman"/>
        </w:rPr>
        <w:t xml:space="preserve"> </w:t>
      </w:r>
    </w:p>
    <w:p w:rsidR="00C23224" w:rsidRPr="00FE207C" w:rsidRDefault="00C23224" w:rsidP="00C23224">
      <w:pPr>
        <w:ind w:right="1011"/>
        <w:jc w:val="both"/>
        <w:rPr>
          <w:rFonts w:ascii="Times New Roman" w:hAnsi="Times New Roman"/>
        </w:rPr>
      </w:pPr>
      <w:r w:rsidRPr="00FE207C">
        <w:rPr>
          <w:rFonts w:ascii="Times New Roman" w:hAnsi="Times New Roman"/>
          <w:b/>
        </w:rPr>
        <w:t>Основные орфоэпические нормы современного русского литературного языка</w:t>
      </w:r>
      <w:r w:rsidRPr="00FE207C">
        <w:rPr>
          <w:rFonts w:ascii="Times New Roman" w:hAnsi="Times New Roman"/>
        </w:rPr>
        <w:t>.</w:t>
      </w:r>
    </w:p>
    <w:p w:rsidR="00C23224" w:rsidRPr="00FE207C" w:rsidRDefault="00C23224" w:rsidP="00C23224">
      <w:pPr>
        <w:ind w:right="1011"/>
        <w:jc w:val="both"/>
        <w:rPr>
          <w:rFonts w:ascii="Times New Roman" w:hAnsi="Times New Roman"/>
        </w:rPr>
      </w:pPr>
      <w:r w:rsidRPr="00FE207C">
        <w:rPr>
          <w:rFonts w:ascii="Times New Roman" w:hAnsi="Times New Roman"/>
        </w:rPr>
        <w:t xml:space="preserve">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ж и ш; произношение сочетания </w:t>
      </w:r>
      <w:proofErr w:type="spellStart"/>
      <w:r w:rsidRPr="00FE207C">
        <w:rPr>
          <w:rFonts w:ascii="Times New Roman" w:hAnsi="Times New Roman"/>
        </w:rPr>
        <w:t>чн</w:t>
      </w:r>
      <w:proofErr w:type="spellEnd"/>
      <w:r w:rsidRPr="00FE207C">
        <w:rPr>
          <w:rFonts w:ascii="Times New Roman" w:hAnsi="Times New Roman"/>
        </w:rPr>
        <w:t xml:space="preserve"> и </w:t>
      </w:r>
      <w:proofErr w:type="spellStart"/>
      <w:r w:rsidRPr="00FE207C">
        <w:rPr>
          <w:rFonts w:ascii="Times New Roman" w:hAnsi="Times New Roman"/>
        </w:rPr>
        <w:t>чт</w:t>
      </w:r>
      <w:proofErr w:type="spellEnd"/>
      <w:r w:rsidRPr="00FE207C">
        <w:rPr>
          <w:rFonts w:ascii="Times New Roman" w:hAnsi="Times New Roman"/>
        </w:rPr>
        <w:t xml:space="preserve">; произношение женских отчеств на </w:t>
      </w:r>
      <w:proofErr w:type="gramStart"/>
      <w:r w:rsidRPr="00FE207C">
        <w:rPr>
          <w:rFonts w:ascii="Times New Roman" w:hAnsi="Times New Roman"/>
        </w:rPr>
        <w:t>-</w:t>
      </w:r>
      <w:proofErr w:type="spellStart"/>
      <w:r w:rsidRPr="00FE207C">
        <w:rPr>
          <w:rFonts w:ascii="Times New Roman" w:hAnsi="Times New Roman"/>
        </w:rPr>
        <w:t>и</w:t>
      </w:r>
      <w:proofErr w:type="gramEnd"/>
      <w:r w:rsidRPr="00FE207C">
        <w:rPr>
          <w:rFonts w:ascii="Times New Roman" w:hAnsi="Times New Roman"/>
        </w:rPr>
        <w:t>чна</w:t>
      </w:r>
      <w:proofErr w:type="spellEnd"/>
      <w:r w:rsidRPr="00FE207C">
        <w:rPr>
          <w:rFonts w:ascii="Times New Roman" w:hAnsi="Times New Roman"/>
        </w:rPr>
        <w:t>, -</w:t>
      </w:r>
      <w:proofErr w:type="spellStart"/>
      <w:r w:rsidRPr="00FE207C">
        <w:rPr>
          <w:rFonts w:ascii="Times New Roman" w:hAnsi="Times New Roman"/>
        </w:rPr>
        <w:t>инична</w:t>
      </w:r>
      <w:proofErr w:type="spellEnd"/>
      <w:r w:rsidRPr="00FE207C">
        <w:rPr>
          <w:rFonts w:ascii="Times New Roman" w:hAnsi="Times New Roman"/>
        </w:rPr>
        <w:t xml:space="preserve">; </w:t>
      </w:r>
      <w:proofErr w:type="gramStart"/>
      <w:r w:rsidRPr="00FE207C">
        <w:rPr>
          <w:rFonts w:ascii="Times New Roman" w:hAnsi="Times New Roman"/>
        </w:rPr>
        <w:t xml:space="preserve">произношение твёрдого [н] перед мягкими [ф'] и [в']; произношение мягкого [н] перед ч и щ. </w:t>
      </w:r>
      <w:proofErr w:type="gramEnd"/>
    </w:p>
    <w:p w:rsidR="00C23224" w:rsidRPr="00FE207C" w:rsidRDefault="00C23224" w:rsidP="00C23224">
      <w:pPr>
        <w:ind w:right="1011"/>
        <w:jc w:val="both"/>
        <w:rPr>
          <w:rFonts w:ascii="Times New Roman" w:hAnsi="Times New Roman"/>
        </w:rPr>
      </w:pPr>
      <w:r w:rsidRPr="00FE207C">
        <w:rPr>
          <w:rFonts w:ascii="Times New Roman" w:hAnsi="Times New Roman"/>
          <w:b/>
        </w:rPr>
        <w:t>Основные лексические нормы современного русского литературного языка.</w:t>
      </w:r>
      <w:r w:rsidRPr="00FE207C">
        <w:rPr>
          <w:rFonts w:ascii="Times New Roman" w:hAnsi="Times New Roman"/>
        </w:rPr>
        <w:t xml:space="preserve"> Терминология и точность речи</w:t>
      </w:r>
    </w:p>
    <w:p w:rsidR="00C23224" w:rsidRPr="00FE207C" w:rsidRDefault="00C23224" w:rsidP="00C23224">
      <w:pPr>
        <w:ind w:right="1011"/>
        <w:jc w:val="both"/>
        <w:rPr>
          <w:rFonts w:ascii="Times New Roman" w:hAnsi="Times New Roman"/>
        </w:rPr>
      </w:pPr>
      <w:r w:rsidRPr="00FE207C">
        <w:rPr>
          <w:rFonts w:ascii="Times New Roman" w:hAnsi="Times New Roman"/>
          <w:b/>
        </w:rPr>
        <w:lastRenderedPageBreak/>
        <w:t>Основные грамматические нормы современного русского литературного языка</w:t>
      </w:r>
      <w:r w:rsidRPr="00FE207C">
        <w:rPr>
          <w:rFonts w:ascii="Times New Roman" w:hAnsi="Times New Roman"/>
        </w:rPr>
        <w:t>. 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(врач пришел – врач пришла); согласование сказуемого с подлежащим, выраженным сочетанием числительного несколько и существительным; согласование определения в количественно-именных сочетаниях с числительными два, три, четыре (два новых стола, две молодых женщины и две молодые женщины) Отражение вариантов грамматической нормы в современных грамматических словарях и справочниках. Речевой этикет Активные процессы в речевом этикете. Новые варианты приветствия и прощания, возникшие в СМИ; изменение обращений‚ использования собственных</w:t>
      </w:r>
      <w:proofErr w:type="gramStart"/>
      <w:r w:rsidRPr="00FE207C">
        <w:rPr>
          <w:rFonts w:ascii="Times New Roman" w:hAnsi="Times New Roman"/>
        </w:rPr>
        <w:t xml:space="preserve"> .</w:t>
      </w:r>
      <w:proofErr w:type="gramEnd"/>
    </w:p>
    <w:p w:rsidR="00C23224" w:rsidRPr="00FE207C" w:rsidRDefault="00C23224" w:rsidP="00C23224">
      <w:pPr>
        <w:ind w:right="1011"/>
        <w:jc w:val="both"/>
        <w:rPr>
          <w:rFonts w:ascii="Times New Roman" w:hAnsi="Times New Roman"/>
          <w:b/>
        </w:rPr>
      </w:pPr>
      <w:r w:rsidRPr="00FE207C">
        <w:rPr>
          <w:rFonts w:ascii="Times New Roman" w:hAnsi="Times New Roman"/>
          <w:b/>
        </w:rPr>
        <w:t xml:space="preserve">Раздел 3. Речь. Речевая деятельность. Текст </w:t>
      </w:r>
    </w:p>
    <w:p w:rsidR="00C23224" w:rsidRPr="00FE207C" w:rsidRDefault="00C23224" w:rsidP="00C23224">
      <w:pPr>
        <w:ind w:right="1011"/>
        <w:jc w:val="both"/>
        <w:rPr>
          <w:rFonts w:ascii="Times New Roman" w:hAnsi="Times New Roman"/>
          <w:b/>
        </w:rPr>
      </w:pPr>
      <w:r w:rsidRPr="00FE207C">
        <w:rPr>
          <w:rFonts w:ascii="Times New Roman" w:hAnsi="Times New Roman"/>
          <w:b/>
        </w:rPr>
        <w:t>Язык и речь. Виды речевой деятельности</w:t>
      </w:r>
    </w:p>
    <w:p w:rsidR="00C23224" w:rsidRPr="00FE207C" w:rsidRDefault="00C23224" w:rsidP="00C23224">
      <w:pPr>
        <w:ind w:right="1011"/>
        <w:jc w:val="both"/>
        <w:rPr>
          <w:rFonts w:ascii="Times New Roman" w:hAnsi="Times New Roman"/>
        </w:rPr>
      </w:pPr>
      <w:r w:rsidRPr="00FE207C">
        <w:rPr>
          <w:rFonts w:ascii="Times New Roman" w:hAnsi="Times New Roman"/>
        </w:rPr>
        <w:t>Эффективные приёмы слушания.</w:t>
      </w:r>
    </w:p>
    <w:p w:rsidR="00C23224" w:rsidRPr="00FE207C" w:rsidRDefault="00C23224" w:rsidP="00C23224">
      <w:pPr>
        <w:ind w:right="1011"/>
        <w:jc w:val="both"/>
        <w:rPr>
          <w:rFonts w:ascii="Times New Roman" w:hAnsi="Times New Roman"/>
        </w:rPr>
      </w:pPr>
      <w:r w:rsidRPr="00FE207C">
        <w:rPr>
          <w:rFonts w:ascii="Times New Roman" w:hAnsi="Times New Roman"/>
        </w:rPr>
        <w:t xml:space="preserve">  Текст как единица языка и речи Структура аргументации: тезис, аргумент. Способы аргументации.  Разговорная речь. </w:t>
      </w:r>
      <w:proofErr w:type="spellStart"/>
      <w:r w:rsidRPr="00FE207C">
        <w:rPr>
          <w:rFonts w:ascii="Times New Roman" w:hAnsi="Times New Roman"/>
        </w:rPr>
        <w:t>Самохарактеристика</w:t>
      </w:r>
      <w:proofErr w:type="spellEnd"/>
      <w:r w:rsidRPr="00FE207C">
        <w:rPr>
          <w:rFonts w:ascii="Times New Roman" w:hAnsi="Times New Roman"/>
        </w:rPr>
        <w:t xml:space="preserve">, </w:t>
      </w:r>
      <w:proofErr w:type="spellStart"/>
      <w:r w:rsidRPr="00FE207C">
        <w:rPr>
          <w:rFonts w:ascii="Times New Roman" w:hAnsi="Times New Roman"/>
        </w:rPr>
        <w:t>самопрезентация</w:t>
      </w:r>
      <w:proofErr w:type="spellEnd"/>
      <w:r w:rsidRPr="00FE207C">
        <w:rPr>
          <w:rFonts w:ascii="Times New Roman" w:hAnsi="Times New Roman"/>
        </w:rPr>
        <w:t>, поздравление. 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w:t>
      </w:r>
    </w:p>
    <w:p w:rsidR="00C23224" w:rsidRPr="00FE207C" w:rsidRDefault="00C23224" w:rsidP="00C23224">
      <w:pPr>
        <w:jc w:val="both"/>
        <w:rPr>
          <w:rFonts w:ascii="Times New Roman" w:hAnsi="Times New Roman"/>
          <w:b/>
        </w:rPr>
      </w:pPr>
      <w:r w:rsidRPr="00FE207C">
        <w:rPr>
          <w:rFonts w:ascii="Times New Roman" w:hAnsi="Times New Roman"/>
          <w:b/>
        </w:rPr>
        <w:t>9 класс</w:t>
      </w:r>
    </w:p>
    <w:p w:rsidR="00C23224" w:rsidRPr="00FE207C" w:rsidRDefault="00C23224" w:rsidP="00C23224">
      <w:pPr>
        <w:jc w:val="both"/>
        <w:rPr>
          <w:rFonts w:ascii="Times New Roman" w:hAnsi="Times New Roman"/>
          <w:b/>
        </w:rPr>
      </w:pPr>
      <w:r w:rsidRPr="00FE207C">
        <w:rPr>
          <w:rFonts w:ascii="Times New Roman" w:hAnsi="Times New Roman"/>
          <w:b/>
        </w:rPr>
        <w:t xml:space="preserve">Раздел 1. Язык и культура </w:t>
      </w:r>
    </w:p>
    <w:p w:rsidR="00C23224" w:rsidRPr="00FE207C" w:rsidRDefault="00C23224" w:rsidP="00C23224">
      <w:pPr>
        <w:jc w:val="both"/>
        <w:rPr>
          <w:rFonts w:ascii="Times New Roman" w:hAnsi="Times New Roman"/>
        </w:rPr>
      </w:pPr>
      <w:r w:rsidRPr="00FE207C">
        <w:rPr>
          <w:rFonts w:ascii="Times New Roman" w:hAnsi="Times New Roman"/>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C23224" w:rsidRPr="00FE207C" w:rsidRDefault="00C23224" w:rsidP="00C23224">
      <w:pPr>
        <w:jc w:val="both"/>
        <w:rPr>
          <w:rFonts w:ascii="Times New Roman" w:hAnsi="Times New Roman"/>
          <w:b/>
        </w:rPr>
      </w:pPr>
      <w:r w:rsidRPr="00FE207C">
        <w:rPr>
          <w:rFonts w:ascii="Times New Roman" w:hAnsi="Times New Roman"/>
          <w:b/>
        </w:rPr>
        <w:t xml:space="preserve">Раздел 2. Культура речи </w:t>
      </w:r>
    </w:p>
    <w:p w:rsidR="00C23224" w:rsidRPr="00FE207C" w:rsidRDefault="00C23224" w:rsidP="00C23224">
      <w:pPr>
        <w:jc w:val="both"/>
        <w:rPr>
          <w:rFonts w:ascii="Times New Roman" w:hAnsi="Times New Roman"/>
        </w:rPr>
      </w:pPr>
      <w:r w:rsidRPr="00FE207C">
        <w:rPr>
          <w:rFonts w:ascii="Times New Roman" w:hAnsi="Times New Roman"/>
          <w:b/>
        </w:rPr>
        <w:t>Основные орфоэпические нормы</w:t>
      </w:r>
      <w:r w:rsidRPr="00FE207C">
        <w:rPr>
          <w:rFonts w:ascii="Times New Roman" w:hAnsi="Times New Roman"/>
        </w:rPr>
        <w:t xml:space="preserve">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w:t>
      </w:r>
    </w:p>
    <w:p w:rsidR="00C23224" w:rsidRPr="00FE207C" w:rsidRDefault="00C23224" w:rsidP="00C23224">
      <w:pPr>
        <w:jc w:val="both"/>
        <w:rPr>
          <w:rFonts w:ascii="Times New Roman" w:hAnsi="Times New Roman"/>
          <w:b/>
        </w:rPr>
      </w:pPr>
      <w:r w:rsidRPr="00FE207C">
        <w:rPr>
          <w:rFonts w:ascii="Times New Roman" w:hAnsi="Times New Roman"/>
        </w:rPr>
        <w:t>Нарушение орфоэпической нормы как художественный приём.</w:t>
      </w:r>
    </w:p>
    <w:p w:rsidR="00C23224" w:rsidRPr="00FE207C" w:rsidRDefault="00C23224" w:rsidP="00C23224">
      <w:pPr>
        <w:jc w:val="both"/>
        <w:rPr>
          <w:rFonts w:ascii="Times New Roman" w:hAnsi="Times New Roman"/>
        </w:rPr>
      </w:pPr>
      <w:r w:rsidRPr="00FE207C">
        <w:rPr>
          <w:rFonts w:ascii="Times New Roman" w:hAnsi="Times New Roman"/>
          <w:b/>
        </w:rPr>
        <w:t xml:space="preserve">Основные лексические нормы современного русского литературного языка. </w:t>
      </w:r>
      <w:r w:rsidRPr="00FE207C">
        <w:rPr>
          <w:rFonts w:ascii="Times New Roman" w:hAnsi="Times New Roman"/>
        </w:rPr>
        <w:t xml:space="preserve">Лексическая сочетаемость слова и точность. Свободная и несвободная лексическая сочетаемость. Типичные </w:t>
      </w:r>
      <w:proofErr w:type="gramStart"/>
      <w:r w:rsidRPr="00FE207C">
        <w:rPr>
          <w:rFonts w:ascii="Times New Roman" w:hAnsi="Times New Roman"/>
        </w:rPr>
        <w:t>ошибки</w:t>
      </w:r>
      <w:proofErr w:type="gramEnd"/>
      <w:r w:rsidRPr="00FE207C">
        <w:rPr>
          <w:rFonts w:ascii="Times New Roman" w:hAnsi="Times New Roman"/>
        </w:rPr>
        <w:t>‚ связанные с нарушением лексической сочетаемости.</w:t>
      </w:r>
    </w:p>
    <w:p w:rsidR="00C23224" w:rsidRPr="00FE207C" w:rsidRDefault="00C23224" w:rsidP="00C23224">
      <w:pPr>
        <w:jc w:val="both"/>
        <w:rPr>
          <w:rFonts w:ascii="Times New Roman" w:hAnsi="Times New Roman"/>
        </w:rPr>
      </w:pPr>
      <w:r w:rsidRPr="00FE207C">
        <w:rPr>
          <w:rFonts w:ascii="Times New Roman" w:hAnsi="Times New Roman"/>
        </w:rPr>
        <w:t xml:space="preserve">Речевая избыточность и точность. Тавтология. Плеоназм. Типичные </w:t>
      </w:r>
      <w:proofErr w:type="gramStart"/>
      <w:r w:rsidRPr="00FE207C">
        <w:rPr>
          <w:rFonts w:ascii="Times New Roman" w:hAnsi="Times New Roman"/>
        </w:rPr>
        <w:t>ошибки</w:t>
      </w:r>
      <w:proofErr w:type="gramEnd"/>
      <w:r w:rsidRPr="00FE207C">
        <w:rPr>
          <w:rFonts w:ascii="Times New Roman" w:hAnsi="Times New Roman"/>
        </w:rPr>
        <w:t>‚ связанные с речевой избыточностью.</w:t>
      </w:r>
    </w:p>
    <w:p w:rsidR="00C23224" w:rsidRPr="00FE207C" w:rsidRDefault="00C23224" w:rsidP="00C23224">
      <w:pPr>
        <w:jc w:val="both"/>
        <w:rPr>
          <w:rFonts w:ascii="Times New Roman" w:hAnsi="Times New Roman"/>
        </w:rPr>
      </w:pPr>
      <w:r w:rsidRPr="00FE207C">
        <w:rPr>
          <w:rFonts w:ascii="Times New Roman" w:hAnsi="Times New Roman"/>
        </w:rPr>
        <w:t>Современные толковые словари. Отражение  вариантов лексической нормы в современных словарях. Словарные пометы.</w:t>
      </w:r>
    </w:p>
    <w:p w:rsidR="00C23224" w:rsidRPr="00FE207C" w:rsidRDefault="00C23224" w:rsidP="00C23224">
      <w:pPr>
        <w:jc w:val="both"/>
        <w:rPr>
          <w:rFonts w:ascii="Times New Roman" w:hAnsi="Times New Roman"/>
        </w:rPr>
      </w:pPr>
      <w:r w:rsidRPr="00FE207C">
        <w:rPr>
          <w:rFonts w:ascii="Times New Roman" w:hAnsi="Times New Roman"/>
          <w:b/>
        </w:rPr>
        <w:lastRenderedPageBreak/>
        <w:t xml:space="preserve">Основные грамматические нормы современного русского литературного языка. </w:t>
      </w:r>
      <w:r w:rsidRPr="00FE207C">
        <w:rPr>
          <w:rFonts w:ascii="Times New Roman" w:hAnsi="Times New Roman"/>
        </w:rPr>
        <w:t xml:space="preserve">Типичные грамматические ошибки. Управление: управление предлогов </w:t>
      </w:r>
      <w:proofErr w:type="gramStart"/>
      <w:r w:rsidRPr="00FE207C">
        <w:rPr>
          <w:rFonts w:ascii="Times New Roman" w:hAnsi="Times New Roman"/>
          <w:i/>
        </w:rPr>
        <w:t>благодаря</w:t>
      </w:r>
      <w:proofErr w:type="gramEnd"/>
      <w:r w:rsidRPr="00FE207C">
        <w:rPr>
          <w:rFonts w:ascii="Times New Roman" w:hAnsi="Times New Roman"/>
          <w:i/>
        </w:rPr>
        <w:t>, согласно, вопреки</w:t>
      </w:r>
      <w:r w:rsidRPr="00FE207C">
        <w:rPr>
          <w:rFonts w:ascii="Times New Roman" w:hAnsi="Times New Roman"/>
        </w:rPr>
        <w:t xml:space="preserve">; предлога </w:t>
      </w:r>
      <w:r w:rsidRPr="00FE207C">
        <w:rPr>
          <w:rFonts w:ascii="Times New Roman" w:hAnsi="Times New Roman"/>
          <w:i/>
        </w:rPr>
        <w:t>по</w:t>
      </w:r>
      <w:r w:rsidRPr="00FE207C">
        <w:rPr>
          <w:rFonts w:ascii="Times New Roman" w:hAnsi="Times New Roman"/>
        </w:rPr>
        <w:t xml:space="preserve"> с количественными числительными в словосочетаниях с распределительным значением (</w:t>
      </w:r>
      <w:r w:rsidRPr="00FE207C">
        <w:rPr>
          <w:rFonts w:ascii="Times New Roman" w:hAnsi="Times New Roman"/>
          <w:i/>
        </w:rPr>
        <w:t>по пять груш – по пяти груш</w:t>
      </w:r>
      <w:r w:rsidRPr="00FE207C">
        <w:rPr>
          <w:rFonts w:ascii="Times New Roman" w:hAnsi="Times New Roman"/>
        </w:rPr>
        <w:t>). Нормы употребления причастных и деепричастных оборотов‚ предложений с косвенной речью.</w:t>
      </w:r>
    </w:p>
    <w:p w:rsidR="00C23224" w:rsidRPr="00FE207C" w:rsidRDefault="00C23224" w:rsidP="00C23224">
      <w:pPr>
        <w:jc w:val="both"/>
        <w:rPr>
          <w:rFonts w:ascii="Times New Roman" w:hAnsi="Times New Roman"/>
        </w:rPr>
      </w:pPr>
      <w:r w:rsidRPr="00FE207C">
        <w:rPr>
          <w:rFonts w:ascii="Times New Roman" w:hAnsi="Times New Roman"/>
        </w:rPr>
        <w:t>.</w:t>
      </w:r>
    </w:p>
    <w:p w:rsidR="00C23224" w:rsidRPr="00FE207C" w:rsidRDefault="00C23224" w:rsidP="00C23224">
      <w:pPr>
        <w:jc w:val="both"/>
        <w:rPr>
          <w:rFonts w:ascii="Times New Roman" w:hAnsi="Times New Roman"/>
          <w:b/>
        </w:rPr>
      </w:pPr>
      <w:r w:rsidRPr="00FE207C">
        <w:rPr>
          <w:rFonts w:ascii="Times New Roman" w:hAnsi="Times New Roman"/>
          <w:b/>
        </w:rPr>
        <w:t>Речевой этикет</w:t>
      </w:r>
    </w:p>
    <w:p w:rsidR="00C23224" w:rsidRPr="00FE207C" w:rsidRDefault="00C23224" w:rsidP="00C23224">
      <w:pPr>
        <w:jc w:val="both"/>
        <w:rPr>
          <w:rFonts w:ascii="Times New Roman" w:hAnsi="Times New Roman"/>
        </w:rPr>
      </w:pPr>
      <w:r w:rsidRPr="00FE207C">
        <w:rPr>
          <w:rFonts w:ascii="Times New Roman" w:hAnsi="Times New Roman"/>
        </w:rPr>
        <w:t xml:space="preserve">Этика и этикет в электронной среде общения. Понятие </w:t>
      </w:r>
      <w:proofErr w:type="spellStart"/>
      <w:r w:rsidRPr="00FE207C">
        <w:rPr>
          <w:rFonts w:ascii="Times New Roman" w:hAnsi="Times New Roman"/>
        </w:rPr>
        <w:t>нетикета</w:t>
      </w:r>
      <w:proofErr w:type="spellEnd"/>
      <w:r w:rsidRPr="00FE207C">
        <w:rPr>
          <w:rFonts w:ascii="Times New Roman" w:hAnsi="Times New Roman"/>
        </w:rPr>
        <w:t xml:space="preserve">. Этикет </w:t>
      </w:r>
      <w:proofErr w:type="gramStart"/>
      <w:r w:rsidRPr="00FE207C">
        <w:rPr>
          <w:rFonts w:ascii="Times New Roman" w:hAnsi="Times New Roman"/>
        </w:rPr>
        <w:t>Интернет-переписки</w:t>
      </w:r>
      <w:proofErr w:type="gramEnd"/>
      <w:r w:rsidRPr="00FE207C">
        <w:rPr>
          <w:rFonts w:ascii="Times New Roman" w:hAnsi="Times New Roman"/>
        </w:rPr>
        <w:t xml:space="preserve">. Этические нормы, правила этикета </w:t>
      </w:r>
      <w:proofErr w:type="gramStart"/>
      <w:r w:rsidRPr="00FE207C">
        <w:rPr>
          <w:rFonts w:ascii="Times New Roman" w:hAnsi="Times New Roman"/>
        </w:rPr>
        <w:t>Интернет-дискуссии</w:t>
      </w:r>
      <w:proofErr w:type="gramEnd"/>
      <w:r w:rsidRPr="00FE207C">
        <w:rPr>
          <w:rFonts w:ascii="Times New Roman" w:hAnsi="Times New Roman"/>
        </w:rPr>
        <w:t>, Интернет-полемики. Этикетное речевое поведение в ситуациях делового общения.</w:t>
      </w:r>
    </w:p>
    <w:p w:rsidR="00C23224" w:rsidRPr="00FE207C" w:rsidRDefault="00C23224" w:rsidP="00C23224">
      <w:pPr>
        <w:jc w:val="both"/>
        <w:rPr>
          <w:rFonts w:ascii="Times New Roman" w:hAnsi="Times New Roman"/>
          <w:b/>
        </w:rPr>
      </w:pPr>
      <w:r w:rsidRPr="00FE207C">
        <w:rPr>
          <w:rFonts w:ascii="Times New Roman" w:hAnsi="Times New Roman"/>
          <w:b/>
        </w:rPr>
        <w:t xml:space="preserve">Раздел 3. Речь. Речевая деятельность. Текст </w:t>
      </w:r>
    </w:p>
    <w:p w:rsidR="00C23224" w:rsidRPr="00FE207C" w:rsidRDefault="00C23224" w:rsidP="00C23224">
      <w:pPr>
        <w:jc w:val="both"/>
        <w:rPr>
          <w:rFonts w:ascii="Times New Roman" w:hAnsi="Times New Roman"/>
          <w:b/>
        </w:rPr>
      </w:pPr>
      <w:r w:rsidRPr="00FE207C">
        <w:rPr>
          <w:rFonts w:ascii="Times New Roman" w:hAnsi="Times New Roman"/>
          <w:b/>
        </w:rPr>
        <w:t>Язык и речь. Виды речевой деятельности</w:t>
      </w:r>
      <w:r w:rsidRPr="00FE207C">
        <w:rPr>
          <w:rFonts w:ascii="Times New Roman" w:hAnsi="Times New Roman"/>
          <w:b/>
        </w:rPr>
        <w:tab/>
      </w:r>
    </w:p>
    <w:p w:rsidR="00C23224" w:rsidRPr="00FE207C" w:rsidRDefault="00C23224" w:rsidP="00C23224">
      <w:pPr>
        <w:jc w:val="both"/>
        <w:rPr>
          <w:rFonts w:ascii="Times New Roman" w:hAnsi="Times New Roman"/>
        </w:rPr>
      </w:pPr>
      <w:r w:rsidRPr="00FE207C">
        <w:rPr>
          <w:rFonts w:ascii="Times New Roman" w:hAnsi="Times New Roman"/>
        </w:rPr>
        <w:t>Русский язык в Интернете. Правила информационной безопасности при общении в социальных сетях.</w:t>
      </w:r>
    </w:p>
    <w:p w:rsidR="00C23224" w:rsidRPr="00FE207C" w:rsidRDefault="00C23224" w:rsidP="00C23224">
      <w:pPr>
        <w:jc w:val="both"/>
        <w:rPr>
          <w:rFonts w:ascii="Times New Roman" w:hAnsi="Times New Roman"/>
          <w:b/>
        </w:rPr>
      </w:pPr>
      <w:r w:rsidRPr="00FE207C">
        <w:rPr>
          <w:rFonts w:ascii="Times New Roman" w:hAnsi="Times New Roman"/>
          <w:b/>
        </w:rPr>
        <w:t>Текст как единица языка и речи</w:t>
      </w:r>
    </w:p>
    <w:p w:rsidR="00C23224" w:rsidRPr="0078483A" w:rsidRDefault="00C23224" w:rsidP="00C23224">
      <w:pPr>
        <w:pStyle w:val="afa"/>
        <w:tabs>
          <w:tab w:val="left" w:pos="1089"/>
        </w:tabs>
        <w:spacing w:after="0" w:line="240" w:lineRule="auto"/>
        <w:jc w:val="both"/>
        <w:rPr>
          <w:rFonts w:ascii="Times New Roman" w:hAnsi="Times New Roman"/>
          <w:sz w:val="24"/>
          <w:szCs w:val="24"/>
        </w:rPr>
      </w:pPr>
      <w:r w:rsidRPr="0078483A">
        <w:rPr>
          <w:rFonts w:ascii="Times New Roman" w:hAnsi="Times New Roman"/>
          <w:sz w:val="24"/>
          <w:szCs w:val="24"/>
        </w:rPr>
        <w:t xml:space="preserve">Использование графиков, диаграмм, схем для представления информации. </w:t>
      </w:r>
    </w:p>
    <w:p w:rsidR="00C23224" w:rsidRPr="00FE207C" w:rsidRDefault="00C23224" w:rsidP="00C23224">
      <w:pPr>
        <w:jc w:val="both"/>
        <w:rPr>
          <w:rFonts w:ascii="Times New Roman" w:hAnsi="Times New Roman"/>
          <w:b/>
        </w:rPr>
      </w:pPr>
      <w:r w:rsidRPr="00FE207C">
        <w:rPr>
          <w:rFonts w:ascii="Times New Roman" w:hAnsi="Times New Roman"/>
          <w:b/>
        </w:rPr>
        <w:t xml:space="preserve">Функциональные разновидности языка </w:t>
      </w:r>
    </w:p>
    <w:p w:rsidR="00C23224" w:rsidRPr="0078483A" w:rsidRDefault="00C23224" w:rsidP="00C23224">
      <w:pPr>
        <w:pStyle w:val="afa"/>
        <w:tabs>
          <w:tab w:val="left" w:pos="1089"/>
        </w:tabs>
        <w:spacing w:after="0" w:line="240" w:lineRule="auto"/>
        <w:jc w:val="both"/>
        <w:rPr>
          <w:rFonts w:ascii="Times New Roman" w:hAnsi="Times New Roman"/>
          <w:sz w:val="24"/>
          <w:szCs w:val="24"/>
        </w:rPr>
      </w:pPr>
      <w:r w:rsidRPr="0078483A">
        <w:rPr>
          <w:rFonts w:ascii="Times New Roman" w:hAnsi="Times New Roman"/>
          <w:sz w:val="24"/>
          <w:szCs w:val="24"/>
        </w:rPr>
        <w:t xml:space="preserve">Разговорная речь. </w:t>
      </w:r>
    </w:p>
    <w:p w:rsidR="00C23224" w:rsidRPr="0078483A" w:rsidRDefault="00C23224" w:rsidP="00C23224">
      <w:pPr>
        <w:pStyle w:val="afa"/>
        <w:tabs>
          <w:tab w:val="left" w:pos="1089"/>
        </w:tabs>
        <w:spacing w:after="0" w:line="240" w:lineRule="auto"/>
        <w:jc w:val="both"/>
        <w:rPr>
          <w:rFonts w:ascii="Times New Roman" w:hAnsi="Times New Roman"/>
          <w:sz w:val="24"/>
          <w:szCs w:val="24"/>
        </w:rPr>
      </w:pPr>
      <w:r w:rsidRPr="0078483A">
        <w:rPr>
          <w:rFonts w:ascii="Times New Roman" w:hAnsi="Times New Roman"/>
          <w:sz w:val="24"/>
          <w:szCs w:val="24"/>
        </w:rPr>
        <w:t>Учебно-научный стиль. Доклад, сообщение. Речь оппонента на защите проекта.</w:t>
      </w:r>
    </w:p>
    <w:p w:rsidR="00C23224" w:rsidRDefault="00C23224" w:rsidP="00C23224">
      <w:pPr>
        <w:jc w:val="both"/>
        <w:rPr>
          <w:rFonts w:ascii="Times New Roman" w:hAnsi="Times New Roman"/>
        </w:rPr>
      </w:pPr>
      <w:r w:rsidRPr="00FE207C">
        <w:rPr>
          <w:rFonts w:ascii="Times New Roman" w:hAnsi="Times New Roman"/>
        </w:rPr>
        <w:t>Публицистический стиль. Язык художественной литературы. Диалогичность в художественном произведении.</w:t>
      </w:r>
    </w:p>
    <w:p w:rsidR="00C23224" w:rsidRPr="00FE207C" w:rsidRDefault="00C23224" w:rsidP="00C23224">
      <w:pPr>
        <w:ind w:left="-567"/>
        <w:jc w:val="both"/>
        <w:rPr>
          <w:rFonts w:ascii="Times New Roman" w:hAnsi="Times New Roman"/>
        </w:rPr>
      </w:pPr>
    </w:p>
    <w:p w:rsidR="00C23224" w:rsidRDefault="00C23224" w:rsidP="00C23224">
      <w:pPr>
        <w:pStyle w:val="4"/>
        <w:spacing w:before="0" w:line="240" w:lineRule="auto"/>
        <w:ind w:right="-143"/>
        <w:jc w:val="both"/>
        <w:rPr>
          <w:sz w:val="24"/>
          <w:szCs w:val="24"/>
        </w:rPr>
      </w:pPr>
      <w:r>
        <w:rPr>
          <w:sz w:val="24"/>
          <w:szCs w:val="24"/>
        </w:rPr>
        <w:t>2.2.2.4.Родной язык (башкирский)</w:t>
      </w:r>
    </w:p>
    <w:p w:rsidR="00C23224" w:rsidRDefault="00C23224" w:rsidP="00C23224">
      <w:pPr>
        <w:spacing w:after="0" w:line="240" w:lineRule="auto"/>
        <w:rPr>
          <w:rFonts w:ascii="Times New Roman" w:hAnsi="Times New Roman"/>
          <w:b/>
          <w:sz w:val="24"/>
          <w:szCs w:val="24"/>
        </w:rPr>
      </w:pPr>
      <w:r w:rsidRPr="0068371E">
        <w:rPr>
          <w:rFonts w:ascii="Times New Roman" w:hAnsi="Times New Roman"/>
          <w:b/>
          <w:sz w:val="24"/>
          <w:szCs w:val="24"/>
        </w:rPr>
        <w:t>5 класс</w:t>
      </w:r>
    </w:p>
    <w:p w:rsidR="00C23224" w:rsidRPr="0068371E" w:rsidRDefault="00C23224" w:rsidP="00C23224">
      <w:pPr>
        <w:spacing w:after="0" w:line="240" w:lineRule="auto"/>
        <w:rPr>
          <w:rFonts w:ascii="Times New Roman" w:hAnsi="Times New Roman"/>
          <w:b/>
          <w:sz w:val="24"/>
          <w:szCs w:val="24"/>
        </w:rPr>
      </w:pPr>
      <w:r w:rsidRPr="0068371E">
        <w:rPr>
          <w:rFonts w:ascii="Times New Roman" w:hAnsi="Times New Roman"/>
          <w:sz w:val="24"/>
          <w:szCs w:val="24"/>
        </w:rPr>
        <w:t xml:space="preserve">Фонетика и орфоэпия. Гласные и согласные звуки. Словообразование. Корень и окончание. Морфология. </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Фонетика и графика. Понятие о фонетике и орфоэпии. Формирование звуков. Гласные звуки. Закон сингармонизма Согласные звуки. Изменение согласных в речи. Графика и орфография. Алфавит. Правописание гласных букв. Правописание согласных</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букв. Правописание букв ь и ъ.</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Лексикология. Понятие о лексикологии. Значение слова. Однозначные и многозначные слова. Прямое и переносное значение слов. Омонимы. Синонимы. Антонимы. Словарный состав башкирского языка с точки зрения его происхождения. Словарный состав башкирского языка с точки зрения сферы употребления. Словарный состав башкирского языка с точки зрения активного и пассивного запаса.</w:t>
      </w:r>
    </w:p>
    <w:p w:rsidR="00C23224" w:rsidRPr="0068371E" w:rsidRDefault="00C23224" w:rsidP="00C23224">
      <w:pPr>
        <w:spacing w:after="0" w:line="240" w:lineRule="auto"/>
        <w:jc w:val="both"/>
        <w:rPr>
          <w:rFonts w:ascii="Times New Roman" w:hAnsi="Times New Roman"/>
          <w:sz w:val="24"/>
          <w:szCs w:val="24"/>
        </w:rPr>
      </w:pPr>
    </w:p>
    <w:p w:rsidR="00C23224" w:rsidRPr="0068371E" w:rsidRDefault="00C23224" w:rsidP="00C23224">
      <w:pPr>
        <w:spacing w:after="0" w:line="240" w:lineRule="auto"/>
        <w:rPr>
          <w:rFonts w:ascii="Times New Roman" w:hAnsi="Times New Roman"/>
          <w:b/>
          <w:sz w:val="24"/>
          <w:szCs w:val="24"/>
        </w:rPr>
      </w:pPr>
      <w:r w:rsidRPr="0068371E">
        <w:rPr>
          <w:rFonts w:ascii="Times New Roman" w:hAnsi="Times New Roman"/>
          <w:b/>
          <w:sz w:val="24"/>
          <w:szCs w:val="24"/>
        </w:rPr>
        <w:t>6 класс</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Морфология.  Самостоятельные части речи. Имя существительное. Имя существительное. Имена существительные собственные и нарицательные. Число имен существительных. Склонение имен существительных. Категория принадлежности. Склонение имен существительны категории принадлежности. Образование и правописание имен существительных. Синтаксическая роль имен существительных.</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lastRenderedPageBreak/>
        <w:t>Глагол. Глагол как часть речи. Начальная форма глагола. Спряжение глагола. Залоги глагола</w:t>
      </w:r>
      <w:proofErr w:type="gramStart"/>
      <w:r w:rsidRPr="0068371E">
        <w:rPr>
          <w:rFonts w:ascii="Times New Roman" w:hAnsi="Times New Roman"/>
          <w:sz w:val="24"/>
          <w:szCs w:val="24"/>
        </w:rPr>
        <w:t>.(</w:t>
      </w:r>
      <w:proofErr w:type="gramEnd"/>
      <w:r w:rsidRPr="0068371E">
        <w:rPr>
          <w:rFonts w:ascii="Times New Roman" w:hAnsi="Times New Roman"/>
          <w:sz w:val="24"/>
          <w:szCs w:val="24"/>
        </w:rPr>
        <w:t xml:space="preserve">юнәлешләре)Разряды глаголов. Глаголы повелительного наклонения. Глаголы изъявительного наклонения настоящего, прошедшего, будущего времени. Глаголы условного наклонения. Причастие. Причастия прошедшего, настоящего и будущего времени. Деепричастие. Имя действия. Инфинитив. Вспомогательные глаголы, Самостоятельные глаголы в роли </w:t>
      </w:r>
      <w:proofErr w:type="gramStart"/>
      <w:r w:rsidRPr="0068371E">
        <w:rPr>
          <w:rFonts w:ascii="Times New Roman" w:hAnsi="Times New Roman"/>
          <w:sz w:val="24"/>
          <w:szCs w:val="24"/>
        </w:rPr>
        <w:t>вспомогательных</w:t>
      </w:r>
      <w:proofErr w:type="gramEnd"/>
      <w:r w:rsidRPr="0068371E">
        <w:rPr>
          <w:rFonts w:ascii="Times New Roman" w:hAnsi="Times New Roman"/>
          <w:sz w:val="24"/>
          <w:szCs w:val="24"/>
        </w:rPr>
        <w:t>. Образование глаголов. Морфологический разбор глаголов. Повторение по теме “Глагол”.</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Имя прилагательное. Имя прилагательное как часть речи. Степени сравнения имен прилагательных. Образование и правописание имен прилагательных. Прилагательные синонимы и антонимы. Синтаксическая роль имен прилагательных. Морфологический разбор имен прилагательных. Повторение по теме “Имя прилагательное”.</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Имя числительное. Имя числительное как часть речи. Обозначение чисел на письме. Правописание арабских и римских цифр. Образование и правописание числительных. Синтаксическая роль имен числительных. Разряды числительных. Морфологический разбор числительных.</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Наречие. Наречие как часть речи. Образование и правописание наречий. Разряды (смысловые группы) наречий,  степени сравнения наречий. Синтаксическая роль наречий. Морфологический разбор наречий.</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Местоимение. Местоимение как часть речи. Разряды местоимений. Личные</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и указательные местоимения. Вопросительные и определительные местоимения. Отрицательные, неопределенные и  притяжательные местоимения. Морфологический разбор местоимения.</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Предлог (</w:t>
      </w:r>
      <w:proofErr w:type="gramStart"/>
      <w:r w:rsidRPr="0068371E">
        <w:rPr>
          <w:rFonts w:ascii="Times New Roman" w:hAnsi="Times New Roman"/>
          <w:sz w:val="24"/>
          <w:szCs w:val="24"/>
        </w:rPr>
        <w:t>башкирском</w:t>
      </w:r>
      <w:proofErr w:type="gramEnd"/>
      <w:r w:rsidRPr="0068371E">
        <w:rPr>
          <w:rFonts w:ascii="Times New Roman" w:hAnsi="Times New Roman"/>
          <w:sz w:val="24"/>
          <w:szCs w:val="24"/>
        </w:rPr>
        <w:t xml:space="preserve"> языках послелог) Предлог как часть речи. Их употребление, значение. Смысловые группы предлогов. Морфологический разбор предлога.</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Союз как часть речи. Синтаксическая роль союза. Союзы сочинительные и подчинительные. Правописание союзов. Морфологический разбор союза.</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 xml:space="preserve">Модальные части речи. Частица. Частица как часть </w:t>
      </w:r>
      <w:proofErr w:type="spellStart"/>
      <w:r w:rsidRPr="0068371E">
        <w:rPr>
          <w:rFonts w:ascii="Times New Roman" w:hAnsi="Times New Roman"/>
          <w:sz w:val="24"/>
          <w:szCs w:val="24"/>
        </w:rPr>
        <w:t>речи</w:t>
      </w:r>
      <w:proofErr w:type="gramStart"/>
      <w:r w:rsidRPr="0068371E">
        <w:rPr>
          <w:rFonts w:ascii="Times New Roman" w:hAnsi="Times New Roman"/>
          <w:sz w:val="24"/>
          <w:szCs w:val="24"/>
        </w:rPr>
        <w:t>.Р</w:t>
      </w:r>
      <w:proofErr w:type="gramEnd"/>
      <w:r w:rsidRPr="0068371E">
        <w:rPr>
          <w:rFonts w:ascii="Times New Roman" w:hAnsi="Times New Roman"/>
          <w:sz w:val="24"/>
          <w:szCs w:val="24"/>
        </w:rPr>
        <w:t>азряды</w:t>
      </w:r>
      <w:proofErr w:type="spellEnd"/>
      <w:r w:rsidRPr="0068371E">
        <w:rPr>
          <w:rFonts w:ascii="Times New Roman" w:hAnsi="Times New Roman"/>
          <w:sz w:val="24"/>
          <w:szCs w:val="24"/>
        </w:rPr>
        <w:t xml:space="preserve"> частиц, правописание. Морфологический разбор частицы.</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 xml:space="preserve">Междометие. Междометие как часть речи. Назначение междометий в языке. Правописание междометий. </w:t>
      </w:r>
    </w:p>
    <w:p w:rsidR="00C23224" w:rsidRDefault="00C23224" w:rsidP="00C23224">
      <w:pPr>
        <w:spacing w:after="0" w:line="240" w:lineRule="auto"/>
        <w:rPr>
          <w:rFonts w:ascii="Times New Roman" w:hAnsi="Times New Roman"/>
          <w:b/>
          <w:sz w:val="24"/>
          <w:szCs w:val="24"/>
        </w:rPr>
      </w:pPr>
    </w:p>
    <w:p w:rsidR="00C23224" w:rsidRPr="0068371E" w:rsidRDefault="00C23224" w:rsidP="00C23224">
      <w:pPr>
        <w:spacing w:after="0" w:line="240" w:lineRule="auto"/>
        <w:rPr>
          <w:rFonts w:ascii="Times New Roman" w:hAnsi="Times New Roman"/>
          <w:b/>
          <w:sz w:val="24"/>
          <w:szCs w:val="24"/>
        </w:rPr>
      </w:pPr>
      <w:r w:rsidRPr="0068371E">
        <w:rPr>
          <w:rFonts w:ascii="Times New Roman" w:hAnsi="Times New Roman"/>
          <w:b/>
          <w:sz w:val="24"/>
          <w:szCs w:val="24"/>
        </w:rPr>
        <w:t>7 класс</w:t>
      </w:r>
    </w:p>
    <w:p w:rsidR="00C23224" w:rsidRPr="0068371E" w:rsidRDefault="00C23224" w:rsidP="00C23224">
      <w:pPr>
        <w:spacing w:after="0" w:line="240" w:lineRule="auto"/>
        <w:jc w:val="both"/>
        <w:rPr>
          <w:rFonts w:ascii="Times New Roman" w:hAnsi="Times New Roman"/>
          <w:sz w:val="24"/>
          <w:szCs w:val="24"/>
        </w:rPr>
      </w:pP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 xml:space="preserve">Синтаксис. Основные единицы синтаксиса. Текст как единица синтаксиса. Предложение как единица синтаксиса. Словосочетание. Повторение </w:t>
      </w:r>
      <w:proofErr w:type="gramStart"/>
      <w:r w:rsidRPr="0068371E">
        <w:rPr>
          <w:rFonts w:ascii="Times New Roman" w:hAnsi="Times New Roman"/>
          <w:sz w:val="24"/>
          <w:szCs w:val="24"/>
        </w:rPr>
        <w:t>пройденного</w:t>
      </w:r>
      <w:proofErr w:type="gramEnd"/>
      <w:r w:rsidRPr="0068371E">
        <w:rPr>
          <w:rFonts w:ascii="Times New Roman" w:hAnsi="Times New Roman"/>
          <w:sz w:val="24"/>
          <w:szCs w:val="24"/>
        </w:rPr>
        <w:t xml:space="preserve"> о словосочетании в V классе. Связь слов в словосочетании; согласование, управление,</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примыкание. Виды словосочетаний по морфологическим свойствам главного слова (глагольные, именные, наречные)</w:t>
      </w:r>
      <w:proofErr w:type="gramStart"/>
      <w:r w:rsidRPr="0068371E">
        <w:rPr>
          <w:rFonts w:ascii="Times New Roman" w:hAnsi="Times New Roman"/>
          <w:sz w:val="24"/>
          <w:szCs w:val="24"/>
        </w:rPr>
        <w:t>.У</w:t>
      </w:r>
      <w:proofErr w:type="gramEnd"/>
      <w:r w:rsidRPr="0068371E">
        <w:rPr>
          <w:rFonts w:ascii="Times New Roman" w:hAnsi="Times New Roman"/>
          <w:sz w:val="24"/>
          <w:szCs w:val="24"/>
        </w:rPr>
        <w:t xml:space="preserve">мение правильно употреблять форму зависимого слова при согласовании и управлении. Умение использовать в речи синонимические по значению словосочетания. Простые двусоставные предложения. Главные члены предложения. Второстепенные члены предложения. Повторение изученного о второстепенных членах предложения. Прямое и косвенное дополнение (ознакомление). </w:t>
      </w:r>
      <w:proofErr w:type="gramStart"/>
      <w:r w:rsidRPr="0068371E">
        <w:rPr>
          <w:rFonts w:ascii="Times New Roman" w:hAnsi="Times New Roman"/>
          <w:sz w:val="24"/>
          <w:szCs w:val="24"/>
        </w:rPr>
        <w:t>Виды обстоятельств по значению (времени, места, причины, цели, образа действия, условия, уступительное).</w:t>
      </w:r>
      <w:proofErr w:type="gramEnd"/>
    </w:p>
    <w:p w:rsidR="00C23224" w:rsidRPr="0068371E" w:rsidRDefault="00C23224" w:rsidP="00C23224">
      <w:pPr>
        <w:spacing w:after="0" w:line="240" w:lineRule="auto"/>
        <w:jc w:val="both"/>
        <w:rPr>
          <w:rFonts w:ascii="Times New Roman" w:hAnsi="Times New Roman"/>
          <w:sz w:val="24"/>
          <w:szCs w:val="24"/>
        </w:rPr>
      </w:pPr>
    </w:p>
    <w:p w:rsidR="00C23224" w:rsidRPr="0068371E" w:rsidRDefault="00C23224" w:rsidP="00C23224">
      <w:pPr>
        <w:spacing w:after="0" w:line="240" w:lineRule="auto"/>
        <w:rPr>
          <w:rFonts w:ascii="Times New Roman" w:hAnsi="Times New Roman"/>
          <w:b/>
          <w:sz w:val="24"/>
          <w:szCs w:val="24"/>
        </w:rPr>
      </w:pPr>
      <w:r w:rsidRPr="0068371E">
        <w:rPr>
          <w:rFonts w:ascii="Times New Roman" w:hAnsi="Times New Roman"/>
          <w:b/>
          <w:sz w:val="24"/>
          <w:szCs w:val="24"/>
        </w:rPr>
        <w:t>8 класс</w:t>
      </w:r>
    </w:p>
    <w:p w:rsidR="00C23224"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Простые односоставные предложения. Группы односоставных предложений.  Однородные члены предложения. Повторение изученного об однородных членах предложения.  Вводные и вставные конструкции. Вводные слова.</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Сложное предложение. Сложносочиненное предложение.</w:t>
      </w:r>
      <w:r>
        <w:rPr>
          <w:rFonts w:ascii="Times New Roman" w:hAnsi="Times New Roman"/>
          <w:sz w:val="24"/>
          <w:szCs w:val="24"/>
        </w:rPr>
        <w:t xml:space="preserve"> Бессоюзное сложное предложение</w:t>
      </w:r>
      <w:r w:rsidRPr="0068371E">
        <w:rPr>
          <w:rFonts w:ascii="Times New Roman" w:hAnsi="Times New Roman"/>
          <w:sz w:val="24"/>
          <w:szCs w:val="24"/>
        </w:rPr>
        <w:t xml:space="preserve">. Сложноподчинённые предложения. </w:t>
      </w:r>
    </w:p>
    <w:p w:rsidR="00C23224" w:rsidRPr="0068371E" w:rsidRDefault="00C23224" w:rsidP="00C23224">
      <w:pPr>
        <w:spacing w:after="0" w:line="240" w:lineRule="auto"/>
        <w:jc w:val="both"/>
        <w:rPr>
          <w:rFonts w:ascii="Times New Roman" w:hAnsi="Times New Roman"/>
          <w:sz w:val="24"/>
          <w:szCs w:val="24"/>
        </w:rPr>
      </w:pPr>
    </w:p>
    <w:p w:rsidR="00C23224" w:rsidRPr="0068371E" w:rsidRDefault="00C23224" w:rsidP="00C23224">
      <w:pPr>
        <w:spacing w:after="0" w:line="240" w:lineRule="auto"/>
        <w:rPr>
          <w:rFonts w:ascii="Times New Roman" w:hAnsi="Times New Roman"/>
          <w:b/>
          <w:sz w:val="24"/>
          <w:szCs w:val="24"/>
        </w:rPr>
      </w:pPr>
      <w:r w:rsidRPr="0068371E">
        <w:rPr>
          <w:rFonts w:ascii="Times New Roman" w:hAnsi="Times New Roman"/>
          <w:b/>
          <w:sz w:val="24"/>
          <w:szCs w:val="24"/>
        </w:rPr>
        <w:t>9 класс</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 xml:space="preserve">Углубленное повторение </w:t>
      </w:r>
      <w:proofErr w:type="gramStart"/>
      <w:r w:rsidRPr="0068371E">
        <w:rPr>
          <w:rFonts w:ascii="Times New Roman" w:hAnsi="Times New Roman"/>
          <w:sz w:val="24"/>
          <w:szCs w:val="24"/>
        </w:rPr>
        <w:t>пройденного</w:t>
      </w:r>
      <w:proofErr w:type="gramEnd"/>
      <w:r w:rsidRPr="0068371E">
        <w:rPr>
          <w:rFonts w:ascii="Times New Roman" w:hAnsi="Times New Roman"/>
          <w:sz w:val="24"/>
          <w:szCs w:val="24"/>
        </w:rPr>
        <w:t xml:space="preserve">. Фонетика. Лексикология. Лексикология. Морфология.  Синтаксис и пунктуация простого предложения.  Сложное предложение. Понятие о сложном предложении. Основные виды сложных предложений. </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Стилистика и культура речи. Роль языка в жизни человека и общества. Язык как развивающееся явление. Литературный язык и его стили. Богатство, красота,</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выразительность родного языка. Культура и точность речи. Разборчивость и чистота речи. Краткость, созвучие речи. Общественное значение языка. Общие сведения о развитии языка.  Двуязычие. Башкирский язык среди тюркских языков. Значимость и основные разделы языкознания.</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 xml:space="preserve">Стили речи. Сфера употребления, задачи речи, языковые средства, характерные для каждого стиля. Основные жанры стилей. </w:t>
      </w:r>
    </w:p>
    <w:p w:rsidR="00C23224" w:rsidRPr="00FE207C" w:rsidRDefault="00C23224" w:rsidP="00C23224">
      <w:pPr>
        <w:spacing w:after="0"/>
      </w:pPr>
    </w:p>
    <w:p w:rsidR="00C23224" w:rsidRDefault="00C23224" w:rsidP="00C23224">
      <w:pPr>
        <w:pStyle w:val="af1"/>
        <w:ind w:left="-567" w:right="-143"/>
        <w:rPr>
          <w:sz w:val="24"/>
          <w:szCs w:val="24"/>
        </w:rPr>
      </w:pPr>
    </w:p>
    <w:p w:rsidR="00C23224" w:rsidRDefault="00C23224" w:rsidP="00C23224">
      <w:pPr>
        <w:pStyle w:val="4"/>
        <w:spacing w:before="0" w:line="240" w:lineRule="auto"/>
        <w:ind w:right="-143"/>
        <w:jc w:val="both"/>
        <w:rPr>
          <w:sz w:val="24"/>
          <w:szCs w:val="24"/>
        </w:rPr>
      </w:pPr>
      <w:r>
        <w:rPr>
          <w:sz w:val="24"/>
          <w:szCs w:val="24"/>
        </w:rPr>
        <w:t>2.2.2.5.Родной язык (татарский)</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Первая содержательная линия представлена в разделах «Речевое общение», «Речевая деятельность», «Функциональные разновидности языка», «Культура речи».</w:t>
      </w:r>
    </w:p>
    <w:p w:rsidR="00C23224" w:rsidRPr="0068371E" w:rsidRDefault="00C23224" w:rsidP="00C23224">
      <w:pPr>
        <w:spacing w:after="0"/>
        <w:jc w:val="both"/>
        <w:rPr>
          <w:rFonts w:ascii="Times New Roman" w:eastAsia="Times New Roman" w:hAnsi="Times New Roman"/>
          <w:sz w:val="24"/>
          <w:szCs w:val="24"/>
        </w:rPr>
      </w:pPr>
      <w:proofErr w:type="gramStart"/>
      <w:r w:rsidRPr="0068371E">
        <w:rPr>
          <w:rFonts w:ascii="Times New Roman" w:eastAsia="Times New Roman" w:hAnsi="Times New Roman"/>
          <w:sz w:val="24"/>
          <w:szCs w:val="24"/>
        </w:rPr>
        <w:t>Вторая содержательная линия включает разделы «Фонетика», «Орфоэпия», «Графика», «</w:t>
      </w:r>
      <w:proofErr w:type="spellStart"/>
      <w:r w:rsidRPr="0068371E">
        <w:rPr>
          <w:rFonts w:ascii="Times New Roman" w:eastAsia="Times New Roman" w:hAnsi="Times New Roman"/>
          <w:sz w:val="24"/>
          <w:szCs w:val="24"/>
        </w:rPr>
        <w:t>Морфемика</w:t>
      </w:r>
      <w:proofErr w:type="spellEnd"/>
      <w:r w:rsidRPr="0068371E">
        <w:rPr>
          <w:rFonts w:ascii="Times New Roman" w:eastAsia="Times New Roman" w:hAnsi="Times New Roman"/>
          <w:sz w:val="24"/>
          <w:szCs w:val="24"/>
        </w:rPr>
        <w:t xml:space="preserve"> и словообразование», «Лексикология и фразеология», «Морфология», «Синтаксис», «Орфография и пунктуация», «Стилистика».</w:t>
      </w:r>
      <w:proofErr w:type="gramEnd"/>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Третья содержательная линия представлена в разделе «Язык и культура», в котором изучаются отражение в языке культуры и истории татарского народа, его место и связь с другими народами, живущими в России;  нормы и особенности татарской разговорной речи; татарский речевой этикет.</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Содержание, обеспечивающее формирование и развитие коммуникативной компетенции</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 Речевое общение.</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 xml:space="preserve">Разновидности речевого общения: </w:t>
      </w:r>
      <w:proofErr w:type="spellStart"/>
      <w:r w:rsidRPr="0068371E">
        <w:rPr>
          <w:rFonts w:ascii="Times New Roman" w:eastAsia="Times New Roman" w:hAnsi="Times New Roman"/>
          <w:sz w:val="24"/>
          <w:szCs w:val="24"/>
        </w:rPr>
        <w:t>неопосредованное</w:t>
      </w:r>
      <w:proofErr w:type="spellEnd"/>
      <w:r w:rsidRPr="0068371E">
        <w:rPr>
          <w:rFonts w:ascii="Times New Roman" w:eastAsia="Times New Roman" w:hAnsi="Times New Roman"/>
          <w:sz w:val="24"/>
          <w:szCs w:val="24"/>
        </w:rPr>
        <w:t xml:space="preserve"> и </w:t>
      </w:r>
      <w:proofErr w:type="gramStart"/>
      <w:r w:rsidRPr="0068371E">
        <w:rPr>
          <w:rFonts w:ascii="Times New Roman" w:eastAsia="Times New Roman" w:hAnsi="Times New Roman"/>
          <w:sz w:val="24"/>
          <w:szCs w:val="24"/>
        </w:rPr>
        <w:t>опосредованное</w:t>
      </w:r>
      <w:proofErr w:type="gramEnd"/>
      <w:r w:rsidRPr="0068371E">
        <w:rPr>
          <w:rFonts w:ascii="Times New Roman" w:eastAsia="Times New Roman" w:hAnsi="Times New Roman"/>
          <w:sz w:val="24"/>
          <w:szCs w:val="24"/>
        </w:rPr>
        <w:t>, устное и письменное, диалогическое и монологическое и их особенности.</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Сферы речевого общения: бытовая, социально-культурная, научная, официально-деловая.</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Ситуация речевого общения и ее компоненты: участники и обстоятельства, речевого общения;  личное и неличное, официальное и неофициальное, подготовленное и спонтанное общение. Овладение нормами речевого поведения  в типичных учебных ситуациях и во внеклассной работе.</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Условия речевого общения. Успешность речевого общения как достижение прогнозируемого результата.</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Речевая деятельность</w:t>
      </w:r>
      <w:r w:rsidRPr="0068371E">
        <w:rPr>
          <w:rFonts w:ascii="Times New Roman" w:eastAsia="Times New Roman" w:hAnsi="Times New Roman"/>
          <w:sz w:val="24"/>
          <w:szCs w:val="24"/>
        </w:rPr>
        <w:t>.</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Речь как деятельность. Виды речевой деятельности и их особенности.</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Чтение:</w:t>
      </w:r>
      <w:r w:rsidRPr="0068371E">
        <w:rPr>
          <w:rFonts w:ascii="Times New Roman" w:eastAsia="Times New Roman" w:hAnsi="Times New Roman"/>
          <w:sz w:val="24"/>
          <w:szCs w:val="24"/>
        </w:rPr>
        <w:t xml:space="preserve"> культура работы с книгой и другими источниками информации, включая СМИ и ресурсы Интернет, приемы работы с ними. Овладение различными видами чтения.</w:t>
      </w:r>
    </w:p>
    <w:p w:rsidR="00C23224" w:rsidRPr="0068371E" w:rsidRDefault="00C23224" w:rsidP="00C23224">
      <w:pPr>
        <w:spacing w:after="0"/>
        <w:jc w:val="both"/>
        <w:rPr>
          <w:rFonts w:ascii="Times New Roman" w:eastAsia="Times New Roman" w:hAnsi="Times New Roman"/>
          <w:sz w:val="24"/>
          <w:szCs w:val="24"/>
        </w:rPr>
      </w:pPr>
      <w:proofErr w:type="spellStart"/>
      <w:r w:rsidRPr="0068371E">
        <w:rPr>
          <w:rFonts w:ascii="Times New Roman" w:eastAsia="Times New Roman" w:hAnsi="Times New Roman"/>
          <w:b/>
          <w:bCs/>
          <w:sz w:val="24"/>
          <w:szCs w:val="24"/>
        </w:rPr>
        <w:t>Аудирование</w:t>
      </w:r>
      <w:proofErr w:type="spellEnd"/>
      <w:r w:rsidRPr="0068371E">
        <w:rPr>
          <w:rFonts w:ascii="Times New Roman" w:eastAsia="Times New Roman" w:hAnsi="Times New Roman"/>
          <w:b/>
          <w:bCs/>
          <w:sz w:val="24"/>
          <w:szCs w:val="24"/>
        </w:rPr>
        <w:t>:</w:t>
      </w:r>
      <w:r w:rsidRPr="0068371E">
        <w:rPr>
          <w:rFonts w:ascii="Times New Roman" w:eastAsia="Times New Roman" w:hAnsi="Times New Roman"/>
          <w:sz w:val="24"/>
          <w:szCs w:val="24"/>
        </w:rPr>
        <w:t xml:space="preserve"> понимание коммуникативных целей говорящего, понимание на слух различных текстов, установление смысловых частей текста и определение их связей.</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 xml:space="preserve">Говорение. </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Продуцирование устных монологических высказываний на различные темы. Участие в диалогах.</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lastRenderedPageBreak/>
        <w:t xml:space="preserve">Письмо. </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Умение передавать содержание прослушанного или прочитанного текста в письменной форме. Создание собственных письменных высказываний  на различные темы. Написание сочинений, отзывов и рецензий.</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 xml:space="preserve">Текст </w:t>
      </w:r>
      <w:r w:rsidRPr="0068371E">
        <w:rPr>
          <w:rFonts w:ascii="Times New Roman" w:eastAsia="Times New Roman" w:hAnsi="Times New Roman"/>
          <w:sz w:val="24"/>
          <w:szCs w:val="24"/>
        </w:rPr>
        <w:t>как продукт речевой деятельности. Его смысловая и композиционная целостность.  Тема, основная мысль текста. Различные функциональные типы речи: описание, повествование, рассуждение. Анализ текста  (его темы, основной мысли, принадлежности определенному стилю).</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 xml:space="preserve">Функциональные разновидности языка: </w:t>
      </w:r>
      <w:r w:rsidRPr="0068371E">
        <w:rPr>
          <w:rFonts w:ascii="Times New Roman" w:eastAsia="Times New Roman" w:hAnsi="Times New Roman"/>
          <w:sz w:val="24"/>
          <w:szCs w:val="24"/>
        </w:rPr>
        <w:t>разговорный язык, функциональные стили и их жанры.</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 xml:space="preserve">Культура речи. </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Понятие о культуре речи, основные ее составляющие.</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 xml:space="preserve">Содержание, обеспечивающее формирование и развитие </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 xml:space="preserve">лингвистической (языковедческой) компетенции </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Фонетика. Орфоэпия.</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Фонетика как раздел науки о языке. Гласные и согласные звуки. Слог. Ударение.</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Орфоэпия как раздел науки о языке. Допустимые варианты произношения и ударения. Фонетический анализ слов.</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Оценка собственной и чужой речи с точки зрения орфоэпических норм. Орфоэпические словари и их использование в повседневной жизни.</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Графика.</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Графика как раздел науки о языке. Звуки и буквы.</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Соотношение звука и буквы. Знание алфавита.</w:t>
      </w:r>
    </w:p>
    <w:p w:rsidR="00C23224" w:rsidRPr="0068371E" w:rsidRDefault="00C23224" w:rsidP="00C23224">
      <w:pPr>
        <w:spacing w:after="0"/>
        <w:jc w:val="both"/>
        <w:rPr>
          <w:rFonts w:ascii="Times New Roman" w:eastAsia="Times New Roman" w:hAnsi="Times New Roman"/>
          <w:sz w:val="24"/>
          <w:szCs w:val="24"/>
        </w:rPr>
      </w:pPr>
      <w:proofErr w:type="spellStart"/>
      <w:r w:rsidRPr="0068371E">
        <w:rPr>
          <w:rFonts w:ascii="Times New Roman" w:eastAsia="Times New Roman" w:hAnsi="Times New Roman"/>
          <w:b/>
          <w:bCs/>
          <w:sz w:val="24"/>
          <w:szCs w:val="24"/>
        </w:rPr>
        <w:t>Морфемика</w:t>
      </w:r>
      <w:proofErr w:type="spellEnd"/>
      <w:r w:rsidRPr="0068371E">
        <w:rPr>
          <w:rFonts w:ascii="Times New Roman" w:eastAsia="Times New Roman" w:hAnsi="Times New Roman"/>
          <w:b/>
          <w:bCs/>
          <w:sz w:val="24"/>
          <w:szCs w:val="24"/>
        </w:rPr>
        <w:t xml:space="preserve"> и словообразование.</w:t>
      </w:r>
    </w:p>
    <w:p w:rsidR="00C23224" w:rsidRPr="0068371E" w:rsidRDefault="00C23224" w:rsidP="00C23224">
      <w:pPr>
        <w:spacing w:after="0"/>
        <w:jc w:val="both"/>
        <w:rPr>
          <w:rFonts w:ascii="Times New Roman" w:eastAsia="Times New Roman" w:hAnsi="Times New Roman"/>
          <w:sz w:val="24"/>
          <w:szCs w:val="24"/>
        </w:rPr>
      </w:pPr>
      <w:proofErr w:type="spellStart"/>
      <w:r w:rsidRPr="0068371E">
        <w:rPr>
          <w:rFonts w:ascii="Times New Roman" w:eastAsia="Times New Roman" w:hAnsi="Times New Roman"/>
          <w:sz w:val="24"/>
          <w:szCs w:val="24"/>
        </w:rPr>
        <w:t>Морфемика</w:t>
      </w:r>
      <w:proofErr w:type="spellEnd"/>
      <w:r w:rsidRPr="0068371E">
        <w:rPr>
          <w:rFonts w:ascii="Times New Roman" w:eastAsia="Times New Roman" w:hAnsi="Times New Roman"/>
          <w:sz w:val="24"/>
          <w:szCs w:val="24"/>
        </w:rPr>
        <w:t xml:space="preserve"> и словообразование как разделы науки о языке. Корень слова. Однокоренные слова. Особенности словообразования  различных частей речи. Основные способы образования слов: образование слов с помощью морфем; сложение как способ словообразования; переход слова из одной части речи в другую как один из способов образования слов и т.д.</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Усвоение морфемы как минимальной значимой единицы языка, ее значение в образовании новых слов и форм.</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Определение способов образования слов.</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Использование различных словарей (словообразовательных, этимологических).</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Лексикология и фразеология.</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Лексикология как раздел науки о языке. Слово – основная единица языка. Лексическое значение слова. Однозначные и многозначные слова.</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Прямое и переносное значения слова.</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Толковый словарь татарского языка.</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Синонимы, антонимы и омонимы родного языка. Словари синонимов  и антонимов.</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Исконно татарские и заимствованные слова.</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Общеупотребительная лексика и лексика ограниченного употребления. Диалектизмы, профессионализмы, жаргонизмы, сленг.</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Активная и пассивная лексика. Устаревшие слова и неологизмы. Неологизмы.</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Фразеология как раздел науки о языке. Фразеологизмы. Словарь фразеологизмов.</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lastRenderedPageBreak/>
        <w:t>Употребление слова в точном соответствии с его лексическим значением.</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Лексический анализ слова.</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Использование различных словарей.</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Морфология.</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Морфология как раздел науки о языке.</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Система частей речи в татарском языке. Принципы выделения частей речи.</w:t>
      </w:r>
    </w:p>
    <w:p w:rsidR="00C23224" w:rsidRPr="0068371E" w:rsidRDefault="00C23224" w:rsidP="00C23224">
      <w:pPr>
        <w:spacing w:after="0"/>
        <w:jc w:val="both"/>
        <w:rPr>
          <w:rFonts w:ascii="Times New Roman" w:eastAsia="Times New Roman" w:hAnsi="Times New Roman"/>
          <w:sz w:val="24"/>
          <w:szCs w:val="24"/>
        </w:rPr>
      </w:pPr>
      <w:proofErr w:type="gramStart"/>
      <w:r w:rsidRPr="0068371E">
        <w:rPr>
          <w:rFonts w:ascii="Times New Roman" w:eastAsia="Times New Roman" w:hAnsi="Times New Roman"/>
          <w:sz w:val="24"/>
          <w:szCs w:val="24"/>
        </w:rPr>
        <w:t>Самостоятельные части речи: имя существительное, имя прилагательное, наречие, имя числительное, местоимение, глагол, звукоподражательные слова.</w:t>
      </w:r>
      <w:proofErr w:type="gramEnd"/>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Предикативные слова.</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Модальные части речи: частицы, междометия, модальные слова.</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Служебные части речи: предлоги и союзы.</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Определение принадлежности слова к определенной части речи по его лексико-грамматическому значению, морфологическим и синтаксическим признакам. Морфологический анализ частей речи.</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Синтаксис.</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Синтаксис как раздел науки о языке. Словосочетание и предложение как единицы синтаксиса.</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Основные виды словосочетаний, типы связи главного и зависимого слова в словосочетании.</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Виды предложений по цели высказывания.</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Главные и второстепенные члены предложения, способы их выражения. Однородные члены предложения. Предложения с обособленными членами.</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Виды простого предложения: односоставные и двусоставные предложения, распространенные и нераспространенные, полные и неполные, утвердительные и отрицательные предложения.</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Виды сложных предложений: сложносочиненные и сложноподчиненные предложения.</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Союзные и бессоюзные сложносочиненные предложения. Сложноподчиненные предложения с несколькими придаточными.</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Виды сложноподчиненных предложений по структуре и значению.</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Прямая и косвенная речь.</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Синтаксический анализ различным словосочетаниям и предложениям, правильное использование их в речи.  Использование синтаксической синонимии для усиления выразительности речи.  </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Орфография и пунктуация.</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Орфография как система правил правописания.</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Правописание гласных и согласных, употребление ъ и ь.</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Слитное, дефисное и раздельное написание слов.</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Употребление строчной и прописной букв.</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Правила переноса.</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Использование орфографических словарей.</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Пунктуация как система правил правописания.</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Знаки препинания, их функции.</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Знаки препинания в простых и сложных предложениях.</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Знаки препинания в предложениях с прямой речью, диалогах и при цитатах.</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Развитие на уроках родного языка орфографических и пунктуационных способностей учащихся. Осознание их важности при устной и письменной речи.</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lastRenderedPageBreak/>
        <w:t>Употребление орфографических словарей и другой справочной литературы  при развитии орфографических и пунктуационных способностей учащихся.</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Стилистика.</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Стили речи (научный, официально-деловой, разговорный, художественный, публицистический) и их особенности.</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Умение выступать перед аудиторией: выбор темы, определение цели и задач; учет круга интересов слушателей при выборе выразительных средств.</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Особенности устной и письменной речи.</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Работа с текстами разных жанров и стилей.</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Перевод текстов с татарского языка на русский.</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 xml:space="preserve">Содержание, обеспечивающее формирование и развитие </w:t>
      </w:r>
      <w:proofErr w:type="spellStart"/>
      <w:r w:rsidRPr="0068371E">
        <w:rPr>
          <w:rFonts w:ascii="Times New Roman" w:eastAsia="Times New Roman" w:hAnsi="Times New Roman"/>
          <w:b/>
          <w:bCs/>
          <w:sz w:val="24"/>
          <w:szCs w:val="24"/>
        </w:rPr>
        <w:t>культуроведческой</w:t>
      </w:r>
      <w:proofErr w:type="spellEnd"/>
      <w:r w:rsidRPr="0068371E">
        <w:rPr>
          <w:rFonts w:ascii="Times New Roman" w:eastAsia="Times New Roman" w:hAnsi="Times New Roman"/>
          <w:sz w:val="24"/>
          <w:szCs w:val="24"/>
        </w:rPr>
        <w:t xml:space="preserve"> </w:t>
      </w:r>
      <w:r w:rsidRPr="0068371E">
        <w:rPr>
          <w:rFonts w:ascii="Times New Roman" w:eastAsia="Times New Roman" w:hAnsi="Times New Roman"/>
          <w:b/>
          <w:bCs/>
          <w:sz w:val="24"/>
          <w:szCs w:val="24"/>
        </w:rPr>
        <w:t xml:space="preserve">компетенции </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Язык и культура. Отражение в языке культуры и истории татарского народа, его место и связь с другими народами, живущими в России.</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Нормы и особенности татарской разговорной речи.</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Татарский речевой этикет.</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Выявление национально-культурных единиц родного языка в произведениях фольклора, в художественной литературе и исторических текстах, объяснение  их значений посредством  лингвистических словарей.</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Использование норм татарской разговорной речи в повседневной жизни: в учебе и во внеклассной работе.</w:t>
      </w:r>
    </w:p>
    <w:p w:rsidR="00C23224" w:rsidRDefault="00C23224" w:rsidP="00C23224">
      <w:pPr>
        <w:pStyle w:val="af1"/>
        <w:ind w:left="-567" w:right="-143"/>
        <w:rPr>
          <w:sz w:val="24"/>
          <w:szCs w:val="24"/>
        </w:rPr>
      </w:pPr>
    </w:p>
    <w:p w:rsidR="00C23224" w:rsidRDefault="00C23224" w:rsidP="00C23224">
      <w:pPr>
        <w:pStyle w:val="4"/>
        <w:spacing w:before="0" w:line="240" w:lineRule="auto"/>
        <w:ind w:right="-143"/>
        <w:jc w:val="both"/>
        <w:rPr>
          <w:sz w:val="24"/>
          <w:szCs w:val="24"/>
        </w:rPr>
      </w:pPr>
      <w:r>
        <w:rPr>
          <w:sz w:val="24"/>
          <w:szCs w:val="24"/>
        </w:rPr>
        <w:t>2.2.2.6.Родная литература (русская)</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b/>
          <w:bCs/>
          <w:sz w:val="24"/>
          <w:szCs w:val="24"/>
        </w:rPr>
        <w:t>Что такое слово</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Слово как единица языка и как словесное высказывание. Начальные сведения о происхождении слов.</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Назначение языка: средство общения и взаимопонимания людей, средство сообщения информации и средство побуждения к чему-либо.</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Закрепление в словесных произведениях результатов познания мира и самопознания человека, нравственных устоев общества. Значение языка для жизни общества. Слово-заповедь.</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Выразительное прочтение текстов, различных по теме высказывания и эмоциональной окраске. Знакомство с этимологическим словарем. Размышление о значении языка.</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b/>
          <w:bCs/>
          <w:sz w:val="24"/>
          <w:szCs w:val="24"/>
        </w:rPr>
        <w:t>Что такое словесность</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Словесность как словесное творчество, словесное искусство. Письменная и устная формы словесности.</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Разговорный язык и литературный язык, их свойства. Диалог и монолог. Просторечие.</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lastRenderedPageBreak/>
        <w:t>Язык художественной словесности. Отличие значения языка в жизни от значения языка в произведении.</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Различение разговорного и литературного языка, выработка умения употреблять их в соответствующих условиях. Умение различать разговорную и книжную окраску выражений. Различение понятий: устная речь и разговорный язык; письменная речь и литературный язык. Обогащение разговорного языка школьника. Умение построить диалог. Уместное употребление просторечия. Формирование умения, идя от слов к смыслу, понимать художественное произведение.</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b/>
          <w:bCs/>
          <w:sz w:val="24"/>
          <w:szCs w:val="24"/>
        </w:rPr>
        <w:t>Богатство лексики русского языка</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Лексическое значение слова. Способы определения значения слова. Слова однозначные и многозначные. Употребление многозначных слов в произведениях словесности.</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Слова-термины, способы определения понятия.</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Омонимы, их отличие от многозначных слов. Роль омонимов в художественных произведениях.</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Синонимы, их роль в художественных произведениях.</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Антонимы, их роль в художественных произведениях.</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Неологизмы, их роль в художественных произведениях.</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Устаревшие слова: архаизмы и историзмы, их значение в произведении.</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Фразеологизмы, их способность придавать произведению разговорную или книжную окраску.</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Работа с толковыми словарями. Умение читать словарную статью. Выработка умения определять лексическое значение слова, давать определение понятия. Умение находить в тексте художественного произведения многозначные слова, омонимы, синонимы, антонимы, неологизмы, архаизмы, историзмы, фразеологизмы, понимать их роль, и передавать свое понимание в выразительном чтении. Употребление лексических ресурсов языка в собственных высказываниях.</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b/>
          <w:bCs/>
          <w:sz w:val="24"/>
          <w:szCs w:val="24"/>
        </w:rPr>
        <w:t>Прямое и переносное значения слова</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Прямое значение слова. Употребление слова в переносном значении.</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Эпитет. Сравнение. Аллегория.</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 xml:space="preserve"> Понимание прямого и переносного значения слова. Нахождение в произведении эпитетов и сравнений, понимание их значения, понимание смысла аллегории. Выразительное чтение произведений, в которых употреблены средства художественной изобразительности: эпитет, сравнение, аллегория. Употребление в собственных высказываниях эпитетов, сравнений, аллегории.</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b/>
          <w:bCs/>
          <w:sz w:val="24"/>
          <w:szCs w:val="24"/>
        </w:rPr>
        <w:t>Текст</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lastRenderedPageBreak/>
        <w:t>Текст как результат употребления языка, связное законченное письменное или устное высказывание. Тема и основная мысль (идея) текста. Способы связи предложений в тексте.</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Формы словесного выражения: повествование, описание, рассуждение, диалог, монолог.</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Определение темы и основной мысли текста. Устное и письменное изложение повествовательного текста. Создание собственного повествовательного текста на предложенную тему. Выразительное чтение текста-описания. Создание словесного описания предмета. Понимание причинно-следственных отношений в рассуждении. Выразительное чтение научного и художественного текста-рассуждения. Выразительное чтение диалога. Создание собственного рассуждения, диалога, монолога.</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b/>
          <w:bCs/>
          <w:sz w:val="24"/>
          <w:szCs w:val="24"/>
        </w:rPr>
        <w:t>Стихотворная и прозаическая формы словесного выражения</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Понятие о стихотворной и прозаической формах словесного выражения.</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Интонация. Повествовательные, вопросительные и побудительные предложения в прозаическом тексте, интонация в них. Восклицательные предложения и их интонация.</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Особенности интонации в стихотворной речи: стиховая пауза. Ритм и рифма в стихах. Строфа как единица композиции стихотворной речи.</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Различение стихотворной и прозаической речи. Различение видов интонации в повествовательных вопросительных и побудительных предложениях, их чтение. Чтение предложений с восклицательной интонацией. Чтение стихов с соблюдением стиховой паузы. Выразительное чтение стихотворного и прозаического произведений: определение основного тона, пауз, ударений, повышений и понижений голоса. Подбор рифм к предложенным словам.</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b/>
          <w:bCs/>
          <w:sz w:val="24"/>
          <w:szCs w:val="24"/>
        </w:rPr>
        <w:t>Устная народная словесность</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Понятия: произведение, устная народная словесность.</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Знакомство со сказками. Виды сказок. Особенности словесного выражения содержания в сказках. Правдивость сказки.</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Другие виды народной словесности: небылицы, загадки, пословицы, поговорки, считалки, скороговорки.</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Использование в произведениях устной народной словесности языковых средств выражения содержания.</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Различение видов устной народной словесности. Рассказывание сказки, небылицы. Произнесение скороговорки и считалки. Отгадывание загадок. Сочинение собственных загадок. Употребление пословиц и поговорок, понимание их аллегорического значения.</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b/>
          <w:bCs/>
          <w:sz w:val="24"/>
          <w:szCs w:val="24"/>
        </w:rPr>
        <w:t>Литературное эпическое произведение</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Произведение, созданное писателем. Эпическое, лирическое и драматическое произведения</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lastRenderedPageBreak/>
        <w:t>Эпическое произведение: произведение, в котором рассказчик повествует о героях и событиях.</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Литературная сказка. Ее сходство с народной сказкой и отличие от нее.</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Басня. Басенные герои и сюжеты. Особенности языка и построения басен. Повествование и диалог в басне. Басенная «мораль».</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Рассказ и повесть.</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Понятие о сюжете и эпизоде эпического произведения.</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Особенности языка эпического произведения: повествование, описание и диалог в эпическом произведении.</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Понимание того, что эпическое произведение — результат творчества писателя, произведение, созданное из языкового материала. Различение литературной сказки, басни, рассказа и повести. Пересказ литературной сказки. Выразительное чтение эпизода рассказа, басни. Создание устного рассказа по собственным впечатлениям.</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b/>
          <w:bCs/>
          <w:sz w:val="24"/>
          <w:szCs w:val="24"/>
        </w:rPr>
        <w:t>Литературное лирическое произведение</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Лирическое произведение: произведение, в котором главное — выражение мыслей и чувств поэта, вызванных различными явлениями жизни.</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Стихи о родине и о природе. Стихи о животных. Стихи, рассказывающие о событии.</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Значение стихотворной речи в лирическом произведении.</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Понимание главного свойства лирических произведений — выражения мыслей и чувств автора. Выразительное чтение стихов. Соблюдение стиховых пауз, логических и стиховых ударений, определение основного тона.</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b/>
          <w:bCs/>
          <w:sz w:val="24"/>
          <w:szCs w:val="24"/>
        </w:rPr>
        <w:t>Литературное драматическое произведение</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Драматическое произведение: произведение, предназначенное для постановки на сцене театра.</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Пьеса-сказка.</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Особенности языкового выражения содержания в драматическом произведении. Диалогическая форма изображения жизни в драматическом произведении, реплики героев. Использование разговорного языка в диалоге. Авторские ремарки.</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Умение отличить драматическое произведение от произведений других родов словесности. Понимание рощ авторских-ремарок: Чтение пьесы по ролям. Определение основного тона высказывания героя, правильное интонирование реплик. Сочинение собственной сценки, инсценировка эпического произведения.</w:t>
      </w:r>
    </w:p>
    <w:p w:rsidR="00C23224" w:rsidRDefault="00C23224" w:rsidP="00C23224">
      <w:pPr>
        <w:pStyle w:val="af1"/>
        <w:ind w:left="-567" w:right="-143"/>
        <w:rPr>
          <w:sz w:val="24"/>
          <w:szCs w:val="24"/>
        </w:rPr>
      </w:pPr>
    </w:p>
    <w:p w:rsidR="00C23224" w:rsidRDefault="00C23224" w:rsidP="00C23224">
      <w:pPr>
        <w:pStyle w:val="4"/>
        <w:spacing w:before="0" w:line="240" w:lineRule="auto"/>
        <w:ind w:right="-143"/>
        <w:jc w:val="both"/>
        <w:rPr>
          <w:sz w:val="24"/>
          <w:szCs w:val="24"/>
        </w:rPr>
      </w:pPr>
      <w:r>
        <w:rPr>
          <w:sz w:val="24"/>
          <w:szCs w:val="24"/>
        </w:rPr>
        <w:lastRenderedPageBreak/>
        <w:t>2.2.2.7.Родная литература (башкирская)</w:t>
      </w:r>
    </w:p>
    <w:p w:rsidR="00C23224" w:rsidRPr="0068371E" w:rsidRDefault="00C23224" w:rsidP="00C23224">
      <w:pPr>
        <w:jc w:val="both"/>
        <w:rPr>
          <w:rFonts w:ascii="Times New Roman" w:hAnsi="Times New Roman"/>
          <w:b/>
          <w:i/>
          <w:sz w:val="24"/>
          <w:szCs w:val="24"/>
        </w:rPr>
      </w:pPr>
      <w:r w:rsidRPr="0068371E">
        <w:rPr>
          <w:rFonts w:ascii="Times New Roman" w:hAnsi="Times New Roman"/>
          <w:b/>
          <w:i/>
          <w:sz w:val="24"/>
          <w:szCs w:val="24"/>
        </w:rPr>
        <w:t>5 класс</w:t>
      </w:r>
    </w:p>
    <w:p w:rsidR="00C23224" w:rsidRPr="0068371E" w:rsidRDefault="00C23224" w:rsidP="00C23224">
      <w:pPr>
        <w:jc w:val="both"/>
        <w:rPr>
          <w:rFonts w:ascii="Times New Roman" w:hAnsi="Times New Roman"/>
          <w:color w:val="000000"/>
          <w:sz w:val="24"/>
          <w:szCs w:val="24"/>
        </w:rPr>
      </w:pPr>
      <w:r w:rsidRPr="0068371E">
        <w:rPr>
          <w:rFonts w:ascii="Times New Roman" w:hAnsi="Times New Roman"/>
          <w:color w:val="000000"/>
          <w:sz w:val="24"/>
          <w:szCs w:val="24"/>
        </w:rPr>
        <w:t xml:space="preserve">Осень Р. Гарипов. «Родной язык». Ф. </w:t>
      </w:r>
      <w:proofErr w:type="spellStart"/>
      <w:r w:rsidRPr="0068371E">
        <w:rPr>
          <w:rFonts w:ascii="Times New Roman" w:hAnsi="Times New Roman"/>
          <w:color w:val="000000"/>
          <w:sz w:val="24"/>
          <w:szCs w:val="24"/>
        </w:rPr>
        <w:t>Рахимгулова</w:t>
      </w:r>
      <w:proofErr w:type="spellEnd"/>
      <w:r w:rsidRPr="0068371E">
        <w:rPr>
          <w:rFonts w:ascii="Times New Roman" w:hAnsi="Times New Roman"/>
          <w:color w:val="000000"/>
          <w:sz w:val="24"/>
          <w:szCs w:val="24"/>
        </w:rPr>
        <w:t xml:space="preserve">. «Осенний Урал». Н. </w:t>
      </w:r>
      <w:proofErr w:type="spellStart"/>
      <w:r w:rsidRPr="0068371E">
        <w:rPr>
          <w:rFonts w:ascii="Times New Roman" w:hAnsi="Times New Roman"/>
          <w:color w:val="000000"/>
          <w:sz w:val="24"/>
          <w:szCs w:val="24"/>
        </w:rPr>
        <w:t>Идельбай</w:t>
      </w:r>
      <w:proofErr w:type="spellEnd"/>
      <w:r w:rsidRPr="0068371E">
        <w:rPr>
          <w:rFonts w:ascii="Times New Roman" w:hAnsi="Times New Roman"/>
          <w:color w:val="000000"/>
          <w:sz w:val="24"/>
          <w:szCs w:val="24"/>
        </w:rPr>
        <w:t xml:space="preserve">. «Четыре времени года». Д. </w:t>
      </w:r>
      <w:proofErr w:type="spellStart"/>
      <w:r w:rsidRPr="0068371E">
        <w:rPr>
          <w:rFonts w:ascii="Times New Roman" w:hAnsi="Times New Roman"/>
          <w:color w:val="000000"/>
          <w:sz w:val="24"/>
          <w:szCs w:val="24"/>
        </w:rPr>
        <w:t>Буракаев</w:t>
      </w:r>
      <w:proofErr w:type="spellEnd"/>
      <w:r w:rsidRPr="0068371E">
        <w:rPr>
          <w:rFonts w:ascii="Times New Roman" w:hAnsi="Times New Roman"/>
          <w:color w:val="000000"/>
          <w:sz w:val="24"/>
          <w:szCs w:val="24"/>
        </w:rPr>
        <w:t xml:space="preserve">. «Уральские горы». Р. </w:t>
      </w:r>
      <w:proofErr w:type="spellStart"/>
      <w:r w:rsidRPr="0068371E">
        <w:rPr>
          <w:rFonts w:ascii="Times New Roman" w:hAnsi="Times New Roman"/>
          <w:color w:val="000000"/>
          <w:sz w:val="24"/>
          <w:szCs w:val="24"/>
        </w:rPr>
        <w:t>Нигмати</w:t>
      </w:r>
      <w:proofErr w:type="spellEnd"/>
      <w:r w:rsidRPr="0068371E">
        <w:rPr>
          <w:rFonts w:ascii="Times New Roman" w:hAnsi="Times New Roman"/>
          <w:color w:val="000000"/>
          <w:sz w:val="24"/>
          <w:szCs w:val="24"/>
        </w:rPr>
        <w:t xml:space="preserve">. «На берегу </w:t>
      </w:r>
      <w:proofErr w:type="spellStart"/>
      <w:r w:rsidRPr="0068371E">
        <w:rPr>
          <w:rFonts w:ascii="Times New Roman" w:hAnsi="Times New Roman"/>
          <w:color w:val="000000"/>
          <w:sz w:val="24"/>
          <w:szCs w:val="24"/>
        </w:rPr>
        <w:t>Агидели</w:t>
      </w:r>
      <w:proofErr w:type="spellEnd"/>
      <w:r w:rsidRPr="0068371E">
        <w:rPr>
          <w:rFonts w:ascii="Times New Roman" w:hAnsi="Times New Roman"/>
          <w:color w:val="000000"/>
          <w:sz w:val="24"/>
          <w:szCs w:val="24"/>
        </w:rPr>
        <w:t xml:space="preserve">». Ф. </w:t>
      </w:r>
      <w:proofErr w:type="spellStart"/>
      <w:r w:rsidRPr="0068371E">
        <w:rPr>
          <w:rFonts w:ascii="Times New Roman" w:hAnsi="Times New Roman"/>
          <w:color w:val="000000"/>
          <w:sz w:val="24"/>
          <w:szCs w:val="24"/>
        </w:rPr>
        <w:t>Исангулов</w:t>
      </w:r>
      <w:proofErr w:type="spellEnd"/>
      <w:r w:rsidRPr="0068371E">
        <w:rPr>
          <w:rFonts w:ascii="Times New Roman" w:hAnsi="Times New Roman"/>
          <w:color w:val="000000"/>
          <w:sz w:val="24"/>
          <w:szCs w:val="24"/>
        </w:rPr>
        <w:t>. «Мост Хамита». Башкирский алфавит.</w:t>
      </w:r>
    </w:p>
    <w:p w:rsidR="00C23224" w:rsidRPr="0068371E" w:rsidRDefault="00C23224" w:rsidP="00C23224">
      <w:pPr>
        <w:jc w:val="both"/>
        <w:rPr>
          <w:rFonts w:ascii="Times New Roman" w:hAnsi="Times New Roman"/>
          <w:color w:val="000000"/>
          <w:sz w:val="24"/>
          <w:szCs w:val="24"/>
        </w:rPr>
      </w:pPr>
      <w:r w:rsidRPr="0068371E">
        <w:rPr>
          <w:rFonts w:ascii="Times New Roman" w:hAnsi="Times New Roman"/>
          <w:color w:val="000000"/>
          <w:sz w:val="24"/>
          <w:szCs w:val="24"/>
        </w:rPr>
        <w:t xml:space="preserve"> Зима. С. </w:t>
      </w:r>
      <w:proofErr w:type="spellStart"/>
      <w:r w:rsidRPr="0068371E">
        <w:rPr>
          <w:rFonts w:ascii="Times New Roman" w:hAnsi="Times New Roman"/>
          <w:color w:val="000000"/>
          <w:sz w:val="24"/>
          <w:szCs w:val="24"/>
        </w:rPr>
        <w:t>Алибаев</w:t>
      </w:r>
      <w:proofErr w:type="spellEnd"/>
      <w:r w:rsidRPr="0068371E">
        <w:rPr>
          <w:rFonts w:ascii="Times New Roman" w:hAnsi="Times New Roman"/>
          <w:color w:val="000000"/>
          <w:sz w:val="24"/>
          <w:szCs w:val="24"/>
        </w:rPr>
        <w:t xml:space="preserve">. «Зима». В. </w:t>
      </w:r>
      <w:proofErr w:type="spellStart"/>
      <w:r w:rsidRPr="0068371E">
        <w:rPr>
          <w:rFonts w:ascii="Times New Roman" w:hAnsi="Times New Roman"/>
          <w:color w:val="000000"/>
          <w:sz w:val="24"/>
          <w:szCs w:val="24"/>
        </w:rPr>
        <w:t>Ахмадееев</w:t>
      </w:r>
      <w:proofErr w:type="spellEnd"/>
      <w:r w:rsidRPr="0068371E">
        <w:rPr>
          <w:rFonts w:ascii="Times New Roman" w:hAnsi="Times New Roman"/>
          <w:color w:val="000000"/>
          <w:sz w:val="24"/>
          <w:szCs w:val="24"/>
        </w:rPr>
        <w:t xml:space="preserve">. «В зимнем лесу». Башкирское народное творчество. Загадки. Пословицы. Башкирские народные песни. Частушки. </w:t>
      </w:r>
      <w:proofErr w:type="spellStart"/>
      <w:r w:rsidRPr="0068371E">
        <w:rPr>
          <w:rFonts w:ascii="Times New Roman" w:hAnsi="Times New Roman"/>
          <w:color w:val="000000"/>
          <w:sz w:val="24"/>
          <w:szCs w:val="24"/>
        </w:rPr>
        <w:t>Кубаир</w:t>
      </w:r>
      <w:proofErr w:type="spellEnd"/>
      <w:r w:rsidRPr="0068371E">
        <w:rPr>
          <w:rFonts w:ascii="Times New Roman" w:hAnsi="Times New Roman"/>
          <w:color w:val="000000"/>
          <w:sz w:val="24"/>
          <w:szCs w:val="24"/>
        </w:rPr>
        <w:t xml:space="preserve"> «Сердце мамы». Слог. Имя существительное.</w:t>
      </w:r>
    </w:p>
    <w:p w:rsidR="00C23224" w:rsidRPr="0068371E" w:rsidRDefault="00C23224" w:rsidP="00C23224">
      <w:pPr>
        <w:jc w:val="both"/>
        <w:rPr>
          <w:rFonts w:ascii="Times New Roman" w:hAnsi="Times New Roman"/>
          <w:color w:val="000000"/>
          <w:sz w:val="24"/>
          <w:szCs w:val="24"/>
        </w:rPr>
      </w:pPr>
      <w:r w:rsidRPr="0068371E">
        <w:rPr>
          <w:rFonts w:ascii="Times New Roman" w:hAnsi="Times New Roman"/>
          <w:b/>
          <w:color w:val="000000"/>
          <w:sz w:val="24"/>
          <w:szCs w:val="24"/>
        </w:rPr>
        <w:t xml:space="preserve"> </w:t>
      </w:r>
      <w:r w:rsidRPr="0068371E">
        <w:rPr>
          <w:rFonts w:ascii="Times New Roman" w:hAnsi="Times New Roman"/>
          <w:color w:val="000000"/>
          <w:sz w:val="24"/>
          <w:szCs w:val="24"/>
        </w:rPr>
        <w:t xml:space="preserve">Весна. Р. Назаров. «Весна приходит». С. </w:t>
      </w:r>
      <w:proofErr w:type="spellStart"/>
      <w:r w:rsidRPr="0068371E">
        <w:rPr>
          <w:rFonts w:ascii="Times New Roman" w:hAnsi="Times New Roman"/>
          <w:color w:val="000000"/>
          <w:sz w:val="24"/>
          <w:szCs w:val="24"/>
        </w:rPr>
        <w:t>Алибаев</w:t>
      </w:r>
      <w:proofErr w:type="spellEnd"/>
      <w:r w:rsidRPr="0068371E">
        <w:rPr>
          <w:rFonts w:ascii="Times New Roman" w:hAnsi="Times New Roman"/>
          <w:color w:val="000000"/>
          <w:sz w:val="24"/>
          <w:szCs w:val="24"/>
        </w:rPr>
        <w:t xml:space="preserve">. «Кто принес весну». М. Карим. «Сон сестры» (отрывок из повести «Радость нашего дома»). Р. Гарипов. «Жаворонок». Сказка. «Медведь и пчелы». З. Хисматуллин. «Лесной гость». С. </w:t>
      </w:r>
      <w:proofErr w:type="spellStart"/>
      <w:r w:rsidRPr="0068371E">
        <w:rPr>
          <w:rFonts w:ascii="Times New Roman" w:hAnsi="Times New Roman"/>
          <w:color w:val="000000"/>
          <w:sz w:val="24"/>
          <w:szCs w:val="24"/>
        </w:rPr>
        <w:t>Агиш</w:t>
      </w:r>
      <w:proofErr w:type="spellEnd"/>
      <w:r w:rsidRPr="0068371E">
        <w:rPr>
          <w:rFonts w:ascii="Times New Roman" w:hAnsi="Times New Roman"/>
          <w:color w:val="000000"/>
          <w:sz w:val="24"/>
          <w:szCs w:val="24"/>
        </w:rPr>
        <w:t>. «</w:t>
      </w:r>
      <w:proofErr w:type="spellStart"/>
      <w:r w:rsidRPr="0068371E">
        <w:rPr>
          <w:rFonts w:ascii="Times New Roman" w:hAnsi="Times New Roman"/>
          <w:color w:val="000000"/>
          <w:sz w:val="24"/>
          <w:szCs w:val="24"/>
        </w:rPr>
        <w:t>Турыкай</w:t>
      </w:r>
      <w:proofErr w:type="spellEnd"/>
      <w:r w:rsidRPr="0068371E">
        <w:rPr>
          <w:rFonts w:ascii="Times New Roman" w:hAnsi="Times New Roman"/>
          <w:color w:val="000000"/>
          <w:sz w:val="24"/>
          <w:szCs w:val="24"/>
        </w:rPr>
        <w:t xml:space="preserve">». М. </w:t>
      </w:r>
      <w:proofErr w:type="spellStart"/>
      <w:r w:rsidRPr="0068371E">
        <w:rPr>
          <w:rFonts w:ascii="Times New Roman" w:hAnsi="Times New Roman"/>
          <w:color w:val="000000"/>
          <w:sz w:val="24"/>
          <w:szCs w:val="24"/>
        </w:rPr>
        <w:t>Гафури</w:t>
      </w:r>
      <w:proofErr w:type="spellEnd"/>
      <w:r w:rsidRPr="0068371E">
        <w:rPr>
          <w:rFonts w:ascii="Times New Roman" w:hAnsi="Times New Roman"/>
          <w:color w:val="000000"/>
          <w:sz w:val="24"/>
          <w:szCs w:val="24"/>
        </w:rPr>
        <w:t>. «Кто съел барана?»</w:t>
      </w:r>
    </w:p>
    <w:p w:rsidR="00C23224" w:rsidRPr="0068371E" w:rsidRDefault="00C23224" w:rsidP="00C23224">
      <w:pPr>
        <w:jc w:val="both"/>
        <w:rPr>
          <w:rFonts w:ascii="Times New Roman" w:hAnsi="Times New Roman"/>
          <w:b/>
          <w:sz w:val="24"/>
          <w:szCs w:val="24"/>
          <w:lang w:val="ba-RU"/>
        </w:rPr>
      </w:pPr>
      <w:r w:rsidRPr="0068371E">
        <w:rPr>
          <w:rFonts w:ascii="Times New Roman" w:hAnsi="Times New Roman"/>
          <w:b/>
          <w:color w:val="000000"/>
          <w:sz w:val="24"/>
          <w:szCs w:val="24"/>
        </w:rPr>
        <w:t xml:space="preserve"> </w:t>
      </w:r>
      <w:r w:rsidRPr="0068371E">
        <w:rPr>
          <w:rFonts w:ascii="Times New Roman" w:hAnsi="Times New Roman"/>
          <w:b/>
          <w:color w:val="000000"/>
          <w:sz w:val="24"/>
          <w:szCs w:val="24"/>
        </w:rPr>
        <w:tab/>
      </w:r>
      <w:r w:rsidRPr="0068371E">
        <w:rPr>
          <w:rFonts w:ascii="Times New Roman" w:hAnsi="Times New Roman"/>
          <w:color w:val="000000"/>
          <w:sz w:val="24"/>
          <w:szCs w:val="24"/>
        </w:rPr>
        <w:t xml:space="preserve">Лето. С. </w:t>
      </w:r>
      <w:proofErr w:type="spellStart"/>
      <w:r w:rsidRPr="0068371E">
        <w:rPr>
          <w:rFonts w:ascii="Times New Roman" w:hAnsi="Times New Roman"/>
          <w:color w:val="000000"/>
          <w:sz w:val="24"/>
          <w:szCs w:val="24"/>
        </w:rPr>
        <w:t>Муллабаев</w:t>
      </w:r>
      <w:proofErr w:type="spellEnd"/>
      <w:r w:rsidRPr="0068371E">
        <w:rPr>
          <w:rFonts w:ascii="Times New Roman" w:hAnsi="Times New Roman"/>
          <w:color w:val="000000"/>
          <w:sz w:val="24"/>
          <w:szCs w:val="24"/>
        </w:rPr>
        <w:t>. «Щедрое лето». Б.Рафиков. «Мальчик, который считал звезды»</w:t>
      </w:r>
    </w:p>
    <w:p w:rsidR="00C23224" w:rsidRPr="0068371E" w:rsidRDefault="00C23224" w:rsidP="00C23224">
      <w:pPr>
        <w:pStyle w:val="a7"/>
        <w:spacing w:before="0" w:beforeAutospacing="0" w:after="0" w:afterAutospacing="0"/>
        <w:jc w:val="both"/>
        <w:rPr>
          <w:rFonts w:ascii="Times New Roman" w:hAnsi="Times New Roman"/>
          <w:b/>
          <w:i/>
          <w:color w:val="000000"/>
        </w:rPr>
      </w:pPr>
      <w:r w:rsidRPr="0068371E">
        <w:rPr>
          <w:rFonts w:ascii="Times New Roman" w:hAnsi="Times New Roman"/>
          <w:b/>
          <w:i/>
          <w:color w:val="000000"/>
        </w:rPr>
        <w:t>6-сы класс</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i/>
          <w:color w:val="000000"/>
          <w:lang w:val="ba-RU"/>
        </w:rPr>
        <w:t>Знание. Школа.</w:t>
      </w:r>
      <w:r w:rsidRPr="0068371E">
        <w:rPr>
          <w:rFonts w:ascii="Times New Roman" w:hAnsi="Times New Roman"/>
          <w:b/>
          <w:i/>
          <w:color w:val="000000"/>
          <w:lang w:val="ba-RU"/>
        </w:rPr>
        <w:t xml:space="preserve">  </w:t>
      </w:r>
      <w:r w:rsidRPr="0068371E">
        <w:rPr>
          <w:rFonts w:ascii="Times New Roman" w:hAnsi="Times New Roman"/>
          <w:color w:val="000000"/>
          <w:lang w:val="ba-RU"/>
        </w:rPr>
        <w:t>Чтение  стихотворений башкирских поэтов  А. Ахмет-Хужа “Алмаш үҫә”. У. Киньябулатова “Укытыусыма”, Т. Давлетбирдиной “Миҙгелдәр”</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b/>
          <w:i/>
          <w:color w:val="000000"/>
          <w:lang w:val="ba-RU"/>
        </w:rPr>
        <w:tab/>
      </w:r>
      <w:r w:rsidRPr="0068371E">
        <w:rPr>
          <w:rFonts w:ascii="Times New Roman" w:hAnsi="Times New Roman"/>
          <w:i/>
          <w:color w:val="000000"/>
          <w:lang w:val="ba-RU"/>
        </w:rPr>
        <w:t>Башкортостан.</w:t>
      </w:r>
      <w:r w:rsidRPr="0068371E">
        <w:rPr>
          <w:rFonts w:ascii="Times New Roman" w:hAnsi="Times New Roman"/>
          <w:color w:val="000000"/>
          <w:lang w:val="ba-RU"/>
        </w:rPr>
        <w:t xml:space="preserve"> Стихотворения З. Биишевой “Башкортостан”, Ш. Бабича “Башкортостан”. Рассказ Г. Хусаинова “Рудасы Исмагил Тасимов”. Исторические романы: Мирас Идельбаев “Салават”, С. Злобина “Салават Юлаев”. Я. Хамматова “Северные амуры”</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lang w:val="ba-RU"/>
        </w:rPr>
        <w:tab/>
        <w:t xml:space="preserve">Повесть Р. Султангареева “Осто бөркөт”, </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lang w:val="ba-RU"/>
        </w:rPr>
        <w:tab/>
        <w:t xml:space="preserve">Башкирские песни о Урале, о природах Башкортостана. </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lang w:val="ba-RU"/>
        </w:rPr>
        <w:t xml:space="preserve"> Стихотворение  и поэма Р. Бикбая “Уралыма”.” Һыуһаным, һыуҙар бирегеҙ!” </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i/>
          <w:color w:val="000000"/>
          <w:lang w:val="ba-RU"/>
        </w:rPr>
        <w:t>Башкирская национальная кухня.</w:t>
      </w:r>
      <w:r w:rsidRPr="0068371E">
        <w:rPr>
          <w:rFonts w:ascii="Times New Roman" w:hAnsi="Times New Roman"/>
          <w:b/>
          <w:i/>
          <w:color w:val="000000"/>
          <w:lang w:val="ba-RU"/>
        </w:rPr>
        <w:t xml:space="preserve"> “ </w:t>
      </w:r>
      <w:r w:rsidRPr="0068371E">
        <w:rPr>
          <w:rFonts w:ascii="Times New Roman" w:hAnsi="Times New Roman"/>
          <w:color w:val="000000"/>
          <w:lang w:val="ba-RU"/>
        </w:rPr>
        <w:t>Курут”,”Бишбармак”</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lang w:val="ba-RU"/>
        </w:rPr>
        <w:tab/>
      </w:r>
      <w:r w:rsidRPr="0068371E">
        <w:rPr>
          <w:rFonts w:ascii="Times New Roman" w:hAnsi="Times New Roman"/>
          <w:i/>
          <w:color w:val="000000"/>
          <w:lang w:val="ba-RU"/>
        </w:rPr>
        <w:t>Родной язык</w:t>
      </w:r>
      <w:r w:rsidRPr="0068371E">
        <w:rPr>
          <w:rFonts w:ascii="Times New Roman" w:hAnsi="Times New Roman"/>
          <w:color w:val="000000"/>
          <w:lang w:val="ba-RU"/>
        </w:rPr>
        <w:t xml:space="preserve">. Произведения о родном языке.  Г. Хусаинов. “Әсәм теле-сәсән теле”, башкирская народная сказка “Яҡшы һүҙ-йән аҙығы”. </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i/>
          <w:color w:val="000000"/>
          <w:lang w:val="ba-RU"/>
        </w:rPr>
        <w:t>Башкирское народное творчество.</w:t>
      </w:r>
      <w:r w:rsidRPr="0068371E">
        <w:rPr>
          <w:rFonts w:ascii="Times New Roman" w:hAnsi="Times New Roman"/>
          <w:color w:val="000000"/>
          <w:lang w:val="ba-RU"/>
        </w:rPr>
        <w:t xml:space="preserve"> Сказки “Урал батыр”, “Алдар менән “Шайтан”</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lang w:val="ba-RU"/>
        </w:rPr>
        <w:t>Творчество сказителей. “Һабрау”, “Ҡобағош”, “Байык сәсән”</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lang w:val="ba-RU"/>
        </w:rPr>
        <w:tab/>
        <w:t>О дружбе. Стихотворение К Аралбаева. “Дуҫлыҡ” Зайнаб Биишева. “Дауыл”, М. Карим. “Оҙатыу”</w:t>
      </w:r>
    </w:p>
    <w:p w:rsidR="00C23224" w:rsidRPr="0068371E" w:rsidRDefault="00C23224" w:rsidP="00C23224">
      <w:pPr>
        <w:pStyle w:val="a7"/>
        <w:spacing w:before="0" w:beforeAutospacing="0" w:after="0" w:afterAutospacing="0"/>
        <w:jc w:val="both"/>
        <w:rPr>
          <w:rFonts w:ascii="Times New Roman" w:hAnsi="Times New Roman"/>
          <w:b/>
          <w:i/>
          <w:color w:val="000000"/>
        </w:rPr>
      </w:pPr>
    </w:p>
    <w:p w:rsidR="00C23224" w:rsidRPr="0068371E" w:rsidRDefault="00C23224" w:rsidP="00C23224">
      <w:pPr>
        <w:pStyle w:val="a7"/>
        <w:spacing w:before="0" w:beforeAutospacing="0" w:after="0" w:afterAutospacing="0"/>
        <w:jc w:val="both"/>
        <w:rPr>
          <w:rFonts w:ascii="Times New Roman" w:hAnsi="Times New Roman"/>
          <w:b/>
          <w:i/>
          <w:color w:val="000000"/>
        </w:rPr>
      </w:pPr>
      <w:r w:rsidRPr="0068371E">
        <w:rPr>
          <w:rFonts w:ascii="Times New Roman" w:hAnsi="Times New Roman"/>
          <w:b/>
          <w:i/>
          <w:color w:val="000000"/>
        </w:rPr>
        <w:t>7 класс</w:t>
      </w:r>
    </w:p>
    <w:p w:rsidR="00C23224" w:rsidRPr="0068371E" w:rsidRDefault="00C23224" w:rsidP="00C23224">
      <w:pPr>
        <w:pStyle w:val="a7"/>
        <w:spacing w:before="0" w:beforeAutospacing="0" w:after="0" w:afterAutospacing="0"/>
        <w:jc w:val="both"/>
        <w:rPr>
          <w:rFonts w:ascii="Times New Roman" w:hAnsi="Times New Roman"/>
          <w:b/>
          <w:i/>
          <w:color w:val="000000"/>
        </w:rPr>
      </w:pP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rPr>
        <w:t xml:space="preserve">О башкирском народном </w:t>
      </w:r>
      <w:proofErr w:type="spellStart"/>
      <w:r w:rsidRPr="0068371E">
        <w:rPr>
          <w:rFonts w:ascii="Times New Roman" w:hAnsi="Times New Roman"/>
          <w:color w:val="000000"/>
        </w:rPr>
        <w:t>творчестве</w:t>
      </w:r>
      <w:proofErr w:type="gramStart"/>
      <w:r w:rsidRPr="0068371E">
        <w:rPr>
          <w:rFonts w:ascii="Times New Roman" w:hAnsi="Times New Roman"/>
          <w:color w:val="000000"/>
        </w:rPr>
        <w:t>.С</w:t>
      </w:r>
      <w:proofErr w:type="gramEnd"/>
      <w:r w:rsidRPr="0068371E">
        <w:rPr>
          <w:rFonts w:ascii="Times New Roman" w:hAnsi="Times New Roman"/>
          <w:color w:val="000000"/>
        </w:rPr>
        <w:t>казки</w:t>
      </w:r>
      <w:proofErr w:type="spellEnd"/>
      <w:r w:rsidRPr="0068371E">
        <w:rPr>
          <w:rFonts w:ascii="Times New Roman" w:hAnsi="Times New Roman"/>
          <w:color w:val="000000"/>
        </w:rPr>
        <w:t>. Виды сказок: социально-бытовые, волшебные, о животных и о батырах. Чтение сказок «Лиса-сирота»,  «Золотое яблоко». Понятие об аллегории. Сказка о батырах.</w:t>
      </w:r>
      <w:r w:rsidRPr="0068371E">
        <w:rPr>
          <w:rFonts w:ascii="Times New Roman" w:hAnsi="Times New Roman"/>
          <w:color w:val="000000"/>
          <w:lang w:val="ba-RU"/>
        </w:rPr>
        <w:t xml:space="preserve"> Сказки “Алп батыр”, “Дутанбатыр”. Понятие о гипербола и литоте. Бытовые сказки “Зиннат агайи Саран бай”, “Алтын тамсы”</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lang w:val="ba-RU"/>
        </w:rPr>
        <w:t>Народные рассказы. Об истории происхождения башкирского народа. Рассказы “Етегән йондоҙ”, “Ай и Зөһрә”, “Сыңрау торна”. Топономические рассказы: “Ырғыҙ”, “Йөрәктау”</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lang w:val="ba-RU"/>
        </w:rPr>
        <w:t>Песни. Песни о родине, про войну, о кантонах: “</w:t>
      </w:r>
      <w:r w:rsidRPr="0068371E">
        <w:rPr>
          <w:rFonts w:ascii="Times New Roman" w:hAnsi="Times New Roman"/>
          <w:color w:val="000000"/>
        </w:rPr>
        <w:t>Урал</w:t>
      </w:r>
      <w:r w:rsidRPr="0068371E">
        <w:rPr>
          <w:rFonts w:ascii="Times New Roman" w:hAnsi="Times New Roman"/>
          <w:color w:val="000000"/>
          <w:lang w:val="ba-RU"/>
        </w:rPr>
        <w:t>”, “</w:t>
      </w:r>
      <w:r w:rsidRPr="0068371E">
        <w:rPr>
          <w:rFonts w:ascii="Times New Roman" w:hAnsi="Times New Roman"/>
          <w:color w:val="000000"/>
        </w:rPr>
        <w:t>Йәйләүлек</w:t>
      </w:r>
      <w:r w:rsidRPr="0068371E">
        <w:rPr>
          <w:rFonts w:ascii="Times New Roman" w:hAnsi="Times New Roman"/>
          <w:color w:val="000000"/>
          <w:lang w:val="ba-RU"/>
        </w:rPr>
        <w:t>”,</w:t>
      </w:r>
      <w:r w:rsidRPr="0068371E">
        <w:rPr>
          <w:rFonts w:ascii="Times New Roman" w:hAnsi="Times New Roman"/>
          <w:color w:val="000000"/>
        </w:rPr>
        <w:t xml:space="preserve"> </w:t>
      </w:r>
      <w:r w:rsidRPr="0068371E">
        <w:rPr>
          <w:rFonts w:ascii="Times New Roman" w:hAnsi="Times New Roman"/>
          <w:color w:val="000000"/>
          <w:lang w:val="ba-RU"/>
        </w:rPr>
        <w:t>“</w:t>
      </w:r>
      <w:proofErr w:type="spellStart"/>
      <w:r w:rsidRPr="0068371E">
        <w:rPr>
          <w:rFonts w:ascii="Times New Roman" w:hAnsi="Times New Roman"/>
          <w:color w:val="000000"/>
        </w:rPr>
        <w:t>Салауат</w:t>
      </w:r>
      <w:proofErr w:type="spellEnd"/>
      <w:r w:rsidRPr="0068371E">
        <w:rPr>
          <w:rFonts w:ascii="Times New Roman" w:hAnsi="Times New Roman"/>
          <w:color w:val="000000"/>
          <w:lang w:val="ba-RU"/>
        </w:rPr>
        <w:t>”,</w:t>
      </w:r>
      <w:r w:rsidRPr="0068371E">
        <w:rPr>
          <w:rFonts w:ascii="Times New Roman" w:hAnsi="Times New Roman"/>
          <w:color w:val="000000"/>
        </w:rPr>
        <w:t xml:space="preserve"> </w:t>
      </w:r>
      <w:r w:rsidRPr="0068371E">
        <w:rPr>
          <w:rFonts w:ascii="Times New Roman" w:hAnsi="Times New Roman"/>
          <w:color w:val="000000"/>
          <w:lang w:val="ba-RU"/>
        </w:rPr>
        <w:t>“</w:t>
      </w:r>
      <w:proofErr w:type="spellStart"/>
      <w:r w:rsidRPr="0068371E">
        <w:rPr>
          <w:rFonts w:ascii="Times New Roman" w:hAnsi="Times New Roman"/>
          <w:color w:val="000000"/>
        </w:rPr>
        <w:t>Оло</w:t>
      </w:r>
      <w:proofErr w:type="spellEnd"/>
      <w:r w:rsidRPr="0068371E">
        <w:rPr>
          <w:rFonts w:ascii="Times New Roman" w:hAnsi="Times New Roman"/>
          <w:color w:val="000000"/>
        </w:rPr>
        <w:t xml:space="preserve"> </w:t>
      </w:r>
      <w:proofErr w:type="spellStart"/>
      <w:r w:rsidRPr="0068371E">
        <w:rPr>
          <w:rFonts w:ascii="Times New Roman" w:hAnsi="Times New Roman"/>
          <w:color w:val="000000"/>
        </w:rPr>
        <w:t>юл</w:t>
      </w:r>
      <w:proofErr w:type="spellEnd"/>
      <w:r w:rsidRPr="0068371E">
        <w:rPr>
          <w:rFonts w:ascii="Times New Roman" w:hAnsi="Times New Roman"/>
          <w:color w:val="000000"/>
        </w:rPr>
        <w:t>.</w:t>
      </w:r>
      <w:r w:rsidRPr="0068371E">
        <w:rPr>
          <w:rFonts w:ascii="Times New Roman" w:hAnsi="Times New Roman"/>
          <w:color w:val="000000"/>
          <w:lang w:val="ba-RU"/>
        </w:rPr>
        <w:t>, ”</w:t>
      </w:r>
      <w:r w:rsidRPr="0068371E">
        <w:rPr>
          <w:rFonts w:ascii="Times New Roman" w:hAnsi="Times New Roman"/>
          <w:color w:val="000000"/>
        </w:rPr>
        <w:t>Эскадрон</w:t>
      </w:r>
      <w:r w:rsidRPr="0068371E">
        <w:rPr>
          <w:rFonts w:ascii="Times New Roman" w:hAnsi="Times New Roman"/>
          <w:color w:val="000000"/>
          <w:lang w:val="ba-RU"/>
        </w:rPr>
        <w:t xml:space="preserve">”, </w:t>
      </w:r>
      <w:r w:rsidRPr="0068371E">
        <w:rPr>
          <w:rFonts w:ascii="Times New Roman" w:hAnsi="Times New Roman"/>
          <w:color w:val="000000"/>
        </w:rPr>
        <w:t xml:space="preserve"> </w:t>
      </w:r>
      <w:r w:rsidRPr="0068371E">
        <w:rPr>
          <w:rFonts w:ascii="Times New Roman" w:hAnsi="Times New Roman"/>
          <w:color w:val="000000"/>
          <w:lang w:val="ba-RU"/>
        </w:rPr>
        <w:t>“</w:t>
      </w:r>
      <w:proofErr w:type="spellStart"/>
      <w:r w:rsidRPr="0068371E">
        <w:rPr>
          <w:rFonts w:ascii="Times New Roman" w:hAnsi="Times New Roman"/>
          <w:color w:val="000000"/>
        </w:rPr>
        <w:t>Любизар</w:t>
      </w:r>
      <w:proofErr w:type="spellEnd"/>
      <w:r w:rsidRPr="0068371E">
        <w:rPr>
          <w:rFonts w:ascii="Times New Roman" w:hAnsi="Times New Roman"/>
          <w:color w:val="000000"/>
          <w:lang w:val="ba-RU"/>
        </w:rPr>
        <w:t>”, “Колой кантон”.</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lang w:val="ba-RU"/>
        </w:rPr>
        <w:t>М.Тажи. “Золотая осень”, Ф.Рахимгулова. “Осень”. Р.Байбулатов “Һарыбай”</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lang w:val="ba-RU"/>
        </w:rPr>
        <w:t>Ж.Киекбаев. “Родные и знакомые”</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lang w:val="ba-RU"/>
        </w:rPr>
        <w:t>Чтение стихотворений о родном Башкортостане. А. Утябай. “Башкортостан” .Үтәбай. Башҡортостан” А.Игебаев, “Онотманым һине, ауылым!”, М.Карим. “Ҡайын япрағы тураһында”/!О березовом листе”</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lang w:val="ba-RU"/>
        </w:rPr>
        <w:lastRenderedPageBreak/>
        <w:t>Стихотворения башкирских поэтов К.Киньябулатовой, Ш.Биккулова, С.Алибая, Г.Тукая. . А.Аглиуллин. “Биҙәкле сана”.</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lang w:val="ba-RU"/>
        </w:rPr>
        <w:t xml:space="preserve">Повесть Ф Акбулатовой. “Хлеб отца”. Произведения А. Ихсакова “Кеше күңеле –тәрән даръя.”,  </w:t>
      </w:r>
      <w:proofErr w:type="spellStart"/>
      <w:r w:rsidRPr="0068371E">
        <w:rPr>
          <w:rFonts w:ascii="Times New Roman" w:hAnsi="Times New Roman"/>
          <w:color w:val="000000"/>
        </w:rPr>
        <w:t>А.Ба</w:t>
      </w:r>
      <w:proofErr w:type="spellEnd"/>
      <w:r w:rsidRPr="0068371E">
        <w:rPr>
          <w:rFonts w:ascii="Times New Roman" w:hAnsi="Times New Roman"/>
          <w:color w:val="000000"/>
          <w:lang w:val="ba-RU"/>
        </w:rPr>
        <w:t>г</w:t>
      </w:r>
      <w:proofErr w:type="spellStart"/>
      <w:r w:rsidRPr="0068371E">
        <w:rPr>
          <w:rFonts w:ascii="Times New Roman" w:hAnsi="Times New Roman"/>
          <w:color w:val="000000"/>
        </w:rPr>
        <w:t>уманов</w:t>
      </w:r>
      <w:proofErr w:type="spellEnd"/>
      <w:r w:rsidRPr="0068371E">
        <w:rPr>
          <w:rFonts w:ascii="Times New Roman" w:hAnsi="Times New Roman"/>
          <w:color w:val="000000"/>
          <w:lang w:val="ba-RU"/>
        </w:rPr>
        <w:t>а “</w:t>
      </w:r>
      <w:r w:rsidRPr="0068371E">
        <w:rPr>
          <w:rFonts w:ascii="Times New Roman" w:hAnsi="Times New Roman"/>
          <w:color w:val="000000"/>
        </w:rPr>
        <w:t xml:space="preserve"> </w:t>
      </w:r>
      <w:proofErr w:type="spellStart"/>
      <w:r w:rsidRPr="0068371E">
        <w:rPr>
          <w:rFonts w:ascii="Times New Roman" w:hAnsi="Times New Roman"/>
          <w:color w:val="000000"/>
        </w:rPr>
        <w:t>Юламан</w:t>
      </w:r>
      <w:proofErr w:type="spellEnd"/>
      <w:r w:rsidRPr="0068371E">
        <w:rPr>
          <w:rFonts w:ascii="Times New Roman" w:hAnsi="Times New Roman"/>
          <w:color w:val="000000"/>
          <w:lang w:val="ba-RU"/>
        </w:rPr>
        <w:t>”.</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lang w:val="ba-RU"/>
        </w:rPr>
        <w:t xml:space="preserve"> Повесть Ф.Исянгулова “Бер йомғаҡ май”, Анвара Бикчентиева, “Яраланған бүре күҙҙәре”</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lang w:val="ba-RU"/>
        </w:rPr>
        <w:t>Произведения Г.Якуповой. “Мейес әбей”, “Н.Игезьяновой “Өйрөлмәк”.</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lang w:val="ba-RU"/>
        </w:rPr>
        <w:t>Чтение рассказов Х.Давлетшиной “Айбика”, М. Карима “Искәндәр Әсғәте”</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lang w:val="ba-RU"/>
        </w:rPr>
        <w:t xml:space="preserve">Повторение пройденного материала. Проверка знаний учащихся. </w:t>
      </w:r>
    </w:p>
    <w:p w:rsidR="00C23224" w:rsidRPr="0068371E" w:rsidRDefault="00C23224" w:rsidP="00C23224">
      <w:pPr>
        <w:jc w:val="both"/>
        <w:rPr>
          <w:rFonts w:ascii="Times New Roman" w:hAnsi="Times New Roman"/>
          <w:b/>
          <w:i/>
          <w:sz w:val="24"/>
          <w:szCs w:val="24"/>
        </w:rPr>
      </w:pPr>
    </w:p>
    <w:p w:rsidR="00C23224" w:rsidRPr="0068371E" w:rsidRDefault="00C23224" w:rsidP="00C23224">
      <w:pPr>
        <w:jc w:val="both"/>
        <w:rPr>
          <w:rFonts w:ascii="Times New Roman" w:hAnsi="Times New Roman"/>
          <w:b/>
          <w:i/>
          <w:sz w:val="24"/>
          <w:szCs w:val="24"/>
          <w:lang w:val="ba-RU"/>
        </w:rPr>
      </w:pPr>
      <w:r w:rsidRPr="0068371E">
        <w:rPr>
          <w:rFonts w:ascii="Times New Roman" w:hAnsi="Times New Roman"/>
          <w:b/>
          <w:i/>
          <w:sz w:val="24"/>
          <w:szCs w:val="24"/>
        </w:rPr>
        <w:t xml:space="preserve">8 </w:t>
      </w:r>
      <w:r w:rsidRPr="0068371E">
        <w:rPr>
          <w:rFonts w:ascii="Times New Roman" w:hAnsi="Times New Roman"/>
          <w:b/>
          <w:i/>
          <w:sz w:val="24"/>
          <w:szCs w:val="24"/>
          <w:lang w:val="ba-RU"/>
        </w:rPr>
        <w:t>класс</w:t>
      </w:r>
    </w:p>
    <w:p w:rsidR="00C23224" w:rsidRPr="0068371E" w:rsidRDefault="00C23224" w:rsidP="00C23224">
      <w:pPr>
        <w:jc w:val="both"/>
        <w:rPr>
          <w:rFonts w:ascii="Times New Roman" w:hAnsi="Times New Roman"/>
          <w:sz w:val="24"/>
          <w:szCs w:val="24"/>
          <w:lang w:val="ba-RU"/>
        </w:rPr>
      </w:pPr>
      <w:r w:rsidRPr="0068371E">
        <w:rPr>
          <w:rFonts w:ascii="Times New Roman" w:hAnsi="Times New Roman"/>
          <w:sz w:val="24"/>
          <w:szCs w:val="24"/>
        </w:rPr>
        <w:t xml:space="preserve">Школа – источник знаний. С. </w:t>
      </w:r>
      <w:proofErr w:type="spellStart"/>
      <w:r w:rsidRPr="0068371E">
        <w:rPr>
          <w:rFonts w:ascii="Times New Roman" w:hAnsi="Times New Roman"/>
          <w:sz w:val="24"/>
          <w:szCs w:val="24"/>
        </w:rPr>
        <w:t>Алибаев</w:t>
      </w:r>
      <w:proofErr w:type="spellEnd"/>
      <w:r w:rsidRPr="0068371E">
        <w:rPr>
          <w:rFonts w:ascii="Times New Roman" w:hAnsi="Times New Roman"/>
          <w:sz w:val="24"/>
          <w:szCs w:val="24"/>
        </w:rPr>
        <w:t xml:space="preserve">. </w:t>
      </w:r>
      <w:proofErr w:type="gramStart"/>
      <w:r w:rsidRPr="0068371E">
        <w:rPr>
          <w:rFonts w:ascii="Times New Roman" w:hAnsi="Times New Roman"/>
          <w:sz w:val="24"/>
          <w:szCs w:val="24"/>
        </w:rPr>
        <w:t>!М</w:t>
      </w:r>
      <w:proofErr w:type="gramEnd"/>
      <w:r w:rsidRPr="0068371E">
        <w:rPr>
          <w:rFonts w:ascii="Times New Roman" w:hAnsi="Times New Roman"/>
          <w:sz w:val="24"/>
          <w:szCs w:val="24"/>
          <w:lang w:val="ba-RU"/>
        </w:rPr>
        <w:t>әктәп юлы”, Н. Мусин “Һабак”</w:t>
      </w:r>
    </w:p>
    <w:p w:rsidR="00C23224" w:rsidRPr="0068371E" w:rsidRDefault="00C23224" w:rsidP="00C23224">
      <w:pPr>
        <w:jc w:val="both"/>
        <w:rPr>
          <w:rFonts w:ascii="Times New Roman" w:hAnsi="Times New Roman"/>
          <w:sz w:val="24"/>
          <w:szCs w:val="24"/>
          <w:lang w:val="ba-RU"/>
        </w:rPr>
      </w:pPr>
      <w:r w:rsidRPr="0068371E">
        <w:rPr>
          <w:rFonts w:ascii="Times New Roman" w:hAnsi="Times New Roman"/>
          <w:sz w:val="24"/>
          <w:szCs w:val="24"/>
          <w:lang w:val="ba-RU"/>
        </w:rPr>
        <w:t xml:space="preserve">Народное творчество.  Кубаиры “Ике сәсән”, “Сура батыр”. </w:t>
      </w:r>
    </w:p>
    <w:p w:rsidR="00C23224" w:rsidRPr="0068371E" w:rsidRDefault="00C23224" w:rsidP="00C23224">
      <w:pPr>
        <w:jc w:val="both"/>
        <w:rPr>
          <w:rFonts w:ascii="Times New Roman" w:hAnsi="Times New Roman"/>
          <w:sz w:val="24"/>
          <w:szCs w:val="24"/>
          <w:lang w:val="ba-RU"/>
        </w:rPr>
      </w:pPr>
      <w:r w:rsidRPr="0068371E">
        <w:rPr>
          <w:rFonts w:ascii="Times New Roman" w:hAnsi="Times New Roman"/>
          <w:sz w:val="24"/>
          <w:szCs w:val="24"/>
          <w:lang w:val="ba-RU"/>
        </w:rPr>
        <w:t>Осень. Урожай. Стизи об осени. З. Биишева. Осенний дождь”, Х. Назар. “Осенний день”. Рассказы Р. Ханнанова “Икмәк ҡәҙере”, Р. Уметбаева “Әмир баҫыуы”</w:t>
      </w:r>
    </w:p>
    <w:p w:rsidR="00C23224" w:rsidRPr="0068371E" w:rsidRDefault="00C23224" w:rsidP="00C23224">
      <w:pPr>
        <w:jc w:val="both"/>
        <w:rPr>
          <w:rFonts w:ascii="Times New Roman" w:hAnsi="Times New Roman"/>
          <w:sz w:val="24"/>
          <w:szCs w:val="24"/>
          <w:lang w:val="ba-RU"/>
        </w:rPr>
      </w:pPr>
      <w:r w:rsidRPr="0068371E">
        <w:rPr>
          <w:rFonts w:ascii="Times New Roman" w:hAnsi="Times New Roman"/>
          <w:sz w:val="24"/>
          <w:szCs w:val="24"/>
          <w:lang w:val="ba-RU"/>
        </w:rPr>
        <w:t>Учитель – какое великое слово! Стихотворения Р. Гарипова “Учителю”, Р. Шаммаса “Күперһеҙ йылғалар”</w:t>
      </w:r>
    </w:p>
    <w:p w:rsidR="00C23224" w:rsidRPr="0068371E" w:rsidRDefault="00C23224" w:rsidP="00C23224">
      <w:pPr>
        <w:jc w:val="both"/>
        <w:rPr>
          <w:rFonts w:ascii="Times New Roman" w:hAnsi="Times New Roman"/>
          <w:sz w:val="24"/>
          <w:szCs w:val="24"/>
          <w:lang w:val="ba-RU"/>
        </w:rPr>
      </w:pPr>
      <w:r w:rsidRPr="0068371E">
        <w:rPr>
          <w:rFonts w:ascii="Times New Roman" w:hAnsi="Times New Roman"/>
          <w:sz w:val="24"/>
          <w:szCs w:val="24"/>
          <w:lang w:val="ba-RU"/>
        </w:rPr>
        <w:t>Башкортостан. Дружба народов. Стихотворения  И. Киньябулатова. “Дружба”, АИгебаева “Башкортостан – илгенәм”</w:t>
      </w:r>
    </w:p>
    <w:p w:rsidR="00C23224" w:rsidRPr="0068371E" w:rsidRDefault="00C23224" w:rsidP="00C23224">
      <w:pPr>
        <w:jc w:val="both"/>
        <w:rPr>
          <w:rFonts w:ascii="Times New Roman" w:hAnsi="Times New Roman"/>
          <w:sz w:val="24"/>
          <w:szCs w:val="24"/>
          <w:lang w:val="ba-RU"/>
        </w:rPr>
      </w:pPr>
      <w:r w:rsidRPr="0068371E">
        <w:rPr>
          <w:rFonts w:ascii="Times New Roman" w:hAnsi="Times New Roman"/>
          <w:sz w:val="24"/>
          <w:szCs w:val="24"/>
          <w:lang w:val="ba-RU"/>
        </w:rPr>
        <w:t>Салават Юлаев. Чтение произведения Я. Хамматова. “Салават”</w:t>
      </w:r>
    </w:p>
    <w:p w:rsidR="00C23224" w:rsidRPr="0068371E" w:rsidRDefault="00C23224" w:rsidP="00C23224">
      <w:pPr>
        <w:jc w:val="both"/>
        <w:rPr>
          <w:rFonts w:ascii="Times New Roman" w:hAnsi="Times New Roman"/>
          <w:sz w:val="24"/>
          <w:szCs w:val="24"/>
          <w:lang w:val="ba-RU"/>
        </w:rPr>
      </w:pPr>
      <w:r w:rsidRPr="0068371E">
        <w:rPr>
          <w:rFonts w:ascii="Times New Roman" w:hAnsi="Times New Roman"/>
          <w:sz w:val="24"/>
          <w:szCs w:val="24"/>
          <w:lang w:val="ba-RU"/>
        </w:rPr>
        <w:t>Зима Ш. Бабич. “Ҡышҡы юлда”, Б. Рафиков. “Бүреләр”</w:t>
      </w:r>
    </w:p>
    <w:p w:rsidR="00C23224" w:rsidRPr="0068371E" w:rsidRDefault="00C23224" w:rsidP="00C23224">
      <w:pPr>
        <w:jc w:val="both"/>
        <w:rPr>
          <w:rFonts w:ascii="Times New Roman" w:hAnsi="Times New Roman"/>
          <w:sz w:val="24"/>
          <w:szCs w:val="24"/>
          <w:lang w:val="ba-RU"/>
        </w:rPr>
      </w:pPr>
      <w:r w:rsidRPr="0068371E">
        <w:rPr>
          <w:rFonts w:ascii="Times New Roman" w:hAnsi="Times New Roman"/>
          <w:sz w:val="24"/>
          <w:szCs w:val="24"/>
          <w:lang w:val="ba-RU"/>
        </w:rPr>
        <w:t xml:space="preserve">Моя мама. Талха  Гиниятуллин. “Әсә һәм бала”. Ф. Рахимгулова. “Бал ҡорто һәм күбәләк”. </w:t>
      </w:r>
    </w:p>
    <w:p w:rsidR="00C23224" w:rsidRPr="0068371E" w:rsidRDefault="00C23224" w:rsidP="00C23224">
      <w:pPr>
        <w:jc w:val="both"/>
        <w:rPr>
          <w:rFonts w:ascii="Times New Roman" w:hAnsi="Times New Roman"/>
          <w:b/>
          <w:i/>
          <w:sz w:val="24"/>
          <w:szCs w:val="24"/>
          <w:lang w:val="ba-RU"/>
        </w:rPr>
      </w:pPr>
    </w:p>
    <w:p w:rsidR="00C23224" w:rsidRPr="0068371E" w:rsidRDefault="00C23224" w:rsidP="00C23224">
      <w:pPr>
        <w:jc w:val="both"/>
        <w:rPr>
          <w:rFonts w:ascii="Times New Roman" w:hAnsi="Times New Roman"/>
          <w:b/>
          <w:i/>
          <w:sz w:val="24"/>
          <w:szCs w:val="24"/>
          <w:lang w:val="ba-RU"/>
        </w:rPr>
      </w:pPr>
      <w:r w:rsidRPr="0068371E">
        <w:rPr>
          <w:rFonts w:ascii="Times New Roman" w:hAnsi="Times New Roman"/>
          <w:b/>
          <w:i/>
          <w:sz w:val="24"/>
          <w:szCs w:val="24"/>
        </w:rPr>
        <w:t>9</w:t>
      </w:r>
      <w:r w:rsidRPr="0068371E">
        <w:rPr>
          <w:rFonts w:ascii="Times New Roman" w:hAnsi="Times New Roman"/>
          <w:b/>
          <w:i/>
          <w:sz w:val="24"/>
          <w:szCs w:val="24"/>
          <w:lang w:val="ba-RU"/>
        </w:rPr>
        <w:t xml:space="preserve"> класс</w:t>
      </w:r>
    </w:p>
    <w:p w:rsidR="00C23224" w:rsidRPr="0068371E" w:rsidRDefault="00C23224" w:rsidP="00C23224">
      <w:pPr>
        <w:jc w:val="both"/>
        <w:rPr>
          <w:rFonts w:ascii="Times New Roman" w:hAnsi="Times New Roman"/>
          <w:sz w:val="24"/>
          <w:szCs w:val="24"/>
          <w:lang w:val="ba-RU"/>
        </w:rPr>
      </w:pPr>
      <w:r w:rsidRPr="0068371E">
        <w:rPr>
          <w:rFonts w:ascii="Times New Roman" w:hAnsi="Times New Roman"/>
          <w:sz w:val="24"/>
          <w:szCs w:val="24"/>
          <w:lang w:val="ba-RU"/>
        </w:rPr>
        <w:t>Стихи о родном языке. Р. Гарипов “Туған тел”. Б. Бикбай “Тере шишмәләр”</w:t>
      </w:r>
    </w:p>
    <w:p w:rsidR="00C23224" w:rsidRPr="0068371E" w:rsidRDefault="00C23224" w:rsidP="00C23224">
      <w:pPr>
        <w:jc w:val="both"/>
        <w:rPr>
          <w:rFonts w:ascii="Times New Roman" w:hAnsi="Times New Roman"/>
          <w:sz w:val="24"/>
          <w:szCs w:val="24"/>
          <w:lang w:val="ba-RU"/>
        </w:rPr>
      </w:pPr>
      <w:r w:rsidRPr="0068371E">
        <w:rPr>
          <w:rFonts w:ascii="Times New Roman" w:hAnsi="Times New Roman"/>
          <w:sz w:val="24"/>
          <w:szCs w:val="24"/>
          <w:lang w:val="ba-RU"/>
        </w:rPr>
        <w:t xml:space="preserve"> Стихи о родном крае. К. Шафикова. “Тыуған яҡ”, И. Абдуллин “Үҙ яғыма ҡайтһам”, З Вәлиди “Үҙ төйәгемдә”, М. Абсалямов “Йомағужа тирәктәре”, З Алтынбаева “Балан”</w:t>
      </w:r>
    </w:p>
    <w:p w:rsidR="00C23224" w:rsidRPr="0068371E" w:rsidRDefault="00C23224" w:rsidP="00C23224">
      <w:pPr>
        <w:jc w:val="both"/>
        <w:rPr>
          <w:rFonts w:ascii="Times New Roman" w:hAnsi="Times New Roman"/>
          <w:sz w:val="24"/>
          <w:szCs w:val="24"/>
          <w:lang w:val="ba-RU"/>
        </w:rPr>
      </w:pPr>
      <w:r w:rsidRPr="0068371E">
        <w:rPr>
          <w:rFonts w:ascii="Times New Roman" w:hAnsi="Times New Roman"/>
          <w:sz w:val="24"/>
          <w:szCs w:val="24"/>
          <w:lang w:val="ba-RU"/>
        </w:rPr>
        <w:t>М. Карим “Айыу мажараһы”.</w:t>
      </w:r>
    </w:p>
    <w:p w:rsidR="00C23224" w:rsidRPr="0068371E" w:rsidRDefault="00C23224" w:rsidP="00C23224">
      <w:pPr>
        <w:jc w:val="both"/>
        <w:rPr>
          <w:rFonts w:ascii="Times New Roman" w:hAnsi="Times New Roman"/>
          <w:sz w:val="24"/>
          <w:szCs w:val="24"/>
          <w:lang w:val="ba-RU"/>
        </w:rPr>
      </w:pPr>
      <w:r w:rsidRPr="0068371E">
        <w:rPr>
          <w:rFonts w:ascii="Times New Roman" w:hAnsi="Times New Roman"/>
          <w:sz w:val="24"/>
          <w:szCs w:val="24"/>
          <w:lang w:val="ba-RU"/>
        </w:rPr>
        <w:t xml:space="preserve">Произведения про Башкортостан. В. Гумер. “Лекарственные травы в народной медицене”, А. Биеш. “Башҡорт халҡының тарихы һһәм азатлығы өсөн көрәше”, Ш. Бабич “Халҡым өсөн”, Г. Хисамов “алдар менән Тәфтиләү”, эпос “Урал батыр”.  С. Юлаев “Яу”. </w:t>
      </w:r>
    </w:p>
    <w:p w:rsidR="00C23224" w:rsidRPr="0068371E" w:rsidRDefault="00C23224" w:rsidP="00C23224">
      <w:pPr>
        <w:jc w:val="both"/>
        <w:rPr>
          <w:rFonts w:ascii="Times New Roman" w:hAnsi="Times New Roman"/>
          <w:sz w:val="24"/>
          <w:szCs w:val="24"/>
          <w:lang w:val="ba-RU"/>
        </w:rPr>
      </w:pPr>
      <w:r w:rsidRPr="0068371E">
        <w:rPr>
          <w:rFonts w:ascii="Times New Roman" w:hAnsi="Times New Roman"/>
          <w:sz w:val="24"/>
          <w:szCs w:val="24"/>
          <w:lang w:val="ba-RU"/>
        </w:rPr>
        <w:t xml:space="preserve">Стихи М. Акмуллы.  С. Яруллин “Башҡорт аты”, Т. Гиниятуллин “Буян”. </w:t>
      </w:r>
    </w:p>
    <w:p w:rsidR="00C23224" w:rsidRPr="0068371E" w:rsidRDefault="00C23224" w:rsidP="00C23224">
      <w:pPr>
        <w:jc w:val="both"/>
        <w:rPr>
          <w:rFonts w:ascii="Times New Roman" w:hAnsi="Times New Roman"/>
          <w:sz w:val="24"/>
          <w:szCs w:val="24"/>
          <w:lang w:val="ba-RU"/>
        </w:rPr>
      </w:pPr>
      <w:r w:rsidRPr="0068371E">
        <w:rPr>
          <w:rFonts w:ascii="Times New Roman" w:hAnsi="Times New Roman"/>
          <w:sz w:val="24"/>
          <w:szCs w:val="24"/>
          <w:lang w:val="ba-RU"/>
        </w:rPr>
        <w:t>Стихи про курая. Ш. Бабич. “Ҡурайҡайға”. К. Аралбаев “Мәшһүр ҡурайсы”. Р. Султангареев “Ишмулла курайсы”</w:t>
      </w:r>
    </w:p>
    <w:p w:rsidR="00C23224" w:rsidRPr="0068371E" w:rsidRDefault="00C23224" w:rsidP="00C23224">
      <w:pPr>
        <w:jc w:val="both"/>
        <w:rPr>
          <w:rFonts w:ascii="Times New Roman" w:hAnsi="Times New Roman"/>
          <w:sz w:val="24"/>
          <w:szCs w:val="24"/>
          <w:lang w:val="ba-RU"/>
        </w:rPr>
      </w:pPr>
      <w:r w:rsidRPr="0068371E">
        <w:rPr>
          <w:rFonts w:ascii="Times New Roman" w:hAnsi="Times New Roman"/>
          <w:sz w:val="24"/>
          <w:szCs w:val="24"/>
          <w:lang w:val="ba-RU"/>
        </w:rPr>
        <w:lastRenderedPageBreak/>
        <w:t xml:space="preserve">Н. Асанбаев “Ҡыҙыл паша”. Стихи Н. Нажми. </w:t>
      </w:r>
    </w:p>
    <w:p w:rsidR="00C23224" w:rsidRPr="0068371E" w:rsidRDefault="00C23224" w:rsidP="00C23224">
      <w:pPr>
        <w:jc w:val="both"/>
        <w:rPr>
          <w:rFonts w:ascii="Times New Roman" w:hAnsi="Times New Roman"/>
          <w:sz w:val="24"/>
          <w:szCs w:val="24"/>
          <w:lang w:val="ba-RU"/>
        </w:rPr>
      </w:pPr>
      <w:r w:rsidRPr="0068371E">
        <w:rPr>
          <w:rFonts w:ascii="Times New Roman" w:hAnsi="Times New Roman"/>
          <w:sz w:val="24"/>
          <w:szCs w:val="24"/>
          <w:lang w:val="ba-RU"/>
        </w:rPr>
        <w:t>Стихи о маме. Р. Мифтахов. “әсә”. Р. Киньябаев “Мин ҡайтырмын, әсәй!”</w:t>
      </w:r>
    </w:p>
    <w:p w:rsidR="00C23224" w:rsidRDefault="00C23224" w:rsidP="00C23224">
      <w:pPr>
        <w:pStyle w:val="4"/>
        <w:spacing w:before="0" w:line="240" w:lineRule="auto"/>
        <w:ind w:right="-143"/>
        <w:jc w:val="both"/>
        <w:rPr>
          <w:sz w:val="24"/>
          <w:szCs w:val="24"/>
        </w:rPr>
      </w:pPr>
      <w:r>
        <w:rPr>
          <w:sz w:val="24"/>
          <w:szCs w:val="24"/>
        </w:rPr>
        <w:t>2.2.2.8.Родная литература (татарская)</w:t>
      </w:r>
    </w:p>
    <w:p w:rsidR="00C23224" w:rsidRDefault="00C23224" w:rsidP="00C23224">
      <w:pPr>
        <w:spacing w:after="100" w:afterAutospacing="1" w:line="240" w:lineRule="auto"/>
        <w:jc w:val="both"/>
        <w:rPr>
          <w:rFonts w:ascii="Times New Roman" w:eastAsia="Times New Roman" w:hAnsi="Times New Roman"/>
          <w:b/>
          <w:bCs/>
          <w:sz w:val="24"/>
          <w:szCs w:val="24"/>
        </w:rPr>
      </w:pPr>
    </w:p>
    <w:p w:rsidR="00C23224" w:rsidRPr="0068371E" w:rsidRDefault="00C23224" w:rsidP="00C23224">
      <w:pPr>
        <w:spacing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b/>
          <w:bCs/>
          <w:sz w:val="24"/>
          <w:szCs w:val="24"/>
        </w:rPr>
        <w:t>Устное народное творчество.</w:t>
      </w:r>
    </w:p>
    <w:p w:rsidR="00C23224" w:rsidRPr="0068371E" w:rsidRDefault="00C23224" w:rsidP="00C23224">
      <w:pPr>
        <w:spacing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 xml:space="preserve">Фольклор – устное народное творчество. Малые жанры фольклора. Повторение детского фольклора (загадка, частушка, считалка, басня и т.д.). Теория литературы. Устное народное творчество. Фольклор. </w:t>
      </w:r>
      <w:r w:rsidRPr="0068371E">
        <w:rPr>
          <w:rFonts w:ascii="Times New Roman" w:hAnsi="Times New Roman"/>
          <w:sz w:val="24"/>
          <w:szCs w:val="24"/>
        </w:rPr>
        <w:t>От фольклора к авторским произведениям</w:t>
      </w:r>
      <w:proofErr w:type="gramStart"/>
      <w:r w:rsidRPr="0068371E">
        <w:rPr>
          <w:rFonts w:ascii="Times New Roman" w:hAnsi="Times New Roman"/>
          <w:sz w:val="24"/>
          <w:szCs w:val="24"/>
        </w:rPr>
        <w:t xml:space="preserve"> .</w:t>
      </w:r>
      <w:proofErr w:type="gramEnd"/>
      <w:r w:rsidRPr="0068371E">
        <w:rPr>
          <w:rFonts w:ascii="Times New Roman" w:hAnsi="Times New Roman"/>
          <w:sz w:val="24"/>
          <w:szCs w:val="24"/>
        </w:rPr>
        <w:t xml:space="preserve"> </w:t>
      </w:r>
    </w:p>
    <w:p w:rsidR="00C23224" w:rsidRPr="0068371E" w:rsidRDefault="00C23224" w:rsidP="00C23224">
      <w:pPr>
        <w:spacing w:line="240" w:lineRule="auto"/>
        <w:jc w:val="both"/>
        <w:rPr>
          <w:rFonts w:ascii="Times New Roman" w:hAnsi="Times New Roman"/>
          <w:sz w:val="24"/>
          <w:szCs w:val="24"/>
        </w:rPr>
      </w:pPr>
      <w:r w:rsidRPr="0068371E">
        <w:rPr>
          <w:rFonts w:ascii="Times New Roman" w:hAnsi="Times New Roman"/>
          <w:sz w:val="24"/>
          <w:szCs w:val="24"/>
        </w:rPr>
        <w:t xml:space="preserve">Фольклор. Малые жанры фольклора. Детский фольклор: загадки, частушки, считалки, </w:t>
      </w:r>
      <w:proofErr w:type="spellStart"/>
      <w:r w:rsidRPr="0068371E">
        <w:rPr>
          <w:rFonts w:ascii="Times New Roman" w:hAnsi="Times New Roman"/>
          <w:sz w:val="24"/>
          <w:szCs w:val="24"/>
        </w:rPr>
        <w:t>мэзэки</w:t>
      </w:r>
      <w:proofErr w:type="spellEnd"/>
      <w:r w:rsidRPr="0068371E">
        <w:rPr>
          <w:rFonts w:ascii="Times New Roman" w:hAnsi="Times New Roman"/>
          <w:sz w:val="24"/>
          <w:szCs w:val="24"/>
        </w:rPr>
        <w:t xml:space="preserve"> (своеобразный вид анекдотов). Колыбельные. Прослушивание колыбельных песен. Теория литературы: фольклор, устное народное творчество. Татарские народные сказки. Разделение сказок на три группы: бытовые, волшебные, сказки о животных. Татарская народная сказка. Элементы волшебных сказок. Пословицы о лошадях. Особое отношение татарского народа к лошадям. Народная сказка на бытовую тему «</w:t>
      </w:r>
      <w:proofErr w:type="spellStart"/>
      <w:r w:rsidRPr="0068371E">
        <w:rPr>
          <w:rFonts w:ascii="Times New Roman" w:hAnsi="Times New Roman"/>
          <w:sz w:val="24"/>
          <w:szCs w:val="24"/>
        </w:rPr>
        <w:t>Үги</w:t>
      </w:r>
      <w:proofErr w:type="spellEnd"/>
      <w:r w:rsidRPr="0068371E">
        <w:rPr>
          <w:rFonts w:ascii="Times New Roman" w:hAnsi="Times New Roman"/>
          <w:sz w:val="24"/>
          <w:szCs w:val="24"/>
        </w:rPr>
        <w:t xml:space="preserve"> </w:t>
      </w:r>
      <w:proofErr w:type="spellStart"/>
      <w:r w:rsidRPr="0068371E">
        <w:rPr>
          <w:rFonts w:ascii="Times New Roman" w:hAnsi="Times New Roman"/>
          <w:sz w:val="24"/>
          <w:szCs w:val="24"/>
        </w:rPr>
        <w:t>кыз</w:t>
      </w:r>
      <w:proofErr w:type="spellEnd"/>
      <w:r w:rsidRPr="0068371E">
        <w:rPr>
          <w:rFonts w:ascii="Times New Roman" w:hAnsi="Times New Roman"/>
          <w:sz w:val="24"/>
          <w:szCs w:val="24"/>
        </w:rPr>
        <w:t>»/ «Падчерица». Взаимоотношения в семье. Проблема сирот. Трудолюбие. «Хҽйлҽкҽ</w:t>
      </w:r>
      <w:proofErr w:type="gramStart"/>
      <w:r w:rsidRPr="0068371E">
        <w:rPr>
          <w:rFonts w:ascii="Times New Roman" w:hAnsi="Times New Roman"/>
          <w:sz w:val="24"/>
          <w:szCs w:val="24"/>
        </w:rPr>
        <w:t>р</w:t>
      </w:r>
      <w:proofErr w:type="gramEnd"/>
      <w:r w:rsidRPr="0068371E">
        <w:rPr>
          <w:rFonts w:ascii="Times New Roman" w:hAnsi="Times New Roman"/>
          <w:sz w:val="24"/>
          <w:szCs w:val="24"/>
        </w:rPr>
        <w:t xml:space="preserve"> тҿлке»/ «Хитрая лиса» – сказка о животных. Среди персонажей в данной разновидности сказок наибольшей популярностью пользуется Лиса. Лиса изображается двояко. Если в большинстве сказок она коварный, хитрый хищник, обманщик и </w:t>
      </w:r>
      <w:proofErr w:type="gramStart"/>
      <w:r w:rsidRPr="0068371E">
        <w:rPr>
          <w:rFonts w:ascii="Times New Roman" w:hAnsi="Times New Roman"/>
          <w:sz w:val="24"/>
          <w:szCs w:val="24"/>
        </w:rPr>
        <w:t>подхалим</w:t>
      </w:r>
      <w:proofErr w:type="gramEnd"/>
      <w:r w:rsidRPr="0068371E">
        <w:rPr>
          <w:rFonts w:ascii="Times New Roman" w:hAnsi="Times New Roman"/>
          <w:sz w:val="24"/>
          <w:szCs w:val="24"/>
        </w:rPr>
        <w:t xml:space="preserve">, то в некоторых – это умное, находчивое и ловкое животное. Медведь и Волк, наоборот, – </w:t>
      </w:r>
      <w:proofErr w:type="gramStart"/>
      <w:r w:rsidRPr="0068371E">
        <w:rPr>
          <w:rFonts w:ascii="Times New Roman" w:hAnsi="Times New Roman"/>
          <w:sz w:val="24"/>
          <w:szCs w:val="24"/>
        </w:rPr>
        <w:t>тупые</w:t>
      </w:r>
      <w:proofErr w:type="gramEnd"/>
      <w:r w:rsidRPr="0068371E">
        <w:rPr>
          <w:rFonts w:ascii="Times New Roman" w:hAnsi="Times New Roman"/>
          <w:sz w:val="24"/>
          <w:szCs w:val="24"/>
        </w:rPr>
        <w:t xml:space="preserve"> и глупые, трусливые. Очень часто они кем-то обмануты, со страхом убегают или бывают убиты. Лев и Тигр в сказках изображаются как самые сильные животные и олицетворяют образ свирепого тирана. Они властвуют над всеми животными. В сказках о животных аллегорически изображаются общечеловеческие недостатки. В этих случаях повадки животных используются для обличения пороков, встречающихся в людях. В таких произведениях преобладают юмор, ирония. Выразительное чтение басен. Композиция басен. Сюжет басен. Мораль. Аллегория. </w:t>
      </w:r>
    </w:p>
    <w:p w:rsidR="00C23224" w:rsidRPr="0068371E" w:rsidRDefault="00C23224" w:rsidP="00C23224">
      <w:pPr>
        <w:spacing w:line="240" w:lineRule="auto"/>
        <w:jc w:val="both"/>
        <w:rPr>
          <w:rFonts w:ascii="Times New Roman" w:hAnsi="Times New Roman"/>
          <w:sz w:val="24"/>
          <w:szCs w:val="24"/>
        </w:rPr>
      </w:pPr>
    </w:p>
    <w:p w:rsidR="00C23224" w:rsidRPr="0068371E" w:rsidRDefault="00C23224" w:rsidP="00C23224">
      <w:pPr>
        <w:spacing w:line="240" w:lineRule="auto"/>
        <w:jc w:val="both"/>
        <w:rPr>
          <w:rFonts w:ascii="Times New Roman" w:hAnsi="Times New Roman"/>
          <w:b/>
          <w:sz w:val="24"/>
          <w:szCs w:val="24"/>
        </w:rPr>
      </w:pPr>
      <w:r w:rsidRPr="0068371E">
        <w:rPr>
          <w:rFonts w:ascii="Times New Roman" w:hAnsi="Times New Roman"/>
          <w:b/>
          <w:sz w:val="24"/>
          <w:szCs w:val="24"/>
        </w:rPr>
        <w:t>Теория литературы</w:t>
      </w:r>
    </w:p>
    <w:p w:rsidR="00C23224" w:rsidRPr="0068371E" w:rsidRDefault="00C23224" w:rsidP="00C23224">
      <w:pPr>
        <w:spacing w:line="240" w:lineRule="auto"/>
        <w:jc w:val="both"/>
        <w:rPr>
          <w:rFonts w:ascii="Times New Roman" w:hAnsi="Times New Roman"/>
          <w:sz w:val="24"/>
          <w:szCs w:val="24"/>
        </w:rPr>
      </w:pPr>
      <w:r w:rsidRPr="0068371E">
        <w:rPr>
          <w:rFonts w:ascii="Times New Roman" w:hAnsi="Times New Roman"/>
          <w:sz w:val="24"/>
          <w:szCs w:val="24"/>
        </w:rPr>
        <w:t xml:space="preserve"> Жанр басни, иносказание, аллегория, мораль. Персонажи басен.  Ибрагимов. Биография писателя. Чтение рассказа «</w:t>
      </w:r>
      <w:proofErr w:type="spellStart"/>
      <w:r w:rsidRPr="0068371E">
        <w:rPr>
          <w:rFonts w:ascii="Times New Roman" w:hAnsi="Times New Roman"/>
          <w:sz w:val="24"/>
          <w:szCs w:val="24"/>
        </w:rPr>
        <w:t>Яз</w:t>
      </w:r>
      <w:proofErr w:type="spellEnd"/>
      <w:r w:rsidRPr="0068371E">
        <w:rPr>
          <w:rFonts w:ascii="Times New Roman" w:hAnsi="Times New Roman"/>
          <w:sz w:val="24"/>
          <w:szCs w:val="24"/>
        </w:rPr>
        <w:t xml:space="preserve"> </w:t>
      </w:r>
      <w:proofErr w:type="spellStart"/>
      <w:r w:rsidRPr="0068371E">
        <w:rPr>
          <w:rFonts w:ascii="Times New Roman" w:hAnsi="Times New Roman"/>
          <w:sz w:val="24"/>
          <w:szCs w:val="24"/>
        </w:rPr>
        <w:t>башы</w:t>
      </w:r>
      <w:proofErr w:type="spellEnd"/>
      <w:r w:rsidRPr="0068371E">
        <w:rPr>
          <w:rFonts w:ascii="Times New Roman" w:hAnsi="Times New Roman"/>
          <w:sz w:val="24"/>
          <w:szCs w:val="24"/>
        </w:rPr>
        <w:t xml:space="preserve">» / «Начало весны». Природа в тексте. Художественные приемы писателя в создании образа природы. Теория литературы: жанр рассказа, образ, пейзаж. </w:t>
      </w:r>
    </w:p>
    <w:p w:rsidR="00C23224" w:rsidRPr="0068371E" w:rsidRDefault="00C23224" w:rsidP="00C23224">
      <w:pPr>
        <w:spacing w:line="240" w:lineRule="auto"/>
        <w:jc w:val="both"/>
        <w:rPr>
          <w:rFonts w:ascii="Times New Roman" w:hAnsi="Times New Roman"/>
          <w:sz w:val="24"/>
          <w:szCs w:val="24"/>
        </w:rPr>
      </w:pPr>
      <w:r w:rsidRPr="0068371E">
        <w:rPr>
          <w:rFonts w:ascii="Times New Roman" w:hAnsi="Times New Roman"/>
          <w:sz w:val="24"/>
          <w:szCs w:val="24"/>
        </w:rPr>
        <w:t xml:space="preserve">Муса </w:t>
      </w:r>
      <w:proofErr w:type="spellStart"/>
      <w:r w:rsidRPr="0068371E">
        <w:rPr>
          <w:rFonts w:ascii="Times New Roman" w:hAnsi="Times New Roman"/>
          <w:sz w:val="24"/>
          <w:szCs w:val="24"/>
        </w:rPr>
        <w:t>Джалиль</w:t>
      </w:r>
      <w:proofErr w:type="spellEnd"/>
      <w:r w:rsidRPr="0068371E">
        <w:rPr>
          <w:rFonts w:ascii="Times New Roman" w:hAnsi="Times New Roman"/>
          <w:sz w:val="24"/>
          <w:szCs w:val="24"/>
        </w:rPr>
        <w:t xml:space="preserve">. Биография поэта. Чтение отрывков из произведения «Алтынчҽч» / «Золотоволосая». Юмор в сказке. Абдулла </w:t>
      </w:r>
      <w:proofErr w:type="spellStart"/>
      <w:r w:rsidRPr="0068371E">
        <w:rPr>
          <w:rFonts w:ascii="Times New Roman" w:hAnsi="Times New Roman"/>
          <w:sz w:val="24"/>
          <w:szCs w:val="24"/>
        </w:rPr>
        <w:t>Алиш</w:t>
      </w:r>
      <w:proofErr w:type="spellEnd"/>
      <w:r w:rsidRPr="0068371E">
        <w:rPr>
          <w:rFonts w:ascii="Times New Roman" w:hAnsi="Times New Roman"/>
          <w:sz w:val="24"/>
          <w:szCs w:val="24"/>
        </w:rPr>
        <w:t>. Биография писателя. Сказки писателя.</w:t>
      </w:r>
    </w:p>
    <w:p w:rsidR="00C23224" w:rsidRPr="0068371E" w:rsidRDefault="00C23224" w:rsidP="00C23224">
      <w:pPr>
        <w:spacing w:after="100" w:afterAutospacing="1" w:line="240" w:lineRule="auto"/>
        <w:jc w:val="both"/>
        <w:rPr>
          <w:rFonts w:ascii="Times New Roman" w:eastAsia="Times New Roman" w:hAnsi="Times New Roman"/>
          <w:b/>
          <w:bCs/>
          <w:sz w:val="24"/>
          <w:szCs w:val="24"/>
        </w:rPr>
      </w:pPr>
    </w:p>
    <w:p w:rsidR="00C23224" w:rsidRPr="0068371E" w:rsidRDefault="00C23224" w:rsidP="00C23224">
      <w:pPr>
        <w:spacing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b/>
          <w:bCs/>
          <w:sz w:val="24"/>
          <w:szCs w:val="24"/>
        </w:rPr>
        <w:t>Переведенные произведения</w:t>
      </w:r>
    </w:p>
    <w:p w:rsidR="00C23224" w:rsidRPr="0068371E" w:rsidRDefault="00C23224" w:rsidP="00C23224">
      <w:pPr>
        <w:spacing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А.Платонов. Произведение «</w:t>
      </w:r>
      <w:proofErr w:type="spellStart"/>
      <w:r w:rsidRPr="0068371E">
        <w:rPr>
          <w:rFonts w:ascii="Times New Roman" w:eastAsia="Times New Roman" w:hAnsi="Times New Roman"/>
          <w:sz w:val="24"/>
          <w:szCs w:val="24"/>
        </w:rPr>
        <w:t>Ягъфә</w:t>
      </w:r>
      <w:proofErr w:type="gramStart"/>
      <w:r w:rsidRPr="0068371E">
        <w:rPr>
          <w:rFonts w:ascii="Times New Roman" w:eastAsia="Times New Roman" w:hAnsi="Times New Roman"/>
          <w:sz w:val="24"/>
          <w:szCs w:val="24"/>
        </w:rPr>
        <w:t>р</w:t>
      </w:r>
      <w:proofErr w:type="spellEnd"/>
      <w:proofErr w:type="gramEnd"/>
      <w:r w:rsidRPr="0068371E">
        <w:rPr>
          <w:rFonts w:ascii="Times New Roman" w:eastAsia="Times New Roman" w:hAnsi="Times New Roman"/>
          <w:sz w:val="24"/>
          <w:szCs w:val="24"/>
        </w:rPr>
        <w:t xml:space="preserve"> </w:t>
      </w:r>
      <w:proofErr w:type="spellStart"/>
      <w:r w:rsidRPr="0068371E">
        <w:rPr>
          <w:rFonts w:ascii="Times New Roman" w:eastAsia="Times New Roman" w:hAnsi="Times New Roman"/>
          <w:sz w:val="24"/>
          <w:szCs w:val="24"/>
        </w:rPr>
        <w:t>бабай</w:t>
      </w:r>
      <w:proofErr w:type="spellEnd"/>
      <w:r w:rsidRPr="0068371E">
        <w:rPr>
          <w:rFonts w:ascii="Times New Roman" w:eastAsia="Times New Roman" w:hAnsi="Times New Roman"/>
          <w:sz w:val="24"/>
          <w:szCs w:val="24"/>
        </w:rPr>
        <w:t>».</w:t>
      </w:r>
    </w:p>
    <w:p w:rsidR="00C23224" w:rsidRPr="0068371E" w:rsidRDefault="00C23224" w:rsidP="00C23224">
      <w:pPr>
        <w:spacing w:line="240" w:lineRule="auto"/>
        <w:jc w:val="both"/>
        <w:rPr>
          <w:rFonts w:ascii="Times New Roman" w:hAnsi="Times New Roman"/>
          <w:b/>
          <w:sz w:val="24"/>
          <w:szCs w:val="24"/>
        </w:rPr>
      </w:pPr>
      <w:r w:rsidRPr="0068371E">
        <w:rPr>
          <w:rFonts w:ascii="Times New Roman" w:hAnsi="Times New Roman"/>
          <w:b/>
          <w:sz w:val="24"/>
          <w:szCs w:val="24"/>
        </w:rPr>
        <w:t>Произведения татарских писателей</w:t>
      </w:r>
    </w:p>
    <w:p w:rsidR="00C23224" w:rsidRPr="0068371E" w:rsidRDefault="00C23224" w:rsidP="00C23224">
      <w:pPr>
        <w:spacing w:line="240" w:lineRule="auto"/>
        <w:jc w:val="both"/>
        <w:rPr>
          <w:rFonts w:ascii="Times New Roman" w:hAnsi="Times New Roman"/>
          <w:b/>
          <w:sz w:val="24"/>
          <w:szCs w:val="24"/>
        </w:rPr>
      </w:pPr>
    </w:p>
    <w:p w:rsidR="00C23224" w:rsidRPr="0068371E" w:rsidRDefault="00C23224" w:rsidP="00C23224">
      <w:pPr>
        <w:spacing w:line="240" w:lineRule="auto"/>
        <w:jc w:val="both"/>
        <w:rPr>
          <w:rFonts w:ascii="Times New Roman" w:hAnsi="Times New Roman"/>
          <w:sz w:val="24"/>
          <w:szCs w:val="24"/>
        </w:rPr>
      </w:pPr>
      <w:r w:rsidRPr="0068371E">
        <w:rPr>
          <w:rFonts w:ascii="Times New Roman" w:hAnsi="Times New Roman"/>
          <w:sz w:val="24"/>
          <w:szCs w:val="24"/>
        </w:rPr>
        <w:lastRenderedPageBreak/>
        <w:t xml:space="preserve">1. </w:t>
      </w:r>
      <w:proofErr w:type="spellStart"/>
      <w:r w:rsidRPr="0068371E">
        <w:rPr>
          <w:rFonts w:ascii="Times New Roman" w:hAnsi="Times New Roman"/>
          <w:sz w:val="24"/>
          <w:szCs w:val="24"/>
        </w:rPr>
        <w:t>К.Насыри</w:t>
      </w:r>
      <w:proofErr w:type="spellEnd"/>
      <w:r w:rsidRPr="0068371E">
        <w:rPr>
          <w:rFonts w:ascii="Times New Roman" w:hAnsi="Times New Roman"/>
          <w:sz w:val="24"/>
          <w:szCs w:val="24"/>
        </w:rPr>
        <w:t>. «</w:t>
      </w:r>
      <w:proofErr w:type="spellStart"/>
      <w:r w:rsidRPr="0068371E">
        <w:rPr>
          <w:rFonts w:ascii="Times New Roman" w:hAnsi="Times New Roman"/>
          <w:sz w:val="24"/>
          <w:szCs w:val="24"/>
        </w:rPr>
        <w:t>Патша</w:t>
      </w:r>
      <w:proofErr w:type="spellEnd"/>
      <w:r w:rsidRPr="0068371E">
        <w:rPr>
          <w:rFonts w:ascii="Times New Roman" w:hAnsi="Times New Roman"/>
          <w:sz w:val="24"/>
          <w:szCs w:val="24"/>
        </w:rPr>
        <w:t xml:space="preserve"> </w:t>
      </w:r>
      <w:proofErr w:type="spellStart"/>
      <w:r w:rsidRPr="0068371E">
        <w:rPr>
          <w:rFonts w:ascii="Times New Roman" w:hAnsi="Times New Roman"/>
          <w:sz w:val="24"/>
          <w:szCs w:val="24"/>
        </w:rPr>
        <w:t>белҽн</w:t>
      </w:r>
      <w:proofErr w:type="spellEnd"/>
      <w:r w:rsidRPr="0068371E">
        <w:rPr>
          <w:rFonts w:ascii="Times New Roman" w:hAnsi="Times New Roman"/>
          <w:sz w:val="24"/>
          <w:szCs w:val="24"/>
        </w:rPr>
        <w:t xml:space="preserve"> карт» / «Падишах и Старик». </w:t>
      </w:r>
    </w:p>
    <w:p w:rsidR="00C23224" w:rsidRPr="0068371E" w:rsidRDefault="00C23224" w:rsidP="00C23224">
      <w:pPr>
        <w:spacing w:line="240" w:lineRule="auto"/>
        <w:jc w:val="both"/>
        <w:rPr>
          <w:rFonts w:ascii="Times New Roman" w:hAnsi="Times New Roman"/>
          <w:sz w:val="24"/>
          <w:szCs w:val="24"/>
        </w:rPr>
      </w:pPr>
      <w:r w:rsidRPr="0068371E">
        <w:rPr>
          <w:rFonts w:ascii="Times New Roman" w:hAnsi="Times New Roman"/>
          <w:sz w:val="24"/>
          <w:szCs w:val="24"/>
        </w:rPr>
        <w:t xml:space="preserve">2. Г.Тукай. «Су </w:t>
      </w:r>
      <w:proofErr w:type="spellStart"/>
      <w:r w:rsidRPr="0068371E">
        <w:rPr>
          <w:rFonts w:ascii="Times New Roman" w:hAnsi="Times New Roman"/>
          <w:sz w:val="24"/>
          <w:szCs w:val="24"/>
        </w:rPr>
        <w:t>анасы</w:t>
      </w:r>
      <w:proofErr w:type="spellEnd"/>
      <w:r w:rsidRPr="0068371E">
        <w:rPr>
          <w:rFonts w:ascii="Times New Roman" w:hAnsi="Times New Roman"/>
          <w:sz w:val="24"/>
          <w:szCs w:val="24"/>
        </w:rPr>
        <w:t xml:space="preserve">» / «Водяная». </w:t>
      </w:r>
    </w:p>
    <w:p w:rsidR="00C23224" w:rsidRPr="0068371E" w:rsidRDefault="00C23224" w:rsidP="00C23224">
      <w:pPr>
        <w:spacing w:line="240" w:lineRule="auto"/>
        <w:jc w:val="both"/>
        <w:rPr>
          <w:rFonts w:ascii="Times New Roman" w:hAnsi="Times New Roman"/>
          <w:sz w:val="24"/>
          <w:szCs w:val="24"/>
        </w:rPr>
      </w:pPr>
      <w:r w:rsidRPr="0068371E">
        <w:rPr>
          <w:rFonts w:ascii="Times New Roman" w:hAnsi="Times New Roman"/>
          <w:sz w:val="24"/>
          <w:szCs w:val="24"/>
        </w:rPr>
        <w:t>3. Г.Ибрагимов. «</w:t>
      </w:r>
      <w:proofErr w:type="spellStart"/>
      <w:r w:rsidRPr="0068371E">
        <w:rPr>
          <w:rFonts w:ascii="Times New Roman" w:hAnsi="Times New Roman"/>
          <w:sz w:val="24"/>
          <w:szCs w:val="24"/>
        </w:rPr>
        <w:t>Яз</w:t>
      </w:r>
      <w:proofErr w:type="spellEnd"/>
      <w:r w:rsidRPr="0068371E">
        <w:rPr>
          <w:rFonts w:ascii="Times New Roman" w:hAnsi="Times New Roman"/>
          <w:sz w:val="24"/>
          <w:szCs w:val="24"/>
        </w:rPr>
        <w:t xml:space="preserve"> </w:t>
      </w:r>
      <w:proofErr w:type="spellStart"/>
      <w:r w:rsidRPr="0068371E">
        <w:rPr>
          <w:rFonts w:ascii="Times New Roman" w:hAnsi="Times New Roman"/>
          <w:sz w:val="24"/>
          <w:szCs w:val="24"/>
        </w:rPr>
        <w:t>башы</w:t>
      </w:r>
      <w:proofErr w:type="spellEnd"/>
      <w:r w:rsidRPr="0068371E">
        <w:rPr>
          <w:rFonts w:ascii="Times New Roman" w:hAnsi="Times New Roman"/>
          <w:sz w:val="24"/>
          <w:szCs w:val="24"/>
        </w:rPr>
        <w:t xml:space="preserve">» / «Начало весны». </w:t>
      </w:r>
    </w:p>
    <w:p w:rsidR="00C23224" w:rsidRPr="0068371E" w:rsidRDefault="00C23224" w:rsidP="00C23224">
      <w:pPr>
        <w:spacing w:line="240" w:lineRule="auto"/>
        <w:jc w:val="both"/>
        <w:rPr>
          <w:rFonts w:ascii="Times New Roman" w:hAnsi="Times New Roman"/>
          <w:sz w:val="24"/>
          <w:szCs w:val="24"/>
        </w:rPr>
      </w:pPr>
      <w:r w:rsidRPr="0068371E">
        <w:rPr>
          <w:rFonts w:ascii="Times New Roman" w:hAnsi="Times New Roman"/>
          <w:sz w:val="24"/>
          <w:szCs w:val="24"/>
        </w:rPr>
        <w:t xml:space="preserve">4. </w:t>
      </w:r>
      <w:proofErr w:type="spellStart"/>
      <w:r w:rsidRPr="0068371E">
        <w:rPr>
          <w:rFonts w:ascii="Times New Roman" w:hAnsi="Times New Roman"/>
          <w:sz w:val="24"/>
          <w:szCs w:val="24"/>
        </w:rPr>
        <w:t>М.Джалиль</w:t>
      </w:r>
      <w:proofErr w:type="spellEnd"/>
      <w:r w:rsidRPr="0068371E">
        <w:rPr>
          <w:rFonts w:ascii="Times New Roman" w:hAnsi="Times New Roman"/>
          <w:sz w:val="24"/>
          <w:szCs w:val="24"/>
        </w:rPr>
        <w:t xml:space="preserve">. «Алтынчҽч» / «Золотоволосая» (отрывок). </w:t>
      </w:r>
    </w:p>
    <w:p w:rsidR="00C23224" w:rsidRPr="0068371E" w:rsidRDefault="00C23224" w:rsidP="00C23224">
      <w:pPr>
        <w:spacing w:line="240" w:lineRule="auto"/>
        <w:jc w:val="both"/>
        <w:rPr>
          <w:rFonts w:ascii="Times New Roman" w:hAnsi="Times New Roman"/>
          <w:sz w:val="24"/>
          <w:szCs w:val="24"/>
        </w:rPr>
      </w:pPr>
      <w:r w:rsidRPr="0068371E">
        <w:rPr>
          <w:rFonts w:ascii="Times New Roman" w:hAnsi="Times New Roman"/>
          <w:sz w:val="24"/>
          <w:szCs w:val="24"/>
        </w:rPr>
        <w:t>5. Ф.Карим. «</w:t>
      </w:r>
      <w:proofErr w:type="spellStart"/>
      <w:r w:rsidRPr="0068371E">
        <w:rPr>
          <w:rFonts w:ascii="Times New Roman" w:hAnsi="Times New Roman"/>
          <w:sz w:val="24"/>
          <w:szCs w:val="24"/>
        </w:rPr>
        <w:t>Кыр</w:t>
      </w:r>
      <w:proofErr w:type="spellEnd"/>
      <w:r w:rsidRPr="0068371E">
        <w:rPr>
          <w:rFonts w:ascii="Times New Roman" w:hAnsi="Times New Roman"/>
          <w:sz w:val="24"/>
          <w:szCs w:val="24"/>
        </w:rPr>
        <w:t xml:space="preserve"> </w:t>
      </w:r>
      <w:proofErr w:type="spellStart"/>
      <w:r w:rsidRPr="0068371E">
        <w:rPr>
          <w:rFonts w:ascii="Times New Roman" w:hAnsi="Times New Roman"/>
          <w:sz w:val="24"/>
          <w:szCs w:val="24"/>
        </w:rPr>
        <w:t>казы</w:t>
      </w:r>
      <w:proofErr w:type="spellEnd"/>
      <w:r w:rsidRPr="0068371E">
        <w:rPr>
          <w:rFonts w:ascii="Times New Roman" w:hAnsi="Times New Roman"/>
          <w:sz w:val="24"/>
          <w:szCs w:val="24"/>
        </w:rPr>
        <w:t xml:space="preserve">» / «Дикий гусь». </w:t>
      </w:r>
    </w:p>
    <w:p w:rsidR="00C23224" w:rsidRPr="0068371E" w:rsidRDefault="00C23224" w:rsidP="00C23224">
      <w:pPr>
        <w:spacing w:line="240" w:lineRule="auto"/>
        <w:jc w:val="both"/>
        <w:rPr>
          <w:rFonts w:ascii="Times New Roman" w:hAnsi="Times New Roman"/>
          <w:sz w:val="24"/>
          <w:szCs w:val="24"/>
        </w:rPr>
      </w:pPr>
      <w:r w:rsidRPr="0068371E">
        <w:rPr>
          <w:rFonts w:ascii="Times New Roman" w:hAnsi="Times New Roman"/>
          <w:sz w:val="24"/>
          <w:szCs w:val="24"/>
        </w:rPr>
        <w:t xml:space="preserve">6. </w:t>
      </w:r>
      <w:proofErr w:type="spellStart"/>
      <w:r w:rsidRPr="0068371E">
        <w:rPr>
          <w:rFonts w:ascii="Times New Roman" w:hAnsi="Times New Roman"/>
          <w:sz w:val="24"/>
          <w:szCs w:val="24"/>
        </w:rPr>
        <w:t>Ф.Хусни</w:t>
      </w:r>
      <w:proofErr w:type="spellEnd"/>
      <w:r w:rsidRPr="0068371E">
        <w:rPr>
          <w:rFonts w:ascii="Times New Roman" w:hAnsi="Times New Roman"/>
          <w:sz w:val="24"/>
          <w:szCs w:val="24"/>
        </w:rPr>
        <w:t>. «</w:t>
      </w:r>
      <w:proofErr w:type="spellStart"/>
      <w:r w:rsidRPr="0068371E">
        <w:rPr>
          <w:rFonts w:ascii="Times New Roman" w:hAnsi="Times New Roman"/>
          <w:sz w:val="24"/>
          <w:szCs w:val="24"/>
        </w:rPr>
        <w:t>Чыбыркы</w:t>
      </w:r>
      <w:proofErr w:type="spellEnd"/>
      <w:r w:rsidRPr="0068371E">
        <w:rPr>
          <w:rFonts w:ascii="Times New Roman" w:hAnsi="Times New Roman"/>
          <w:sz w:val="24"/>
          <w:szCs w:val="24"/>
        </w:rPr>
        <w:t xml:space="preserve">» / «Плетка». 7. </w:t>
      </w:r>
      <w:proofErr w:type="spellStart"/>
      <w:r w:rsidRPr="0068371E">
        <w:rPr>
          <w:rFonts w:ascii="Times New Roman" w:hAnsi="Times New Roman"/>
          <w:sz w:val="24"/>
          <w:szCs w:val="24"/>
        </w:rPr>
        <w:t>Ф.Яруллин</w:t>
      </w:r>
      <w:proofErr w:type="spellEnd"/>
      <w:r w:rsidRPr="0068371E">
        <w:rPr>
          <w:rFonts w:ascii="Times New Roman" w:hAnsi="Times New Roman"/>
          <w:sz w:val="24"/>
          <w:szCs w:val="24"/>
        </w:rPr>
        <w:t>. «</w:t>
      </w:r>
      <w:proofErr w:type="spellStart"/>
      <w:proofErr w:type="gramStart"/>
      <w:r w:rsidRPr="0068371E">
        <w:rPr>
          <w:rFonts w:ascii="Times New Roman" w:hAnsi="Times New Roman"/>
          <w:sz w:val="24"/>
          <w:szCs w:val="24"/>
        </w:rPr>
        <w:t>З</w:t>
      </w:r>
      <w:proofErr w:type="gramEnd"/>
      <w:r w:rsidRPr="0068371E">
        <w:rPr>
          <w:rFonts w:ascii="Times New Roman" w:hAnsi="Times New Roman"/>
          <w:sz w:val="24"/>
          <w:szCs w:val="24"/>
        </w:rPr>
        <w:t>ҽңгҽр</w:t>
      </w:r>
      <w:proofErr w:type="spellEnd"/>
      <w:r w:rsidRPr="0068371E">
        <w:rPr>
          <w:rFonts w:ascii="Times New Roman" w:hAnsi="Times New Roman"/>
          <w:sz w:val="24"/>
          <w:szCs w:val="24"/>
        </w:rPr>
        <w:t xml:space="preserve"> </w:t>
      </w:r>
      <w:proofErr w:type="spellStart"/>
      <w:r w:rsidRPr="0068371E">
        <w:rPr>
          <w:rFonts w:ascii="Times New Roman" w:hAnsi="Times New Roman"/>
          <w:sz w:val="24"/>
          <w:szCs w:val="24"/>
        </w:rPr>
        <w:t>күлдҽ</w:t>
      </w:r>
      <w:proofErr w:type="spellEnd"/>
      <w:r w:rsidRPr="0068371E">
        <w:rPr>
          <w:rFonts w:ascii="Times New Roman" w:hAnsi="Times New Roman"/>
          <w:sz w:val="24"/>
          <w:szCs w:val="24"/>
        </w:rPr>
        <w:t xml:space="preserve"> ай </w:t>
      </w:r>
      <w:proofErr w:type="spellStart"/>
      <w:r w:rsidRPr="0068371E">
        <w:rPr>
          <w:rFonts w:ascii="Times New Roman" w:hAnsi="Times New Roman"/>
          <w:sz w:val="24"/>
          <w:szCs w:val="24"/>
        </w:rPr>
        <w:t>коена</w:t>
      </w:r>
      <w:proofErr w:type="spellEnd"/>
      <w:r w:rsidRPr="0068371E">
        <w:rPr>
          <w:rFonts w:ascii="Times New Roman" w:hAnsi="Times New Roman"/>
          <w:sz w:val="24"/>
          <w:szCs w:val="24"/>
        </w:rPr>
        <w:t xml:space="preserve">» / «В голубом озере Луна купается». </w:t>
      </w:r>
    </w:p>
    <w:p w:rsidR="00C23224" w:rsidRPr="0068371E" w:rsidRDefault="00C23224" w:rsidP="00C23224">
      <w:pPr>
        <w:spacing w:line="240" w:lineRule="auto"/>
        <w:jc w:val="both"/>
        <w:rPr>
          <w:rFonts w:ascii="Times New Roman" w:hAnsi="Times New Roman"/>
          <w:sz w:val="24"/>
          <w:szCs w:val="24"/>
        </w:rPr>
      </w:pPr>
      <w:r w:rsidRPr="0068371E">
        <w:rPr>
          <w:rFonts w:ascii="Times New Roman" w:hAnsi="Times New Roman"/>
          <w:sz w:val="24"/>
          <w:szCs w:val="24"/>
        </w:rPr>
        <w:t xml:space="preserve"> 8. </w:t>
      </w:r>
      <w:proofErr w:type="spellStart"/>
      <w:r w:rsidRPr="0068371E">
        <w:rPr>
          <w:rFonts w:ascii="Times New Roman" w:hAnsi="Times New Roman"/>
          <w:sz w:val="24"/>
          <w:szCs w:val="24"/>
        </w:rPr>
        <w:t>М.Аглямов</w:t>
      </w:r>
      <w:proofErr w:type="spellEnd"/>
      <w:r w:rsidRPr="0068371E">
        <w:rPr>
          <w:rFonts w:ascii="Times New Roman" w:hAnsi="Times New Roman"/>
          <w:sz w:val="24"/>
          <w:szCs w:val="24"/>
        </w:rPr>
        <w:t>. «</w:t>
      </w:r>
      <w:proofErr w:type="spellStart"/>
      <w:r w:rsidRPr="0068371E">
        <w:rPr>
          <w:rFonts w:ascii="Times New Roman" w:hAnsi="Times New Roman"/>
          <w:sz w:val="24"/>
          <w:szCs w:val="24"/>
        </w:rPr>
        <w:t>Матурлык</w:t>
      </w:r>
      <w:proofErr w:type="spellEnd"/>
      <w:r w:rsidRPr="0068371E">
        <w:rPr>
          <w:rFonts w:ascii="Times New Roman" w:hAnsi="Times New Roman"/>
          <w:sz w:val="24"/>
          <w:szCs w:val="24"/>
        </w:rPr>
        <w:t xml:space="preserve"> минем </w:t>
      </w:r>
      <w:proofErr w:type="spellStart"/>
      <w:r w:rsidRPr="0068371E">
        <w:rPr>
          <w:rFonts w:ascii="Times New Roman" w:hAnsi="Times New Roman"/>
          <w:sz w:val="24"/>
          <w:szCs w:val="24"/>
        </w:rPr>
        <w:t>белҽн</w:t>
      </w:r>
      <w:proofErr w:type="spellEnd"/>
      <w:r w:rsidRPr="0068371E">
        <w:rPr>
          <w:rFonts w:ascii="Times New Roman" w:hAnsi="Times New Roman"/>
          <w:sz w:val="24"/>
          <w:szCs w:val="24"/>
        </w:rPr>
        <w:t>» / «Красота всегда со мной».</w:t>
      </w:r>
    </w:p>
    <w:p w:rsidR="00C23224" w:rsidRPr="0068371E" w:rsidRDefault="00C23224" w:rsidP="00C23224">
      <w:pPr>
        <w:spacing w:line="240" w:lineRule="auto"/>
        <w:jc w:val="both"/>
        <w:rPr>
          <w:rFonts w:ascii="Times New Roman" w:hAnsi="Times New Roman"/>
          <w:sz w:val="24"/>
          <w:szCs w:val="24"/>
        </w:rPr>
      </w:pPr>
      <w:r w:rsidRPr="0068371E">
        <w:rPr>
          <w:rFonts w:ascii="Times New Roman" w:hAnsi="Times New Roman"/>
          <w:sz w:val="24"/>
          <w:szCs w:val="24"/>
        </w:rPr>
        <w:t xml:space="preserve"> 9. </w:t>
      </w:r>
      <w:proofErr w:type="spellStart"/>
      <w:r w:rsidRPr="0068371E">
        <w:rPr>
          <w:rFonts w:ascii="Times New Roman" w:hAnsi="Times New Roman"/>
          <w:sz w:val="24"/>
          <w:szCs w:val="24"/>
        </w:rPr>
        <w:t>Н.Даули</w:t>
      </w:r>
      <w:proofErr w:type="spellEnd"/>
      <w:r w:rsidRPr="0068371E">
        <w:rPr>
          <w:rFonts w:ascii="Times New Roman" w:hAnsi="Times New Roman"/>
          <w:sz w:val="24"/>
          <w:szCs w:val="24"/>
        </w:rPr>
        <w:t>. «</w:t>
      </w:r>
      <w:proofErr w:type="spellStart"/>
      <w:proofErr w:type="gramStart"/>
      <w:r w:rsidRPr="0068371E">
        <w:rPr>
          <w:rFonts w:ascii="Times New Roman" w:hAnsi="Times New Roman"/>
          <w:sz w:val="24"/>
          <w:szCs w:val="24"/>
        </w:rPr>
        <w:t>Б</w:t>
      </w:r>
      <w:proofErr w:type="gramEnd"/>
      <w:r w:rsidRPr="0068371E">
        <w:rPr>
          <w:rFonts w:ascii="Times New Roman" w:hAnsi="Times New Roman"/>
          <w:sz w:val="24"/>
          <w:szCs w:val="24"/>
        </w:rPr>
        <w:t>ҽхет</w:t>
      </w:r>
      <w:proofErr w:type="spellEnd"/>
      <w:r w:rsidRPr="0068371E">
        <w:rPr>
          <w:rFonts w:ascii="Times New Roman" w:hAnsi="Times New Roman"/>
          <w:sz w:val="24"/>
          <w:szCs w:val="24"/>
        </w:rPr>
        <w:t xml:space="preserve"> </w:t>
      </w:r>
      <w:proofErr w:type="spellStart"/>
      <w:r w:rsidRPr="0068371E">
        <w:rPr>
          <w:rFonts w:ascii="Times New Roman" w:hAnsi="Times New Roman"/>
          <w:sz w:val="24"/>
          <w:szCs w:val="24"/>
        </w:rPr>
        <w:t>кайда</w:t>
      </w:r>
      <w:proofErr w:type="spellEnd"/>
      <w:r w:rsidRPr="0068371E">
        <w:rPr>
          <w:rFonts w:ascii="Times New Roman" w:hAnsi="Times New Roman"/>
          <w:sz w:val="24"/>
          <w:szCs w:val="24"/>
        </w:rPr>
        <w:t xml:space="preserve"> </w:t>
      </w:r>
      <w:proofErr w:type="spellStart"/>
      <w:r w:rsidRPr="0068371E">
        <w:rPr>
          <w:rFonts w:ascii="Times New Roman" w:hAnsi="Times New Roman"/>
          <w:sz w:val="24"/>
          <w:szCs w:val="24"/>
        </w:rPr>
        <w:t>була</w:t>
      </w:r>
      <w:proofErr w:type="spellEnd"/>
      <w:r w:rsidRPr="0068371E">
        <w:rPr>
          <w:rFonts w:ascii="Times New Roman" w:hAnsi="Times New Roman"/>
          <w:sz w:val="24"/>
          <w:szCs w:val="24"/>
        </w:rPr>
        <w:t xml:space="preserve">?» / «Где находится счастье?». </w:t>
      </w:r>
    </w:p>
    <w:p w:rsidR="00C23224" w:rsidRPr="0068371E" w:rsidRDefault="00C23224" w:rsidP="00C23224">
      <w:pPr>
        <w:spacing w:line="240" w:lineRule="auto"/>
        <w:jc w:val="both"/>
        <w:rPr>
          <w:rFonts w:ascii="Times New Roman" w:hAnsi="Times New Roman"/>
          <w:sz w:val="24"/>
          <w:szCs w:val="24"/>
        </w:rPr>
      </w:pPr>
      <w:r w:rsidRPr="0068371E">
        <w:rPr>
          <w:rFonts w:ascii="Times New Roman" w:hAnsi="Times New Roman"/>
          <w:b/>
          <w:sz w:val="24"/>
          <w:szCs w:val="24"/>
        </w:rPr>
        <w:t>Знакомство с биографиями писателей</w:t>
      </w:r>
    </w:p>
    <w:p w:rsidR="00C23224" w:rsidRPr="0068371E" w:rsidRDefault="00C23224" w:rsidP="00C23224">
      <w:pPr>
        <w:spacing w:line="240" w:lineRule="auto"/>
        <w:jc w:val="both"/>
        <w:rPr>
          <w:rFonts w:ascii="Times New Roman" w:hAnsi="Times New Roman"/>
          <w:sz w:val="24"/>
          <w:szCs w:val="24"/>
        </w:rPr>
      </w:pPr>
      <w:r w:rsidRPr="0068371E">
        <w:rPr>
          <w:rFonts w:ascii="Times New Roman" w:hAnsi="Times New Roman"/>
          <w:sz w:val="24"/>
          <w:szCs w:val="24"/>
        </w:rPr>
        <w:t xml:space="preserve">1. </w:t>
      </w:r>
      <w:proofErr w:type="spellStart"/>
      <w:r w:rsidRPr="0068371E">
        <w:rPr>
          <w:rFonts w:ascii="Times New Roman" w:hAnsi="Times New Roman"/>
          <w:sz w:val="24"/>
          <w:szCs w:val="24"/>
        </w:rPr>
        <w:t>К.Насыри</w:t>
      </w:r>
      <w:proofErr w:type="spellEnd"/>
      <w:r w:rsidRPr="0068371E">
        <w:rPr>
          <w:rFonts w:ascii="Times New Roman" w:hAnsi="Times New Roman"/>
          <w:sz w:val="24"/>
          <w:szCs w:val="24"/>
        </w:rPr>
        <w:t xml:space="preserve">. </w:t>
      </w:r>
    </w:p>
    <w:p w:rsidR="00C23224" w:rsidRPr="0068371E" w:rsidRDefault="00C23224" w:rsidP="00C23224">
      <w:pPr>
        <w:spacing w:line="240" w:lineRule="auto"/>
        <w:jc w:val="both"/>
        <w:rPr>
          <w:rFonts w:ascii="Times New Roman" w:hAnsi="Times New Roman"/>
          <w:sz w:val="24"/>
          <w:szCs w:val="24"/>
        </w:rPr>
      </w:pPr>
      <w:r w:rsidRPr="0068371E">
        <w:rPr>
          <w:rFonts w:ascii="Times New Roman" w:hAnsi="Times New Roman"/>
          <w:sz w:val="24"/>
          <w:szCs w:val="24"/>
        </w:rPr>
        <w:t xml:space="preserve">2. Г.Тукай. </w:t>
      </w:r>
    </w:p>
    <w:p w:rsidR="00C23224" w:rsidRPr="0068371E" w:rsidRDefault="00C23224" w:rsidP="00C23224">
      <w:pPr>
        <w:spacing w:line="240" w:lineRule="auto"/>
        <w:jc w:val="both"/>
        <w:rPr>
          <w:rFonts w:ascii="Times New Roman" w:hAnsi="Times New Roman"/>
          <w:sz w:val="24"/>
          <w:szCs w:val="24"/>
        </w:rPr>
      </w:pPr>
      <w:r w:rsidRPr="0068371E">
        <w:rPr>
          <w:rFonts w:ascii="Times New Roman" w:hAnsi="Times New Roman"/>
          <w:sz w:val="24"/>
          <w:szCs w:val="24"/>
        </w:rPr>
        <w:t xml:space="preserve">3. Г.Ибрагимов. </w:t>
      </w:r>
    </w:p>
    <w:p w:rsidR="00C23224" w:rsidRPr="00C23224" w:rsidRDefault="00C23224" w:rsidP="00C23224">
      <w:pPr>
        <w:spacing w:line="240" w:lineRule="auto"/>
        <w:jc w:val="both"/>
        <w:rPr>
          <w:rFonts w:ascii="Times New Roman" w:hAnsi="Times New Roman"/>
          <w:sz w:val="24"/>
          <w:szCs w:val="24"/>
        </w:rPr>
      </w:pPr>
      <w:r w:rsidRPr="0068371E">
        <w:rPr>
          <w:rFonts w:ascii="Times New Roman" w:hAnsi="Times New Roman"/>
          <w:sz w:val="24"/>
          <w:szCs w:val="24"/>
        </w:rPr>
        <w:t xml:space="preserve">4. </w:t>
      </w:r>
      <w:proofErr w:type="spellStart"/>
      <w:r w:rsidRPr="0068371E">
        <w:rPr>
          <w:rFonts w:ascii="Times New Roman" w:hAnsi="Times New Roman"/>
          <w:sz w:val="24"/>
          <w:szCs w:val="24"/>
        </w:rPr>
        <w:t>М.Джалиль</w:t>
      </w:r>
      <w:proofErr w:type="spellEnd"/>
    </w:p>
    <w:p w:rsidR="00B540EE" w:rsidRPr="00CB09D2" w:rsidRDefault="0048158A" w:rsidP="007E0032">
      <w:pPr>
        <w:pStyle w:val="4"/>
        <w:spacing w:line="240" w:lineRule="auto"/>
        <w:ind w:right="-143"/>
        <w:jc w:val="both"/>
        <w:rPr>
          <w:sz w:val="24"/>
          <w:szCs w:val="24"/>
        </w:rPr>
      </w:pPr>
      <w:r w:rsidRPr="00CB09D2">
        <w:rPr>
          <w:sz w:val="24"/>
          <w:szCs w:val="24"/>
        </w:rPr>
        <w:t>2.2.2.</w:t>
      </w:r>
      <w:r w:rsidR="00C23224">
        <w:rPr>
          <w:sz w:val="24"/>
          <w:szCs w:val="24"/>
        </w:rPr>
        <w:t>9</w:t>
      </w:r>
      <w:r w:rsidRPr="00CB09D2">
        <w:rPr>
          <w:sz w:val="24"/>
          <w:szCs w:val="24"/>
        </w:rPr>
        <w:t xml:space="preserve">. </w:t>
      </w:r>
      <w:bookmarkEnd w:id="135"/>
      <w:bookmarkEnd w:id="136"/>
      <w:bookmarkEnd w:id="137"/>
      <w:r w:rsidR="00F12064" w:rsidRPr="00CB09D2">
        <w:rPr>
          <w:sz w:val="24"/>
          <w:szCs w:val="24"/>
        </w:rPr>
        <w:t>Английский</w:t>
      </w:r>
      <w:r w:rsidR="00BC5243">
        <w:rPr>
          <w:sz w:val="24"/>
          <w:szCs w:val="24"/>
        </w:rPr>
        <w:t xml:space="preserve"> </w:t>
      </w:r>
      <w:r w:rsidR="00F12064" w:rsidRPr="00CB09D2">
        <w:rPr>
          <w:sz w:val="24"/>
          <w:szCs w:val="24"/>
        </w:rPr>
        <w:t>язык</w:t>
      </w:r>
    </w:p>
    <w:p w:rsidR="001937F7" w:rsidRPr="00CB09D2" w:rsidRDefault="001937F7" w:rsidP="007E0032">
      <w:pPr>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Освоение предмета «</w:t>
      </w:r>
      <w:r w:rsidR="00F12064" w:rsidRPr="00CB09D2">
        <w:rPr>
          <w:rFonts w:ascii="Times New Roman" w:hAnsi="Times New Roman"/>
          <w:sz w:val="24"/>
          <w:szCs w:val="24"/>
        </w:rPr>
        <w:t>Английский</w:t>
      </w:r>
      <w:r w:rsidRPr="00CB09D2">
        <w:rPr>
          <w:rFonts w:ascii="Times New Roman" w:hAnsi="Times New Roman"/>
          <w:sz w:val="24"/>
          <w:szCs w:val="24"/>
        </w:rPr>
        <w:t xml:space="preserve"> язык» в основной школе предполагает применение  коммуникативного подхода в обучении иностранному языку.  </w:t>
      </w:r>
    </w:p>
    <w:p w:rsidR="001937F7" w:rsidRPr="00CB09D2" w:rsidRDefault="001937F7" w:rsidP="007E0032">
      <w:pPr>
        <w:pStyle w:val="a7"/>
        <w:spacing w:before="0" w:beforeAutospacing="0" w:after="0" w:afterAutospacing="0"/>
        <w:ind w:right="-143" w:firstLine="709"/>
        <w:contextualSpacing/>
        <w:jc w:val="both"/>
        <w:rPr>
          <w:rStyle w:val="dash041e005f0431005f044b005f0447005f043d005f044b005f0439005f005fchar1char1"/>
        </w:rPr>
      </w:pPr>
      <w:r w:rsidRPr="00CB09D2">
        <w:rPr>
          <w:rFonts w:ascii="Times New Roman" w:hAnsi="Times New Roman"/>
        </w:rPr>
        <w:t xml:space="preserve"> Учебный предмет </w:t>
      </w:r>
      <w:r w:rsidR="00F12064" w:rsidRPr="00CB09D2">
        <w:rPr>
          <w:rFonts w:ascii="Times New Roman" w:hAnsi="Times New Roman"/>
        </w:rPr>
        <w:t xml:space="preserve">«Английский язык» </w:t>
      </w:r>
      <w:r w:rsidRPr="00CB09D2">
        <w:rPr>
          <w:rStyle w:val="dash041e005f0431005f044b005f0447005f043d005f044b005f0439005f005fchar1char1"/>
        </w:rPr>
        <w:t xml:space="preserve">обеспечивает развитие    </w:t>
      </w:r>
      <w:r w:rsidRPr="00CB09D2">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CB09D2" w:rsidRDefault="001937F7" w:rsidP="007E0032">
      <w:pPr>
        <w:pStyle w:val="a7"/>
        <w:spacing w:before="0" w:beforeAutospacing="0" w:after="0" w:afterAutospacing="0"/>
        <w:ind w:right="-143" w:firstLine="709"/>
        <w:contextualSpacing/>
        <w:jc w:val="both"/>
        <w:rPr>
          <w:rFonts w:ascii="Times New Roman" w:hAnsi="Times New Roman"/>
        </w:rPr>
      </w:pPr>
      <w:proofErr w:type="gramStart"/>
      <w:r w:rsidRPr="00CB09D2">
        <w:rPr>
          <w:rStyle w:val="dash041e005f0431005f044b005f0447005f043d005f044b005f0439005f005fchar1char1"/>
        </w:rPr>
        <w:t xml:space="preserve">Освоение учебного предмета </w:t>
      </w:r>
      <w:r w:rsidR="00F12064" w:rsidRPr="00CB09D2">
        <w:rPr>
          <w:rFonts w:ascii="Times New Roman" w:hAnsi="Times New Roman"/>
        </w:rPr>
        <w:t xml:space="preserve">«Английский язык» </w:t>
      </w:r>
      <w:r w:rsidRPr="00CB09D2">
        <w:rPr>
          <w:rStyle w:val="dash041e005f0431005f044b005f0447005f043d005f044b005f0439005f005fchar1char1"/>
        </w:rPr>
        <w:t xml:space="preserve">направлено на </w:t>
      </w:r>
      <w:r w:rsidRPr="00CB09D2">
        <w:rPr>
          <w:rFonts w:ascii="Times New Roman" w:hAnsi="Times New Roman"/>
        </w:rPr>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roofErr w:type="gramEnd"/>
    </w:p>
    <w:p w:rsidR="007565F9" w:rsidRPr="00CB09D2" w:rsidRDefault="001937F7" w:rsidP="007E0032">
      <w:pPr>
        <w:pStyle w:val="a7"/>
        <w:spacing w:before="0" w:beforeAutospacing="0" w:after="0" w:afterAutospacing="0"/>
        <w:ind w:right="-143" w:firstLine="709"/>
        <w:contextualSpacing/>
        <w:jc w:val="both"/>
        <w:rPr>
          <w:rFonts w:ascii="Times New Roman" w:hAnsi="Times New Roman"/>
        </w:rPr>
      </w:pPr>
      <w:r w:rsidRPr="00CB09D2">
        <w:rPr>
          <w:rFonts w:ascii="Times New Roman" w:hAnsi="Times New Roman"/>
        </w:rPr>
        <w:t xml:space="preserve">Изучение предмета </w:t>
      </w:r>
      <w:r w:rsidR="00F12064" w:rsidRPr="00CB09D2">
        <w:rPr>
          <w:rFonts w:ascii="Times New Roman" w:hAnsi="Times New Roman"/>
        </w:rPr>
        <w:t xml:space="preserve">«Английский язык» </w:t>
      </w:r>
      <w:r w:rsidRPr="00CB09D2">
        <w:rPr>
          <w:rFonts w:ascii="Times New Roman" w:hAnsi="Times New Roman"/>
        </w:rPr>
        <w:t>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CB09D2" w:rsidRDefault="003E2FF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Предметное содержание речи</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 xml:space="preserve">Моя семья. </w:t>
      </w:r>
      <w:r w:rsidRPr="00CB09D2">
        <w:rPr>
          <w:rFonts w:ascii="Times New Roman" w:hAnsi="Times New Roman"/>
          <w:sz w:val="24"/>
          <w:szCs w:val="24"/>
        </w:rPr>
        <w:t xml:space="preserve">Взаимоотношения в семье. Конфликтные ситуации и способы их решения.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 xml:space="preserve">Мои друзья. </w:t>
      </w:r>
      <w:r w:rsidRPr="00CB09D2">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Свободное время.</w:t>
      </w:r>
      <w:r w:rsidRPr="00CB09D2">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Здоровый образ жизни.</w:t>
      </w:r>
      <w:r w:rsidRPr="00CB09D2">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CB09D2" w:rsidRDefault="00B540EE" w:rsidP="007E0032">
      <w:pPr>
        <w:spacing w:after="0" w:line="240" w:lineRule="auto"/>
        <w:ind w:right="-143" w:firstLine="709"/>
        <w:jc w:val="both"/>
        <w:rPr>
          <w:rFonts w:ascii="Times New Roman" w:hAnsi="Times New Roman"/>
          <w:b/>
          <w:i/>
          <w:strike/>
          <w:sz w:val="24"/>
          <w:szCs w:val="24"/>
        </w:rPr>
      </w:pPr>
      <w:r w:rsidRPr="00CB09D2">
        <w:rPr>
          <w:rFonts w:ascii="Times New Roman" w:hAnsi="Times New Roman"/>
          <w:b/>
          <w:sz w:val="24"/>
          <w:szCs w:val="24"/>
        </w:rPr>
        <w:t xml:space="preserve">Спорт. </w:t>
      </w:r>
      <w:r w:rsidRPr="00CB09D2">
        <w:rPr>
          <w:rFonts w:ascii="Times New Roman" w:hAnsi="Times New Roman"/>
          <w:sz w:val="24"/>
          <w:szCs w:val="24"/>
        </w:rPr>
        <w:t>Виды спорта. Спортивные игры. Спортивные соревнования.</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lastRenderedPageBreak/>
        <w:t>Школа.</w:t>
      </w:r>
      <w:r w:rsidRPr="00CB09D2">
        <w:rPr>
          <w:rFonts w:ascii="Times New Roman" w:hAnsi="Times New Roman"/>
          <w:sz w:val="24"/>
          <w:szCs w:val="24"/>
        </w:rPr>
        <w:t xml:space="preserve"> Школьная жизнь. Правила поведения в школе.</w:t>
      </w:r>
      <w:r w:rsidRPr="00CB09D2">
        <w:rPr>
          <w:rFonts w:ascii="Times New Roman" w:hAnsi="Times New Roman"/>
          <w:i/>
          <w:sz w:val="24"/>
          <w:szCs w:val="24"/>
        </w:rPr>
        <w:t xml:space="preserve"> </w:t>
      </w:r>
      <w:r w:rsidRPr="00CB09D2">
        <w:rPr>
          <w:rFonts w:ascii="Times New Roman" w:hAnsi="Times New Roman"/>
          <w:sz w:val="24"/>
          <w:szCs w:val="24"/>
        </w:rPr>
        <w:t>Изучаемые предметы и отношения к ним. Внеклассные мероприятия. Кружки. Школьная форма</w:t>
      </w:r>
      <w:r w:rsidRPr="00CB09D2">
        <w:rPr>
          <w:rFonts w:ascii="Times New Roman" w:hAnsi="Times New Roman"/>
          <w:i/>
          <w:sz w:val="24"/>
          <w:szCs w:val="24"/>
        </w:rPr>
        <w:t xml:space="preserve">. </w:t>
      </w:r>
      <w:r w:rsidRPr="00CB09D2">
        <w:rPr>
          <w:rFonts w:ascii="Times New Roman" w:hAnsi="Times New Roman"/>
          <w:sz w:val="24"/>
          <w:szCs w:val="24"/>
        </w:rPr>
        <w:t>Каникулы. Переписка с зарубежными сверстниками.</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Выбор профессии.</w:t>
      </w:r>
      <w:r w:rsidRPr="00CB09D2">
        <w:rPr>
          <w:rFonts w:ascii="Times New Roman" w:hAnsi="Times New Roman"/>
          <w:sz w:val="24"/>
          <w:szCs w:val="24"/>
        </w:rPr>
        <w:t xml:space="preserve"> Мир профессий. Проблема выбора профессии. Роль иностранного языка в планах на будущее.</w:t>
      </w:r>
      <w:r w:rsidRPr="00CB09D2">
        <w:rPr>
          <w:rFonts w:ascii="Times New Roman" w:hAnsi="Times New Roman"/>
          <w:b/>
          <w:sz w:val="24"/>
          <w:szCs w:val="24"/>
        </w:rPr>
        <w:t xml:space="preserve">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 xml:space="preserve">Путешествия. </w:t>
      </w:r>
      <w:r w:rsidRPr="00CB09D2">
        <w:rPr>
          <w:rFonts w:ascii="Times New Roman" w:hAnsi="Times New Roman"/>
          <w:sz w:val="24"/>
          <w:szCs w:val="24"/>
        </w:rPr>
        <w:t>Путешествия по России и странам изучаемого языка. Транспорт.</w:t>
      </w:r>
      <w:r w:rsidR="00245F1D" w:rsidRPr="00CB09D2">
        <w:rPr>
          <w:rFonts w:ascii="Times New Roman" w:hAnsi="Times New Roman"/>
          <w:sz w:val="24"/>
          <w:szCs w:val="24"/>
        </w:rPr>
        <w:t xml:space="preserve"> </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Окружающий мир</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Средства массовой информации</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Страны изучаемого языка и родная страна</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Коммуникативные умения </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Говорение </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Диалогическая речь</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Объем диалога от 3 реплик (5-7 класс) до 4-5 реплик (8-9 класс) со стороны каждого учащегося.</w:t>
      </w:r>
      <w:r w:rsidR="00245F1D" w:rsidRPr="00CB09D2">
        <w:rPr>
          <w:rFonts w:ascii="Times New Roman" w:hAnsi="Times New Roman"/>
          <w:sz w:val="24"/>
          <w:szCs w:val="24"/>
        </w:rPr>
        <w:t xml:space="preserve"> </w:t>
      </w:r>
      <w:r w:rsidRPr="00CB09D2">
        <w:rPr>
          <w:rFonts w:ascii="Times New Roman" w:hAnsi="Times New Roman"/>
          <w:sz w:val="24"/>
          <w:szCs w:val="24"/>
        </w:rPr>
        <w:t xml:space="preserve">Продолжительность диалога – до 2,5–3 минут.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Монологическая речь</w:t>
      </w:r>
      <w:r w:rsidRPr="00CB09D2">
        <w:rPr>
          <w:rFonts w:ascii="Times New Roman" w:hAnsi="Times New Roman"/>
          <w:sz w:val="24"/>
          <w:szCs w:val="24"/>
        </w:rPr>
        <w:t xml:space="preserve">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CB09D2" w:rsidRDefault="00B540EE" w:rsidP="007E0032">
      <w:pPr>
        <w:spacing w:after="0" w:line="240" w:lineRule="auto"/>
        <w:ind w:right="-143" w:firstLine="709"/>
        <w:contextualSpacing/>
        <w:jc w:val="both"/>
        <w:rPr>
          <w:rFonts w:ascii="Times New Roman" w:hAnsi="Times New Roman"/>
          <w:b/>
          <w:sz w:val="24"/>
          <w:szCs w:val="24"/>
        </w:rPr>
      </w:pPr>
      <w:r w:rsidRPr="00CB09D2">
        <w:rPr>
          <w:rFonts w:ascii="Times New Roman" w:hAnsi="Times New Roman"/>
          <w:b/>
          <w:sz w:val="24"/>
          <w:szCs w:val="24"/>
        </w:rPr>
        <w:t>Аудирование</w:t>
      </w:r>
    </w:p>
    <w:p w:rsidR="00B540EE" w:rsidRPr="00CB09D2" w:rsidRDefault="00B540EE" w:rsidP="007E0032">
      <w:pPr>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i/>
          <w:sz w:val="24"/>
          <w:szCs w:val="24"/>
        </w:rPr>
        <w:t>Жанры текстов</w:t>
      </w:r>
      <w:r w:rsidRPr="00CB09D2">
        <w:rPr>
          <w:rFonts w:ascii="Times New Roman" w:hAnsi="Times New Roman"/>
          <w:sz w:val="24"/>
          <w:szCs w:val="24"/>
        </w:rPr>
        <w:t xml:space="preserve">: прагматические, </w:t>
      </w:r>
      <w:r w:rsidRPr="00CB09D2">
        <w:rPr>
          <w:rFonts w:ascii="Times New Roman" w:hAnsi="Times New Roman"/>
          <w:sz w:val="24"/>
          <w:szCs w:val="24"/>
          <w:lang w:bidi="en-US"/>
        </w:rPr>
        <w:t>информационные, научно-популярные.</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i/>
          <w:sz w:val="24"/>
          <w:szCs w:val="24"/>
          <w:lang w:bidi="en-US"/>
        </w:rPr>
        <w:t>Типы текстов</w:t>
      </w:r>
      <w:r w:rsidRPr="00CB09D2">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CB09D2">
        <w:rPr>
          <w:rFonts w:ascii="Times New Roman" w:hAnsi="Times New Roman"/>
          <w:sz w:val="24"/>
          <w:szCs w:val="24"/>
          <w:lang w:bidi="en-US"/>
        </w:rPr>
        <w:t xml:space="preserve">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Аудирование </w:t>
      </w:r>
      <w:r w:rsidRPr="00CB09D2">
        <w:rPr>
          <w:rFonts w:ascii="Times New Roman" w:hAnsi="Times New Roman"/>
          <w:i/>
          <w:sz w:val="24"/>
          <w:szCs w:val="24"/>
        </w:rPr>
        <w:t xml:space="preserve">с пониманием основного содержания </w:t>
      </w:r>
      <w:r w:rsidRPr="00CB09D2">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Аудирование </w:t>
      </w:r>
      <w:r w:rsidRPr="00CB09D2">
        <w:rPr>
          <w:rFonts w:ascii="Times New Roman" w:hAnsi="Times New Roman"/>
          <w:i/>
          <w:sz w:val="24"/>
          <w:szCs w:val="24"/>
        </w:rPr>
        <w:t>с выборочным пониманием нужной/ интересующей/ запрашиваемой информации</w:t>
      </w:r>
      <w:r w:rsidRPr="00CB09D2">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CB09D2">
        <w:rPr>
          <w:rFonts w:ascii="Times New Roman" w:hAnsi="Times New Roman"/>
          <w:sz w:val="24"/>
          <w:szCs w:val="24"/>
        </w:rPr>
        <w:t xml:space="preserve">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Чтение</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i/>
          <w:sz w:val="24"/>
          <w:szCs w:val="24"/>
          <w:lang w:bidi="en-US"/>
        </w:rPr>
        <w:t>Жанры текстов</w:t>
      </w:r>
      <w:r w:rsidRPr="00CB09D2">
        <w:rPr>
          <w:rFonts w:ascii="Times New Roman" w:hAnsi="Times New Roman"/>
          <w:sz w:val="24"/>
          <w:szCs w:val="24"/>
          <w:lang w:bidi="en-US"/>
        </w:rPr>
        <w:t xml:space="preserve">: научно-популярные, публицистические, художественные, прагматические. </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i/>
          <w:sz w:val="24"/>
          <w:szCs w:val="24"/>
          <w:lang w:bidi="en-US"/>
        </w:rPr>
        <w:t>Типы текстов</w:t>
      </w:r>
      <w:r w:rsidRPr="00CB09D2">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CB09D2">
        <w:rPr>
          <w:rFonts w:ascii="Times New Roman" w:hAnsi="Times New Roman"/>
          <w:sz w:val="24"/>
          <w:szCs w:val="24"/>
          <w:lang w:bidi="en-US"/>
        </w:rPr>
        <w:t xml:space="preserve"> </w:t>
      </w:r>
      <w:r w:rsidRPr="00CB09D2">
        <w:rPr>
          <w:rFonts w:ascii="Times New Roman" w:hAnsi="Times New Roman"/>
          <w:sz w:val="24"/>
          <w:szCs w:val="24"/>
          <w:lang w:bidi="en-US"/>
        </w:rPr>
        <w:t>Объем текста для чтения - около 350 слов.</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Независимо от вида чтения возможно использование двуязычного словаря. </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Письменная речь</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Дальнейшее развитие и совершенствование письменной речи, а именно умений:</w:t>
      </w:r>
    </w:p>
    <w:p w:rsidR="00B540EE" w:rsidRPr="00CB09D2" w:rsidRDefault="00B540EE" w:rsidP="007E0032">
      <w:pPr>
        <w:numPr>
          <w:ilvl w:val="0"/>
          <w:numId w:val="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CB09D2" w:rsidRDefault="00B540EE" w:rsidP="007E0032">
      <w:pPr>
        <w:numPr>
          <w:ilvl w:val="0"/>
          <w:numId w:val="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CB09D2" w:rsidRDefault="00B540EE" w:rsidP="007E0032">
      <w:pPr>
        <w:numPr>
          <w:ilvl w:val="0"/>
          <w:numId w:val="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CB09D2" w:rsidRDefault="00B540EE" w:rsidP="007E0032">
      <w:pPr>
        <w:numPr>
          <w:ilvl w:val="0"/>
          <w:numId w:val="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CB09D2" w:rsidRDefault="00B540EE" w:rsidP="007E0032">
      <w:pPr>
        <w:numPr>
          <w:ilvl w:val="0"/>
          <w:numId w:val="4"/>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Языковые средства и навыки оперирования ими</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Орфография и пунктуация</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Фонетическая сторона речи</w:t>
      </w:r>
      <w:r w:rsidRPr="00CB09D2">
        <w:rPr>
          <w:rFonts w:ascii="Times New Roman" w:hAnsi="Times New Roman"/>
          <w:sz w:val="24"/>
          <w:szCs w:val="24"/>
        </w:rPr>
        <w:t xml:space="preserve">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CB09D2">
        <w:rPr>
          <w:rFonts w:ascii="Times New Roman" w:hAnsi="Times New Roman"/>
          <w:sz w:val="24"/>
          <w:szCs w:val="24"/>
        </w:rPr>
        <w:t xml:space="preserve"> </w:t>
      </w:r>
      <w:r w:rsidRPr="00CB09D2">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lastRenderedPageBreak/>
        <w:t>Лексическая сторона речи</w:t>
      </w:r>
      <w:r w:rsidRPr="00CB09D2">
        <w:rPr>
          <w:rFonts w:ascii="Times New Roman" w:hAnsi="Times New Roman"/>
          <w:sz w:val="24"/>
          <w:szCs w:val="24"/>
        </w:rPr>
        <w:t xml:space="preserve">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Грамматическая сторона речи</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CB09D2">
        <w:rPr>
          <w:rFonts w:ascii="Times New Roman" w:hAnsi="Times New Roman"/>
          <w:sz w:val="24"/>
          <w:szCs w:val="24"/>
          <w:lang w:bidi="en-US"/>
        </w:rPr>
        <w:t xml:space="preserve"> </w:t>
      </w:r>
      <w:r w:rsidRPr="00CB09D2">
        <w:rPr>
          <w:rFonts w:ascii="Times New Roman" w:hAnsi="Times New Roman"/>
          <w:sz w:val="24"/>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Социокультурные знания и умения.</w:t>
      </w:r>
      <w:r w:rsidRPr="00CB09D2">
        <w:rPr>
          <w:rFonts w:ascii="Times New Roman" w:hAnsi="Times New Roman"/>
          <w:sz w:val="24"/>
          <w:szCs w:val="24"/>
        </w:rPr>
        <w:t xml:space="preserve"> </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CB09D2" w:rsidRDefault="00B540EE" w:rsidP="007E0032">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знаниями о значении родного и иностранного языков в современном мире;</w:t>
      </w:r>
    </w:p>
    <w:p w:rsidR="00B540EE" w:rsidRPr="00CB09D2" w:rsidRDefault="00B540EE" w:rsidP="007E0032">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CB09D2" w:rsidRDefault="00B540EE" w:rsidP="007E0032">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CB09D2" w:rsidRDefault="00B540EE" w:rsidP="007E0032">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знаниями о реалиях страны/стран изучаемого языка: традициях (в пита</w:t>
      </w:r>
      <w:r w:rsidRPr="00CB09D2">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CB09D2">
        <w:rPr>
          <w:rFonts w:ascii="Times New Roman" w:hAnsi="Times New Roman"/>
          <w:sz w:val="24"/>
          <w:szCs w:val="24"/>
          <w:lang w:bidi="en-US"/>
        </w:rPr>
        <w:t>т. д.</w:t>
      </w:r>
      <w:r w:rsidRPr="00CB09D2">
        <w:rPr>
          <w:rFonts w:ascii="Times New Roman" w:hAnsi="Times New Roman"/>
          <w:sz w:val="24"/>
          <w:szCs w:val="24"/>
          <w:lang w:bidi="en-US"/>
        </w:rPr>
        <w:t xml:space="preserve">), распространенных образцов фольклора (пословицы и </w:t>
      </w:r>
      <w:r w:rsidR="00245F1D" w:rsidRPr="00CB09D2">
        <w:rPr>
          <w:rFonts w:ascii="Times New Roman" w:hAnsi="Times New Roman"/>
          <w:sz w:val="24"/>
          <w:szCs w:val="24"/>
          <w:lang w:bidi="en-US"/>
        </w:rPr>
        <w:t>т. д.</w:t>
      </w:r>
      <w:r w:rsidRPr="00CB09D2">
        <w:rPr>
          <w:rFonts w:ascii="Times New Roman" w:hAnsi="Times New Roman"/>
          <w:sz w:val="24"/>
          <w:szCs w:val="24"/>
          <w:lang w:bidi="en-US"/>
        </w:rPr>
        <w:t xml:space="preserve">); </w:t>
      </w:r>
    </w:p>
    <w:p w:rsidR="00B540EE" w:rsidRPr="00CB09D2" w:rsidRDefault="00B540EE" w:rsidP="007E0032">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представлениями о</w:t>
      </w:r>
      <w:r w:rsidR="00245F1D" w:rsidRPr="00CB09D2">
        <w:rPr>
          <w:rFonts w:ascii="Times New Roman" w:hAnsi="Times New Roman"/>
          <w:sz w:val="24"/>
          <w:szCs w:val="24"/>
          <w:lang w:bidi="en-US"/>
        </w:rPr>
        <w:t xml:space="preserve"> </w:t>
      </w:r>
      <w:r w:rsidRPr="00CB09D2">
        <w:rPr>
          <w:rFonts w:ascii="Times New Roman" w:hAnsi="Times New Roman"/>
          <w:sz w:val="24"/>
          <w:szCs w:val="24"/>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CB09D2" w:rsidRDefault="00B540EE" w:rsidP="007E0032">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CB09D2" w:rsidRDefault="00B540EE" w:rsidP="007E0032">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CB09D2" w:rsidRDefault="00B540EE" w:rsidP="007E0032">
      <w:pPr>
        <w:spacing w:after="0" w:line="240" w:lineRule="auto"/>
        <w:ind w:right="-143" w:firstLine="709"/>
        <w:contextualSpacing/>
        <w:jc w:val="both"/>
        <w:rPr>
          <w:rFonts w:ascii="Times New Roman" w:hAnsi="Times New Roman"/>
          <w:sz w:val="24"/>
          <w:szCs w:val="24"/>
        </w:rPr>
      </w:pPr>
      <w:r w:rsidRPr="00CB09D2">
        <w:rPr>
          <w:rFonts w:ascii="Times New Roman" w:hAnsi="Times New Roman"/>
          <w:b/>
          <w:sz w:val="24"/>
          <w:szCs w:val="24"/>
        </w:rPr>
        <w:t>Компенсаторные умения</w:t>
      </w:r>
      <w:r w:rsidRPr="00CB09D2">
        <w:rPr>
          <w:rFonts w:ascii="Times New Roman" w:hAnsi="Times New Roman"/>
          <w:sz w:val="24"/>
          <w:szCs w:val="24"/>
        </w:rPr>
        <w:t xml:space="preserve"> </w:t>
      </w:r>
    </w:p>
    <w:p w:rsidR="00B540EE" w:rsidRPr="00CB09D2" w:rsidRDefault="00B540EE" w:rsidP="007E0032">
      <w:pPr>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lang w:bidi="en-US"/>
        </w:rPr>
        <w:t>Совершенствование умений:</w:t>
      </w:r>
    </w:p>
    <w:p w:rsidR="00B540EE" w:rsidRPr="00CB09D2" w:rsidRDefault="00B540EE" w:rsidP="007E0032">
      <w:pPr>
        <w:numPr>
          <w:ilvl w:val="0"/>
          <w:numId w:val="6"/>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переспрашивать, просить повторить, уточняя значение незнакомых слов;</w:t>
      </w:r>
    </w:p>
    <w:p w:rsidR="00B540EE" w:rsidRPr="00CB09D2" w:rsidRDefault="00B540EE" w:rsidP="007E0032">
      <w:pPr>
        <w:numPr>
          <w:ilvl w:val="0"/>
          <w:numId w:val="6"/>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CB09D2">
        <w:rPr>
          <w:rFonts w:ascii="Times New Roman" w:hAnsi="Times New Roman"/>
          <w:sz w:val="24"/>
          <w:szCs w:val="24"/>
          <w:lang w:bidi="en-US"/>
        </w:rPr>
        <w:t>т. д.</w:t>
      </w:r>
      <w:r w:rsidRPr="00CB09D2">
        <w:rPr>
          <w:rFonts w:ascii="Times New Roman" w:hAnsi="Times New Roman"/>
          <w:sz w:val="24"/>
          <w:szCs w:val="24"/>
          <w:lang w:bidi="en-US"/>
        </w:rPr>
        <w:t xml:space="preserve">; </w:t>
      </w:r>
    </w:p>
    <w:p w:rsidR="00B540EE" w:rsidRPr="00CB09D2" w:rsidRDefault="00B540EE" w:rsidP="007E0032">
      <w:pPr>
        <w:numPr>
          <w:ilvl w:val="0"/>
          <w:numId w:val="6"/>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lastRenderedPageBreak/>
        <w:t xml:space="preserve">прогнозировать содержание текста на основе заголовка, </w:t>
      </w:r>
      <w:r w:rsidR="002C6EB2" w:rsidRPr="00CB09D2">
        <w:rPr>
          <w:rFonts w:ascii="Times New Roman" w:hAnsi="Times New Roman"/>
          <w:sz w:val="24"/>
          <w:szCs w:val="24"/>
          <w:lang w:bidi="en-US"/>
        </w:rPr>
        <w:t>п</w:t>
      </w:r>
      <w:r w:rsidRPr="00CB09D2">
        <w:rPr>
          <w:rFonts w:ascii="Times New Roman" w:hAnsi="Times New Roman"/>
          <w:sz w:val="24"/>
          <w:szCs w:val="24"/>
          <w:lang w:bidi="en-US"/>
        </w:rPr>
        <w:t xml:space="preserve">редварительно поставленных вопросов и </w:t>
      </w:r>
      <w:r w:rsidR="00245F1D" w:rsidRPr="00CB09D2">
        <w:rPr>
          <w:rFonts w:ascii="Times New Roman" w:hAnsi="Times New Roman"/>
          <w:sz w:val="24"/>
          <w:szCs w:val="24"/>
          <w:lang w:bidi="en-US"/>
        </w:rPr>
        <w:t>т. д.</w:t>
      </w:r>
      <w:r w:rsidRPr="00CB09D2">
        <w:rPr>
          <w:rFonts w:ascii="Times New Roman" w:hAnsi="Times New Roman"/>
          <w:sz w:val="24"/>
          <w:szCs w:val="24"/>
          <w:lang w:bidi="en-US"/>
        </w:rPr>
        <w:t>;</w:t>
      </w:r>
    </w:p>
    <w:p w:rsidR="00B540EE" w:rsidRPr="00CB09D2" w:rsidRDefault="00B540EE" w:rsidP="007E0032">
      <w:pPr>
        <w:numPr>
          <w:ilvl w:val="0"/>
          <w:numId w:val="6"/>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CB09D2" w:rsidRDefault="00B540EE" w:rsidP="007E0032">
      <w:pPr>
        <w:numPr>
          <w:ilvl w:val="0"/>
          <w:numId w:val="6"/>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Общеучебные умения и универсальные способы деятельности</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Формирование и совершенствование умений:</w:t>
      </w:r>
    </w:p>
    <w:p w:rsidR="00B540EE" w:rsidRPr="00CB09D2" w:rsidRDefault="00B540EE" w:rsidP="007E0032">
      <w:pPr>
        <w:numPr>
          <w:ilvl w:val="0"/>
          <w:numId w:val="7"/>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CB09D2" w:rsidRDefault="00B540EE" w:rsidP="007E0032">
      <w:pPr>
        <w:numPr>
          <w:ilvl w:val="0"/>
          <w:numId w:val="7"/>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CB09D2" w:rsidRDefault="00B540EE" w:rsidP="007E0032">
      <w:pPr>
        <w:numPr>
          <w:ilvl w:val="0"/>
          <w:numId w:val="7"/>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CB09D2" w:rsidRDefault="00B540EE" w:rsidP="007E0032">
      <w:pPr>
        <w:numPr>
          <w:ilvl w:val="0"/>
          <w:numId w:val="7"/>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самостоятельно работать в классе и дома. </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Специальные учебные умения</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Формирование и совершенствование умений:</w:t>
      </w:r>
    </w:p>
    <w:p w:rsidR="00B540EE" w:rsidRPr="00CB09D2" w:rsidRDefault="00B540EE" w:rsidP="007E0032">
      <w:pPr>
        <w:numPr>
          <w:ilvl w:val="0"/>
          <w:numId w:val="8"/>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находить ключевые слова и социокультурные реалии в работе над текстом;</w:t>
      </w:r>
    </w:p>
    <w:p w:rsidR="00B540EE" w:rsidRPr="00CB09D2" w:rsidRDefault="00B540EE" w:rsidP="007E0032">
      <w:pPr>
        <w:numPr>
          <w:ilvl w:val="0"/>
          <w:numId w:val="8"/>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семантизировать слова на основе языковой догадки;</w:t>
      </w:r>
    </w:p>
    <w:p w:rsidR="00B540EE" w:rsidRPr="00CB09D2" w:rsidRDefault="00B540EE" w:rsidP="007E0032">
      <w:pPr>
        <w:numPr>
          <w:ilvl w:val="0"/>
          <w:numId w:val="8"/>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осуществлять словообразовательный анализ;</w:t>
      </w:r>
    </w:p>
    <w:p w:rsidR="00B540EE" w:rsidRPr="00CB09D2" w:rsidRDefault="00B540EE" w:rsidP="007E0032">
      <w:pPr>
        <w:numPr>
          <w:ilvl w:val="0"/>
          <w:numId w:val="8"/>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CB09D2" w:rsidRDefault="00B540EE" w:rsidP="007E0032">
      <w:pPr>
        <w:numPr>
          <w:ilvl w:val="0"/>
          <w:numId w:val="8"/>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участвовать в проектной деятельности меж- и метапредметного характера.</w:t>
      </w:r>
    </w:p>
    <w:p w:rsidR="00B540EE" w:rsidRPr="00CB09D2" w:rsidRDefault="00B540EE" w:rsidP="007E0032">
      <w:pPr>
        <w:spacing w:after="0" w:line="240" w:lineRule="auto"/>
        <w:ind w:right="-143" w:firstLine="709"/>
        <w:jc w:val="both"/>
        <w:rPr>
          <w:rFonts w:ascii="Times New Roman" w:hAnsi="Times New Roman"/>
          <w:sz w:val="24"/>
          <w:szCs w:val="24"/>
        </w:rPr>
      </w:pPr>
    </w:p>
    <w:p w:rsidR="003A2BB4" w:rsidRPr="00CB09D2" w:rsidRDefault="00E60BFA" w:rsidP="00BC5243">
      <w:pPr>
        <w:pStyle w:val="4"/>
        <w:spacing w:line="240" w:lineRule="auto"/>
        <w:ind w:right="-143"/>
        <w:jc w:val="both"/>
        <w:rPr>
          <w:sz w:val="24"/>
          <w:szCs w:val="24"/>
        </w:rPr>
      </w:pPr>
      <w:bookmarkStart w:id="138" w:name="_Toc414553228"/>
      <w:r w:rsidRPr="00CB09D2">
        <w:rPr>
          <w:sz w:val="24"/>
          <w:szCs w:val="24"/>
        </w:rPr>
        <w:t>2.2.2.</w:t>
      </w:r>
      <w:r w:rsidR="00C23224">
        <w:rPr>
          <w:sz w:val="24"/>
          <w:szCs w:val="24"/>
        </w:rPr>
        <w:t>10</w:t>
      </w:r>
      <w:r w:rsidR="003A2BB4" w:rsidRPr="00CB09D2">
        <w:rPr>
          <w:sz w:val="24"/>
          <w:szCs w:val="24"/>
        </w:rPr>
        <w:t>.</w:t>
      </w:r>
      <w:r w:rsidR="00BC5243">
        <w:rPr>
          <w:sz w:val="24"/>
          <w:szCs w:val="24"/>
        </w:rPr>
        <w:t>1.</w:t>
      </w:r>
      <w:r w:rsidR="003A2BB4" w:rsidRPr="00CB09D2">
        <w:rPr>
          <w:sz w:val="24"/>
          <w:szCs w:val="24"/>
        </w:rPr>
        <w:t xml:space="preserve"> </w:t>
      </w:r>
      <w:r w:rsidR="00F12064" w:rsidRPr="00CB09D2">
        <w:rPr>
          <w:sz w:val="24"/>
          <w:szCs w:val="24"/>
        </w:rPr>
        <w:t>Н</w:t>
      </w:r>
      <w:r w:rsidR="008B6459" w:rsidRPr="00CB09D2">
        <w:rPr>
          <w:sz w:val="24"/>
          <w:szCs w:val="24"/>
        </w:rPr>
        <w:t>емецкий</w:t>
      </w:r>
      <w:r w:rsidR="00F12064" w:rsidRPr="00CB09D2">
        <w:rPr>
          <w:sz w:val="24"/>
          <w:szCs w:val="24"/>
        </w:rPr>
        <w:t xml:space="preserve"> язык</w:t>
      </w:r>
      <w:bookmarkEnd w:id="138"/>
    </w:p>
    <w:p w:rsidR="001937F7" w:rsidRPr="00CB09D2" w:rsidRDefault="001937F7" w:rsidP="007E0032">
      <w:pPr>
        <w:pStyle w:val="a7"/>
        <w:spacing w:before="0" w:beforeAutospacing="0" w:after="0" w:afterAutospacing="0"/>
        <w:ind w:right="-143" w:firstLine="708"/>
        <w:contextualSpacing/>
        <w:jc w:val="both"/>
        <w:rPr>
          <w:rFonts w:ascii="Times New Roman" w:hAnsi="Times New Roman"/>
        </w:rPr>
      </w:pPr>
      <w:r w:rsidRPr="00CB09D2">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w:t>
      </w:r>
      <w:r w:rsidR="00BC5243">
        <w:rPr>
          <w:rFonts w:ascii="Times New Roman" w:hAnsi="Times New Roman"/>
        </w:rPr>
        <w:t xml:space="preserve">немецкому </w:t>
      </w:r>
      <w:r w:rsidRPr="00CB09D2">
        <w:rPr>
          <w:rFonts w:ascii="Times New Roman" w:hAnsi="Times New Roman"/>
        </w:rPr>
        <w:t xml:space="preserve"> языку.  </w:t>
      </w:r>
    </w:p>
    <w:p w:rsidR="001937F7" w:rsidRPr="00CB09D2" w:rsidRDefault="001937F7" w:rsidP="007E0032">
      <w:pPr>
        <w:pStyle w:val="a7"/>
        <w:spacing w:before="0" w:beforeAutospacing="0" w:after="0" w:afterAutospacing="0"/>
        <w:ind w:right="-143" w:firstLine="708"/>
        <w:contextualSpacing/>
        <w:jc w:val="both"/>
        <w:rPr>
          <w:rStyle w:val="dash041e005f0431005f044b005f0447005f043d005f044b005f0439005f005fchar1char1"/>
        </w:rPr>
      </w:pPr>
      <w:r w:rsidRPr="00CB09D2">
        <w:rPr>
          <w:rFonts w:ascii="Times New Roman" w:hAnsi="Times New Roman"/>
        </w:rPr>
        <w:t xml:space="preserve"> Учебный предмет «Иностранный язык (второй)»</w:t>
      </w:r>
      <w:r w:rsidRPr="00CB09D2">
        <w:rPr>
          <w:rStyle w:val="dash041e005f0431005f044b005f0447005f043d005f044b005f0439005f005fchar1char1"/>
        </w:rPr>
        <w:t xml:space="preserve"> обеспечивает формирование и развитие </w:t>
      </w:r>
      <w:r w:rsidRPr="00CB09D2">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3E2FF0" w:rsidRPr="00CB09D2" w:rsidRDefault="003E2FF0" w:rsidP="007E0032">
      <w:pPr>
        <w:spacing w:after="0" w:line="240" w:lineRule="auto"/>
        <w:ind w:right="-143" w:firstLine="709"/>
        <w:jc w:val="both"/>
        <w:rPr>
          <w:rFonts w:ascii="Times New Roman" w:hAnsi="Times New Roman"/>
          <w:b/>
          <w:sz w:val="24"/>
          <w:szCs w:val="24"/>
        </w:rPr>
      </w:pP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Предметное содержание речи</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 xml:space="preserve">Моя семья. </w:t>
      </w:r>
      <w:r w:rsidRPr="00CB09D2">
        <w:rPr>
          <w:rFonts w:ascii="Times New Roman" w:hAnsi="Times New Roman"/>
          <w:sz w:val="24"/>
          <w:szCs w:val="24"/>
        </w:rPr>
        <w:t xml:space="preserve">Взаимоотношения в семье. Конфликтные ситуации и способы их решения.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 xml:space="preserve">Мои друзья. </w:t>
      </w:r>
      <w:r w:rsidRPr="00CB09D2">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Свободное время.</w:t>
      </w:r>
      <w:r w:rsidRPr="00CB09D2">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Здоровый образ жизни.</w:t>
      </w:r>
      <w:r w:rsidRPr="00CB09D2">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CB09D2" w:rsidRDefault="00B540EE" w:rsidP="007E0032">
      <w:pPr>
        <w:spacing w:after="0" w:line="240" w:lineRule="auto"/>
        <w:ind w:right="-143" w:firstLine="709"/>
        <w:jc w:val="both"/>
        <w:rPr>
          <w:rFonts w:ascii="Times New Roman" w:hAnsi="Times New Roman"/>
          <w:b/>
          <w:i/>
          <w:strike/>
          <w:sz w:val="24"/>
          <w:szCs w:val="24"/>
        </w:rPr>
      </w:pPr>
      <w:r w:rsidRPr="00CB09D2">
        <w:rPr>
          <w:rFonts w:ascii="Times New Roman" w:hAnsi="Times New Roman"/>
          <w:b/>
          <w:sz w:val="24"/>
          <w:szCs w:val="24"/>
        </w:rPr>
        <w:t xml:space="preserve">Спорт. </w:t>
      </w:r>
      <w:r w:rsidRPr="00CB09D2">
        <w:rPr>
          <w:rFonts w:ascii="Times New Roman" w:hAnsi="Times New Roman"/>
          <w:sz w:val="24"/>
          <w:szCs w:val="24"/>
        </w:rPr>
        <w:t>Виды спорта. Спортивные игры. Спортивные соревнования.</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Школа.</w:t>
      </w:r>
      <w:r w:rsidRPr="00CB09D2">
        <w:rPr>
          <w:rFonts w:ascii="Times New Roman" w:hAnsi="Times New Roman"/>
          <w:sz w:val="24"/>
          <w:szCs w:val="24"/>
        </w:rPr>
        <w:t xml:space="preserve"> Школьная жизнь. Правила поведения в школе.</w:t>
      </w:r>
      <w:r w:rsidRPr="00CB09D2">
        <w:rPr>
          <w:rFonts w:ascii="Times New Roman" w:hAnsi="Times New Roman"/>
          <w:i/>
          <w:sz w:val="24"/>
          <w:szCs w:val="24"/>
        </w:rPr>
        <w:t xml:space="preserve"> </w:t>
      </w:r>
      <w:r w:rsidRPr="00CB09D2">
        <w:rPr>
          <w:rFonts w:ascii="Times New Roman" w:hAnsi="Times New Roman"/>
          <w:sz w:val="24"/>
          <w:szCs w:val="24"/>
        </w:rPr>
        <w:t>Изучаемые предметы и отношения к ним. Внеклассные мероприятия. Кружки. Школьная форма</w:t>
      </w:r>
      <w:r w:rsidRPr="00CB09D2">
        <w:rPr>
          <w:rFonts w:ascii="Times New Roman" w:hAnsi="Times New Roman"/>
          <w:i/>
          <w:sz w:val="24"/>
          <w:szCs w:val="24"/>
        </w:rPr>
        <w:t xml:space="preserve">. </w:t>
      </w:r>
      <w:r w:rsidRPr="00CB09D2">
        <w:rPr>
          <w:rFonts w:ascii="Times New Roman" w:hAnsi="Times New Roman"/>
          <w:sz w:val="24"/>
          <w:szCs w:val="24"/>
        </w:rPr>
        <w:t>Каникулы. Переписка с зарубежными сверстниками.</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lastRenderedPageBreak/>
        <w:t>Выбор профессии.</w:t>
      </w:r>
      <w:r w:rsidRPr="00CB09D2">
        <w:rPr>
          <w:rFonts w:ascii="Times New Roman" w:hAnsi="Times New Roman"/>
          <w:sz w:val="24"/>
          <w:szCs w:val="24"/>
        </w:rPr>
        <w:t xml:space="preserve"> Мир профессий. Проблема выбора профессии. Роль иностранного языка в планах на будущее.</w:t>
      </w:r>
      <w:r w:rsidRPr="00CB09D2">
        <w:rPr>
          <w:rFonts w:ascii="Times New Roman" w:hAnsi="Times New Roman"/>
          <w:b/>
          <w:sz w:val="24"/>
          <w:szCs w:val="24"/>
        </w:rPr>
        <w:t xml:space="preserve">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 xml:space="preserve">Путешествия. </w:t>
      </w:r>
      <w:r w:rsidRPr="00CB09D2">
        <w:rPr>
          <w:rFonts w:ascii="Times New Roman" w:hAnsi="Times New Roman"/>
          <w:sz w:val="24"/>
          <w:szCs w:val="24"/>
        </w:rPr>
        <w:t>Путешествия по России и странам изучаемого языка. Транспорт.</w:t>
      </w:r>
      <w:r w:rsidR="00245F1D" w:rsidRPr="00CB09D2">
        <w:rPr>
          <w:rFonts w:ascii="Times New Roman" w:hAnsi="Times New Roman"/>
          <w:sz w:val="24"/>
          <w:szCs w:val="24"/>
        </w:rPr>
        <w:t xml:space="preserve"> </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Окружающий мир</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Средства массовой информации</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Страны изучаемого языка и родная страна</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Коммуникативные умения </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Говорение </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Диалогическая речь</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Объем диалога от 3 реплик (5-7 класс) до 4-5 реплик (8-9 класс) со стороны каждого учащегося.</w:t>
      </w:r>
      <w:r w:rsidR="00245F1D" w:rsidRPr="00CB09D2">
        <w:rPr>
          <w:rFonts w:ascii="Times New Roman" w:hAnsi="Times New Roman"/>
          <w:sz w:val="24"/>
          <w:szCs w:val="24"/>
        </w:rPr>
        <w:t xml:space="preserve"> </w:t>
      </w:r>
      <w:r w:rsidRPr="00CB09D2">
        <w:rPr>
          <w:rFonts w:ascii="Times New Roman" w:hAnsi="Times New Roman"/>
          <w:sz w:val="24"/>
          <w:szCs w:val="24"/>
        </w:rPr>
        <w:t xml:space="preserve">Продолжительность диалога – до 2,5–3 минут.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Монологическая речь</w:t>
      </w:r>
      <w:r w:rsidRPr="00CB09D2">
        <w:rPr>
          <w:rFonts w:ascii="Times New Roman" w:hAnsi="Times New Roman"/>
          <w:sz w:val="24"/>
          <w:szCs w:val="24"/>
        </w:rPr>
        <w:t xml:space="preserve">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Формирование и развитие умений строить связные</w:t>
      </w:r>
      <w:r w:rsidR="00245F1D" w:rsidRPr="00CB09D2">
        <w:rPr>
          <w:rFonts w:ascii="Times New Roman" w:hAnsi="Times New Roman"/>
          <w:sz w:val="24"/>
          <w:szCs w:val="24"/>
        </w:rPr>
        <w:t xml:space="preserve"> </w:t>
      </w:r>
      <w:r w:rsidRPr="00CB09D2">
        <w:rPr>
          <w:rFonts w:ascii="Times New Roman" w:hAnsi="Times New Roman"/>
          <w:sz w:val="24"/>
          <w:szCs w:val="24"/>
        </w:rPr>
        <w:t>высказывания с использованием основных коммуникативных типов речи (повествование,</w:t>
      </w:r>
      <w:r w:rsidR="00245F1D" w:rsidRPr="00CB09D2">
        <w:rPr>
          <w:rFonts w:ascii="Times New Roman" w:hAnsi="Times New Roman"/>
          <w:sz w:val="24"/>
          <w:szCs w:val="24"/>
        </w:rPr>
        <w:t xml:space="preserve"> </w:t>
      </w:r>
      <w:r w:rsidRPr="00CB09D2">
        <w:rPr>
          <w:rFonts w:ascii="Times New Roman" w:hAnsi="Times New Roman"/>
          <w:sz w:val="24"/>
          <w:szCs w:val="24"/>
        </w:rPr>
        <w:t>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CB09D2" w:rsidRDefault="00B540EE" w:rsidP="007E0032">
      <w:pPr>
        <w:spacing w:after="0" w:line="240" w:lineRule="auto"/>
        <w:ind w:right="-143" w:firstLine="709"/>
        <w:contextualSpacing/>
        <w:jc w:val="both"/>
        <w:rPr>
          <w:rFonts w:ascii="Times New Roman" w:hAnsi="Times New Roman"/>
          <w:b/>
          <w:sz w:val="24"/>
          <w:szCs w:val="24"/>
        </w:rPr>
      </w:pPr>
      <w:r w:rsidRPr="00CB09D2">
        <w:rPr>
          <w:rFonts w:ascii="Times New Roman" w:hAnsi="Times New Roman"/>
          <w:b/>
          <w:sz w:val="24"/>
          <w:szCs w:val="24"/>
        </w:rPr>
        <w:t>Аудирование</w:t>
      </w:r>
    </w:p>
    <w:p w:rsidR="00B540EE" w:rsidRPr="00CB09D2" w:rsidRDefault="00B540EE" w:rsidP="007E0032">
      <w:pPr>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i/>
          <w:sz w:val="24"/>
          <w:szCs w:val="24"/>
        </w:rPr>
        <w:t>Жанры текстов</w:t>
      </w:r>
      <w:r w:rsidRPr="00CB09D2">
        <w:rPr>
          <w:rFonts w:ascii="Times New Roman" w:hAnsi="Times New Roman"/>
          <w:sz w:val="24"/>
          <w:szCs w:val="24"/>
        </w:rPr>
        <w:t xml:space="preserve">: </w:t>
      </w:r>
      <w:r w:rsidRPr="00CB09D2">
        <w:rPr>
          <w:rFonts w:ascii="Times New Roman" w:hAnsi="Times New Roman"/>
          <w:sz w:val="24"/>
          <w:szCs w:val="24"/>
          <w:lang w:bidi="en-US"/>
        </w:rPr>
        <w:t>информационные, научно-популярные.</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i/>
          <w:sz w:val="24"/>
          <w:szCs w:val="24"/>
          <w:lang w:bidi="en-US"/>
        </w:rPr>
        <w:t>Типы текстов</w:t>
      </w:r>
      <w:r w:rsidRPr="00CB09D2">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CB09D2">
        <w:rPr>
          <w:rFonts w:ascii="Times New Roman" w:hAnsi="Times New Roman"/>
          <w:sz w:val="24"/>
          <w:szCs w:val="24"/>
          <w:lang w:bidi="en-US"/>
        </w:rPr>
        <w:t xml:space="preserve">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Аудирование </w:t>
      </w:r>
      <w:r w:rsidRPr="00CB09D2">
        <w:rPr>
          <w:rFonts w:ascii="Times New Roman" w:hAnsi="Times New Roman"/>
          <w:i/>
          <w:sz w:val="24"/>
          <w:szCs w:val="24"/>
        </w:rPr>
        <w:t xml:space="preserve">с пониманием основного содержания </w:t>
      </w:r>
      <w:r w:rsidRPr="00CB09D2">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Аудирование </w:t>
      </w:r>
      <w:r w:rsidRPr="00CB09D2">
        <w:rPr>
          <w:rFonts w:ascii="Times New Roman" w:hAnsi="Times New Roman"/>
          <w:i/>
          <w:sz w:val="24"/>
          <w:szCs w:val="24"/>
        </w:rPr>
        <w:t>с выборочным пониманием нужной/ интересующей/ запрашиваемой информации</w:t>
      </w:r>
      <w:r w:rsidRPr="00CB09D2">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CB09D2">
        <w:rPr>
          <w:rFonts w:ascii="Times New Roman" w:hAnsi="Times New Roman"/>
          <w:sz w:val="24"/>
          <w:szCs w:val="24"/>
        </w:rPr>
        <w:t xml:space="preserve">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lastRenderedPageBreak/>
        <w:t>Чтение</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lang w:bidi="en-US"/>
        </w:rPr>
        <w:t>Жанры текстов</w:t>
      </w:r>
      <w:r w:rsidRPr="00CB09D2">
        <w:rPr>
          <w:rFonts w:ascii="Times New Roman" w:hAnsi="Times New Roman"/>
          <w:sz w:val="24"/>
          <w:szCs w:val="24"/>
          <w:lang w:bidi="en-US"/>
        </w:rPr>
        <w:t>:</w:t>
      </w:r>
      <w:r w:rsidR="007D785A" w:rsidRPr="00CB09D2">
        <w:rPr>
          <w:rFonts w:ascii="Times New Roman" w:hAnsi="Times New Roman"/>
          <w:sz w:val="24"/>
          <w:szCs w:val="24"/>
          <w:lang w:bidi="en-US"/>
        </w:rPr>
        <w:t xml:space="preserve"> </w:t>
      </w:r>
      <w:r w:rsidRPr="00CB09D2">
        <w:rPr>
          <w:rFonts w:ascii="Times New Roman" w:hAnsi="Times New Roman"/>
          <w:sz w:val="24"/>
          <w:szCs w:val="24"/>
          <w:lang w:bidi="en-US"/>
        </w:rPr>
        <w:t>научно-популярные, публицистические, художественные</w:t>
      </w:r>
      <w:r w:rsidR="008B6459" w:rsidRPr="00CB09D2">
        <w:rPr>
          <w:rFonts w:ascii="Times New Roman" w:hAnsi="Times New Roman"/>
          <w:sz w:val="24"/>
          <w:szCs w:val="24"/>
          <w:lang w:bidi="en-US"/>
        </w:rPr>
        <w:t>.</w:t>
      </w:r>
      <w:r w:rsidRPr="00CB09D2">
        <w:rPr>
          <w:rFonts w:ascii="Times New Roman" w:hAnsi="Times New Roman"/>
          <w:sz w:val="24"/>
          <w:szCs w:val="24"/>
          <w:lang w:bidi="en-US"/>
        </w:rPr>
        <w:t xml:space="preserve"> </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lang w:bidi="en-US"/>
        </w:rPr>
        <w:t>Типы текстов</w:t>
      </w:r>
      <w:r w:rsidRPr="00CB09D2">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r w:rsidR="00245F1D" w:rsidRPr="00CB09D2">
        <w:rPr>
          <w:rFonts w:ascii="Times New Roman" w:hAnsi="Times New Roman"/>
          <w:sz w:val="24"/>
          <w:szCs w:val="24"/>
          <w:lang w:bidi="en-US"/>
        </w:rPr>
        <w:t xml:space="preserve"> </w:t>
      </w:r>
      <w:r w:rsidRPr="00CB09D2">
        <w:rPr>
          <w:rFonts w:ascii="Times New Roman" w:hAnsi="Times New Roman"/>
          <w:sz w:val="24"/>
          <w:szCs w:val="24"/>
          <w:lang w:bidi="en-US"/>
        </w:rPr>
        <w:t>до 700 слов.</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CB09D2">
        <w:rPr>
          <w:rFonts w:ascii="Times New Roman" w:hAnsi="Times New Roman"/>
          <w:sz w:val="24"/>
          <w:szCs w:val="24"/>
          <w:lang w:bidi="en-US"/>
        </w:rPr>
        <w:t xml:space="preserve"> </w:t>
      </w:r>
      <w:r w:rsidRPr="00CB09D2">
        <w:rPr>
          <w:rFonts w:ascii="Times New Roman" w:hAnsi="Times New Roman"/>
          <w:sz w:val="24"/>
          <w:szCs w:val="24"/>
          <w:lang w:bidi="en-US"/>
        </w:rPr>
        <w:t>Объем текста для чтения - около 350 слов.</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Независимо от вида чтения возможно использование двуязычного словаря. </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Письменная речь</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Формирование и развитие письменной речи, а именно умений:</w:t>
      </w:r>
    </w:p>
    <w:p w:rsidR="00B540EE" w:rsidRPr="00CB09D2" w:rsidRDefault="00B540EE" w:rsidP="007E0032">
      <w:pPr>
        <w:numPr>
          <w:ilvl w:val="0"/>
          <w:numId w:val="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CB09D2" w:rsidRDefault="00B540EE" w:rsidP="007E0032">
      <w:pPr>
        <w:numPr>
          <w:ilvl w:val="0"/>
          <w:numId w:val="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w:t>
      </w:r>
    </w:p>
    <w:p w:rsidR="00B540EE" w:rsidRPr="00CB09D2" w:rsidRDefault="00B540EE" w:rsidP="007E0032">
      <w:pPr>
        <w:numPr>
          <w:ilvl w:val="0"/>
          <w:numId w:val="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CB09D2" w:rsidRDefault="00B540EE" w:rsidP="007E0032">
      <w:pPr>
        <w:numPr>
          <w:ilvl w:val="0"/>
          <w:numId w:val="4"/>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Языковые средства и навыки оперирования ими</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Орфография и пунктуация</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 xml:space="preserve">Правильное написание </w:t>
      </w:r>
      <w:r w:rsidRPr="00CB09D2">
        <w:rPr>
          <w:rFonts w:ascii="Times New Roman" w:hAnsi="Times New Roman"/>
          <w:sz w:val="24"/>
          <w:szCs w:val="24"/>
        </w:rPr>
        <w:t xml:space="preserve">всех букв алфавита, основных буквосочетаний. </w:t>
      </w:r>
      <w:r w:rsidRPr="00CB09D2">
        <w:rPr>
          <w:rFonts w:ascii="Times New Roman" w:hAnsi="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Фонетическая сторона речи.</w:t>
      </w:r>
      <w:r w:rsidRPr="00CB09D2">
        <w:rPr>
          <w:rFonts w:ascii="Times New Roman" w:hAnsi="Times New Roman"/>
          <w:sz w:val="24"/>
          <w:szCs w:val="24"/>
        </w:rPr>
        <w:t xml:space="preserve">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CB09D2">
        <w:rPr>
          <w:rFonts w:ascii="Times New Roman" w:hAnsi="Times New Roman"/>
          <w:sz w:val="24"/>
          <w:szCs w:val="24"/>
        </w:rPr>
        <w:t xml:space="preserve"> </w:t>
      </w:r>
      <w:r w:rsidRPr="00CB09D2">
        <w:rPr>
          <w:rFonts w:ascii="Times New Roman" w:hAnsi="Times New Roman"/>
          <w:sz w:val="24"/>
          <w:szCs w:val="24"/>
        </w:rPr>
        <w:t xml:space="preserve">Членение предложений на смысловые группы. Ритмико-интонационные навыки произношения различных типов предложений.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Лексическая сторона речи</w:t>
      </w:r>
      <w:r w:rsidRPr="00CB09D2">
        <w:rPr>
          <w:rFonts w:ascii="Times New Roman" w:hAnsi="Times New Roman"/>
          <w:sz w:val="24"/>
          <w:szCs w:val="24"/>
        </w:rPr>
        <w:t xml:space="preserve"> </w:t>
      </w:r>
    </w:p>
    <w:p w:rsidR="00B540EE" w:rsidRPr="00CB09D2" w:rsidRDefault="00B540EE" w:rsidP="007E0032">
      <w:pPr>
        <w:spacing w:after="0" w:line="240" w:lineRule="auto"/>
        <w:ind w:right="-143" w:firstLine="709"/>
        <w:jc w:val="both"/>
        <w:rPr>
          <w:rFonts w:ascii="Times New Roman" w:hAnsi="Times New Roman"/>
          <w:strike/>
          <w:sz w:val="24"/>
          <w:szCs w:val="24"/>
        </w:rPr>
      </w:pPr>
      <w:r w:rsidRPr="00CB09D2">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CB09D2">
        <w:rPr>
          <w:rFonts w:ascii="Times New Roman" w:hAnsi="Times New Roman"/>
          <w:strike/>
          <w:sz w:val="24"/>
          <w:szCs w:val="24"/>
        </w:rPr>
        <w:t xml:space="preserve">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Грамматическая сторона речи</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lastRenderedPageBreak/>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CB09D2">
        <w:rPr>
          <w:rFonts w:ascii="Times New Roman" w:hAnsi="Times New Roman"/>
          <w:sz w:val="24"/>
          <w:szCs w:val="24"/>
          <w:lang w:bidi="en-US"/>
        </w:rPr>
        <w:t xml:space="preserve"> </w:t>
      </w:r>
      <w:r w:rsidRPr="00CB09D2">
        <w:rPr>
          <w:rFonts w:ascii="Times New Roman" w:hAnsi="Times New Roman"/>
          <w:sz w:val="24"/>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Социокультурные знания и умения.</w:t>
      </w:r>
      <w:r w:rsidRPr="00CB09D2">
        <w:rPr>
          <w:rFonts w:ascii="Times New Roman" w:hAnsi="Times New Roman"/>
          <w:sz w:val="24"/>
          <w:szCs w:val="24"/>
        </w:rPr>
        <w:t xml:space="preserve"> </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CB09D2" w:rsidRDefault="00B540EE" w:rsidP="007E0032">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знаниями о значении родного и иностранного языков в современном мире;</w:t>
      </w:r>
    </w:p>
    <w:p w:rsidR="00B540EE" w:rsidRPr="00CB09D2" w:rsidRDefault="00B540EE" w:rsidP="007E0032">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CB09D2" w:rsidRDefault="00B540EE" w:rsidP="007E0032">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CB09D2" w:rsidRDefault="00B540EE" w:rsidP="007E0032">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знаниями о реалиях страны/стран изучаемого языка: традициях (в пита</w:t>
      </w:r>
      <w:r w:rsidRPr="00CB09D2">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CB09D2">
        <w:rPr>
          <w:rFonts w:ascii="Times New Roman" w:hAnsi="Times New Roman"/>
          <w:sz w:val="24"/>
          <w:szCs w:val="24"/>
          <w:lang w:bidi="en-US"/>
        </w:rPr>
        <w:t>т. д.</w:t>
      </w:r>
      <w:r w:rsidRPr="00CB09D2">
        <w:rPr>
          <w:rFonts w:ascii="Times New Roman" w:hAnsi="Times New Roman"/>
          <w:sz w:val="24"/>
          <w:szCs w:val="24"/>
          <w:lang w:bidi="en-US"/>
        </w:rPr>
        <w:t xml:space="preserve">), распространенных образцов фольклора (пословицы и </w:t>
      </w:r>
      <w:r w:rsidR="00245F1D" w:rsidRPr="00CB09D2">
        <w:rPr>
          <w:rFonts w:ascii="Times New Roman" w:hAnsi="Times New Roman"/>
          <w:sz w:val="24"/>
          <w:szCs w:val="24"/>
          <w:lang w:bidi="en-US"/>
        </w:rPr>
        <w:t>т. д.</w:t>
      </w:r>
      <w:r w:rsidRPr="00CB09D2">
        <w:rPr>
          <w:rFonts w:ascii="Times New Roman" w:hAnsi="Times New Roman"/>
          <w:sz w:val="24"/>
          <w:szCs w:val="24"/>
          <w:lang w:bidi="en-US"/>
        </w:rPr>
        <w:t xml:space="preserve">); </w:t>
      </w:r>
    </w:p>
    <w:p w:rsidR="00B540EE" w:rsidRPr="00CB09D2" w:rsidRDefault="00B540EE" w:rsidP="007E0032">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CB09D2" w:rsidRDefault="00B540EE" w:rsidP="007E0032">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CB09D2" w:rsidRDefault="00B540EE" w:rsidP="007E0032">
      <w:pPr>
        <w:spacing w:after="0" w:line="240" w:lineRule="auto"/>
        <w:ind w:right="-143" w:firstLine="709"/>
        <w:contextualSpacing/>
        <w:jc w:val="both"/>
        <w:rPr>
          <w:rFonts w:ascii="Times New Roman" w:hAnsi="Times New Roman"/>
          <w:sz w:val="24"/>
          <w:szCs w:val="24"/>
        </w:rPr>
      </w:pPr>
      <w:r w:rsidRPr="00CB09D2">
        <w:rPr>
          <w:rFonts w:ascii="Times New Roman" w:hAnsi="Times New Roman"/>
          <w:b/>
          <w:sz w:val="24"/>
          <w:szCs w:val="24"/>
        </w:rPr>
        <w:t>Компенсаторные умения</w:t>
      </w:r>
      <w:r w:rsidRPr="00CB09D2">
        <w:rPr>
          <w:rFonts w:ascii="Times New Roman" w:hAnsi="Times New Roman"/>
          <w:sz w:val="24"/>
          <w:szCs w:val="24"/>
        </w:rPr>
        <w:t xml:space="preserve"> </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Совершенствование умений:</w:t>
      </w:r>
    </w:p>
    <w:p w:rsidR="00B540EE" w:rsidRPr="00CB09D2" w:rsidRDefault="00B540EE" w:rsidP="007E0032">
      <w:pPr>
        <w:numPr>
          <w:ilvl w:val="0"/>
          <w:numId w:val="6"/>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переспрашивать, просить повторить, уточняя значение незнакомых слов;</w:t>
      </w:r>
    </w:p>
    <w:p w:rsidR="00B540EE" w:rsidRPr="00CB09D2" w:rsidRDefault="00B540EE" w:rsidP="007E0032">
      <w:pPr>
        <w:numPr>
          <w:ilvl w:val="0"/>
          <w:numId w:val="6"/>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CB09D2">
        <w:rPr>
          <w:rFonts w:ascii="Times New Roman" w:hAnsi="Times New Roman"/>
          <w:sz w:val="24"/>
          <w:szCs w:val="24"/>
          <w:lang w:bidi="en-US"/>
        </w:rPr>
        <w:t>т. д.</w:t>
      </w:r>
      <w:r w:rsidRPr="00CB09D2">
        <w:rPr>
          <w:rFonts w:ascii="Times New Roman" w:hAnsi="Times New Roman"/>
          <w:sz w:val="24"/>
          <w:szCs w:val="24"/>
          <w:lang w:bidi="en-US"/>
        </w:rPr>
        <w:t xml:space="preserve">; </w:t>
      </w:r>
    </w:p>
    <w:p w:rsidR="00B540EE" w:rsidRPr="00CB09D2" w:rsidRDefault="00B540EE" w:rsidP="007E0032">
      <w:pPr>
        <w:numPr>
          <w:ilvl w:val="0"/>
          <w:numId w:val="6"/>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 xml:space="preserve">прогнозировать содержание текста на основе заголовка, предварительно поставленных вопросов и </w:t>
      </w:r>
      <w:r w:rsidR="00245F1D" w:rsidRPr="00CB09D2">
        <w:rPr>
          <w:rFonts w:ascii="Times New Roman" w:hAnsi="Times New Roman"/>
          <w:sz w:val="24"/>
          <w:szCs w:val="24"/>
          <w:lang w:bidi="en-US"/>
        </w:rPr>
        <w:t>т. д.</w:t>
      </w:r>
      <w:r w:rsidRPr="00CB09D2">
        <w:rPr>
          <w:rFonts w:ascii="Times New Roman" w:hAnsi="Times New Roman"/>
          <w:sz w:val="24"/>
          <w:szCs w:val="24"/>
          <w:lang w:bidi="en-US"/>
        </w:rPr>
        <w:t>;</w:t>
      </w:r>
    </w:p>
    <w:p w:rsidR="00B540EE" w:rsidRPr="00CB09D2" w:rsidRDefault="00B540EE" w:rsidP="007E0032">
      <w:pPr>
        <w:numPr>
          <w:ilvl w:val="0"/>
          <w:numId w:val="6"/>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Общеучебные умения и универсальные способы деятельности</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Формирование и совершенствование умений:</w:t>
      </w:r>
    </w:p>
    <w:p w:rsidR="00B540EE" w:rsidRPr="00CB09D2" w:rsidRDefault="00B540EE" w:rsidP="007E0032">
      <w:pPr>
        <w:numPr>
          <w:ilvl w:val="0"/>
          <w:numId w:val="7"/>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CB09D2" w:rsidRDefault="00B540EE" w:rsidP="007E0032">
      <w:pPr>
        <w:numPr>
          <w:ilvl w:val="0"/>
          <w:numId w:val="7"/>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CB09D2" w:rsidRDefault="00B540EE" w:rsidP="007E0032">
      <w:pPr>
        <w:numPr>
          <w:ilvl w:val="0"/>
          <w:numId w:val="7"/>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lastRenderedPageBreak/>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CB09D2" w:rsidRDefault="00B540EE" w:rsidP="007E0032">
      <w:pPr>
        <w:numPr>
          <w:ilvl w:val="0"/>
          <w:numId w:val="7"/>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самостоятельно работать в классе и дома. </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Специальные учебные умения</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Формирование и совершенствование умений:</w:t>
      </w:r>
    </w:p>
    <w:p w:rsidR="00B540EE" w:rsidRPr="00CB09D2" w:rsidRDefault="00B540EE" w:rsidP="007E0032">
      <w:pPr>
        <w:numPr>
          <w:ilvl w:val="0"/>
          <w:numId w:val="8"/>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находить ключевые слова и социокультурные реалии в работе над текстом;</w:t>
      </w:r>
    </w:p>
    <w:p w:rsidR="00B540EE" w:rsidRPr="00CB09D2" w:rsidRDefault="00B540EE" w:rsidP="007E0032">
      <w:pPr>
        <w:numPr>
          <w:ilvl w:val="0"/>
          <w:numId w:val="8"/>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семантизировать слова на основе языковой догадки;</w:t>
      </w:r>
    </w:p>
    <w:p w:rsidR="00B540EE" w:rsidRPr="00CB09D2" w:rsidRDefault="00B540EE" w:rsidP="007E0032">
      <w:pPr>
        <w:numPr>
          <w:ilvl w:val="0"/>
          <w:numId w:val="8"/>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осуществлять словообразовательный анализ;</w:t>
      </w:r>
    </w:p>
    <w:p w:rsidR="00B540EE" w:rsidRDefault="00B540EE" w:rsidP="007E0032">
      <w:pPr>
        <w:numPr>
          <w:ilvl w:val="0"/>
          <w:numId w:val="8"/>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C5243" w:rsidRDefault="00BC5243" w:rsidP="00BC5243">
      <w:pPr>
        <w:tabs>
          <w:tab w:val="left" w:pos="993"/>
        </w:tabs>
        <w:spacing w:after="0" w:line="240" w:lineRule="auto"/>
        <w:ind w:left="709" w:right="-143"/>
        <w:jc w:val="both"/>
        <w:rPr>
          <w:rFonts w:ascii="Times New Roman" w:hAnsi="Times New Roman"/>
          <w:sz w:val="24"/>
          <w:szCs w:val="24"/>
        </w:rPr>
      </w:pPr>
    </w:p>
    <w:p w:rsidR="00BC5243" w:rsidRPr="00CB09D2" w:rsidRDefault="00BC5243" w:rsidP="00BC5243">
      <w:pPr>
        <w:pStyle w:val="4"/>
        <w:spacing w:line="240" w:lineRule="auto"/>
        <w:ind w:right="-143"/>
        <w:jc w:val="both"/>
        <w:rPr>
          <w:sz w:val="24"/>
          <w:szCs w:val="24"/>
        </w:rPr>
      </w:pPr>
      <w:r w:rsidRPr="00CB09D2">
        <w:rPr>
          <w:sz w:val="24"/>
          <w:szCs w:val="24"/>
        </w:rPr>
        <w:t>2.2.2.</w:t>
      </w:r>
      <w:r w:rsidR="00C23224">
        <w:rPr>
          <w:sz w:val="24"/>
          <w:szCs w:val="24"/>
        </w:rPr>
        <w:t>10</w:t>
      </w:r>
      <w:r w:rsidRPr="00CB09D2">
        <w:rPr>
          <w:sz w:val="24"/>
          <w:szCs w:val="24"/>
        </w:rPr>
        <w:t>.</w:t>
      </w:r>
      <w:r>
        <w:rPr>
          <w:sz w:val="24"/>
          <w:szCs w:val="24"/>
        </w:rPr>
        <w:t>2.</w:t>
      </w:r>
      <w:r w:rsidRPr="00CB09D2">
        <w:rPr>
          <w:sz w:val="24"/>
          <w:szCs w:val="24"/>
        </w:rPr>
        <w:t xml:space="preserve"> </w:t>
      </w:r>
      <w:r>
        <w:rPr>
          <w:sz w:val="24"/>
          <w:szCs w:val="24"/>
        </w:rPr>
        <w:t xml:space="preserve">Французский </w:t>
      </w:r>
      <w:r w:rsidRPr="00CB09D2">
        <w:rPr>
          <w:sz w:val="24"/>
          <w:szCs w:val="24"/>
        </w:rPr>
        <w:t xml:space="preserve"> язык</w:t>
      </w:r>
    </w:p>
    <w:p w:rsidR="00BC5243" w:rsidRPr="00CB09D2" w:rsidRDefault="00BC5243" w:rsidP="00BC5243">
      <w:pPr>
        <w:pStyle w:val="a7"/>
        <w:spacing w:before="0" w:beforeAutospacing="0" w:after="0" w:afterAutospacing="0"/>
        <w:ind w:right="-143" w:firstLine="708"/>
        <w:contextualSpacing/>
        <w:jc w:val="both"/>
        <w:rPr>
          <w:rFonts w:ascii="Times New Roman" w:hAnsi="Times New Roman"/>
        </w:rPr>
      </w:pPr>
      <w:r w:rsidRPr="00CB09D2">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w:t>
      </w:r>
      <w:r>
        <w:rPr>
          <w:rFonts w:ascii="Times New Roman" w:hAnsi="Times New Roman"/>
        </w:rPr>
        <w:t xml:space="preserve">французскому </w:t>
      </w:r>
      <w:r w:rsidRPr="00CB09D2">
        <w:rPr>
          <w:rFonts w:ascii="Times New Roman" w:hAnsi="Times New Roman"/>
        </w:rPr>
        <w:t xml:space="preserve"> языку.  </w:t>
      </w:r>
    </w:p>
    <w:p w:rsidR="00BC5243" w:rsidRPr="00CB09D2" w:rsidRDefault="00BC5243" w:rsidP="00BC5243">
      <w:pPr>
        <w:pStyle w:val="a7"/>
        <w:spacing w:before="0" w:beforeAutospacing="0" w:after="0" w:afterAutospacing="0"/>
        <w:ind w:right="-143" w:firstLine="708"/>
        <w:contextualSpacing/>
        <w:jc w:val="both"/>
        <w:rPr>
          <w:rStyle w:val="dash041e005f0431005f044b005f0447005f043d005f044b005f0439005f005fchar1char1"/>
        </w:rPr>
      </w:pPr>
      <w:r w:rsidRPr="00CB09D2">
        <w:rPr>
          <w:rFonts w:ascii="Times New Roman" w:hAnsi="Times New Roman"/>
        </w:rPr>
        <w:t xml:space="preserve"> Учебный предмет «Иностранный язык (второй)»</w:t>
      </w:r>
      <w:r w:rsidRPr="00CB09D2">
        <w:rPr>
          <w:rStyle w:val="dash041e005f0431005f044b005f0447005f043d005f044b005f0439005f005fchar1char1"/>
        </w:rPr>
        <w:t xml:space="preserve"> обеспечивает формирование и развитие </w:t>
      </w:r>
      <w:r w:rsidRPr="00CB09D2">
        <w:rPr>
          <w:rFonts w:ascii="Times New Roman" w:hAnsi="Times New Roman"/>
        </w:rPr>
        <w:t xml:space="preserve">иноязычных коммуникативных умений и языковых навыков, которые необходимы </w:t>
      </w:r>
      <w:proofErr w:type="gramStart"/>
      <w:r w:rsidRPr="00CB09D2">
        <w:rPr>
          <w:rFonts w:ascii="Times New Roman" w:hAnsi="Times New Roman"/>
        </w:rPr>
        <w:t>обучающимся</w:t>
      </w:r>
      <w:proofErr w:type="gramEnd"/>
      <w:r w:rsidRPr="00CB09D2">
        <w:rPr>
          <w:rFonts w:ascii="Times New Roman" w:hAnsi="Times New Roman"/>
        </w:rPr>
        <w:t xml:space="preserve"> для продолжения образования в школе или в системе среднего профессионального образования.</w:t>
      </w:r>
    </w:p>
    <w:p w:rsidR="00BC5243" w:rsidRPr="00CB09D2" w:rsidRDefault="00BC5243" w:rsidP="00BC5243">
      <w:pPr>
        <w:spacing w:after="0" w:line="240" w:lineRule="auto"/>
        <w:ind w:right="-143" w:firstLine="709"/>
        <w:jc w:val="both"/>
        <w:rPr>
          <w:rFonts w:ascii="Times New Roman" w:hAnsi="Times New Roman"/>
          <w:b/>
          <w:sz w:val="24"/>
          <w:szCs w:val="24"/>
        </w:rPr>
      </w:pPr>
    </w:p>
    <w:p w:rsidR="00BC5243" w:rsidRPr="00CB09D2" w:rsidRDefault="00BC5243" w:rsidP="00BC5243">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Предметное содержание речи</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 xml:space="preserve">Моя семья. </w:t>
      </w:r>
      <w:r w:rsidRPr="00CB09D2">
        <w:rPr>
          <w:rFonts w:ascii="Times New Roman" w:hAnsi="Times New Roman"/>
          <w:sz w:val="24"/>
          <w:szCs w:val="24"/>
        </w:rPr>
        <w:t xml:space="preserve">Взаимоотношения в семье. Конфликтные ситуации и способы их решения. </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 xml:space="preserve">Мои друзья. </w:t>
      </w:r>
      <w:r w:rsidRPr="00CB09D2">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Свободное время.</w:t>
      </w:r>
      <w:r w:rsidRPr="00CB09D2">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Здоровый образ жизни.</w:t>
      </w:r>
      <w:r w:rsidRPr="00CB09D2">
        <w:rPr>
          <w:rFonts w:ascii="Times New Roman" w:hAnsi="Times New Roman"/>
          <w:sz w:val="24"/>
          <w:szCs w:val="24"/>
        </w:rPr>
        <w:t xml:space="preserve"> Режим труда и отдыха, занятия спортом, здоровое питание, отказ от вредных привычек.</w:t>
      </w:r>
    </w:p>
    <w:p w:rsidR="00BC5243" w:rsidRPr="00CB09D2" w:rsidRDefault="00BC5243" w:rsidP="00BC5243">
      <w:pPr>
        <w:spacing w:after="0" w:line="240" w:lineRule="auto"/>
        <w:ind w:right="-143" w:firstLine="709"/>
        <w:jc w:val="both"/>
        <w:rPr>
          <w:rFonts w:ascii="Times New Roman" w:hAnsi="Times New Roman"/>
          <w:b/>
          <w:i/>
          <w:strike/>
          <w:sz w:val="24"/>
          <w:szCs w:val="24"/>
        </w:rPr>
      </w:pPr>
      <w:r w:rsidRPr="00CB09D2">
        <w:rPr>
          <w:rFonts w:ascii="Times New Roman" w:hAnsi="Times New Roman"/>
          <w:b/>
          <w:sz w:val="24"/>
          <w:szCs w:val="24"/>
        </w:rPr>
        <w:t xml:space="preserve">Спорт. </w:t>
      </w:r>
      <w:r w:rsidRPr="00CB09D2">
        <w:rPr>
          <w:rFonts w:ascii="Times New Roman" w:hAnsi="Times New Roman"/>
          <w:sz w:val="24"/>
          <w:szCs w:val="24"/>
        </w:rPr>
        <w:t>Виды спорта. Спортивные игры. Спортивные соревнования.</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Школа.</w:t>
      </w:r>
      <w:r w:rsidRPr="00CB09D2">
        <w:rPr>
          <w:rFonts w:ascii="Times New Roman" w:hAnsi="Times New Roman"/>
          <w:sz w:val="24"/>
          <w:szCs w:val="24"/>
        </w:rPr>
        <w:t xml:space="preserve"> Школьная жизнь. Правила поведения в школе.</w:t>
      </w:r>
      <w:r w:rsidRPr="00CB09D2">
        <w:rPr>
          <w:rFonts w:ascii="Times New Roman" w:hAnsi="Times New Roman"/>
          <w:i/>
          <w:sz w:val="24"/>
          <w:szCs w:val="24"/>
        </w:rPr>
        <w:t xml:space="preserve"> </w:t>
      </w:r>
      <w:r w:rsidRPr="00CB09D2">
        <w:rPr>
          <w:rFonts w:ascii="Times New Roman" w:hAnsi="Times New Roman"/>
          <w:sz w:val="24"/>
          <w:szCs w:val="24"/>
        </w:rPr>
        <w:t>Изучаемые предметы и отношения к ним. Внеклассные мероприятия. Кружки. Школьная форма</w:t>
      </w:r>
      <w:r w:rsidRPr="00CB09D2">
        <w:rPr>
          <w:rFonts w:ascii="Times New Roman" w:hAnsi="Times New Roman"/>
          <w:i/>
          <w:sz w:val="24"/>
          <w:szCs w:val="24"/>
        </w:rPr>
        <w:t xml:space="preserve">. </w:t>
      </w:r>
      <w:r w:rsidRPr="00CB09D2">
        <w:rPr>
          <w:rFonts w:ascii="Times New Roman" w:hAnsi="Times New Roman"/>
          <w:sz w:val="24"/>
          <w:szCs w:val="24"/>
        </w:rPr>
        <w:t>Каникулы. Переписка с зарубежными сверстниками.</w:t>
      </w:r>
    </w:p>
    <w:p w:rsidR="00BC5243" w:rsidRPr="00CB09D2" w:rsidRDefault="00BC5243" w:rsidP="00BC5243">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Выбор профессии.</w:t>
      </w:r>
      <w:r w:rsidRPr="00CB09D2">
        <w:rPr>
          <w:rFonts w:ascii="Times New Roman" w:hAnsi="Times New Roman"/>
          <w:sz w:val="24"/>
          <w:szCs w:val="24"/>
        </w:rPr>
        <w:t xml:space="preserve"> Мир профессий. Проблема выбора профессии. Роль иностранного языка в планах на будущее.</w:t>
      </w:r>
      <w:r w:rsidRPr="00CB09D2">
        <w:rPr>
          <w:rFonts w:ascii="Times New Roman" w:hAnsi="Times New Roman"/>
          <w:b/>
          <w:sz w:val="24"/>
          <w:szCs w:val="24"/>
        </w:rPr>
        <w:t xml:space="preserve"> </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 xml:space="preserve">Путешествия. </w:t>
      </w:r>
      <w:r w:rsidRPr="00CB09D2">
        <w:rPr>
          <w:rFonts w:ascii="Times New Roman" w:hAnsi="Times New Roman"/>
          <w:sz w:val="24"/>
          <w:szCs w:val="24"/>
        </w:rPr>
        <w:t xml:space="preserve">Путешествия по России и странам изучаемого языка. Транспорт. </w:t>
      </w:r>
    </w:p>
    <w:p w:rsidR="00BC5243" w:rsidRPr="00CB09D2" w:rsidRDefault="00BC5243" w:rsidP="00BC5243">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Окружающий мир</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C5243" w:rsidRPr="00CB09D2" w:rsidRDefault="00BC5243" w:rsidP="00BC5243">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Средства массовой информации</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C5243" w:rsidRPr="00CB09D2" w:rsidRDefault="00BC5243" w:rsidP="00BC5243">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Страны изучаемого языка и родная страна</w:t>
      </w:r>
    </w:p>
    <w:p w:rsidR="00BC5243" w:rsidRPr="00CB09D2" w:rsidRDefault="00BC5243" w:rsidP="00BC5243">
      <w:pPr>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CB09D2">
        <w:rPr>
          <w:rFonts w:ascii="Times New Roman" w:hAnsi="Times New Roman"/>
          <w:sz w:val="24"/>
          <w:szCs w:val="24"/>
        </w:rPr>
        <w:t>науку</w:t>
      </w:r>
      <w:proofErr w:type="gramEnd"/>
      <w:r w:rsidRPr="00CB09D2">
        <w:rPr>
          <w:rFonts w:ascii="Times New Roman" w:hAnsi="Times New Roman"/>
          <w:sz w:val="24"/>
          <w:szCs w:val="24"/>
        </w:rPr>
        <w:t xml:space="preserve"> и мировую культуру.</w:t>
      </w:r>
    </w:p>
    <w:p w:rsidR="00BC5243" w:rsidRPr="00CB09D2" w:rsidRDefault="00BC5243" w:rsidP="00BC5243">
      <w:pPr>
        <w:autoSpaceDE w:val="0"/>
        <w:autoSpaceDN w:val="0"/>
        <w:adjustRightInd w:val="0"/>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lastRenderedPageBreak/>
        <w:t xml:space="preserve">Коммуникативные умения </w:t>
      </w:r>
    </w:p>
    <w:p w:rsidR="00BC5243" w:rsidRPr="00CB09D2" w:rsidRDefault="00BC5243" w:rsidP="00BC5243">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Говорение </w:t>
      </w:r>
    </w:p>
    <w:p w:rsidR="00BC5243" w:rsidRPr="00CB09D2" w:rsidRDefault="00BC5243" w:rsidP="00BC5243">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Диалогическая речь</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Монологическая речь</w:t>
      </w:r>
      <w:r w:rsidRPr="00CB09D2">
        <w:rPr>
          <w:rFonts w:ascii="Times New Roman" w:hAnsi="Times New Roman"/>
          <w:sz w:val="24"/>
          <w:szCs w:val="24"/>
        </w:rPr>
        <w:t xml:space="preserve"> </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C5243" w:rsidRPr="00CB09D2" w:rsidRDefault="00BC5243" w:rsidP="00BC5243">
      <w:pPr>
        <w:spacing w:after="0" w:line="240" w:lineRule="auto"/>
        <w:ind w:right="-143" w:firstLine="709"/>
        <w:contextualSpacing/>
        <w:jc w:val="both"/>
        <w:rPr>
          <w:rFonts w:ascii="Times New Roman" w:hAnsi="Times New Roman"/>
          <w:b/>
          <w:sz w:val="24"/>
          <w:szCs w:val="24"/>
        </w:rPr>
      </w:pPr>
      <w:proofErr w:type="spellStart"/>
      <w:r w:rsidRPr="00CB09D2">
        <w:rPr>
          <w:rFonts w:ascii="Times New Roman" w:hAnsi="Times New Roman"/>
          <w:b/>
          <w:sz w:val="24"/>
          <w:szCs w:val="24"/>
        </w:rPr>
        <w:t>Аудирование</w:t>
      </w:r>
      <w:proofErr w:type="spellEnd"/>
    </w:p>
    <w:p w:rsidR="00BC5243" w:rsidRPr="00CB09D2" w:rsidRDefault="00BC5243" w:rsidP="00BC5243">
      <w:pPr>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 xml:space="preserve">Восприятие на слух и понимание </w:t>
      </w:r>
      <w:proofErr w:type="gramStart"/>
      <w:r w:rsidRPr="00CB09D2">
        <w:rPr>
          <w:rFonts w:ascii="Times New Roman" w:hAnsi="Times New Roman"/>
          <w:sz w:val="24"/>
          <w:szCs w:val="24"/>
        </w:rPr>
        <w:t>несложных</w:t>
      </w:r>
      <w:proofErr w:type="gramEnd"/>
      <w:r w:rsidRPr="00CB09D2">
        <w:rPr>
          <w:rFonts w:ascii="Times New Roman" w:hAnsi="Times New Roman"/>
          <w:sz w:val="24"/>
          <w:szCs w:val="24"/>
        </w:rPr>
        <w:t xml:space="preserve"> аутентичных </w:t>
      </w:r>
      <w:proofErr w:type="spellStart"/>
      <w:r w:rsidRPr="00CB09D2">
        <w:rPr>
          <w:rFonts w:ascii="Times New Roman" w:hAnsi="Times New Roman"/>
          <w:sz w:val="24"/>
          <w:szCs w:val="24"/>
        </w:rPr>
        <w:t>аудиотекстов</w:t>
      </w:r>
      <w:proofErr w:type="spellEnd"/>
      <w:r w:rsidRPr="00CB09D2">
        <w:rPr>
          <w:rFonts w:ascii="Times New Roman" w:hAnsi="Times New Roman"/>
          <w:sz w:val="24"/>
          <w:szCs w:val="24"/>
        </w:rPr>
        <w:t xml:space="preserve">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C5243" w:rsidRPr="00CB09D2" w:rsidRDefault="00BC5243" w:rsidP="00BC5243">
      <w:pPr>
        <w:spacing w:after="0" w:line="240" w:lineRule="auto"/>
        <w:ind w:right="-143" w:firstLine="709"/>
        <w:jc w:val="both"/>
        <w:rPr>
          <w:rFonts w:ascii="Times New Roman" w:hAnsi="Times New Roman"/>
          <w:sz w:val="24"/>
          <w:szCs w:val="24"/>
          <w:lang w:bidi="en-US"/>
        </w:rPr>
      </w:pPr>
      <w:r w:rsidRPr="00CB09D2">
        <w:rPr>
          <w:rFonts w:ascii="Times New Roman" w:hAnsi="Times New Roman"/>
          <w:i/>
          <w:sz w:val="24"/>
          <w:szCs w:val="24"/>
        </w:rPr>
        <w:t>Жанры текстов</w:t>
      </w:r>
      <w:r w:rsidRPr="00CB09D2">
        <w:rPr>
          <w:rFonts w:ascii="Times New Roman" w:hAnsi="Times New Roman"/>
          <w:sz w:val="24"/>
          <w:szCs w:val="24"/>
        </w:rPr>
        <w:t xml:space="preserve">: </w:t>
      </w:r>
      <w:r w:rsidRPr="00CB09D2">
        <w:rPr>
          <w:rFonts w:ascii="Times New Roman" w:hAnsi="Times New Roman"/>
          <w:sz w:val="24"/>
          <w:szCs w:val="24"/>
          <w:lang w:bidi="en-US"/>
        </w:rPr>
        <w:t>информационные, научно-популярные.</w:t>
      </w:r>
    </w:p>
    <w:p w:rsidR="00BC5243" w:rsidRPr="00CB09D2" w:rsidRDefault="00BC5243" w:rsidP="00BC5243">
      <w:pPr>
        <w:spacing w:after="0" w:line="240" w:lineRule="auto"/>
        <w:ind w:right="-143" w:firstLine="709"/>
        <w:jc w:val="both"/>
        <w:rPr>
          <w:rFonts w:ascii="Times New Roman" w:hAnsi="Times New Roman"/>
          <w:sz w:val="24"/>
          <w:szCs w:val="24"/>
          <w:lang w:bidi="en-US"/>
        </w:rPr>
      </w:pPr>
      <w:r w:rsidRPr="00CB09D2">
        <w:rPr>
          <w:rFonts w:ascii="Times New Roman" w:hAnsi="Times New Roman"/>
          <w:i/>
          <w:sz w:val="24"/>
          <w:szCs w:val="24"/>
          <w:lang w:bidi="en-US"/>
        </w:rPr>
        <w:t>Типы текстов</w:t>
      </w:r>
      <w:r w:rsidRPr="00CB09D2">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C5243" w:rsidRPr="00CB09D2" w:rsidRDefault="00BC5243" w:rsidP="00BC5243">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BC5243" w:rsidRPr="00CB09D2" w:rsidRDefault="00BC5243" w:rsidP="00BC5243">
      <w:pPr>
        <w:spacing w:after="0" w:line="240" w:lineRule="auto"/>
        <w:ind w:right="-143" w:firstLine="709"/>
        <w:jc w:val="both"/>
        <w:rPr>
          <w:rFonts w:ascii="Times New Roman" w:hAnsi="Times New Roman"/>
          <w:sz w:val="24"/>
          <w:szCs w:val="24"/>
        </w:rPr>
      </w:pPr>
      <w:proofErr w:type="spellStart"/>
      <w:r w:rsidRPr="00CB09D2">
        <w:rPr>
          <w:rFonts w:ascii="Times New Roman" w:hAnsi="Times New Roman"/>
          <w:sz w:val="24"/>
          <w:szCs w:val="24"/>
        </w:rPr>
        <w:t>Аудирование</w:t>
      </w:r>
      <w:proofErr w:type="spellEnd"/>
      <w:r w:rsidRPr="00CB09D2">
        <w:rPr>
          <w:rFonts w:ascii="Times New Roman" w:hAnsi="Times New Roman"/>
          <w:sz w:val="24"/>
          <w:szCs w:val="24"/>
        </w:rPr>
        <w:t xml:space="preserve"> </w:t>
      </w:r>
      <w:r w:rsidRPr="00CB09D2">
        <w:rPr>
          <w:rFonts w:ascii="Times New Roman" w:hAnsi="Times New Roman"/>
          <w:i/>
          <w:sz w:val="24"/>
          <w:szCs w:val="24"/>
        </w:rPr>
        <w:t xml:space="preserve">с пониманием основного содержания </w:t>
      </w:r>
      <w:r w:rsidRPr="00CB09D2">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w:t>
      </w:r>
      <w:proofErr w:type="spellStart"/>
      <w:r w:rsidRPr="00CB09D2">
        <w:rPr>
          <w:rFonts w:ascii="Times New Roman" w:hAnsi="Times New Roman"/>
          <w:sz w:val="24"/>
          <w:szCs w:val="24"/>
        </w:rPr>
        <w:t>аудирования</w:t>
      </w:r>
      <w:proofErr w:type="spellEnd"/>
      <w:r w:rsidRPr="00CB09D2">
        <w:rPr>
          <w:rFonts w:ascii="Times New Roman" w:hAnsi="Times New Roman"/>
          <w:sz w:val="24"/>
          <w:szCs w:val="24"/>
        </w:rPr>
        <w:t xml:space="preserve"> – до 2 минут. </w:t>
      </w:r>
    </w:p>
    <w:p w:rsidR="00BC5243" w:rsidRPr="00CB09D2" w:rsidRDefault="00BC5243" w:rsidP="00BC5243">
      <w:pPr>
        <w:spacing w:after="0" w:line="240" w:lineRule="auto"/>
        <w:ind w:right="-143" w:firstLine="709"/>
        <w:jc w:val="both"/>
        <w:rPr>
          <w:rFonts w:ascii="Times New Roman" w:hAnsi="Times New Roman"/>
          <w:sz w:val="24"/>
          <w:szCs w:val="24"/>
        </w:rPr>
      </w:pPr>
      <w:proofErr w:type="spellStart"/>
      <w:r w:rsidRPr="00CB09D2">
        <w:rPr>
          <w:rFonts w:ascii="Times New Roman" w:hAnsi="Times New Roman"/>
          <w:sz w:val="24"/>
          <w:szCs w:val="24"/>
        </w:rPr>
        <w:t>Аудирование</w:t>
      </w:r>
      <w:proofErr w:type="spellEnd"/>
      <w:r w:rsidRPr="00CB09D2">
        <w:rPr>
          <w:rFonts w:ascii="Times New Roman" w:hAnsi="Times New Roman"/>
          <w:sz w:val="24"/>
          <w:szCs w:val="24"/>
        </w:rPr>
        <w:t xml:space="preserve"> </w:t>
      </w:r>
      <w:r w:rsidRPr="00CB09D2">
        <w:rPr>
          <w:rFonts w:ascii="Times New Roman" w:hAnsi="Times New Roman"/>
          <w:i/>
          <w:sz w:val="24"/>
          <w:szCs w:val="24"/>
        </w:rPr>
        <w:t>с выборочным пониманием нужной/ интересующей/ запрашиваемой информации</w:t>
      </w:r>
      <w:r w:rsidRPr="00CB09D2">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w:t>
      </w:r>
      <w:proofErr w:type="spellStart"/>
      <w:r w:rsidRPr="00CB09D2">
        <w:rPr>
          <w:rFonts w:ascii="Times New Roman" w:hAnsi="Times New Roman"/>
          <w:sz w:val="24"/>
          <w:szCs w:val="24"/>
        </w:rPr>
        <w:t>аудирования</w:t>
      </w:r>
      <w:proofErr w:type="spellEnd"/>
      <w:r w:rsidRPr="00CB09D2">
        <w:rPr>
          <w:rFonts w:ascii="Times New Roman" w:hAnsi="Times New Roman"/>
          <w:sz w:val="24"/>
          <w:szCs w:val="24"/>
        </w:rPr>
        <w:t xml:space="preserve"> – до 1,5 минут. </w:t>
      </w:r>
    </w:p>
    <w:p w:rsidR="00BC5243" w:rsidRPr="00CB09D2" w:rsidRDefault="00BC5243" w:rsidP="00BC5243">
      <w:pPr>
        <w:spacing w:after="0" w:line="240" w:lineRule="auto"/>
        <w:ind w:right="-143" w:firstLine="709"/>
        <w:jc w:val="both"/>
        <w:rPr>
          <w:rFonts w:ascii="Times New Roman" w:hAnsi="Times New Roman"/>
          <w:sz w:val="24"/>
          <w:szCs w:val="24"/>
        </w:rPr>
      </w:pPr>
      <w:proofErr w:type="spellStart"/>
      <w:r w:rsidRPr="00CB09D2">
        <w:rPr>
          <w:rFonts w:ascii="Times New Roman" w:hAnsi="Times New Roman"/>
          <w:sz w:val="24"/>
          <w:szCs w:val="24"/>
        </w:rPr>
        <w:t>Аудирование</w:t>
      </w:r>
      <w:proofErr w:type="spellEnd"/>
      <w:r w:rsidRPr="00CB09D2">
        <w:rPr>
          <w:rFonts w:ascii="Times New Roman" w:hAnsi="Times New Roman"/>
          <w:sz w:val="24"/>
          <w:szCs w:val="24"/>
        </w:rPr>
        <w:t xml:space="preserve">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CB09D2">
        <w:rPr>
          <w:rFonts w:ascii="Times New Roman" w:hAnsi="Times New Roman"/>
          <w:sz w:val="24"/>
          <w:szCs w:val="24"/>
        </w:rPr>
        <w:t>изученными</w:t>
      </w:r>
      <w:proofErr w:type="gramEnd"/>
      <w:r w:rsidRPr="00CB09D2">
        <w:rPr>
          <w:rFonts w:ascii="Times New Roman" w:hAnsi="Times New Roman"/>
          <w:sz w:val="24"/>
          <w:szCs w:val="24"/>
        </w:rPr>
        <w:t xml:space="preserve"> и некоторое количество незнакомых языковых явлений.</w:t>
      </w:r>
    </w:p>
    <w:p w:rsidR="00BC5243" w:rsidRPr="00CB09D2" w:rsidRDefault="00BC5243" w:rsidP="00BC5243">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Чтение</w:t>
      </w:r>
    </w:p>
    <w:p w:rsidR="00BC5243" w:rsidRPr="00CB09D2" w:rsidRDefault="00BC5243" w:rsidP="00BC5243">
      <w:pPr>
        <w:spacing w:after="0" w:line="240" w:lineRule="auto"/>
        <w:ind w:right="-143" w:firstLine="709"/>
        <w:jc w:val="both"/>
        <w:rPr>
          <w:rFonts w:ascii="Times New Roman" w:hAnsi="Times New Roman"/>
          <w:b/>
          <w:sz w:val="24"/>
          <w:szCs w:val="24"/>
        </w:rPr>
      </w:pPr>
      <w:r w:rsidRPr="00CB09D2">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C5243" w:rsidRPr="00CB09D2" w:rsidRDefault="00BC5243" w:rsidP="00BC5243">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lang w:bidi="en-US"/>
        </w:rPr>
        <w:t>Жанры текстов</w:t>
      </w:r>
      <w:r w:rsidRPr="00CB09D2">
        <w:rPr>
          <w:rFonts w:ascii="Times New Roman" w:hAnsi="Times New Roman"/>
          <w:sz w:val="24"/>
          <w:szCs w:val="24"/>
          <w:lang w:bidi="en-US"/>
        </w:rPr>
        <w:t xml:space="preserve">: научно-популярные, публицистические, художественные. </w:t>
      </w:r>
    </w:p>
    <w:p w:rsidR="00BC5243" w:rsidRPr="00CB09D2" w:rsidRDefault="00BC5243" w:rsidP="00BC5243">
      <w:pPr>
        <w:spacing w:after="0" w:line="240" w:lineRule="auto"/>
        <w:ind w:right="-143" w:firstLine="709"/>
        <w:jc w:val="both"/>
        <w:rPr>
          <w:rFonts w:ascii="Times New Roman" w:hAnsi="Times New Roman"/>
          <w:b/>
          <w:sz w:val="24"/>
          <w:szCs w:val="24"/>
        </w:rPr>
      </w:pPr>
      <w:proofErr w:type="gramStart"/>
      <w:r w:rsidRPr="00CB09D2">
        <w:rPr>
          <w:rFonts w:ascii="Times New Roman" w:hAnsi="Times New Roman"/>
          <w:b/>
          <w:sz w:val="24"/>
          <w:szCs w:val="24"/>
          <w:lang w:bidi="en-US"/>
        </w:rPr>
        <w:t>Типы текстов</w:t>
      </w:r>
      <w:r w:rsidRPr="00CB09D2">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roofErr w:type="gramEnd"/>
    </w:p>
    <w:p w:rsidR="00BC5243" w:rsidRPr="00CB09D2" w:rsidRDefault="00BC5243" w:rsidP="00BC5243">
      <w:pPr>
        <w:spacing w:after="0" w:line="240" w:lineRule="auto"/>
        <w:ind w:right="-143" w:firstLine="709"/>
        <w:jc w:val="both"/>
        <w:rPr>
          <w:rFonts w:ascii="Times New Roman" w:hAnsi="Times New Roman"/>
          <w:b/>
          <w:sz w:val="24"/>
          <w:szCs w:val="24"/>
        </w:rPr>
      </w:pPr>
      <w:r w:rsidRPr="00CB09D2">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C5243" w:rsidRPr="00CB09D2" w:rsidRDefault="00BC5243" w:rsidP="00BC5243">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C5243" w:rsidRPr="00CB09D2" w:rsidRDefault="00BC5243" w:rsidP="00BC5243">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lastRenderedPageBreak/>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Независимо от вида чтения возможно использование двуязычного словаря. </w:t>
      </w:r>
    </w:p>
    <w:p w:rsidR="00BC5243" w:rsidRPr="00CB09D2" w:rsidRDefault="00BC5243" w:rsidP="00BC5243">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Письменная речь</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Формирование и развитие письменной речи, а именно умений:</w:t>
      </w:r>
    </w:p>
    <w:p w:rsidR="00BC5243" w:rsidRPr="00CB09D2" w:rsidRDefault="00BC5243" w:rsidP="00BC5243">
      <w:pPr>
        <w:numPr>
          <w:ilvl w:val="0"/>
          <w:numId w:val="4"/>
        </w:numPr>
        <w:tabs>
          <w:tab w:val="left" w:pos="993"/>
        </w:tabs>
        <w:spacing w:after="0" w:line="240" w:lineRule="auto"/>
        <w:ind w:left="0" w:right="-143" w:firstLine="709"/>
        <w:jc w:val="both"/>
        <w:rPr>
          <w:rFonts w:ascii="Times New Roman" w:hAnsi="Times New Roman"/>
          <w:sz w:val="24"/>
          <w:szCs w:val="24"/>
        </w:rPr>
      </w:pPr>
      <w:proofErr w:type="gramStart"/>
      <w:r w:rsidRPr="00CB09D2">
        <w:rPr>
          <w:rFonts w:ascii="Times New Roman" w:hAnsi="Times New Roman"/>
          <w:sz w:val="24"/>
          <w:szCs w:val="24"/>
        </w:rPr>
        <w:t>заполнение анкет и формуляров (указывать имя, фамилию, пол, гражданство, национальность, адрес);</w:t>
      </w:r>
      <w:proofErr w:type="gramEnd"/>
    </w:p>
    <w:p w:rsidR="00BC5243" w:rsidRPr="00CB09D2" w:rsidRDefault="00BC5243" w:rsidP="00BC5243">
      <w:pPr>
        <w:numPr>
          <w:ilvl w:val="0"/>
          <w:numId w:val="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w:t>
      </w:r>
    </w:p>
    <w:p w:rsidR="00BC5243" w:rsidRPr="00CB09D2" w:rsidRDefault="00BC5243" w:rsidP="00BC5243">
      <w:pPr>
        <w:numPr>
          <w:ilvl w:val="0"/>
          <w:numId w:val="4"/>
        </w:numPr>
        <w:tabs>
          <w:tab w:val="left" w:pos="993"/>
        </w:tabs>
        <w:spacing w:after="0" w:line="240" w:lineRule="auto"/>
        <w:ind w:left="0" w:right="-143" w:firstLine="709"/>
        <w:jc w:val="both"/>
        <w:rPr>
          <w:rFonts w:ascii="Times New Roman" w:hAnsi="Times New Roman"/>
          <w:sz w:val="24"/>
          <w:szCs w:val="24"/>
        </w:rPr>
      </w:pPr>
      <w:proofErr w:type="gramStart"/>
      <w:r w:rsidRPr="00CB09D2">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BC5243" w:rsidRPr="00CB09D2" w:rsidRDefault="00BC5243" w:rsidP="00BC5243">
      <w:pPr>
        <w:numPr>
          <w:ilvl w:val="0"/>
          <w:numId w:val="4"/>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C5243" w:rsidRPr="00CB09D2" w:rsidRDefault="00BC5243" w:rsidP="00BC5243">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Языковые средства и навыки оперирования ими</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Орфография и пунктуация</w:t>
      </w:r>
    </w:p>
    <w:p w:rsidR="00BC5243" w:rsidRPr="00CB09D2" w:rsidRDefault="00BC5243" w:rsidP="00BC5243">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 xml:space="preserve">Правильное написание </w:t>
      </w:r>
      <w:r w:rsidRPr="00CB09D2">
        <w:rPr>
          <w:rFonts w:ascii="Times New Roman" w:hAnsi="Times New Roman"/>
          <w:sz w:val="24"/>
          <w:szCs w:val="24"/>
        </w:rPr>
        <w:t>всех букв алфавита, основных буквосочетаний</w:t>
      </w:r>
      <w:proofErr w:type="gramStart"/>
      <w:r w:rsidRPr="00CB09D2">
        <w:rPr>
          <w:rFonts w:ascii="Times New Roman" w:hAnsi="Times New Roman"/>
          <w:sz w:val="24"/>
          <w:szCs w:val="24"/>
        </w:rPr>
        <w:t>.</w:t>
      </w:r>
      <w:proofErr w:type="gramEnd"/>
      <w:r w:rsidRPr="00CB09D2">
        <w:rPr>
          <w:rFonts w:ascii="Times New Roman" w:hAnsi="Times New Roman"/>
          <w:sz w:val="24"/>
          <w:szCs w:val="24"/>
        </w:rPr>
        <w:t xml:space="preserve"> </w:t>
      </w:r>
      <w:proofErr w:type="gramStart"/>
      <w:r w:rsidRPr="00CB09D2">
        <w:rPr>
          <w:rFonts w:ascii="Times New Roman" w:hAnsi="Times New Roman"/>
          <w:sz w:val="24"/>
          <w:szCs w:val="24"/>
          <w:lang w:bidi="en-US"/>
        </w:rPr>
        <w:t>и</w:t>
      </w:r>
      <w:proofErr w:type="gramEnd"/>
      <w:r w:rsidRPr="00CB09D2">
        <w:rPr>
          <w:rFonts w:ascii="Times New Roman" w:hAnsi="Times New Roman"/>
          <w:sz w:val="24"/>
          <w:szCs w:val="24"/>
          <w:lang w:bidi="en-US"/>
        </w:rPr>
        <w:t>зученных слов. Правильное использование знаков препинания (точки, вопросительного и восклицательного знака) в конце предложения.</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Фонетическая сторона речи.</w:t>
      </w:r>
      <w:r w:rsidRPr="00CB09D2">
        <w:rPr>
          <w:rFonts w:ascii="Times New Roman" w:hAnsi="Times New Roman"/>
          <w:sz w:val="24"/>
          <w:szCs w:val="24"/>
        </w:rPr>
        <w:t xml:space="preserve"> </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Лексическая сторона речи</w:t>
      </w:r>
      <w:r w:rsidRPr="00CB09D2">
        <w:rPr>
          <w:rFonts w:ascii="Times New Roman" w:hAnsi="Times New Roman"/>
          <w:sz w:val="24"/>
          <w:szCs w:val="24"/>
        </w:rPr>
        <w:t xml:space="preserve"> </w:t>
      </w:r>
    </w:p>
    <w:p w:rsidR="00BC5243" w:rsidRPr="00CB09D2" w:rsidRDefault="00BC5243" w:rsidP="00BC5243">
      <w:pPr>
        <w:spacing w:after="0" w:line="240" w:lineRule="auto"/>
        <w:ind w:right="-143" w:firstLine="709"/>
        <w:jc w:val="both"/>
        <w:rPr>
          <w:rFonts w:ascii="Times New Roman" w:hAnsi="Times New Roman"/>
          <w:strike/>
          <w:sz w:val="24"/>
          <w:szCs w:val="24"/>
        </w:rPr>
      </w:pPr>
      <w:r w:rsidRPr="00CB09D2">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CB09D2">
        <w:rPr>
          <w:rFonts w:ascii="Times New Roman" w:hAnsi="Times New Roman"/>
          <w:strike/>
          <w:sz w:val="24"/>
          <w:szCs w:val="24"/>
        </w:rPr>
        <w:t xml:space="preserve"> </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Грамматическая сторона речи</w:t>
      </w:r>
    </w:p>
    <w:p w:rsidR="00BC5243" w:rsidRPr="00CB09D2" w:rsidRDefault="00BC5243" w:rsidP="00BC5243">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C5243" w:rsidRPr="00CB09D2" w:rsidRDefault="00BC5243" w:rsidP="00BC5243">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C5243" w:rsidRPr="00CB09D2" w:rsidRDefault="00BC5243" w:rsidP="00BC5243">
      <w:pPr>
        <w:spacing w:after="0" w:line="240" w:lineRule="auto"/>
        <w:ind w:right="-143" w:firstLine="709"/>
        <w:jc w:val="both"/>
        <w:rPr>
          <w:rFonts w:ascii="Times New Roman" w:hAnsi="Times New Roman"/>
          <w:sz w:val="24"/>
          <w:szCs w:val="24"/>
          <w:lang w:bidi="en-US"/>
        </w:rPr>
      </w:pPr>
      <w:proofErr w:type="gramStart"/>
      <w:r w:rsidRPr="00CB09D2">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w:t>
      </w:r>
      <w:proofErr w:type="spellStart"/>
      <w:r w:rsidRPr="00CB09D2">
        <w:rPr>
          <w:rFonts w:ascii="Times New Roman" w:hAnsi="Times New Roman"/>
          <w:sz w:val="24"/>
          <w:szCs w:val="24"/>
          <w:lang w:bidi="en-US"/>
        </w:rPr>
        <w:t>видо</w:t>
      </w:r>
      <w:proofErr w:type="spellEnd"/>
      <w:r w:rsidRPr="00CB09D2">
        <w:rPr>
          <w:rFonts w:ascii="Times New Roman" w:hAnsi="Times New Roman"/>
          <w:sz w:val="24"/>
          <w:szCs w:val="24"/>
          <w:lang w:bidi="en-US"/>
        </w:rPr>
        <w:t>-временных формах действительного и страдательного залогов, модальных глаголов и их эквивалентов;</w:t>
      </w:r>
      <w:proofErr w:type="gramEnd"/>
      <w:r w:rsidRPr="00CB09D2">
        <w:rPr>
          <w:rFonts w:ascii="Times New Roman" w:hAnsi="Times New Roman"/>
          <w:sz w:val="24"/>
          <w:szCs w:val="24"/>
          <w:lang w:bidi="en-US"/>
        </w:rPr>
        <w:t xml:space="preserve"> предлогов. </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Социокультурные знания и умения.</w:t>
      </w:r>
      <w:r w:rsidRPr="00CB09D2">
        <w:rPr>
          <w:rFonts w:ascii="Times New Roman" w:hAnsi="Times New Roman"/>
          <w:sz w:val="24"/>
          <w:szCs w:val="24"/>
        </w:rPr>
        <w:t xml:space="preserve"> </w:t>
      </w:r>
    </w:p>
    <w:p w:rsidR="00BC5243" w:rsidRPr="00CB09D2" w:rsidRDefault="00BC5243" w:rsidP="00BC5243">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w:t>
      </w:r>
      <w:r w:rsidRPr="00CB09D2">
        <w:rPr>
          <w:rFonts w:ascii="Times New Roman" w:hAnsi="Times New Roman"/>
          <w:sz w:val="24"/>
          <w:szCs w:val="24"/>
          <w:lang w:bidi="en-US"/>
        </w:rPr>
        <w:lastRenderedPageBreak/>
        <w:t xml:space="preserve">полученные на уроках иностранного языка и в процессе изучения других предметов (знания </w:t>
      </w:r>
      <w:proofErr w:type="spellStart"/>
      <w:r w:rsidRPr="00CB09D2">
        <w:rPr>
          <w:rFonts w:ascii="Times New Roman" w:hAnsi="Times New Roman"/>
          <w:sz w:val="24"/>
          <w:szCs w:val="24"/>
          <w:lang w:bidi="en-US"/>
        </w:rPr>
        <w:t>межпредметного</w:t>
      </w:r>
      <w:proofErr w:type="spellEnd"/>
      <w:r w:rsidRPr="00CB09D2">
        <w:rPr>
          <w:rFonts w:ascii="Times New Roman" w:hAnsi="Times New Roman"/>
          <w:sz w:val="24"/>
          <w:szCs w:val="24"/>
          <w:lang w:bidi="en-US"/>
        </w:rPr>
        <w:t xml:space="preserve"> характера). Это предполагает овладение:</w:t>
      </w:r>
    </w:p>
    <w:p w:rsidR="00BC5243" w:rsidRPr="00CB09D2" w:rsidRDefault="00BC5243" w:rsidP="00BC5243">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знаниями о значении родного и иностранного языков в современном мире;</w:t>
      </w:r>
    </w:p>
    <w:p w:rsidR="00BC5243" w:rsidRPr="00CB09D2" w:rsidRDefault="00BC5243" w:rsidP="00BC5243">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C5243" w:rsidRPr="00CB09D2" w:rsidRDefault="00BC5243" w:rsidP="00BC5243">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C5243" w:rsidRPr="00CB09D2" w:rsidRDefault="00BC5243" w:rsidP="00BC5243">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знаниями о реалиях страны/стран изучаемого языка: традициях (в пита</w:t>
      </w:r>
      <w:r w:rsidRPr="00CB09D2">
        <w:rPr>
          <w:rFonts w:ascii="Times New Roman" w:hAnsi="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BC5243" w:rsidRPr="00CB09D2" w:rsidRDefault="00BC5243" w:rsidP="00BC5243">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C5243" w:rsidRPr="00CB09D2" w:rsidRDefault="00BC5243" w:rsidP="00BC5243">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C5243" w:rsidRPr="00CB09D2" w:rsidRDefault="00BC5243" w:rsidP="00BC5243">
      <w:pPr>
        <w:spacing w:after="0" w:line="240" w:lineRule="auto"/>
        <w:ind w:right="-143" w:firstLine="709"/>
        <w:contextualSpacing/>
        <w:jc w:val="both"/>
        <w:rPr>
          <w:rFonts w:ascii="Times New Roman" w:hAnsi="Times New Roman"/>
          <w:sz w:val="24"/>
          <w:szCs w:val="24"/>
        </w:rPr>
      </w:pPr>
      <w:r w:rsidRPr="00CB09D2">
        <w:rPr>
          <w:rFonts w:ascii="Times New Roman" w:hAnsi="Times New Roman"/>
          <w:b/>
          <w:sz w:val="24"/>
          <w:szCs w:val="24"/>
        </w:rPr>
        <w:t>Компенсаторные умения</w:t>
      </w:r>
      <w:r w:rsidRPr="00CB09D2">
        <w:rPr>
          <w:rFonts w:ascii="Times New Roman" w:hAnsi="Times New Roman"/>
          <w:sz w:val="24"/>
          <w:szCs w:val="24"/>
        </w:rPr>
        <w:t xml:space="preserve"> </w:t>
      </w:r>
    </w:p>
    <w:p w:rsidR="00BC5243" w:rsidRPr="00CB09D2" w:rsidRDefault="00BC5243" w:rsidP="00BC5243">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Совершенствование умений:</w:t>
      </w:r>
    </w:p>
    <w:p w:rsidR="00BC5243" w:rsidRPr="00CB09D2" w:rsidRDefault="00BC5243" w:rsidP="00BC5243">
      <w:pPr>
        <w:numPr>
          <w:ilvl w:val="0"/>
          <w:numId w:val="6"/>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переспрашивать, просить повторить, уточняя значение незнакомых слов;</w:t>
      </w:r>
    </w:p>
    <w:p w:rsidR="00BC5243" w:rsidRPr="00CB09D2" w:rsidRDefault="00BC5243" w:rsidP="00BC5243">
      <w:pPr>
        <w:numPr>
          <w:ilvl w:val="0"/>
          <w:numId w:val="6"/>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BC5243" w:rsidRPr="00CB09D2" w:rsidRDefault="00BC5243" w:rsidP="00BC5243">
      <w:pPr>
        <w:numPr>
          <w:ilvl w:val="0"/>
          <w:numId w:val="6"/>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BC5243" w:rsidRPr="00CB09D2" w:rsidRDefault="00BC5243" w:rsidP="00BC5243">
      <w:pPr>
        <w:numPr>
          <w:ilvl w:val="0"/>
          <w:numId w:val="6"/>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lang w:bidi="en-US"/>
        </w:rPr>
        <w:t>использовать синонимы, антонимы, описание понятия при дефиците языковых средств.</w:t>
      </w:r>
    </w:p>
    <w:p w:rsidR="00BC5243" w:rsidRPr="00CB09D2" w:rsidRDefault="00BC5243" w:rsidP="00BC5243">
      <w:pPr>
        <w:spacing w:after="0" w:line="240" w:lineRule="auto"/>
        <w:ind w:right="-143" w:firstLine="709"/>
        <w:jc w:val="both"/>
        <w:rPr>
          <w:rFonts w:ascii="Times New Roman" w:hAnsi="Times New Roman"/>
          <w:sz w:val="24"/>
          <w:szCs w:val="24"/>
        </w:rPr>
      </w:pPr>
      <w:proofErr w:type="spellStart"/>
      <w:r w:rsidRPr="00CB09D2">
        <w:rPr>
          <w:rFonts w:ascii="Times New Roman" w:hAnsi="Times New Roman"/>
          <w:b/>
          <w:sz w:val="24"/>
          <w:szCs w:val="24"/>
        </w:rPr>
        <w:t>Общеучебные</w:t>
      </w:r>
      <w:proofErr w:type="spellEnd"/>
      <w:r w:rsidRPr="00CB09D2">
        <w:rPr>
          <w:rFonts w:ascii="Times New Roman" w:hAnsi="Times New Roman"/>
          <w:b/>
          <w:sz w:val="24"/>
          <w:szCs w:val="24"/>
        </w:rPr>
        <w:t xml:space="preserve"> умения и универсальные способы деятельности</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Формирование и совершенствование умений:</w:t>
      </w:r>
    </w:p>
    <w:p w:rsidR="00BC5243" w:rsidRPr="00CB09D2" w:rsidRDefault="00BC5243" w:rsidP="00BC5243">
      <w:pPr>
        <w:numPr>
          <w:ilvl w:val="0"/>
          <w:numId w:val="7"/>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C5243" w:rsidRPr="00CB09D2" w:rsidRDefault="00BC5243" w:rsidP="00BC5243">
      <w:pPr>
        <w:numPr>
          <w:ilvl w:val="0"/>
          <w:numId w:val="7"/>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работать с разными источниками на иностранном языке: справочными материалами, словарями, </w:t>
      </w:r>
      <w:proofErr w:type="spellStart"/>
      <w:r w:rsidRPr="00CB09D2">
        <w:rPr>
          <w:rFonts w:ascii="Times New Roman" w:hAnsi="Times New Roman"/>
          <w:sz w:val="24"/>
          <w:szCs w:val="24"/>
        </w:rPr>
        <w:t>интернет-ресурсами</w:t>
      </w:r>
      <w:proofErr w:type="spellEnd"/>
      <w:r w:rsidRPr="00CB09D2">
        <w:rPr>
          <w:rFonts w:ascii="Times New Roman" w:hAnsi="Times New Roman"/>
          <w:sz w:val="24"/>
          <w:szCs w:val="24"/>
        </w:rPr>
        <w:t>, литературой;</w:t>
      </w:r>
    </w:p>
    <w:p w:rsidR="00BC5243" w:rsidRPr="00CB09D2" w:rsidRDefault="00BC5243" w:rsidP="00BC5243">
      <w:pPr>
        <w:numPr>
          <w:ilvl w:val="0"/>
          <w:numId w:val="7"/>
        </w:numPr>
        <w:tabs>
          <w:tab w:val="left" w:pos="993"/>
        </w:tabs>
        <w:spacing w:after="0" w:line="240" w:lineRule="auto"/>
        <w:ind w:left="0" w:right="-143" w:firstLine="709"/>
        <w:jc w:val="both"/>
        <w:rPr>
          <w:rFonts w:ascii="Times New Roman" w:hAnsi="Times New Roman"/>
          <w:sz w:val="24"/>
          <w:szCs w:val="24"/>
        </w:rPr>
      </w:pPr>
      <w:proofErr w:type="gramStart"/>
      <w:r w:rsidRPr="00CB09D2">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BC5243" w:rsidRPr="00CB09D2" w:rsidRDefault="00BC5243" w:rsidP="00BC5243">
      <w:pPr>
        <w:numPr>
          <w:ilvl w:val="0"/>
          <w:numId w:val="7"/>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самостоятельно работать в классе и дома. </w:t>
      </w:r>
    </w:p>
    <w:p w:rsidR="00BC5243" w:rsidRPr="00CB09D2" w:rsidRDefault="00BC5243" w:rsidP="00BC5243">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Специальные учебные умения</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Формирование и совершенствование умений:</w:t>
      </w:r>
    </w:p>
    <w:p w:rsidR="00BC5243" w:rsidRPr="00CB09D2" w:rsidRDefault="00BC5243" w:rsidP="00BC5243">
      <w:pPr>
        <w:numPr>
          <w:ilvl w:val="0"/>
          <w:numId w:val="8"/>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находить ключевые слова и социокультурные реалии в работе над текстом;</w:t>
      </w:r>
    </w:p>
    <w:p w:rsidR="00BC5243" w:rsidRPr="00CB09D2" w:rsidRDefault="00BC5243" w:rsidP="00BC5243">
      <w:pPr>
        <w:numPr>
          <w:ilvl w:val="0"/>
          <w:numId w:val="8"/>
        </w:numPr>
        <w:tabs>
          <w:tab w:val="left" w:pos="993"/>
        </w:tabs>
        <w:spacing w:after="0" w:line="240" w:lineRule="auto"/>
        <w:ind w:left="0" w:right="-143" w:firstLine="709"/>
        <w:jc w:val="both"/>
        <w:rPr>
          <w:rFonts w:ascii="Times New Roman" w:hAnsi="Times New Roman"/>
          <w:sz w:val="24"/>
          <w:szCs w:val="24"/>
        </w:rPr>
      </w:pPr>
      <w:proofErr w:type="spellStart"/>
      <w:r w:rsidRPr="00CB09D2">
        <w:rPr>
          <w:rFonts w:ascii="Times New Roman" w:hAnsi="Times New Roman"/>
          <w:sz w:val="24"/>
          <w:szCs w:val="24"/>
        </w:rPr>
        <w:t>семантизировать</w:t>
      </w:r>
      <w:proofErr w:type="spellEnd"/>
      <w:r w:rsidRPr="00CB09D2">
        <w:rPr>
          <w:rFonts w:ascii="Times New Roman" w:hAnsi="Times New Roman"/>
          <w:sz w:val="24"/>
          <w:szCs w:val="24"/>
        </w:rPr>
        <w:t xml:space="preserve"> слова на основе языковой догадки;</w:t>
      </w:r>
    </w:p>
    <w:p w:rsidR="00BC5243" w:rsidRPr="00CB09D2" w:rsidRDefault="00BC5243" w:rsidP="00BC5243">
      <w:pPr>
        <w:numPr>
          <w:ilvl w:val="0"/>
          <w:numId w:val="8"/>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осуществлять словообразовательный анализ;</w:t>
      </w:r>
    </w:p>
    <w:p w:rsidR="00BC5243" w:rsidRPr="00CB09D2" w:rsidRDefault="00BC5243" w:rsidP="00BC5243">
      <w:pPr>
        <w:numPr>
          <w:ilvl w:val="0"/>
          <w:numId w:val="8"/>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C5243" w:rsidRPr="00CB09D2" w:rsidRDefault="00BC5243" w:rsidP="00BC5243">
      <w:pPr>
        <w:tabs>
          <w:tab w:val="left" w:pos="993"/>
        </w:tabs>
        <w:spacing w:after="0" w:line="240" w:lineRule="auto"/>
        <w:ind w:left="709" w:right="-143"/>
        <w:jc w:val="both"/>
        <w:rPr>
          <w:rFonts w:ascii="Times New Roman" w:hAnsi="Times New Roman"/>
          <w:sz w:val="24"/>
          <w:szCs w:val="24"/>
        </w:rPr>
      </w:pPr>
    </w:p>
    <w:p w:rsidR="00B540EE" w:rsidRPr="00CB09D2" w:rsidRDefault="00CE5404" w:rsidP="007E0032">
      <w:pPr>
        <w:pStyle w:val="4"/>
        <w:spacing w:line="240" w:lineRule="auto"/>
        <w:ind w:right="-143"/>
        <w:jc w:val="both"/>
        <w:rPr>
          <w:sz w:val="24"/>
          <w:szCs w:val="24"/>
        </w:rPr>
      </w:pPr>
      <w:bookmarkStart w:id="139" w:name="_Toc409691705"/>
      <w:bookmarkStart w:id="140" w:name="_Toc410654031"/>
      <w:bookmarkStart w:id="141" w:name="_Toc414553229"/>
      <w:r w:rsidRPr="00CB09D2">
        <w:rPr>
          <w:sz w:val="24"/>
          <w:szCs w:val="24"/>
        </w:rPr>
        <w:lastRenderedPageBreak/>
        <w:t>2.2.2.</w:t>
      </w:r>
      <w:r w:rsidR="00C23224">
        <w:rPr>
          <w:sz w:val="24"/>
          <w:szCs w:val="24"/>
        </w:rPr>
        <w:t>11</w:t>
      </w:r>
      <w:r w:rsidRPr="00CB09D2">
        <w:rPr>
          <w:sz w:val="24"/>
          <w:szCs w:val="24"/>
        </w:rPr>
        <w:t xml:space="preserve">. </w:t>
      </w:r>
      <w:r w:rsidR="00B540EE" w:rsidRPr="00CB09D2">
        <w:rPr>
          <w:sz w:val="24"/>
          <w:szCs w:val="24"/>
        </w:rPr>
        <w:t xml:space="preserve">История </w:t>
      </w:r>
      <w:bookmarkEnd w:id="139"/>
      <w:bookmarkEnd w:id="140"/>
      <w:bookmarkEnd w:id="141"/>
    </w:p>
    <w:p w:rsidR="009D1460" w:rsidRPr="00CB09D2" w:rsidRDefault="009D1460" w:rsidP="007E0032">
      <w:pPr>
        <w:shd w:val="clear" w:color="auto" w:fill="FFFFFF"/>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Общая характеристика программы по истории.</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Целью школьного исторического образования</w:t>
      </w:r>
      <w:r w:rsidRPr="00CB09D2">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CB09D2">
        <w:rPr>
          <w:rFonts w:ascii="Times New Roman" w:hAnsi="Times New Roman"/>
          <w:b/>
          <w:sz w:val="24"/>
          <w:szCs w:val="24"/>
        </w:rPr>
        <w:t>задачи изучения</w:t>
      </w:r>
      <w:r w:rsidRPr="00CB09D2">
        <w:rPr>
          <w:rFonts w:ascii="Times New Roman" w:hAnsi="Times New Roman"/>
          <w:sz w:val="24"/>
          <w:szCs w:val="24"/>
        </w:rPr>
        <w:t xml:space="preserve"> </w:t>
      </w:r>
      <w:r w:rsidRPr="00CB09D2">
        <w:rPr>
          <w:rFonts w:ascii="Times New Roman" w:hAnsi="Times New Roman"/>
          <w:b/>
          <w:sz w:val="24"/>
          <w:szCs w:val="24"/>
        </w:rPr>
        <w:t>истории в школе</w:t>
      </w:r>
      <w:r w:rsidRPr="00CB09D2">
        <w:rPr>
          <w:rFonts w:ascii="Times New Roman" w:hAnsi="Times New Roman"/>
          <w:sz w:val="24"/>
          <w:szCs w:val="24"/>
        </w:rPr>
        <w:t xml:space="preserve">: </w:t>
      </w:r>
    </w:p>
    <w:p w:rsidR="009D1460" w:rsidRPr="00CB09D2" w:rsidRDefault="009D1460" w:rsidP="000F6C18">
      <w:pPr>
        <w:numPr>
          <w:ilvl w:val="0"/>
          <w:numId w:val="95"/>
        </w:numPr>
        <w:tabs>
          <w:tab w:val="left" w:pos="993"/>
        </w:tabs>
        <w:suppressAutoHyphen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CB09D2" w:rsidRDefault="009D1460" w:rsidP="000F6C18">
      <w:pPr>
        <w:numPr>
          <w:ilvl w:val="0"/>
          <w:numId w:val="95"/>
        </w:numPr>
        <w:tabs>
          <w:tab w:val="left" w:pos="993"/>
        </w:tabs>
        <w:suppressAutoHyphen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CB09D2" w:rsidRDefault="009D1460" w:rsidP="000F6C18">
      <w:pPr>
        <w:numPr>
          <w:ilvl w:val="0"/>
          <w:numId w:val="95"/>
        </w:numPr>
        <w:tabs>
          <w:tab w:val="left" w:pos="993"/>
        </w:tabs>
        <w:suppressAutoHyphen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CB09D2" w:rsidRDefault="009D1460" w:rsidP="000F6C18">
      <w:pPr>
        <w:numPr>
          <w:ilvl w:val="0"/>
          <w:numId w:val="95"/>
        </w:numPr>
        <w:tabs>
          <w:tab w:val="left" w:pos="993"/>
        </w:tabs>
        <w:suppressAutoHyphen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CB09D2" w:rsidRDefault="009D1460" w:rsidP="000F6C18">
      <w:pPr>
        <w:numPr>
          <w:ilvl w:val="0"/>
          <w:numId w:val="95"/>
        </w:numPr>
        <w:tabs>
          <w:tab w:val="left" w:pos="993"/>
        </w:tabs>
        <w:suppressAutoHyphen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CB09D2">
        <w:rPr>
          <w:rFonts w:ascii="Times New Roman" w:hAnsi="Times New Roman"/>
          <w:b/>
          <w:sz w:val="24"/>
          <w:szCs w:val="24"/>
        </w:rPr>
        <w:t>базовыми принципами</w:t>
      </w:r>
      <w:r w:rsidRPr="00CB09D2">
        <w:rPr>
          <w:rFonts w:ascii="Times New Roman" w:hAnsi="Times New Roman"/>
          <w:sz w:val="24"/>
          <w:szCs w:val="24"/>
        </w:rPr>
        <w:t xml:space="preserve"> школьного исторического образования являются: </w:t>
      </w:r>
    </w:p>
    <w:p w:rsidR="009D1460" w:rsidRPr="00CB09D2" w:rsidRDefault="009D1460" w:rsidP="007E0032">
      <w:pPr>
        <w:numPr>
          <w:ilvl w:val="0"/>
          <w:numId w:val="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идея преемственности исторических периодов, в т.ч. </w:t>
      </w:r>
      <w:r w:rsidRPr="00CB09D2">
        <w:rPr>
          <w:rFonts w:ascii="Times New Roman" w:hAnsi="Times New Roman"/>
          <w:iCs/>
          <w:sz w:val="24"/>
          <w:szCs w:val="24"/>
        </w:rPr>
        <w:t>непрерывности</w:t>
      </w:r>
      <w:r w:rsidRPr="00CB09D2">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CB09D2" w:rsidRDefault="009D1460" w:rsidP="007E0032">
      <w:pPr>
        <w:numPr>
          <w:ilvl w:val="0"/>
          <w:numId w:val="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рассмотрение истории России как </w:t>
      </w:r>
      <w:r w:rsidRPr="00CB09D2">
        <w:rPr>
          <w:rFonts w:ascii="Times New Roman" w:hAnsi="Times New Roman"/>
          <w:iCs/>
          <w:sz w:val="24"/>
          <w:szCs w:val="24"/>
        </w:rPr>
        <w:t>неотъемлемой части мирового исторического процесса</w:t>
      </w:r>
      <w:r w:rsidRPr="00CB09D2">
        <w:rPr>
          <w:rFonts w:ascii="Times New Roman" w:hAnsi="Times New Roman"/>
          <w:sz w:val="24"/>
          <w:szCs w:val="24"/>
        </w:rPr>
        <w:t>, понимание особенностей е</w:t>
      </w:r>
      <w:r w:rsidR="00245F1D" w:rsidRPr="00CB09D2">
        <w:rPr>
          <w:rFonts w:ascii="Times New Roman" w:hAnsi="Times New Roman"/>
          <w:sz w:val="24"/>
          <w:szCs w:val="24"/>
        </w:rPr>
        <w:t>е</w:t>
      </w:r>
      <w:r w:rsidRPr="00CB09D2">
        <w:rPr>
          <w:rFonts w:ascii="Times New Roman" w:hAnsi="Times New Roman"/>
          <w:sz w:val="24"/>
          <w:szCs w:val="24"/>
        </w:rPr>
        <w:t xml:space="preserve"> развития, места и роли в мировой истории и в современном мире; </w:t>
      </w:r>
    </w:p>
    <w:p w:rsidR="009D1460" w:rsidRPr="00CB09D2" w:rsidRDefault="009D1460" w:rsidP="007E0032">
      <w:pPr>
        <w:numPr>
          <w:ilvl w:val="0"/>
          <w:numId w:val="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CB09D2" w:rsidRDefault="009D1460" w:rsidP="007E0032">
      <w:pPr>
        <w:numPr>
          <w:ilvl w:val="0"/>
          <w:numId w:val="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CB09D2" w:rsidRDefault="009D1460" w:rsidP="007E0032">
      <w:pPr>
        <w:numPr>
          <w:ilvl w:val="0"/>
          <w:numId w:val="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CB09D2" w:rsidRDefault="009D1460" w:rsidP="007E0032">
      <w:pPr>
        <w:numPr>
          <w:ilvl w:val="0"/>
          <w:numId w:val="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познавательное значение российской, региональной и мировой истории;</w:t>
      </w:r>
    </w:p>
    <w:p w:rsidR="009D1460" w:rsidRPr="00CB09D2" w:rsidRDefault="009D1460" w:rsidP="007E0032">
      <w:pPr>
        <w:numPr>
          <w:ilvl w:val="0"/>
          <w:numId w:val="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w:t>
      </w:r>
      <w:r w:rsidRPr="00CB09D2">
        <w:rPr>
          <w:rFonts w:ascii="Times New Roman" w:hAnsi="Times New Roman"/>
          <w:sz w:val="24"/>
          <w:szCs w:val="24"/>
        </w:rPr>
        <w:lastRenderedPageBreak/>
        <w:t>предметных образовательных результатов посредством организации активной познавательной деятельности школьников.</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CB09D2" w:rsidRDefault="009D1460" w:rsidP="007E0032">
      <w:pPr>
        <w:numPr>
          <w:ilvl w:val="0"/>
          <w:numId w:val="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CB09D2" w:rsidRDefault="009D1460" w:rsidP="007E0032">
      <w:pPr>
        <w:numPr>
          <w:ilvl w:val="0"/>
          <w:numId w:val="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CB09D2" w:rsidRDefault="009D1460" w:rsidP="007E0032">
      <w:pPr>
        <w:numPr>
          <w:ilvl w:val="0"/>
          <w:numId w:val="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CB09D2" w:rsidRDefault="009D1460" w:rsidP="007E0032">
      <w:pPr>
        <w:numPr>
          <w:ilvl w:val="0"/>
          <w:numId w:val="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CB09D2" w:rsidRDefault="009D1460" w:rsidP="007E0032">
      <w:pPr>
        <w:numPr>
          <w:ilvl w:val="0"/>
          <w:numId w:val="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CB09D2" w:rsidRDefault="009D1460" w:rsidP="007E0032">
      <w:pPr>
        <w:numPr>
          <w:ilvl w:val="0"/>
          <w:numId w:val="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CB09D2" w:rsidRDefault="009D1460" w:rsidP="007E0032">
      <w:pPr>
        <w:spacing w:after="0" w:line="240" w:lineRule="auto"/>
        <w:ind w:right="-143" w:firstLine="709"/>
        <w:jc w:val="both"/>
        <w:rPr>
          <w:rFonts w:ascii="Times New Roman" w:hAnsi="Times New Roman"/>
          <w:b/>
          <w:i/>
          <w:sz w:val="24"/>
          <w:szCs w:val="24"/>
        </w:rPr>
      </w:pP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Знакомство обучающихся </w:t>
      </w:r>
      <w:r w:rsidR="005063AC" w:rsidRPr="00CB09D2">
        <w:rPr>
          <w:rFonts w:ascii="Times New Roman" w:hAnsi="Times New Roman"/>
          <w:sz w:val="24"/>
          <w:szCs w:val="24"/>
        </w:rPr>
        <w:t>при получении</w:t>
      </w:r>
      <w:r w:rsidRPr="00CB09D2">
        <w:rPr>
          <w:rFonts w:ascii="Times New Roman" w:hAnsi="Times New Roman"/>
          <w:sz w:val="24"/>
          <w:szCs w:val="24"/>
        </w:rPr>
        <w:t xml:space="preserve"> основного общего образования с предметом «История» начинается с курса </w:t>
      </w:r>
      <w:r w:rsidRPr="00CB09D2">
        <w:rPr>
          <w:rFonts w:ascii="Times New Roman" w:hAnsi="Times New Roman"/>
          <w:b/>
          <w:sz w:val="24"/>
          <w:szCs w:val="24"/>
        </w:rPr>
        <w:t>всеобщей истории</w:t>
      </w:r>
      <w:r w:rsidRPr="00CB09D2">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Курс дает возможность обучающимся научиться сопоставлять</w:t>
      </w:r>
      <w:r w:rsidRPr="00CB09D2">
        <w:rPr>
          <w:rFonts w:ascii="Times New Roman" w:hAnsi="Times New Roman"/>
          <w:b/>
          <w:i/>
          <w:sz w:val="24"/>
          <w:szCs w:val="24"/>
        </w:rPr>
        <w:t xml:space="preserve"> </w:t>
      </w:r>
      <w:r w:rsidRPr="00CB09D2">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Курс </w:t>
      </w:r>
      <w:r w:rsidRPr="00CB09D2">
        <w:rPr>
          <w:rFonts w:ascii="Times New Roman" w:hAnsi="Times New Roman"/>
          <w:b/>
          <w:sz w:val="24"/>
          <w:szCs w:val="24"/>
        </w:rPr>
        <w:t>отечественной истории</w:t>
      </w:r>
      <w:r w:rsidRPr="00CB09D2">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CB09D2">
        <w:rPr>
          <w:rFonts w:ascii="Times New Roman" w:hAnsi="Times New Roman"/>
          <w:b/>
          <w:sz w:val="24"/>
          <w:szCs w:val="24"/>
        </w:rPr>
        <w:t>синхронизации курсов истории России и всеобщей истории</w:t>
      </w:r>
      <w:r w:rsidRPr="00CB09D2">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Патриотическая основа</w:t>
      </w:r>
      <w:r w:rsidRPr="00CB09D2">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 школьном курсе преоблада</w:t>
      </w:r>
      <w:r w:rsidR="00F12064" w:rsidRPr="00CB09D2">
        <w:rPr>
          <w:rFonts w:ascii="Times New Roman" w:hAnsi="Times New Roman"/>
          <w:sz w:val="24"/>
          <w:szCs w:val="24"/>
        </w:rPr>
        <w:t>ет</w:t>
      </w:r>
      <w:r w:rsidRPr="00CB09D2">
        <w:rPr>
          <w:rFonts w:ascii="Times New Roman" w:hAnsi="Times New Roman"/>
          <w:sz w:val="24"/>
          <w:szCs w:val="24"/>
        </w:rPr>
        <w:t xml:space="preserve">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CB09D2">
        <w:rPr>
          <w:rFonts w:ascii="Times New Roman" w:hAnsi="Times New Roman"/>
          <w:b/>
          <w:sz w:val="24"/>
          <w:szCs w:val="24"/>
        </w:rPr>
        <w:t>взаимодействии культур и религий</w:t>
      </w:r>
      <w:r w:rsidRPr="00CB09D2">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Одной из главных задач школьного курса истории является </w:t>
      </w:r>
      <w:r w:rsidRPr="00CB09D2">
        <w:rPr>
          <w:rFonts w:ascii="Times New Roman" w:hAnsi="Times New Roman"/>
          <w:b/>
          <w:sz w:val="24"/>
          <w:szCs w:val="24"/>
        </w:rPr>
        <w:t>формирование гражданской общероссийской идентичности</w:t>
      </w:r>
      <w:r w:rsidRPr="00CB09D2">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CB09D2">
        <w:rPr>
          <w:rFonts w:ascii="Times New Roman" w:hAnsi="Times New Roman"/>
          <w:sz w:val="24"/>
          <w:szCs w:val="24"/>
        </w:rPr>
        <w:t>т. д.</w:t>
      </w:r>
      <w:r w:rsidRPr="00CB09D2">
        <w:rPr>
          <w:rFonts w:ascii="Times New Roman" w:hAnsi="Times New Roman"/>
          <w:sz w:val="24"/>
          <w:szCs w:val="24"/>
        </w:rPr>
        <w:t xml:space="preserve">), сословного представительства. </w:t>
      </w:r>
    </w:p>
    <w:p w:rsidR="009D1460" w:rsidRPr="00CB09D2" w:rsidRDefault="009D146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История России. Всеобщая история</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sz w:val="24"/>
          <w:szCs w:val="24"/>
        </w:rPr>
        <w:t>История России</w:t>
      </w:r>
    </w:p>
    <w:p w:rsidR="009D1460" w:rsidRPr="00CB09D2" w:rsidRDefault="00F17097"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От Древней Руси к Российскому государству</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Введение</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Народы и государства на территории нашей страны в древности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 xml:space="preserve">Заселение территории нашей страны человеком. Каменный век. </w:t>
      </w:r>
      <w:r w:rsidRPr="00CB09D2">
        <w:rPr>
          <w:rFonts w:ascii="Times New Roman" w:hAnsi="Times New Roman"/>
          <w:i/>
          <w:sz w:val="24"/>
          <w:szCs w:val="24"/>
        </w:rPr>
        <w:t>Особенности перехода от присваивающего хозяйства к производящему на территории Северной Евразии.</w:t>
      </w:r>
      <w:r w:rsidRPr="00CB09D2">
        <w:rPr>
          <w:rFonts w:ascii="Times New Roman" w:hAnsi="Times New Roman"/>
          <w:sz w:val="24"/>
          <w:szCs w:val="24"/>
        </w:rPr>
        <w:t xml:space="preserve"> </w:t>
      </w:r>
      <w:r w:rsidRPr="00CB09D2">
        <w:rPr>
          <w:rFonts w:ascii="Times New Roman" w:hAnsi="Times New Roman"/>
          <w:i/>
          <w:sz w:val="24"/>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CB09D2">
        <w:rPr>
          <w:rFonts w:ascii="Times New Roman" w:hAnsi="Times New Roman"/>
          <w:sz w:val="24"/>
          <w:szCs w:val="24"/>
        </w:rPr>
        <w:t xml:space="preserve">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Народы, проживавшие на этой территории до середины I тысячелетия до н.э. </w:t>
      </w:r>
      <w:r w:rsidRPr="00CB09D2">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Восточная Европа в середине I тыс. н.э. </w:t>
      </w:r>
    </w:p>
    <w:p w:rsidR="009D1460" w:rsidRPr="00CB09D2" w:rsidRDefault="009D1460" w:rsidP="007E0032">
      <w:pPr>
        <w:spacing w:after="0" w:line="240" w:lineRule="auto"/>
        <w:ind w:right="-143" w:firstLine="709"/>
        <w:jc w:val="both"/>
        <w:rPr>
          <w:rFonts w:ascii="Times New Roman" w:hAnsi="Times New Roman"/>
          <w:b/>
          <w:bCs/>
          <w:i/>
          <w:sz w:val="24"/>
          <w:szCs w:val="24"/>
        </w:rPr>
      </w:pPr>
      <w:r w:rsidRPr="00CB09D2">
        <w:rPr>
          <w:rFonts w:ascii="Times New Roman" w:hAnsi="Times New Roman"/>
          <w:sz w:val="24"/>
          <w:szCs w:val="24"/>
        </w:rPr>
        <w:t xml:space="preserve">Великое переселение народов. </w:t>
      </w:r>
      <w:r w:rsidRPr="00CB09D2">
        <w:rPr>
          <w:rFonts w:ascii="Times New Roman" w:hAnsi="Times New Roman"/>
          <w:i/>
          <w:sz w:val="24"/>
          <w:szCs w:val="24"/>
        </w:rPr>
        <w:t>Миграция готов. Нашествие гуннов.</w:t>
      </w:r>
      <w:r w:rsidRPr="00CB09D2">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CB09D2">
        <w:rPr>
          <w:rFonts w:ascii="Times New Roman" w:hAnsi="Times New Roman"/>
          <w:i/>
          <w:sz w:val="24"/>
          <w:szCs w:val="24"/>
        </w:rPr>
        <w:t>Славянские общности Восточной Европы.</w:t>
      </w:r>
      <w:r w:rsidRPr="00CB09D2">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CB09D2">
        <w:rPr>
          <w:rFonts w:ascii="Times New Roman" w:hAnsi="Times New Roman"/>
          <w:i/>
          <w:sz w:val="24"/>
          <w:szCs w:val="24"/>
        </w:rPr>
        <w:t xml:space="preserve">. Тюркский каганат. Хазарский каганат. Волжская Булгария.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Образование государства Русь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i/>
          <w:sz w:val="24"/>
          <w:szCs w:val="24"/>
        </w:rPr>
        <w:t>Государства Центральной и Западной Европы. Первые известия о Руси.</w:t>
      </w:r>
      <w:r w:rsidRPr="00CB09D2">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Принятие христианства и его значение. Византийское наследие на Руси.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Русь в конце X – начале XII в.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CB09D2">
        <w:rPr>
          <w:rFonts w:ascii="Times New Roman" w:hAnsi="Times New Roman"/>
          <w:i/>
          <w:sz w:val="24"/>
          <w:szCs w:val="24"/>
        </w:rPr>
        <w:t>церковные уставы.</w:t>
      </w:r>
      <w:r w:rsidRPr="00CB09D2">
        <w:rPr>
          <w:rFonts w:ascii="Times New Roman" w:hAnsi="Times New Roman"/>
          <w:sz w:val="24"/>
          <w:szCs w:val="24"/>
        </w:rPr>
        <w:t xml:space="preserve">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B09D2">
        <w:rPr>
          <w:rFonts w:ascii="Times New Roman" w:hAnsi="Times New Roman"/>
          <w:i/>
          <w:sz w:val="24"/>
          <w:szCs w:val="24"/>
        </w:rPr>
        <w:t>(Дешт-и-Кипчак</w:t>
      </w:r>
      <w:r w:rsidRPr="00CB09D2">
        <w:rPr>
          <w:rFonts w:ascii="Times New Roman" w:hAnsi="Times New Roman"/>
          <w:sz w:val="24"/>
          <w:szCs w:val="24"/>
        </w:rPr>
        <w:t xml:space="preserve">), </w:t>
      </w:r>
      <w:r w:rsidRPr="00CB09D2">
        <w:rPr>
          <w:rFonts w:ascii="Times New Roman" w:hAnsi="Times New Roman"/>
          <w:i/>
          <w:sz w:val="24"/>
          <w:szCs w:val="24"/>
        </w:rPr>
        <w:t>странами Центральной, Западной и Северной Европы.</w:t>
      </w:r>
      <w:r w:rsidRPr="00CB09D2">
        <w:rPr>
          <w:rFonts w:ascii="Times New Roman" w:hAnsi="Times New Roman"/>
          <w:sz w:val="24"/>
          <w:szCs w:val="24"/>
        </w:rPr>
        <w:t xml:space="preserve">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Культурное пространство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B09D2">
        <w:rPr>
          <w:rFonts w:ascii="Times New Roman" w:hAnsi="Times New Roman"/>
          <w:i/>
          <w:sz w:val="24"/>
          <w:szCs w:val="24"/>
        </w:rPr>
        <w:t>«Новгородская псалтирь». «Остромирово Евангелие».</w:t>
      </w:r>
      <w:r w:rsidRPr="00CB09D2">
        <w:rPr>
          <w:rFonts w:ascii="Times New Roman" w:hAnsi="Times New Roman"/>
          <w:sz w:val="24"/>
          <w:szCs w:val="24"/>
        </w:rPr>
        <w:t xml:space="preserve"> Появление древнерусской литературы. </w:t>
      </w:r>
      <w:r w:rsidRPr="00CB09D2">
        <w:rPr>
          <w:rFonts w:ascii="Times New Roman" w:hAnsi="Times New Roman"/>
          <w:i/>
          <w:sz w:val="24"/>
          <w:szCs w:val="24"/>
        </w:rPr>
        <w:t>«Слово о Законе и Благодати».</w:t>
      </w:r>
      <w:r w:rsidRPr="00CB09D2">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w:t>
      </w:r>
      <w:r w:rsidRPr="00CB09D2">
        <w:rPr>
          <w:rFonts w:ascii="Times New Roman" w:hAnsi="Times New Roman"/>
          <w:sz w:val="24"/>
          <w:szCs w:val="24"/>
        </w:rPr>
        <w:lastRenderedPageBreak/>
        <w:t xml:space="preserve">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Русь в середине XII – начале XIII в.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B09D2">
        <w:rPr>
          <w:rFonts w:ascii="Times New Roman" w:hAnsi="Times New Roman"/>
          <w:i/>
          <w:sz w:val="24"/>
          <w:szCs w:val="24"/>
        </w:rPr>
        <w:t>Эволюция общественного строя и права.</w:t>
      </w:r>
      <w:r w:rsidRPr="00CB09D2">
        <w:rPr>
          <w:rFonts w:ascii="Times New Roman" w:hAnsi="Times New Roman"/>
          <w:sz w:val="24"/>
          <w:szCs w:val="24"/>
        </w:rPr>
        <w:t xml:space="preserve"> </w:t>
      </w:r>
      <w:r w:rsidRPr="00CB09D2">
        <w:rPr>
          <w:rFonts w:ascii="Times New Roman" w:hAnsi="Times New Roman"/>
          <w:i/>
          <w:sz w:val="24"/>
          <w:szCs w:val="24"/>
        </w:rPr>
        <w:t xml:space="preserve">Внешняя политика русских земель в евразийском контексте.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Русские земли в середине XIII - XIV в</w:t>
      </w:r>
      <w:r w:rsidRPr="00CB09D2">
        <w:rPr>
          <w:rFonts w:ascii="Times New Roman" w:hAnsi="Times New Roman"/>
          <w:sz w:val="24"/>
          <w:szCs w:val="24"/>
        </w:rPr>
        <w:t xml:space="preserve">.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CB09D2">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Народы и государства степной зоны Восточной Европы и Сибири в XIII-XV вв.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B09D2">
        <w:rPr>
          <w:rFonts w:ascii="Times New Roman" w:hAnsi="Times New Roman"/>
          <w:i/>
          <w:sz w:val="24"/>
          <w:szCs w:val="24"/>
        </w:rPr>
        <w:t>Касимовское ханство.</w:t>
      </w:r>
      <w:r w:rsidRPr="00CB09D2">
        <w:rPr>
          <w:rFonts w:ascii="Times New Roman" w:hAnsi="Times New Roman"/>
          <w:sz w:val="24"/>
          <w:szCs w:val="24"/>
        </w:rPr>
        <w:t xml:space="preserve"> Дикое поле. Народы Северного Кавказа. </w:t>
      </w:r>
      <w:r w:rsidRPr="00CB09D2">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Культурное пространство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CB09D2">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Формирование единого Русского государства в XV веке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CB09D2">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CB09D2">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w:t>
      </w:r>
      <w:r w:rsidRPr="00CB09D2">
        <w:rPr>
          <w:rFonts w:ascii="Times New Roman" w:hAnsi="Times New Roman"/>
          <w:sz w:val="24"/>
          <w:szCs w:val="24"/>
        </w:rPr>
        <w:lastRenderedPageBreak/>
        <w:t xml:space="preserve">Расширение международных связей Московского государства. Принятие общерусского Судебника. </w:t>
      </w:r>
      <w:r w:rsidRPr="00CB09D2">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CB09D2">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Культурное пространство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CB09D2">
        <w:rPr>
          <w:rFonts w:ascii="Times New Roman" w:hAnsi="Times New Roman"/>
          <w:i/>
          <w:sz w:val="24"/>
          <w:szCs w:val="24"/>
        </w:rPr>
        <w:t>Внутрицерковная борьба (иосифляне и нестяжатели, ереси).</w:t>
      </w:r>
      <w:r w:rsidRPr="00CB09D2">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CB09D2">
        <w:rPr>
          <w:rFonts w:ascii="Times New Roman" w:hAnsi="Times New Roman"/>
          <w:i/>
          <w:sz w:val="24"/>
          <w:szCs w:val="24"/>
        </w:rPr>
        <w:t>Повседневная жизнь горожан и сельских жителей в древнерусский и раннемосковский периоды.</w:t>
      </w:r>
      <w:r w:rsidRPr="00CB09D2">
        <w:rPr>
          <w:rFonts w:ascii="Times New Roman" w:hAnsi="Times New Roman"/>
          <w:sz w:val="24"/>
          <w:szCs w:val="24"/>
        </w:rPr>
        <w:t xml:space="preserve"> </w:t>
      </w:r>
    </w:p>
    <w:p w:rsidR="009D1460" w:rsidRPr="00CB09D2" w:rsidRDefault="009D146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Региональный компонент</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Наш регион в древности и средневековье.</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Р</w:t>
      </w:r>
      <w:r w:rsidR="00EB3507" w:rsidRPr="00CB09D2">
        <w:rPr>
          <w:rFonts w:ascii="Times New Roman" w:hAnsi="Times New Roman"/>
          <w:b/>
          <w:bCs/>
          <w:sz w:val="24"/>
          <w:szCs w:val="24"/>
        </w:rPr>
        <w:t>оссия</w:t>
      </w:r>
      <w:r w:rsidRPr="00CB09D2">
        <w:rPr>
          <w:rFonts w:ascii="Times New Roman" w:hAnsi="Times New Roman"/>
          <w:b/>
          <w:bCs/>
          <w:sz w:val="24"/>
          <w:szCs w:val="24"/>
        </w:rPr>
        <w:t xml:space="preserve"> В XVI – XVII </w:t>
      </w:r>
      <w:r w:rsidR="00EB3507" w:rsidRPr="00CB09D2">
        <w:rPr>
          <w:rFonts w:ascii="Times New Roman" w:hAnsi="Times New Roman"/>
          <w:b/>
          <w:bCs/>
          <w:sz w:val="24"/>
          <w:szCs w:val="24"/>
        </w:rPr>
        <w:t>вв.</w:t>
      </w:r>
      <w:r w:rsidRPr="00CB09D2">
        <w:rPr>
          <w:rFonts w:ascii="Times New Roman" w:hAnsi="Times New Roman"/>
          <w:b/>
          <w:bCs/>
          <w:sz w:val="24"/>
          <w:szCs w:val="24"/>
        </w:rPr>
        <w:t xml:space="preserve">: </w:t>
      </w:r>
      <w:r w:rsidR="00EB3507" w:rsidRPr="00CB09D2">
        <w:rPr>
          <w:rFonts w:ascii="Times New Roman" w:hAnsi="Times New Roman"/>
          <w:b/>
          <w:bCs/>
          <w:sz w:val="24"/>
          <w:szCs w:val="24"/>
        </w:rPr>
        <w:t>от великого княжества к царству</w:t>
      </w:r>
      <w:r w:rsidRPr="00CB09D2">
        <w:rPr>
          <w:rFonts w:ascii="Times New Roman" w:hAnsi="Times New Roman"/>
          <w:b/>
          <w:bCs/>
          <w:sz w:val="24"/>
          <w:szCs w:val="24"/>
        </w:rPr>
        <w:t xml:space="preserve">Россия в XVI веке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B09D2">
        <w:rPr>
          <w:rFonts w:ascii="Times New Roman" w:hAnsi="Times New Roman"/>
          <w:i/>
          <w:sz w:val="24"/>
          <w:szCs w:val="24"/>
        </w:rPr>
        <w:t>«Малая дума».</w:t>
      </w:r>
      <w:r w:rsidRPr="00CB09D2">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Регентство Елены Глинской. Сопротивление удельных князей великокняжеской власти. </w:t>
      </w:r>
      <w:r w:rsidRPr="00CB09D2">
        <w:rPr>
          <w:rFonts w:ascii="Times New Roman" w:hAnsi="Times New Roman"/>
          <w:i/>
          <w:sz w:val="24"/>
          <w:szCs w:val="24"/>
        </w:rPr>
        <w:t>Мятеж князя Андрея Старицкого.</w:t>
      </w:r>
      <w:r w:rsidRPr="00CB09D2">
        <w:rPr>
          <w:rFonts w:ascii="Times New Roman" w:hAnsi="Times New Roman"/>
          <w:sz w:val="24"/>
          <w:szCs w:val="24"/>
        </w:rPr>
        <w:t xml:space="preserve"> Унификация денежной системы. </w:t>
      </w:r>
      <w:r w:rsidRPr="00CB09D2">
        <w:rPr>
          <w:rFonts w:ascii="Times New Roman" w:hAnsi="Times New Roman"/>
          <w:i/>
          <w:sz w:val="24"/>
          <w:szCs w:val="24"/>
        </w:rPr>
        <w:t>Стародубская война с Польшей и Литвой.</w:t>
      </w:r>
      <w:r w:rsidRPr="00CB09D2">
        <w:rPr>
          <w:rFonts w:ascii="Times New Roman" w:hAnsi="Times New Roman"/>
          <w:sz w:val="24"/>
          <w:szCs w:val="24"/>
        </w:rPr>
        <w:t xml:space="preserve">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CB09D2">
        <w:rPr>
          <w:rFonts w:ascii="Times New Roman" w:hAnsi="Times New Roman"/>
          <w:i/>
          <w:sz w:val="24"/>
          <w:szCs w:val="24"/>
        </w:rPr>
        <w:t xml:space="preserve">Ереси Матвея Башкина и Феодосия Косого.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CB09D2">
        <w:rPr>
          <w:rFonts w:ascii="Times New Roman" w:hAnsi="Times New Roman"/>
          <w:i/>
          <w:sz w:val="24"/>
          <w:szCs w:val="24"/>
        </w:rPr>
        <w:t>дискуссии о характере народного представительства.</w:t>
      </w:r>
      <w:r w:rsidRPr="00CB09D2">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Социальная структура российского общества. Дворянство. </w:t>
      </w:r>
      <w:r w:rsidRPr="00CB09D2">
        <w:rPr>
          <w:rFonts w:ascii="Times New Roman" w:hAnsi="Times New Roman"/>
          <w:i/>
          <w:sz w:val="24"/>
          <w:szCs w:val="24"/>
        </w:rPr>
        <w:t>Служилые и неслужилые люди. Формирование Государева двора и «служилых городов».</w:t>
      </w:r>
      <w:r w:rsidRPr="00CB09D2">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Многонациональный состав населения Русского государства. </w:t>
      </w:r>
      <w:r w:rsidRPr="00CB09D2">
        <w:rPr>
          <w:rFonts w:ascii="Times New Roman" w:hAnsi="Times New Roman"/>
          <w:i/>
          <w:sz w:val="24"/>
          <w:szCs w:val="24"/>
        </w:rPr>
        <w:t>Финно-угорские народы</w:t>
      </w:r>
      <w:r w:rsidRPr="00CB09D2">
        <w:rPr>
          <w:rFonts w:ascii="Times New Roman" w:hAnsi="Times New Roman"/>
          <w:sz w:val="24"/>
          <w:szCs w:val="24"/>
        </w:rPr>
        <w:t xml:space="preserve">. Народы Поволжья после присоединения к России. </w:t>
      </w:r>
      <w:r w:rsidRPr="00CB09D2">
        <w:rPr>
          <w:rFonts w:ascii="Times New Roman" w:hAnsi="Times New Roman"/>
          <w:i/>
          <w:sz w:val="24"/>
          <w:szCs w:val="24"/>
        </w:rPr>
        <w:t>Служилые татары.</w:t>
      </w:r>
      <w:r w:rsidRPr="00CB09D2">
        <w:rPr>
          <w:rFonts w:ascii="Times New Roman" w:hAnsi="Times New Roman"/>
          <w:sz w:val="24"/>
          <w:szCs w:val="24"/>
        </w:rPr>
        <w:t xml:space="preserve"> </w:t>
      </w:r>
      <w:r w:rsidRPr="00CB09D2">
        <w:rPr>
          <w:rFonts w:ascii="Times New Roman" w:hAnsi="Times New Roman"/>
          <w:i/>
          <w:sz w:val="24"/>
          <w:szCs w:val="24"/>
        </w:rPr>
        <w:t>Выходцы из стран Европы на государевой службе.</w:t>
      </w:r>
      <w:r w:rsidRPr="00CB09D2">
        <w:rPr>
          <w:rFonts w:ascii="Times New Roman" w:hAnsi="Times New Roman"/>
          <w:sz w:val="24"/>
          <w:szCs w:val="24"/>
        </w:rPr>
        <w:t xml:space="preserve"> </w:t>
      </w:r>
      <w:r w:rsidRPr="00CB09D2">
        <w:rPr>
          <w:rFonts w:ascii="Times New Roman" w:hAnsi="Times New Roman"/>
          <w:i/>
          <w:sz w:val="24"/>
          <w:szCs w:val="24"/>
        </w:rPr>
        <w:t>Сосуществование религий в Российском государстве.</w:t>
      </w:r>
      <w:r w:rsidRPr="00CB09D2">
        <w:rPr>
          <w:rFonts w:ascii="Times New Roman" w:hAnsi="Times New Roman"/>
          <w:sz w:val="24"/>
          <w:szCs w:val="24"/>
        </w:rPr>
        <w:t xml:space="preserve"> Русская Православная церковь. </w:t>
      </w:r>
      <w:r w:rsidRPr="00CB09D2">
        <w:rPr>
          <w:rFonts w:ascii="Times New Roman" w:hAnsi="Times New Roman"/>
          <w:i/>
          <w:sz w:val="24"/>
          <w:szCs w:val="24"/>
        </w:rPr>
        <w:t>Мусульманское духовенство.</w:t>
      </w:r>
      <w:r w:rsidRPr="00CB09D2">
        <w:rPr>
          <w:rFonts w:ascii="Times New Roman" w:hAnsi="Times New Roman"/>
          <w:sz w:val="24"/>
          <w:szCs w:val="24"/>
        </w:rPr>
        <w:t xml:space="preserve">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CB09D2">
        <w:rPr>
          <w:rFonts w:ascii="Times New Roman" w:hAnsi="Times New Roman"/>
          <w:i/>
          <w:sz w:val="24"/>
          <w:szCs w:val="24"/>
        </w:rPr>
        <w:t xml:space="preserve">Московские казни 1570 г. </w:t>
      </w:r>
      <w:r w:rsidRPr="00CB09D2">
        <w:rPr>
          <w:rFonts w:ascii="Times New Roman" w:hAnsi="Times New Roman"/>
          <w:sz w:val="24"/>
          <w:szCs w:val="24"/>
        </w:rPr>
        <w:t xml:space="preserve">Результаты и последствия </w:t>
      </w:r>
      <w:r w:rsidRPr="00CB09D2">
        <w:rPr>
          <w:rFonts w:ascii="Times New Roman" w:hAnsi="Times New Roman"/>
          <w:sz w:val="24"/>
          <w:szCs w:val="24"/>
        </w:rPr>
        <w:lastRenderedPageBreak/>
        <w:t xml:space="preserve">опричнины. Противоречивость личности Ивана Грозного и проводимых им преобразований. Цена реформ.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CB09D2">
        <w:rPr>
          <w:rFonts w:ascii="Times New Roman" w:hAnsi="Times New Roman"/>
          <w:i/>
          <w:sz w:val="24"/>
          <w:szCs w:val="24"/>
        </w:rPr>
        <w:t>Тявзинский мирный договор со Швецией:</w:t>
      </w:r>
      <w:r w:rsidRPr="00CB09D2">
        <w:rPr>
          <w:rFonts w:ascii="Times New Roman" w:hAnsi="Times New Roman"/>
          <w:sz w:val="24"/>
          <w:szCs w:val="24"/>
        </w:rPr>
        <w:t xml:space="preserve"> </w:t>
      </w:r>
      <w:r w:rsidRPr="00CB09D2">
        <w:rPr>
          <w:rFonts w:ascii="Times New Roman" w:hAnsi="Times New Roman"/>
          <w:i/>
          <w:sz w:val="24"/>
          <w:szCs w:val="24"/>
        </w:rPr>
        <w:t>восстановление позиций России в Прибалтике.</w:t>
      </w:r>
      <w:r w:rsidRPr="00CB09D2">
        <w:rPr>
          <w:rFonts w:ascii="Times New Roman" w:hAnsi="Times New Roman"/>
          <w:sz w:val="24"/>
          <w:szCs w:val="24"/>
        </w:rPr>
        <w:t xml:space="preserve"> Противостояние с Крымским ханством. </w:t>
      </w:r>
      <w:r w:rsidRPr="00CB09D2">
        <w:rPr>
          <w:rFonts w:ascii="Times New Roman" w:hAnsi="Times New Roman"/>
          <w:i/>
          <w:sz w:val="24"/>
          <w:szCs w:val="24"/>
        </w:rPr>
        <w:t>Отражение набега Гази-Гирея в 1591 г.</w:t>
      </w:r>
      <w:r w:rsidRPr="00CB09D2">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Смута в России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CB09D2">
        <w:rPr>
          <w:rFonts w:ascii="Times New Roman" w:hAnsi="Times New Roman"/>
          <w:i/>
          <w:sz w:val="24"/>
          <w:szCs w:val="24"/>
        </w:rPr>
        <w:t>в т.ч. в отношении боярства. Опала семейства Романовых.</w:t>
      </w:r>
      <w:r w:rsidRPr="00CB09D2">
        <w:rPr>
          <w:rFonts w:ascii="Times New Roman" w:hAnsi="Times New Roman"/>
          <w:sz w:val="24"/>
          <w:szCs w:val="24"/>
        </w:rPr>
        <w:t xml:space="preserve"> Голод 1601-1603 гг. и обострение социально-экономического кризиса.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B09D2">
        <w:rPr>
          <w:rFonts w:ascii="Times New Roman" w:hAnsi="Times New Roman"/>
          <w:i/>
          <w:sz w:val="24"/>
          <w:szCs w:val="24"/>
        </w:rPr>
        <w:t xml:space="preserve">Выборгский договор между Россией и Швецией. </w:t>
      </w:r>
      <w:r w:rsidRPr="00CB09D2">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CB09D2">
        <w:rPr>
          <w:rFonts w:ascii="Times New Roman" w:hAnsi="Times New Roman"/>
          <w:i/>
          <w:sz w:val="24"/>
          <w:szCs w:val="24"/>
        </w:rPr>
        <w:t xml:space="preserve">Борьба с казачьими выступлениями против центральной власти. </w:t>
      </w:r>
      <w:r w:rsidRPr="00CB09D2">
        <w:rPr>
          <w:rFonts w:ascii="Times New Roman" w:hAnsi="Times New Roman"/>
          <w:sz w:val="24"/>
          <w:szCs w:val="24"/>
        </w:rPr>
        <w:t xml:space="preserve">Столбовский мир со Швецией: утрата выхода к Балтийскому морю. </w:t>
      </w:r>
      <w:r w:rsidRPr="00CB09D2">
        <w:rPr>
          <w:rFonts w:ascii="Times New Roman" w:hAnsi="Times New Roman"/>
          <w:i/>
          <w:sz w:val="24"/>
          <w:szCs w:val="24"/>
        </w:rPr>
        <w:t>Продолжение войны с Речью Посполитой. Поход принца Владислава на Москву.</w:t>
      </w:r>
      <w:r w:rsidRPr="00CB09D2">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Россия в XVII веке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CB09D2">
        <w:rPr>
          <w:rFonts w:ascii="Times New Roman" w:hAnsi="Times New Roman"/>
          <w:i/>
          <w:sz w:val="24"/>
          <w:szCs w:val="24"/>
        </w:rPr>
        <w:t>Продолжение закрепощения крестьян.</w:t>
      </w:r>
      <w:r w:rsidRPr="00CB09D2">
        <w:rPr>
          <w:rFonts w:ascii="Times New Roman" w:hAnsi="Times New Roman"/>
          <w:sz w:val="24"/>
          <w:szCs w:val="24"/>
        </w:rPr>
        <w:t xml:space="preserve"> Земские соборы. Роль патриарха Филарета в управлении государством.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CB09D2">
        <w:rPr>
          <w:rFonts w:ascii="Times New Roman" w:hAnsi="Times New Roman"/>
          <w:i/>
          <w:sz w:val="24"/>
          <w:szCs w:val="24"/>
        </w:rPr>
        <w:t>Приказ Тайных дел.</w:t>
      </w:r>
      <w:r w:rsidRPr="00CB09D2">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CB09D2">
        <w:rPr>
          <w:rFonts w:ascii="Times New Roman" w:hAnsi="Times New Roman"/>
          <w:i/>
          <w:sz w:val="24"/>
          <w:szCs w:val="24"/>
        </w:rPr>
        <w:t xml:space="preserve">Правительство Б.И. Морозова и И.Д. Милославского: итоги его деятельности. </w:t>
      </w:r>
      <w:r w:rsidRPr="00CB09D2">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Царь Федор Алексеевич. Отмена местничества. Налоговая (податная) реформа.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CB09D2">
        <w:rPr>
          <w:rFonts w:ascii="Times New Roman" w:hAnsi="Times New Roman"/>
          <w:i/>
          <w:sz w:val="24"/>
          <w:szCs w:val="24"/>
        </w:rPr>
        <w:t>Торговый и Новоторговый уставы.</w:t>
      </w:r>
      <w:r w:rsidRPr="00CB09D2">
        <w:rPr>
          <w:rFonts w:ascii="Times New Roman" w:hAnsi="Times New Roman"/>
          <w:sz w:val="24"/>
          <w:szCs w:val="24"/>
        </w:rPr>
        <w:t xml:space="preserve"> Торговля с европейскими странами, Прибалтикой, Востоком.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w:t>
      </w:r>
      <w:r w:rsidRPr="00CB09D2">
        <w:rPr>
          <w:rFonts w:ascii="Times New Roman" w:hAnsi="Times New Roman"/>
          <w:sz w:val="24"/>
          <w:szCs w:val="24"/>
        </w:rPr>
        <w:lastRenderedPageBreak/>
        <w:t xml:space="preserve">Сибирь как регионы, свободные от крепостничества. </w:t>
      </w:r>
      <w:r w:rsidRPr="00CB09D2">
        <w:rPr>
          <w:rFonts w:ascii="Times New Roman" w:hAnsi="Times New Roman"/>
          <w:i/>
          <w:sz w:val="24"/>
          <w:szCs w:val="24"/>
        </w:rPr>
        <w:t>Денежная реформа 1654 г.</w:t>
      </w:r>
      <w:r w:rsidRPr="00CB09D2">
        <w:rPr>
          <w:rFonts w:ascii="Times New Roman" w:hAnsi="Times New Roman"/>
          <w:sz w:val="24"/>
          <w:szCs w:val="24"/>
        </w:rPr>
        <w:t xml:space="preserve"> Медный бунт. Побеги крестьян на Дон и в Сибирь. Восстание Степана Разина.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CB09D2">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CB09D2">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CB09D2">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Культурное пространство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CB09D2">
        <w:rPr>
          <w:rFonts w:ascii="Times New Roman" w:hAnsi="Times New Roman"/>
          <w:i/>
          <w:sz w:val="24"/>
          <w:szCs w:val="24"/>
        </w:rPr>
        <w:t>Коч – корабль русских первопроходцев.</w:t>
      </w:r>
      <w:r w:rsidRPr="00CB09D2">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CB09D2">
        <w:rPr>
          <w:rFonts w:ascii="Times New Roman" w:hAnsi="Times New Roman"/>
          <w:i/>
          <w:sz w:val="24"/>
          <w:szCs w:val="24"/>
        </w:rPr>
        <w:t xml:space="preserve">Миссионерство и христианизация. Межэтнические отношения. </w:t>
      </w:r>
      <w:r w:rsidRPr="00CB09D2">
        <w:rPr>
          <w:rFonts w:ascii="Times New Roman" w:hAnsi="Times New Roman"/>
          <w:sz w:val="24"/>
          <w:szCs w:val="24"/>
        </w:rPr>
        <w:t xml:space="preserve">Формирование многонациональной элиты.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i/>
          <w:sz w:val="24"/>
          <w:szCs w:val="24"/>
        </w:rPr>
        <w:t>Изменения в картине мира человека в XVI–XVII вв. и повседневная жизнь.</w:t>
      </w:r>
      <w:r w:rsidRPr="00CB09D2">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CB09D2">
        <w:rPr>
          <w:rFonts w:ascii="Times New Roman" w:hAnsi="Times New Roman"/>
          <w:i/>
          <w:sz w:val="24"/>
          <w:szCs w:val="24"/>
        </w:rPr>
        <w:t xml:space="preserve">Антонио Солари, Алевиз Фрязин, Петрок Малой. </w:t>
      </w:r>
      <w:r w:rsidRPr="00CB09D2">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CB09D2">
        <w:rPr>
          <w:rFonts w:ascii="Times New Roman" w:hAnsi="Times New Roman"/>
          <w:i/>
          <w:sz w:val="24"/>
          <w:szCs w:val="24"/>
        </w:rPr>
        <w:t>Приказ каменных дел.</w:t>
      </w:r>
      <w:r w:rsidRPr="00CB09D2">
        <w:rPr>
          <w:rFonts w:ascii="Times New Roman" w:hAnsi="Times New Roman"/>
          <w:sz w:val="24"/>
          <w:szCs w:val="24"/>
        </w:rPr>
        <w:t xml:space="preserve"> Деревянное зодчество.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Летописание и начало книгопечатания. Лицевой свод. Домострой. </w:t>
      </w:r>
      <w:r w:rsidRPr="00CB09D2">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CB09D2">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CB09D2">
        <w:rPr>
          <w:rFonts w:ascii="Times New Roman" w:hAnsi="Times New Roman"/>
          <w:i/>
          <w:sz w:val="24"/>
          <w:szCs w:val="24"/>
        </w:rPr>
        <w:t xml:space="preserve">Посадская сатира XVII в.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CB09D2" w:rsidRDefault="009D146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Региональный компонент</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Наш регион в </w:t>
      </w:r>
      <w:r w:rsidRPr="00CB09D2">
        <w:rPr>
          <w:rFonts w:ascii="Times New Roman" w:hAnsi="Times New Roman"/>
          <w:sz w:val="24"/>
          <w:szCs w:val="24"/>
          <w:lang w:val="en-US"/>
        </w:rPr>
        <w:t>XVI</w:t>
      </w:r>
      <w:r w:rsidRPr="00CB09D2">
        <w:rPr>
          <w:rFonts w:ascii="Times New Roman" w:hAnsi="Times New Roman"/>
          <w:sz w:val="24"/>
          <w:szCs w:val="24"/>
        </w:rPr>
        <w:t xml:space="preserve"> – </w:t>
      </w:r>
      <w:r w:rsidRPr="00CB09D2">
        <w:rPr>
          <w:rFonts w:ascii="Times New Roman" w:hAnsi="Times New Roman"/>
          <w:sz w:val="24"/>
          <w:szCs w:val="24"/>
          <w:lang w:val="en-US"/>
        </w:rPr>
        <w:t>XVII</w:t>
      </w:r>
      <w:r w:rsidRPr="00CB09D2">
        <w:rPr>
          <w:rFonts w:ascii="Times New Roman" w:hAnsi="Times New Roman"/>
          <w:sz w:val="24"/>
          <w:szCs w:val="24"/>
        </w:rPr>
        <w:t xml:space="preserve"> вв.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Р</w:t>
      </w:r>
      <w:r w:rsidR="00EB3507" w:rsidRPr="00CB09D2">
        <w:rPr>
          <w:rFonts w:ascii="Times New Roman" w:hAnsi="Times New Roman"/>
          <w:b/>
          <w:bCs/>
          <w:sz w:val="24"/>
          <w:szCs w:val="24"/>
        </w:rPr>
        <w:t>оссия в конце</w:t>
      </w:r>
      <w:r w:rsidRPr="00CB09D2">
        <w:rPr>
          <w:rFonts w:ascii="Times New Roman" w:hAnsi="Times New Roman"/>
          <w:b/>
          <w:bCs/>
          <w:sz w:val="24"/>
          <w:szCs w:val="24"/>
        </w:rPr>
        <w:t xml:space="preserve">XVII - XVIII ВЕКАХ: </w:t>
      </w:r>
      <w:r w:rsidR="00EB3507" w:rsidRPr="00CB09D2">
        <w:rPr>
          <w:rFonts w:ascii="Times New Roman" w:hAnsi="Times New Roman"/>
          <w:b/>
          <w:bCs/>
          <w:sz w:val="24"/>
          <w:szCs w:val="24"/>
        </w:rPr>
        <w:t>от царства к империи</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Россия в эпоху преобразований Петра I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Экономическая политика.</w:t>
      </w:r>
      <w:r w:rsidRPr="00CB09D2">
        <w:rPr>
          <w:rFonts w:ascii="Times New Roman" w:hAnsi="Times New Roman"/>
          <w:i/>
          <w:sz w:val="24"/>
          <w:szCs w:val="24"/>
        </w:rPr>
        <w:t xml:space="preserve"> </w:t>
      </w:r>
      <w:r w:rsidRPr="00CB09D2">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Социальная политика.</w:t>
      </w:r>
      <w:r w:rsidRPr="00CB09D2">
        <w:rPr>
          <w:rFonts w:ascii="Times New Roman" w:hAnsi="Times New Roman"/>
          <w:i/>
          <w:sz w:val="24"/>
          <w:szCs w:val="24"/>
        </w:rPr>
        <w:t xml:space="preserve"> </w:t>
      </w:r>
      <w:r w:rsidRPr="00CB09D2">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w:t>
      </w:r>
      <w:r w:rsidRPr="00CB09D2">
        <w:rPr>
          <w:rFonts w:ascii="Times New Roman" w:hAnsi="Times New Roman"/>
          <w:sz w:val="24"/>
          <w:szCs w:val="24"/>
        </w:rPr>
        <w:lastRenderedPageBreak/>
        <w:t xml:space="preserve">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Реформы управления.</w:t>
      </w:r>
      <w:r w:rsidRPr="00CB09D2">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Церковная реформа</w:t>
      </w:r>
      <w:r w:rsidRPr="00CB09D2">
        <w:rPr>
          <w:rFonts w:ascii="Times New Roman" w:hAnsi="Times New Roman"/>
          <w:b/>
          <w:sz w:val="24"/>
          <w:szCs w:val="24"/>
        </w:rPr>
        <w:t>.</w:t>
      </w:r>
      <w:r w:rsidRPr="00CB09D2">
        <w:rPr>
          <w:rFonts w:ascii="Times New Roman" w:hAnsi="Times New Roman"/>
          <w:sz w:val="24"/>
          <w:szCs w:val="24"/>
        </w:rPr>
        <w:t xml:space="preserve"> Упразднение патриаршества, учреждение синода. Положение конфессий.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Оппозиция реформам Петра I.</w:t>
      </w:r>
      <w:r w:rsidRPr="00CB09D2">
        <w:rPr>
          <w:rFonts w:ascii="Times New Roman" w:hAnsi="Times New Roman"/>
          <w:b/>
          <w:sz w:val="24"/>
          <w:szCs w:val="24"/>
        </w:rPr>
        <w:t xml:space="preserve"> </w:t>
      </w:r>
      <w:r w:rsidRPr="00CB09D2">
        <w:rPr>
          <w:rFonts w:ascii="Times New Roman" w:hAnsi="Times New Roman"/>
          <w:sz w:val="24"/>
          <w:szCs w:val="24"/>
        </w:rPr>
        <w:t xml:space="preserve">Социальные движения в первой четверти XVIII в. </w:t>
      </w:r>
      <w:r w:rsidRPr="00CB09D2">
        <w:rPr>
          <w:rFonts w:ascii="Times New Roman" w:hAnsi="Times New Roman"/>
          <w:i/>
          <w:sz w:val="24"/>
          <w:szCs w:val="24"/>
        </w:rPr>
        <w:t>Восстания в Астрахани, Башкирии, на Дону.</w:t>
      </w:r>
      <w:r w:rsidRPr="00CB09D2">
        <w:rPr>
          <w:rFonts w:ascii="Times New Roman" w:hAnsi="Times New Roman"/>
          <w:sz w:val="24"/>
          <w:szCs w:val="24"/>
        </w:rPr>
        <w:t xml:space="preserve"> Дело царевича Алексея.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Внешняя политика.</w:t>
      </w:r>
      <w:r w:rsidRPr="00CB09D2">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Преобразования Петра I в области культуры.</w:t>
      </w:r>
      <w:r w:rsidRPr="00CB09D2">
        <w:rPr>
          <w:rFonts w:ascii="Times New Roman" w:hAnsi="Times New Roman"/>
          <w:i/>
          <w:sz w:val="24"/>
          <w:szCs w:val="24"/>
        </w:rPr>
        <w:t xml:space="preserve"> </w:t>
      </w:r>
      <w:r w:rsidRPr="00CB09D2">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CB09D2">
        <w:rPr>
          <w:rFonts w:ascii="Times New Roman" w:hAnsi="Times New Roman"/>
          <w:i/>
          <w:sz w:val="24"/>
          <w:szCs w:val="24"/>
        </w:rPr>
        <w:t xml:space="preserve">Новые формы социальной коммуникации в дворянской среде. </w:t>
      </w:r>
      <w:r w:rsidRPr="00CB09D2">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После Петра Великого: эпоха «дворцовых переворотов»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Укрепление границ империи на Украине и на юго-восточной окраине. </w:t>
      </w:r>
      <w:r w:rsidRPr="00CB09D2">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Россия в международных конфликтах 1740-х – 1750-х гг. Участие в Семилетней войне.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Петр III. Манифест «о вольности дворянской». Переворот 28 июня 1762</w:t>
      </w:r>
      <w:r w:rsidR="005202DD" w:rsidRPr="00CB09D2">
        <w:rPr>
          <w:rFonts w:ascii="Times New Roman" w:hAnsi="Times New Roman"/>
          <w:sz w:val="24"/>
          <w:szCs w:val="24"/>
        </w:rPr>
        <w:t> </w:t>
      </w:r>
      <w:r w:rsidRPr="00CB09D2">
        <w:rPr>
          <w:rFonts w:ascii="Times New Roman" w:hAnsi="Times New Roman"/>
          <w:sz w:val="24"/>
          <w:szCs w:val="24"/>
        </w:rPr>
        <w:t xml:space="preserve">г.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Россия в 1760-х – 1790- гг. Правление Екатерины II и Павла I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Внутренняя политика Екатерины II. Личность императрицы. Идеи Просвещения. «Просвещ</w:t>
      </w:r>
      <w:r w:rsidR="00245F1D" w:rsidRPr="00CB09D2">
        <w:rPr>
          <w:rFonts w:ascii="Times New Roman" w:hAnsi="Times New Roman"/>
          <w:sz w:val="24"/>
          <w:szCs w:val="24"/>
        </w:rPr>
        <w:t>е</w:t>
      </w:r>
      <w:r w:rsidRPr="00CB09D2">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w:t>
      </w:r>
      <w:r w:rsidRPr="00CB09D2">
        <w:rPr>
          <w:rFonts w:ascii="Times New Roman" w:hAnsi="Times New Roman"/>
          <w:sz w:val="24"/>
          <w:szCs w:val="24"/>
        </w:rPr>
        <w:lastRenderedPageBreak/>
        <w:t xml:space="preserve">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CB09D2">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Национальная политика. </w:t>
      </w:r>
      <w:r w:rsidRPr="00CB09D2">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CB09D2">
        <w:rPr>
          <w:rFonts w:ascii="Times New Roman" w:hAnsi="Times New Roman"/>
          <w:sz w:val="24"/>
          <w:szCs w:val="24"/>
        </w:rPr>
        <w:t xml:space="preserve"> </w:t>
      </w:r>
      <w:r w:rsidRPr="00CB09D2">
        <w:rPr>
          <w:rFonts w:ascii="Times New Roman" w:hAnsi="Times New Roman"/>
          <w:i/>
          <w:sz w:val="24"/>
          <w:szCs w:val="24"/>
        </w:rPr>
        <w:t>Активизация деятельности по привлечению иностранцев в Россию.</w:t>
      </w:r>
      <w:r w:rsidRPr="00CB09D2">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B09D2">
        <w:rPr>
          <w:rFonts w:ascii="Times New Roman" w:hAnsi="Times New Roman"/>
          <w:i/>
          <w:sz w:val="24"/>
          <w:szCs w:val="24"/>
        </w:rPr>
        <w:t>Дворовые люди.</w:t>
      </w:r>
      <w:r w:rsidRPr="00CB09D2">
        <w:rPr>
          <w:rFonts w:ascii="Times New Roman" w:hAnsi="Times New Roman"/>
          <w:sz w:val="24"/>
          <w:szCs w:val="24"/>
        </w:rPr>
        <w:t xml:space="preserve"> Роль крепостного строя в экономике страны.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CB09D2">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CB09D2">
        <w:rPr>
          <w:rFonts w:ascii="Times New Roman" w:hAnsi="Times New Roman"/>
          <w:sz w:val="24"/>
          <w:szCs w:val="24"/>
        </w:rPr>
        <w:t>Развитие крестьянских промыслов.</w:t>
      </w:r>
      <w:r w:rsidRPr="00CB09D2">
        <w:rPr>
          <w:rFonts w:ascii="Times New Roman" w:hAnsi="Times New Roman"/>
          <w:i/>
          <w:sz w:val="24"/>
          <w:szCs w:val="24"/>
        </w:rPr>
        <w:t xml:space="preserve"> </w:t>
      </w:r>
      <w:r w:rsidRPr="00CB09D2">
        <w:rPr>
          <w:rFonts w:ascii="Times New Roman" w:hAnsi="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Внутренняя и внешняя торговля. Торговые пути внутри страны. </w:t>
      </w:r>
      <w:r w:rsidRPr="00CB09D2">
        <w:rPr>
          <w:rFonts w:ascii="Times New Roman" w:hAnsi="Times New Roman"/>
          <w:i/>
          <w:sz w:val="24"/>
          <w:szCs w:val="24"/>
        </w:rPr>
        <w:t>Водно-транспортные системы: Вышневолоцкая, Тихвинская, Мариинская и др.</w:t>
      </w:r>
      <w:r w:rsidRPr="00CB09D2">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CB09D2">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Обострение социальных противоречий. </w:t>
      </w:r>
      <w:r w:rsidRPr="00CB09D2">
        <w:rPr>
          <w:rFonts w:ascii="Times New Roman" w:hAnsi="Times New Roman"/>
          <w:i/>
          <w:sz w:val="24"/>
          <w:szCs w:val="24"/>
        </w:rPr>
        <w:t>Чумной бунт в Москве.</w:t>
      </w:r>
      <w:r w:rsidRPr="00CB09D2">
        <w:rPr>
          <w:rFonts w:ascii="Times New Roman" w:hAnsi="Times New Roman"/>
          <w:sz w:val="24"/>
          <w:szCs w:val="24"/>
        </w:rPr>
        <w:t xml:space="preserve"> Восстание под предводительством Емельяна Пугачева. </w:t>
      </w:r>
      <w:r w:rsidRPr="00CB09D2">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CB09D2">
        <w:rPr>
          <w:rFonts w:ascii="Times New Roman" w:hAnsi="Times New Roman"/>
          <w:sz w:val="24"/>
          <w:szCs w:val="24"/>
        </w:rPr>
        <w:t xml:space="preserve"> Влияние восстания на внутреннюю политику и развитие общественной мысли.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Участие России в разделах Речи Посполитой. </w:t>
      </w:r>
      <w:r w:rsidRPr="00CB09D2">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B09D2">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CB09D2">
        <w:rPr>
          <w:rFonts w:ascii="Times New Roman" w:hAnsi="Times New Roman"/>
          <w:i/>
          <w:sz w:val="24"/>
          <w:szCs w:val="24"/>
        </w:rPr>
        <w:t xml:space="preserve">Восстание под предводительством Тадеуша Костюшко.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Культурное пространство Российской империи в XVIII в.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CB09D2">
        <w:rPr>
          <w:rFonts w:ascii="Times New Roman" w:hAnsi="Times New Roman"/>
          <w:i/>
          <w:sz w:val="24"/>
          <w:szCs w:val="24"/>
        </w:rPr>
        <w:lastRenderedPageBreak/>
        <w:t>Н.И.Новиков, материалы о положении крепостных крестьян в его журналах.</w:t>
      </w:r>
      <w:r w:rsidRPr="00CB09D2">
        <w:rPr>
          <w:rFonts w:ascii="Times New Roman" w:hAnsi="Times New Roman"/>
          <w:sz w:val="24"/>
          <w:szCs w:val="24"/>
        </w:rPr>
        <w:t xml:space="preserve"> А.Н.Радищев и его «Путешествие из Петербурга в Москву».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CB09D2">
        <w:rPr>
          <w:rFonts w:ascii="Times New Roman" w:hAnsi="Times New Roman"/>
          <w:sz w:val="24"/>
          <w:szCs w:val="24"/>
        </w:rPr>
        <w:t>т. п.</w:t>
      </w:r>
      <w:r w:rsidRPr="00CB09D2">
        <w:rPr>
          <w:rFonts w:ascii="Times New Roman" w:hAnsi="Times New Roman"/>
          <w:sz w:val="24"/>
          <w:szCs w:val="24"/>
        </w:rPr>
        <w:t xml:space="preserve">). </w:t>
      </w:r>
      <w:r w:rsidRPr="00CB09D2">
        <w:rPr>
          <w:rFonts w:ascii="Times New Roman" w:hAnsi="Times New Roman"/>
          <w:i/>
          <w:sz w:val="24"/>
          <w:szCs w:val="24"/>
        </w:rPr>
        <w:t>Вклад в развитие русской культуры ученых, художников, мастеров, прибывших из-за рубежа.</w:t>
      </w:r>
      <w:r w:rsidRPr="00CB09D2">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CB09D2">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Образование в России в XVIII в. </w:t>
      </w:r>
      <w:r w:rsidRPr="00CB09D2">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CB09D2">
        <w:rPr>
          <w:rFonts w:ascii="Times New Roman" w:hAnsi="Times New Roman"/>
          <w:sz w:val="24"/>
          <w:szCs w:val="24"/>
        </w:rPr>
        <w:t xml:space="preserve"> Московский университет – первый российский университет.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CB09D2">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CB09D2">
        <w:rPr>
          <w:rFonts w:ascii="Times New Roman" w:hAnsi="Times New Roman"/>
          <w:sz w:val="24"/>
          <w:szCs w:val="24"/>
        </w:rPr>
        <w:t xml:space="preserve"> Переход к классицизму, </w:t>
      </w:r>
      <w:r w:rsidRPr="00CB09D2">
        <w:rPr>
          <w:rFonts w:ascii="Times New Roman" w:hAnsi="Times New Roman"/>
          <w:i/>
          <w:sz w:val="24"/>
          <w:szCs w:val="24"/>
        </w:rPr>
        <w:t xml:space="preserve">создание архитектурных ассамблей в стиле классицизма в обеих столицах. </w:t>
      </w:r>
      <w:r w:rsidRPr="00CB09D2">
        <w:rPr>
          <w:rFonts w:ascii="Times New Roman" w:hAnsi="Times New Roman"/>
          <w:sz w:val="24"/>
          <w:szCs w:val="24"/>
        </w:rPr>
        <w:t xml:space="preserve">В.И. Баженов, М.Ф.Казаков.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B09D2">
        <w:rPr>
          <w:rFonts w:ascii="Times New Roman" w:hAnsi="Times New Roman"/>
          <w:i/>
          <w:sz w:val="24"/>
          <w:szCs w:val="24"/>
        </w:rPr>
        <w:t xml:space="preserve">Новые веяния в изобразительном искусстве в конце столетия.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Народы России в XVIII в.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Россия при Павле I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Основные принципы внутренней политики Павла I. Укрепление абсолютизма </w:t>
      </w:r>
      <w:r w:rsidRPr="00CB09D2">
        <w:rPr>
          <w:rFonts w:ascii="Times New Roman" w:hAnsi="Times New Roman"/>
          <w:i/>
          <w:sz w:val="24"/>
          <w:szCs w:val="24"/>
        </w:rPr>
        <w:t>через отказ от принципов «просвещенного абсолютизма» и</w:t>
      </w:r>
      <w:r w:rsidRPr="00CB09D2">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Внутренняя политика. Ограничение дворянских привилегий. </w:t>
      </w:r>
    </w:p>
    <w:p w:rsidR="009D1460" w:rsidRPr="00CB09D2" w:rsidRDefault="009D146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Региональный компонент</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Наш регион </w:t>
      </w:r>
      <w:r w:rsidRPr="00CB09D2">
        <w:rPr>
          <w:rFonts w:ascii="Times New Roman" w:hAnsi="Times New Roman"/>
          <w:bCs/>
          <w:sz w:val="24"/>
          <w:szCs w:val="24"/>
        </w:rPr>
        <w:t>в XVIII в.</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Р</w:t>
      </w:r>
      <w:r w:rsidR="00EB3507" w:rsidRPr="00CB09D2">
        <w:rPr>
          <w:rFonts w:ascii="Times New Roman" w:hAnsi="Times New Roman"/>
          <w:b/>
          <w:bCs/>
          <w:sz w:val="24"/>
          <w:szCs w:val="24"/>
        </w:rPr>
        <w:t xml:space="preserve">оссийфская империя в </w:t>
      </w:r>
      <w:r w:rsidRPr="00CB09D2">
        <w:rPr>
          <w:rFonts w:ascii="Times New Roman" w:hAnsi="Times New Roman"/>
          <w:b/>
          <w:bCs/>
          <w:sz w:val="24"/>
          <w:szCs w:val="24"/>
        </w:rPr>
        <w:t xml:space="preserve">XIX – </w:t>
      </w:r>
      <w:r w:rsidR="00EB3507" w:rsidRPr="00CB09D2">
        <w:rPr>
          <w:rFonts w:ascii="Times New Roman" w:hAnsi="Times New Roman"/>
          <w:b/>
          <w:bCs/>
          <w:sz w:val="24"/>
          <w:szCs w:val="24"/>
        </w:rPr>
        <w:t>начале</w:t>
      </w:r>
      <w:r w:rsidRPr="00CB09D2">
        <w:rPr>
          <w:rFonts w:ascii="Times New Roman" w:hAnsi="Times New Roman"/>
          <w:b/>
          <w:bCs/>
          <w:sz w:val="24"/>
          <w:szCs w:val="24"/>
        </w:rPr>
        <w:t xml:space="preserve"> XX </w:t>
      </w:r>
      <w:r w:rsidR="00EB3507" w:rsidRPr="00CB09D2">
        <w:rPr>
          <w:rFonts w:ascii="Times New Roman" w:hAnsi="Times New Roman"/>
          <w:b/>
          <w:bCs/>
          <w:sz w:val="24"/>
          <w:szCs w:val="24"/>
        </w:rPr>
        <w:t>вв</w:t>
      </w:r>
      <w:r w:rsidRPr="00CB09D2">
        <w:rPr>
          <w:rFonts w:ascii="Times New Roman" w:hAnsi="Times New Roman"/>
          <w:b/>
          <w:bCs/>
          <w:sz w:val="24"/>
          <w:szCs w:val="24"/>
        </w:rPr>
        <w:t>.</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Россия на пути к реформам (1801–1861)</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Александровская эпоха: государственный либерализм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Отечественная война 1812 г.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CB09D2">
        <w:rPr>
          <w:rFonts w:ascii="Times New Roman" w:hAnsi="Times New Roman"/>
          <w:i/>
          <w:sz w:val="24"/>
          <w:szCs w:val="24"/>
        </w:rPr>
        <w:t>Военные поселения. Дворянская оппозиция самодержавию.</w:t>
      </w:r>
      <w:r w:rsidRPr="00CB09D2">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Николаевское самодержавие: государственный консерватизм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CB09D2">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CB09D2">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CB09D2">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Крепостнический социум. Деревня и город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Сословная структура российского общества. Крепостное хозяйство. </w:t>
      </w:r>
      <w:r w:rsidRPr="00CB09D2">
        <w:rPr>
          <w:rFonts w:ascii="Times New Roman" w:hAnsi="Times New Roman"/>
          <w:i/>
          <w:sz w:val="24"/>
          <w:szCs w:val="24"/>
        </w:rPr>
        <w:t>Помещик и крестьянин, конфликты и сотрудничество.</w:t>
      </w:r>
      <w:r w:rsidRPr="00CB09D2">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CB09D2">
        <w:rPr>
          <w:rFonts w:ascii="Times New Roman" w:hAnsi="Times New Roman"/>
          <w:i/>
          <w:sz w:val="24"/>
          <w:szCs w:val="24"/>
        </w:rPr>
        <w:t>Москва и Петербург: спор двух столиц.</w:t>
      </w:r>
      <w:r w:rsidRPr="00CB09D2">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Культурное пространство империи в первой половине XIX в.</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CB09D2">
        <w:rPr>
          <w:rFonts w:ascii="Times New Roman" w:hAnsi="Times New Roman"/>
          <w:i/>
          <w:sz w:val="24"/>
          <w:szCs w:val="24"/>
        </w:rPr>
        <w:t>Культура повседневности: обретение комфорта. Жизнь в городе и в усадьбе.</w:t>
      </w:r>
      <w:r w:rsidRPr="00CB09D2">
        <w:rPr>
          <w:rFonts w:ascii="Times New Roman" w:hAnsi="Times New Roman"/>
          <w:sz w:val="24"/>
          <w:szCs w:val="24"/>
        </w:rPr>
        <w:t xml:space="preserve"> Российская культура как часть европейской культуры.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Пространство империи: этнокультурный облик страны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CB09D2">
        <w:rPr>
          <w:rFonts w:ascii="Times New Roman" w:hAnsi="Times New Roman"/>
          <w:i/>
          <w:sz w:val="24"/>
          <w:szCs w:val="24"/>
        </w:rPr>
        <w:t>Польское восстание 1830–1831 гг.</w:t>
      </w:r>
      <w:r w:rsidRPr="00CB09D2">
        <w:rPr>
          <w:rFonts w:ascii="Times New Roman" w:hAnsi="Times New Roman"/>
          <w:sz w:val="24"/>
          <w:szCs w:val="24"/>
        </w:rPr>
        <w:t xml:space="preserve"> Присоединение Грузии и Закавказья. Кавказская война. Движение Шамиля.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CB09D2">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CB09D2">
        <w:rPr>
          <w:rFonts w:ascii="Times New Roman" w:hAnsi="Times New Roman"/>
          <w:sz w:val="24"/>
          <w:szCs w:val="24"/>
        </w:rPr>
        <w:t xml:space="preserve">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lastRenderedPageBreak/>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CB09D2">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Россия в эпоху реформ</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Преобразования Александра II: социальная и правовая модернизация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B09D2">
        <w:rPr>
          <w:rFonts w:ascii="Times New Roman" w:hAnsi="Times New Roman"/>
          <w:i/>
          <w:sz w:val="24"/>
          <w:szCs w:val="24"/>
        </w:rPr>
        <w:t>Утверждение начал всесословности в правовом строе страны.</w:t>
      </w:r>
      <w:r w:rsidRPr="00CB09D2">
        <w:rPr>
          <w:rFonts w:ascii="Times New Roman" w:hAnsi="Times New Roman"/>
          <w:sz w:val="24"/>
          <w:szCs w:val="24"/>
        </w:rPr>
        <w:t xml:space="preserve"> Конституционный вопрос.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«Народное самодержавие» Александра III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CB09D2">
        <w:rPr>
          <w:rFonts w:ascii="Times New Roman" w:hAnsi="Times New Roman"/>
          <w:i/>
          <w:sz w:val="24"/>
          <w:szCs w:val="24"/>
        </w:rPr>
        <w:t>Политика консервативной стабилизации. Ограничение общественной самодеятельности.</w:t>
      </w:r>
      <w:r w:rsidRPr="00CB09D2">
        <w:rPr>
          <w:rFonts w:ascii="Times New Roman" w:hAnsi="Times New Roman"/>
          <w:sz w:val="24"/>
          <w:szCs w:val="24"/>
        </w:rPr>
        <w:t xml:space="preserve"> Местное самоуправление и самодержавие. Независимость суда и администрация. </w:t>
      </w:r>
      <w:r w:rsidRPr="00CB09D2">
        <w:rPr>
          <w:rFonts w:ascii="Times New Roman" w:hAnsi="Times New Roman"/>
          <w:i/>
          <w:sz w:val="24"/>
          <w:szCs w:val="24"/>
        </w:rPr>
        <w:t>Права университетов и власть попечителей.</w:t>
      </w:r>
      <w:r w:rsidRPr="00CB09D2">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B09D2">
        <w:rPr>
          <w:rFonts w:ascii="Times New Roman" w:hAnsi="Times New Roman"/>
          <w:i/>
          <w:sz w:val="24"/>
          <w:szCs w:val="24"/>
        </w:rPr>
        <w:t>Финансовая политика</w:t>
      </w:r>
      <w:r w:rsidRPr="00CB09D2">
        <w:rPr>
          <w:rFonts w:ascii="Times New Roman" w:hAnsi="Times New Roman"/>
          <w:sz w:val="24"/>
          <w:szCs w:val="24"/>
        </w:rPr>
        <w:t xml:space="preserve">. </w:t>
      </w:r>
      <w:r w:rsidRPr="00CB09D2">
        <w:rPr>
          <w:rFonts w:ascii="Times New Roman" w:hAnsi="Times New Roman"/>
          <w:i/>
          <w:sz w:val="24"/>
          <w:szCs w:val="24"/>
        </w:rPr>
        <w:t xml:space="preserve">Консервация аграрных отношений.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CB09D2">
        <w:rPr>
          <w:rFonts w:ascii="Times New Roman" w:hAnsi="Times New Roman"/>
          <w:i/>
          <w:sz w:val="24"/>
          <w:szCs w:val="24"/>
        </w:rPr>
        <w:t xml:space="preserve">Освоение государственной территории.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Пореформенный социум. Сельское хозяйство и промышленность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CB09D2">
        <w:rPr>
          <w:rFonts w:ascii="Times New Roman" w:hAnsi="Times New Roman"/>
          <w:i/>
          <w:sz w:val="24"/>
          <w:szCs w:val="24"/>
        </w:rPr>
        <w:t>Помещичье «оскудение». Социальные типы крестьян и помещиков.</w:t>
      </w:r>
      <w:r w:rsidRPr="00CB09D2">
        <w:rPr>
          <w:rFonts w:ascii="Times New Roman" w:hAnsi="Times New Roman"/>
          <w:sz w:val="24"/>
          <w:szCs w:val="24"/>
        </w:rPr>
        <w:t xml:space="preserve"> Дворяне-предприниматели.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B09D2">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Культурное пространство империи во второй половине XIX в.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CB09D2">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CB09D2">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Этнокультурный облик империи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CB09D2">
        <w:rPr>
          <w:rFonts w:ascii="Times New Roman" w:hAnsi="Times New Roman"/>
          <w:i/>
          <w:sz w:val="24"/>
          <w:szCs w:val="24"/>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w:t>
      </w:r>
      <w:r w:rsidRPr="00CB09D2">
        <w:rPr>
          <w:rFonts w:ascii="Times New Roman" w:hAnsi="Times New Roman"/>
          <w:i/>
          <w:sz w:val="24"/>
          <w:szCs w:val="24"/>
        </w:rPr>
        <w:lastRenderedPageBreak/>
        <w:t>Польское восстание 1863 г. Еврейский вопрос.</w:t>
      </w:r>
      <w:r w:rsidRPr="00CB09D2">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Формирование гражданского общества и основные направления общественных движений</w:t>
      </w:r>
      <w:r w:rsidRPr="00CB09D2">
        <w:rPr>
          <w:rFonts w:ascii="Times New Roman" w:hAnsi="Times New Roman"/>
          <w:sz w:val="24"/>
          <w:szCs w:val="24"/>
        </w:rPr>
        <w:t xml:space="preserve">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CB09D2">
        <w:rPr>
          <w:rFonts w:ascii="Times New Roman" w:hAnsi="Times New Roman"/>
          <w:i/>
          <w:sz w:val="24"/>
          <w:szCs w:val="24"/>
        </w:rPr>
        <w:t xml:space="preserve">Студенческое движение. Рабочее движение. Женское движение.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Идейные течения и общественное движение. </w:t>
      </w:r>
      <w:r w:rsidRPr="00CB09D2">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CB09D2">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CB09D2">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CB09D2">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CB09D2">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Кризис империи в начале ХХ века</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CB09D2">
        <w:rPr>
          <w:rFonts w:ascii="Times New Roman" w:hAnsi="Times New Roman"/>
          <w:i/>
          <w:sz w:val="24"/>
          <w:szCs w:val="24"/>
        </w:rPr>
        <w:t>Отечественный и иностранный капитал, его роль в индустриализации страны.</w:t>
      </w:r>
      <w:r w:rsidRPr="00CB09D2">
        <w:rPr>
          <w:rFonts w:ascii="Times New Roman" w:hAnsi="Times New Roman"/>
          <w:sz w:val="24"/>
          <w:szCs w:val="24"/>
        </w:rPr>
        <w:t xml:space="preserve"> Россия – мировой экспортер хлеба. Аграрный вопрос.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CB09D2">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Первая российская революция 1905-1907 гг. Начало парламентаризма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CB09D2">
        <w:rPr>
          <w:rFonts w:ascii="Times New Roman" w:hAnsi="Times New Roman"/>
          <w:i/>
          <w:sz w:val="24"/>
          <w:szCs w:val="24"/>
        </w:rPr>
        <w:t xml:space="preserve">«Союз освобождения». «Банкетная кампания».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CB09D2">
        <w:rPr>
          <w:rFonts w:ascii="Times New Roman" w:hAnsi="Times New Roman"/>
          <w:i/>
          <w:sz w:val="24"/>
          <w:szCs w:val="24"/>
        </w:rPr>
        <w:t xml:space="preserve">Политический терроризм.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CB09D2">
        <w:rPr>
          <w:rFonts w:ascii="Times New Roman" w:hAnsi="Times New Roman"/>
          <w:i/>
          <w:sz w:val="24"/>
          <w:szCs w:val="24"/>
        </w:rPr>
        <w:t>Неонароднические партии и организации (социалисты-революционеры).</w:t>
      </w:r>
      <w:r w:rsidRPr="00CB09D2">
        <w:rPr>
          <w:rFonts w:ascii="Times New Roman" w:hAnsi="Times New Roman"/>
          <w:sz w:val="24"/>
          <w:szCs w:val="24"/>
        </w:rPr>
        <w:t xml:space="preserve"> Социал-демократия: большевики и меньшевики. Либеральные партии (кадеты, октябристы). </w:t>
      </w:r>
      <w:r w:rsidRPr="00CB09D2">
        <w:rPr>
          <w:rFonts w:ascii="Times New Roman" w:hAnsi="Times New Roman"/>
          <w:i/>
          <w:sz w:val="24"/>
          <w:szCs w:val="24"/>
        </w:rPr>
        <w:t>Национальные партии</w:t>
      </w:r>
      <w:r w:rsidRPr="00CB09D2">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CB09D2">
        <w:rPr>
          <w:rFonts w:ascii="Times New Roman" w:hAnsi="Times New Roman"/>
          <w:sz w:val="24"/>
          <w:szCs w:val="24"/>
        </w:rPr>
        <w:t xml:space="preserve"> Деятельность I и II Государственной думы: итоги и уроки.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Общество и власть после революции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CB09D2">
        <w:rPr>
          <w:rFonts w:ascii="Times New Roman" w:hAnsi="Times New Roman"/>
          <w:i/>
          <w:sz w:val="24"/>
          <w:szCs w:val="24"/>
        </w:rPr>
        <w:t xml:space="preserve">Национальные партии и фракции в Государственной Думе.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«Серебряный век» российской культуры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CB09D2" w:rsidRDefault="009D146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Региональный компонент</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Наш регион </w:t>
      </w:r>
      <w:r w:rsidRPr="00CB09D2">
        <w:rPr>
          <w:rFonts w:ascii="Times New Roman" w:hAnsi="Times New Roman"/>
          <w:bCs/>
          <w:sz w:val="24"/>
          <w:szCs w:val="24"/>
        </w:rPr>
        <w:t>в XI</w:t>
      </w:r>
      <w:r w:rsidRPr="00CB09D2">
        <w:rPr>
          <w:rFonts w:ascii="Times New Roman" w:hAnsi="Times New Roman"/>
          <w:bCs/>
          <w:sz w:val="24"/>
          <w:szCs w:val="24"/>
          <w:lang w:val="en-US"/>
        </w:rPr>
        <w:t>X</w:t>
      </w:r>
      <w:r w:rsidRPr="00CB09D2">
        <w:rPr>
          <w:rFonts w:ascii="Times New Roman" w:hAnsi="Times New Roman"/>
          <w:bCs/>
          <w:sz w:val="24"/>
          <w:szCs w:val="24"/>
        </w:rPr>
        <w:t xml:space="preserve"> в.</w:t>
      </w:r>
    </w:p>
    <w:p w:rsidR="009D1460" w:rsidRPr="00CB09D2" w:rsidRDefault="009D1460" w:rsidP="007E0032">
      <w:pPr>
        <w:spacing w:after="0" w:line="240" w:lineRule="auto"/>
        <w:ind w:right="-143" w:firstLine="709"/>
        <w:jc w:val="both"/>
        <w:rPr>
          <w:rFonts w:ascii="Times New Roman" w:hAnsi="Times New Roman"/>
          <w:sz w:val="24"/>
          <w:szCs w:val="24"/>
        </w:rPr>
      </w:pPr>
    </w:p>
    <w:p w:rsidR="009D1460" w:rsidRPr="00CB09D2" w:rsidRDefault="009D1460" w:rsidP="007E0032">
      <w:pPr>
        <w:shd w:val="clear" w:color="auto" w:fill="FFFFFF"/>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Всеобщая история</w:t>
      </w:r>
    </w:p>
    <w:p w:rsidR="009D1460" w:rsidRPr="00CB09D2" w:rsidRDefault="00EB3507" w:rsidP="007E0032">
      <w:pPr>
        <w:shd w:val="clear" w:color="auto" w:fill="FFFFFF"/>
        <w:spacing w:after="0" w:line="240" w:lineRule="auto"/>
        <w:ind w:right="-143" w:firstLine="709"/>
        <w:jc w:val="both"/>
        <w:rPr>
          <w:rFonts w:ascii="Times New Roman" w:hAnsi="Times New Roman"/>
          <w:i/>
          <w:sz w:val="24"/>
          <w:szCs w:val="24"/>
        </w:rPr>
      </w:pPr>
      <w:r w:rsidRPr="00CB09D2">
        <w:rPr>
          <w:rFonts w:ascii="Times New Roman" w:hAnsi="Times New Roman"/>
          <w:b/>
          <w:sz w:val="24"/>
          <w:szCs w:val="24"/>
        </w:rPr>
        <w:t>История Древнего мира</w:t>
      </w:r>
      <w:r w:rsidR="009D1460" w:rsidRPr="00CB09D2">
        <w:rPr>
          <w:rFonts w:ascii="Times New Roman" w:hAnsi="Times New Roman"/>
          <w:sz w:val="24"/>
          <w:szCs w:val="24"/>
        </w:rPr>
        <w:t xml:space="preserve"> </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Что изучает история. Историческая хронология (сч</w:t>
      </w:r>
      <w:r w:rsidR="00245F1D" w:rsidRPr="00CB09D2">
        <w:rPr>
          <w:rFonts w:ascii="Times New Roman" w:hAnsi="Times New Roman"/>
          <w:sz w:val="24"/>
          <w:szCs w:val="24"/>
        </w:rPr>
        <w:t>е</w:t>
      </w:r>
      <w:r w:rsidRPr="00CB09D2">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Первобытность.</w:t>
      </w:r>
      <w:r w:rsidRPr="00CB09D2">
        <w:rPr>
          <w:rFonts w:ascii="Times New Roman" w:hAnsi="Times New Roman"/>
          <w:b/>
          <w:bCs/>
          <w:i/>
          <w:sz w:val="24"/>
          <w:szCs w:val="24"/>
        </w:rPr>
        <w:t xml:space="preserve"> </w:t>
      </w:r>
      <w:r w:rsidRPr="00CB09D2">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CB09D2">
        <w:rPr>
          <w:rFonts w:ascii="Times New Roman" w:hAnsi="Times New Roman"/>
          <w:sz w:val="24"/>
          <w:szCs w:val="24"/>
        </w:rPr>
        <w:t>е</w:t>
      </w:r>
      <w:r w:rsidRPr="00CB09D2">
        <w:rPr>
          <w:rFonts w:ascii="Times New Roman" w:hAnsi="Times New Roman"/>
          <w:sz w:val="24"/>
          <w:szCs w:val="24"/>
        </w:rPr>
        <w:t>сел и торговли. Возникновение древнейших цивилизаций.</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 xml:space="preserve">Древний мир: </w:t>
      </w:r>
      <w:r w:rsidRPr="00CB09D2">
        <w:rPr>
          <w:rFonts w:ascii="Times New Roman" w:hAnsi="Times New Roman"/>
          <w:sz w:val="24"/>
          <w:szCs w:val="24"/>
        </w:rPr>
        <w:t>понятие и хронология. Карта Древнего мира.</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Древний Восток</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CB09D2">
        <w:rPr>
          <w:rFonts w:ascii="Times New Roman" w:hAnsi="Times New Roman"/>
          <w:i/>
          <w:sz w:val="24"/>
          <w:szCs w:val="24"/>
        </w:rPr>
        <w:t xml:space="preserve">Фараон-реформатор Эхнатон. </w:t>
      </w:r>
      <w:r w:rsidRPr="00CB09D2">
        <w:rPr>
          <w:rFonts w:ascii="Times New Roman" w:hAnsi="Times New Roman"/>
          <w:sz w:val="24"/>
          <w:szCs w:val="24"/>
        </w:rPr>
        <w:t>Военные походы. Рабы. Познания древних египтян. Письменность. Храмы и пирамиды.</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CB09D2">
        <w:rPr>
          <w:rFonts w:ascii="Times New Roman" w:hAnsi="Times New Roman"/>
          <w:sz w:val="24"/>
          <w:szCs w:val="24"/>
        </w:rPr>
        <w:t>е</w:t>
      </w:r>
      <w:r w:rsidRPr="00CB09D2">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CB09D2">
        <w:rPr>
          <w:rFonts w:ascii="Times New Roman" w:hAnsi="Times New Roman"/>
          <w:sz w:val="24"/>
          <w:szCs w:val="24"/>
        </w:rPr>
        <w:t>е</w:t>
      </w:r>
      <w:r w:rsidRPr="00CB09D2">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CB09D2">
        <w:rPr>
          <w:rFonts w:ascii="Times New Roman" w:hAnsi="Times New Roman"/>
          <w:sz w:val="24"/>
          <w:szCs w:val="24"/>
        </w:rPr>
        <w:t>е</w:t>
      </w:r>
      <w:r w:rsidRPr="00CB09D2">
        <w:rPr>
          <w:rFonts w:ascii="Times New Roman" w:hAnsi="Times New Roman"/>
          <w:sz w:val="24"/>
          <w:szCs w:val="24"/>
        </w:rPr>
        <w:t>сел и торговли. Великий ш</w:t>
      </w:r>
      <w:r w:rsidR="00245F1D" w:rsidRPr="00CB09D2">
        <w:rPr>
          <w:rFonts w:ascii="Times New Roman" w:hAnsi="Times New Roman"/>
          <w:sz w:val="24"/>
          <w:szCs w:val="24"/>
        </w:rPr>
        <w:t>е</w:t>
      </w:r>
      <w:r w:rsidRPr="00CB09D2">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 xml:space="preserve">Античный мир: </w:t>
      </w:r>
      <w:r w:rsidRPr="00CB09D2">
        <w:rPr>
          <w:rFonts w:ascii="Times New Roman" w:hAnsi="Times New Roman"/>
          <w:sz w:val="24"/>
          <w:szCs w:val="24"/>
        </w:rPr>
        <w:t>понятие. Карта античного мира.</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lastRenderedPageBreak/>
        <w:t>Древняя Греция</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Население Древней Греции: условия жизни и занятия. Древнейшие государства на Крите. </w:t>
      </w:r>
      <w:r w:rsidRPr="00CB09D2">
        <w:rPr>
          <w:rFonts w:ascii="Times New Roman" w:hAnsi="Times New Roman"/>
          <w:i/>
          <w:sz w:val="24"/>
          <w:szCs w:val="24"/>
        </w:rPr>
        <w:t>Государства ахейской Греции (Микены, Тиринф и др.).</w:t>
      </w:r>
      <w:r w:rsidRPr="00CB09D2">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CB09D2">
        <w:rPr>
          <w:rFonts w:ascii="Times New Roman" w:hAnsi="Times New Roman"/>
          <w:i/>
          <w:sz w:val="24"/>
          <w:szCs w:val="24"/>
        </w:rPr>
        <w:t xml:space="preserve">реформы Клисфена. </w:t>
      </w:r>
      <w:r w:rsidRPr="00CB09D2">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Период эллинизма. Македонские завоевания. Держава Александра Македонского и е</w:t>
      </w:r>
      <w:r w:rsidR="00245F1D" w:rsidRPr="00CB09D2">
        <w:rPr>
          <w:rFonts w:ascii="Times New Roman" w:hAnsi="Times New Roman"/>
          <w:sz w:val="24"/>
          <w:szCs w:val="24"/>
        </w:rPr>
        <w:t>е</w:t>
      </w:r>
      <w:r w:rsidRPr="00CB09D2">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Древний Рим</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CB09D2" w:rsidRDefault="009D1460" w:rsidP="007E0032">
      <w:pPr>
        <w:shd w:val="clear" w:color="auto" w:fill="FFFFFF"/>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CB09D2">
        <w:rPr>
          <w:rFonts w:ascii="Times New Roman" w:hAnsi="Times New Roman"/>
          <w:i/>
          <w:sz w:val="24"/>
          <w:szCs w:val="24"/>
        </w:rPr>
        <w:t>Реформы Гракхов. Рабство в Древнем Риме.</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CB09D2" w:rsidRDefault="009D1460" w:rsidP="007E0032">
      <w:pPr>
        <w:shd w:val="clear" w:color="auto" w:fill="FFFFFF"/>
        <w:spacing w:after="0" w:line="240" w:lineRule="auto"/>
        <w:ind w:right="-143" w:firstLine="709"/>
        <w:jc w:val="both"/>
        <w:rPr>
          <w:rFonts w:ascii="Times New Roman" w:hAnsi="Times New Roman"/>
          <w:b/>
          <w:sz w:val="24"/>
          <w:szCs w:val="24"/>
        </w:rPr>
      </w:pPr>
      <w:r w:rsidRPr="00CB09D2">
        <w:rPr>
          <w:rFonts w:ascii="Times New Roman" w:hAnsi="Times New Roman"/>
          <w:sz w:val="24"/>
          <w:szCs w:val="24"/>
        </w:rPr>
        <w:t>Историческое и культурное наследие древних цивилизаций.</w:t>
      </w:r>
    </w:p>
    <w:p w:rsidR="009D1460" w:rsidRPr="00CB09D2" w:rsidRDefault="00EB3507" w:rsidP="007E0032">
      <w:pPr>
        <w:shd w:val="clear" w:color="auto" w:fill="FFFFFF"/>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История средних веков</w:t>
      </w:r>
    </w:p>
    <w:p w:rsidR="0002076A"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Средние века: понятие и хронологические рамки.</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Раннее Средневековье</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CB09D2">
        <w:rPr>
          <w:rFonts w:ascii="Times New Roman" w:hAnsi="Times New Roman"/>
          <w:i/>
          <w:sz w:val="24"/>
          <w:szCs w:val="24"/>
        </w:rPr>
        <w:t>Законы франков; «Салическая правда».</w:t>
      </w:r>
      <w:r w:rsidRPr="00CB09D2">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Зрелое Средневековье</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Крестьянство: феодальная зависимость, повинности, условия жизни. Крестьянская община.</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CB09D2" w:rsidRDefault="009D1460" w:rsidP="007E0032">
      <w:pPr>
        <w:shd w:val="clear" w:color="auto" w:fill="FFFFFF"/>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CB09D2">
        <w:rPr>
          <w:rFonts w:ascii="Times New Roman" w:hAnsi="Times New Roman"/>
          <w:i/>
          <w:sz w:val="24"/>
          <w:szCs w:val="24"/>
        </w:rPr>
        <w:t>Ереси: причины возникновения и распространения. Преследование еретиков.</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CB09D2">
        <w:rPr>
          <w:rFonts w:ascii="Times New Roman" w:hAnsi="Times New Roman"/>
          <w:i/>
          <w:sz w:val="24"/>
          <w:szCs w:val="24"/>
        </w:rPr>
        <w:t>(Жакерия, восстание Уота Тайлера).</w:t>
      </w:r>
      <w:r w:rsidRPr="00CB09D2">
        <w:rPr>
          <w:rFonts w:ascii="Times New Roman" w:hAnsi="Times New Roman"/>
          <w:sz w:val="24"/>
          <w:szCs w:val="24"/>
        </w:rPr>
        <w:t xml:space="preserve"> Гуситское движение в Чехии.</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 xml:space="preserve">Страны Востока в Средние века. </w:t>
      </w:r>
      <w:r w:rsidRPr="00CB09D2">
        <w:rPr>
          <w:rFonts w:ascii="Times New Roman" w:hAnsi="Times New Roman"/>
          <w:sz w:val="24"/>
          <w:szCs w:val="24"/>
        </w:rPr>
        <w:t xml:space="preserve">Османская империя: завоевания турок-османов, управление империей, </w:t>
      </w:r>
      <w:r w:rsidRPr="00CB09D2">
        <w:rPr>
          <w:rFonts w:ascii="Times New Roman" w:hAnsi="Times New Roman"/>
          <w:i/>
          <w:sz w:val="24"/>
          <w:szCs w:val="24"/>
        </w:rPr>
        <w:t>положение покор</w:t>
      </w:r>
      <w:r w:rsidR="00245F1D" w:rsidRPr="00CB09D2">
        <w:rPr>
          <w:rFonts w:ascii="Times New Roman" w:hAnsi="Times New Roman"/>
          <w:i/>
          <w:sz w:val="24"/>
          <w:szCs w:val="24"/>
        </w:rPr>
        <w:t>е</w:t>
      </w:r>
      <w:r w:rsidRPr="00CB09D2">
        <w:rPr>
          <w:rFonts w:ascii="Times New Roman" w:hAnsi="Times New Roman"/>
          <w:i/>
          <w:sz w:val="24"/>
          <w:szCs w:val="24"/>
        </w:rPr>
        <w:t>нных народов</w:t>
      </w:r>
      <w:r w:rsidRPr="00CB09D2">
        <w:rPr>
          <w:rFonts w:ascii="Times New Roman" w:hAnsi="Times New Roman"/>
          <w:sz w:val="24"/>
          <w:szCs w:val="24"/>
        </w:rPr>
        <w:t>. Монгольская держава: общественный строй монгольских плем</w:t>
      </w:r>
      <w:r w:rsidR="00245F1D" w:rsidRPr="00CB09D2">
        <w:rPr>
          <w:rFonts w:ascii="Times New Roman" w:hAnsi="Times New Roman"/>
          <w:sz w:val="24"/>
          <w:szCs w:val="24"/>
        </w:rPr>
        <w:t>е</w:t>
      </w:r>
      <w:r w:rsidRPr="00CB09D2">
        <w:rPr>
          <w:rFonts w:ascii="Times New Roman" w:hAnsi="Times New Roman"/>
          <w:sz w:val="24"/>
          <w:szCs w:val="24"/>
        </w:rPr>
        <w:t>н, завоевания Чингисхана и его потомков, управление подчин</w:t>
      </w:r>
      <w:r w:rsidR="00245F1D" w:rsidRPr="00CB09D2">
        <w:rPr>
          <w:rFonts w:ascii="Times New Roman" w:hAnsi="Times New Roman"/>
          <w:sz w:val="24"/>
          <w:szCs w:val="24"/>
        </w:rPr>
        <w:t>е</w:t>
      </w:r>
      <w:r w:rsidRPr="00CB09D2">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CB09D2">
        <w:rPr>
          <w:rFonts w:ascii="Times New Roman" w:hAnsi="Times New Roman"/>
          <w:i/>
          <w:sz w:val="24"/>
          <w:szCs w:val="24"/>
        </w:rPr>
        <w:t xml:space="preserve">Делийский султанат. </w:t>
      </w:r>
      <w:r w:rsidRPr="00CB09D2">
        <w:rPr>
          <w:rFonts w:ascii="Times New Roman" w:hAnsi="Times New Roman"/>
          <w:sz w:val="24"/>
          <w:szCs w:val="24"/>
        </w:rPr>
        <w:t>Культура народов Востока. Литература. Архитектура. Традиционные искусства и рем</w:t>
      </w:r>
      <w:r w:rsidR="00245F1D" w:rsidRPr="00CB09D2">
        <w:rPr>
          <w:rFonts w:ascii="Times New Roman" w:hAnsi="Times New Roman"/>
          <w:sz w:val="24"/>
          <w:szCs w:val="24"/>
        </w:rPr>
        <w:t>е</w:t>
      </w:r>
      <w:r w:rsidRPr="00CB09D2">
        <w:rPr>
          <w:rFonts w:ascii="Times New Roman" w:hAnsi="Times New Roman"/>
          <w:sz w:val="24"/>
          <w:szCs w:val="24"/>
        </w:rPr>
        <w:t>сла.</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Государства доколумбовой Америки.</w:t>
      </w:r>
      <w:r w:rsidRPr="00CB09D2">
        <w:rPr>
          <w:rFonts w:ascii="Times New Roman" w:hAnsi="Times New Roman"/>
          <w:b/>
          <w:bCs/>
          <w:i/>
          <w:sz w:val="24"/>
          <w:szCs w:val="24"/>
        </w:rPr>
        <w:t xml:space="preserve"> </w:t>
      </w:r>
      <w:r w:rsidRPr="00CB09D2">
        <w:rPr>
          <w:rFonts w:ascii="Times New Roman" w:hAnsi="Times New Roman"/>
          <w:sz w:val="24"/>
          <w:szCs w:val="24"/>
        </w:rPr>
        <w:t>Общественный строй. Религиозные верования населения. Культура.</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Историческое и культурное наследие Средневековья.</w:t>
      </w:r>
    </w:p>
    <w:p w:rsidR="009D1460" w:rsidRPr="00CB09D2" w:rsidRDefault="00EB3507" w:rsidP="007E0032">
      <w:pPr>
        <w:shd w:val="clear" w:color="auto" w:fill="FFFFFF"/>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История Нового времени</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Новое время: понятие и хронологические рамки. </w:t>
      </w:r>
    </w:p>
    <w:p w:rsidR="009D1460" w:rsidRPr="00CB09D2" w:rsidRDefault="009D1460" w:rsidP="007E0032">
      <w:pPr>
        <w:shd w:val="clear" w:color="auto" w:fill="FFFFFF"/>
        <w:spacing w:after="0" w:line="240" w:lineRule="auto"/>
        <w:ind w:right="-143" w:firstLine="709"/>
        <w:jc w:val="both"/>
        <w:rPr>
          <w:rFonts w:ascii="Times New Roman" w:hAnsi="Times New Roman"/>
          <w:b/>
          <w:sz w:val="24"/>
          <w:szCs w:val="24"/>
        </w:rPr>
      </w:pPr>
      <w:r w:rsidRPr="00CB09D2">
        <w:rPr>
          <w:rFonts w:ascii="Times New Roman" w:hAnsi="Times New Roman"/>
          <w:b/>
          <w:bCs/>
          <w:sz w:val="24"/>
          <w:szCs w:val="24"/>
        </w:rPr>
        <w:t xml:space="preserve">Европа в конце ХV </w:t>
      </w:r>
      <w:r w:rsidRPr="00CB09D2">
        <w:rPr>
          <w:rFonts w:ascii="Times New Roman" w:hAnsi="Times New Roman"/>
          <w:b/>
          <w:sz w:val="24"/>
          <w:szCs w:val="24"/>
        </w:rPr>
        <w:t xml:space="preserve">— </w:t>
      </w:r>
      <w:r w:rsidRPr="00CB09D2">
        <w:rPr>
          <w:rFonts w:ascii="Times New Roman" w:hAnsi="Times New Roman"/>
          <w:b/>
          <w:bCs/>
          <w:sz w:val="24"/>
          <w:szCs w:val="24"/>
        </w:rPr>
        <w:t>начале XVII в.</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Нидерландская революция: цели, участники, формы борьбы. Итоги и значение революции.</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Страны Европы и Северной Америки в середине XVII—ХVIII в.</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CB09D2">
        <w:rPr>
          <w:rFonts w:ascii="Times New Roman" w:hAnsi="Times New Roman"/>
          <w:sz w:val="24"/>
          <w:szCs w:val="24"/>
        </w:rPr>
        <w:t>е</w:t>
      </w:r>
      <w:r w:rsidRPr="00CB09D2">
        <w:rPr>
          <w:rFonts w:ascii="Times New Roman" w:hAnsi="Times New Roman"/>
          <w:sz w:val="24"/>
          <w:szCs w:val="24"/>
        </w:rPr>
        <w:t>нных Штатов Америки; «отцы-основатели».</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CB09D2">
        <w:rPr>
          <w:rFonts w:ascii="Times New Roman" w:hAnsi="Times New Roman"/>
          <w:i/>
          <w:sz w:val="24"/>
          <w:szCs w:val="24"/>
        </w:rPr>
        <w:t>Программные и государственные документы. Революционные войны.</w:t>
      </w:r>
      <w:r w:rsidRPr="00CB09D2">
        <w:rPr>
          <w:rFonts w:ascii="Times New Roman" w:hAnsi="Times New Roman"/>
          <w:sz w:val="24"/>
          <w:szCs w:val="24"/>
        </w:rPr>
        <w:t xml:space="preserve"> Итоги и значение революции.</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CB09D2">
        <w:rPr>
          <w:rFonts w:ascii="Times New Roman" w:hAnsi="Times New Roman"/>
          <w:sz w:val="24"/>
          <w:szCs w:val="24"/>
        </w:rPr>
        <w:t>е</w:t>
      </w:r>
      <w:r w:rsidRPr="00CB09D2">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Страны Востока в XVI—XVIII вв.</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CB09D2">
        <w:rPr>
          <w:rFonts w:ascii="Times New Roman" w:hAnsi="Times New Roman"/>
          <w:i/>
          <w:sz w:val="24"/>
          <w:szCs w:val="24"/>
        </w:rPr>
        <w:t>Образование централизованного государства и установление с</w:t>
      </w:r>
      <w:r w:rsidR="00245F1D" w:rsidRPr="00CB09D2">
        <w:rPr>
          <w:rFonts w:ascii="Times New Roman" w:hAnsi="Times New Roman"/>
          <w:i/>
          <w:sz w:val="24"/>
          <w:szCs w:val="24"/>
        </w:rPr>
        <w:t>е</w:t>
      </w:r>
      <w:r w:rsidRPr="00CB09D2">
        <w:rPr>
          <w:rFonts w:ascii="Times New Roman" w:hAnsi="Times New Roman"/>
          <w:i/>
          <w:sz w:val="24"/>
          <w:szCs w:val="24"/>
        </w:rPr>
        <w:t>гуната Токугава в Японии.</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Страны Европы и Северной Америки в первой половине ХIХ в.</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Страны Европы и Северной Америки во второй половине ХIХ в.</w:t>
      </w:r>
    </w:p>
    <w:p w:rsidR="009D1460" w:rsidRPr="00CB09D2" w:rsidRDefault="009D1460" w:rsidP="007E0032">
      <w:pPr>
        <w:shd w:val="clear" w:color="auto" w:fill="FFFFFF"/>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CB09D2">
        <w:rPr>
          <w:rFonts w:ascii="Times New Roman" w:hAnsi="Times New Roman"/>
          <w:i/>
          <w:sz w:val="24"/>
          <w:szCs w:val="24"/>
        </w:rPr>
        <w:t>внутренняя и внешняя политика, франко-германская война, колониальные войны.</w:t>
      </w:r>
      <w:r w:rsidRPr="00CB09D2">
        <w:rPr>
          <w:rFonts w:ascii="Times New Roman" w:hAnsi="Times New Roman"/>
          <w:sz w:val="24"/>
          <w:szCs w:val="24"/>
        </w:rPr>
        <w:t xml:space="preserve"> Образование единого государства в Италии; </w:t>
      </w:r>
      <w:r w:rsidRPr="00CB09D2">
        <w:rPr>
          <w:rFonts w:ascii="Times New Roman" w:hAnsi="Times New Roman"/>
          <w:i/>
          <w:sz w:val="24"/>
          <w:szCs w:val="24"/>
        </w:rPr>
        <w:t>К. Кавур, Дж. Гарибальди.</w:t>
      </w:r>
      <w:r w:rsidRPr="00CB09D2">
        <w:rPr>
          <w:rFonts w:ascii="Times New Roman" w:hAnsi="Times New Roman"/>
          <w:sz w:val="24"/>
          <w:szCs w:val="24"/>
        </w:rPr>
        <w:t xml:space="preserve"> Объединение германских государств, провозглашение Германской империи; О. Бисмарк. </w:t>
      </w:r>
      <w:r w:rsidRPr="00CB09D2">
        <w:rPr>
          <w:rFonts w:ascii="Times New Roman" w:hAnsi="Times New Roman"/>
          <w:i/>
          <w:sz w:val="24"/>
          <w:szCs w:val="24"/>
        </w:rPr>
        <w:t>Габсбургская монархия: австро-венгерский дуализм.</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Соедин</w:t>
      </w:r>
      <w:r w:rsidR="00245F1D" w:rsidRPr="00CB09D2">
        <w:rPr>
          <w:rFonts w:ascii="Times New Roman" w:hAnsi="Times New Roman"/>
          <w:sz w:val="24"/>
          <w:szCs w:val="24"/>
        </w:rPr>
        <w:t>е</w:t>
      </w:r>
      <w:r w:rsidRPr="00CB09D2">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CB09D2">
        <w:rPr>
          <w:rFonts w:ascii="Times New Roman" w:hAnsi="Times New Roman"/>
          <w:i/>
          <w:sz w:val="24"/>
          <w:szCs w:val="24"/>
        </w:rPr>
        <w:t xml:space="preserve">Расширение спектра общественных движений. </w:t>
      </w:r>
      <w:r w:rsidRPr="00CB09D2">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Страны Азии в ХIХ в.</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CB09D2">
        <w:rPr>
          <w:rFonts w:ascii="Times New Roman" w:hAnsi="Times New Roman"/>
          <w:i/>
          <w:sz w:val="24"/>
          <w:szCs w:val="24"/>
        </w:rPr>
        <w:t>Япония: внутренняя и внешняя политика с</w:t>
      </w:r>
      <w:r w:rsidR="00245F1D" w:rsidRPr="00CB09D2">
        <w:rPr>
          <w:rFonts w:ascii="Times New Roman" w:hAnsi="Times New Roman"/>
          <w:i/>
          <w:sz w:val="24"/>
          <w:szCs w:val="24"/>
        </w:rPr>
        <w:t>е</w:t>
      </w:r>
      <w:r w:rsidRPr="00CB09D2">
        <w:rPr>
          <w:rFonts w:ascii="Times New Roman" w:hAnsi="Times New Roman"/>
          <w:i/>
          <w:sz w:val="24"/>
          <w:szCs w:val="24"/>
        </w:rPr>
        <w:t>гуната Токугава, преобразования эпохи Мэйдзи.</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Война за независимость в Латинской Америке</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Колониальное общество. Освободительная борьба: задачи, участники, формы выступлений. </w:t>
      </w:r>
      <w:r w:rsidRPr="00CB09D2">
        <w:rPr>
          <w:rFonts w:ascii="Times New Roman" w:hAnsi="Times New Roman"/>
          <w:i/>
          <w:sz w:val="24"/>
          <w:szCs w:val="24"/>
        </w:rPr>
        <w:t>П. Д. Туссен-Лувертюр, С. Боливар.</w:t>
      </w:r>
      <w:r w:rsidRPr="00CB09D2">
        <w:rPr>
          <w:rFonts w:ascii="Times New Roman" w:hAnsi="Times New Roman"/>
          <w:sz w:val="24"/>
          <w:szCs w:val="24"/>
        </w:rPr>
        <w:t xml:space="preserve"> Провозглашение независимых государств.</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Народы Африки в Новое время</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Развитие культуры в XIX в.</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Международные отношения в XIX в.</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Историческое и культурное наследие Нового времени.</w:t>
      </w:r>
    </w:p>
    <w:p w:rsidR="009D1460" w:rsidRPr="00CB09D2" w:rsidRDefault="009D1460" w:rsidP="007E0032">
      <w:pPr>
        <w:shd w:val="clear" w:color="auto" w:fill="FFFFFF"/>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Новейшая история. </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Мир к началу XX в. Новейшая история: понятие, периодизация.</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Мир в 1900—1914 гг.</w:t>
      </w:r>
    </w:p>
    <w:p w:rsidR="009D1460" w:rsidRPr="00CB09D2" w:rsidRDefault="009D1460" w:rsidP="007E0032">
      <w:pPr>
        <w:shd w:val="clear" w:color="auto" w:fill="FFFFFF"/>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CB09D2">
        <w:rPr>
          <w:rFonts w:ascii="Times New Roman" w:hAnsi="Times New Roman"/>
          <w:i/>
          <w:sz w:val="24"/>
          <w:szCs w:val="24"/>
        </w:rPr>
        <w:t>Социальные и политические реформы; Д. Ллойд Джордж.</w:t>
      </w:r>
    </w:p>
    <w:p w:rsidR="009D1460" w:rsidRPr="00CB09D2" w:rsidRDefault="009D1460" w:rsidP="007E0032">
      <w:pPr>
        <w:shd w:val="clear" w:color="auto" w:fill="FFFFFF"/>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CB09D2">
        <w:rPr>
          <w:rFonts w:ascii="Times New Roman" w:hAnsi="Times New Roman"/>
          <w:sz w:val="24"/>
          <w:szCs w:val="24"/>
        </w:rPr>
        <w:t>е</w:t>
      </w:r>
      <w:r w:rsidRPr="00CB09D2">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CB09D2">
        <w:rPr>
          <w:rFonts w:ascii="Times New Roman" w:hAnsi="Times New Roman"/>
          <w:i/>
          <w:sz w:val="24"/>
          <w:szCs w:val="24"/>
        </w:rPr>
        <w:t>Руководители освободительной борьбы (Сунь Ятсен, Э. Сапата, Ф. Вилья).</w:t>
      </w:r>
    </w:p>
    <w:p w:rsidR="00EB3507" w:rsidRPr="00CB09D2" w:rsidRDefault="00EB3507" w:rsidP="007E0032">
      <w:pPr>
        <w:spacing w:after="0" w:line="240" w:lineRule="auto"/>
        <w:ind w:right="-143" w:firstLine="709"/>
        <w:jc w:val="both"/>
        <w:rPr>
          <w:rFonts w:ascii="Times New Roman" w:hAnsi="Times New Roman"/>
          <w:b/>
          <w:sz w:val="24"/>
          <w:szCs w:val="24"/>
        </w:rPr>
      </w:pPr>
    </w:p>
    <w:p w:rsidR="009D1460" w:rsidRPr="00CB09D2" w:rsidRDefault="009D1460" w:rsidP="007E0032">
      <w:pPr>
        <w:pStyle w:val="3"/>
        <w:spacing w:before="0" w:beforeAutospacing="0" w:after="0" w:afterAutospacing="0"/>
        <w:ind w:right="-143"/>
        <w:jc w:val="both"/>
        <w:rPr>
          <w:sz w:val="24"/>
          <w:szCs w:val="24"/>
        </w:rPr>
      </w:pPr>
    </w:p>
    <w:p w:rsidR="00B540EE" w:rsidRPr="00CB09D2" w:rsidRDefault="00A309E2" w:rsidP="007E0032">
      <w:pPr>
        <w:pStyle w:val="4"/>
        <w:spacing w:line="240" w:lineRule="auto"/>
        <w:ind w:right="-143"/>
        <w:jc w:val="both"/>
        <w:rPr>
          <w:sz w:val="24"/>
          <w:szCs w:val="24"/>
        </w:rPr>
      </w:pPr>
      <w:bookmarkStart w:id="142" w:name="_Toc409691706"/>
      <w:bookmarkStart w:id="143" w:name="_Toc410654032"/>
      <w:bookmarkStart w:id="144" w:name="_Toc414553230"/>
      <w:r w:rsidRPr="00CB09D2">
        <w:rPr>
          <w:sz w:val="24"/>
          <w:szCs w:val="24"/>
        </w:rPr>
        <w:t>2.2.2.</w:t>
      </w:r>
      <w:r w:rsidR="00C23224">
        <w:rPr>
          <w:sz w:val="24"/>
          <w:szCs w:val="24"/>
        </w:rPr>
        <w:t>12</w:t>
      </w:r>
      <w:r w:rsidRPr="00CB09D2">
        <w:rPr>
          <w:sz w:val="24"/>
          <w:szCs w:val="24"/>
        </w:rPr>
        <w:t xml:space="preserve">. </w:t>
      </w:r>
      <w:r w:rsidR="00B540EE" w:rsidRPr="00CB09D2">
        <w:rPr>
          <w:sz w:val="24"/>
          <w:szCs w:val="24"/>
        </w:rPr>
        <w:t>Обществознание</w:t>
      </w:r>
      <w:bookmarkEnd w:id="142"/>
      <w:bookmarkEnd w:id="143"/>
      <w:bookmarkEnd w:id="144"/>
    </w:p>
    <w:p w:rsidR="001937F7" w:rsidRPr="00CB09D2" w:rsidRDefault="001937F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CB09D2" w:rsidRDefault="001937F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CB09D2" w:rsidRDefault="001937F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CB09D2" w:rsidRDefault="001937F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CB09D2" w:rsidRDefault="006D472B" w:rsidP="007E0032">
      <w:pPr>
        <w:spacing w:after="0" w:line="240" w:lineRule="auto"/>
        <w:ind w:right="-143" w:firstLine="709"/>
        <w:jc w:val="both"/>
        <w:rPr>
          <w:rFonts w:ascii="Times New Roman" w:hAnsi="Times New Roman"/>
          <w:sz w:val="24"/>
          <w:szCs w:val="24"/>
        </w:rPr>
      </w:pPr>
    </w:p>
    <w:p w:rsidR="00B540EE" w:rsidRPr="00CB09D2" w:rsidRDefault="00B540EE" w:rsidP="007E0032">
      <w:pPr>
        <w:spacing w:after="0" w:line="240" w:lineRule="auto"/>
        <w:ind w:left="709" w:right="-143"/>
        <w:jc w:val="both"/>
        <w:rPr>
          <w:rFonts w:ascii="Times New Roman" w:hAnsi="Times New Roman"/>
          <w:sz w:val="24"/>
          <w:szCs w:val="24"/>
        </w:rPr>
      </w:pPr>
      <w:r w:rsidRPr="00CB09D2">
        <w:rPr>
          <w:rFonts w:ascii="Times New Roman" w:hAnsi="Times New Roman"/>
          <w:b/>
          <w:bCs/>
          <w:color w:val="000000"/>
          <w:sz w:val="24"/>
          <w:szCs w:val="24"/>
          <w:shd w:val="clear" w:color="auto" w:fill="FFFFFF"/>
        </w:rPr>
        <w:t>Человек. Деятельность человека</w:t>
      </w:r>
    </w:p>
    <w:p w:rsidR="00B540EE" w:rsidRPr="00CB09D2" w:rsidRDefault="00B540EE" w:rsidP="007E0032">
      <w:pPr>
        <w:tabs>
          <w:tab w:val="left" w:pos="1114"/>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Биологическое и социальное в человеке. </w:t>
      </w:r>
      <w:r w:rsidRPr="00CB09D2">
        <w:rPr>
          <w:rFonts w:ascii="Times New Roman" w:hAnsi="Times New Roman"/>
          <w:i/>
          <w:sz w:val="24"/>
          <w:szCs w:val="24"/>
        </w:rPr>
        <w:t>Черты сходства и различий человека и животного.</w:t>
      </w:r>
      <w:r w:rsidRPr="00CB09D2">
        <w:rPr>
          <w:rFonts w:ascii="Times New Roman" w:hAnsi="Times New Roman"/>
          <w:sz w:val="24"/>
          <w:szCs w:val="24"/>
        </w:rPr>
        <w:t xml:space="preserve"> </w:t>
      </w:r>
      <w:r w:rsidRPr="00CB09D2">
        <w:rPr>
          <w:rFonts w:ascii="Times New Roman" w:hAnsi="Times New Roman"/>
          <w:i/>
          <w:sz w:val="24"/>
          <w:szCs w:val="24"/>
        </w:rPr>
        <w:t>Индивид, индивидуальность, личность.</w:t>
      </w:r>
      <w:r w:rsidRPr="00CB09D2">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CB09D2">
        <w:rPr>
          <w:rFonts w:ascii="Times New Roman" w:hAnsi="Times New Roman"/>
          <w:b/>
          <w:sz w:val="24"/>
          <w:szCs w:val="24"/>
        </w:rPr>
        <w:t xml:space="preserve"> </w:t>
      </w:r>
      <w:r w:rsidRPr="00CB09D2">
        <w:rPr>
          <w:rFonts w:ascii="Times New Roman" w:hAnsi="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CB09D2">
        <w:rPr>
          <w:rFonts w:ascii="Times New Roman" w:hAnsi="Times New Roman"/>
          <w:i/>
          <w:sz w:val="24"/>
          <w:szCs w:val="24"/>
        </w:rPr>
        <w:t xml:space="preserve">Личные и деловые отношения. </w:t>
      </w:r>
      <w:r w:rsidRPr="00CB09D2">
        <w:rPr>
          <w:rFonts w:ascii="Times New Roman" w:hAnsi="Times New Roman"/>
          <w:sz w:val="24"/>
          <w:szCs w:val="24"/>
        </w:rPr>
        <w:t>Лидерство. Межличностные конфликты и способы их разрешения.</w:t>
      </w:r>
    </w:p>
    <w:p w:rsidR="00B540EE" w:rsidRPr="00CB09D2" w:rsidRDefault="00B540EE" w:rsidP="007E0032">
      <w:pPr>
        <w:spacing w:after="0" w:line="240" w:lineRule="auto"/>
        <w:ind w:left="709" w:right="-143"/>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Общество</w:t>
      </w:r>
    </w:p>
    <w:p w:rsidR="00B540EE" w:rsidRPr="00CB09D2" w:rsidRDefault="00B540EE" w:rsidP="007E0032">
      <w:pPr>
        <w:tabs>
          <w:tab w:val="left" w:pos="1114"/>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CB09D2">
        <w:rPr>
          <w:rFonts w:ascii="Times New Roman" w:hAnsi="Times New Roman"/>
          <w:i/>
          <w:sz w:val="24"/>
          <w:szCs w:val="24"/>
        </w:rPr>
        <w:t>Общественный прогресс.</w:t>
      </w:r>
      <w:r w:rsidRPr="00CB09D2">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CB09D2">
        <w:rPr>
          <w:rFonts w:ascii="Times New Roman" w:hAnsi="Times New Roman"/>
          <w:b/>
          <w:sz w:val="24"/>
          <w:szCs w:val="24"/>
        </w:rPr>
        <w:t xml:space="preserve"> </w:t>
      </w:r>
      <w:r w:rsidRPr="00CB09D2">
        <w:rPr>
          <w:rFonts w:ascii="Times New Roman" w:hAnsi="Times New Roman"/>
          <w:sz w:val="24"/>
          <w:szCs w:val="24"/>
        </w:rPr>
        <w:t>Современное российское общество, особенности его развития.</w:t>
      </w:r>
    </w:p>
    <w:p w:rsidR="00B540EE" w:rsidRPr="00CB09D2" w:rsidRDefault="00B540EE" w:rsidP="007E0032">
      <w:pPr>
        <w:spacing w:after="0" w:line="240" w:lineRule="auto"/>
        <w:ind w:left="709" w:right="-143"/>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Социальные нормы</w:t>
      </w:r>
    </w:p>
    <w:p w:rsidR="00B540EE" w:rsidRPr="00CB09D2" w:rsidRDefault="00B540EE" w:rsidP="007E0032">
      <w:pPr>
        <w:tabs>
          <w:tab w:val="left" w:pos="1114"/>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Социальные нормы как регуляторы поведения человека в обществе. </w:t>
      </w:r>
      <w:r w:rsidRPr="00CB09D2">
        <w:rPr>
          <w:rFonts w:ascii="Times New Roman" w:hAnsi="Times New Roman"/>
          <w:i/>
          <w:sz w:val="24"/>
          <w:szCs w:val="24"/>
        </w:rPr>
        <w:t>Общественные нравы, традиции и обычаи.</w:t>
      </w:r>
      <w:r w:rsidRPr="00CB09D2">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Pr="00CB09D2">
        <w:rPr>
          <w:rFonts w:ascii="Times New Roman" w:hAnsi="Times New Roman"/>
          <w:bCs/>
          <w:color w:val="000000"/>
          <w:sz w:val="24"/>
          <w:szCs w:val="24"/>
          <w:shd w:val="clear" w:color="auto" w:fill="FFFFFF"/>
        </w:rPr>
        <w:t xml:space="preserve"> </w:t>
      </w:r>
      <w:r w:rsidRPr="00CB09D2">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CB09D2">
        <w:rPr>
          <w:rFonts w:ascii="Times New Roman" w:hAnsi="Times New Roman"/>
          <w:i/>
          <w:sz w:val="24"/>
          <w:szCs w:val="24"/>
        </w:rPr>
        <w:t xml:space="preserve">Особенности социализации в подростковом возрасте. </w:t>
      </w:r>
      <w:r w:rsidRPr="00CB09D2">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CB09D2" w:rsidRDefault="00B540EE" w:rsidP="007E0032">
      <w:pPr>
        <w:spacing w:after="0" w:line="240" w:lineRule="auto"/>
        <w:ind w:left="709" w:right="-143"/>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Сфера духовной культуры</w:t>
      </w:r>
    </w:p>
    <w:p w:rsidR="00B540EE" w:rsidRPr="00CB09D2" w:rsidRDefault="00B540EE" w:rsidP="007E0032">
      <w:pPr>
        <w:tabs>
          <w:tab w:val="left" w:pos="1311"/>
        </w:tabs>
        <w:spacing w:after="0" w:line="240" w:lineRule="auto"/>
        <w:ind w:right="-143" w:firstLine="709"/>
        <w:jc w:val="both"/>
        <w:rPr>
          <w:rFonts w:ascii="Times New Roman" w:hAnsi="Times New Roman"/>
          <w:i/>
          <w:sz w:val="24"/>
          <w:szCs w:val="24"/>
        </w:rPr>
      </w:pPr>
      <w:r w:rsidRPr="00CB09D2">
        <w:rPr>
          <w:rFonts w:ascii="Times New Roman" w:hAnsi="Times New Roman"/>
          <w:bCs/>
          <w:sz w:val="24"/>
          <w:szCs w:val="24"/>
        </w:rPr>
        <w:t xml:space="preserve">Культура, ее многообразие и основные формы. </w:t>
      </w:r>
      <w:r w:rsidRPr="00CB09D2">
        <w:rPr>
          <w:rFonts w:ascii="Times New Roman" w:hAnsi="Times New Roman"/>
          <w:sz w:val="24"/>
          <w:szCs w:val="24"/>
        </w:rPr>
        <w:t xml:space="preserve">Наука в жизни современного общества. </w:t>
      </w:r>
      <w:r w:rsidRPr="00CB09D2">
        <w:rPr>
          <w:rFonts w:ascii="Times New Roman" w:hAnsi="Times New Roman"/>
          <w:i/>
          <w:sz w:val="24"/>
          <w:szCs w:val="24"/>
        </w:rPr>
        <w:t>Научно-технический прогресс в современном обществе.</w:t>
      </w:r>
      <w:r w:rsidRPr="00CB09D2">
        <w:rPr>
          <w:rFonts w:ascii="Times New Roman" w:hAnsi="Times New Roman"/>
          <w:sz w:val="24"/>
          <w:szCs w:val="24"/>
        </w:rPr>
        <w:t xml:space="preserve"> Развитие науки в России.</w:t>
      </w:r>
      <w:r w:rsidRPr="00CB09D2">
        <w:rPr>
          <w:rFonts w:ascii="Times New Roman" w:hAnsi="Times New Roman"/>
          <w:bCs/>
          <w:sz w:val="24"/>
          <w:szCs w:val="24"/>
        </w:rPr>
        <w:t xml:space="preserve"> </w:t>
      </w:r>
      <w:r w:rsidRPr="00CB09D2">
        <w:rPr>
          <w:rFonts w:ascii="Times New Roman" w:hAnsi="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CB09D2">
        <w:rPr>
          <w:rFonts w:ascii="Times New Roman" w:hAnsi="Times New Roman"/>
          <w:i/>
          <w:sz w:val="24"/>
          <w:szCs w:val="24"/>
        </w:rPr>
        <w:t>Государственная итоговая аттестация</w:t>
      </w:r>
      <w:r w:rsidRPr="00CB09D2">
        <w:rPr>
          <w:rFonts w:ascii="Times New Roman" w:hAnsi="Times New Roman"/>
          <w:sz w:val="24"/>
          <w:szCs w:val="24"/>
        </w:rPr>
        <w:t>. Самообразование.</w:t>
      </w:r>
      <w:r w:rsidRPr="00CB09D2">
        <w:rPr>
          <w:rFonts w:ascii="Times New Roman" w:hAnsi="Times New Roman"/>
          <w:bCs/>
          <w:sz w:val="24"/>
          <w:szCs w:val="24"/>
        </w:rPr>
        <w:t xml:space="preserve"> </w:t>
      </w:r>
      <w:r w:rsidRPr="00CB09D2">
        <w:rPr>
          <w:rFonts w:ascii="Times New Roman" w:hAnsi="Times New Roman"/>
          <w:sz w:val="24"/>
          <w:szCs w:val="24"/>
        </w:rPr>
        <w:t xml:space="preserve">Религия как форма культуры. </w:t>
      </w:r>
      <w:r w:rsidRPr="00CB09D2">
        <w:rPr>
          <w:rFonts w:ascii="Times New Roman" w:hAnsi="Times New Roman"/>
          <w:i/>
          <w:sz w:val="24"/>
          <w:szCs w:val="24"/>
        </w:rPr>
        <w:t>Мировые религии.</w:t>
      </w:r>
      <w:r w:rsidRPr="00CB09D2">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CB09D2">
        <w:rPr>
          <w:rFonts w:ascii="Times New Roman" w:hAnsi="Times New Roman"/>
          <w:i/>
          <w:sz w:val="24"/>
          <w:szCs w:val="24"/>
        </w:rPr>
        <w:t xml:space="preserve">Влияние искусства на развитие личности. </w:t>
      </w:r>
    </w:p>
    <w:p w:rsidR="00B540EE" w:rsidRPr="00CB09D2" w:rsidRDefault="00B540EE" w:rsidP="007E0032">
      <w:pPr>
        <w:spacing w:after="0" w:line="240" w:lineRule="auto"/>
        <w:ind w:left="709" w:right="-143"/>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Социальная сфера жизни общества</w:t>
      </w:r>
    </w:p>
    <w:p w:rsidR="00B540EE" w:rsidRPr="00CB09D2" w:rsidRDefault="00B540EE" w:rsidP="007E0032">
      <w:pPr>
        <w:tabs>
          <w:tab w:val="left" w:pos="1114"/>
        </w:tabs>
        <w:spacing w:after="0" w:line="240" w:lineRule="auto"/>
        <w:ind w:right="-143" w:firstLine="709"/>
        <w:jc w:val="both"/>
        <w:rPr>
          <w:rFonts w:ascii="Times New Roman" w:hAnsi="Times New Roman"/>
          <w:sz w:val="24"/>
          <w:szCs w:val="24"/>
        </w:rPr>
      </w:pPr>
      <w:r w:rsidRPr="00CB09D2">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w:t>
      </w:r>
      <w:r w:rsidRPr="00CB09D2">
        <w:rPr>
          <w:rFonts w:ascii="Times New Roman" w:hAnsi="Times New Roman"/>
          <w:bCs/>
          <w:sz w:val="24"/>
          <w:szCs w:val="24"/>
        </w:rPr>
        <w:lastRenderedPageBreak/>
        <w:t xml:space="preserve">Основные роли членов семьи. </w:t>
      </w:r>
      <w:r w:rsidRPr="00CB09D2">
        <w:rPr>
          <w:rFonts w:ascii="Times New Roman" w:hAnsi="Times New Roman"/>
          <w:bCs/>
          <w:i/>
          <w:sz w:val="24"/>
          <w:szCs w:val="24"/>
        </w:rPr>
        <w:t xml:space="preserve">Досуг семьи. </w:t>
      </w:r>
      <w:r w:rsidRPr="00CB09D2">
        <w:rPr>
          <w:rFonts w:ascii="Times New Roman" w:hAnsi="Times New Roman"/>
          <w:bCs/>
          <w:sz w:val="24"/>
          <w:szCs w:val="24"/>
        </w:rPr>
        <w:t xml:space="preserve">Социальные конфликты и пути их разрешения. Этнос и нация. </w:t>
      </w:r>
      <w:r w:rsidRPr="00CB09D2">
        <w:rPr>
          <w:rFonts w:ascii="Times New Roman" w:hAnsi="Times New Roman"/>
          <w:i/>
          <w:sz w:val="24"/>
          <w:szCs w:val="24"/>
        </w:rPr>
        <w:t>Национальное самосознание</w:t>
      </w:r>
      <w:r w:rsidRPr="00CB09D2">
        <w:rPr>
          <w:rFonts w:ascii="Times New Roman" w:hAnsi="Times New Roman"/>
          <w:sz w:val="24"/>
          <w:szCs w:val="24"/>
        </w:rPr>
        <w:t xml:space="preserve">. Отношения между нациями. Россия – многонациональное государство. </w:t>
      </w:r>
      <w:r w:rsidRPr="00CB09D2">
        <w:rPr>
          <w:rFonts w:ascii="Times New Roman" w:hAnsi="Times New Roman"/>
          <w:bCs/>
          <w:sz w:val="24"/>
          <w:szCs w:val="24"/>
        </w:rPr>
        <w:t>Социальная политика Российского государства.</w:t>
      </w:r>
    </w:p>
    <w:p w:rsidR="00B540EE" w:rsidRPr="00CB09D2" w:rsidRDefault="00B540EE" w:rsidP="007E0032">
      <w:pPr>
        <w:spacing w:after="0" w:line="240" w:lineRule="auto"/>
        <w:ind w:left="709" w:right="-143"/>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Политическая сфера жизни общества</w:t>
      </w:r>
    </w:p>
    <w:p w:rsidR="00B540EE" w:rsidRPr="00CB09D2" w:rsidRDefault="00B540EE" w:rsidP="007E0032">
      <w:pPr>
        <w:tabs>
          <w:tab w:val="left" w:pos="1321"/>
        </w:tabs>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CB09D2">
        <w:rPr>
          <w:rFonts w:ascii="Times New Roman" w:hAnsi="Times New Roman"/>
          <w:i/>
          <w:sz w:val="24"/>
          <w:szCs w:val="24"/>
        </w:rPr>
        <w:t>Правовое государство.</w:t>
      </w:r>
      <w:r w:rsidRPr="00CB09D2">
        <w:rPr>
          <w:rFonts w:ascii="Times New Roman" w:hAnsi="Times New Roman"/>
          <w:sz w:val="24"/>
          <w:szCs w:val="24"/>
        </w:rPr>
        <w:t xml:space="preserve"> Местное самоуправление. </w:t>
      </w:r>
      <w:r w:rsidRPr="00CB09D2">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CB09D2" w:rsidRDefault="00B540EE" w:rsidP="007E0032">
      <w:pPr>
        <w:spacing w:after="0" w:line="240" w:lineRule="auto"/>
        <w:ind w:left="709" w:right="-143"/>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Гражданин и государство</w:t>
      </w:r>
    </w:p>
    <w:p w:rsidR="00B540EE" w:rsidRPr="00CB09D2" w:rsidRDefault="00B540EE" w:rsidP="007E0032">
      <w:pPr>
        <w:tabs>
          <w:tab w:val="left" w:pos="1114"/>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CB09D2">
        <w:rPr>
          <w:rFonts w:ascii="Times New Roman" w:hAnsi="Times New Roman"/>
          <w:sz w:val="24"/>
          <w:szCs w:val="24"/>
        </w:rPr>
        <w:t xml:space="preserve">– </w:t>
      </w:r>
      <w:r w:rsidRPr="00CB09D2">
        <w:rPr>
          <w:rFonts w:ascii="Times New Roman" w:hAnsi="Times New Roman"/>
          <w:sz w:val="24"/>
          <w:szCs w:val="24"/>
        </w:rPr>
        <w:t>федеративное государство. Субъекты федерации.</w:t>
      </w:r>
      <w:r w:rsidRPr="00CB09D2">
        <w:rPr>
          <w:rFonts w:ascii="Times New Roman" w:hAnsi="Times New Roman"/>
          <w:bCs/>
          <w:sz w:val="24"/>
          <w:szCs w:val="24"/>
        </w:rPr>
        <w:t xml:space="preserve"> </w:t>
      </w:r>
      <w:r w:rsidRPr="00CB09D2">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CB09D2">
        <w:rPr>
          <w:rFonts w:ascii="Times New Roman" w:hAnsi="Times New Roman"/>
          <w:bCs/>
          <w:sz w:val="24"/>
          <w:szCs w:val="24"/>
        </w:rPr>
        <w:t xml:space="preserve">рава и свободы человека и гражданина в Российской Федерации. </w:t>
      </w:r>
      <w:r w:rsidRPr="00CB09D2">
        <w:rPr>
          <w:rFonts w:ascii="Times New Roman" w:hAnsi="Times New Roman"/>
          <w:sz w:val="24"/>
          <w:szCs w:val="24"/>
        </w:rPr>
        <w:t xml:space="preserve">Конституционные обязанности гражданина Российской Федерации. </w:t>
      </w:r>
      <w:r w:rsidRPr="00CB09D2">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CB09D2">
        <w:rPr>
          <w:rFonts w:ascii="Times New Roman" w:hAnsi="Times New Roman"/>
          <w:sz w:val="24"/>
          <w:szCs w:val="24"/>
        </w:rPr>
        <w:t xml:space="preserve"> </w:t>
      </w:r>
      <w:r w:rsidRPr="00CB09D2">
        <w:rPr>
          <w:rFonts w:ascii="Times New Roman" w:hAnsi="Times New Roman"/>
          <w:i/>
          <w:sz w:val="24"/>
          <w:szCs w:val="24"/>
        </w:rPr>
        <w:t>Основные международные документы о правах человека и правах ребенка.</w:t>
      </w:r>
      <w:r w:rsidR="0051321E" w:rsidRPr="00CB09D2">
        <w:rPr>
          <w:rFonts w:ascii="Times New Roman" w:hAnsi="Times New Roman"/>
          <w:i/>
          <w:sz w:val="24"/>
          <w:szCs w:val="24"/>
        </w:rPr>
        <w:t xml:space="preserve"> </w:t>
      </w:r>
    </w:p>
    <w:p w:rsidR="00B540EE" w:rsidRPr="00CB09D2" w:rsidRDefault="00B540EE" w:rsidP="007E0032">
      <w:pPr>
        <w:spacing w:after="0" w:line="240" w:lineRule="auto"/>
        <w:ind w:left="709" w:right="-143"/>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Основы российского законодательства</w:t>
      </w:r>
    </w:p>
    <w:p w:rsidR="00B540EE" w:rsidRPr="00CB09D2" w:rsidRDefault="00B540EE" w:rsidP="007E0032">
      <w:pPr>
        <w:tabs>
          <w:tab w:val="left" w:pos="1114"/>
        </w:tabs>
        <w:spacing w:after="0" w:line="240" w:lineRule="auto"/>
        <w:ind w:right="-143" w:firstLine="709"/>
        <w:jc w:val="both"/>
        <w:rPr>
          <w:rFonts w:ascii="Times New Roman" w:hAnsi="Times New Roman"/>
          <w:i/>
          <w:sz w:val="24"/>
          <w:szCs w:val="24"/>
        </w:rPr>
      </w:pPr>
      <w:r w:rsidRPr="00CB09D2">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CB09D2">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CB09D2">
        <w:rPr>
          <w:rFonts w:ascii="Times New Roman" w:hAnsi="Times New Roman"/>
          <w:bCs/>
          <w:sz w:val="24"/>
          <w:szCs w:val="24"/>
        </w:rPr>
        <w:t xml:space="preserve"> Уголовное право, основные понятия и принципы. </w:t>
      </w:r>
      <w:r w:rsidRPr="00CB09D2">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CB09D2">
        <w:rPr>
          <w:rFonts w:ascii="Times New Roman" w:hAnsi="Times New Roman"/>
          <w:bCs/>
          <w:sz w:val="24"/>
          <w:szCs w:val="24"/>
        </w:rPr>
        <w:t xml:space="preserve"> </w:t>
      </w:r>
      <w:r w:rsidRPr="00CB09D2">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CB09D2" w:rsidRDefault="00B540EE" w:rsidP="007E0032">
      <w:pPr>
        <w:spacing w:after="0" w:line="240" w:lineRule="auto"/>
        <w:ind w:left="709" w:right="-143"/>
        <w:jc w:val="both"/>
        <w:rPr>
          <w:rFonts w:ascii="Times New Roman" w:hAnsi="Times New Roman"/>
          <w:b/>
          <w:bCs/>
          <w:color w:val="000000"/>
          <w:sz w:val="24"/>
          <w:szCs w:val="24"/>
          <w:shd w:val="clear" w:color="auto" w:fill="FFFFFF"/>
        </w:rPr>
      </w:pPr>
      <w:r w:rsidRPr="00CB09D2">
        <w:rPr>
          <w:rFonts w:ascii="Times New Roman" w:hAnsi="Times New Roman"/>
          <w:b/>
          <w:color w:val="000000"/>
          <w:sz w:val="24"/>
          <w:szCs w:val="24"/>
          <w:shd w:val="clear" w:color="auto" w:fill="FFFFFF"/>
        </w:rPr>
        <w:t>Экономика</w:t>
      </w:r>
    </w:p>
    <w:p w:rsidR="0051321E" w:rsidRPr="00CB09D2" w:rsidRDefault="00B540EE" w:rsidP="007E0032">
      <w:pPr>
        <w:tabs>
          <w:tab w:val="left" w:pos="1114"/>
        </w:tabs>
        <w:spacing w:after="0" w:line="240" w:lineRule="auto"/>
        <w:ind w:right="-143" w:firstLine="709"/>
        <w:jc w:val="both"/>
        <w:rPr>
          <w:rFonts w:ascii="Times New Roman" w:hAnsi="Times New Roman"/>
          <w:sz w:val="24"/>
          <w:szCs w:val="24"/>
        </w:rPr>
      </w:pPr>
      <w:r w:rsidRPr="00CB09D2">
        <w:rPr>
          <w:rFonts w:ascii="Times New Roman" w:hAnsi="Times New Roman"/>
          <w:bCs/>
          <w:color w:val="000000"/>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CB09D2">
        <w:rPr>
          <w:rFonts w:ascii="Times New Roman" w:hAnsi="Times New Roman"/>
          <w:bCs/>
          <w:color w:val="000000"/>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CB09D2">
        <w:rPr>
          <w:rFonts w:ascii="Times New Roman" w:hAnsi="Times New Roman"/>
          <w:i/>
          <w:sz w:val="24"/>
          <w:szCs w:val="24"/>
        </w:rPr>
        <w:t xml:space="preserve">Виды рынков. Рынок капиталов. </w:t>
      </w:r>
      <w:r w:rsidRPr="00CB09D2">
        <w:rPr>
          <w:rFonts w:ascii="Times New Roman" w:hAnsi="Times New Roman"/>
          <w:bCs/>
          <w:color w:val="000000"/>
          <w:sz w:val="24"/>
          <w:szCs w:val="24"/>
          <w:shd w:val="clear" w:color="auto" w:fill="FFFFFF"/>
        </w:rPr>
        <w:t xml:space="preserve">Рынок труда. Каким должен быть современный работник. Выбор профессии. </w:t>
      </w:r>
      <w:r w:rsidRPr="00CB09D2">
        <w:rPr>
          <w:rFonts w:ascii="Times New Roman" w:hAnsi="Times New Roman"/>
          <w:bCs/>
          <w:color w:val="000000"/>
          <w:sz w:val="24"/>
          <w:szCs w:val="24"/>
          <w:shd w:val="clear" w:color="auto" w:fill="FFFFFF"/>
        </w:rPr>
        <w:lastRenderedPageBreak/>
        <w:t>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CB09D2">
        <w:rPr>
          <w:rFonts w:ascii="Times New Roman" w:hAnsi="Times New Roman"/>
          <w:bCs/>
          <w:color w:val="000000"/>
          <w:sz w:val="24"/>
          <w:szCs w:val="24"/>
          <w:shd w:val="clear" w:color="auto" w:fill="FFFFFF"/>
        </w:rPr>
        <w:t xml:space="preserve">: </w:t>
      </w:r>
      <w:r w:rsidR="006B0423" w:rsidRPr="00CB09D2">
        <w:rPr>
          <w:rFonts w:ascii="Times New Roman" w:hAnsi="Times New Roman"/>
          <w:bCs/>
          <w:color w:val="000000"/>
          <w:sz w:val="24"/>
          <w:szCs w:val="24"/>
          <w:shd w:val="clear" w:color="auto" w:fill="FFFFFF"/>
        </w:rPr>
        <w:t xml:space="preserve">система налогов, </w:t>
      </w:r>
      <w:r w:rsidR="0051321E" w:rsidRPr="00CB09D2">
        <w:rPr>
          <w:rFonts w:ascii="Times New Roman" w:hAnsi="Times New Roman"/>
          <w:i/>
          <w:sz w:val="24"/>
          <w:szCs w:val="24"/>
        </w:rPr>
        <w:t>функции, налоговые системы разных эпох</w:t>
      </w:r>
      <w:r w:rsidR="0051321E" w:rsidRPr="00CB09D2">
        <w:rPr>
          <w:rFonts w:ascii="Times New Roman" w:hAnsi="Times New Roman"/>
          <w:sz w:val="24"/>
          <w:szCs w:val="24"/>
        </w:rPr>
        <w:t>.</w:t>
      </w:r>
    </w:p>
    <w:p w:rsidR="005348F8" w:rsidRPr="00CB09D2" w:rsidRDefault="00B540EE" w:rsidP="007E0032">
      <w:pPr>
        <w:pStyle w:val="afff4"/>
        <w:ind w:right="-143" w:firstLine="709"/>
        <w:jc w:val="both"/>
        <w:rPr>
          <w:sz w:val="24"/>
          <w:szCs w:val="24"/>
        </w:rPr>
      </w:pPr>
      <w:r w:rsidRPr="00CB09D2">
        <w:rPr>
          <w:bCs/>
          <w:color w:val="000000"/>
          <w:sz w:val="24"/>
          <w:szCs w:val="24"/>
          <w:shd w:val="clear" w:color="auto" w:fill="FFFFFF"/>
        </w:rPr>
        <w:t xml:space="preserve"> Банковские услуги, предоставляемые гражданам</w:t>
      </w:r>
      <w:r w:rsidR="005348F8" w:rsidRPr="00CB09D2">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CB09D2">
        <w:rPr>
          <w:i/>
          <w:sz w:val="24"/>
          <w:szCs w:val="24"/>
        </w:rPr>
        <w:t>банкинг, онлайн-банкинг</w:t>
      </w:r>
      <w:r w:rsidR="005348F8" w:rsidRPr="00CB09D2">
        <w:rPr>
          <w:sz w:val="24"/>
          <w:szCs w:val="24"/>
        </w:rPr>
        <w:t xml:space="preserve">. </w:t>
      </w:r>
      <w:r w:rsidR="005348F8" w:rsidRPr="00CB09D2">
        <w:rPr>
          <w:i/>
          <w:snapToGrid w:val="0"/>
          <w:sz w:val="24"/>
          <w:szCs w:val="24"/>
        </w:rPr>
        <w:t>Страховые услуги</w:t>
      </w:r>
      <w:r w:rsidR="005348F8" w:rsidRPr="00CB09D2">
        <w:rPr>
          <w:i/>
          <w:sz w:val="24"/>
          <w:szCs w:val="24"/>
        </w:rPr>
        <w:t>: страхование жизни, здоровья, имущества, ответственности.</w:t>
      </w:r>
      <w:r w:rsidR="005348F8" w:rsidRPr="00CB09D2">
        <w:rPr>
          <w:sz w:val="24"/>
          <w:szCs w:val="24"/>
        </w:rPr>
        <w:t xml:space="preserve"> </w:t>
      </w:r>
      <w:r w:rsidR="005348F8" w:rsidRPr="00CB09D2">
        <w:rPr>
          <w:i/>
          <w:sz w:val="24"/>
          <w:szCs w:val="24"/>
        </w:rPr>
        <w:t>Инвестиции в реальные и финансовые активы.</w:t>
      </w:r>
      <w:r w:rsidR="005348F8" w:rsidRPr="00CB09D2">
        <w:rPr>
          <w:sz w:val="24"/>
          <w:szCs w:val="24"/>
        </w:rPr>
        <w:t xml:space="preserve"> Пенсионное обеспечение. Налогообложение граждан. Защита от финансовых махинаций. </w:t>
      </w:r>
      <w:r w:rsidR="005348F8" w:rsidRPr="00CB09D2">
        <w:rPr>
          <w:bCs/>
          <w:color w:val="000000"/>
          <w:sz w:val="24"/>
          <w:szCs w:val="24"/>
          <w:shd w:val="clear" w:color="auto" w:fill="FFFFFF"/>
        </w:rPr>
        <w:t xml:space="preserve">Экономические функции домохозяйства. Потребление домашних хозяйств. </w:t>
      </w:r>
      <w:r w:rsidR="005348F8" w:rsidRPr="00CB09D2">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CB09D2" w:rsidRDefault="00B540EE" w:rsidP="007E0032">
      <w:pPr>
        <w:spacing w:after="0" w:line="240" w:lineRule="auto"/>
        <w:ind w:right="-143" w:firstLine="709"/>
        <w:jc w:val="both"/>
        <w:rPr>
          <w:rFonts w:ascii="Times New Roman" w:hAnsi="Times New Roman"/>
          <w:sz w:val="24"/>
          <w:szCs w:val="24"/>
        </w:rPr>
      </w:pPr>
    </w:p>
    <w:p w:rsidR="00B540EE" w:rsidRPr="00CB09D2" w:rsidRDefault="00A309E2" w:rsidP="007E0032">
      <w:pPr>
        <w:pStyle w:val="4"/>
        <w:spacing w:line="240" w:lineRule="auto"/>
        <w:ind w:right="-143"/>
        <w:jc w:val="both"/>
        <w:rPr>
          <w:sz w:val="24"/>
          <w:szCs w:val="24"/>
        </w:rPr>
      </w:pPr>
      <w:bookmarkStart w:id="145" w:name="_Toc409691707"/>
      <w:bookmarkStart w:id="146" w:name="_Toc410654033"/>
      <w:bookmarkStart w:id="147" w:name="_Toc414553231"/>
      <w:r w:rsidRPr="00CB09D2">
        <w:rPr>
          <w:sz w:val="24"/>
          <w:szCs w:val="24"/>
        </w:rPr>
        <w:t>2.2.2.</w:t>
      </w:r>
      <w:r w:rsidR="00C23224">
        <w:rPr>
          <w:sz w:val="24"/>
          <w:szCs w:val="24"/>
        </w:rPr>
        <w:t>13</w:t>
      </w:r>
      <w:r w:rsidRPr="00CB09D2">
        <w:rPr>
          <w:sz w:val="24"/>
          <w:szCs w:val="24"/>
        </w:rPr>
        <w:t xml:space="preserve">. </w:t>
      </w:r>
      <w:r w:rsidR="00B540EE" w:rsidRPr="00CB09D2">
        <w:rPr>
          <w:sz w:val="24"/>
          <w:szCs w:val="24"/>
        </w:rPr>
        <w:t>География</w:t>
      </w:r>
      <w:bookmarkEnd w:id="145"/>
      <w:bookmarkEnd w:id="146"/>
      <w:bookmarkEnd w:id="147"/>
    </w:p>
    <w:p w:rsidR="00283BA9" w:rsidRPr="00283BA9" w:rsidRDefault="00283BA9" w:rsidP="00283BA9">
      <w:pPr>
        <w:spacing w:after="0" w:line="240" w:lineRule="auto"/>
        <w:ind w:firstLine="708"/>
        <w:rPr>
          <w:rFonts w:ascii="Times New Roman" w:hAnsi="Times New Roman"/>
          <w:sz w:val="24"/>
          <w:szCs w:val="24"/>
        </w:rPr>
      </w:pPr>
      <w:r w:rsidRPr="00283BA9">
        <w:rPr>
          <w:rFonts w:ascii="Times New Roman" w:hAnsi="Times New Roman"/>
          <w:sz w:val="24"/>
          <w:szCs w:val="24"/>
        </w:rP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w:t>
      </w:r>
      <w:proofErr w:type="spellStart"/>
      <w:r w:rsidRPr="00283BA9">
        <w:rPr>
          <w:rFonts w:ascii="Times New Roman" w:hAnsi="Times New Roman"/>
          <w:sz w:val="24"/>
          <w:szCs w:val="24"/>
        </w:rPr>
        <w:t>метапредметную</w:t>
      </w:r>
      <w:proofErr w:type="spellEnd"/>
      <w:r w:rsidRPr="00283BA9">
        <w:rPr>
          <w:rFonts w:ascii="Times New Roman" w:hAnsi="Times New Roman"/>
          <w:sz w:val="24"/>
          <w:szCs w:val="24"/>
        </w:rPr>
        <w:t xml:space="preserve">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283BA9" w:rsidRDefault="00283BA9" w:rsidP="00283BA9">
      <w:pPr>
        <w:spacing w:after="0" w:line="240" w:lineRule="auto"/>
        <w:rPr>
          <w:rFonts w:ascii="Times New Roman" w:hAnsi="Times New Roman"/>
          <w:sz w:val="24"/>
          <w:szCs w:val="24"/>
        </w:rPr>
      </w:pPr>
      <w:bookmarkStart w:id="148" w:name="h.3x8tuzt" w:colFirst="0" w:colLast="0"/>
      <w:bookmarkEnd w:id="148"/>
    </w:p>
    <w:p w:rsidR="00283BA9" w:rsidRPr="00283BA9" w:rsidRDefault="00283BA9" w:rsidP="00283BA9">
      <w:pPr>
        <w:spacing w:after="0" w:line="240" w:lineRule="auto"/>
        <w:rPr>
          <w:rFonts w:ascii="Times New Roman" w:hAnsi="Times New Roman"/>
          <w:sz w:val="24"/>
          <w:szCs w:val="24"/>
        </w:rPr>
      </w:pPr>
      <w:proofErr w:type="gramStart"/>
      <w:r w:rsidRPr="00283BA9">
        <w:rPr>
          <w:rFonts w:ascii="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283BA9" w:rsidRPr="00283BA9" w:rsidRDefault="00283BA9" w:rsidP="00283BA9">
      <w:pPr>
        <w:spacing w:after="0" w:line="240" w:lineRule="auto"/>
        <w:rPr>
          <w:rFonts w:ascii="Times New Roman" w:hAnsi="Times New Roman"/>
          <w:sz w:val="24"/>
          <w:szCs w:val="24"/>
        </w:rPr>
      </w:pPr>
      <w:proofErr w:type="gramStart"/>
      <w:r w:rsidRPr="00283BA9">
        <w:rPr>
          <w:rFonts w:ascii="Times New Roman" w:hAnsi="Times New Roman"/>
          <w:sz w:val="24"/>
          <w:szCs w:val="24"/>
        </w:rPr>
        <w:t xml:space="preserve">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w:t>
      </w:r>
      <w:proofErr w:type="spellStart"/>
      <w:r w:rsidRPr="00283BA9">
        <w:rPr>
          <w:rFonts w:ascii="Times New Roman" w:hAnsi="Times New Roman"/>
          <w:sz w:val="24"/>
          <w:szCs w:val="24"/>
        </w:rPr>
        <w:t>межпредметных</w:t>
      </w:r>
      <w:proofErr w:type="spellEnd"/>
      <w:r w:rsidRPr="00283BA9">
        <w:rPr>
          <w:rFonts w:ascii="Times New Roman" w:hAnsi="Times New Roman"/>
          <w:sz w:val="24"/>
          <w:szCs w:val="24"/>
        </w:rPr>
        <w:t xml:space="preserve"> связях с предметами:</w:t>
      </w:r>
      <w:proofErr w:type="gramEnd"/>
      <w:r w:rsidRPr="00283BA9">
        <w:rPr>
          <w:rFonts w:ascii="Times New Roman" w:hAnsi="Times New Roman"/>
          <w:sz w:val="24"/>
          <w:szCs w:val="24"/>
        </w:rPr>
        <w:t xml:space="preserve"> </w:t>
      </w:r>
      <w:proofErr w:type="gramStart"/>
      <w:r w:rsidRPr="00283BA9">
        <w:rPr>
          <w:rFonts w:ascii="Times New Roman" w:hAnsi="Times New Roman"/>
          <w:sz w:val="24"/>
          <w:szCs w:val="24"/>
        </w:rPr>
        <w:t>«Физика», «Химия», «Биология», «Математика», «Экология», «Основы безопасности жизнедеятельности», «История», «Русский язык», «Литература» и др.</w:t>
      </w:r>
      <w:proofErr w:type="gramEnd"/>
    </w:p>
    <w:p w:rsidR="00283BA9" w:rsidRDefault="00283BA9" w:rsidP="00283BA9">
      <w:pPr>
        <w:spacing w:after="0" w:line="240" w:lineRule="auto"/>
        <w:rPr>
          <w:rFonts w:ascii="Times New Roman" w:hAnsi="Times New Roman"/>
          <w:sz w:val="24"/>
          <w:szCs w:val="24"/>
        </w:rPr>
      </w:pP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Развитие географических знаний о Земле.</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Введение. Что изучает география.</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Представления о мире в древности (Древний Китай, Древний Египет, Древняя Греция, Древний Рим). Появление первых географических карт.</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lastRenderedPageBreak/>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283BA9" w:rsidRPr="00283BA9" w:rsidRDefault="00283BA9" w:rsidP="00283BA9">
      <w:pPr>
        <w:spacing w:after="0" w:line="240" w:lineRule="auto"/>
        <w:rPr>
          <w:rFonts w:ascii="Times New Roman" w:hAnsi="Times New Roman"/>
          <w:sz w:val="24"/>
          <w:szCs w:val="24"/>
        </w:rPr>
      </w:pP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Земля во Вселенной. Движения Земли и их следствия.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Смена дня и ночи, смена фаз Луны, смена времен года. Осевое вращение Земли. Смена дня и ночи, сутки.</w:t>
      </w:r>
    </w:p>
    <w:p w:rsidR="00283BA9" w:rsidRPr="00283BA9" w:rsidRDefault="00283BA9" w:rsidP="00283BA9">
      <w:pPr>
        <w:spacing w:after="0" w:line="240" w:lineRule="auto"/>
        <w:rPr>
          <w:rFonts w:ascii="Times New Roman" w:hAnsi="Times New Roman"/>
          <w:sz w:val="24"/>
          <w:szCs w:val="24"/>
        </w:rPr>
      </w:pP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Изображение земной поверхности.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Виды изображения земной поверхности: план местности, глобус, географическая карта, </w:t>
      </w:r>
      <w:proofErr w:type="spellStart"/>
      <w:r w:rsidRPr="00283BA9">
        <w:rPr>
          <w:rFonts w:ascii="Times New Roman" w:hAnsi="Times New Roman"/>
          <w:sz w:val="24"/>
          <w:szCs w:val="24"/>
        </w:rPr>
        <w:t>аэрофото</w:t>
      </w:r>
      <w:proofErr w:type="spellEnd"/>
      <w:r w:rsidRPr="00283BA9">
        <w:rPr>
          <w:rFonts w:ascii="Times New Roman" w:hAnsi="Times New Roman"/>
          <w:sz w:val="24"/>
          <w:szCs w:val="24"/>
        </w:rPr>
        <w:t>-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283BA9" w:rsidRPr="00283BA9" w:rsidRDefault="00283BA9" w:rsidP="00283BA9">
      <w:pPr>
        <w:spacing w:after="0" w:line="240" w:lineRule="auto"/>
        <w:rPr>
          <w:rFonts w:ascii="Times New Roman" w:hAnsi="Times New Roman"/>
          <w:sz w:val="24"/>
          <w:szCs w:val="24"/>
        </w:rPr>
      </w:pP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Природа Земли.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Срединные океанические хребты, шельф, материковый склон. Методы изучения глубин Мирового океана. 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w:t>
      </w:r>
      <w:proofErr w:type="gramStart"/>
      <w:r w:rsidRPr="00283BA9">
        <w:rPr>
          <w:rFonts w:ascii="Times New Roman" w:hAnsi="Times New Roman"/>
          <w:sz w:val="24"/>
          <w:szCs w:val="24"/>
        </w:rPr>
        <w:t xml:space="preserve">.. </w:t>
      </w:r>
      <w:proofErr w:type="gramEnd"/>
      <w:r w:rsidRPr="00283BA9">
        <w:rPr>
          <w:rFonts w:ascii="Times New Roman" w:hAnsi="Times New Roman"/>
          <w:sz w:val="24"/>
          <w:szCs w:val="24"/>
        </w:rPr>
        <w:t>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ветра. Графическое отображение направления ветра. Роза </w:t>
      </w:r>
      <w:r w:rsidRPr="00283BA9">
        <w:rPr>
          <w:rFonts w:ascii="Times New Roman" w:hAnsi="Times New Roman"/>
          <w:sz w:val="24"/>
          <w:szCs w:val="24"/>
        </w:rPr>
        <w:lastRenderedPageBreak/>
        <w:t xml:space="preserve">ветров. Циркуляция атмосферы. Влажность воздуха. Понятие погоды. Наблюдения и прогноз погоды. </w:t>
      </w:r>
      <w:proofErr w:type="spellStart"/>
      <w:r w:rsidRPr="00283BA9">
        <w:rPr>
          <w:rFonts w:ascii="Times New Roman" w:hAnsi="Times New Roman"/>
          <w:sz w:val="24"/>
          <w:szCs w:val="24"/>
        </w:rPr>
        <w:t>Метеоприборы</w:t>
      </w:r>
      <w:proofErr w:type="spellEnd"/>
      <w:r w:rsidRPr="00283BA9">
        <w:rPr>
          <w:rFonts w:ascii="Times New Roman" w:hAnsi="Times New Roman"/>
          <w:sz w:val="24"/>
          <w:szCs w:val="24"/>
        </w:rPr>
        <w:t>. Понятие климата. Погода и климат. Климатообразующие факторы. Зависимость климата от абсолютной высоты местности. Климаты Земли. Влияние климата на здоровье людей. Человек и атмосфера.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Охрана природы.</w:t>
      </w:r>
    </w:p>
    <w:p w:rsidR="00283BA9" w:rsidRPr="00283BA9" w:rsidRDefault="00283BA9" w:rsidP="00283BA9">
      <w:pPr>
        <w:spacing w:after="0" w:line="240" w:lineRule="auto"/>
        <w:rPr>
          <w:rFonts w:ascii="Times New Roman" w:hAnsi="Times New Roman"/>
          <w:sz w:val="24"/>
          <w:szCs w:val="24"/>
        </w:rPr>
      </w:pP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283BA9" w:rsidRPr="00283BA9" w:rsidRDefault="00283BA9" w:rsidP="00283BA9">
      <w:pPr>
        <w:spacing w:after="0" w:line="240" w:lineRule="auto"/>
        <w:rPr>
          <w:rFonts w:ascii="Times New Roman" w:hAnsi="Times New Roman"/>
          <w:sz w:val="24"/>
          <w:szCs w:val="24"/>
        </w:rPr>
      </w:pP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Человечество на Земле.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Численность населения Земли. Нации и народы планеты. Страны на карте мира.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Освоение Земли человеком.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Что изучают в курсе географии материков и океанов? Методы географических исследований и источники географической информации. Важнейшие географические открытия и путешествия в древности (древние египтяне, греки, финикийцы,  Эратосфена, </w:t>
      </w:r>
      <w:proofErr w:type="spellStart"/>
      <w:r w:rsidRPr="00283BA9">
        <w:rPr>
          <w:rFonts w:ascii="Times New Roman" w:hAnsi="Times New Roman"/>
          <w:sz w:val="24"/>
          <w:szCs w:val="24"/>
        </w:rPr>
        <w:t>Страбона</w:t>
      </w:r>
      <w:proofErr w:type="spellEnd"/>
      <w:r w:rsidRPr="00283BA9">
        <w:rPr>
          <w:rFonts w:ascii="Times New Roman" w:hAnsi="Times New Roman"/>
          <w:sz w:val="24"/>
          <w:szCs w:val="24"/>
        </w:rPr>
        <w:t>).</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Важнейшие географические открытия и путешествия в эпоху Средневековья (норманны, М. Поло, А. Никитин, Б. </w:t>
      </w:r>
      <w:proofErr w:type="spellStart"/>
      <w:r w:rsidRPr="00283BA9">
        <w:rPr>
          <w:rFonts w:ascii="Times New Roman" w:hAnsi="Times New Roman"/>
          <w:sz w:val="24"/>
          <w:szCs w:val="24"/>
        </w:rPr>
        <w:t>Диаш</w:t>
      </w:r>
      <w:proofErr w:type="spellEnd"/>
      <w:r w:rsidRPr="00283BA9">
        <w:rPr>
          <w:rFonts w:ascii="Times New Roman" w:hAnsi="Times New Roman"/>
          <w:sz w:val="24"/>
          <w:szCs w:val="24"/>
        </w:rPr>
        <w:t xml:space="preserve">, М. </w:t>
      </w:r>
      <w:proofErr w:type="spellStart"/>
      <w:r w:rsidRPr="00283BA9">
        <w:rPr>
          <w:rFonts w:ascii="Times New Roman" w:hAnsi="Times New Roman"/>
          <w:sz w:val="24"/>
          <w:szCs w:val="24"/>
        </w:rPr>
        <w:t>Бехайм</w:t>
      </w:r>
      <w:proofErr w:type="spellEnd"/>
      <w:r w:rsidRPr="00283BA9">
        <w:rPr>
          <w:rFonts w:ascii="Times New Roman" w:hAnsi="Times New Roman"/>
          <w:sz w:val="24"/>
          <w:szCs w:val="24"/>
        </w:rPr>
        <w:t xml:space="preserve">, Х. Колумб, А. </w:t>
      </w:r>
      <w:proofErr w:type="spellStart"/>
      <w:r w:rsidRPr="00283BA9">
        <w:rPr>
          <w:rFonts w:ascii="Times New Roman" w:hAnsi="Times New Roman"/>
          <w:sz w:val="24"/>
          <w:szCs w:val="24"/>
        </w:rPr>
        <w:t>Веспуччи</w:t>
      </w:r>
      <w:proofErr w:type="spellEnd"/>
      <w:r w:rsidRPr="00283BA9">
        <w:rPr>
          <w:rFonts w:ascii="Times New Roman" w:hAnsi="Times New Roman"/>
          <w:sz w:val="24"/>
          <w:szCs w:val="24"/>
        </w:rPr>
        <w:t xml:space="preserve">, </w:t>
      </w:r>
      <w:proofErr w:type="spellStart"/>
      <w:r w:rsidRPr="00283BA9">
        <w:rPr>
          <w:rFonts w:ascii="Times New Roman" w:hAnsi="Times New Roman"/>
          <w:sz w:val="24"/>
          <w:szCs w:val="24"/>
        </w:rPr>
        <w:t>Васко</w:t>
      </w:r>
      <w:proofErr w:type="spellEnd"/>
      <w:r w:rsidRPr="00283BA9">
        <w:rPr>
          <w:rFonts w:ascii="Times New Roman" w:hAnsi="Times New Roman"/>
          <w:sz w:val="24"/>
          <w:szCs w:val="24"/>
        </w:rPr>
        <w:t xml:space="preserve"> да Гама, Ф. Магеллан, Д. Кабот, В. Баренц, Г. Гудзон, А. Тасман, С. Дежнев).</w:t>
      </w:r>
    </w:p>
    <w:p w:rsidR="00283BA9" w:rsidRPr="00283BA9" w:rsidRDefault="00283BA9" w:rsidP="00283BA9">
      <w:pPr>
        <w:spacing w:after="0" w:line="240" w:lineRule="auto"/>
        <w:rPr>
          <w:rFonts w:ascii="Times New Roman" w:hAnsi="Times New Roman"/>
          <w:sz w:val="24"/>
          <w:szCs w:val="24"/>
        </w:rPr>
      </w:pPr>
      <w:proofErr w:type="gramStart"/>
      <w:r w:rsidRPr="00283BA9">
        <w:rPr>
          <w:rFonts w:ascii="Times New Roman" w:hAnsi="Times New Roman"/>
          <w:sz w:val="24"/>
          <w:szCs w:val="24"/>
        </w:rPr>
        <w:t xml:space="preserve">Важнейшие географические открытия и путешествия в XVI–XIX вв. (А. Макензи, В. Атласов и Л. Морозко, С. Ремезов, В. Беринг и А. </w:t>
      </w:r>
      <w:proofErr w:type="spellStart"/>
      <w:r w:rsidRPr="00283BA9">
        <w:rPr>
          <w:rFonts w:ascii="Times New Roman" w:hAnsi="Times New Roman"/>
          <w:sz w:val="24"/>
          <w:szCs w:val="24"/>
        </w:rPr>
        <w:t>Чириков</w:t>
      </w:r>
      <w:proofErr w:type="spellEnd"/>
      <w:r w:rsidRPr="00283BA9">
        <w:rPr>
          <w:rFonts w:ascii="Times New Roman" w:hAnsi="Times New Roman"/>
          <w:sz w:val="24"/>
          <w:szCs w:val="24"/>
        </w:rPr>
        <w:t>, Д. Кук, В.М. Головнин, Ф.П. Литке, С.О. Макаров, Н.Н. Миклухо-Маклай, М.В. Ломоносов, Г.И. Шелихов, П.П. Семенов-Тянь-Шанский, Н.М. Пржевальский.</w:t>
      </w:r>
      <w:proofErr w:type="gramEnd"/>
    </w:p>
    <w:p w:rsidR="00283BA9" w:rsidRPr="00283BA9" w:rsidRDefault="00283BA9" w:rsidP="00283BA9">
      <w:pPr>
        <w:spacing w:after="0" w:line="240" w:lineRule="auto"/>
        <w:rPr>
          <w:rFonts w:ascii="Times New Roman" w:hAnsi="Times New Roman"/>
          <w:sz w:val="24"/>
          <w:szCs w:val="24"/>
        </w:rPr>
      </w:pPr>
      <w:proofErr w:type="gramStart"/>
      <w:r w:rsidRPr="00283BA9">
        <w:rPr>
          <w:rFonts w:ascii="Times New Roman" w:hAnsi="Times New Roman"/>
          <w:sz w:val="24"/>
          <w:szCs w:val="24"/>
        </w:rPr>
        <w:t xml:space="preserve">А. Гумбольдт, Э. </w:t>
      </w:r>
      <w:proofErr w:type="spellStart"/>
      <w:r w:rsidRPr="00283BA9">
        <w:rPr>
          <w:rFonts w:ascii="Times New Roman" w:hAnsi="Times New Roman"/>
          <w:sz w:val="24"/>
          <w:szCs w:val="24"/>
        </w:rPr>
        <w:t>Бонплан</w:t>
      </w:r>
      <w:proofErr w:type="spellEnd"/>
      <w:r w:rsidRPr="00283BA9">
        <w:rPr>
          <w:rFonts w:ascii="Times New Roman" w:hAnsi="Times New Roman"/>
          <w:sz w:val="24"/>
          <w:szCs w:val="24"/>
        </w:rPr>
        <w:t xml:space="preserve">, Г.И. </w:t>
      </w:r>
      <w:proofErr w:type="spellStart"/>
      <w:r w:rsidRPr="00283BA9">
        <w:rPr>
          <w:rFonts w:ascii="Times New Roman" w:hAnsi="Times New Roman"/>
          <w:sz w:val="24"/>
          <w:szCs w:val="24"/>
        </w:rPr>
        <w:t>Лангсдорф</w:t>
      </w:r>
      <w:proofErr w:type="spellEnd"/>
      <w:r w:rsidRPr="00283BA9">
        <w:rPr>
          <w:rFonts w:ascii="Times New Roman" w:hAnsi="Times New Roman"/>
          <w:sz w:val="24"/>
          <w:szCs w:val="24"/>
        </w:rPr>
        <w:t xml:space="preserve">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w:t>
      </w:r>
      <w:proofErr w:type="spellStart"/>
      <w:r w:rsidRPr="00283BA9">
        <w:rPr>
          <w:rFonts w:ascii="Times New Roman" w:hAnsi="Times New Roman"/>
          <w:sz w:val="24"/>
          <w:szCs w:val="24"/>
        </w:rPr>
        <w:t>Пири</w:t>
      </w:r>
      <w:proofErr w:type="spellEnd"/>
      <w:r w:rsidRPr="00283BA9">
        <w:rPr>
          <w:rFonts w:ascii="Times New Roman" w:hAnsi="Times New Roman"/>
          <w:sz w:val="24"/>
          <w:szCs w:val="24"/>
        </w:rPr>
        <w:t xml:space="preserve"> и Ф. Кук). </w:t>
      </w:r>
      <w:proofErr w:type="gramEnd"/>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Главные закономерности природы Земли.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Мировой океан – основная часть гидросферы. Мировой океан и его части.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lastRenderedPageBreak/>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Характеристика материков Земли.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Южные материки. Особенности южных материков Земли.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Африка. Географическое положение Африки и история исследования. Рельеф и полезные ископаемые. Климат и внутренние воды. Природные зоны Африки. Эндемики. Определение причин природного разнообразия материка. Население Африки, политическая карта.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Австралия и Океания. Географическое положение, история исследования, особенности природы материка. Эндемики.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283BA9" w:rsidRPr="00283BA9" w:rsidRDefault="00283BA9" w:rsidP="00283BA9">
      <w:pPr>
        <w:spacing w:after="0" w:line="240" w:lineRule="auto"/>
        <w:rPr>
          <w:rFonts w:ascii="Times New Roman" w:hAnsi="Times New Roman"/>
          <w:sz w:val="24"/>
          <w:szCs w:val="24"/>
        </w:rPr>
      </w:pPr>
      <w:proofErr w:type="gramStart"/>
      <w:r w:rsidRPr="00283BA9">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w:t>
      </w:r>
      <w:proofErr w:type="gramEnd"/>
      <w:r w:rsidRPr="00283BA9">
        <w:rPr>
          <w:rFonts w:ascii="Times New Roman" w:hAnsi="Times New Roman"/>
          <w:sz w:val="24"/>
          <w:szCs w:val="24"/>
        </w:rPr>
        <w:t xml:space="preserve"> </w:t>
      </w:r>
      <w:proofErr w:type="gramStart"/>
      <w:r w:rsidRPr="00283BA9">
        <w:rPr>
          <w:rFonts w:ascii="Times New Roman" w:hAnsi="Times New Roman"/>
          <w:sz w:val="24"/>
          <w:szCs w:val="24"/>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roofErr w:type="gramEnd"/>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w:t>
      </w:r>
      <w:r w:rsidRPr="00283BA9">
        <w:rPr>
          <w:rFonts w:ascii="Times New Roman" w:hAnsi="Times New Roman"/>
          <w:sz w:val="24"/>
          <w:szCs w:val="24"/>
        </w:rPr>
        <w:lastRenderedPageBreak/>
        <w:t xml:space="preserve">хозяйственную деятельность людей. Реки, озера материка. Многолетняя мерзлота, современное оледенение. Природные зоны материка. Эндемики.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Страны Западной Европы (население, образ жизни и культура региона, высокое развитие стран региона, один из главных центров мировой экономики).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 </w:t>
      </w:r>
    </w:p>
    <w:p w:rsidR="00283BA9" w:rsidRPr="00283BA9" w:rsidRDefault="00283BA9" w:rsidP="00283BA9">
      <w:pPr>
        <w:spacing w:after="0" w:line="240" w:lineRule="auto"/>
        <w:rPr>
          <w:rFonts w:ascii="Times New Roman" w:hAnsi="Times New Roman"/>
          <w:sz w:val="24"/>
          <w:szCs w:val="24"/>
        </w:rPr>
      </w:pPr>
      <w:proofErr w:type="gramStart"/>
      <w:r w:rsidRPr="00283BA9">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roofErr w:type="gramEnd"/>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283BA9" w:rsidRPr="00283BA9" w:rsidRDefault="00283BA9" w:rsidP="00283BA9">
      <w:pPr>
        <w:spacing w:after="0" w:line="240" w:lineRule="auto"/>
        <w:rPr>
          <w:rFonts w:ascii="Times New Roman" w:hAnsi="Times New Roman"/>
          <w:sz w:val="24"/>
          <w:szCs w:val="24"/>
        </w:rPr>
      </w:pPr>
      <w:proofErr w:type="gramStart"/>
      <w:r w:rsidRPr="00283BA9">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roofErr w:type="gramEnd"/>
    </w:p>
    <w:p w:rsidR="00283BA9" w:rsidRPr="00283BA9" w:rsidRDefault="00283BA9" w:rsidP="00283BA9">
      <w:pPr>
        <w:spacing w:after="0" w:line="240" w:lineRule="auto"/>
        <w:rPr>
          <w:rFonts w:ascii="Times New Roman" w:hAnsi="Times New Roman"/>
          <w:sz w:val="24"/>
          <w:szCs w:val="24"/>
        </w:rPr>
      </w:pPr>
      <w:proofErr w:type="gramStart"/>
      <w:r w:rsidRPr="00283BA9">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roofErr w:type="gramEnd"/>
    </w:p>
    <w:p w:rsidR="00283BA9" w:rsidRPr="00283BA9" w:rsidRDefault="00283BA9" w:rsidP="00283BA9">
      <w:pPr>
        <w:spacing w:after="0" w:line="240" w:lineRule="auto"/>
        <w:rPr>
          <w:rFonts w:ascii="Times New Roman" w:hAnsi="Times New Roman"/>
          <w:sz w:val="24"/>
          <w:szCs w:val="24"/>
        </w:rPr>
      </w:pPr>
      <w:proofErr w:type="gramStart"/>
      <w:r w:rsidRPr="00283BA9">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roofErr w:type="gramEnd"/>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Взаимодействие природы и общества.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Территория России на карте мира.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283BA9">
        <w:rPr>
          <w:rFonts w:ascii="Times New Roman" w:hAnsi="Times New Roman"/>
          <w:sz w:val="24"/>
          <w:szCs w:val="24"/>
          <w:lang w:val="en-US"/>
        </w:rPr>
        <w:t>I</w:t>
      </w:r>
      <w:r w:rsidRPr="00283BA9">
        <w:rPr>
          <w:rFonts w:ascii="Times New Roman" w:hAnsi="Times New Roman"/>
          <w:sz w:val="24"/>
          <w:szCs w:val="24"/>
        </w:rPr>
        <w:t xml:space="preserve"> вв.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Общая характеристика природы России.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lastRenderedPageBreak/>
        <w:t xml:space="preserve">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proofErr w:type="spellStart"/>
      <w:r w:rsidRPr="00283BA9">
        <w:rPr>
          <w:rFonts w:ascii="Times New Roman" w:hAnsi="Times New Roman"/>
          <w:sz w:val="24"/>
          <w:szCs w:val="24"/>
        </w:rPr>
        <w:t>велечин</w:t>
      </w:r>
      <w:proofErr w:type="spellEnd"/>
      <w:r w:rsidRPr="00283BA9">
        <w:rPr>
          <w:rFonts w:ascii="Times New Roman" w:hAnsi="Times New Roman"/>
          <w:sz w:val="24"/>
          <w:szCs w:val="24"/>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Работа с климатическими  картами, картодиаграммами. Внутренние воды России. 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Природно-территориальные комплексы России.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w:t>
      </w:r>
      <w:proofErr w:type="spellStart"/>
      <w:r w:rsidRPr="00283BA9">
        <w:rPr>
          <w:rFonts w:ascii="Times New Roman" w:hAnsi="Times New Roman"/>
          <w:sz w:val="24"/>
          <w:szCs w:val="24"/>
        </w:rPr>
        <w:t>переувлажненность</w:t>
      </w:r>
      <w:proofErr w:type="spellEnd"/>
      <w:r w:rsidRPr="00283BA9">
        <w:rPr>
          <w:rFonts w:ascii="Times New Roman" w:hAnsi="Times New Roman"/>
          <w:sz w:val="24"/>
          <w:szCs w:val="24"/>
        </w:rPr>
        <w:t>, плодородие почв на заливных лугах, транспортные пути, рыбные ресурсы)).</w:t>
      </w:r>
    </w:p>
    <w:p w:rsidR="00283BA9" w:rsidRPr="00283BA9" w:rsidRDefault="00283BA9" w:rsidP="00283BA9">
      <w:pPr>
        <w:spacing w:after="0" w:line="240" w:lineRule="auto"/>
        <w:rPr>
          <w:rFonts w:ascii="Times New Roman" w:hAnsi="Times New Roman"/>
          <w:sz w:val="24"/>
          <w:szCs w:val="24"/>
        </w:rPr>
      </w:pPr>
      <w:proofErr w:type="gramStart"/>
      <w:r w:rsidRPr="00283BA9">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roofErr w:type="gramEnd"/>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Юг Русской равнины (равнина с оврагами и балками, на формирование которых повлияли и природные факторы (</w:t>
      </w:r>
      <w:proofErr w:type="spellStart"/>
      <w:r w:rsidRPr="00283BA9">
        <w:rPr>
          <w:rFonts w:ascii="Times New Roman" w:hAnsi="Times New Roman"/>
          <w:sz w:val="24"/>
          <w:szCs w:val="24"/>
        </w:rPr>
        <w:t>всхолмленность</w:t>
      </w:r>
      <w:proofErr w:type="spellEnd"/>
      <w:r w:rsidRPr="00283BA9">
        <w:rPr>
          <w:rFonts w:ascii="Times New Roman" w:hAnsi="Times New Roman"/>
          <w:sz w:val="24"/>
          <w:szCs w:val="24"/>
        </w:rPr>
        <w:t xml:space="preserve">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Южные моря России: история освоения, особенности природы морей, ресурсы, значение.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lastRenderedPageBreak/>
        <w:t xml:space="preserve">Урал (особенности географического положения; район древнего горообразования; богатство полезными ископаемыми; суровость климата на севере и влияние </w:t>
      </w:r>
      <w:proofErr w:type="spellStart"/>
      <w:r w:rsidRPr="00283BA9">
        <w:rPr>
          <w:rFonts w:ascii="Times New Roman" w:hAnsi="Times New Roman"/>
          <w:sz w:val="24"/>
          <w:szCs w:val="24"/>
        </w:rPr>
        <w:t>континентальности</w:t>
      </w:r>
      <w:proofErr w:type="spellEnd"/>
      <w:r w:rsidRPr="00283BA9">
        <w:rPr>
          <w:rFonts w:ascii="Times New Roman" w:hAnsi="Times New Roman"/>
          <w:sz w:val="24"/>
          <w:szCs w:val="24"/>
        </w:rPr>
        <w:t xml:space="preserve"> на юге; высотная поясность и широтная зональность).</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Урал (изменение природных особенностей с запада на восток, с севера на юг).</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Обобщение знаний по особенностям природы европейской части России.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283BA9" w:rsidRPr="00283BA9" w:rsidRDefault="00283BA9" w:rsidP="00283BA9">
      <w:pPr>
        <w:spacing w:after="0" w:line="240" w:lineRule="auto"/>
        <w:rPr>
          <w:rFonts w:ascii="Times New Roman" w:hAnsi="Times New Roman"/>
          <w:sz w:val="24"/>
          <w:szCs w:val="24"/>
        </w:rPr>
      </w:pPr>
      <w:proofErr w:type="gramStart"/>
      <w:r w:rsidRPr="00283BA9">
        <w:rPr>
          <w:rFonts w:ascii="Times New Roman" w:hAnsi="Times New Roman"/>
          <w:sz w:val="24"/>
          <w:szCs w:val="24"/>
        </w:rPr>
        <w:t>Северо-Восточная Сибирь (разнообразие и контрастность рельефа (</w:t>
      </w:r>
      <w:proofErr w:type="spellStart"/>
      <w:r w:rsidRPr="00283BA9">
        <w:rPr>
          <w:rFonts w:ascii="Times New Roman" w:hAnsi="Times New Roman"/>
          <w:sz w:val="24"/>
          <w:szCs w:val="24"/>
        </w:rPr>
        <w:t>котловинность</w:t>
      </w:r>
      <w:proofErr w:type="spellEnd"/>
      <w:r w:rsidRPr="00283BA9">
        <w:rPr>
          <w:rFonts w:ascii="Times New Roman" w:hAnsi="Times New Roman"/>
          <w:sz w:val="24"/>
          <w:szCs w:val="24"/>
        </w:rPr>
        <w:t xml:space="preserve">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roofErr w:type="gramEnd"/>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w:t>
      </w:r>
      <w:proofErr w:type="spellStart"/>
      <w:r w:rsidRPr="00283BA9">
        <w:rPr>
          <w:rFonts w:ascii="Times New Roman" w:hAnsi="Times New Roman"/>
          <w:sz w:val="24"/>
          <w:szCs w:val="24"/>
        </w:rPr>
        <w:t>муссонообразного</w:t>
      </w:r>
      <w:proofErr w:type="spellEnd"/>
      <w:r w:rsidRPr="00283BA9">
        <w:rPr>
          <w:rFonts w:ascii="Times New Roman" w:hAnsi="Times New Roman"/>
          <w:sz w:val="24"/>
          <w:szCs w:val="24"/>
        </w:rPr>
        <w:t xml:space="preserve"> и морского на севере, распространение равнинных, лесных и тундровых, </w:t>
      </w:r>
      <w:proofErr w:type="gramStart"/>
      <w:r w:rsidRPr="00283BA9">
        <w:rPr>
          <w:rFonts w:ascii="Times New Roman" w:hAnsi="Times New Roman"/>
          <w:sz w:val="24"/>
          <w:szCs w:val="24"/>
        </w:rPr>
        <w:t>горно-лесных</w:t>
      </w:r>
      <w:proofErr w:type="gramEnd"/>
      <w:r w:rsidRPr="00283BA9">
        <w:rPr>
          <w:rFonts w:ascii="Times New Roman" w:hAnsi="Times New Roman"/>
          <w:sz w:val="24"/>
          <w:szCs w:val="24"/>
        </w:rPr>
        <w:t xml:space="preserve"> и </w:t>
      </w:r>
      <w:proofErr w:type="spellStart"/>
      <w:r w:rsidRPr="00283BA9">
        <w:rPr>
          <w:rFonts w:ascii="Times New Roman" w:hAnsi="Times New Roman"/>
          <w:sz w:val="24"/>
          <w:szCs w:val="24"/>
        </w:rPr>
        <w:t>гольцовых</w:t>
      </w:r>
      <w:proofErr w:type="spellEnd"/>
      <w:r w:rsidRPr="00283BA9">
        <w:rPr>
          <w:rFonts w:ascii="Times New Roman" w:hAnsi="Times New Roman"/>
          <w:sz w:val="24"/>
          <w:szCs w:val="24"/>
        </w:rPr>
        <w:t xml:space="preserve"> ландшафтов).</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Население России.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География своей местности.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Хозяйство России.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lastRenderedPageBreak/>
        <w:t>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Географическое районирование. Административно-территориальное устройство Российской Федерации.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Хозяйство своей местности.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Районы России.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Моря Атлантического океана, омывающие Россию: транспортное значение, ресурсы.</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lastRenderedPageBreak/>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Южные моря России: транспортное значение, ресурсы.</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Азиатская часть России.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Моря Северного Ледовитого океана: транспортное значение, ресурсы.</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Моря Тихого океана: транспортное значение, ресурсы.</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Россия в мире.</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283BA9" w:rsidRPr="00283BA9" w:rsidRDefault="00283BA9" w:rsidP="00283BA9">
      <w:pPr>
        <w:spacing w:after="0" w:line="240" w:lineRule="auto"/>
        <w:jc w:val="center"/>
        <w:rPr>
          <w:rFonts w:ascii="Times New Roman" w:hAnsi="Times New Roman"/>
          <w:b/>
          <w:sz w:val="24"/>
          <w:szCs w:val="24"/>
        </w:rPr>
      </w:pPr>
      <w:r w:rsidRPr="00283BA9">
        <w:rPr>
          <w:rFonts w:ascii="Times New Roman" w:hAnsi="Times New Roman"/>
          <w:b/>
          <w:sz w:val="24"/>
          <w:szCs w:val="24"/>
        </w:rPr>
        <w:t>Практические работы по географии.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5 класс.</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№1 «Работа с электронными картами»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№2 «Характеристика видов движений Земли и их географических     следствий»</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№3  «Составление плана местности способом глазомерной полярной съемки»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№4 «Определение географических координат объектов, географических       объектов </w:t>
      </w:r>
      <w:proofErr w:type="gramStart"/>
      <w:r w:rsidRPr="00283BA9">
        <w:rPr>
          <w:rFonts w:ascii="Times New Roman" w:hAnsi="Times New Roman"/>
          <w:sz w:val="24"/>
          <w:szCs w:val="24"/>
        </w:rPr>
        <w:t>по</w:t>
      </w:r>
      <w:proofErr w:type="gramEnd"/>
      <w:r w:rsidRPr="00283BA9">
        <w:rPr>
          <w:rFonts w:ascii="Times New Roman" w:hAnsi="Times New Roman"/>
          <w:sz w:val="24"/>
          <w:szCs w:val="24"/>
        </w:rPr>
        <w:t xml:space="preserve">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их координатам и расстояний между объектами с помощью градусной сетки»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№5 «Определение горных пород и описывание их свойств»</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№6  «Характеристика крупных форм рельефа на основе анализа карт»</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6 класс.</w:t>
      </w:r>
    </w:p>
    <w:p w:rsidR="00283BA9" w:rsidRPr="00283BA9" w:rsidRDefault="00283BA9" w:rsidP="00283BA9">
      <w:pPr>
        <w:spacing w:after="0" w:line="240" w:lineRule="auto"/>
        <w:rPr>
          <w:rFonts w:ascii="Times New Roman" w:hAnsi="Times New Roman"/>
          <w:sz w:val="24"/>
          <w:szCs w:val="24"/>
          <w:lang w:eastAsia="ru-RU"/>
        </w:rPr>
      </w:pPr>
      <w:r w:rsidRPr="00283BA9">
        <w:rPr>
          <w:rFonts w:ascii="Times New Roman" w:hAnsi="Times New Roman"/>
          <w:sz w:val="24"/>
          <w:szCs w:val="24"/>
          <w:lang w:eastAsia="ru-RU"/>
        </w:rPr>
        <w:t>№1 Обобщение данных о температуре воздуха в дневнике наблюдений за погодой.</w:t>
      </w:r>
    </w:p>
    <w:p w:rsidR="00283BA9" w:rsidRPr="00283BA9" w:rsidRDefault="00283BA9" w:rsidP="00283BA9">
      <w:pPr>
        <w:spacing w:after="0" w:line="240" w:lineRule="auto"/>
        <w:rPr>
          <w:rFonts w:ascii="Times New Roman" w:hAnsi="Times New Roman"/>
          <w:sz w:val="24"/>
          <w:szCs w:val="24"/>
          <w:lang w:eastAsia="ru-RU"/>
        </w:rPr>
      </w:pPr>
      <w:r w:rsidRPr="00283BA9">
        <w:rPr>
          <w:rFonts w:ascii="Times New Roman" w:hAnsi="Times New Roman"/>
          <w:sz w:val="24"/>
          <w:szCs w:val="24"/>
          <w:lang w:eastAsia="ru-RU"/>
        </w:rPr>
        <w:t>№2 Построение розы ветров на основе данных дневника наблюдений за погодой.</w:t>
      </w:r>
    </w:p>
    <w:p w:rsidR="00283BA9" w:rsidRPr="00283BA9" w:rsidRDefault="00283BA9" w:rsidP="00283BA9">
      <w:pPr>
        <w:spacing w:after="0" w:line="240" w:lineRule="auto"/>
        <w:rPr>
          <w:rFonts w:ascii="Times New Roman" w:hAnsi="Times New Roman"/>
          <w:sz w:val="24"/>
          <w:szCs w:val="24"/>
          <w:lang w:eastAsia="ru-RU"/>
        </w:rPr>
      </w:pPr>
      <w:r w:rsidRPr="00283BA9">
        <w:rPr>
          <w:rFonts w:ascii="Times New Roman" w:hAnsi="Times New Roman"/>
          <w:sz w:val="24"/>
          <w:szCs w:val="24"/>
          <w:lang w:eastAsia="ru-RU"/>
        </w:rPr>
        <w:t xml:space="preserve">№3 Сравнительное описание погоды в двух населенных пунктах на основе анализа  </w:t>
      </w:r>
    </w:p>
    <w:p w:rsidR="00283BA9" w:rsidRPr="00283BA9" w:rsidRDefault="00283BA9" w:rsidP="00283BA9">
      <w:pPr>
        <w:spacing w:after="0" w:line="240" w:lineRule="auto"/>
        <w:rPr>
          <w:rFonts w:ascii="Times New Roman" w:hAnsi="Times New Roman"/>
          <w:sz w:val="24"/>
          <w:szCs w:val="24"/>
          <w:lang w:eastAsia="ru-RU"/>
        </w:rPr>
      </w:pPr>
      <w:r w:rsidRPr="00283BA9">
        <w:rPr>
          <w:rFonts w:ascii="Times New Roman" w:hAnsi="Times New Roman"/>
          <w:sz w:val="24"/>
          <w:szCs w:val="24"/>
          <w:lang w:eastAsia="ru-RU"/>
        </w:rPr>
        <w:t xml:space="preserve">       карт погоды.</w:t>
      </w:r>
    </w:p>
    <w:p w:rsidR="00283BA9" w:rsidRPr="00283BA9" w:rsidRDefault="00283BA9" w:rsidP="00283BA9">
      <w:pPr>
        <w:spacing w:after="0" w:line="240" w:lineRule="auto"/>
        <w:rPr>
          <w:rFonts w:ascii="Times New Roman" w:hAnsi="Times New Roman"/>
          <w:sz w:val="24"/>
          <w:szCs w:val="24"/>
          <w:lang w:eastAsia="ru-RU"/>
        </w:rPr>
      </w:pPr>
      <w:r w:rsidRPr="00283BA9">
        <w:rPr>
          <w:rFonts w:ascii="Times New Roman" w:hAnsi="Times New Roman"/>
          <w:sz w:val="24"/>
          <w:szCs w:val="24"/>
          <w:lang w:eastAsia="ru-RU"/>
        </w:rPr>
        <w:t>№4. Описание вод Мирового океана на основе анализа карт.</w:t>
      </w:r>
    </w:p>
    <w:p w:rsidR="00283BA9" w:rsidRPr="00283BA9" w:rsidRDefault="00283BA9" w:rsidP="00283BA9">
      <w:pPr>
        <w:spacing w:after="0" w:line="240" w:lineRule="auto"/>
        <w:rPr>
          <w:rFonts w:ascii="Times New Roman" w:hAnsi="Times New Roman"/>
          <w:sz w:val="24"/>
          <w:szCs w:val="24"/>
          <w:lang w:eastAsia="ru-RU"/>
        </w:rPr>
      </w:pPr>
      <w:r w:rsidRPr="00283BA9">
        <w:rPr>
          <w:rFonts w:ascii="Times New Roman" w:hAnsi="Times New Roman"/>
          <w:sz w:val="24"/>
          <w:szCs w:val="24"/>
          <w:lang w:eastAsia="ru-RU"/>
        </w:rPr>
        <w:t>№5 Определение состава (строения) почвы.</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7 класс.</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№1 «Обозначение на контурной карте литосферных плит и сейсмических поясов Земли»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№2 «Обозначение на контурной карте климатических поясов Земли и описание климата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места по климатической карте»</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№3 «Определение по статистическим данным и тематическим картам изменений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численности и плотности населения Земли»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lastRenderedPageBreak/>
        <w:t>№4  «Описание географического положения материка»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№5  «Характеристика природных комплексов Африки по картам»</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№6  «Описание страны по плану»</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№7  «Сравнение географического положения Африки и Австралии»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№8  «Сравнение географического положения материков Южная Америка и Африка,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черты сходства и различия»</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№9  «Описание реки Южной Америки»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№10  «Характеристика природы страны и населения одной из стран Южной Америки»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№11 «Обозначение на контурной карте маршрутов научных экспедиций в четырех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w:t>
      </w:r>
      <w:proofErr w:type="gramStart"/>
      <w:r w:rsidRPr="00283BA9">
        <w:rPr>
          <w:rFonts w:ascii="Times New Roman" w:hAnsi="Times New Roman"/>
          <w:sz w:val="24"/>
          <w:szCs w:val="24"/>
        </w:rPr>
        <w:t>океанах</w:t>
      </w:r>
      <w:proofErr w:type="gramEnd"/>
      <w:r w:rsidRPr="00283BA9">
        <w:rPr>
          <w:rFonts w:ascii="Times New Roman" w:hAnsi="Times New Roman"/>
          <w:sz w:val="24"/>
          <w:szCs w:val="24"/>
        </w:rPr>
        <w:t xml:space="preserve"> мира. Обозначение на карте  объектов путешествий, чьими именами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названы объекты»</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№12  «Характеристика особенностей климата Северной Америки»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№13 «Характеристика одной из стран Северной Америки на контурной карте»</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№14  «Особенности географического положения Евразии и его влияние на природу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материка»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№15  «Характеристика климата места по </w:t>
      </w:r>
      <w:proofErr w:type="spellStart"/>
      <w:r w:rsidRPr="00283BA9">
        <w:rPr>
          <w:rFonts w:ascii="Times New Roman" w:hAnsi="Times New Roman"/>
          <w:sz w:val="24"/>
          <w:szCs w:val="24"/>
        </w:rPr>
        <w:t>климатограмме</w:t>
      </w:r>
      <w:proofErr w:type="spellEnd"/>
      <w:r w:rsidRPr="00283BA9">
        <w:rPr>
          <w:rFonts w:ascii="Times New Roman" w:hAnsi="Times New Roman"/>
          <w:sz w:val="24"/>
          <w:szCs w:val="24"/>
        </w:rPr>
        <w:t>»</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№16  «Защита проекта заповедника или национального парка в пределах любого </w:t>
      </w:r>
      <w:proofErr w:type="gramStart"/>
      <w:r w:rsidRPr="00283BA9">
        <w:rPr>
          <w:rFonts w:ascii="Times New Roman" w:hAnsi="Times New Roman"/>
          <w:sz w:val="24"/>
          <w:szCs w:val="24"/>
        </w:rPr>
        <w:t>из</w:t>
      </w:r>
      <w:proofErr w:type="gramEnd"/>
      <w:r w:rsidRPr="00283BA9">
        <w:rPr>
          <w:rFonts w:ascii="Times New Roman" w:hAnsi="Times New Roman"/>
          <w:sz w:val="24"/>
          <w:szCs w:val="24"/>
        </w:rPr>
        <w:t xml:space="preserve">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материков мира»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8 класс.</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№1 «Обозначение на контурной карте крайних точек страны, границ, пограничных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государств, морей и океанов»</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№2  «Установление взаимосвязей между тектоническими структурами,  рельефом и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полезными ископаемыми  отдельных  районов России»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№3  «Сравнительная характеристика горной и равнинной территории России»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№4 «Оценка основных климатических показателей одного из регионов страны </w:t>
      </w:r>
      <w:proofErr w:type="gramStart"/>
      <w:r w:rsidRPr="00283BA9">
        <w:rPr>
          <w:rFonts w:ascii="Times New Roman" w:hAnsi="Times New Roman"/>
          <w:sz w:val="24"/>
          <w:szCs w:val="24"/>
        </w:rPr>
        <w:t>для</w:t>
      </w:r>
      <w:proofErr w:type="gramEnd"/>
      <w:r w:rsidRPr="00283BA9">
        <w:rPr>
          <w:rFonts w:ascii="Times New Roman" w:hAnsi="Times New Roman"/>
          <w:sz w:val="24"/>
          <w:szCs w:val="24"/>
        </w:rPr>
        <w:t xml:space="preserve">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характеристики условий жизни и хозяйственной деятельности населения»</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№5 «Составление характеристики реки с использованием тематических карт и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w:t>
      </w:r>
      <w:proofErr w:type="spellStart"/>
      <w:r w:rsidRPr="00283BA9">
        <w:rPr>
          <w:rFonts w:ascii="Times New Roman" w:hAnsi="Times New Roman"/>
          <w:sz w:val="24"/>
          <w:szCs w:val="24"/>
        </w:rPr>
        <w:t>климатограмм</w:t>
      </w:r>
      <w:proofErr w:type="spellEnd"/>
      <w:r w:rsidRPr="00283BA9">
        <w:rPr>
          <w:rFonts w:ascii="Times New Roman" w:hAnsi="Times New Roman"/>
          <w:sz w:val="24"/>
          <w:szCs w:val="24"/>
        </w:rPr>
        <w:t>. Определение возможностей ее хозяйственного использования»</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№6 «Выявление по картам зависимостей между компонентами природы на примере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одной из природных зон»</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№7 «Выявление взаимосвязей и взаимозависимости природных условий и условий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жизни, быта, трудовой деятельности и отдыха людей в разных природных зонах»</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№8  «Составление описания природных особенностей одного из видов ООПТ на основе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анализа карт, таблиц и текста учебника»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№9  «Анализ половозрастной пирамиды населения России»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№10 «Определение плотности населения, доли городского и сельского населения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Республики Башкортостан. Сопоставление со средними показателями по стране»</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№11 «Определение по картам основных районов выращивания с/х культур и главных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районов животноводства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9 класс.</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1. Характеристика добычи нефти, угля, газа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2. Составление характеристики одной из металлургических баз.</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3. Определение по картам размещения трудоёмкого и металлоёмкого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машиностроения</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4. Определение эффективности приближения 1 группы </w:t>
      </w:r>
      <w:proofErr w:type="gramStart"/>
      <w:r w:rsidRPr="00283BA9">
        <w:rPr>
          <w:rFonts w:ascii="Times New Roman" w:hAnsi="Times New Roman"/>
          <w:sz w:val="24"/>
          <w:szCs w:val="24"/>
        </w:rPr>
        <w:t>обрабатывающих</w:t>
      </w:r>
      <w:proofErr w:type="gramEnd"/>
      <w:r w:rsidRPr="00283BA9">
        <w:rPr>
          <w:rFonts w:ascii="Times New Roman" w:hAnsi="Times New Roman"/>
          <w:sz w:val="24"/>
          <w:szCs w:val="24"/>
        </w:rPr>
        <w:t xml:space="preserve">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производств пищевой промышленности к </w:t>
      </w:r>
      <w:proofErr w:type="spellStart"/>
      <w:r w:rsidRPr="00283BA9">
        <w:rPr>
          <w:rFonts w:ascii="Times New Roman" w:hAnsi="Times New Roman"/>
          <w:sz w:val="24"/>
          <w:szCs w:val="24"/>
        </w:rPr>
        <w:t>сельхозсырью</w:t>
      </w:r>
      <w:proofErr w:type="spellEnd"/>
      <w:r w:rsidRPr="00283BA9">
        <w:rPr>
          <w:rFonts w:ascii="Times New Roman" w:hAnsi="Times New Roman"/>
          <w:sz w:val="24"/>
          <w:szCs w:val="24"/>
        </w:rPr>
        <w:t>.</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5. Объяснение взаимодействия природы и человека на примере одной </w:t>
      </w:r>
      <w:proofErr w:type="gramStart"/>
      <w:r w:rsidRPr="00283BA9">
        <w:rPr>
          <w:rFonts w:ascii="Times New Roman" w:hAnsi="Times New Roman"/>
          <w:sz w:val="24"/>
          <w:szCs w:val="24"/>
        </w:rPr>
        <w:t>из</w:t>
      </w:r>
      <w:proofErr w:type="gramEnd"/>
      <w:r w:rsidRPr="00283BA9">
        <w:rPr>
          <w:rFonts w:ascii="Times New Roman" w:hAnsi="Times New Roman"/>
          <w:sz w:val="24"/>
          <w:szCs w:val="24"/>
        </w:rPr>
        <w:t xml:space="preserve">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территорий Централь России.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6.  Сравнение ГП и планировки двух столиц: Москвы и Санкт-Петербурга.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7. Определение факторов развития и сравнение специализации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lastRenderedPageBreak/>
        <w:t xml:space="preserve">         промышленности ЕЮ и Поволжья</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8. Оценка экологической ситуации в различных частях Урала  пути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решения экологических проблем.</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9. Изучение и оценка природных условий Западно-Сибирского района </w:t>
      </w:r>
      <w:proofErr w:type="gramStart"/>
      <w:r w:rsidRPr="00283BA9">
        <w:rPr>
          <w:rFonts w:ascii="Times New Roman" w:hAnsi="Times New Roman"/>
          <w:sz w:val="24"/>
          <w:szCs w:val="24"/>
        </w:rPr>
        <w:t>для</w:t>
      </w:r>
      <w:proofErr w:type="gramEnd"/>
      <w:r w:rsidRPr="00283BA9">
        <w:rPr>
          <w:rFonts w:ascii="Times New Roman" w:hAnsi="Times New Roman"/>
          <w:sz w:val="24"/>
          <w:szCs w:val="24"/>
        </w:rPr>
        <w:t xml:space="preserve">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жизни и быта человека.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10. Составление  ЭГ характеристики </w:t>
      </w:r>
      <w:proofErr w:type="gramStart"/>
      <w:r w:rsidRPr="00283BA9">
        <w:rPr>
          <w:rFonts w:ascii="Times New Roman" w:hAnsi="Times New Roman"/>
          <w:sz w:val="24"/>
          <w:szCs w:val="24"/>
        </w:rPr>
        <w:t>Норильского</w:t>
      </w:r>
      <w:proofErr w:type="gramEnd"/>
      <w:r w:rsidRPr="00283BA9">
        <w:rPr>
          <w:rFonts w:ascii="Times New Roman" w:hAnsi="Times New Roman"/>
          <w:sz w:val="24"/>
          <w:szCs w:val="24"/>
        </w:rPr>
        <w:t xml:space="preserve"> </w:t>
      </w:r>
      <w:proofErr w:type="spellStart"/>
      <w:r w:rsidRPr="00283BA9">
        <w:rPr>
          <w:rFonts w:ascii="Times New Roman" w:hAnsi="Times New Roman"/>
          <w:sz w:val="24"/>
          <w:szCs w:val="24"/>
        </w:rPr>
        <w:t>промузла</w:t>
      </w:r>
      <w:proofErr w:type="spellEnd"/>
      <w:r w:rsidRPr="00283BA9">
        <w:rPr>
          <w:rFonts w:ascii="Times New Roman" w:hAnsi="Times New Roman"/>
          <w:sz w:val="24"/>
          <w:szCs w:val="24"/>
        </w:rPr>
        <w:t>.</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11. Составление характеристики ТПК СВС</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12. Составление сравнительной характеристики подрайонов ЮС</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13. Выделение на карте </w:t>
      </w:r>
      <w:proofErr w:type="gramStart"/>
      <w:r w:rsidRPr="00283BA9">
        <w:rPr>
          <w:rFonts w:ascii="Times New Roman" w:hAnsi="Times New Roman"/>
          <w:sz w:val="24"/>
          <w:szCs w:val="24"/>
        </w:rPr>
        <w:t>индустриальных</w:t>
      </w:r>
      <w:proofErr w:type="gramEnd"/>
      <w:r w:rsidRPr="00283BA9">
        <w:rPr>
          <w:rFonts w:ascii="Times New Roman" w:hAnsi="Times New Roman"/>
          <w:sz w:val="24"/>
          <w:szCs w:val="24"/>
        </w:rPr>
        <w:t xml:space="preserve">, транспортных, научных,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деловых, финансовых, оборонных центров ДВ</w:t>
      </w:r>
    </w:p>
    <w:p w:rsidR="00B540EE" w:rsidRPr="00283BA9" w:rsidRDefault="00283BA9" w:rsidP="00283BA9">
      <w:pPr>
        <w:spacing w:after="0" w:line="240" w:lineRule="auto"/>
        <w:ind w:right="-143"/>
        <w:jc w:val="both"/>
        <w:rPr>
          <w:rFonts w:ascii="Times New Roman" w:hAnsi="Times New Roman"/>
          <w:sz w:val="24"/>
          <w:szCs w:val="24"/>
        </w:rPr>
      </w:pPr>
      <w:r w:rsidRPr="00283BA9">
        <w:rPr>
          <w:rFonts w:ascii="Times New Roman" w:hAnsi="Times New Roman"/>
          <w:sz w:val="24"/>
          <w:szCs w:val="24"/>
        </w:rPr>
        <w:t>№ 14. Изучение местного предприятия.</w:t>
      </w:r>
    </w:p>
    <w:p w:rsidR="00283BA9" w:rsidRPr="00CB09D2" w:rsidRDefault="00283BA9" w:rsidP="00283BA9">
      <w:pPr>
        <w:spacing w:after="0" w:line="240" w:lineRule="auto"/>
        <w:ind w:right="-143" w:firstLine="709"/>
        <w:jc w:val="both"/>
        <w:rPr>
          <w:rFonts w:ascii="Times New Roman" w:hAnsi="Times New Roman"/>
          <w:sz w:val="24"/>
          <w:szCs w:val="24"/>
        </w:rPr>
      </w:pPr>
    </w:p>
    <w:p w:rsidR="009D1460" w:rsidRPr="00CB09D2" w:rsidRDefault="009360F3" w:rsidP="007E0032">
      <w:pPr>
        <w:pStyle w:val="4"/>
        <w:spacing w:before="0" w:line="240" w:lineRule="auto"/>
        <w:ind w:left="709" w:right="-143"/>
        <w:jc w:val="both"/>
        <w:rPr>
          <w:sz w:val="24"/>
          <w:szCs w:val="24"/>
          <w:lang w:eastAsia="ru-RU"/>
        </w:rPr>
      </w:pPr>
      <w:bookmarkStart w:id="149" w:name="_Toc414553232"/>
      <w:bookmarkStart w:id="150" w:name="_Toc409691708"/>
      <w:r w:rsidRPr="00CB09D2">
        <w:rPr>
          <w:sz w:val="24"/>
          <w:szCs w:val="24"/>
          <w:lang w:eastAsia="ru-RU"/>
        </w:rPr>
        <w:t>2.2.2.</w:t>
      </w:r>
      <w:r w:rsidR="00C23224">
        <w:rPr>
          <w:sz w:val="24"/>
          <w:szCs w:val="24"/>
          <w:lang w:eastAsia="ru-RU"/>
        </w:rPr>
        <w:t>14</w:t>
      </w:r>
      <w:r w:rsidRPr="00CB09D2">
        <w:rPr>
          <w:sz w:val="24"/>
          <w:szCs w:val="24"/>
          <w:lang w:eastAsia="ru-RU"/>
        </w:rPr>
        <w:t xml:space="preserve">. </w:t>
      </w:r>
      <w:r w:rsidR="009D1460" w:rsidRPr="00CB09D2">
        <w:rPr>
          <w:sz w:val="24"/>
          <w:szCs w:val="24"/>
          <w:lang w:eastAsia="ru-RU"/>
        </w:rPr>
        <w:t>Математика</w:t>
      </w:r>
      <w:bookmarkEnd w:id="149"/>
      <w:r w:rsidR="009D1460" w:rsidRPr="00CB09D2">
        <w:rPr>
          <w:sz w:val="24"/>
          <w:szCs w:val="24"/>
          <w:lang w:eastAsia="ru-RU"/>
        </w:rPr>
        <w:t xml:space="preserve"> </w:t>
      </w:r>
    </w:p>
    <w:p w:rsidR="0082206B" w:rsidRPr="00CB09D2" w:rsidRDefault="0082206B" w:rsidP="007E0032">
      <w:pPr>
        <w:tabs>
          <w:tab w:val="left" w:pos="1134"/>
        </w:tabs>
        <w:spacing w:after="0"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w:t>
      </w:r>
      <w:r w:rsidR="00F12064" w:rsidRPr="00CB09D2">
        <w:rPr>
          <w:rFonts w:ascii="Times New Roman" w:hAnsi="Times New Roman"/>
          <w:color w:val="000000"/>
          <w:sz w:val="24"/>
          <w:szCs w:val="24"/>
        </w:rPr>
        <w:t>рическая, функциональная и др.)</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Элементы логики</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Высказывания</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Истинность и ложность высказывания</w:t>
      </w:r>
      <w:r w:rsidRPr="00CB09D2">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w:t>
      </w:r>
    </w:p>
    <w:p w:rsidR="00403DD3" w:rsidRPr="00CB09D2" w:rsidRDefault="00403DD3" w:rsidP="007E0032">
      <w:pPr>
        <w:pStyle w:val="2"/>
        <w:spacing w:line="240" w:lineRule="auto"/>
        <w:ind w:right="-143"/>
        <w:rPr>
          <w:sz w:val="24"/>
          <w:szCs w:val="24"/>
        </w:rPr>
      </w:pPr>
      <w:bookmarkStart w:id="151" w:name="_Toc405513919"/>
      <w:bookmarkStart w:id="152" w:name="_Toc284662797"/>
      <w:bookmarkStart w:id="153" w:name="_Toc284663424"/>
      <w:r w:rsidRPr="00CB09D2">
        <w:rPr>
          <w:sz w:val="24"/>
          <w:szCs w:val="24"/>
        </w:rPr>
        <w:t>Содержание курса математики в 5–6 классах</w:t>
      </w:r>
      <w:bookmarkEnd w:id="151"/>
      <w:bookmarkEnd w:id="152"/>
      <w:bookmarkEnd w:id="153"/>
    </w:p>
    <w:p w:rsidR="00403DD3" w:rsidRPr="00CB09D2" w:rsidRDefault="00403DD3" w:rsidP="007E0032">
      <w:pPr>
        <w:pStyle w:val="aff5"/>
        <w:spacing w:after="0" w:line="240" w:lineRule="auto"/>
        <w:ind w:right="-143" w:firstLine="709"/>
        <w:jc w:val="both"/>
        <w:rPr>
          <w:rFonts w:ascii="Times New Roman" w:hAnsi="Times New Roman"/>
          <w:b/>
          <w:i w:val="0"/>
          <w:color w:val="auto"/>
        </w:rPr>
      </w:pPr>
      <w:r w:rsidRPr="00CB09D2">
        <w:rPr>
          <w:rFonts w:ascii="Times New Roman" w:hAnsi="Times New Roman"/>
          <w:b/>
          <w:i w:val="0"/>
          <w:color w:val="auto"/>
        </w:rPr>
        <w:t>Натуральные числа и нуль</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Натуральный ряд чисел и его свойства</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Запись и чтение натуральных чисел</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Округление натуральных чисел</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Необходимость округления. Правило округления натуральных чисел.</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Сравнение натуральных чисел, сравнение с числом 0</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Действия с натуральными числами</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CB09D2">
        <w:rPr>
          <w:rFonts w:ascii="Times New Roman" w:hAnsi="Times New Roman"/>
          <w:i/>
          <w:sz w:val="24"/>
          <w:szCs w:val="24"/>
        </w:rPr>
        <w:t>обоснование алгоритмов выполнения арифметических  действий.</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Степень с натуральным показателем</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lastRenderedPageBreak/>
        <w:t>Числовые выражения</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Числовое выражение и его значение, порядок выполнения действий.</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Деление с остатком</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Деление с остатком на множестве натуральных чисел, </w:t>
      </w:r>
      <w:r w:rsidRPr="00CB09D2">
        <w:rPr>
          <w:rFonts w:ascii="Times New Roman" w:hAnsi="Times New Roman"/>
          <w:i/>
          <w:sz w:val="24"/>
          <w:szCs w:val="24"/>
        </w:rPr>
        <w:t>свойства деления с остатком</w:t>
      </w:r>
      <w:r w:rsidRPr="00CB09D2">
        <w:rPr>
          <w:rFonts w:ascii="Times New Roman" w:hAnsi="Times New Roman"/>
          <w:sz w:val="24"/>
          <w:szCs w:val="24"/>
        </w:rPr>
        <w:t xml:space="preserve">. Практические задачи на деление с остатком. </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Свойства и признаки делимости</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Свойство делимости суммы (разности) на число. Признаки делимости на 2, 3, 5, 9, 10. Решение практических задач с применением признаков делимости. </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Разложение числа на простые множители</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Простые и составные числа, </w:t>
      </w:r>
      <w:r w:rsidRPr="00CB09D2">
        <w:rPr>
          <w:rFonts w:ascii="Times New Roman" w:hAnsi="Times New Roman"/>
          <w:i/>
          <w:sz w:val="24"/>
          <w:szCs w:val="24"/>
        </w:rPr>
        <w:t xml:space="preserve">решето Эратосфена.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Разложение натурального числа на множители, разложение на простые множители. </w:t>
      </w:r>
      <w:r w:rsidRPr="00CB09D2">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CB09D2">
        <w:rPr>
          <w:rFonts w:ascii="Times New Roman" w:hAnsi="Times New Roman"/>
          <w:sz w:val="24"/>
          <w:szCs w:val="24"/>
        </w:rPr>
        <w:t>.</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Алгебраические выражения</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Делители и кратные</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F12064" w:rsidRPr="00CB09D2" w:rsidRDefault="00F12064" w:rsidP="007E0032">
      <w:pPr>
        <w:spacing w:after="0" w:line="240" w:lineRule="auto"/>
        <w:ind w:right="-143" w:firstLine="709"/>
        <w:jc w:val="both"/>
        <w:rPr>
          <w:rFonts w:ascii="Times New Roman" w:hAnsi="Times New Roman"/>
          <w:b/>
          <w:sz w:val="24"/>
          <w:szCs w:val="24"/>
        </w:rPr>
      </w:pP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Обыкновенные дроби</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Приведение дробей к общему знаменателю. Сравнение обыкновенных дробей.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Арифметические действия со смешанными дробями.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Арифметические действия с дробными числами.</w:t>
      </w:r>
      <w:r w:rsidRPr="00CB09D2">
        <w:rPr>
          <w:rFonts w:ascii="Times New Roman" w:hAnsi="Times New Roman"/>
          <w:sz w:val="24"/>
          <w:szCs w:val="24"/>
        </w:rPr>
        <w:tab/>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i/>
          <w:sz w:val="24"/>
          <w:szCs w:val="24"/>
        </w:rPr>
        <w:t>Способы рационализации вычислений и их применение при выполнении действий</w:t>
      </w:r>
      <w:r w:rsidRPr="00CB09D2">
        <w:rPr>
          <w:rFonts w:ascii="Times New Roman" w:hAnsi="Times New Roman"/>
          <w:sz w:val="24"/>
          <w:szCs w:val="24"/>
        </w:rPr>
        <w:t>.</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Десятичные дроби</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CB09D2">
        <w:rPr>
          <w:rFonts w:ascii="Times New Roman" w:hAnsi="Times New Roman"/>
          <w:i/>
          <w:sz w:val="24"/>
          <w:szCs w:val="24"/>
        </w:rPr>
        <w:t>Преобразование обыкновенных дробей в десятичные дроби.</w:t>
      </w:r>
      <w:r w:rsidRPr="00CB09D2">
        <w:rPr>
          <w:rFonts w:ascii="Times New Roman" w:hAnsi="Times New Roman"/>
          <w:sz w:val="24"/>
          <w:szCs w:val="24"/>
        </w:rPr>
        <w:t xml:space="preserve"> </w:t>
      </w:r>
      <w:r w:rsidRPr="00CB09D2">
        <w:rPr>
          <w:rFonts w:ascii="Times New Roman" w:hAnsi="Times New Roman"/>
          <w:i/>
          <w:sz w:val="24"/>
          <w:szCs w:val="24"/>
        </w:rPr>
        <w:t>Конечные и бесконечные десятичные дроби</w:t>
      </w:r>
      <w:r w:rsidRPr="00CB09D2">
        <w:rPr>
          <w:rFonts w:ascii="Times New Roman" w:hAnsi="Times New Roman"/>
          <w:sz w:val="24"/>
          <w:szCs w:val="24"/>
        </w:rPr>
        <w:t xml:space="preserve">. </w:t>
      </w:r>
    </w:p>
    <w:p w:rsidR="00403DD3" w:rsidRPr="00CB09D2" w:rsidRDefault="00403DD3"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Отношение двух чисел</w:t>
      </w:r>
    </w:p>
    <w:p w:rsidR="00403DD3" w:rsidRPr="00CB09D2" w:rsidRDefault="00403DD3"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Cs/>
          <w:sz w:val="24"/>
          <w:szCs w:val="24"/>
        </w:rPr>
        <w:t>Масштаб на плане и карте.</w:t>
      </w:r>
      <w:r w:rsidRPr="00CB09D2">
        <w:rPr>
          <w:rFonts w:ascii="Times New Roman" w:hAnsi="Times New Roman"/>
          <w:b/>
          <w:bCs/>
          <w:sz w:val="24"/>
          <w:szCs w:val="24"/>
        </w:rPr>
        <w:t xml:space="preserve"> </w:t>
      </w:r>
      <w:r w:rsidRPr="00CB09D2">
        <w:rPr>
          <w:rFonts w:ascii="Times New Roman" w:hAnsi="Times New Roman"/>
          <w:bCs/>
          <w:sz w:val="24"/>
          <w:szCs w:val="24"/>
        </w:rPr>
        <w:t>Пропорции. Свойства пропорций, применение пропорций и отношений при решении задач.</w:t>
      </w:r>
      <w:r w:rsidRPr="00CB09D2">
        <w:rPr>
          <w:rFonts w:ascii="Times New Roman" w:hAnsi="Times New Roman"/>
          <w:b/>
          <w:bCs/>
          <w:sz w:val="24"/>
          <w:szCs w:val="24"/>
        </w:rPr>
        <w:t xml:space="preserve"> </w:t>
      </w:r>
    </w:p>
    <w:p w:rsidR="00403DD3" w:rsidRPr="00CB09D2" w:rsidRDefault="00403DD3" w:rsidP="007E0032">
      <w:pPr>
        <w:spacing w:after="0" w:line="240" w:lineRule="auto"/>
        <w:ind w:right="-143" w:firstLine="709"/>
        <w:jc w:val="both"/>
        <w:rPr>
          <w:rFonts w:ascii="Times New Roman" w:hAnsi="Times New Roman"/>
          <w:bCs/>
          <w:sz w:val="24"/>
          <w:szCs w:val="24"/>
        </w:rPr>
      </w:pPr>
      <w:r w:rsidRPr="00CB09D2">
        <w:rPr>
          <w:rFonts w:ascii="Times New Roman" w:hAnsi="Times New Roman"/>
          <w:b/>
          <w:bCs/>
          <w:sz w:val="24"/>
          <w:szCs w:val="24"/>
        </w:rPr>
        <w:t>Среднее арифметическое чисел</w:t>
      </w:r>
    </w:p>
    <w:p w:rsidR="00403DD3" w:rsidRPr="00CB09D2" w:rsidRDefault="00403DD3" w:rsidP="007E0032">
      <w:pPr>
        <w:spacing w:after="0" w:line="240" w:lineRule="auto"/>
        <w:ind w:right="-143" w:firstLine="709"/>
        <w:jc w:val="both"/>
        <w:rPr>
          <w:rFonts w:ascii="Times New Roman" w:hAnsi="Times New Roman"/>
          <w:bCs/>
          <w:sz w:val="24"/>
          <w:szCs w:val="24"/>
        </w:rPr>
      </w:pPr>
      <w:r w:rsidRPr="00CB09D2">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CB09D2">
        <w:rPr>
          <w:rFonts w:ascii="Times New Roman" w:hAnsi="Times New Roman"/>
          <w:bCs/>
          <w:i/>
          <w:sz w:val="24"/>
          <w:szCs w:val="24"/>
        </w:rPr>
        <w:t>Среднее арифметическое нескольких чисел.</w:t>
      </w:r>
      <w:r w:rsidRPr="00CB09D2">
        <w:rPr>
          <w:rFonts w:ascii="Times New Roman" w:hAnsi="Times New Roman"/>
          <w:bCs/>
          <w:sz w:val="24"/>
          <w:szCs w:val="24"/>
        </w:rPr>
        <w:t xml:space="preserve"> </w:t>
      </w:r>
    </w:p>
    <w:p w:rsidR="00403DD3" w:rsidRPr="00CB09D2" w:rsidRDefault="00403DD3"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Проценты</w:t>
      </w:r>
    </w:p>
    <w:p w:rsidR="00403DD3" w:rsidRPr="00CB09D2" w:rsidRDefault="00403DD3" w:rsidP="007E0032">
      <w:pPr>
        <w:spacing w:after="0" w:line="240" w:lineRule="auto"/>
        <w:ind w:right="-143" w:firstLine="709"/>
        <w:jc w:val="both"/>
        <w:rPr>
          <w:rFonts w:ascii="Times New Roman" w:hAnsi="Times New Roman"/>
          <w:bCs/>
          <w:sz w:val="24"/>
          <w:szCs w:val="24"/>
        </w:rPr>
      </w:pPr>
      <w:r w:rsidRPr="00CB09D2">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CB09D2" w:rsidRDefault="00403DD3"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Диаграммы</w:t>
      </w:r>
    </w:p>
    <w:p w:rsidR="00403DD3" w:rsidRPr="00CB09D2" w:rsidRDefault="00403DD3" w:rsidP="007E0032">
      <w:pPr>
        <w:spacing w:after="0" w:line="240" w:lineRule="auto"/>
        <w:ind w:right="-143" w:firstLine="709"/>
        <w:jc w:val="both"/>
        <w:rPr>
          <w:rFonts w:ascii="Times New Roman" w:hAnsi="Times New Roman"/>
          <w:bCs/>
          <w:sz w:val="24"/>
          <w:szCs w:val="24"/>
        </w:rPr>
      </w:pPr>
      <w:r w:rsidRPr="00CB09D2">
        <w:rPr>
          <w:rFonts w:ascii="Times New Roman" w:hAnsi="Times New Roman"/>
          <w:bCs/>
          <w:sz w:val="24"/>
          <w:szCs w:val="24"/>
        </w:rPr>
        <w:lastRenderedPageBreak/>
        <w:t xml:space="preserve">Столбчатые и круговые диаграммы. Извлечение информации из диаграмм. </w:t>
      </w:r>
      <w:r w:rsidRPr="00CB09D2">
        <w:rPr>
          <w:rFonts w:ascii="Times New Roman" w:hAnsi="Times New Roman"/>
          <w:bCs/>
          <w:i/>
          <w:sz w:val="24"/>
          <w:szCs w:val="24"/>
        </w:rPr>
        <w:t>Изображение диаграмм по числовым данным</w:t>
      </w:r>
      <w:r w:rsidRPr="00CB09D2">
        <w:rPr>
          <w:rFonts w:ascii="Times New Roman" w:hAnsi="Times New Roman"/>
          <w:bCs/>
          <w:sz w:val="24"/>
          <w:szCs w:val="24"/>
        </w:rPr>
        <w:t>.</w:t>
      </w:r>
      <w:r w:rsidRPr="00CB09D2">
        <w:rPr>
          <w:rFonts w:ascii="Times New Roman" w:hAnsi="Times New Roman"/>
          <w:b/>
          <w:bCs/>
          <w:sz w:val="24"/>
          <w:szCs w:val="24"/>
        </w:rPr>
        <w:t xml:space="preserve"> </w:t>
      </w:r>
    </w:p>
    <w:p w:rsidR="00403DD3" w:rsidRPr="00CB09D2" w:rsidRDefault="00403DD3" w:rsidP="007E0032">
      <w:pPr>
        <w:pStyle w:val="aff5"/>
        <w:spacing w:after="0" w:line="240" w:lineRule="auto"/>
        <w:ind w:right="-143" w:firstLine="709"/>
        <w:jc w:val="both"/>
        <w:rPr>
          <w:rFonts w:ascii="Times New Roman" w:hAnsi="Times New Roman"/>
          <w:b/>
          <w:i w:val="0"/>
          <w:color w:val="auto"/>
        </w:rPr>
      </w:pPr>
      <w:r w:rsidRPr="00CB09D2">
        <w:rPr>
          <w:rFonts w:ascii="Times New Roman" w:hAnsi="Times New Roman"/>
          <w:b/>
          <w:i w:val="0"/>
          <w:color w:val="auto"/>
        </w:rPr>
        <w:t>Рациональные числа</w:t>
      </w:r>
    </w:p>
    <w:p w:rsidR="00403DD3" w:rsidRPr="00CB09D2" w:rsidRDefault="00403DD3"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Положительные и отрицательные числа</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Понятие о рациональном числе</w:t>
      </w:r>
      <w:r w:rsidRPr="00CB09D2">
        <w:rPr>
          <w:rFonts w:ascii="Times New Roman" w:hAnsi="Times New Roman"/>
          <w:sz w:val="24"/>
          <w:szCs w:val="24"/>
        </w:rPr>
        <w:t xml:space="preserve">. </w:t>
      </w:r>
      <w:r w:rsidRPr="00CB09D2">
        <w:rPr>
          <w:rFonts w:ascii="Times New Roman" w:hAnsi="Times New Roman"/>
          <w:i/>
          <w:sz w:val="24"/>
          <w:szCs w:val="24"/>
        </w:rPr>
        <w:t>Первичное представление о множестве рациональных чисел.</w:t>
      </w:r>
      <w:r w:rsidRPr="00CB09D2">
        <w:rPr>
          <w:rFonts w:ascii="Times New Roman" w:hAnsi="Times New Roman"/>
          <w:sz w:val="24"/>
          <w:szCs w:val="24"/>
        </w:rPr>
        <w:t xml:space="preserve"> Действия с рациональными числами.</w:t>
      </w:r>
    </w:p>
    <w:p w:rsidR="00403DD3" w:rsidRPr="00CB09D2" w:rsidRDefault="00403DD3" w:rsidP="007E0032">
      <w:pPr>
        <w:pStyle w:val="aff5"/>
        <w:spacing w:after="0" w:line="240" w:lineRule="auto"/>
        <w:ind w:right="-143" w:firstLine="709"/>
        <w:jc w:val="both"/>
        <w:rPr>
          <w:rFonts w:ascii="Times New Roman" w:hAnsi="Times New Roman"/>
          <w:b/>
          <w:i w:val="0"/>
          <w:color w:val="auto"/>
        </w:rPr>
      </w:pPr>
      <w:r w:rsidRPr="00CB09D2">
        <w:rPr>
          <w:rFonts w:ascii="Times New Roman" w:hAnsi="Times New Roman"/>
          <w:b/>
          <w:i w:val="0"/>
          <w:color w:val="auto"/>
        </w:rPr>
        <w:t>Решение текстовых задач</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Единицы измерений</w:t>
      </w:r>
      <w:r w:rsidRPr="00CB09D2">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Задачи на все арифметические действия</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Решение текстовых задач арифметическим способом</w:t>
      </w:r>
      <w:r w:rsidRPr="00CB09D2">
        <w:rPr>
          <w:rFonts w:ascii="Times New Roman" w:hAnsi="Times New Roman"/>
          <w:i/>
          <w:sz w:val="24"/>
          <w:szCs w:val="24"/>
        </w:rPr>
        <w:t xml:space="preserve">. </w:t>
      </w:r>
      <w:r w:rsidRPr="00CB09D2">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Задачи на движение, работу и покупки</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Задачи на части, доли, проценты</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Логические задачи</w:t>
      </w:r>
    </w:p>
    <w:p w:rsidR="00403DD3" w:rsidRPr="00CB09D2" w:rsidRDefault="00403DD3" w:rsidP="007E0032">
      <w:pPr>
        <w:spacing w:after="0" w:line="240" w:lineRule="auto"/>
        <w:ind w:right="-143" w:firstLine="709"/>
        <w:jc w:val="both"/>
        <w:rPr>
          <w:rFonts w:ascii="Times New Roman" w:hAnsi="Times New Roman"/>
          <w:bCs/>
          <w:sz w:val="24"/>
          <w:szCs w:val="24"/>
        </w:rPr>
      </w:pPr>
      <w:r w:rsidRPr="00CB09D2">
        <w:rPr>
          <w:rFonts w:ascii="Times New Roman" w:hAnsi="Times New Roman"/>
          <w:bCs/>
          <w:sz w:val="24"/>
          <w:szCs w:val="24"/>
        </w:rPr>
        <w:t xml:space="preserve">Решение несложных логических задач. </w:t>
      </w:r>
    </w:p>
    <w:p w:rsidR="00403DD3" w:rsidRPr="00CB09D2" w:rsidRDefault="00403DD3" w:rsidP="007E0032">
      <w:pPr>
        <w:spacing w:after="0" w:line="240" w:lineRule="auto"/>
        <w:ind w:right="-143" w:firstLine="709"/>
        <w:jc w:val="both"/>
        <w:rPr>
          <w:rFonts w:ascii="Times New Roman" w:hAnsi="Times New Roman"/>
          <w:bCs/>
          <w:sz w:val="24"/>
          <w:szCs w:val="24"/>
        </w:rPr>
      </w:pPr>
      <w:r w:rsidRPr="00CB09D2">
        <w:rPr>
          <w:rFonts w:ascii="Times New Roman" w:hAnsi="Times New Roman"/>
          <w:b/>
          <w:sz w:val="24"/>
          <w:szCs w:val="24"/>
        </w:rPr>
        <w:t xml:space="preserve">Основные методы решения текстовых задач: </w:t>
      </w:r>
      <w:r w:rsidRPr="00CB09D2">
        <w:rPr>
          <w:rFonts w:ascii="Times New Roman" w:hAnsi="Times New Roman"/>
          <w:bCs/>
          <w:sz w:val="24"/>
          <w:szCs w:val="24"/>
        </w:rPr>
        <w:t>арифметический, перебор вариантов.</w:t>
      </w:r>
    </w:p>
    <w:p w:rsidR="00403DD3" w:rsidRPr="00CB09D2" w:rsidRDefault="00403DD3" w:rsidP="007E0032">
      <w:pPr>
        <w:pStyle w:val="3"/>
        <w:spacing w:before="0" w:beforeAutospacing="0" w:after="0" w:afterAutospacing="0"/>
        <w:ind w:right="-143" w:firstLine="709"/>
        <w:jc w:val="both"/>
        <w:rPr>
          <w:sz w:val="24"/>
          <w:szCs w:val="24"/>
        </w:rPr>
      </w:pPr>
      <w:r w:rsidRPr="00CB09D2">
        <w:rPr>
          <w:sz w:val="24"/>
          <w:szCs w:val="24"/>
        </w:rPr>
        <w:t>Наглядная геометрия</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CB09D2">
        <w:rPr>
          <w:rFonts w:ascii="Times New Roman" w:hAnsi="Times New Roman"/>
          <w:i/>
          <w:sz w:val="24"/>
          <w:szCs w:val="24"/>
        </w:rPr>
        <w:t>виды треугольников..</w:t>
      </w:r>
      <w:r w:rsidRPr="00CB09D2">
        <w:rPr>
          <w:rFonts w:ascii="Times New Roman" w:hAnsi="Times New Roman"/>
          <w:sz w:val="24"/>
          <w:szCs w:val="24"/>
        </w:rPr>
        <w:t xml:space="preserve"> Изображение основных геометрических фигур. </w:t>
      </w:r>
      <w:r w:rsidRPr="00CB09D2">
        <w:rPr>
          <w:rFonts w:ascii="Times New Roman" w:hAnsi="Times New Roman"/>
          <w:i/>
          <w:sz w:val="24"/>
          <w:szCs w:val="24"/>
        </w:rPr>
        <w:t>Взаимное расположение двух прямых, двух окружностей, прямой и окружности.</w:t>
      </w:r>
      <w:r w:rsidRPr="00CB09D2">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CB09D2">
        <w:rPr>
          <w:rFonts w:ascii="Times New Roman" w:hAnsi="Times New Roman"/>
          <w:i/>
          <w:sz w:val="24"/>
          <w:szCs w:val="24"/>
        </w:rPr>
        <w:t>Равновеликие фигуры.</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w:t>
      </w:r>
      <w:r w:rsidRPr="00CB09D2">
        <w:rPr>
          <w:rFonts w:ascii="Times New Roman" w:hAnsi="Times New Roman"/>
          <w:i/>
          <w:sz w:val="24"/>
          <w:szCs w:val="24"/>
        </w:rPr>
        <w:t>.</w:t>
      </w:r>
      <w:r w:rsidRPr="00CB09D2">
        <w:rPr>
          <w:rFonts w:ascii="Times New Roman" w:hAnsi="Times New Roman"/>
          <w:sz w:val="24"/>
          <w:szCs w:val="24"/>
        </w:rPr>
        <w:t xml:space="preserve"> Примеры разверток многогранников, цилиндра и конуса.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Понятие объема; единицы объема. Объем прямоугольного параллелепипеда, куба.</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Понятие о равенстве фигур. Центральная, осевая и </w:t>
      </w:r>
      <w:r w:rsidRPr="00CB09D2">
        <w:rPr>
          <w:rFonts w:ascii="Times New Roman" w:hAnsi="Times New Roman"/>
          <w:i/>
          <w:sz w:val="24"/>
          <w:szCs w:val="24"/>
        </w:rPr>
        <w:t xml:space="preserve">зеркальная </w:t>
      </w:r>
      <w:r w:rsidRPr="00CB09D2">
        <w:rPr>
          <w:rFonts w:ascii="Times New Roman" w:hAnsi="Times New Roman"/>
          <w:sz w:val="24"/>
          <w:szCs w:val="24"/>
        </w:rPr>
        <w:t>симметрии. Изображение симметричных фигур.</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Решение практических задач с применением простейших свойств фигур.</w:t>
      </w:r>
    </w:p>
    <w:p w:rsidR="00F12064" w:rsidRPr="00CB09D2" w:rsidRDefault="00F12064" w:rsidP="007E0032">
      <w:pPr>
        <w:pStyle w:val="2"/>
        <w:spacing w:line="240" w:lineRule="auto"/>
        <w:ind w:right="-143"/>
        <w:rPr>
          <w:sz w:val="24"/>
          <w:szCs w:val="24"/>
        </w:rPr>
      </w:pPr>
      <w:bookmarkStart w:id="154" w:name="_Toc405513920"/>
      <w:bookmarkStart w:id="155" w:name="_Toc284662798"/>
      <w:bookmarkStart w:id="156" w:name="_Toc284663425"/>
    </w:p>
    <w:p w:rsidR="00403DD3" w:rsidRPr="00CB09D2" w:rsidRDefault="00403DD3" w:rsidP="007E0032">
      <w:pPr>
        <w:pStyle w:val="2"/>
        <w:spacing w:line="240" w:lineRule="auto"/>
        <w:ind w:right="-143"/>
        <w:rPr>
          <w:sz w:val="24"/>
          <w:szCs w:val="24"/>
        </w:rPr>
      </w:pPr>
      <w:r w:rsidRPr="00CB09D2">
        <w:rPr>
          <w:sz w:val="24"/>
          <w:szCs w:val="24"/>
        </w:rPr>
        <w:t>Содержание курса математики в 7–9 классах</w:t>
      </w:r>
      <w:bookmarkEnd w:id="154"/>
      <w:bookmarkEnd w:id="155"/>
      <w:bookmarkEnd w:id="156"/>
    </w:p>
    <w:p w:rsidR="00403DD3" w:rsidRPr="00CB09D2" w:rsidRDefault="00403DD3" w:rsidP="007E0032">
      <w:pPr>
        <w:pStyle w:val="3"/>
        <w:spacing w:before="0" w:beforeAutospacing="0" w:after="0" w:afterAutospacing="0"/>
        <w:ind w:right="-143" w:firstLine="709"/>
        <w:jc w:val="both"/>
        <w:rPr>
          <w:sz w:val="24"/>
          <w:szCs w:val="24"/>
        </w:rPr>
      </w:pPr>
      <w:bookmarkStart w:id="157" w:name="_Toc405513921"/>
      <w:bookmarkStart w:id="158" w:name="_Toc284662799"/>
      <w:bookmarkStart w:id="159" w:name="_Toc284663426"/>
      <w:r w:rsidRPr="00CB09D2">
        <w:rPr>
          <w:sz w:val="24"/>
          <w:szCs w:val="24"/>
        </w:rPr>
        <w:t>Алгебра</w:t>
      </w:r>
      <w:bookmarkEnd w:id="157"/>
      <w:bookmarkEnd w:id="158"/>
      <w:bookmarkEnd w:id="159"/>
    </w:p>
    <w:p w:rsidR="00403DD3" w:rsidRPr="00CB09D2" w:rsidRDefault="00403DD3" w:rsidP="007E0032">
      <w:pPr>
        <w:pStyle w:val="aff5"/>
        <w:spacing w:after="0" w:line="240" w:lineRule="auto"/>
        <w:ind w:right="-143" w:firstLine="709"/>
        <w:jc w:val="both"/>
        <w:rPr>
          <w:rFonts w:ascii="Times New Roman" w:hAnsi="Times New Roman"/>
          <w:b/>
          <w:i w:val="0"/>
          <w:color w:val="auto"/>
        </w:rPr>
      </w:pPr>
      <w:r w:rsidRPr="00CB09D2">
        <w:rPr>
          <w:rFonts w:ascii="Times New Roman" w:hAnsi="Times New Roman"/>
          <w:b/>
          <w:i w:val="0"/>
          <w:color w:val="auto"/>
        </w:rPr>
        <w:t>Числа</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Рациональные числа</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 xml:space="preserve">Множество рациональных чисел. Сравнение рациональных чисел. Действия с рациональными числами. </w:t>
      </w:r>
      <w:r w:rsidRPr="00CB09D2">
        <w:rPr>
          <w:rFonts w:ascii="Times New Roman" w:hAnsi="Times New Roman"/>
          <w:i/>
          <w:sz w:val="24"/>
          <w:szCs w:val="24"/>
        </w:rPr>
        <w:t>Представление рационального числа десятичной дробью</w:t>
      </w:r>
      <w:r w:rsidRPr="00CB09D2">
        <w:rPr>
          <w:rFonts w:ascii="Times New Roman" w:hAnsi="Times New Roman"/>
          <w:sz w:val="24"/>
          <w:szCs w:val="24"/>
        </w:rPr>
        <w:t xml:space="preserve">.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Иррациональные числа</w:t>
      </w:r>
    </w:p>
    <w:p w:rsidR="00403DD3" w:rsidRPr="00CB09D2" w:rsidRDefault="00403DD3" w:rsidP="007E0032">
      <w:pPr>
        <w:spacing w:after="0" w:line="240" w:lineRule="auto"/>
        <w:ind w:right="-143" w:firstLine="709"/>
        <w:jc w:val="both"/>
        <w:rPr>
          <w:rFonts w:ascii="Times New Roman" w:hAnsi="Times New Roman"/>
          <w:bCs/>
          <w:sz w:val="24"/>
          <w:szCs w:val="24"/>
        </w:rPr>
      </w:pPr>
      <w:r w:rsidRPr="00CB09D2">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CB09D2">
        <w:rPr>
          <w:rFonts w:ascii="Times New Roman" w:hAnsi="Times New Roman"/>
          <w:i/>
          <w:sz w:val="24"/>
          <w:szCs w:val="24"/>
        </w:rPr>
        <w:t xml:space="preserve"> </w:t>
      </w:r>
      <w:r w:rsidRPr="00CB09D2">
        <w:rPr>
          <w:rFonts w:ascii="Times New Roman" w:hAnsi="Times New Roman"/>
          <w:i/>
          <w:position w:val="-6"/>
          <w:sz w:val="24"/>
          <w:szCs w:val="24"/>
        </w:rPr>
        <w:object w:dxaOrig="380" w:dyaOrig="340">
          <v:shape id="_x0000_i1030" type="#_x0000_t75" style="width:17.6pt;height:18.4pt" o:ole="">
            <v:imagedata r:id="rId23" o:title=""/>
          </v:shape>
          <o:OLEObject Type="Embed" ProgID="Equation.DSMT4" ShapeID="_x0000_i1030" DrawAspect="Content" ObjectID="_1717237174" r:id="rId24"/>
        </w:object>
      </w:r>
      <w:r w:rsidRPr="00CB09D2">
        <w:rPr>
          <w:rFonts w:ascii="Times New Roman" w:hAnsi="Times New Roman"/>
          <w:i/>
          <w:sz w:val="24"/>
          <w:szCs w:val="24"/>
        </w:rPr>
        <w:t xml:space="preserve">. </w:t>
      </w:r>
      <w:r w:rsidRPr="00CB09D2">
        <w:rPr>
          <w:rFonts w:ascii="Times New Roman" w:hAnsi="Times New Roman"/>
          <w:sz w:val="24"/>
          <w:szCs w:val="24"/>
        </w:rPr>
        <w:t>Применение в геометрии</w:t>
      </w:r>
      <w:r w:rsidRPr="00CB09D2">
        <w:rPr>
          <w:rFonts w:ascii="Times New Roman" w:hAnsi="Times New Roman"/>
          <w:i/>
          <w:sz w:val="24"/>
          <w:szCs w:val="24"/>
        </w:rPr>
        <w:t>.</w:t>
      </w:r>
      <w:r w:rsidRPr="00CB09D2">
        <w:rPr>
          <w:rFonts w:ascii="Times New Roman" w:hAnsi="Times New Roman"/>
          <w:sz w:val="24"/>
          <w:szCs w:val="24"/>
        </w:rPr>
        <w:t xml:space="preserve"> </w:t>
      </w:r>
      <w:r w:rsidRPr="00CB09D2">
        <w:rPr>
          <w:rFonts w:ascii="Times New Roman" w:hAnsi="Times New Roman"/>
          <w:i/>
          <w:sz w:val="24"/>
          <w:szCs w:val="24"/>
        </w:rPr>
        <w:t>Сравнение иррациональных чисел.</w:t>
      </w:r>
      <w:r w:rsidRPr="00CB09D2">
        <w:rPr>
          <w:rFonts w:ascii="Times New Roman" w:hAnsi="Times New Roman"/>
          <w:sz w:val="24"/>
          <w:szCs w:val="24"/>
        </w:rPr>
        <w:t xml:space="preserve"> </w:t>
      </w:r>
      <w:r w:rsidRPr="00CB09D2">
        <w:rPr>
          <w:rFonts w:ascii="Times New Roman" w:hAnsi="Times New Roman"/>
          <w:bCs/>
          <w:i/>
          <w:sz w:val="24"/>
          <w:szCs w:val="24"/>
        </w:rPr>
        <w:t>Множество действительных чисел</w:t>
      </w:r>
      <w:r w:rsidRPr="00CB09D2">
        <w:rPr>
          <w:rFonts w:ascii="Times New Roman" w:hAnsi="Times New Roman"/>
          <w:bCs/>
          <w:sz w:val="24"/>
          <w:szCs w:val="24"/>
        </w:rPr>
        <w:t>.</w:t>
      </w:r>
    </w:p>
    <w:p w:rsidR="00403DD3" w:rsidRPr="00CB09D2" w:rsidRDefault="00403DD3" w:rsidP="007E0032">
      <w:pPr>
        <w:pStyle w:val="aff5"/>
        <w:spacing w:after="0" w:line="240" w:lineRule="auto"/>
        <w:ind w:right="-143" w:firstLine="709"/>
        <w:jc w:val="both"/>
        <w:rPr>
          <w:rFonts w:ascii="Times New Roman" w:hAnsi="Times New Roman"/>
          <w:b/>
          <w:i w:val="0"/>
          <w:color w:val="auto"/>
        </w:rPr>
      </w:pPr>
      <w:r w:rsidRPr="00CB09D2">
        <w:rPr>
          <w:rFonts w:ascii="Times New Roman" w:hAnsi="Times New Roman"/>
          <w:b/>
          <w:i w:val="0"/>
          <w:color w:val="auto"/>
        </w:rPr>
        <w:t>Тождественные преобразования</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Числовые и буквенные выражения</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Целые выражения</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CB09D2">
        <w:rPr>
          <w:rFonts w:ascii="Times New Roman" w:hAnsi="Times New Roman"/>
          <w:i/>
          <w:sz w:val="24"/>
          <w:szCs w:val="24"/>
        </w:rPr>
        <w:t xml:space="preserve"> </w:t>
      </w:r>
      <w:r w:rsidRPr="00CB09D2">
        <w:rPr>
          <w:rFonts w:ascii="Times New Roman" w:hAnsi="Times New Roman"/>
          <w:sz w:val="24"/>
          <w:szCs w:val="24"/>
        </w:rPr>
        <w:t xml:space="preserve">Разложение многочлена на множители: вынесение общего множителя за скобки, </w:t>
      </w:r>
      <w:r w:rsidRPr="00CB09D2">
        <w:rPr>
          <w:rFonts w:ascii="Times New Roman" w:hAnsi="Times New Roman"/>
          <w:i/>
          <w:sz w:val="24"/>
          <w:szCs w:val="24"/>
        </w:rPr>
        <w:t>группировка, применение формул сокращённого умножения</w:t>
      </w:r>
      <w:r w:rsidRPr="00CB09D2">
        <w:rPr>
          <w:rFonts w:ascii="Times New Roman" w:hAnsi="Times New Roman"/>
          <w:sz w:val="24"/>
          <w:szCs w:val="24"/>
        </w:rPr>
        <w:t>.</w:t>
      </w:r>
      <w:r w:rsidRPr="00CB09D2">
        <w:rPr>
          <w:rFonts w:ascii="Times New Roman" w:hAnsi="Times New Roman"/>
          <w:i/>
          <w:sz w:val="24"/>
          <w:szCs w:val="24"/>
        </w:rPr>
        <w:t xml:space="preserve"> Квадратный трёхчлен, разложение квадратного трёхчлена на множители.</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Дробно-рациональные выражения</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CB09D2">
        <w:rPr>
          <w:rFonts w:ascii="Times New Roman" w:hAnsi="Times New Roman"/>
          <w:i/>
          <w:sz w:val="24"/>
          <w:szCs w:val="24"/>
        </w:rPr>
        <w:t>Алгебраическая дробь.</w:t>
      </w:r>
      <w:r w:rsidRPr="00CB09D2">
        <w:rPr>
          <w:rFonts w:ascii="Times New Roman" w:hAnsi="Times New Roman"/>
          <w:sz w:val="24"/>
          <w:szCs w:val="24"/>
        </w:rPr>
        <w:t xml:space="preserve"> </w:t>
      </w:r>
      <w:r w:rsidRPr="00CB09D2">
        <w:rPr>
          <w:rFonts w:ascii="Times New Roman" w:hAnsi="Times New Roman"/>
          <w:i/>
          <w:sz w:val="24"/>
          <w:szCs w:val="24"/>
        </w:rPr>
        <w:t>Допустимые значения переменных в дробно-рациональных выражениях</w:t>
      </w:r>
      <w:r w:rsidRPr="00CB09D2">
        <w:rPr>
          <w:rFonts w:ascii="Times New Roman" w:hAnsi="Times New Roman"/>
          <w:sz w:val="24"/>
          <w:szCs w:val="24"/>
        </w:rPr>
        <w:t xml:space="preserve">. </w:t>
      </w:r>
      <w:r w:rsidRPr="00CB09D2">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i/>
          <w:sz w:val="24"/>
          <w:szCs w:val="24"/>
        </w:rPr>
        <w:t>Преобразование выражений, содержащих знак модуля.</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Квадратные корни</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CB09D2">
        <w:rPr>
          <w:rFonts w:ascii="Times New Roman" w:hAnsi="Times New Roman"/>
          <w:i/>
          <w:sz w:val="24"/>
          <w:szCs w:val="24"/>
        </w:rPr>
        <w:t>внесение множителя под знак корня</w:t>
      </w:r>
      <w:r w:rsidRPr="00CB09D2">
        <w:rPr>
          <w:rFonts w:ascii="Times New Roman" w:hAnsi="Times New Roman"/>
          <w:sz w:val="24"/>
          <w:szCs w:val="24"/>
        </w:rPr>
        <w:t xml:space="preserve">. </w:t>
      </w:r>
    </w:p>
    <w:p w:rsidR="00403DD3" w:rsidRPr="00CB09D2" w:rsidRDefault="00403DD3" w:rsidP="007E0032">
      <w:pPr>
        <w:pStyle w:val="aff5"/>
        <w:spacing w:after="0" w:line="240" w:lineRule="auto"/>
        <w:ind w:right="-143" w:firstLine="709"/>
        <w:jc w:val="both"/>
        <w:rPr>
          <w:rFonts w:ascii="Times New Roman" w:hAnsi="Times New Roman"/>
          <w:b/>
          <w:i w:val="0"/>
          <w:color w:val="auto"/>
        </w:rPr>
      </w:pPr>
      <w:r w:rsidRPr="00CB09D2">
        <w:rPr>
          <w:rFonts w:ascii="Times New Roman" w:hAnsi="Times New Roman"/>
          <w:b/>
          <w:i w:val="0"/>
          <w:color w:val="auto"/>
        </w:rPr>
        <w:t>Уравнения и неравенства</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Равенства</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Числовое равенство. Свойства числовых равенств. Равенство с переменной.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Уравнения</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Понятие уравнения и корня уравнения. </w:t>
      </w:r>
      <w:r w:rsidRPr="00CB09D2">
        <w:rPr>
          <w:rFonts w:ascii="Times New Roman" w:hAnsi="Times New Roman"/>
          <w:i/>
          <w:sz w:val="24"/>
          <w:szCs w:val="24"/>
        </w:rPr>
        <w:t xml:space="preserve">Представление о равносильности уравнений.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Линейное уравнение и его корни</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Решение линейных уравнений. </w:t>
      </w:r>
      <w:r w:rsidRPr="00CB09D2">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Квадратное уравнение и его корни</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CB09D2">
        <w:rPr>
          <w:rFonts w:ascii="Times New Roman" w:hAnsi="Times New Roman"/>
          <w:i/>
          <w:sz w:val="24"/>
          <w:szCs w:val="24"/>
        </w:rPr>
        <w:t>Теорема Виета. Теорема, обратная теореме Виета.</w:t>
      </w:r>
      <w:r w:rsidRPr="00CB09D2">
        <w:rPr>
          <w:rFonts w:ascii="Times New Roman" w:hAnsi="Times New Roman"/>
          <w:sz w:val="24"/>
          <w:szCs w:val="24"/>
        </w:rPr>
        <w:t xml:space="preserve"> Решение квадратных уравнений:</w:t>
      </w:r>
      <w:r w:rsidRPr="00CB09D2">
        <w:rPr>
          <w:rFonts w:ascii="Times New Roman" w:hAnsi="Times New Roman"/>
          <w:i/>
          <w:sz w:val="24"/>
          <w:szCs w:val="24"/>
        </w:rPr>
        <w:t xml:space="preserve"> </w:t>
      </w:r>
      <w:r w:rsidRPr="00CB09D2">
        <w:rPr>
          <w:rFonts w:ascii="Times New Roman" w:hAnsi="Times New Roman"/>
          <w:sz w:val="24"/>
          <w:szCs w:val="24"/>
        </w:rPr>
        <w:t>использование формулы для нахождения корней</w:t>
      </w:r>
      <w:r w:rsidRPr="00CB09D2">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CB09D2">
        <w:rPr>
          <w:rFonts w:ascii="Times New Roman" w:hAnsi="Times New Roman"/>
          <w:sz w:val="24"/>
          <w:szCs w:val="24"/>
        </w:rPr>
        <w:t xml:space="preserve">. </w:t>
      </w:r>
      <w:r w:rsidRPr="00CB09D2">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b/>
          <w:sz w:val="24"/>
          <w:szCs w:val="24"/>
        </w:rPr>
        <w:t>Дробно-рациональные уравнения</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Решение простейших дробно-линейных уравнений. </w:t>
      </w:r>
      <w:r w:rsidRPr="00CB09D2">
        <w:rPr>
          <w:rFonts w:ascii="Times New Roman" w:hAnsi="Times New Roman"/>
          <w:i/>
          <w:sz w:val="24"/>
          <w:szCs w:val="24"/>
        </w:rPr>
        <w:t xml:space="preserve">Решение дробно-рациональных уравнений. </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i/>
          <w:sz w:val="24"/>
          <w:szCs w:val="24"/>
        </w:rPr>
        <w:lastRenderedPageBreak/>
        <w:t xml:space="preserve">Простейшие иррациональные уравнения вида </w:t>
      </w:r>
      <w:r w:rsidRPr="00CB09D2">
        <w:rPr>
          <w:rFonts w:ascii="Times New Roman" w:hAnsi="Times New Roman"/>
          <w:position w:val="-16"/>
          <w:sz w:val="24"/>
          <w:szCs w:val="24"/>
        </w:rPr>
        <w:object w:dxaOrig="1120" w:dyaOrig="460">
          <v:shape id="_x0000_i1031" type="#_x0000_t75" style="width:56.95pt;height:21.75pt" o:ole="">
            <v:imagedata r:id="rId11" o:title=""/>
          </v:shape>
          <o:OLEObject Type="Embed" ProgID="Equation.DSMT4" ShapeID="_x0000_i1031" DrawAspect="Content" ObjectID="_1717237175" r:id="rId25"/>
        </w:object>
      </w:r>
      <w:r w:rsidRPr="00CB09D2">
        <w:rPr>
          <w:rFonts w:ascii="Times New Roman" w:hAnsi="Times New Roman"/>
          <w:sz w:val="24"/>
          <w:szCs w:val="24"/>
        </w:rPr>
        <w:t xml:space="preserve">, </w:t>
      </w:r>
      <w:r w:rsidRPr="00CB09D2">
        <w:rPr>
          <w:rFonts w:ascii="Times New Roman" w:hAnsi="Times New Roman"/>
          <w:position w:val="-16"/>
          <w:sz w:val="24"/>
          <w:szCs w:val="24"/>
        </w:rPr>
        <w:object w:dxaOrig="1680" w:dyaOrig="460">
          <v:shape id="_x0000_i1032" type="#_x0000_t75" style="width:82.9pt;height:21.75pt" o:ole="">
            <v:imagedata r:id="rId13" o:title=""/>
          </v:shape>
          <o:OLEObject Type="Embed" ProgID="Equation.DSMT4" ShapeID="_x0000_i1032" DrawAspect="Content" ObjectID="_1717237176" r:id="rId26"/>
        </w:object>
      </w:r>
      <w:r w:rsidRPr="00CB09D2">
        <w:rPr>
          <w:rFonts w:ascii="Times New Roman" w:hAnsi="Times New Roman"/>
          <w:sz w:val="24"/>
          <w:szCs w:val="24"/>
        </w:rPr>
        <w:t>.</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i/>
          <w:sz w:val="24"/>
          <w:szCs w:val="24"/>
        </w:rPr>
        <w:t xml:space="preserve">Уравнения вида </w:t>
      </w:r>
      <w:r w:rsidRPr="00CB09D2">
        <w:rPr>
          <w:rFonts w:ascii="Times New Roman" w:hAnsi="Times New Roman"/>
          <w:position w:val="-6"/>
          <w:sz w:val="24"/>
          <w:szCs w:val="24"/>
        </w:rPr>
        <w:object w:dxaOrig="700" w:dyaOrig="360">
          <v:shape id="_x0000_i1033" type="#_x0000_t75" style="width:35.15pt;height:18.4pt" o:ole="">
            <v:imagedata r:id="rId27" o:title=""/>
          </v:shape>
          <o:OLEObject Type="Embed" ProgID="Equation.DSMT4" ShapeID="_x0000_i1033" DrawAspect="Content" ObjectID="_1717237177" r:id="rId28"/>
        </w:object>
      </w:r>
      <w:r w:rsidRPr="00CB09D2">
        <w:rPr>
          <w:rFonts w:ascii="Times New Roman" w:hAnsi="Times New Roman"/>
          <w:sz w:val="24"/>
          <w:szCs w:val="24"/>
        </w:rPr>
        <w:t>.</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Системы уравнений</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Уравнение с двумя переменными. Линейное уравнение с двумя переменными. </w:t>
      </w:r>
      <w:r w:rsidRPr="00CB09D2">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Понятие системы уравнений. Решение системы уравнений.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Методы решения систем линейных уравнений с двумя переменными: </w:t>
      </w:r>
      <w:r w:rsidRPr="00CB09D2">
        <w:rPr>
          <w:rFonts w:ascii="Times New Roman" w:hAnsi="Times New Roman"/>
          <w:i/>
          <w:sz w:val="24"/>
          <w:szCs w:val="24"/>
        </w:rPr>
        <w:t>графический метод</w:t>
      </w:r>
      <w:r w:rsidRPr="00CB09D2">
        <w:rPr>
          <w:rFonts w:ascii="Times New Roman" w:hAnsi="Times New Roman"/>
          <w:sz w:val="24"/>
          <w:szCs w:val="24"/>
        </w:rPr>
        <w:t xml:space="preserve">, </w:t>
      </w:r>
      <w:r w:rsidRPr="00CB09D2">
        <w:rPr>
          <w:rFonts w:ascii="Times New Roman" w:hAnsi="Times New Roman"/>
          <w:i/>
          <w:sz w:val="24"/>
          <w:szCs w:val="24"/>
        </w:rPr>
        <w:t>метод сложения</w:t>
      </w:r>
      <w:r w:rsidRPr="00CB09D2">
        <w:rPr>
          <w:rFonts w:ascii="Times New Roman" w:hAnsi="Times New Roman"/>
          <w:sz w:val="24"/>
          <w:szCs w:val="24"/>
        </w:rPr>
        <w:t xml:space="preserve">, метод подстановки. </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Неравенства</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Неравенство с переменной. Строгие и нестрогие неравенства. </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Решение линейных неравенств.</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i/>
          <w:sz w:val="24"/>
          <w:szCs w:val="24"/>
        </w:rPr>
        <w:t>Квадратное неравенство и его решения</w:t>
      </w:r>
      <w:r w:rsidRPr="00CB09D2">
        <w:rPr>
          <w:rFonts w:ascii="Times New Roman" w:hAnsi="Times New Roman"/>
          <w:sz w:val="24"/>
          <w:szCs w:val="24"/>
        </w:rPr>
        <w:t xml:space="preserve">. </w:t>
      </w:r>
      <w:r w:rsidRPr="00CB09D2">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i/>
          <w:sz w:val="24"/>
          <w:szCs w:val="24"/>
        </w:rPr>
        <w:t>Решение целых и дробно-рациональных неравенств методом интервалов.</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Системы неравенств</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CB09D2">
        <w:rPr>
          <w:rFonts w:ascii="Times New Roman" w:hAnsi="Times New Roman"/>
          <w:i/>
          <w:sz w:val="24"/>
          <w:szCs w:val="24"/>
        </w:rPr>
        <w:t>квадратных.</w:t>
      </w:r>
      <w:r w:rsidRPr="00CB09D2">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CB09D2" w:rsidRDefault="00403DD3" w:rsidP="007E0032">
      <w:pPr>
        <w:pStyle w:val="aff5"/>
        <w:spacing w:after="0" w:line="240" w:lineRule="auto"/>
        <w:ind w:right="-143" w:firstLine="709"/>
        <w:jc w:val="both"/>
        <w:rPr>
          <w:rFonts w:ascii="Times New Roman" w:hAnsi="Times New Roman"/>
          <w:b/>
          <w:i w:val="0"/>
          <w:color w:val="auto"/>
        </w:rPr>
      </w:pPr>
      <w:r w:rsidRPr="00CB09D2">
        <w:rPr>
          <w:rFonts w:ascii="Times New Roman" w:hAnsi="Times New Roman"/>
          <w:b/>
          <w:i w:val="0"/>
          <w:color w:val="auto"/>
        </w:rPr>
        <w:t>Функции</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Понятие функции</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CB09D2">
        <w:rPr>
          <w:rFonts w:ascii="Times New Roman" w:hAnsi="Times New Roman"/>
          <w:i/>
          <w:sz w:val="24"/>
          <w:szCs w:val="24"/>
        </w:rPr>
        <w:t xml:space="preserve">, чётность/нечётность, </w:t>
      </w:r>
      <w:r w:rsidRPr="00CB09D2">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403DD3" w:rsidRPr="00CB09D2" w:rsidRDefault="00403DD3" w:rsidP="007E0032">
      <w:pPr>
        <w:spacing w:after="0" w:line="240" w:lineRule="auto"/>
        <w:ind w:right="-143" w:firstLine="709"/>
        <w:jc w:val="both"/>
        <w:rPr>
          <w:rFonts w:ascii="Times New Roman" w:eastAsia="Times New Roman" w:hAnsi="Times New Roman"/>
          <w:sz w:val="24"/>
          <w:szCs w:val="24"/>
        </w:rPr>
      </w:pPr>
      <w:r w:rsidRPr="00CB09D2">
        <w:rPr>
          <w:rFonts w:ascii="Times New Roman" w:eastAsia="Times New Roman" w:hAnsi="Times New Roman"/>
          <w:i/>
          <w:sz w:val="24"/>
          <w:szCs w:val="24"/>
        </w:rPr>
        <w:t>Представление об асимптотах.</w:t>
      </w:r>
      <w:r w:rsidRPr="00CB09D2">
        <w:rPr>
          <w:rFonts w:ascii="Times New Roman" w:eastAsia="Times New Roman" w:hAnsi="Times New Roman"/>
          <w:sz w:val="24"/>
          <w:szCs w:val="24"/>
        </w:rPr>
        <w:t xml:space="preserve"> </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i/>
          <w:sz w:val="24"/>
          <w:szCs w:val="24"/>
        </w:rPr>
        <w:t>Непрерывность функции. Кусочно заданные функции.</w:t>
      </w:r>
    </w:p>
    <w:p w:rsidR="00403DD3" w:rsidRPr="00CB09D2" w:rsidRDefault="00403DD3"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Линейная функция</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CB09D2">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Квадратичная функция</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Свойства и график квадратичной функции (парабола). </w:t>
      </w:r>
      <w:r w:rsidRPr="00CB09D2">
        <w:rPr>
          <w:rFonts w:ascii="Times New Roman" w:hAnsi="Times New Roman"/>
          <w:i/>
          <w:sz w:val="24"/>
          <w:szCs w:val="24"/>
        </w:rPr>
        <w:t>Построение графика квадратичной функции по точкам.</w:t>
      </w:r>
      <w:r w:rsidRPr="00CB09D2">
        <w:rPr>
          <w:rFonts w:ascii="Times New Roman" w:hAnsi="Times New Roman"/>
          <w:sz w:val="24"/>
          <w:szCs w:val="24"/>
        </w:rPr>
        <w:t xml:space="preserve"> Нахождение нулей квадратичной функции, </w:t>
      </w:r>
      <w:r w:rsidRPr="00CB09D2">
        <w:rPr>
          <w:rFonts w:ascii="Times New Roman" w:hAnsi="Times New Roman"/>
          <w:i/>
          <w:sz w:val="24"/>
          <w:szCs w:val="24"/>
        </w:rPr>
        <w:t>множества значений, промежутков знакопостоянства, промежутков монотонности</w:t>
      </w:r>
      <w:r w:rsidRPr="00CB09D2">
        <w:rPr>
          <w:rFonts w:ascii="Times New Roman" w:hAnsi="Times New Roman"/>
          <w:sz w:val="24"/>
          <w:szCs w:val="24"/>
        </w:rPr>
        <w:t>.</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Обратная пропорциональность</w:t>
      </w:r>
    </w:p>
    <w:p w:rsidR="00403DD3" w:rsidRPr="00CB09D2" w:rsidRDefault="00403DD3" w:rsidP="007E0032">
      <w:pPr>
        <w:spacing w:after="0" w:line="240" w:lineRule="auto"/>
        <w:ind w:right="-143" w:firstLine="709"/>
        <w:jc w:val="both"/>
        <w:rPr>
          <w:rFonts w:ascii="Times New Roman" w:eastAsia="Times New Roman" w:hAnsi="Times New Roman"/>
          <w:sz w:val="24"/>
          <w:szCs w:val="24"/>
        </w:rPr>
      </w:pPr>
      <w:r w:rsidRPr="00CB09D2">
        <w:rPr>
          <w:rFonts w:ascii="Times New Roman" w:hAnsi="Times New Roman"/>
          <w:sz w:val="24"/>
          <w:szCs w:val="24"/>
        </w:rPr>
        <w:t xml:space="preserve">Свойства функции </w:t>
      </w:r>
      <w:r w:rsidRPr="00CB09D2">
        <w:rPr>
          <w:rFonts w:ascii="Times New Roman" w:hAnsi="Times New Roman"/>
          <w:position w:val="-24"/>
          <w:sz w:val="24"/>
          <w:szCs w:val="24"/>
        </w:rPr>
        <w:object w:dxaOrig="620" w:dyaOrig="620">
          <v:shape id="_x0000_i1034" type="#_x0000_t75" style="width:31pt;height:31pt" o:ole="">
            <v:imagedata r:id="rId29" o:title=""/>
          </v:shape>
          <o:OLEObject Type="Embed" ProgID="Equation.DSMT4" ShapeID="_x0000_i1034" DrawAspect="Content" ObjectID="_1717237178" r:id="rId30"/>
        </w:object>
      </w:r>
      <w:proofErr w:type="gramStart"/>
      <w:r w:rsidR="00F12064" w:rsidRPr="00CB09D2">
        <w:rPr>
          <w:rFonts w:ascii="Times New Roman" w:eastAsia="Times New Roman" w:hAnsi="Times New Roman"/>
          <w:sz w:val="24"/>
          <w:szCs w:val="24"/>
        </w:rPr>
        <w:t xml:space="preserve"> .</w:t>
      </w:r>
      <w:proofErr w:type="gramEnd"/>
      <w:r w:rsidR="00F12064" w:rsidRPr="00CB09D2">
        <w:rPr>
          <w:rFonts w:ascii="Times New Roman" w:eastAsia="Times New Roman" w:hAnsi="Times New Roman"/>
          <w:sz w:val="24"/>
          <w:szCs w:val="24"/>
        </w:rPr>
        <w:t xml:space="preserve"> </w:t>
      </w:r>
      <w:r w:rsidRPr="00CB09D2">
        <w:rPr>
          <w:rFonts w:ascii="Times New Roman" w:eastAsia="Times New Roman" w:hAnsi="Times New Roman"/>
          <w:sz w:val="24"/>
          <w:szCs w:val="24"/>
        </w:rPr>
        <w:t xml:space="preserve">Гипербола. </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eastAsia="Times New Roman" w:hAnsi="Times New Roman"/>
          <w:b/>
          <w:i/>
          <w:sz w:val="24"/>
          <w:szCs w:val="24"/>
        </w:rPr>
        <w:t>Графики функций</w:t>
      </w:r>
      <w:r w:rsidRPr="00CB09D2">
        <w:rPr>
          <w:rFonts w:ascii="Times New Roman" w:eastAsia="Times New Roman" w:hAnsi="Times New Roman"/>
          <w:i/>
          <w:sz w:val="24"/>
          <w:szCs w:val="24"/>
        </w:rPr>
        <w:t xml:space="preserve">. </w:t>
      </w:r>
    </w:p>
    <w:p w:rsidR="00403DD3" w:rsidRPr="00CB09D2" w:rsidRDefault="00403DD3" w:rsidP="007E0032">
      <w:pPr>
        <w:spacing w:after="0" w:line="240" w:lineRule="auto"/>
        <w:ind w:right="-143" w:firstLine="709"/>
        <w:jc w:val="both"/>
        <w:rPr>
          <w:rFonts w:ascii="Times New Roman" w:eastAsia="Times New Roman" w:hAnsi="Times New Roman"/>
          <w:i/>
          <w:sz w:val="24"/>
          <w:szCs w:val="24"/>
        </w:rPr>
      </w:pPr>
      <w:r w:rsidRPr="00CB09D2">
        <w:rPr>
          <w:rFonts w:ascii="Times New Roman" w:hAnsi="Times New Roman"/>
          <w:i/>
          <w:sz w:val="24"/>
          <w:szCs w:val="24"/>
        </w:rPr>
        <w:t>Графики функц</w:t>
      </w:r>
      <w:r w:rsidR="00F12064" w:rsidRPr="00CB09D2">
        <w:rPr>
          <w:rFonts w:ascii="Times New Roman" w:hAnsi="Times New Roman"/>
          <w:i/>
          <w:sz w:val="24"/>
          <w:szCs w:val="24"/>
        </w:rPr>
        <w:t xml:space="preserve">ии </w:t>
      </w:r>
      <w:r w:rsidRPr="00CB09D2">
        <w:rPr>
          <w:rFonts w:ascii="Times New Roman" w:hAnsi="Times New Roman"/>
          <w:position w:val="-10"/>
          <w:sz w:val="24"/>
          <w:szCs w:val="24"/>
        </w:rPr>
        <w:object w:dxaOrig="760" w:dyaOrig="380">
          <v:shape id="_x0000_i1035" type="#_x0000_t75" style="width:40.2pt;height:17.6pt" o:ole="">
            <v:imagedata r:id="rId17" o:title=""/>
          </v:shape>
          <o:OLEObject Type="Embed" ProgID="Equation.DSMT4" ShapeID="_x0000_i1035" DrawAspect="Content" ObjectID="_1717237179" r:id="rId31"/>
        </w:object>
      </w:r>
      <w:r w:rsidR="007132EA" w:rsidRPr="00CB09D2">
        <w:rPr>
          <w:rFonts w:ascii="Times New Roman" w:hAnsi="Times New Roman"/>
          <w:sz w:val="24"/>
          <w:szCs w:val="24"/>
        </w:rPr>
        <w:fldChar w:fldCharType="begin"/>
      </w:r>
      <w:r w:rsidRPr="00CB09D2">
        <w:rPr>
          <w:rFonts w:ascii="Times New Roman" w:hAnsi="Times New Roman"/>
          <w:sz w:val="24"/>
          <w:szCs w:val="24"/>
        </w:rPr>
        <w:instrText xml:space="preserve"> QUOTE  </w:instrText>
      </w:r>
      <w:r w:rsidR="007132EA" w:rsidRPr="00CB09D2">
        <w:rPr>
          <w:rFonts w:ascii="Times New Roman" w:hAnsi="Times New Roman"/>
          <w:sz w:val="24"/>
          <w:szCs w:val="24"/>
        </w:rPr>
        <w:fldChar w:fldCharType="end"/>
      </w:r>
      <w:r w:rsidRPr="00CB09D2">
        <w:rPr>
          <w:rFonts w:ascii="Times New Roman" w:hAnsi="Times New Roman"/>
          <w:sz w:val="24"/>
          <w:szCs w:val="24"/>
        </w:rPr>
        <w:t>,</w:t>
      </w:r>
      <w:r w:rsidRPr="00CB09D2">
        <w:rPr>
          <w:rFonts w:ascii="Times New Roman" w:eastAsia="Times New Roman" w:hAnsi="Times New Roman"/>
          <w:bCs/>
          <w:sz w:val="24"/>
          <w:szCs w:val="24"/>
        </w:rPr>
        <w:t xml:space="preserve"> </w:t>
      </w:r>
      <w:r w:rsidRPr="00CB09D2">
        <w:rPr>
          <w:rFonts w:ascii="Times New Roman" w:eastAsia="Times New Roman" w:hAnsi="Times New Roman"/>
          <w:bCs/>
          <w:position w:val="-10"/>
          <w:sz w:val="24"/>
          <w:szCs w:val="24"/>
        </w:rPr>
        <w:object w:dxaOrig="760" w:dyaOrig="380">
          <v:shape id="_x0000_i1036" type="#_x0000_t75" style="width:38.5pt;height:17.6pt" o:ole="">
            <v:imagedata r:id="rId32" o:title=""/>
          </v:shape>
          <o:OLEObject Type="Embed" ProgID="Equation.DSMT4" ShapeID="_x0000_i1036" DrawAspect="Content" ObjectID="_1717237180" r:id="rId33"/>
        </w:object>
      </w:r>
      <w:r w:rsidR="0069121C">
        <w:fldChar w:fldCharType="begin"/>
      </w:r>
      <w:r w:rsidR="0069121C">
        <w:fldChar w:fldCharType="separate"/>
      </w:r>
      <w:r w:rsidR="00D21EE1" w:rsidRPr="00CB09D2">
        <w:rPr>
          <w:rFonts w:ascii="Times New Roman" w:eastAsia="Times New Roman" w:hAnsi="Times New Roman"/>
          <w:noProof/>
          <w:position w:val="-10"/>
          <w:sz w:val="24"/>
          <w:szCs w:val="24"/>
          <w:lang w:eastAsia="ru-RU"/>
        </w:rPr>
        <w:drawing>
          <wp:inline distT="0" distB="0" distL="0" distR="0" wp14:anchorId="4DC9694D" wp14:editId="42D99EFE">
            <wp:extent cx="476250" cy="247650"/>
            <wp:effectExtent l="19050" t="0" r="0" b="0"/>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a:srcRect/>
                    <a:stretch>
                      <a:fillRect/>
                    </a:stretch>
                  </pic:blipFill>
                  <pic:spPr bwMode="auto">
                    <a:xfrm>
                      <a:off x="0" y="0"/>
                      <a:ext cx="476250" cy="247650"/>
                    </a:xfrm>
                    <a:prstGeom prst="rect">
                      <a:avLst/>
                    </a:prstGeom>
                    <a:noFill/>
                    <a:ln w="9525">
                      <a:noFill/>
                      <a:miter lim="800000"/>
                      <a:headEnd/>
                      <a:tailEnd/>
                    </a:ln>
                  </pic:spPr>
                </pic:pic>
              </a:graphicData>
            </a:graphic>
          </wp:inline>
        </w:drawing>
      </w:r>
      <w:r w:rsidR="0069121C">
        <w:rPr>
          <w:rFonts w:ascii="Times New Roman" w:eastAsia="Times New Roman" w:hAnsi="Times New Roman"/>
          <w:noProof/>
          <w:position w:val="-10"/>
          <w:sz w:val="24"/>
          <w:szCs w:val="24"/>
          <w:lang w:eastAsia="ru-RU"/>
        </w:rPr>
        <w:fldChar w:fldCharType="end"/>
      </w:r>
      <w:r w:rsidRPr="00CB09D2">
        <w:rPr>
          <w:rFonts w:ascii="Times New Roman" w:hAnsi="Times New Roman"/>
          <w:bCs/>
          <w:sz w:val="24"/>
          <w:szCs w:val="24"/>
        </w:rPr>
        <w:t xml:space="preserve">, </w:t>
      </w:r>
      <w:r w:rsidRPr="00CB09D2">
        <w:rPr>
          <w:rFonts w:ascii="Times New Roman" w:hAnsi="Times New Roman"/>
          <w:bCs/>
          <w:position w:val="-12"/>
          <w:sz w:val="24"/>
          <w:szCs w:val="24"/>
        </w:rPr>
        <w:object w:dxaOrig="660" w:dyaOrig="380">
          <v:shape id="_x0000_i1037" type="#_x0000_t75" style="width:31.8pt;height:17.6pt" o:ole="">
            <v:imagedata r:id="rId20" o:title=""/>
          </v:shape>
          <o:OLEObject Type="Embed" ProgID="Equation.DSMT4" ShapeID="_x0000_i1037" DrawAspect="Content" ObjectID="_1717237181" r:id="rId34"/>
        </w:object>
      </w:r>
      <w:r w:rsidRPr="00CB09D2">
        <w:rPr>
          <w:rFonts w:ascii="Times New Roman" w:hAnsi="Times New Roman"/>
          <w:bCs/>
          <w:i/>
          <w:sz w:val="24"/>
          <w:szCs w:val="24"/>
        </w:rPr>
        <w:t xml:space="preserve">. </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Последовательности и прогрессии</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CB09D2">
        <w:rPr>
          <w:rFonts w:ascii="Times New Roman" w:hAnsi="Times New Roman"/>
          <w:i/>
          <w:sz w:val="24"/>
          <w:szCs w:val="24"/>
        </w:rPr>
        <w:t xml:space="preserve">Формула общего члена и суммы </w:t>
      </w:r>
      <w:r w:rsidRPr="00CB09D2">
        <w:rPr>
          <w:rFonts w:ascii="Times New Roman" w:hAnsi="Times New Roman"/>
          <w:i/>
          <w:sz w:val="24"/>
          <w:szCs w:val="24"/>
          <w:lang w:val="en-US"/>
        </w:rPr>
        <w:t>n</w:t>
      </w:r>
      <w:r w:rsidRPr="00CB09D2">
        <w:rPr>
          <w:rFonts w:ascii="Times New Roman" w:hAnsi="Times New Roman"/>
          <w:i/>
          <w:sz w:val="24"/>
          <w:szCs w:val="24"/>
        </w:rPr>
        <w:t xml:space="preserve"> первых членов арифметической и геометрической прогрессий.</w:t>
      </w:r>
      <w:r w:rsidRPr="00CB09D2">
        <w:rPr>
          <w:rFonts w:ascii="Times New Roman" w:hAnsi="Times New Roman"/>
          <w:sz w:val="24"/>
          <w:szCs w:val="24"/>
        </w:rPr>
        <w:t xml:space="preserve"> </w:t>
      </w:r>
    </w:p>
    <w:p w:rsidR="00403DD3" w:rsidRPr="00CB09D2" w:rsidRDefault="00403DD3" w:rsidP="007E0032">
      <w:pPr>
        <w:pStyle w:val="aff5"/>
        <w:spacing w:after="0" w:line="240" w:lineRule="auto"/>
        <w:ind w:right="-143" w:firstLine="709"/>
        <w:jc w:val="both"/>
        <w:rPr>
          <w:rFonts w:ascii="Times New Roman" w:hAnsi="Times New Roman"/>
          <w:b/>
          <w:i w:val="0"/>
          <w:color w:val="auto"/>
        </w:rPr>
      </w:pPr>
      <w:r w:rsidRPr="00CB09D2">
        <w:rPr>
          <w:rFonts w:ascii="Times New Roman" w:hAnsi="Times New Roman"/>
          <w:b/>
          <w:i w:val="0"/>
          <w:color w:val="auto"/>
        </w:rPr>
        <w:t>Решение текстовых задач</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Задачи на все арифметические действия</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Решение текстовых задач арифметическим способом</w:t>
      </w:r>
      <w:r w:rsidRPr="00CB09D2">
        <w:rPr>
          <w:rFonts w:ascii="Times New Roman" w:hAnsi="Times New Roman"/>
          <w:i/>
          <w:sz w:val="24"/>
          <w:szCs w:val="24"/>
        </w:rPr>
        <w:t xml:space="preserve">. </w:t>
      </w:r>
      <w:r w:rsidRPr="00CB09D2">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Задачи на движение, работу и покупки</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Задачи на части, доли, проценты</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Логические задачи</w:t>
      </w:r>
    </w:p>
    <w:p w:rsidR="00403DD3" w:rsidRPr="00CB09D2" w:rsidRDefault="00403DD3" w:rsidP="007E0032">
      <w:pPr>
        <w:spacing w:after="0" w:line="240" w:lineRule="auto"/>
        <w:ind w:right="-143" w:firstLine="709"/>
        <w:jc w:val="both"/>
        <w:rPr>
          <w:rFonts w:ascii="Times New Roman" w:hAnsi="Times New Roman"/>
          <w:bCs/>
          <w:sz w:val="24"/>
          <w:szCs w:val="24"/>
        </w:rPr>
      </w:pPr>
      <w:r w:rsidRPr="00CB09D2">
        <w:rPr>
          <w:rFonts w:ascii="Times New Roman" w:hAnsi="Times New Roman"/>
          <w:bCs/>
          <w:sz w:val="24"/>
          <w:szCs w:val="24"/>
        </w:rPr>
        <w:t xml:space="preserve">Решение логических задач. </w:t>
      </w:r>
    </w:p>
    <w:p w:rsidR="00403DD3" w:rsidRPr="00CB09D2" w:rsidRDefault="00403DD3" w:rsidP="007E0032">
      <w:pPr>
        <w:widowControl w:val="0"/>
        <w:spacing w:after="0" w:line="240" w:lineRule="auto"/>
        <w:ind w:right="-143" w:firstLine="709"/>
        <w:jc w:val="both"/>
        <w:rPr>
          <w:rFonts w:ascii="Times New Roman" w:hAnsi="Times New Roman"/>
          <w:bCs/>
          <w:sz w:val="24"/>
          <w:szCs w:val="24"/>
        </w:rPr>
      </w:pPr>
      <w:r w:rsidRPr="00CB09D2">
        <w:rPr>
          <w:rFonts w:ascii="Times New Roman" w:hAnsi="Times New Roman"/>
          <w:b/>
          <w:sz w:val="24"/>
          <w:szCs w:val="24"/>
        </w:rPr>
        <w:t xml:space="preserve">Основные методы решения текстовых задач: </w:t>
      </w:r>
      <w:r w:rsidRPr="00CB09D2">
        <w:rPr>
          <w:rFonts w:ascii="Times New Roman" w:hAnsi="Times New Roman"/>
          <w:bCs/>
          <w:sz w:val="24"/>
          <w:szCs w:val="24"/>
        </w:rPr>
        <w:t xml:space="preserve">арифметический, алгебраический, перебор вариантов. </w:t>
      </w:r>
      <w:r w:rsidRPr="00CB09D2">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CB09D2" w:rsidRDefault="00403DD3" w:rsidP="007E0032">
      <w:pPr>
        <w:pStyle w:val="3"/>
        <w:spacing w:before="0" w:beforeAutospacing="0" w:after="0" w:afterAutospacing="0"/>
        <w:ind w:right="-143" w:firstLine="709"/>
        <w:jc w:val="both"/>
        <w:rPr>
          <w:sz w:val="24"/>
          <w:szCs w:val="24"/>
        </w:rPr>
      </w:pPr>
      <w:bookmarkStart w:id="160" w:name="_Toc405513922"/>
      <w:bookmarkStart w:id="161" w:name="_Toc284662800"/>
      <w:bookmarkStart w:id="162" w:name="_Toc284663427"/>
      <w:r w:rsidRPr="00CB09D2">
        <w:rPr>
          <w:sz w:val="24"/>
          <w:szCs w:val="24"/>
        </w:rPr>
        <w:t>Статистика и теория вероятностей</w:t>
      </w:r>
      <w:bookmarkEnd w:id="160"/>
      <w:bookmarkEnd w:id="161"/>
      <w:bookmarkEnd w:id="162"/>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Статистика</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CB09D2">
        <w:rPr>
          <w:rFonts w:ascii="Times New Roman" w:hAnsi="Times New Roman"/>
          <w:i/>
          <w:sz w:val="24"/>
          <w:szCs w:val="24"/>
        </w:rPr>
        <w:t>медиана</w:t>
      </w:r>
      <w:r w:rsidRPr="00CB09D2">
        <w:rPr>
          <w:rFonts w:ascii="Times New Roman" w:hAnsi="Times New Roman"/>
          <w:sz w:val="24"/>
          <w:szCs w:val="24"/>
        </w:rPr>
        <w:t xml:space="preserve">, наибольшее и наименьшее значения.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Случайная изменчивость. Изменчивость при измерениях.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Случайные события</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CB09D2">
        <w:rPr>
          <w:rFonts w:ascii="Times New Roman" w:hAnsi="Times New Roman"/>
          <w:i/>
          <w:sz w:val="24"/>
          <w:szCs w:val="24"/>
        </w:rPr>
        <w:t>Представление событий с помощью диаграмм Эйлера.</w:t>
      </w:r>
      <w:r w:rsidRPr="00CB09D2">
        <w:rPr>
          <w:rFonts w:ascii="Times New Roman" w:hAnsi="Times New Roman"/>
          <w:sz w:val="24"/>
          <w:szCs w:val="24"/>
        </w:rPr>
        <w:t xml:space="preserve"> </w:t>
      </w:r>
      <w:r w:rsidRPr="00CB09D2">
        <w:rPr>
          <w:rFonts w:ascii="Times New Roman" w:hAnsi="Times New Roman"/>
          <w:i/>
          <w:sz w:val="24"/>
          <w:szCs w:val="24"/>
        </w:rPr>
        <w:t>Противоположные события, объединение и пересечение событий. Правило сложения вероятностей</w:t>
      </w:r>
      <w:r w:rsidRPr="00CB09D2">
        <w:rPr>
          <w:rFonts w:ascii="Times New Roman" w:hAnsi="Times New Roman"/>
          <w:sz w:val="24"/>
          <w:szCs w:val="24"/>
        </w:rPr>
        <w:t xml:space="preserve">. </w:t>
      </w:r>
      <w:r w:rsidRPr="00CB09D2">
        <w:rPr>
          <w:rFonts w:ascii="Times New Roman" w:hAnsi="Times New Roman"/>
          <w:i/>
          <w:sz w:val="24"/>
          <w:szCs w:val="24"/>
        </w:rPr>
        <w:t>Случайный выбор.</w:t>
      </w:r>
      <w:r w:rsidRPr="00CB09D2">
        <w:rPr>
          <w:rFonts w:ascii="Times New Roman" w:hAnsi="Times New Roman"/>
          <w:sz w:val="24"/>
          <w:szCs w:val="24"/>
        </w:rPr>
        <w:t xml:space="preserve"> </w:t>
      </w:r>
      <w:r w:rsidRPr="00CB09D2">
        <w:rPr>
          <w:rFonts w:ascii="Times New Roman" w:hAnsi="Times New Roman"/>
          <w:i/>
          <w:sz w:val="24"/>
          <w:szCs w:val="24"/>
        </w:rPr>
        <w:t>Представление эксперимента в виде дерева.</w:t>
      </w:r>
      <w:r w:rsidRPr="00CB09D2">
        <w:rPr>
          <w:rFonts w:ascii="Times New Roman" w:hAnsi="Times New Roman"/>
          <w:sz w:val="24"/>
          <w:szCs w:val="24"/>
        </w:rPr>
        <w:t xml:space="preserve"> </w:t>
      </w:r>
      <w:r w:rsidRPr="00CB09D2">
        <w:rPr>
          <w:rFonts w:ascii="Times New Roman" w:hAnsi="Times New Roman"/>
          <w:i/>
          <w:sz w:val="24"/>
          <w:szCs w:val="24"/>
        </w:rPr>
        <w:t>Независимые события. Умножение вероятностей независимых событий</w:t>
      </w:r>
      <w:r w:rsidRPr="00CB09D2">
        <w:rPr>
          <w:rFonts w:ascii="Times New Roman" w:hAnsi="Times New Roman"/>
          <w:sz w:val="24"/>
          <w:szCs w:val="24"/>
        </w:rPr>
        <w:t xml:space="preserve">. </w:t>
      </w:r>
      <w:r w:rsidRPr="00CB09D2">
        <w:rPr>
          <w:rFonts w:ascii="Times New Roman" w:hAnsi="Times New Roman"/>
          <w:i/>
          <w:sz w:val="24"/>
          <w:szCs w:val="24"/>
        </w:rPr>
        <w:t>Последовательные независимые испытания.</w:t>
      </w:r>
      <w:r w:rsidRPr="00CB09D2">
        <w:rPr>
          <w:rFonts w:ascii="Times New Roman" w:hAnsi="Times New Roman"/>
          <w:sz w:val="24"/>
          <w:szCs w:val="24"/>
        </w:rPr>
        <w:t xml:space="preserve"> Представление о независимых событиях в жизни.</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b/>
          <w:i/>
          <w:sz w:val="24"/>
          <w:szCs w:val="24"/>
        </w:rPr>
        <w:t>Элементы комбинаторики</w:t>
      </w:r>
    </w:p>
    <w:p w:rsidR="00403DD3" w:rsidRPr="00CB09D2" w:rsidRDefault="00403DD3" w:rsidP="007E0032">
      <w:pPr>
        <w:spacing w:after="0" w:line="240" w:lineRule="auto"/>
        <w:ind w:right="-143" w:firstLine="709"/>
        <w:jc w:val="both"/>
        <w:rPr>
          <w:rFonts w:ascii="Times New Roman" w:hAnsi="Times New Roman"/>
          <w:b/>
          <w:i/>
          <w:sz w:val="24"/>
          <w:szCs w:val="24"/>
        </w:rPr>
      </w:pPr>
      <w:r w:rsidRPr="00CB09D2">
        <w:rPr>
          <w:rFonts w:ascii="Times New Roman" w:hAnsi="Times New Roman"/>
          <w:i/>
          <w:sz w:val="24"/>
          <w:szCs w:val="24"/>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w:t>
      </w:r>
    </w:p>
    <w:p w:rsidR="00403DD3" w:rsidRPr="00CB09D2" w:rsidRDefault="00403DD3" w:rsidP="007E0032">
      <w:pPr>
        <w:spacing w:after="0" w:line="240" w:lineRule="auto"/>
        <w:ind w:right="-143" w:firstLine="709"/>
        <w:jc w:val="both"/>
        <w:rPr>
          <w:rFonts w:ascii="Times New Roman" w:hAnsi="Times New Roman"/>
          <w:b/>
          <w:i/>
          <w:sz w:val="24"/>
          <w:szCs w:val="24"/>
        </w:rPr>
      </w:pPr>
      <w:r w:rsidRPr="00CB09D2">
        <w:rPr>
          <w:rFonts w:ascii="Times New Roman" w:hAnsi="Times New Roman"/>
          <w:b/>
          <w:i/>
          <w:sz w:val="24"/>
          <w:szCs w:val="24"/>
        </w:rPr>
        <w:t>Случайные величины</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i/>
          <w:sz w:val="24"/>
          <w:szCs w:val="24"/>
        </w:rPr>
        <w:t xml:space="preserve">Знакомство со случайными величинами на примерах конечных дискретных случайных величин. Распределение вероятностей. Измерение вероятностей. </w:t>
      </w:r>
    </w:p>
    <w:p w:rsidR="00403DD3" w:rsidRPr="00CB09D2" w:rsidRDefault="00403DD3" w:rsidP="007E0032">
      <w:pPr>
        <w:pStyle w:val="3"/>
        <w:spacing w:before="0" w:beforeAutospacing="0" w:after="0" w:afterAutospacing="0"/>
        <w:ind w:right="-143" w:firstLine="709"/>
        <w:jc w:val="both"/>
        <w:rPr>
          <w:sz w:val="24"/>
          <w:szCs w:val="24"/>
        </w:rPr>
      </w:pPr>
      <w:bookmarkStart w:id="163" w:name="_Toc405513923"/>
      <w:bookmarkStart w:id="164" w:name="_Toc284662801"/>
      <w:bookmarkStart w:id="165" w:name="_Toc284663428"/>
      <w:r w:rsidRPr="00CB09D2">
        <w:rPr>
          <w:sz w:val="24"/>
          <w:szCs w:val="24"/>
        </w:rPr>
        <w:t>Геометрия</w:t>
      </w:r>
      <w:bookmarkEnd w:id="163"/>
      <w:bookmarkEnd w:id="164"/>
      <w:bookmarkEnd w:id="165"/>
    </w:p>
    <w:p w:rsidR="00403DD3" w:rsidRPr="00CB09D2" w:rsidRDefault="00403DD3" w:rsidP="007E0032">
      <w:pPr>
        <w:pStyle w:val="aff5"/>
        <w:spacing w:after="0" w:line="240" w:lineRule="auto"/>
        <w:ind w:right="-143" w:firstLine="709"/>
        <w:jc w:val="both"/>
        <w:rPr>
          <w:rFonts w:ascii="Times New Roman" w:hAnsi="Times New Roman"/>
          <w:b/>
          <w:i w:val="0"/>
          <w:color w:val="auto"/>
        </w:rPr>
      </w:pPr>
      <w:r w:rsidRPr="00CB09D2">
        <w:rPr>
          <w:rFonts w:ascii="Times New Roman" w:hAnsi="Times New Roman"/>
          <w:b/>
          <w:i w:val="0"/>
          <w:color w:val="auto"/>
        </w:rPr>
        <w:t>Геометрические фигуры</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Фигуры в геометрии и в окружающем мире</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Точка, линия, отрезок, прямая, луч, ломаная, плоскость, угол, биссектриса угла и её свойства, виды углов, многоугольники, круг.</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iCs/>
          <w:sz w:val="24"/>
          <w:szCs w:val="24"/>
        </w:rPr>
        <w:t>Осевая симметрия геометрических фигур. Центральная симметрия геометрических фигур</w:t>
      </w:r>
      <w:r w:rsidRPr="00CB09D2">
        <w:rPr>
          <w:rFonts w:ascii="Times New Roman" w:hAnsi="Times New Roman"/>
          <w:i/>
          <w:iCs/>
          <w:sz w:val="24"/>
          <w:szCs w:val="24"/>
        </w:rPr>
        <w:t>.</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Многоугольники</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CB09D2">
        <w:rPr>
          <w:rFonts w:ascii="Times New Roman" w:hAnsi="Times New Roman"/>
          <w:bCs/>
          <w:i/>
          <w:sz w:val="24"/>
          <w:szCs w:val="24"/>
        </w:rPr>
        <w:t>В</w:t>
      </w:r>
      <w:r w:rsidRPr="00CB09D2">
        <w:rPr>
          <w:rFonts w:ascii="Times New Roman" w:hAnsi="Times New Roman"/>
          <w:i/>
          <w:sz w:val="24"/>
          <w:szCs w:val="24"/>
        </w:rPr>
        <w:t>ыпуклые и невыпуклые многоугольники</w:t>
      </w:r>
      <w:r w:rsidRPr="00CB09D2">
        <w:rPr>
          <w:rFonts w:ascii="Times New Roman" w:hAnsi="Times New Roman"/>
          <w:sz w:val="24"/>
          <w:szCs w:val="24"/>
        </w:rPr>
        <w:t>. Правильные многоугольники.</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CB09D2" w:rsidRDefault="00403DD3"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Окружность, круг</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Cs/>
          <w:sz w:val="24"/>
          <w:szCs w:val="24"/>
        </w:rPr>
        <w:t>И</w:t>
      </w:r>
      <w:r w:rsidRPr="00CB09D2">
        <w:rPr>
          <w:rFonts w:ascii="Times New Roman" w:hAnsi="Times New Roman"/>
          <w:sz w:val="24"/>
          <w:szCs w:val="24"/>
        </w:rPr>
        <w:t xml:space="preserve">х элементы и свойства; центральные и вписанные углы. Касательная </w:t>
      </w:r>
      <w:r w:rsidRPr="00CB09D2">
        <w:rPr>
          <w:rFonts w:ascii="Times New Roman" w:hAnsi="Times New Roman"/>
          <w:i/>
          <w:sz w:val="24"/>
          <w:szCs w:val="24"/>
        </w:rPr>
        <w:t>и секущая</w:t>
      </w:r>
      <w:r w:rsidRPr="00CB09D2">
        <w:rPr>
          <w:rFonts w:ascii="Times New Roman" w:hAnsi="Times New Roman"/>
          <w:sz w:val="24"/>
          <w:szCs w:val="24"/>
        </w:rPr>
        <w:t xml:space="preserve"> к окружности, </w:t>
      </w:r>
      <w:r w:rsidRPr="00CB09D2">
        <w:rPr>
          <w:rFonts w:ascii="Times New Roman" w:hAnsi="Times New Roman"/>
          <w:i/>
          <w:sz w:val="24"/>
          <w:szCs w:val="24"/>
        </w:rPr>
        <w:t>их свойства</w:t>
      </w:r>
      <w:r w:rsidRPr="00CB09D2">
        <w:rPr>
          <w:rFonts w:ascii="Times New Roman" w:hAnsi="Times New Roman"/>
          <w:sz w:val="24"/>
          <w:szCs w:val="24"/>
        </w:rPr>
        <w:t xml:space="preserve">. Вписанные и описанные окружности для треугольников, </w:t>
      </w:r>
      <w:r w:rsidRPr="00CB09D2">
        <w:rPr>
          <w:rFonts w:ascii="Times New Roman" w:hAnsi="Times New Roman"/>
          <w:i/>
          <w:sz w:val="24"/>
          <w:szCs w:val="24"/>
        </w:rPr>
        <w:t>четырёхугольников, правильных многоугольников</w:t>
      </w:r>
      <w:r w:rsidRPr="00CB09D2">
        <w:rPr>
          <w:rFonts w:ascii="Times New Roman" w:hAnsi="Times New Roman"/>
          <w:sz w:val="24"/>
          <w:szCs w:val="24"/>
        </w:rPr>
        <w:t xml:space="preserve">.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Геометрические фигуры в пространстве (объёмные тела)</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CB09D2">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CB09D2">
        <w:rPr>
          <w:rFonts w:ascii="Times New Roman" w:hAnsi="Times New Roman"/>
          <w:i/>
          <w:sz w:val="24"/>
          <w:szCs w:val="24"/>
        </w:rPr>
        <w:t xml:space="preserve">. </w:t>
      </w:r>
    </w:p>
    <w:p w:rsidR="00403DD3" w:rsidRPr="00CB09D2" w:rsidRDefault="00403DD3" w:rsidP="007E0032">
      <w:pPr>
        <w:pStyle w:val="aff5"/>
        <w:spacing w:after="0" w:line="240" w:lineRule="auto"/>
        <w:ind w:right="-143" w:firstLine="709"/>
        <w:jc w:val="both"/>
        <w:rPr>
          <w:rFonts w:ascii="Times New Roman" w:hAnsi="Times New Roman"/>
          <w:b/>
          <w:i w:val="0"/>
          <w:color w:val="auto"/>
        </w:rPr>
      </w:pPr>
      <w:r w:rsidRPr="00CB09D2">
        <w:rPr>
          <w:rFonts w:ascii="Times New Roman" w:hAnsi="Times New Roman"/>
          <w:b/>
          <w:i w:val="0"/>
          <w:color w:val="auto"/>
        </w:rPr>
        <w:t>Отношения</w:t>
      </w:r>
    </w:p>
    <w:p w:rsidR="00403DD3" w:rsidRPr="00CB09D2" w:rsidRDefault="00403DD3"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Равенство фигур</w:t>
      </w:r>
    </w:p>
    <w:p w:rsidR="00403DD3" w:rsidRPr="00CB09D2" w:rsidRDefault="00403DD3" w:rsidP="007E0032">
      <w:pPr>
        <w:spacing w:after="0" w:line="240" w:lineRule="auto"/>
        <w:ind w:right="-143" w:firstLine="709"/>
        <w:jc w:val="both"/>
        <w:rPr>
          <w:rFonts w:ascii="Times New Roman" w:hAnsi="Times New Roman"/>
          <w:i/>
          <w:iCs/>
          <w:sz w:val="24"/>
          <w:szCs w:val="24"/>
        </w:rPr>
      </w:pPr>
      <w:r w:rsidRPr="00CB09D2">
        <w:rPr>
          <w:rFonts w:ascii="Times New Roman" w:hAnsi="Times New Roman"/>
          <w:bCs/>
          <w:sz w:val="24"/>
          <w:szCs w:val="24"/>
        </w:rPr>
        <w:t>С</w:t>
      </w:r>
      <w:r w:rsidRPr="00CB09D2">
        <w:rPr>
          <w:rFonts w:ascii="Times New Roman" w:hAnsi="Times New Roman"/>
          <w:sz w:val="24"/>
          <w:szCs w:val="24"/>
        </w:rPr>
        <w:t xml:space="preserve">войства равных треугольников. Признаки равенства треугольников.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Параллельно</w:t>
      </w:r>
      <w:r w:rsidRPr="00CB09D2">
        <w:rPr>
          <w:rFonts w:ascii="Times New Roman" w:hAnsi="Times New Roman"/>
          <w:b/>
          <w:bCs/>
          <w:sz w:val="24"/>
          <w:szCs w:val="24"/>
        </w:rPr>
        <w:softHyphen/>
        <w:t>сть прямых</w:t>
      </w:r>
    </w:p>
    <w:p w:rsidR="00403DD3" w:rsidRPr="00CB09D2" w:rsidRDefault="00403DD3" w:rsidP="007E0032">
      <w:pPr>
        <w:spacing w:after="0" w:line="240" w:lineRule="auto"/>
        <w:ind w:right="-143" w:firstLine="709"/>
        <w:jc w:val="both"/>
        <w:rPr>
          <w:rFonts w:ascii="Times New Roman" w:hAnsi="Times New Roman"/>
          <w:i/>
          <w:iCs/>
          <w:sz w:val="24"/>
          <w:szCs w:val="24"/>
        </w:rPr>
      </w:pPr>
      <w:r w:rsidRPr="00CB09D2">
        <w:rPr>
          <w:rFonts w:ascii="Times New Roman" w:hAnsi="Times New Roman"/>
          <w:sz w:val="24"/>
          <w:szCs w:val="24"/>
        </w:rPr>
        <w:t xml:space="preserve">Признаки и свойства параллельных прямых. </w:t>
      </w:r>
      <w:r w:rsidRPr="00CB09D2">
        <w:rPr>
          <w:rFonts w:ascii="Times New Roman" w:hAnsi="Times New Roman"/>
          <w:i/>
          <w:sz w:val="24"/>
          <w:szCs w:val="24"/>
        </w:rPr>
        <w:t>Аксиома параллельности Евклида</w:t>
      </w:r>
      <w:r w:rsidRPr="00CB09D2">
        <w:rPr>
          <w:rFonts w:ascii="Times New Roman" w:hAnsi="Times New Roman"/>
          <w:sz w:val="24"/>
          <w:szCs w:val="24"/>
        </w:rPr>
        <w:t xml:space="preserve">. </w:t>
      </w:r>
      <w:r w:rsidRPr="00CB09D2">
        <w:rPr>
          <w:rFonts w:ascii="Times New Roman" w:hAnsi="Times New Roman"/>
          <w:i/>
          <w:sz w:val="24"/>
          <w:szCs w:val="24"/>
        </w:rPr>
        <w:t>Теорема Фалеса</w:t>
      </w:r>
      <w:r w:rsidRPr="00CB09D2">
        <w:rPr>
          <w:rFonts w:ascii="Times New Roman" w:hAnsi="Times New Roman"/>
          <w:sz w:val="24"/>
          <w:szCs w:val="24"/>
        </w:rPr>
        <w:t>.</w:t>
      </w:r>
    </w:p>
    <w:p w:rsidR="00403DD3" w:rsidRPr="00CB09D2" w:rsidRDefault="00403DD3"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Перпендикулярные прямые</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CB09D2">
        <w:rPr>
          <w:rFonts w:ascii="Times New Roman" w:hAnsi="Times New Roman"/>
          <w:i/>
          <w:sz w:val="24"/>
          <w:szCs w:val="24"/>
        </w:rPr>
        <w:t>Свойства и признаки перпендикулярности</w:t>
      </w:r>
      <w:r w:rsidRPr="00CB09D2">
        <w:rPr>
          <w:rFonts w:ascii="Times New Roman" w:hAnsi="Times New Roman"/>
          <w:sz w:val="24"/>
          <w:szCs w:val="24"/>
        </w:rPr>
        <w:t xml:space="preserve">.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i/>
          <w:sz w:val="24"/>
          <w:szCs w:val="24"/>
        </w:rPr>
        <w:t>Подобие</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i/>
          <w:sz w:val="24"/>
          <w:szCs w:val="24"/>
        </w:rPr>
        <w:t>Пропорциональные отрезки, подобие фигур. Подобные треугольники. Признаки подобия</w:t>
      </w:r>
      <w:r w:rsidRPr="00CB09D2">
        <w:rPr>
          <w:rFonts w:ascii="Times New Roman" w:hAnsi="Times New Roman"/>
          <w:sz w:val="24"/>
          <w:szCs w:val="24"/>
        </w:rPr>
        <w:t xml:space="preserve">. </w:t>
      </w:r>
    </w:p>
    <w:p w:rsidR="00403DD3" w:rsidRPr="00CB09D2" w:rsidRDefault="00403DD3" w:rsidP="007E0032">
      <w:pPr>
        <w:spacing w:after="0" w:line="240" w:lineRule="auto"/>
        <w:ind w:right="-143" w:firstLine="709"/>
        <w:jc w:val="both"/>
        <w:rPr>
          <w:rFonts w:ascii="Times New Roman" w:hAnsi="Times New Roman"/>
          <w:i/>
          <w:iCs/>
          <w:sz w:val="24"/>
          <w:szCs w:val="24"/>
        </w:rPr>
      </w:pPr>
      <w:r w:rsidRPr="00CB09D2">
        <w:rPr>
          <w:rFonts w:ascii="Times New Roman" w:hAnsi="Times New Roman"/>
          <w:b/>
          <w:sz w:val="24"/>
          <w:szCs w:val="24"/>
        </w:rPr>
        <w:t>Взаимное расположение</w:t>
      </w:r>
      <w:r w:rsidRPr="00CB09D2">
        <w:rPr>
          <w:rFonts w:ascii="Times New Roman" w:hAnsi="Times New Roman"/>
          <w:sz w:val="24"/>
          <w:szCs w:val="24"/>
        </w:rPr>
        <w:t xml:space="preserve"> прямой и окружности</w:t>
      </w:r>
      <w:r w:rsidRPr="00CB09D2">
        <w:rPr>
          <w:rFonts w:ascii="Times New Roman" w:hAnsi="Times New Roman"/>
          <w:i/>
          <w:sz w:val="24"/>
          <w:szCs w:val="24"/>
        </w:rPr>
        <w:t>, двух окружностей.</w:t>
      </w:r>
    </w:p>
    <w:p w:rsidR="00403DD3" w:rsidRPr="00CB09D2" w:rsidRDefault="00403DD3" w:rsidP="007E0032">
      <w:pPr>
        <w:pStyle w:val="aff5"/>
        <w:spacing w:after="0" w:line="240" w:lineRule="auto"/>
        <w:ind w:right="-143" w:firstLine="709"/>
        <w:jc w:val="both"/>
        <w:rPr>
          <w:rFonts w:ascii="Times New Roman" w:hAnsi="Times New Roman"/>
          <w:b/>
          <w:i w:val="0"/>
          <w:color w:val="auto"/>
        </w:rPr>
      </w:pPr>
      <w:r w:rsidRPr="00CB09D2">
        <w:rPr>
          <w:rFonts w:ascii="Times New Roman" w:hAnsi="Times New Roman"/>
          <w:b/>
          <w:i w:val="0"/>
          <w:color w:val="auto"/>
        </w:rPr>
        <w:t>Измерения и вычисления</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Величины</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Представление об объёме и его свойствах. Измерение объёма. Единицы измерения объёмов.</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Измерения и вычисления</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CB09D2">
        <w:rPr>
          <w:rFonts w:ascii="Times New Roman" w:hAnsi="Times New Roman"/>
          <w:i/>
          <w:sz w:val="24"/>
          <w:szCs w:val="24"/>
        </w:rPr>
        <w:t>Тригонометрические функции тупого угла.</w:t>
      </w:r>
      <w:r w:rsidRPr="00CB09D2">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CB09D2">
        <w:rPr>
          <w:rFonts w:ascii="Times New Roman" w:hAnsi="Times New Roman"/>
          <w:sz w:val="24"/>
          <w:szCs w:val="24"/>
        </w:rPr>
        <w:softHyphen/>
        <w:t xml:space="preserve">ружности и площади круга. Сравнение и вычисление площадей. Теорема Пифагора. </w:t>
      </w:r>
      <w:r w:rsidRPr="00CB09D2">
        <w:rPr>
          <w:rFonts w:ascii="Times New Roman" w:hAnsi="Times New Roman"/>
          <w:i/>
          <w:sz w:val="24"/>
          <w:szCs w:val="24"/>
        </w:rPr>
        <w:t>Теорема синусов. Теорема косинусов</w:t>
      </w:r>
      <w:r w:rsidRPr="00CB09D2">
        <w:rPr>
          <w:rFonts w:ascii="Times New Roman" w:hAnsi="Times New Roman"/>
          <w:sz w:val="24"/>
          <w:szCs w:val="24"/>
        </w:rPr>
        <w:t>.</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Расстояния</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 xml:space="preserve">Расстояние между точками. Расстояние от точки до прямой. </w:t>
      </w:r>
    </w:p>
    <w:p w:rsidR="00403DD3" w:rsidRPr="00CB09D2" w:rsidRDefault="00403DD3" w:rsidP="007E0032">
      <w:pPr>
        <w:pStyle w:val="aff5"/>
        <w:spacing w:after="0" w:line="240" w:lineRule="auto"/>
        <w:ind w:right="-143" w:firstLine="709"/>
        <w:jc w:val="both"/>
        <w:rPr>
          <w:rFonts w:ascii="Times New Roman" w:hAnsi="Times New Roman"/>
          <w:b/>
          <w:i w:val="0"/>
          <w:color w:val="auto"/>
        </w:rPr>
      </w:pPr>
      <w:r w:rsidRPr="00CB09D2">
        <w:rPr>
          <w:rFonts w:ascii="Times New Roman" w:hAnsi="Times New Roman"/>
          <w:b/>
          <w:i w:val="0"/>
          <w:color w:val="auto"/>
        </w:rPr>
        <w:t>Геометрические построения</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Геометрические построения для иллюстрации свойств геометрических фигур.</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i/>
          <w:sz w:val="24"/>
          <w:szCs w:val="24"/>
        </w:rPr>
        <w:t xml:space="preserve"> </w:t>
      </w:r>
      <w:r w:rsidRPr="00CB09D2">
        <w:rPr>
          <w:rFonts w:ascii="Times New Roman" w:hAnsi="Times New Roman"/>
          <w:sz w:val="24"/>
          <w:szCs w:val="24"/>
        </w:rPr>
        <w:t xml:space="preserve">Инструменты для построений: циркуль, линейка, угольник. </w:t>
      </w:r>
      <w:r w:rsidRPr="00CB09D2">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i/>
          <w:sz w:val="24"/>
          <w:szCs w:val="24"/>
        </w:rPr>
        <w:t>Деление отрезка в данном отношении.</w:t>
      </w:r>
    </w:p>
    <w:p w:rsidR="00403DD3" w:rsidRPr="00CB09D2" w:rsidRDefault="00403DD3" w:rsidP="007E0032">
      <w:pPr>
        <w:pStyle w:val="aff5"/>
        <w:spacing w:after="0" w:line="240" w:lineRule="auto"/>
        <w:ind w:right="-143" w:firstLine="709"/>
        <w:jc w:val="both"/>
        <w:rPr>
          <w:rFonts w:ascii="Times New Roman" w:hAnsi="Times New Roman"/>
          <w:b/>
          <w:i w:val="0"/>
          <w:color w:val="auto"/>
        </w:rPr>
      </w:pPr>
      <w:r w:rsidRPr="00CB09D2">
        <w:rPr>
          <w:rFonts w:ascii="Times New Roman" w:hAnsi="Times New Roman"/>
          <w:b/>
          <w:i w:val="0"/>
          <w:color w:val="auto"/>
        </w:rPr>
        <w:t xml:space="preserve">Геометрические преобразования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Преобразования</w:t>
      </w:r>
    </w:p>
    <w:p w:rsidR="00403DD3" w:rsidRPr="00CB09D2" w:rsidRDefault="00403DD3"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sz w:val="24"/>
          <w:szCs w:val="24"/>
        </w:rPr>
        <w:t xml:space="preserve">Понятие преобразования. Представление о метапредметном понятии «преобразование». </w:t>
      </w:r>
      <w:r w:rsidRPr="00CB09D2">
        <w:rPr>
          <w:rFonts w:ascii="Times New Roman" w:hAnsi="Times New Roman"/>
          <w:i/>
          <w:sz w:val="24"/>
          <w:szCs w:val="24"/>
        </w:rPr>
        <w:t>Подобие</w:t>
      </w:r>
      <w:r w:rsidRPr="00CB09D2">
        <w:rPr>
          <w:rFonts w:ascii="Times New Roman" w:hAnsi="Times New Roman"/>
          <w:sz w:val="24"/>
          <w:szCs w:val="24"/>
        </w:rPr>
        <w:t>.</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Движения</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Осевая и центральная симметрия</w:t>
      </w:r>
      <w:r w:rsidRPr="00CB09D2">
        <w:rPr>
          <w:rFonts w:ascii="Times New Roman" w:hAnsi="Times New Roman"/>
          <w:i/>
          <w:sz w:val="24"/>
          <w:szCs w:val="24"/>
        </w:rPr>
        <w:t>, поворот и параллельный перенос.</w:t>
      </w:r>
      <w:r w:rsidRPr="00CB09D2">
        <w:rPr>
          <w:rFonts w:ascii="Times New Roman" w:hAnsi="Times New Roman"/>
          <w:sz w:val="24"/>
          <w:szCs w:val="24"/>
        </w:rPr>
        <w:t xml:space="preserve"> </w:t>
      </w:r>
      <w:r w:rsidRPr="00CB09D2">
        <w:rPr>
          <w:rFonts w:ascii="Times New Roman" w:hAnsi="Times New Roman"/>
          <w:i/>
          <w:sz w:val="24"/>
          <w:szCs w:val="24"/>
        </w:rPr>
        <w:t>Комбинации движений на плоскости и их свойства</w:t>
      </w:r>
      <w:r w:rsidRPr="00CB09D2">
        <w:rPr>
          <w:rFonts w:ascii="Times New Roman" w:hAnsi="Times New Roman"/>
          <w:sz w:val="24"/>
          <w:szCs w:val="24"/>
        </w:rPr>
        <w:t xml:space="preserve">. </w:t>
      </w:r>
    </w:p>
    <w:p w:rsidR="00403DD3" w:rsidRPr="00CB09D2" w:rsidRDefault="00403DD3" w:rsidP="007E0032">
      <w:pPr>
        <w:pStyle w:val="aff5"/>
        <w:spacing w:after="0" w:line="240" w:lineRule="auto"/>
        <w:ind w:right="-143" w:firstLine="709"/>
        <w:jc w:val="both"/>
        <w:rPr>
          <w:rFonts w:ascii="Times New Roman" w:hAnsi="Times New Roman"/>
          <w:b/>
          <w:i w:val="0"/>
          <w:color w:val="auto"/>
        </w:rPr>
      </w:pPr>
      <w:r w:rsidRPr="00CB09D2">
        <w:rPr>
          <w:rFonts w:ascii="Times New Roman" w:hAnsi="Times New Roman"/>
          <w:b/>
          <w:i w:val="0"/>
          <w:color w:val="auto"/>
        </w:rPr>
        <w:t>Векторы и координаты на плоскости</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iCs/>
          <w:sz w:val="24"/>
          <w:szCs w:val="24"/>
        </w:rPr>
        <w:t>Векторы</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Понятие вектора, действия над векторами</w:t>
      </w:r>
      <w:r w:rsidRPr="00CB09D2">
        <w:rPr>
          <w:rFonts w:ascii="Times New Roman" w:hAnsi="Times New Roman"/>
          <w:i/>
          <w:sz w:val="24"/>
          <w:szCs w:val="24"/>
        </w:rPr>
        <w:t xml:space="preserve">, </w:t>
      </w:r>
      <w:r w:rsidRPr="00CB09D2">
        <w:rPr>
          <w:rFonts w:ascii="Times New Roman" w:hAnsi="Times New Roman"/>
          <w:sz w:val="24"/>
          <w:szCs w:val="24"/>
        </w:rPr>
        <w:t>использование векторов в физике,</w:t>
      </w:r>
      <w:r w:rsidRPr="00CB09D2">
        <w:rPr>
          <w:rFonts w:ascii="Times New Roman" w:hAnsi="Times New Roman"/>
          <w:i/>
          <w:sz w:val="24"/>
          <w:szCs w:val="24"/>
        </w:rPr>
        <w:t xml:space="preserve"> разложение вектора на составляющие, скалярное произведение</w:t>
      </w:r>
      <w:r w:rsidRPr="00CB09D2">
        <w:rPr>
          <w:rFonts w:ascii="Times New Roman" w:hAnsi="Times New Roman"/>
          <w:sz w:val="24"/>
          <w:szCs w:val="24"/>
        </w:rPr>
        <w:t xml:space="preserve">. </w:t>
      </w:r>
    </w:p>
    <w:p w:rsidR="00403DD3" w:rsidRPr="00CB09D2" w:rsidRDefault="00403DD3"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Координаты</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Основные понятия, </w:t>
      </w:r>
      <w:r w:rsidRPr="00CB09D2">
        <w:rPr>
          <w:rFonts w:ascii="Times New Roman" w:hAnsi="Times New Roman"/>
          <w:i/>
          <w:sz w:val="24"/>
          <w:szCs w:val="24"/>
        </w:rPr>
        <w:t>координаты вектора, расстояние между точками. Координаты середины отрезка. Уравнения фигур.</w:t>
      </w:r>
    </w:p>
    <w:p w:rsidR="00825E20" w:rsidRPr="00CB09D2" w:rsidRDefault="00825E20" w:rsidP="007E0032">
      <w:pPr>
        <w:spacing w:after="0" w:line="240" w:lineRule="auto"/>
        <w:ind w:right="-143" w:firstLine="709"/>
        <w:jc w:val="both"/>
        <w:rPr>
          <w:rFonts w:ascii="Times New Roman" w:hAnsi="Times New Roman"/>
          <w:sz w:val="24"/>
          <w:szCs w:val="24"/>
        </w:rPr>
      </w:pPr>
    </w:p>
    <w:p w:rsidR="00B540EE" w:rsidRPr="00CB09D2" w:rsidRDefault="009360F3" w:rsidP="007E0032">
      <w:pPr>
        <w:pStyle w:val="3"/>
        <w:spacing w:before="0" w:beforeAutospacing="0" w:after="0" w:afterAutospacing="0"/>
        <w:ind w:right="-143" w:firstLine="709"/>
        <w:jc w:val="both"/>
        <w:rPr>
          <w:sz w:val="24"/>
          <w:szCs w:val="24"/>
        </w:rPr>
      </w:pPr>
      <w:bookmarkStart w:id="166" w:name="_Toc409691709"/>
      <w:bookmarkStart w:id="167" w:name="_Toc410654034"/>
      <w:bookmarkStart w:id="168" w:name="_Toc414553245"/>
      <w:bookmarkEnd w:id="150"/>
      <w:r w:rsidRPr="00CB09D2">
        <w:rPr>
          <w:sz w:val="24"/>
          <w:szCs w:val="24"/>
        </w:rPr>
        <w:t>2.2.2.</w:t>
      </w:r>
      <w:r w:rsidR="00C23224">
        <w:rPr>
          <w:sz w:val="24"/>
          <w:szCs w:val="24"/>
        </w:rPr>
        <w:t>15</w:t>
      </w:r>
      <w:r w:rsidRPr="00CB09D2">
        <w:rPr>
          <w:sz w:val="24"/>
          <w:szCs w:val="24"/>
        </w:rPr>
        <w:t xml:space="preserve">. </w:t>
      </w:r>
      <w:r w:rsidR="00B540EE" w:rsidRPr="00CB09D2">
        <w:rPr>
          <w:sz w:val="24"/>
          <w:szCs w:val="24"/>
        </w:rPr>
        <w:t>Информатика</w:t>
      </w:r>
      <w:bookmarkEnd w:id="166"/>
      <w:bookmarkEnd w:id="167"/>
      <w:bookmarkEnd w:id="168"/>
    </w:p>
    <w:p w:rsidR="00E2772E" w:rsidRPr="00CB09D2" w:rsidRDefault="00B30F8B"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30F8B" w:rsidRPr="00CB09D2" w:rsidRDefault="00A800F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При </w:t>
      </w:r>
      <w:r w:rsidR="00B30F8B" w:rsidRPr="00CB09D2">
        <w:rPr>
          <w:rFonts w:ascii="Times New Roman" w:hAnsi="Times New Roman"/>
          <w:position w:val="-1"/>
          <w:sz w:val="24"/>
          <w:szCs w:val="24"/>
        </w:rPr>
        <w:t>реализации п</w:t>
      </w:r>
      <w:r w:rsidR="00B30F8B" w:rsidRPr="00CB09D2">
        <w:rPr>
          <w:rFonts w:ascii="Times New Roman" w:hAnsi="Times New Roman"/>
          <w:spacing w:val="2"/>
          <w:position w:val="-1"/>
          <w:sz w:val="24"/>
          <w:szCs w:val="24"/>
        </w:rPr>
        <w:t>ро</w:t>
      </w:r>
      <w:r w:rsidR="00B30F8B" w:rsidRPr="00CB09D2">
        <w:rPr>
          <w:rFonts w:ascii="Times New Roman" w:hAnsi="Times New Roman"/>
          <w:spacing w:val="-1"/>
          <w:position w:val="-1"/>
          <w:sz w:val="24"/>
          <w:szCs w:val="24"/>
        </w:rPr>
        <w:t>г</w:t>
      </w:r>
      <w:r w:rsidR="00B30F8B" w:rsidRPr="00CB09D2">
        <w:rPr>
          <w:rFonts w:ascii="Times New Roman" w:hAnsi="Times New Roman"/>
          <w:spacing w:val="2"/>
          <w:position w:val="-1"/>
          <w:sz w:val="24"/>
          <w:szCs w:val="24"/>
        </w:rPr>
        <w:t>р</w:t>
      </w:r>
      <w:r w:rsidR="00B30F8B" w:rsidRPr="00CB09D2">
        <w:rPr>
          <w:rFonts w:ascii="Times New Roman" w:hAnsi="Times New Roman"/>
          <w:spacing w:val="1"/>
          <w:position w:val="-1"/>
          <w:sz w:val="24"/>
          <w:szCs w:val="24"/>
        </w:rPr>
        <w:t>а</w:t>
      </w:r>
      <w:r w:rsidR="00B30F8B" w:rsidRPr="00CB09D2">
        <w:rPr>
          <w:rFonts w:ascii="Times New Roman" w:hAnsi="Times New Roman"/>
          <w:spacing w:val="-2"/>
          <w:position w:val="-1"/>
          <w:sz w:val="24"/>
          <w:szCs w:val="24"/>
        </w:rPr>
        <w:t>мм</w:t>
      </w:r>
      <w:r w:rsidR="00B30F8B" w:rsidRPr="00CB09D2">
        <w:rPr>
          <w:rFonts w:ascii="Times New Roman" w:hAnsi="Times New Roman"/>
          <w:position w:val="-1"/>
          <w:sz w:val="24"/>
          <w:szCs w:val="24"/>
        </w:rPr>
        <w:t>ы</w:t>
      </w:r>
      <w:r w:rsidR="00B30F8B" w:rsidRPr="00CB09D2">
        <w:rPr>
          <w:rFonts w:ascii="Times New Roman" w:hAnsi="Times New Roman"/>
          <w:spacing w:val="23"/>
          <w:position w:val="-1"/>
          <w:sz w:val="24"/>
          <w:szCs w:val="24"/>
        </w:rPr>
        <w:t xml:space="preserve"> </w:t>
      </w:r>
      <w:r w:rsidR="00B30F8B" w:rsidRPr="00CB09D2">
        <w:rPr>
          <w:rFonts w:ascii="Times New Roman" w:hAnsi="Times New Roman"/>
          <w:spacing w:val="-3"/>
          <w:position w:val="-1"/>
          <w:sz w:val="24"/>
          <w:szCs w:val="24"/>
        </w:rPr>
        <w:t>у</w:t>
      </w:r>
      <w:r w:rsidR="00B30F8B" w:rsidRPr="00CB09D2">
        <w:rPr>
          <w:rFonts w:ascii="Times New Roman" w:hAnsi="Times New Roman"/>
          <w:spacing w:val="1"/>
          <w:position w:val="-1"/>
          <w:sz w:val="24"/>
          <w:szCs w:val="24"/>
        </w:rPr>
        <w:t>че</w:t>
      </w:r>
      <w:r w:rsidR="00B30F8B" w:rsidRPr="00CB09D2">
        <w:rPr>
          <w:rFonts w:ascii="Times New Roman" w:hAnsi="Times New Roman"/>
          <w:spacing w:val="2"/>
          <w:position w:val="-1"/>
          <w:sz w:val="24"/>
          <w:szCs w:val="24"/>
        </w:rPr>
        <w:t>б</w:t>
      </w:r>
      <w:r w:rsidR="00B30F8B" w:rsidRPr="00CB09D2">
        <w:rPr>
          <w:rFonts w:ascii="Times New Roman" w:hAnsi="Times New Roman"/>
          <w:position w:val="-1"/>
          <w:sz w:val="24"/>
          <w:szCs w:val="24"/>
        </w:rPr>
        <w:t>н</w:t>
      </w:r>
      <w:r w:rsidR="00B30F8B" w:rsidRPr="00CB09D2">
        <w:rPr>
          <w:rFonts w:ascii="Times New Roman" w:hAnsi="Times New Roman"/>
          <w:spacing w:val="2"/>
          <w:position w:val="-1"/>
          <w:sz w:val="24"/>
          <w:szCs w:val="24"/>
        </w:rPr>
        <w:t>о</w:t>
      </w:r>
      <w:r w:rsidR="00B30F8B" w:rsidRPr="00CB09D2">
        <w:rPr>
          <w:rFonts w:ascii="Times New Roman" w:hAnsi="Times New Roman"/>
          <w:spacing w:val="-1"/>
          <w:position w:val="-1"/>
          <w:sz w:val="24"/>
          <w:szCs w:val="24"/>
        </w:rPr>
        <w:t>г</w:t>
      </w:r>
      <w:r w:rsidR="00B30F8B" w:rsidRPr="00CB09D2">
        <w:rPr>
          <w:rFonts w:ascii="Times New Roman" w:hAnsi="Times New Roman"/>
          <w:position w:val="-1"/>
          <w:sz w:val="24"/>
          <w:szCs w:val="24"/>
        </w:rPr>
        <w:t>о</w:t>
      </w:r>
      <w:r w:rsidR="00B30F8B" w:rsidRPr="00CB09D2">
        <w:rPr>
          <w:rFonts w:ascii="Times New Roman" w:hAnsi="Times New Roman"/>
          <w:spacing w:val="23"/>
          <w:position w:val="-1"/>
          <w:sz w:val="24"/>
          <w:szCs w:val="24"/>
        </w:rPr>
        <w:t xml:space="preserve"> </w:t>
      </w:r>
      <w:r w:rsidR="00B30F8B" w:rsidRPr="00CB09D2">
        <w:rPr>
          <w:rFonts w:ascii="Times New Roman" w:hAnsi="Times New Roman"/>
          <w:spacing w:val="2"/>
          <w:position w:val="-1"/>
          <w:sz w:val="24"/>
          <w:szCs w:val="24"/>
        </w:rPr>
        <w:t>п</w:t>
      </w:r>
      <w:r w:rsidR="00B30F8B" w:rsidRPr="00CB09D2">
        <w:rPr>
          <w:rFonts w:ascii="Times New Roman" w:hAnsi="Times New Roman"/>
          <w:position w:val="-1"/>
          <w:sz w:val="24"/>
          <w:szCs w:val="24"/>
        </w:rPr>
        <w:t>р</w:t>
      </w:r>
      <w:r w:rsidR="00B30F8B" w:rsidRPr="00CB09D2">
        <w:rPr>
          <w:rFonts w:ascii="Times New Roman" w:hAnsi="Times New Roman"/>
          <w:spacing w:val="1"/>
          <w:position w:val="-1"/>
          <w:sz w:val="24"/>
          <w:szCs w:val="24"/>
        </w:rPr>
        <w:t>е</w:t>
      </w:r>
      <w:r w:rsidR="00B30F8B" w:rsidRPr="00CB09D2">
        <w:rPr>
          <w:rFonts w:ascii="Times New Roman" w:hAnsi="Times New Roman"/>
          <w:spacing w:val="2"/>
          <w:position w:val="-1"/>
          <w:sz w:val="24"/>
          <w:szCs w:val="24"/>
        </w:rPr>
        <w:t>д</w:t>
      </w:r>
      <w:r w:rsidR="00B30F8B" w:rsidRPr="00CB09D2">
        <w:rPr>
          <w:rFonts w:ascii="Times New Roman" w:hAnsi="Times New Roman"/>
          <w:spacing w:val="-2"/>
          <w:position w:val="-1"/>
          <w:sz w:val="24"/>
          <w:szCs w:val="24"/>
        </w:rPr>
        <w:t>м</w:t>
      </w:r>
      <w:r w:rsidR="00B30F8B" w:rsidRPr="00CB09D2">
        <w:rPr>
          <w:rFonts w:ascii="Times New Roman" w:hAnsi="Times New Roman"/>
          <w:spacing w:val="-1"/>
          <w:position w:val="-1"/>
          <w:sz w:val="24"/>
          <w:szCs w:val="24"/>
        </w:rPr>
        <w:t>е</w:t>
      </w:r>
      <w:r w:rsidR="00B30F8B" w:rsidRPr="00CB09D2">
        <w:rPr>
          <w:rFonts w:ascii="Times New Roman" w:hAnsi="Times New Roman"/>
          <w:spacing w:val="1"/>
          <w:position w:val="-1"/>
          <w:sz w:val="24"/>
          <w:szCs w:val="24"/>
        </w:rPr>
        <w:t>т</w:t>
      </w:r>
      <w:r w:rsidR="00B30F8B" w:rsidRPr="00CB09D2">
        <w:rPr>
          <w:rFonts w:ascii="Times New Roman" w:hAnsi="Times New Roman"/>
          <w:position w:val="-1"/>
          <w:sz w:val="24"/>
          <w:szCs w:val="24"/>
        </w:rPr>
        <w:t>а</w:t>
      </w:r>
      <w:r w:rsidR="00B30F8B" w:rsidRPr="00CB09D2">
        <w:rPr>
          <w:rFonts w:ascii="Times New Roman" w:hAnsi="Times New Roman"/>
          <w:spacing w:val="24"/>
          <w:position w:val="-1"/>
          <w:sz w:val="24"/>
          <w:szCs w:val="24"/>
        </w:rPr>
        <w:t xml:space="preserve"> </w:t>
      </w:r>
      <w:r w:rsidR="00B30F8B" w:rsidRPr="00CB09D2">
        <w:rPr>
          <w:rFonts w:ascii="Times New Roman" w:hAnsi="Times New Roman"/>
          <w:position w:val="-1"/>
          <w:sz w:val="24"/>
          <w:szCs w:val="24"/>
        </w:rPr>
        <w:t>«И</w:t>
      </w:r>
      <w:r w:rsidR="00B30F8B" w:rsidRPr="00CB09D2">
        <w:rPr>
          <w:rFonts w:ascii="Times New Roman" w:hAnsi="Times New Roman"/>
          <w:spacing w:val="2"/>
          <w:position w:val="-1"/>
          <w:sz w:val="24"/>
          <w:szCs w:val="24"/>
        </w:rPr>
        <w:t>н</w:t>
      </w:r>
      <w:r w:rsidR="00B30F8B" w:rsidRPr="00CB09D2">
        <w:rPr>
          <w:rFonts w:ascii="Times New Roman" w:hAnsi="Times New Roman"/>
          <w:spacing w:val="-1"/>
          <w:position w:val="-1"/>
          <w:sz w:val="24"/>
          <w:szCs w:val="24"/>
        </w:rPr>
        <w:t>ф</w:t>
      </w:r>
      <w:r w:rsidR="00B30F8B" w:rsidRPr="00CB09D2">
        <w:rPr>
          <w:rFonts w:ascii="Times New Roman" w:hAnsi="Times New Roman"/>
          <w:spacing w:val="2"/>
          <w:position w:val="-1"/>
          <w:sz w:val="24"/>
          <w:szCs w:val="24"/>
        </w:rPr>
        <w:t>ор</w:t>
      </w:r>
      <w:r w:rsidR="00B30F8B" w:rsidRPr="00CB09D2">
        <w:rPr>
          <w:rFonts w:ascii="Times New Roman" w:hAnsi="Times New Roman"/>
          <w:spacing w:val="-2"/>
          <w:position w:val="-1"/>
          <w:sz w:val="24"/>
          <w:szCs w:val="24"/>
        </w:rPr>
        <w:t>м</w:t>
      </w:r>
      <w:r w:rsidR="00B30F8B" w:rsidRPr="00CB09D2">
        <w:rPr>
          <w:rFonts w:ascii="Times New Roman" w:hAnsi="Times New Roman"/>
          <w:spacing w:val="1"/>
          <w:position w:val="-1"/>
          <w:sz w:val="24"/>
          <w:szCs w:val="24"/>
        </w:rPr>
        <w:t>ати</w:t>
      </w:r>
      <w:r w:rsidR="00B30F8B" w:rsidRPr="00CB09D2">
        <w:rPr>
          <w:rFonts w:ascii="Times New Roman" w:hAnsi="Times New Roman"/>
          <w:position w:val="-1"/>
          <w:sz w:val="24"/>
          <w:szCs w:val="24"/>
        </w:rPr>
        <w:t>к</w:t>
      </w:r>
      <w:r w:rsidR="00B30F8B" w:rsidRPr="00CB09D2">
        <w:rPr>
          <w:rFonts w:ascii="Times New Roman" w:hAnsi="Times New Roman"/>
          <w:spacing w:val="1"/>
          <w:position w:val="-1"/>
          <w:sz w:val="24"/>
          <w:szCs w:val="24"/>
        </w:rPr>
        <w:t>а</w:t>
      </w:r>
      <w:r w:rsidR="00B30F8B" w:rsidRPr="00CB09D2">
        <w:rPr>
          <w:rFonts w:ascii="Times New Roman" w:hAnsi="Times New Roman"/>
          <w:position w:val="-1"/>
          <w:sz w:val="24"/>
          <w:szCs w:val="24"/>
        </w:rPr>
        <w:t>»</w:t>
      </w:r>
      <w:r w:rsidR="00B30F8B" w:rsidRPr="00CB09D2">
        <w:rPr>
          <w:rFonts w:ascii="Times New Roman" w:hAnsi="Times New Roman"/>
          <w:spacing w:val="12"/>
          <w:position w:val="-1"/>
          <w:sz w:val="24"/>
          <w:szCs w:val="24"/>
        </w:rPr>
        <w:t xml:space="preserve"> </w:t>
      </w:r>
      <w:r w:rsidRPr="00CB09D2">
        <w:rPr>
          <w:rFonts w:ascii="Times New Roman" w:hAnsi="Times New Roman"/>
          <w:spacing w:val="12"/>
          <w:position w:val="-1"/>
          <w:sz w:val="24"/>
          <w:szCs w:val="24"/>
        </w:rPr>
        <w:t xml:space="preserve">у учащихся формируется </w:t>
      </w:r>
      <w:r w:rsidR="00B30F8B" w:rsidRPr="00CB09D2">
        <w:rPr>
          <w:rFonts w:ascii="Times New Roman" w:eastAsia="Times New Roman" w:hAnsi="Times New Roman"/>
          <w:spacing w:val="-16"/>
          <w:sz w:val="24"/>
          <w:szCs w:val="24"/>
          <w:lang w:eastAsia="ru-RU"/>
        </w:rPr>
        <w:t xml:space="preserve"> </w:t>
      </w:r>
      <w:r w:rsidR="00B30F8B" w:rsidRPr="00CB09D2">
        <w:rPr>
          <w:rFonts w:ascii="Times New Roman" w:eastAsia="Times New Roman" w:hAnsi="Times New Roman"/>
          <w:spacing w:val="1"/>
          <w:sz w:val="24"/>
          <w:szCs w:val="24"/>
          <w:lang w:eastAsia="ru-RU"/>
        </w:rPr>
        <w:t>информационн</w:t>
      </w:r>
      <w:r w:rsidRPr="00CB09D2">
        <w:rPr>
          <w:rFonts w:ascii="Times New Roman" w:eastAsia="Times New Roman" w:hAnsi="Times New Roman"/>
          <w:spacing w:val="1"/>
          <w:sz w:val="24"/>
          <w:szCs w:val="24"/>
          <w:lang w:eastAsia="ru-RU"/>
        </w:rPr>
        <w:t>ая</w:t>
      </w:r>
      <w:r w:rsidR="00B30F8B" w:rsidRPr="00CB09D2">
        <w:rPr>
          <w:rFonts w:ascii="Times New Roman" w:eastAsia="Times New Roman" w:hAnsi="Times New Roman"/>
          <w:spacing w:val="-20"/>
          <w:sz w:val="24"/>
          <w:szCs w:val="24"/>
          <w:lang w:eastAsia="ru-RU"/>
        </w:rPr>
        <w:t xml:space="preserve"> </w:t>
      </w:r>
      <w:r w:rsidR="00B30F8B" w:rsidRPr="00CB09D2">
        <w:rPr>
          <w:rFonts w:ascii="Times New Roman" w:eastAsia="Times New Roman" w:hAnsi="Times New Roman"/>
          <w:sz w:val="24"/>
          <w:szCs w:val="24"/>
          <w:lang w:eastAsia="ru-RU"/>
        </w:rPr>
        <w:t xml:space="preserve">и </w:t>
      </w:r>
      <w:r w:rsidR="00B30F8B" w:rsidRPr="00CB09D2">
        <w:rPr>
          <w:rFonts w:ascii="Times New Roman" w:eastAsia="Times New Roman" w:hAnsi="Times New Roman"/>
          <w:spacing w:val="1"/>
          <w:sz w:val="24"/>
          <w:szCs w:val="24"/>
          <w:lang w:eastAsia="ru-RU"/>
        </w:rPr>
        <w:t>алгоритмическ</w:t>
      </w:r>
      <w:r w:rsidRPr="00CB09D2">
        <w:rPr>
          <w:rFonts w:ascii="Times New Roman" w:eastAsia="Times New Roman" w:hAnsi="Times New Roman"/>
          <w:spacing w:val="1"/>
          <w:sz w:val="24"/>
          <w:szCs w:val="24"/>
          <w:lang w:eastAsia="ru-RU"/>
        </w:rPr>
        <w:t>ая</w:t>
      </w:r>
      <w:r w:rsidR="00B30F8B" w:rsidRPr="00CB09D2">
        <w:rPr>
          <w:rFonts w:ascii="Times New Roman" w:eastAsia="Times New Roman" w:hAnsi="Times New Roman"/>
          <w:spacing w:val="-20"/>
          <w:sz w:val="24"/>
          <w:szCs w:val="24"/>
          <w:lang w:eastAsia="ru-RU"/>
        </w:rPr>
        <w:t xml:space="preserve"> </w:t>
      </w:r>
      <w:r w:rsidR="00B30F8B" w:rsidRPr="00CB09D2">
        <w:rPr>
          <w:rFonts w:ascii="Times New Roman" w:eastAsia="Times New Roman" w:hAnsi="Times New Roman"/>
          <w:spacing w:val="1"/>
          <w:sz w:val="24"/>
          <w:szCs w:val="24"/>
          <w:lang w:eastAsia="ru-RU"/>
        </w:rPr>
        <w:t>культур</w:t>
      </w:r>
      <w:r w:rsidRPr="00CB09D2">
        <w:rPr>
          <w:rFonts w:ascii="Times New Roman" w:eastAsia="Times New Roman" w:hAnsi="Times New Roman"/>
          <w:spacing w:val="1"/>
          <w:sz w:val="24"/>
          <w:szCs w:val="24"/>
          <w:lang w:eastAsia="ru-RU"/>
        </w:rPr>
        <w:t>а</w:t>
      </w:r>
      <w:r w:rsidR="00B30F8B" w:rsidRPr="00CB09D2">
        <w:rPr>
          <w:rFonts w:ascii="Times New Roman" w:eastAsia="Times New Roman" w:hAnsi="Times New Roman"/>
          <w:sz w:val="24"/>
          <w:szCs w:val="24"/>
          <w:lang w:eastAsia="ru-RU"/>
        </w:rPr>
        <w:t>;</w:t>
      </w:r>
      <w:r w:rsidRPr="00CB09D2">
        <w:rPr>
          <w:rFonts w:ascii="Times New Roman" w:eastAsia="Times New Roman" w:hAnsi="Times New Roman"/>
          <w:spacing w:val="1"/>
          <w:sz w:val="24"/>
          <w:szCs w:val="24"/>
        </w:rPr>
        <w:t xml:space="preserve"> </w:t>
      </w:r>
      <w:r w:rsidRPr="00CB09D2">
        <w:rPr>
          <w:rFonts w:ascii="Times New Roman" w:eastAsia="Times New Roman" w:hAnsi="Times New Roman"/>
          <w:spacing w:val="1"/>
          <w:sz w:val="24"/>
          <w:szCs w:val="24"/>
          <w:lang w:eastAsia="ru-RU"/>
        </w:rPr>
        <w:t>умени</w:t>
      </w:r>
      <w:r w:rsidRPr="00CB09D2">
        <w:rPr>
          <w:rFonts w:ascii="Times New Roman" w:eastAsia="Times New Roman" w:hAnsi="Times New Roman"/>
          <w:sz w:val="24"/>
          <w:szCs w:val="24"/>
          <w:lang w:eastAsia="ru-RU"/>
        </w:rPr>
        <w:t>я</w:t>
      </w:r>
      <w:r w:rsidRPr="00CB09D2">
        <w:rPr>
          <w:rFonts w:ascii="Times New Roman" w:eastAsia="Times New Roman" w:hAnsi="Times New Roman"/>
          <w:spacing w:val="50"/>
          <w:sz w:val="24"/>
          <w:szCs w:val="24"/>
          <w:lang w:eastAsia="ru-RU"/>
        </w:rPr>
        <w:t xml:space="preserve"> </w:t>
      </w:r>
      <w:r w:rsidRPr="00CB09D2">
        <w:rPr>
          <w:rFonts w:ascii="Times New Roman" w:eastAsia="Times New Roman" w:hAnsi="Times New Roman"/>
          <w:spacing w:val="1"/>
          <w:sz w:val="24"/>
          <w:szCs w:val="24"/>
          <w:lang w:eastAsia="ru-RU"/>
        </w:rPr>
        <w:t>формализаци</w:t>
      </w:r>
      <w:r w:rsidRPr="00CB09D2">
        <w:rPr>
          <w:rFonts w:ascii="Times New Roman" w:eastAsia="Times New Roman" w:hAnsi="Times New Roman"/>
          <w:sz w:val="24"/>
          <w:szCs w:val="24"/>
          <w:lang w:eastAsia="ru-RU"/>
        </w:rPr>
        <w:t>и</w:t>
      </w:r>
      <w:r w:rsidRPr="00CB09D2">
        <w:rPr>
          <w:rFonts w:ascii="Times New Roman" w:eastAsia="Times New Roman" w:hAnsi="Times New Roman"/>
          <w:spacing w:val="42"/>
          <w:sz w:val="24"/>
          <w:szCs w:val="24"/>
          <w:lang w:eastAsia="ru-RU"/>
        </w:rPr>
        <w:t xml:space="preserve"> </w:t>
      </w:r>
      <w:r w:rsidRPr="00CB09D2">
        <w:rPr>
          <w:rFonts w:ascii="Times New Roman" w:eastAsia="Times New Roman" w:hAnsi="Times New Roman"/>
          <w:sz w:val="24"/>
          <w:szCs w:val="24"/>
          <w:lang w:eastAsia="ru-RU"/>
        </w:rPr>
        <w:t>и</w:t>
      </w:r>
      <w:r w:rsidRPr="00CB09D2">
        <w:rPr>
          <w:rFonts w:ascii="Times New Roman" w:eastAsia="Times New Roman" w:hAnsi="Times New Roman"/>
          <w:spacing w:val="58"/>
          <w:sz w:val="24"/>
          <w:szCs w:val="24"/>
          <w:lang w:eastAsia="ru-RU"/>
        </w:rPr>
        <w:t xml:space="preserve"> </w:t>
      </w:r>
      <w:r w:rsidRPr="00CB09D2">
        <w:rPr>
          <w:rFonts w:ascii="Times New Roman" w:eastAsia="Times New Roman" w:hAnsi="Times New Roman"/>
          <w:spacing w:val="1"/>
          <w:sz w:val="24"/>
          <w:szCs w:val="24"/>
          <w:lang w:eastAsia="ru-RU"/>
        </w:rPr>
        <w:t>структурир</w:t>
      </w:r>
      <w:r w:rsidRPr="00CB09D2">
        <w:rPr>
          <w:rFonts w:ascii="Times New Roman" w:eastAsia="Times New Roman" w:hAnsi="Times New Roman"/>
          <w:spacing w:val="3"/>
          <w:sz w:val="24"/>
          <w:szCs w:val="24"/>
          <w:lang w:eastAsia="ru-RU"/>
        </w:rPr>
        <w:t>о</w:t>
      </w:r>
      <w:r w:rsidRPr="00CB09D2">
        <w:rPr>
          <w:rFonts w:ascii="Times New Roman" w:eastAsia="Times New Roman" w:hAnsi="Times New Roman"/>
          <w:spacing w:val="1"/>
          <w:sz w:val="24"/>
          <w:szCs w:val="24"/>
          <w:lang w:eastAsia="ru-RU"/>
        </w:rPr>
        <w:t>вани</w:t>
      </w:r>
      <w:r w:rsidRPr="00CB09D2">
        <w:rPr>
          <w:rFonts w:ascii="Times New Roman" w:eastAsia="Times New Roman" w:hAnsi="Times New Roman"/>
          <w:sz w:val="24"/>
          <w:szCs w:val="24"/>
          <w:lang w:eastAsia="ru-RU"/>
        </w:rPr>
        <w:t>я</w:t>
      </w:r>
      <w:r w:rsidRPr="00CB09D2">
        <w:rPr>
          <w:rFonts w:ascii="Times New Roman" w:eastAsia="Times New Roman" w:hAnsi="Times New Roman"/>
          <w:spacing w:val="37"/>
          <w:sz w:val="24"/>
          <w:szCs w:val="24"/>
          <w:lang w:eastAsia="ru-RU"/>
        </w:rPr>
        <w:t xml:space="preserve"> </w:t>
      </w:r>
      <w:r w:rsidRPr="00CB09D2">
        <w:rPr>
          <w:rFonts w:ascii="Times New Roman" w:eastAsia="Times New Roman" w:hAnsi="Times New Roman"/>
          <w:spacing w:val="1"/>
          <w:sz w:val="24"/>
          <w:szCs w:val="24"/>
          <w:lang w:eastAsia="ru-RU"/>
        </w:rPr>
        <w:t>информации</w:t>
      </w:r>
      <w:r w:rsidRPr="00CB09D2">
        <w:rPr>
          <w:rFonts w:ascii="Times New Roman" w:eastAsia="Times New Roman" w:hAnsi="Times New Roman"/>
          <w:sz w:val="24"/>
          <w:szCs w:val="24"/>
          <w:lang w:eastAsia="ru-RU"/>
        </w:rPr>
        <w:t xml:space="preserve">, </w:t>
      </w:r>
      <w:r w:rsidRPr="00CB09D2">
        <w:rPr>
          <w:rFonts w:ascii="Times New Roman" w:eastAsia="Times New Roman" w:hAnsi="Times New Roman"/>
          <w:spacing w:val="1"/>
          <w:sz w:val="24"/>
          <w:szCs w:val="24"/>
          <w:lang w:eastAsia="ru-RU"/>
        </w:rPr>
        <w:t>спосо</w:t>
      </w:r>
      <w:r w:rsidRPr="00CB09D2">
        <w:rPr>
          <w:rFonts w:ascii="Times New Roman" w:eastAsia="Times New Roman" w:hAnsi="Times New Roman"/>
          <w:sz w:val="24"/>
          <w:szCs w:val="24"/>
          <w:lang w:eastAsia="ru-RU"/>
        </w:rPr>
        <w:t>б</w:t>
      </w:r>
      <w:r w:rsidRPr="00CB09D2">
        <w:rPr>
          <w:rFonts w:ascii="Times New Roman" w:eastAsia="Times New Roman" w:hAnsi="Times New Roman"/>
          <w:spacing w:val="9"/>
          <w:sz w:val="24"/>
          <w:szCs w:val="24"/>
          <w:lang w:eastAsia="ru-RU"/>
        </w:rPr>
        <w:t xml:space="preserve"> </w:t>
      </w:r>
      <w:r w:rsidRPr="00CB09D2">
        <w:rPr>
          <w:rFonts w:ascii="Times New Roman" w:eastAsia="Times New Roman" w:hAnsi="Times New Roman"/>
          <w:spacing w:val="1"/>
          <w:sz w:val="24"/>
          <w:szCs w:val="24"/>
          <w:lang w:eastAsia="ru-RU"/>
        </w:rPr>
        <w:t>представлени</w:t>
      </w:r>
      <w:r w:rsidRPr="00CB09D2">
        <w:rPr>
          <w:rFonts w:ascii="Times New Roman" w:eastAsia="Times New Roman" w:hAnsi="Times New Roman"/>
          <w:sz w:val="24"/>
          <w:szCs w:val="24"/>
          <w:lang w:eastAsia="ru-RU"/>
        </w:rPr>
        <w:t xml:space="preserve">я </w:t>
      </w:r>
      <w:r w:rsidRPr="00CB09D2">
        <w:rPr>
          <w:rFonts w:ascii="Times New Roman" w:eastAsia="Times New Roman" w:hAnsi="Times New Roman"/>
          <w:spacing w:val="1"/>
          <w:sz w:val="24"/>
          <w:szCs w:val="24"/>
          <w:lang w:eastAsia="ru-RU"/>
        </w:rPr>
        <w:t>данны</w:t>
      </w:r>
      <w:r w:rsidRPr="00CB09D2">
        <w:rPr>
          <w:rFonts w:ascii="Times New Roman" w:eastAsia="Times New Roman" w:hAnsi="Times New Roman"/>
          <w:sz w:val="24"/>
          <w:szCs w:val="24"/>
          <w:lang w:eastAsia="ru-RU"/>
        </w:rPr>
        <w:t>х</w:t>
      </w:r>
      <w:r w:rsidRPr="00CB09D2">
        <w:rPr>
          <w:rFonts w:ascii="Times New Roman" w:eastAsia="Times New Roman" w:hAnsi="Times New Roman"/>
          <w:spacing w:val="9"/>
          <w:sz w:val="24"/>
          <w:szCs w:val="24"/>
          <w:lang w:eastAsia="ru-RU"/>
        </w:rPr>
        <w:t xml:space="preserve"> </w:t>
      </w:r>
      <w:r w:rsidRPr="00CB09D2">
        <w:rPr>
          <w:rFonts w:ascii="Times New Roman" w:eastAsia="Times New Roman" w:hAnsi="Times New Roman"/>
          <w:sz w:val="24"/>
          <w:szCs w:val="24"/>
          <w:lang w:eastAsia="ru-RU"/>
        </w:rPr>
        <w:t>в</w:t>
      </w:r>
      <w:r w:rsidRPr="00CB09D2">
        <w:rPr>
          <w:rFonts w:ascii="Times New Roman" w:eastAsia="Times New Roman" w:hAnsi="Times New Roman"/>
          <w:spacing w:val="16"/>
          <w:sz w:val="24"/>
          <w:szCs w:val="24"/>
          <w:lang w:eastAsia="ru-RU"/>
        </w:rPr>
        <w:t xml:space="preserve"> </w:t>
      </w:r>
      <w:r w:rsidRPr="00CB09D2">
        <w:rPr>
          <w:rFonts w:ascii="Times New Roman" w:eastAsia="Times New Roman" w:hAnsi="Times New Roman"/>
          <w:spacing w:val="1"/>
          <w:sz w:val="24"/>
          <w:szCs w:val="24"/>
          <w:lang w:eastAsia="ru-RU"/>
        </w:rPr>
        <w:t>соответстви</w:t>
      </w:r>
      <w:r w:rsidRPr="00CB09D2">
        <w:rPr>
          <w:rFonts w:ascii="Times New Roman" w:eastAsia="Times New Roman" w:hAnsi="Times New Roman"/>
          <w:sz w:val="24"/>
          <w:szCs w:val="24"/>
          <w:lang w:eastAsia="ru-RU"/>
        </w:rPr>
        <w:t>и</w:t>
      </w:r>
      <w:r w:rsidRPr="00CB09D2">
        <w:rPr>
          <w:rFonts w:ascii="Times New Roman" w:eastAsia="Times New Roman" w:hAnsi="Times New Roman"/>
          <w:spacing w:val="2"/>
          <w:sz w:val="24"/>
          <w:szCs w:val="24"/>
          <w:lang w:eastAsia="ru-RU"/>
        </w:rPr>
        <w:t xml:space="preserve"> </w:t>
      </w:r>
      <w:r w:rsidRPr="00CB09D2">
        <w:rPr>
          <w:rFonts w:ascii="Times New Roman" w:eastAsia="Times New Roman" w:hAnsi="Times New Roman"/>
          <w:sz w:val="24"/>
          <w:szCs w:val="24"/>
          <w:lang w:eastAsia="ru-RU"/>
        </w:rPr>
        <w:t xml:space="preserve">с </w:t>
      </w:r>
      <w:r w:rsidRPr="00CB09D2">
        <w:rPr>
          <w:rFonts w:ascii="Times New Roman" w:eastAsia="Times New Roman" w:hAnsi="Times New Roman"/>
          <w:spacing w:val="1"/>
          <w:sz w:val="24"/>
          <w:szCs w:val="24"/>
          <w:lang w:eastAsia="ru-RU"/>
        </w:rPr>
        <w:t>поставленно</w:t>
      </w:r>
      <w:r w:rsidRPr="00CB09D2">
        <w:rPr>
          <w:rFonts w:ascii="Times New Roman" w:eastAsia="Times New Roman" w:hAnsi="Times New Roman"/>
          <w:sz w:val="24"/>
          <w:szCs w:val="24"/>
          <w:lang w:eastAsia="ru-RU"/>
        </w:rPr>
        <w:t xml:space="preserve">й </w:t>
      </w:r>
      <w:r w:rsidRPr="00CB09D2">
        <w:rPr>
          <w:rFonts w:ascii="Times New Roman" w:eastAsia="Times New Roman" w:hAnsi="Times New Roman"/>
          <w:spacing w:val="1"/>
          <w:sz w:val="24"/>
          <w:szCs w:val="24"/>
          <w:lang w:eastAsia="ru-RU"/>
        </w:rPr>
        <w:t>задаче</w:t>
      </w:r>
      <w:r w:rsidRPr="00CB09D2">
        <w:rPr>
          <w:rFonts w:ascii="Times New Roman" w:eastAsia="Times New Roman" w:hAnsi="Times New Roman"/>
          <w:sz w:val="24"/>
          <w:szCs w:val="24"/>
          <w:lang w:eastAsia="ru-RU"/>
        </w:rPr>
        <w:t>й</w:t>
      </w:r>
      <w:r w:rsidRPr="00CB09D2">
        <w:rPr>
          <w:rFonts w:ascii="Times New Roman" w:eastAsia="Times New Roman" w:hAnsi="Times New Roman"/>
          <w:spacing w:val="7"/>
          <w:sz w:val="24"/>
          <w:szCs w:val="24"/>
          <w:lang w:eastAsia="ru-RU"/>
        </w:rPr>
        <w:t xml:space="preserve"> </w:t>
      </w:r>
      <w:r w:rsidRPr="00CB09D2">
        <w:rPr>
          <w:rFonts w:ascii="Times New Roman" w:eastAsia="Times New Roman" w:hAnsi="Times New Roman"/>
          <w:sz w:val="24"/>
          <w:szCs w:val="24"/>
          <w:lang w:eastAsia="ru-RU"/>
        </w:rPr>
        <w:t>-</w:t>
      </w:r>
      <w:r w:rsidRPr="00CB09D2">
        <w:rPr>
          <w:rFonts w:ascii="Times New Roman" w:eastAsia="Times New Roman" w:hAnsi="Times New Roman"/>
          <w:spacing w:val="15"/>
          <w:sz w:val="24"/>
          <w:szCs w:val="24"/>
          <w:lang w:eastAsia="ru-RU"/>
        </w:rPr>
        <w:t xml:space="preserve"> </w:t>
      </w:r>
      <w:r w:rsidRPr="00CB09D2">
        <w:rPr>
          <w:rFonts w:ascii="Times New Roman" w:eastAsia="Times New Roman" w:hAnsi="Times New Roman"/>
          <w:spacing w:val="1"/>
          <w:sz w:val="24"/>
          <w:szCs w:val="24"/>
          <w:lang w:eastAsia="ru-RU"/>
        </w:rPr>
        <w:t>таблицы</w:t>
      </w:r>
      <w:r w:rsidRPr="00CB09D2">
        <w:rPr>
          <w:rFonts w:ascii="Times New Roman" w:eastAsia="Times New Roman" w:hAnsi="Times New Roman"/>
          <w:sz w:val="24"/>
          <w:szCs w:val="24"/>
          <w:lang w:eastAsia="ru-RU"/>
        </w:rPr>
        <w:t>,</w:t>
      </w:r>
      <w:r w:rsidRPr="00CB09D2">
        <w:rPr>
          <w:rFonts w:ascii="Times New Roman" w:eastAsia="Times New Roman" w:hAnsi="Times New Roman"/>
          <w:spacing w:val="5"/>
          <w:sz w:val="24"/>
          <w:szCs w:val="24"/>
          <w:lang w:eastAsia="ru-RU"/>
        </w:rPr>
        <w:t xml:space="preserve"> </w:t>
      </w:r>
      <w:r w:rsidRPr="00CB09D2">
        <w:rPr>
          <w:rFonts w:ascii="Times New Roman" w:eastAsia="Times New Roman" w:hAnsi="Times New Roman"/>
          <w:spacing w:val="1"/>
          <w:sz w:val="24"/>
          <w:szCs w:val="24"/>
          <w:lang w:eastAsia="ru-RU"/>
        </w:rPr>
        <w:t>схемы</w:t>
      </w:r>
      <w:r w:rsidRPr="00CB09D2">
        <w:rPr>
          <w:rFonts w:ascii="Times New Roman" w:eastAsia="Times New Roman" w:hAnsi="Times New Roman"/>
          <w:sz w:val="24"/>
          <w:szCs w:val="24"/>
          <w:lang w:eastAsia="ru-RU"/>
        </w:rPr>
        <w:t>,</w:t>
      </w:r>
      <w:r w:rsidRPr="00CB09D2">
        <w:rPr>
          <w:rFonts w:ascii="Times New Roman" w:eastAsia="Times New Roman" w:hAnsi="Times New Roman"/>
          <w:spacing w:val="7"/>
          <w:sz w:val="24"/>
          <w:szCs w:val="24"/>
          <w:lang w:eastAsia="ru-RU"/>
        </w:rPr>
        <w:t xml:space="preserve"> </w:t>
      </w:r>
      <w:r w:rsidRPr="00CB09D2">
        <w:rPr>
          <w:rFonts w:ascii="Times New Roman" w:eastAsia="Times New Roman" w:hAnsi="Times New Roman"/>
          <w:spacing w:val="1"/>
          <w:sz w:val="24"/>
          <w:szCs w:val="24"/>
          <w:lang w:eastAsia="ru-RU"/>
        </w:rPr>
        <w:t>графики</w:t>
      </w:r>
      <w:r w:rsidRPr="00CB09D2">
        <w:rPr>
          <w:rFonts w:ascii="Times New Roman" w:eastAsia="Times New Roman" w:hAnsi="Times New Roman"/>
          <w:sz w:val="24"/>
          <w:szCs w:val="24"/>
          <w:lang w:eastAsia="ru-RU"/>
        </w:rPr>
        <w:t>,</w:t>
      </w:r>
      <w:r w:rsidRPr="00CB09D2">
        <w:rPr>
          <w:rFonts w:ascii="Times New Roman" w:eastAsia="Times New Roman" w:hAnsi="Times New Roman"/>
          <w:spacing w:val="5"/>
          <w:sz w:val="24"/>
          <w:szCs w:val="24"/>
          <w:lang w:eastAsia="ru-RU"/>
        </w:rPr>
        <w:t xml:space="preserve"> </w:t>
      </w:r>
      <w:r w:rsidRPr="00CB09D2">
        <w:rPr>
          <w:rFonts w:ascii="Times New Roman" w:eastAsia="Times New Roman" w:hAnsi="Times New Roman"/>
          <w:spacing w:val="1"/>
          <w:sz w:val="24"/>
          <w:szCs w:val="24"/>
          <w:lang w:eastAsia="ru-RU"/>
        </w:rPr>
        <w:t>диаграммы</w:t>
      </w:r>
      <w:r w:rsidRPr="00CB09D2">
        <w:rPr>
          <w:rFonts w:ascii="Times New Roman" w:eastAsia="Times New Roman" w:hAnsi="Times New Roman"/>
          <w:sz w:val="24"/>
          <w:szCs w:val="24"/>
          <w:lang w:eastAsia="ru-RU"/>
        </w:rPr>
        <w:t>,</w:t>
      </w:r>
      <w:r w:rsidRPr="00CB09D2">
        <w:rPr>
          <w:rFonts w:ascii="Times New Roman" w:eastAsia="Times New Roman" w:hAnsi="Times New Roman"/>
          <w:spacing w:val="1"/>
          <w:sz w:val="24"/>
          <w:szCs w:val="24"/>
          <w:lang w:eastAsia="ru-RU"/>
        </w:rPr>
        <w:t xml:space="preserve"> </w:t>
      </w:r>
      <w:r w:rsidRPr="00CB09D2">
        <w:rPr>
          <w:rFonts w:ascii="Times New Roman" w:eastAsia="Times New Roman" w:hAnsi="Times New Roman"/>
          <w:sz w:val="24"/>
          <w:szCs w:val="24"/>
          <w:lang w:eastAsia="ru-RU"/>
        </w:rPr>
        <w:t xml:space="preserve">с </w:t>
      </w:r>
      <w:r w:rsidRPr="00CB09D2">
        <w:rPr>
          <w:rFonts w:ascii="Times New Roman" w:eastAsia="Times New Roman" w:hAnsi="Times New Roman"/>
          <w:spacing w:val="1"/>
          <w:sz w:val="24"/>
          <w:szCs w:val="24"/>
          <w:lang w:eastAsia="ru-RU"/>
        </w:rPr>
        <w:t>использование</w:t>
      </w:r>
      <w:r w:rsidRPr="00CB09D2">
        <w:rPr>
          <w:rFonts w:ascii="Times New Roman" w:eastAsia="Times New Roman" w:hAnsi="Times New Roman"/>
          <w:sz w:val="24"/>
          <w:szCs w:val="24"/>
          <w:lang w:eastAsia="ru-RU"/>
        </w:rPr>
        <w:t>м</w:t>
      </w:r>
      <w:r w:rsidRPr="00CB09D2">
        <w:rPr>
          <w:rFonts w:ascii="Times New Roman" w:eastAsia="Times New Roman" w:hAnsi="Times New Roman"/>
          <w:spacing w:val="2"/>
          <w:sz w:val="24"/>
          <w:szCs w:val="24"/>
          <w:lang w:eastAsia="ru-RU"/>
        </w:rPr>
        <w:t xml:space="preserve"> </w:t>
      </w:r>
      <w:r w:rsidRPr="00CB09D2">
        <w:rPr>
          <w:rFonts w:ascii="Times New Roman" w:eastAsia="Times New Roman" w:hAnsi="Times New Roman"/>
          <w:spacing w:val="1"/>
          <w:sz w:val="24"/>
          <w:szCs w:val="24"/>
          <w:lang w:eastAsia="ru-RU"/>
        </w:rPr>
        <w:t>соответствующи</w:t>
      </w:r>
      <w:r w:rsidRPr="00CB09D2">
        <w:rPr>
          <w:rFonts w:ascii="Times New Roman" w:eastAsia="Times New Roman" w:hAnsi="Times New Roman"/>
          <w:sz w:val="24"/>
          <w:szCs w:val="24"/>
          <w:lang w:eastAsia="ru-RU"/>
        </w:rPr>
        <w:t xml:space="preserve">х </w:t>
      </w:r>
      <w:r w:rsidRPr="00CB09D2">
        <w:rPr>
          <w:rFonts w:ascii="Times New Roman" w:eastAsia="Times New Roman" w:hAnsi="Times New Roman"/>
          <w:spacing w:val="1"/>
          <w:sz w:val="24"/>
          <w:szCs w:val="24"/>
          <w:lang w:eastAsia="ru-RU"/>
        </w:rPr>
        <w:t>программны</w:t>
      </w:r>
      <w:r w:rsidRPr="00CB09D2">
        <w:rPr>
          <w:rFonts w:ascii="Times New Roman" w:eastAsia="Times New Roman" w:hAnsi="Times New Roman"/>
          <w:sz w:val="24"/>
          <w:szCs w:val="24"/>
          <w:lang w:eastAsia="ru-RU"/>
        </w:rPr>
        <w:t>х</w:t>
      </w:r>
      <w:r w:rsidRPr="00CB09D2">
        <w:rPr>
          <w:rFonts w:ascii="Times New Roman" w:eastAsia="Times New Roman" w:hAnsi="Times New Roman"/>
          <w:spacing w:val="5"/>
          <w:sz w:val="24"/>
          <w:szCs w:val="24"/>
          <w:lang w:eastAsia="ru-RU"/>
        </w:rPr>
        <w:t xml:space="preserve"> </w:t>
      </w:r>
      <w:r w:rsidRPr="00CB09D2">
        <w:rPr>
          <w:rFonts w:ascii="Times New Roman" w:eastAsia="Times New Roman" w:hAnsi="Times New Roman"/>
          <w:spacing w:val="1"/>
          <w:sz w:val="24"/>
          <w:szCs w:val="24"/>
          <w:lang w:eastAsia="ru-RU"/>
        </w:rPr>
        <w:t>средст</w:t>
      </w:r>
      <w:r w:rsidRPr="00CB09D2">
        <w:rPr>
          <w:rFonts w:ascii="Times New Roman" w:eastAsia="Times New Roman" w:hAnsi="Times New Roman"/>
          <w:sz w:val="24"/>
          <w:szCs w:val="24"/>
          <w:lang w:eastAsia="ru-RU"/>
        </w:rPr>
        <w:t>в</w:t>
      </w:r>
      <w:r w:rsidRPr="00CB09D2">
        <w:rPr>
          <w:rFonts w:ascii="Times New Roman" w:eastAsia="Times New Roman" w:hAnsi="Times New Roman"/>
          <w:spacing w:val="12"/>
          <w:sz w:val="24"/>
          <w:szCs w:val="24"/>
          <w:lang w:eastAsia="ru-RU"/>
        </w:rPr>
        <w:t xml:space="preserve"> </w:t>
      </w:r>
      <w:r w:rsidRPr="00CB09D2">
        <w:rPr>
          <w:rFonts w:ascii="Times New Roman" w:eastAsia="Times New Roman" w:hAnsi="Times New Roman"/>
          <w:spacing w:val="1"/>
          <w:sz w:val="24"/>
          <w:szCs w:val="24"/>
          <w:lang w:eastAsia="ru-RU"/>
        </w:rPr>
        <w:t>обработк</w:t>
      </w:r>
      <w:r w:rsidRPr="00CB09D2">
        <w:rPr>
          <w:rFonts w:ascii="Times New Roman" w:eastAsia="Times New Roman" w:hAnsi="Times New Roman"/>
          <w:sz w:val="24"/>
          <w:szCs w:val="24"/>
          <w:lang w:eastAsia="ru-RU"/>
        </w:rPr>
        <w:t xml:space="preserve">и </w:t>
      </w:r>
      <w:r w:rsidRPr="00CB09D2">
        <w:rPr>
          <w:rFonts w:ascii="Times New Roman" w:eastAsia="Times New Roman" w:hAnsi="Times New Roman"/>
          <w:spacing w:val="1"/>
          <w:sz w:val="24"/>
          <w:szCs w:val="24"/>
          <w:lang w:eastAsia="ru-RU"/>
        </w:rPr>
        <w:t>данных</w:t>
      </w:r>
      <w:r w:rsidRPr="00CB09D2">
        <w:rPr>
          <w:rFonts w:ascii="Times New Roman" w:eastAsia="Times New Roman" w:hAnsi="Times New Roman"/>
          <w:sz w:val="24"/>
          <w:szCs w:val="24"/>
          <w:lang w:eastAsia="ru-RU"/>
        </w:rPr>
        <w:t xml:space="preserve">; </w:t>
      </w:r>
      <w:r w:rsidR="00B30F8B" w:rsidRPr="00CB09D2">
        <w:rPr>
          <w:rFonts w:ascii="Times New Roman" w:eastAsia="Times New Roman" w:hAnsi="Times New Roman"/>
          <w:spacing w:val="1"/>
          <w:sz w:val="24"/>
          <w:szCs w:val="24"/>
        </w:rPr>
        <w:t>представлени</w:t>
      </w:r>
      <w:r w:rsidR="00B30F8B" w:rsidRPr="00CB09D2">
        <w:rPr>
          <w:rFonts w:ascii="Times New Roman" w:eastAsia="Times New Roman" w:hAnsi="Times New Roman"/>
          <w:sz w:val="24"/>
          <w:szCs w:val="24"/>
        </w:rPr>
        <w:t xml:space="preserve">я о </w:t>
      </w:r>
      <w:r w:rsidR="00B30F8B" w:rsidRPr="00CB09D2">
        <w:rPr>
          <w:rFonts w:ascii="Times New Roman" w:eastAsia="Times New Roman" w:hAnsi="Times New Roman"/>
          <w:spacing w:val="1"/>
          <w:sz w:val="24"/>
          <w:szCs w:val="24"/>
        </w:rPr>
        <w:t>компьютер</w:t>
      </w:r>
      <w:r w:rsidR="00B30F8B" w:rsidRPr="00CB09D2">
        <w:rPr>
          <w:rFonts w:ascii="Times New Roman" w:eastAsia="Times New Roman" w:hAnsi="Times New Roman"/>
          <w:sz w:val="24"/>
          <w:szCs w:val="24"/>
        </w:rPr>
        <w:t xml:space="preserve">е </w:t>
      </w:r>
      <w:r w:rsidR="00B30F8B" w:rsidRPr="00CB09D2">
        <w:rPr>
          <w:rFonts w:ascii="Times New Roman" w:eastAsia="Times New Roman" w:hAnsi="Times New Roman"/>
          <w:spacing w:val="1"/>
          <w:sz w:val="24"/>
          <w:szCs w:val="24"/>
        </w:rPr>
        <w:t>ка</w:t>
      </w:r>
      <w:r w:rsidR="00B30F8B" w:rsidRPr="00CB09D2">
        <w:rPr>
          <w:rFonts w:ascii="Times New Roman" w:eastAsia="Times New Roman" w:hAnsi="Times New Roman"/>
          <w:sz w:val="24"/>
          <w:szCs w:val="24"/>
        </w:rPr>
        <w:t xml:space="preserve">к </w:t>
      </w:r>
      <w:r w:rsidR="00B30F8B" w:rsidRPr="00CB09D2">
        <w:rPr>
          <w:rFonts w:ascii="Times New Roman" w:eastAsia="Times New Roman" w:hAnsi="Times New Roman"/>
          <w:spacing w:val="1"/>
          <w:sz w:val="24"/>
          <w:szCs w:val="24"/>
        </w:rPr>
        <w:t>универсально</w:t>
      </w:r>
      <w:r w:rsidR="00B30F8B" w:rsidRPr="00CB09D2">
        <w:rPr>
          <w:rFonts w:ascii="Times New Roman" w:eastAsia="Times New Roman" w:hAnsi="Times New Roman"/>
          <w:sz w:val="24"/>
          <w:szCs w:val="24"/>
        </w:rPr>
        <w:t xml:space="preserve">м </w:t>
      </w:r>
      <w:r w:rsidR="00B30F8B" w:rsidRPr="00CB09D2">
        <w:rPr>
          <w:rFonts w:ascii="Times New Roman" w:eastAsia="Times New Roman" w:hAnsi="Times New Roman"/>
          <w:spacing w:val="1"/>
          <w:sz w:val="24"/>
          <w:szCs w:val="24"/>
        </w:rPr>
        <w:t>устройств</w:t>
      </w:r>
      <w:r w:rsidR="00B30F8B" w:rsidRPr="00CB09D2">
        <w:rPr>
          <w:rFonts w:ascii="Times New Roman" w:eastAsia="Times New Roman" w:hAnsi="Times New Roman"/>
          <w:sz w:val="24"/>
          <w:szCs w:val="24"/>
        </w:rPr>
        <w:t xml:space="preserve">е </w:t>
      </w:r>
      <w:r w:rsidR="00B30F8B" w:rsidRPr="00CB09D2">
        <w:rPr>
          <w:rFonts w:ascii="Times New Roman" w:eastAsia="Times New Roman" w:hAnsi="Times New Roman"/>
          <w:spacing w:val="1"/>
          <w:sz w:val="24"/>
          <w:szCs w:val="24"/>
        </w:rPr>
        <w:t>обработк</w:t>
      </w:r>
      <w:r w:rsidR="00B30F8B" w:rsidRPr="00CB09D2">
        <w:rPr>
          <w:rFonts w:ascii="Times New Roman" w:eastAsia="Times New Roman" w:hAnsi="Times New Roman"/>
          <w:sz w:val="24"/>
          <w:szCs w:val="24"/>
        </w:rPr>
        <w:t xml:space="preserve">и </w:t>
      </w:r>
      <w:r w:rsidR="00B30F8B" w:rsidRPr="00CB09D2">
        <w:rPr>
          <w:rFonts w:ascii="Times New Roman" w:eastAsia="Times New Roman" w:hAnsi="Times New Roman"/>
          <w:spacing w:val="1"/>
          <w:sz w:val="24"/>
          <w:szCs w:val="24"/>
        </w:rPr>
        <w:t>информации</w:t>
      </w:r>
      <w:r w:rsidR="00B30F8B" w:rsidRPr="00CB09D2">
        <w:rPr>
          <w:rFonts w:ascii="Times New Roman" w:eastAsia="Times New Roman" w:hAnsi="Times New Roman"/>
          <w:sz w:val="24"/>
          <w:szCs w:val="24"/>
        </w:rPr>
        <w:t>;</w:t>
      </w:r>
      <w:r w:rsidR="00B30F8B" w:rsidRPr="00CB09D2">
        <w:rPr>
          <w:rFonts w:ascii="Times New Roman" w:eastAsia="Times New Roman" w:hAnsi="Times New Roman"/>
          <w:sz w:val="24"/>
          <w:szCs w:val="24"/>
          <w:lang w:eastAsia="ru-RU"/>
        </w:rPr>
        <w:t xml:space="preserve"> </w:t>
      </w:r>
      <w:r w:rsidR="00B30F8B" w:rsidRPr="00CB09D2">
        <w:rPr>
          <w:rFonts w:ascii="Times New Roman" w:eastAsia="Times New Roman" w:hAnsi="Times New Roman"/>
          <w:spacing w:val="1"/>
          <w:sz w:val="24"/>
          <w:szCs w:val="24"/>
          <w:lang w:eastAsia="ru-RU"/>
        </w:rPr>
        <w:t>представлени</w:t>
      </w:r>
      <w:r w:rsidR="00B30F8B" w:rsidRPr="00CB09D2">
        <w:rPr>
          <w:rFonts w:ascii="Times New Roman" w:eastAsia="Times New Roman" w:hAnsi="Times New Roman"/>
          <w:sz w:val="24"/>
          <w:szCs w:val="24"/>
          <w:lang w:eastAsia="ru-RU"/>
        </w:rPr>
        <w:t xml:space="preserve">я </w:t>
      </w:r>
      <w:r w:rsidR="00B30F8B" w:rsidRPr="00CB09D2">
        <w:rPr>
          <w:rFonts w:ascii="Times New Roman" w:eastAsia="Times New Roman" w:hAnsi="Times New Roman"/>
          <w:spacing w:val="1"/>
          <w:sz w:val="24"/>
          <w:szCs w:val="24"/>
          <w:lang w:eastAsia="ru-RU"/>
        </w:rPr>
        <w:t>о</w:t>
      </w:r>
      <w:r w:rsidR="00B30F8B" w:rsidRPr="00CB09D2">
        <w:rPr>
          <w:rFonts w:ascii="Times New Roman" w:eastAsia="Times New Roman" w:hAnsi="Times New Roman"/>
          <w:sz w:val="24"/>
          <w:szCs w:val="24"/>
          <w:lang w:eastAsia="ru-RU"/>
        </w:rPr>
        <w:t xml:space="preserve">б </w:t>
      </w:r>
      <w:r w:rsidR="00B30F8B" w:rsidRPr="00CB09D2">
        <w:rPr>
          <w:rFonts w:ascii="Times New Roman" w:eastAsia="Times New Roman" w:hAnsi="Times New Roman"/>
          <w:spacing w:val="1"/>
          <w:sz w:val="24"/>
          <w:szCs w:val="24"/>
          <w:lang w:eastAsia="ru-RU"/>
        </w:rPr>
        <w:t>осн</w:t>
      </w:r>
      <w:r w:rsidR="00B30F8B" w:rsidRPr="00CB09D2">
        <w:rPr>
          <w:rFonts w:ascii="Times New Roman" w:eastAsia="Times New Roman" w:hAnsi="Times New Roman"/>
          <w:spacing w:val="2"/>
          <w:sz w:val="24"/>
          <w:szCs w:val="24"/>
          <w:lang w:eastAsia="ru-RU"/>
        </w:rPr>
        <w:t>о</w:t>
      </w:r>
      <w:r w:rsidR="00B30F8B" w:rsidRPr="00CB09D2">
        <w:rPr>
          <w:rFonts w:ascii="Times New Roman" w:eastAsia="Times New Roman" w:hAnsi="Times New Roman"/>
          <w:spacing w:val="1"/>
          <w:sz w:val="24"/>
          <w:szCs w:val="24"/>
          <w:lang w:eastAsia="ru-RU"/>
        </w:rPr>
        <w:t>вны</w:t>
      </w:r>
      <w:r w:rsidR="00B30F8B" w:rsidRPr="00CB09D2">
        <w:rPr>
          <w:rFonts w:ascii="Times New Roman" w:eastAsia="Times New Roman" w:hAnsi="Times New Roman"/>
          <w:sz w:val="24"/>
          <w:szCs w:val="24"/>
          <w:lang w:eastAsia="ru-RU"/>
        </w:rPr>
        <w:t xml:space="preserve">х </w:t>
      </w:r>
      <w:r w:rsidR="00B30F8B" w:rsidRPr="00CB09D2">
        <w:rPr>
          <w:rFonts w:ascii="Times New Roman" w:eastAsia="Times New Roman" w:hAnsi="Times New Roman"/>
          <w:spacing w:val="1"/>
          <w:sz w:val="24"/>
          <w:szCs w:val="24"/>
          <w:lang w:eastAsia="ru-RU"/>
        </w:rPr>
        <w:t>и</w:t>
      </w:r>
      <w:r w:rsidR="00B30F8B" w:rsidRPr="00CB09D2">
        <w:rPr>
          <w:rFonts w:ascii="Times New Roman" w:eastAsia="Times New Roman" w:hAnsi="Times New Roman"/>
          <w:sz w:val="24"/>
          <w:szCs w:val="24"/>
          <w:lang w:eastAsia="ru-RU"/>
        </w:rPr>
        <w:t>з</w:t>
      </w:r>
      <w:r w:rsidR="00B30F8B" w:rsidRPr="00CB09D2">
        <w:rPr>
          <w:rFonts w:ascii="Times New Roman" w:eastAsia="Times New Roman" w:hAnsi="Times New Roman"/>
          <w:spacing w:val="1"/>
          <w:sz w:val="24"/>
          <w:szCs w:val="24"/>
          <w:lang w:eastAsia="ru-RU"/>
        </w:rPr>
        <w:t>учаемы</w:t>
      </w:r>
      <w:r w:rsidR="00B30F8B" w:rsidRPr="00CB09D2">
        <w:rPr>
          <w:rFonts w:ascii="Times New Roman" w:eastAsia="Times New Roman" w:hAnsi="Times New Roman"/>
          <w:sz w:val="24"/>
          <w:szCs w:val="24"/>
          <w:lang w:eastAsia="ru-RU"/>
        </w:rPr>
        <w:t xml:space="preserve">х </w:t>
      </w:r>
      <w:r w:rsidR="00B30F8B" w:rsidRPr="00CB09D2">
        <w:rPr>
          <w:rFonts w:ascii="Times New Roman" w:eastAsia="Times New Roman" w:hAnsi="Times New Roman"/>
          <w:spacing w:val="1"/>
          <w:sz w:val="24"/>
          <w:szCs w:val="24"/>
          <w:lang w:eastAsia="ru-RU"/>
        </w:rPr>
        <w:t>понятиях</w:t>
      </w:r>
      <w:r w:rsidR="00B30F8B" w:rsidRPr="00CB09D2">
        <w:rPr>
          <w:rFonts w:ascii="Times New Roman" w:eastAsia="Times New Roman" w:hAnsi="Times New Roman"/>
          <w:sz w:val="24"/>
          <w:szCs w:val="24"/>
          <w:lang w:eastAsia="ru-RU"/>
        </w:rPr>
        <w:t xml:space="preserve">: </w:t>
      </w:r>
      <w:r w:rsidR="00B30F8B" w:rsidRPr="00CB09D2">
        <w:rPr>
          <w:rFonts w:ascii="Times New Roman" w:eastAsia="Times New Roman" w:hAnsi="Times New Roman"/>
          <w:spacing w:val="1"/>
          <w:sz w:val="24"/>
          <w:szCs w:val="24"/>
          <w:lang w:eastAsia="ru-RU"/>
        </w:rPr>
        <w:t>информация</w:t>
      </w:r>
      <w:r w:rsidR="00B30F8B" w:rsidRPr="00CB09D2">
        <w:rPr>
          <w:rFonts w:ascii="Times New Roman" w:eastAsia="Times New Roman" w:hAnsi="Times New Roman"/>
          <w:sz w:val="24"/>
          <w:szCs w:val="24"/>
          <w:lang w:eastAsia="ru-RU"/>
        </w:rPr>
        <w:t>,</w:t>
      </w:r>
      <w:r w:rsidR="00B30F8B" w:rsidRPr="00CB09D2">
        <w:rPr>
          <w:rFonts w:ascii="Times New Roman" w:eastAsia="Times New Roman" w:hAnsi="Times New Roman"/>
          <w:spacing w:val="-16"/>
          <w:sz w:val="24"/>
          <w:szCs w:val="24"/>
          <w:lang w:eastAsia="ru-RU"/>
        </w:rPr>
        <w:t xml:space="preserve"> </w:t>
      </w:r>
      <w:r w:rsidR="00B30F8B" w:rsidRPr="00CB09D2">
        <w:rPr>
          <w:rFonts w:ascii="Times New Roman" w:eastAsia="Times New Roman" w:hAnsi="Times New Roman"/>
          <w:spacing w:val="1"/>
          <w:sz w:val="24"/>
          <w:szCs w:val="24"/>
          <w:lang w:eastAsia="ru-RU"/>
        </w:rPr>
        <w:t>алгоритм</w:t>
      </w:r>
      <w:r w:rsidR="00B30F8B" w:rsidRPr="00CB09D2">
        <w:rPr>
          <w:rFonts w:ascii="Times New Roman" w:eastAsia="Times New Roman" w:hAnsi="Times New Roman"/>
          <w:sz w:val="24"/>
          <w:szCs w:val="24"/>
          <w:lang w:eastAsia="ru-RU"/>
        </w:rPr>
        <w:t>,</w:t>
      </w:r>
      <w:r w:rsidR="00B30F8B" w:rsidRPr="00CB09D2">
        <w:rPr>
          <w:rFonts w:ascii="Times New Roman" w:eastAsia="Times New Roman" w:hAnsi="Times New Roman"/>
          <w:spacing w:val="-12"/>
          <w:sz w:val="24"/>
          <w:szCs w:val="24"/>
          <w:lang w:eastAsia="ru-RU"/>
        </w:rPr>
        <w:t xml:space="preserve"> </w:t>
      </w:r>
      <w:r w:rsidR="00B30F8B" w:rsidRPr="00CB09D2">
        <w:rPr>
          <w:rFonts w:ascii="Times New Roman" w:eastAsia="Times New Roman" w:hAnsi="Times New Roman"/>
          <w:spacing w:val="1"/>
          <w:sz w:val="24"/>
          <w:szCs w:val="24"/>
          <w:lang w:eastAsia="ru-RU"/>
        </w:rPr>
        <w:t>модел</w:t>
      </w:r>
      <w:r w:rsidR="00B30F8B" w:rsidRPr="00CB09D2">
        <w:rPr>
          <w:rFonts w:ascii="Times New Roman" w:eastAsia="Times New Roman" w:hAnsi="Times New Roman"/>
          <w:sz w:val="24"/>
          <w:szCs w:val="24"/>
          <w:lang w:eastAsia="ru-RU"/>
        </w:rPr>
        <w:t>ь</w:t>
      </w:r>
      <w:r w:rsidR="00B30F8B" w:rsidRPr="00CB09D2">
        <w:rPr>
          <w:rFonts w:ascii="Times New Roman" w:eastAsia="Times New Roman" w:hAnsi="Times New Roman"/>
          <w:spacing w:val="-8"/>
          <w:sz w:val="24"/>
          <w:szCs w:val="24"/>
          <w:lang w:eastAsia="ru-RU"/>
        </w:rPr>
        <w:t xml:space="preserve"> </w:t>
      </w:r>
      <w:r w:rsidR="00B30F8B" w:rsidRPr="00CB09D2">
        <w:rPr>
          <w:rFonts w:ascii="Times New Roman" w:eastAsia="Times New Roman" w:hAnsi="Times New Roman"/>
          <w:sz w:val="24"/>
          <w:szCs w:val="24"/>
          <w:lang w:eastAsia="ru-RU"/>
        </w:rPr>
        <w:t>-</w:t>
      </w:r>
      <w:r w:rsidR="00B30F8B" w:rsidRPr="00CB09D2">
        <w:rPr>
          <w:rFonts w:ascii="Times New Roman" w:eastAsia="Times New Roman" w:hAnsi="Times New Roman"/>
          <w:spacing w:val="-1"/>
          <w:sz w:val="24"/>
          <w:szCs w:val="24"/>
          <w:lang w:eastAsia="ru-RU"/>
        </w:rPr>
        <w:t xml:space="preserve"> </w:t>
      </w:r>
      <w:r w:rsidR="00B30F8B" w:rsidRPr="00CB09D2">
        <w:rPr>
          <w:rFonts w:ascii="Times New Roman" w:eastAsia="Times New Roman" w:hAnsi="Times New Roman"/>
          <w:sz w:val="24"/>
          <w:szCs w:val="24"/>
          <w:lang w:eastAsia="ru-RU"/>
        </w:rPr>
        <w:t xml:space="preserve">и </w:t>
      </w:r>
      <w:r w:rsidR="00B30F8B" w:rsidRPr="00CB09D2">
        <w:rPr>
          <w:rFonts w:ascii="Times New Roman" w:eastAsia="Times New Roman" w:hAnsi="Times New Roman"/>
          <w:spacing w:val="1"/>
          <w:sz w:val="24"/>
          <w:szCs w:val="24"/>
          <w:lang w:eastAsia="ru-RU"/>
        </w:rPr>
        <w:t>и</w:t>
      </w:r>
      <w:r w:rsidR="00B30F8B" w:rsidRPr="00CB09D2">
        <w:rPr>
          <w:rFonts w:ascii="Times New Roman" w:eastAsia="Times New Roman" w:hAnsi="Times New Roman"/>
          <w:sz w:val="24"/>
          <w:szCs w:val="24"/>
          <w:lang w:eastAsia="ru-RU"/>
        </w:rPr>
        <w:t>х</w:t>
      </w:r>
      <w:r w:rsidR="00B30F8B" w:rsidRPr="00CB09D2">
        <w:rPr>
          <w:rFonts w:ascii="Times New Roman" w:eastAsia="Times New Roman" w:hAnsi="Times New Roman"/>
          <w:spacing w:val="-2"/>
          <w:sz w:val="24"/>
          <w:szCs w:val="24"/>
          <w:lang w:eastAsia="ru-RU"/>
        </w:rPr>
        <w:t xml:space="preserve"> </w:t>
      </w:r>
      <w:r w:rsidR="00B30F8B" w:rsidRPr="00CB09D2">
        <w:rPr>
          <w:rFonts w:ascii="Times New Roman" w:eastAsia="Times New Roman" w:hAnsi="Times New Roman"/>
          <w:spacing w:val="1"/>
          <w:sz w:val="24"/>
          <w:szCs w:val="24"/>
          <w:lang w:eastAsia="ru-RU"/>
        </w:rPr>
        <w:t>свойствах</w:t>
      </w:r>
      <w:r w:rsidR="00B30F8B" w:rsidRPr="00CB09D2">
        <w:rPr>
          <w:rFonts w:ascii="Times New Roman" w:eastAsia="Times New Roman" w:hAnsi="Times New Roman"/>
          <w:sz w:val="24"/>
          <w:szCs w:val="24"/>
          <w:lang w:eastAsia="ru-RU"/>
        </w:rPr>
        <w:t>;</w:t>
      </w:r>
      <w:r w:rsidRPr="00CB09D2">
        <w:rPr>
          <w:rFonts w:ascii="Times New Roman" w:eastAsia="Times New Roman" w:hAnsi="Times New Roman"/>
          <w:sz w:val="24"/>
          <w:szCs w:val="24"/>
          <w:lang w:eastAsia="ru-RU"/>
        </w:rPr>
        <w:t xml:space="preserve"> развивается</w:t>
      </w:r>
      <w:r w:rsidR="00B30F8B" w:rsidRPr="00CB09D2">
        <w:rPr>
          <w:rFonts w:ascii="Times New Roman" w:eastAsia="Times New Roman" w:hAnsi="Times New Roman"/>
          <w:sz w:val="24"/>
          <w:szCs w:val="24"/>
          <w:lang w:eastAsia="ru-RU"/>
        </w:rPr>
        <w:t xml:space="preserve"> </w:t>
      </w:r>
      <w:r w:rsidR="00B30F8B" w:rsidRPr="00CB09D2">
        <w:rPr>
          <w:rFonts w:ascii="Times New Roman" w:eastAsia="Times New Roman" w:hAnsi="Times New Roman"/>
          <w:spacing w:val="1"/>
          <w:sz w:val="24"/>
          <w:szCs w:val="24"/>
          <w:lang w:eastAsia="ru-RU"/>
        </w:rPr>
        <w:t>алгоритмическо</w:t>
      </w:r>
      <w:r w:rsidRPr="00CB09D2">
        <w:rPr>
          <w:rFonts w:ascii="Times New Roman" w:eastAsia="Times New Roman" w:hAnsi="Times New Roman"/>
          <w:sz w:val="24"/>
          <w:szCs w:val="24"/>
          <w:lang w:eastAsia="ru-RU"/>
        </w:rPr>
        <w:t>е</w:t>
      </w:r>
      <w:r w:rsidR="00B30F8B" w:rsidRPr="00CB09D2">
        <w:rPr>
          <w:rFonts w:ascii="Times New Roman" w:eastAsia="Times New Roman" w:hAnsi="Times New Roman"/>
          <w:sz w:val="24"/>
          <w:szCs w:val="24"/>
          <w:lang w:eastAsia="ru-RU"/>
        </w:rPr>
        <w:t xml:space="preserve"> </w:t>
      </w:r>
      <w:r w:rsidR="00B30F8B" w:rsidRPr="00CB09D2">
        <w:rPr>
          <w:rFonts w:ascii="Times New Roman" w:eastAsia="Times New Roman" w:hAnsi="Times New Roman"/>
          <w:spacing w:val="1"/>
          <w:sz w:val="24"/>
          <w:szCs w:val="24"/>
          <w:lang w:eastAsia="ru-RU"/>
        </w:rPr>
        <w:t>мышлени</w:t>
      </w:r>
      <w:r w:rsidRPr="00CB09D2">
        <w:rPr>
          <w:rFonts w:ascii="Times New Roman" w:eastAsia="Times New Roman" w:hAnsi="Times New Roman"/>
          <w:spacing w:val="1"/>
          <w:sz w:val="24"/>
          <w:szCs w:val="24"/>
          <w:lang w:eastAsia="ru-RU"/>
        </w:rPr>
        <w:t>е</w:t>
      </w:r>
      <w:r w:rsidR="00B30F8B" w:rsidRPr="00CB09D2">
        <w:rPr>
          <w:rFonts w:ascii="Times New Roman" w:eastAsia="Times New Roman" w:hAnsi="Times New Roman"/>
          <w:sz w:val="24"/>
          <w:szCs w:val="24"/>
          <w:lang w:eastAsia="ru-RU"/>
        </w:rPr>
        <w:t xml:space="preserve">, </w:t>
      </w:r>
      <w:r w:rsidR="00B30F8B" w:rsidRPr="00CB09D2">
        <w:rPr>
          <w:rFonts w:ascii="Times New Roman" w:eastAsia="Times New Roman" w:hAnsi="Times New Roman"/>
          <w:spacing w:val="1"/>
          <w:sz w:val="24"/>
          <w:szCs w:val="24"/>
          <w:lang w:eastAsia="ru-RU"/>
        </w:rPr>
        <w:t>необходимо</w:t>
      </w:r>
      <w:r w:rsidRPr="00CB09D2">
        <w:rPr>
          <w:rFonts w:ascii="Times New Roman" w:eastAsia="Times New Roman" w:hAnsi="Times New Roman"/>
          <w:sz w:val="24"/>
          <w:szCs w:val="24"/>
          <w:lang w:eastAsia="ru-RU"/>
        </w:rPr>
        <w:t>е</w:t>
      </w:r>
      <w:r w:rsidR="00B30F8B" w:rsidRPr="00CB09D2">
        <w:rPr>
          <w:rFonts w:ascii="Times New Roman" w:eastAsia="Times New Roman" w:hAnsi="Times New Roman"/>
          <w:sz w:val="24"/>
          <w:szCs w:val="24"/>
          <w:lang w:eastAsia="ru-RU"/>
        </w:rPr>
        <w:t xml:space="preserve"> </w:t>
      </w:r>
      <w:r w:rsidR="00B30F8B" w:rsidRPr="00CB09D2">
        <w:rPr>
          <w:rFonts w:ascii="Times New Roman" w:eastAsia="Times New Roman" w:hAnsi="Times New Roman"/>
          <w:spacing w:val="1"/>
          <w:sz w:val="24"/>
          <w:szCs w:val="24"/>
          <w:lang w:eastAsia="ru-RU"/>
        </w:rPr>
        <w:t>для профессионально</w:t>
      </w:r>
      <w:r w:rsidR="00B30F8B" w:rsidRPr="00CB09D2">
        <w:rPr>
          <w:rFonts w:ascii="Times New Roman" w:eastAsia="Times New Roman" w:hAnsi="Times New Roman"/>
          <w:sz w:val="24"/>
          <w:szCs w:val="24"/>
          <w:lang w:eastAsia="ru-RU"/>
        </w:rPr>
        <w:t xml:space="preserve">й </w:t>
      </w:r>
      <w:r w:rsidR="00B30F8B" w:rsidRPr="00CB09D2">
        <w:rPr>
          <w:rFonts w:ascii="Times New Roman" w:eastAsia="Times New Roman" w:hAnsi="Times New Roman"/>
          <w:spacing w:val="1"/>
          <w:sz w:val="24"/>
          <w:szCs w:val="24"/>
          <w:lang w:eastAsia="ru-RU"/>
        </w:rPr>
        <w:t>деятельност</w:t>
      </w:r>
      <w:r w:rsidR="00B30F8B" w:rsidRPr="00CB09D2">
        <w:rPr>
          <w:rFonts w:ascii="Times New Roman" w:eastAsia="Times New Roman" w:hAnsi="Times New Roman"/>
          <w:sz w:val="24"/>
          <w:szCs w:val="24"/>
          <w:lang w:eastAsia="ru-RU"/>
        </w:rPr>
        <w:t>и</w:t>
      </w:r>
      <w:r w:rsidR="00B30F8B" w:rsidRPr="00CB09D2">
        <w:rPr>
          <w:rFonts w:ascii="Times New Roman" w:eastAsia="Times New Roman" w:hAnsi="Times New Roman"/>
          <w:spacing w:val="7"/>
          <w:sz w:val="24"/>
          <w:szCs w:val="24"/>
          <w:lang w:eastAsia="ru-RU"/>
        </w:rPr>
        <w:t xml:space="preserve"> </w:t>
      </w:r>
      <w:r w:rsidR="00B30F8B" w:rsidRPr="00CB09D2">
        <w:rPr>
          <w:rFonts w:ascii="Times New Roman" w:eastAsia="Times New Roman" w:hAnsi="Times New Roman"/>
          <w:sz w:val="24"/>
          <w:szCs w:val="24"/>
          <w:lang w:eastAsia="ru-RU"/>
        </w:rPr>
        <w:t>в</w:t>
      </w:r>
      <w:r w:rsidR="00B30F8B" w:rsidRPr="00CB09D2">
        <w:rPr>
          <w:rFonts w:ascii="Times New Roman" w:eastAsia="Times New Roman" w:hAnsi="Times New Roman"/>
          <w:spacing w:val="21"/>
          <w:sz w:val="24"/>
          <w:szCs w:val="24"/>
          <w:lang w:eastAsia="ru-RU"/>
        </w:rPr>
        <w:t xml:space="preserve"> </w:t>
      </w:r>
      <w:r w:rsidR="00B30F8B" w:rsidRPr="00CB09D2">
        <w:rPr>
          <w:rFonts w:ascii="Times New Roman" w:eastAsia="Times New Roman" w:hAnsi="Times New Roman"/>
          <w:spacing w:val="1"/>
          <w:sz w:val="24"/>
          <w:szCs w:val="24"/>
          <w:lang w:eastAsia="ru-RU"/>
        </w:rPr>
        <w:t>современно</w:t>
      </w:r>
      <w:r w:rsidR="00B30F8B" w:rsidRPr="00CB09D2">
        <w:rPr>
          <w:rFonts w:ascii="Times New Roman" w:eastAsia="Times New Roman" w:hAnsi="Times New Roman"/>
          <w:sz w:val="24"/>
          <w:szCs w:val="24"/>
          <w:lang w:eastAsia="ru-RU"/>
        </w:rPr>
        <w:t>м</w:t>
      </w:r>
      <w:r w:rsidR="00B30F8B" w:rsidRPr="00CB09D2">
        <w:rPr>
          <w:rFonts w:ascii="Times New Roman" w:eastAsia="Times New Roman" w:hAnsi="Times New Roman"/>
          <w:spacing w:val="7"/>
          <w:sz w:val="24"/>
          <w:szCs w:val="24"/>
          <w:lang w:eastAsia="ru-RU"/>
        </w:rPr>
        <w:t xml:space="preserve"> </w:t>
      </w:r>
      <w:r w:rsidR="00B30F8B" w:rsidRPr="00CB09D2">
        <w:rPr>
          <w:rFonts w:ascii="Times New Roman" w:eastAsia="Times New Roman" w:hAnsi="Times New Roman"/>
          <w:spacing w:val="1"/>
          <w:sz w:val="24"/>
          <w:szCs w:val="24"/>
          <w:lang w:eastAsia="ru-RU"/>
        </w:rPr>
        <w:t>обществе</w:t>
      </w:r>
      <w:r w:rsidR="00B30F8B" w:rsidRPr="00CB09D2">
        <w:rPr>
          <w:rFonts w:ascii="Times New Roman" w:eastAsia="Times New Roman" w:hAnsi="Times New Roman"/>
          <w:sz w:val="24"/>
          <w:szCs w:val="24"/>
          <w:lang w:eastAsia="ru-RU"/>
        </w:rPr>
        <w:t>;</w:t>
      </w:r>
      <w:r w:rsidR="00B30F8B" w:rsidRPr="00CB09D2">
        <w:rPr>
          <w:rFonts w:ascii="Times New Roman" w:eastAsia="Times New Roman" w:hAnsi="Times New Roman"/>
          <w:spacing w:val="10"/>
          <w:sz w:val="24"/>
          <w:szCs w:val="24"/>
          <w:lang w:eastAsia="ru-RU"/>
        </w:rPr>
        <w:t xml:space="preserve"> </w:t>
      </w:r>
      <w:r w:rsidR="00B30F8B" w:rsidRPr="00CB09D2">
        <w:rPr>
          <w:rFonts w:ascii="Times New Roman" w:eastAsia="Times New Roman" w:hAnsi="Times New Roman"/>
          <w:spacing w:val="1"/>
          <w:sz w:val="24"/>
          <w:szCs w:val="24"/>
          <w:lang w:eastAsia="ru-RU"/>
        </w:rPr>
        <w:t>формир</w:t>
      </w:r>
      <w:r w:rsidRPr="00CB09D2">
        <w:rPr>
          <w:rFonts w:ascii="Times New Roman" w:eastAsia="Times New Roman" w:hAnsi="Times New Roman"/>
          <w:spacing w:val="1"/>
          <w:sz w:val="24"/>
          <w:szCs w:val="24"/>
          <w:lang w:eastAsia="ru-RU"/>
        </w:rPr>
        <w:t>уются</w:t>
      </w:r>
      <w:r w:rsidR="00B30F8B" w:rsidRPr="00CB09D2">
        <w:rPr>
          <w:rFonts w:ascii="Times New Roman" w:eastAsia="Times New Roman" w:hAnsi="Times New Roman"/>
          <w:sz w:val="24"/>
          <w:szCs w:val="24"/>
          <w:lang w:eastAsia="ru-RU"/>
        </w:rPr>
        <w:t xml:space="preserve"> </w:t>
      </w:r>
      <w:r w:rsidR="00B30F8B" w:rsidRPr="00CB09D2">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CB09D2">
        <w:rPr>
          <w:rFonts w:ascii="Times New Roman" w:eastAsia="Times New Roman" w:hAnsi="Times New Roman"/>
          <w:sz w:val="24"/>
          <w:szCs w:val="24"/>
          <w:lang w:eastAsia="ru-RU"/>
        </w:rPr>
        <w:t xml:space="preserve"> </w:t>
      </w:r>
      <w:r w:rsidR="00B30F8B" w:rsidRPr="00CB09D2">
        <w:rPr>
          <w:rFonts w:ascii="Times New Roman" w:eastAsia="Times New Roman" w:hAnsi="Times New Roman"/>
          <w:spacing w:val="1"/>
          <w:sz w:val="24"/>
          <w:szCs w:val="24"/>
          <w:lang w:eastAsia="ru-RU"/>
        </w:rPr>
        <w:t>навыко</w:t>
      </w:r>
      <w:r w:rsidR="00B30F8B" w:rsidRPr="00CB09D2">
        <w:rPr>
          <w:rFonts w:ascii="Times New Roman" w:eastAsia="Times New Roman" w:hAnsi="Times New Roman"/>
          <w:sz w:val="24"/>
          <w:szCs w:val="24"/>
          <w:lang w:eastAsia="ru-RU"/>
        </w:rPr>
        <w:t xml:space="preserve">в и </w:t>
      </w:r>
      <w:r w:rsidR="00B30F8B" w:rsidRPr="00CB09D2">
        <w:rPr>
          <w:rFonts w:ascii="Times New Roman" w:eastAsia="Times New Roman" w:hAnsi="Times New Roman"/>
          <w:spacing w:val="1"/>
          <w:sz w:val="24"/>
          <w:szCs w:val="24"/>
          <w:lang w:eastAsia="ru-RU"/>
        </w:rPr>
        <w:t>умени</w:t>
      </w:r>
      <w:r w:rsidR="00B30F8B" w:rsidRPr="00CB09D2">
        <w:rPr>
          <w:rFonts w:ascii="Times New Roman" w:eastAsia="Times New Roman" w:hAnsi="Times New Roman"/>
          <w:sz w:val="24"/>
          <w:szCs w:val="24"/>
          <w:lang w:eastAsia="ru-RU"/>
        </w:rPr>
        <w:t xml:space="preserve">й </w:t>
      </w:r>
      <w:r w:rsidR="00B30F8B" w:rsidRPr="00CB09D2">
        <w:rPr>
          <w:rFonts w:ascii="Times New Roman" w:eastAsia="Times New Roman" w:hAnsi="Times New Roman"/>
          <w:spacing w:val="1"/>
          <w:sz w:val="24"/>
          <w:szCs w:val="24"/>
          <w:lang w:eastAsia="ru-RU"/>
        </w:rPr>
        <w:t>безопасног</w:t>
      </w:r>
      <w:r w:rsidR="00B30F8B" w:rsidRPr="00CB09D2">
        <w:rPr>
          <w:rFonts w:ascii="Times New Roman" w:eastAsia="Times New Roman" w:hAnsi="Times New Roman"/>
          <w:sz w:val="24"/>
          <w:szCs w:val="24"/>
          <w:lang w:eastAsia="ru-RU"/>
        </w:rPr>
        <w:t xml:space="preserve">о и </w:t>
      </w:r>
      <w:r w:rsidR="00B30F8B" w:rsidRPr="00CB09D2">
        <w:rPr>
          <w:rFonts w:ascii="Times New Roman" w:eastAsia="Times New Roman" w:hAnsi="Times New Roman"/>
          <w:spacing w:val="1"/>
          <w:sz w:val="24"/>
          <w:szCs w:val="24"/>
          <w:lang w:eastAsia="ru-RU"/>
        </w:rPr>
        <w:t>це</w:t>
      </w:r>
      <w:r w:rsidR="00B30F8B" w:rsidRPr="00CB09D2">
        <w:rPr>
          <w:rFonts w:ascii="Times New Roman" w:eastAsia="Times New Roman" w:hAnsi="Times New Roman"/>
          <w:spacing w:val="3"/>
          <w:sz w:val="24"/>
          <w:szCs w:val="24"/>
          <w:lang w:eastAsia="ru-RU"/>
        </w:rPr>
        <w:t>л</w:t>
      </w:r>
      <w:r w:rsidR="00B30F8B" w:rsidRPr="00CB09D2">
        <w:rPr>
          <w:rFonts w:ascii="Times New Roman" w:eastAsia="Times New Roman" w:hAnsi="Times New Roman"/>
          <w:spacing w:val="1"/>
          <w:sz w:val="24"/>
          <w:szCs w:val="24"/>
          <w:lang w:eastAsia="ru-RU"/>
        </w:rPr>
        <w:t>есообразного поведени</w:t>
      </w:r>
      <w:r w:rsidR="00B30F8B" w:rsidRPr="00CB09D2">
        <w:rPr>
          <w:rFonts w:ascii="Times New Roman" w:eastAsia="Times New Roman" w:hAnsi="Times New Roman"/>
          <w:sz w:val="24"/>
          <w:szCs w:val="24"/>
          <w:lang w:eastAsia="ru-RU"/>
        </w:rPr>
        <w:t>я</w:t>
      </w:r>
      <w:r w:rsidR="00B30F8B" w:rsidRPr="00CB09D2">
        <w:rPr>
          <w:rFonts w:ascii="Times New Roman" w:eastAsia="Times New Roman" w:hAnsi="Times New Roman"/>
          <w:spacing w:val="58"/>
          <w:sz w:val="24"/>
          <w:szCs w:val="24"/>
          <w:lang w:eastAsia="ru-RU"/>
        </w:rPr>
        <w:t xml:space="preserve"> </w:t>
      </w:r>
      <w:r w:rsidR="00B30F8B" w:rsidRPr="00CB09D2">
        <w:rPr>
          <w:rFonts w:ascii="Times New Roman" w:eastAsia="Times New Roman" w:hAnsi="Times New Roman"/>
          <w:spacing w:val="1"/>
          <w:sz w:val="24"/>
          <w:szCs w:val="24"/>
          <w:lang w:eastAsia="ru-RU"/>
        </w:rPr>
        <w:t>пр</w:t>
      </w:r>
      <w:r w:rsidR="00B30F8B" w:rsidRPr="00CB09D2">
        <w:rPr>
          <w:rFonts w:ascii="Times New Roman" w:eastAsia="Times New Roman" w:hAnsi="Times New Roman"/>
          <w:sz w:val="24"/>
          <w:szCs w:val="24"/>
          <w:lang w:eastAsia="ru-RU"/>
        </w:rPr>
        <w:t>и</w:t>
      </w:r>
      <w:r w:rsidR="00B30F8B" w:rsidRPr="00CB09D2">
        <w:rPr>
          <w:rFonts w:ascii="Times New Roman" w:eastAsia="Times New Roman" w:hAnsi="Times New Roman"/>
          <w:spacing w:val="66"/>
          <w:sz w:val="24"/>
          <w:szCs w:val="24"/>
          <w:lang w:eastAsia="ru-RU"/>
        </w:rPr>
        <w:t xml:space="preserve"> </w:t>
      </w:r>
      <w:r w:rsidR="00B30F8B" w:rsidRPr="00CB09D2">
        <w:rPr>
          <w:rFonts w:ascii="Times New Roman" w:eastAsia="Times New Roman" w:hAnsi="Times New Roman"/>
          <w:spacing w:val="1"/>
          <w:sz w:val="24"/>
          <w:szCs w:val="24"/>
          <w:lang w:eastAsia="ru-RU"/>
        </w:rPr>
        <w:t>работ</w:t>
      </w:r>
      <w:r w:rsidR="00B30F8B" w:rsidRPr="00CB09D2">
        <w:rPr>
          <w:rFonts w:ascii="Times New Roman" w:eastAsia="Times New Roman" w:hAnsi="Times New Roman"/>
          <w:sz w:val="24"/>
          <w:szCs w:val="24"/>
          <w:lang w:eastAsia="ru-RU"/>
        </w:rPr>
        <w:t>е</w:t>
      </w:r>
      <w:r w:rsidR="00B30F8B" w:rsidRPr="00CB09D2">
        <w:rPr>
          <w:rFonts w:ascii="Times New Roman" w:eastAsia="Times New Roman" w:hAnsi="Times New Roman"/>
          <w:spacing w:val="62"/>
          <w:sz w:val="24"/>
          <w:szCs w:val="24"/>
          <w:lang w:eastAsia="ru-RU"/>
        </w:rPr>
        <w:t xml:space="preserve"> </w:t>
      </w:r>
      <w:r w:rsidR="00B30F8B" w:rsidRPr="00CB09D2">
        <w:rPr>
          <w:rFonts w:ascii="Times New Roman" w:eastAsia="Times New Roman" w:hAnsi="Times New Roman"/>
          <w:sz w:val="24"/>
          <w:szCs w:val="24"/>
          <w:lang w:eastAsia="ru-RU"/>
        </w:rPr>
        <w:t>с</w:t>
      </w:r>
      <w:r w:rsidR="00B30F8B" w:rsidRPr="00CB09D2">
        <w:rPr>
          <w:rFonts w:ascii="Times New Roman" w:eastAsia="Times New Roman" w:hAnsi="Times New Roman"/>
          <w:spacing w:val="69"/>
          <w:sz w:val="24"/>
          <w:szCs w:val="24"/>
          <w:lang w:eastAsia="ru-RU"/>
        </w:rPr>
        <w:t xml:space="preserve"> </w:t>
      </w:r>
      <w:r w:rsidR="00B30F8B" w:rsidRPr="00CB09D2">
        <w:rPr>
          <w:rFonts w:ascii="Times New Roman" w:eastAsia="Times New Roman" w:hAnsi="Times New Roman"/>
          <w:spacing w:val="1"/>
          <w:sz w:val="24"/>
          <w:szCs w:val="24"/>
          <w:lang w:eastAsia="ru-RU"/>
        </w:rPr>
        <w:t>компьютерным</w:t>
      </w:r>
      <w:r w:rsidR="00B30F8B" w:rsidRPr="00CB09D2">
        <w:rPr>
          <w:rFonts w:ascii="Times New Roman" w:eastAsia="Times New Roman" w:hAnsi="Times New Roman"/>
          <w:sz w:val="24"/>
          <w:szCs w:val="24"/>
          <w:lang w:eastAsia="ru-RU"/>
        </w:rPr>
        <w:t>и</w:t>
      </w:r>
      <w:r w:rsidR="00B30F8B" w:rsidRPr="00CB09D2">
        <w:rPr>
          <w:rFonts w:ascii="Times New Roman" w:eastAsia="Times New Roman" w:hAnsi="Times New Roman"/>
          <w:spacing w:val="50"/>
          <w:sz w:val="24"/>
          <w:szCs w:val="24"/>
          <w:lang w:eastAsia="ru-RU"/>
        </w:rPr>
        <w:t xml:space="preserve"> </w:t>
      </w:r>
      <w:r w:rsidR="00B30F8B" w:rsidRPr="00CB09D2">
        <w:rPr>
          <w:rFonts w:ascii="Times New Roman" w:eastAsia="Times New Roman" w:hAnsi="Times New Roman"/>
          <w:spacing w:val="1"/>
          <w:sz w:val="24"/>
          <w:szCs w:val="24"/>
          <w:lang w:eastAsia="ru-RU"/>
        </w:rPr>
        <w:t>программам</w:t>
      </w:r>
      <w:r w:rsidR="00B30F8B" w:rsidRPr="00CB09D2">
        <w:rPr>
          <w:rFonts w:ascii="Times New Roman" w:eastAsia="Times New Roman" w:hAnsi="Times New Roman"/>
          <w:sz w:val="24"/>
          <w:szCs w:val="24"/>
          <w:lang w:eastAsia="ru-RU"/>
        </w:rPr>
        <w:t>и</w:t>
      </w:r>
      <w:r w:rsidR="00B30F8B" w:rsidRPr="00CB09D2">
        <w:rPr>
          <w:rFonts w:ascii="Times New Roman" w:eastAsia="Times New Roman" w:hAnsi="Times New Roman"/>
          <w:spacing w:val="54"/>
          <w:sz w:val="24"/>
          <w:szCs w:val="24"/>
          <w:lang w:eastAsia="ru-RU"/>
        </w:rPr>
        <w:t xml:space="preserve"> </w:t>
      </w:r>
      <w:r w:rsidR="00B30F8B" w:rsidRPr="00CB09D2">
        <w:rPr>
          <w:rFonts w:ascii="Times New Roman" w:eastAsia="Times New Roman" w:hAnsi="Times New Roman"/>
          <w:sz w:val="24"/>
          <w:szCs w:val="24"/>
          <w:lang w:eastAsia="ru-RU"/>
        </w:rPr>
        <w:t>и</w:t>
      </w:r>
      <w:r w:rsidR="00B30F8B" w:rsidRPr="00CB09D2">
        <w:rPr>
          <w:rFonts w:ascii="Times New Roman" w:eastAsia="Times New Roman" w:hAnsi="Times New Roman"/>
          <w:spacing w:val="68"/>
          <w:sz w:val="24"/>
          <w:szCs w:val="24"/>
          <w:lang w:eastAsia="ru-RU"/>
        </w:rPr>
        <w:t xml:space="preserve"> </w:t>
      </w:r>
      <w:r w:rsidR="00B30F8B" w:rsidRPr="00CB09D2">
        <w:rPr>
          <w:rFonts w:ascii="Times New Roman" w:eastAsia="Times New Roman" w:hAnsi="Times New Roman"/>
          <w:sz w:val="24"/>
          <w:szCs w:val="24"/>
          <w:lang w:eastAsia="ru-RU"/>
        </w:rPr>
        <w:t>в</w:t>
      </w:r>
      <w:r w:rsidR="00B30F8B" w:rsidRPr="00CB09D2">
        <w:rPr>
          <w:rFonts w:ascii="Times New Roman" w:eastAsia="Times New Roman" w:hAnsi="Times New Roman"/>
          <w:spacing w:val="69"/>
          <w:sz w:val="24"/>
          <w:szCs w:val="24"/>
          <w:lang w:eastAsia="ru-RU"/>
        </w:rPr>
        <w:t xml:space="preserve"> </w:t>
      </w:r>
      <w:r w:rsidR="00E5241E" w:rsidRPr="00CB09D2">
        <w:rPr>
          <w:rFonts w:ascii="Times New Roman" w:eastAsia="Times New Roman" w:hAnsi="Times New Roman"/>
          <w:spacing w:val="69"/>
          <w:sz w:val="24"/>
          <w:szCs w:val="24"/>
        </w:rPr>
        <w:t xml:space="preserve">сети </w:t>
      </w:r>
      <w:r w:rsidR="00B30F8B" w:rsidRPr="00CB09D2">
        <w:rPr>
          <w:rFonts w:ascii="Times New Roman" w:eastAsia="Times New Roman" w:hAnsi="Times New Roman"/>
          <w:spacing w:val="1"/>
          <w:sz w:val="24"/>
          <w:szCs w:val="24"/>
          <w:lang w:eastAsia="ru-RU"/>
        </w:rPr>
        <w:t>Интернет</w:t>
      </w:r>
      <w:r w:rsidR="00B30F8B" w:rsidRPr="00CB09D2">
        <w:rPr>
          <w:rFonts w:ascii="Times New Roman" w:eastAsia="Times New Roman" w:hAnsi="Times New Roman"/>
          <w:sz w:val="24"/>
          <w:szCs w:val="24"/>
          <w:lang w:eastAsia="ru-RU"/>
        </w:rPr>
        <w:t xml:space="preserve">, </w:t>
      </w:r>
      <w:r w:rsidR="00B30F8B" w:rsidRPr="00CB09D2">
        <w:rPr>
          <w:rFonts w:ascii="Times New Roman" w:eastAsia="Times New Roman" w:hAnsi="Times New Roman"/>
          <w:spacing w:val="1"/>
          <w:sz w:val="24"/>
          <w:szCs w:val="24"/>
          <w:lang w:eastAsia="ru-RU"/>
        </w:rPr>
        <w:t>умени</w:t>
      </w:r>
      <w:r w:rsidR="00B30F8B" w:rsidRPr="00CB09D2">
        <w:rPr>
          <w:rFonts w:ascii="Times New Roman" w:eastAsia="Times New Roman" w:hAnsi="Times New Roman"/>
          <w:sz w:val="24"/>
          <w:szCs w:val="24"/>
          <w:lang w:eastAsia="ru-RU"/>
        </w:rPr>
        <w:t>я</w:t>
      </w:r>
      <w:r w:rsidR="00B30F8B" w:rsidRPr="00CB09D2">
        <w:rPr>
          <w:rFonts w:ascii="Times New Roman" w:eastAsia="Times New Roman" w:hAnsi="Times New Roman"/>
          <w:spacing w:val="-9"/>
          <w:sz w:val="24"/>
          <w:szCs w:val="24"/>
          <w:lang w:eastAsia="ru-RU"/>
        </w:rPr>
        <w:t xml:space="preserve"> </w:t>
      </w:r>
      <w:r w:rsidR="00B30F8B" w:rsidRPr="00CB09D2">
        <w:rPr>
          <w:rFonts w:ascii="Times New Roman" w:eastAsia="Times New Roman" w:hAnsi="Times New Roman"/>
          <w:spacing w:val="1"/>
          <w:sz w:val="24"/>
          <w:szCs w:val="24"/>
          <w:lang w:eastAsia="ru-RU"/>
        </w:rPr>
        <w:t>соблюдат</w:t>
      </w:r>
      <w:r w:rsidR="00B30F8B" w:rsidRPr="00CB09D2">
        <w:rPr>
          <w:rFonts w:ascii="Times New Roman" w:eastAsia="Times New Roman" w:hAnsi="Times New Roman"/>
          <w:sz w:val="24"/>
          <w:szCs w:val="24"/>
          <w:lang w:eastAsia="ru-RU"/>
        </w:rPr>
        <w:t>ь</w:t>
      </w:r>
      <w:r w:rsidR="00B30F8B" w:rsidRPr="00CB09D2">
        <w:rPr>
          <w:rFonts w:ascii="Times New Roman" w:eastAsia="Times New Roman" w:hAnsi="Times New Roman"/>
          <w:spacing w:val="-13"/>
          <w:sz w:val="24"/>
          <w:szCs w:val="24"/>
          <w:lang w:eastAsia="ru-RU"/>
        </w:rPr>
        <w:t xml:space="preserve"> </w:t>
      </w:r>
      <w:r w:rsidR="00B30F8B" w:rsidRPr="00CB09D2">
        <w:rPr>
          <w:rFonts w:ascii="Times New Roman" w:eastAsia="Times New Roman" w:hAnsi="Times New Roman"/>
          <w:spacing w:val="1"/>
          <w:sz w:val="24"/>
          <w:szCs w:val="24"/>
          <w:lang w:eastAsia="ru-RU"/>
        </w:rPr>
        <w:t>норм</w:t>
      </w:r>
      <w:r w:rsidR="00B30F8B" w:rsidRPr="00CB09D2">
        <w:rPr>
          <w:rFonts w:ascii="Times New Roman" w:eastAsia="Times New Roman" w:hAnsi="Times New Roman"/>
          <w:sz w:val="24"/>
          <w:szCs w:val="24"/>
          <w:lang w:eastAsia="ru-RU"/>
        </w:rPr>
        <w:t>ы</w:t>
      </w:r>
      <w:r w:rsidR="00B30F8B" w:rsidRPr="00CB09D2">
        <w:rPr>
          <w:rFonts w:ascii="Times New Roman" w:eastAsia="Times New Roman" w:hAnsi="Times New Roman"/>
          <w:spacing w:val="-7"/>
          <w:sz w:val="24"/>
          <w:szCs w:val="24"/>
          <w:lang w:eastAsia="ru-RU"/>
        </w:rPr>
        <w:t xml:space="preserve"> </w:t>
      </w:r>
      <w:r w:rsidR="00B30F8B" w:rsidRPr="00CB09D2">
        <w:rPr>
          <w:rFonts w:ascii="Times New Roman" w:eastAsia="Times New Roman" w:hAnsi="Times New Roman"/>
          <w:spacing w:val="1"/>
          <w:sz w:val="24"/>
          <w:szCs w:val="24"/>
          <w:lang w:eastAsia="ru-RU"/>
        </w:rPr>
        <w:t>информационно</w:t>
      </w:r>
      <w:r w:rsidR="00B30F8B" w:rsidRPr="00CB09D2">
        <w:rPr>
          <w:rFonts w:ascii="Times New Roman" w:eastAsia="Times New Roman" w:hAnsi="Times New Roman"/>
          <w:sz w:val="24"/>
          <w:szCs w:val="24"/>
          <w:lang w:eastAsia="ru-RU"/>
        </w:rPr>
        <w:t>й</w:t>
      </w:r>
      <w:r w:rsidR="00B30F8B" w:rsidRPr="00CB09D2">
        <w:rPr>
          <w:rFonts w:ascii="Times New Roman" w:eastAsia="Times New Roman" w:hAnsi="Times New Roman"/>
          <w:spacing w:val="-21"/>
          <w:sz w:val="24"/>
          <w:szCs w:val="24"/>
          <w:lang w:eastAsia="ru-RU"/>
        </w:rPr>
        <w:t xml:space="preserve"> </w:t>
      </w:r>
      <w:r w:rsidR="00B30F8B" w:rsidRPr="00CB09D2">
        <w:rPr>
          <w:rFonts w:ascii="Times New Roman" w:eastAsia="Times New Roman" w:hAnsi="Times New Roman"/>
          <w:spacing w:val="1"/>
          <w:sz w:val="24"/>
          <w:szCs w:val="24"/>
          <w:lang w:eastAsia="ru-RU"/>
        </w:rPr>
        <w:t>этик</w:t>
      </w:r>
      <w:r w:rsidR="00B30F8B" w:rsidRPr="00CB09D2">
        <w:rPr>
          <w:rFonts w:ascii="Times New Roman" w:eastAsia="Times New Roman" w:hAnsi="Times New Roman"/>
          <w:sz w:val="24"/>
          <w:szCs w:val="24"/>
          <w:lang w:eastAsia="ru-RU"/>
        </w:rPr>
        <w:t>и</w:t>
      </w:r>
      <w:r w:rsidR="00B30F8B" w:rsidRPr="00CB09D2">
        <w:rPr>
          <w:rFonts w:ascii="Times New Roman" w:eastAsia="Times New Roman" w:hAnsi="Times New Roman"/>
          <w:spacing w:val="-7"/>
          <w:sz w:val="24"/>
          <w:szCs w:val="24"/>
          <w:lang w:eastAsia="ru-RU"/>
        </w:rPr>
        <w:t xml:space="preserve"> </w:t>
      </w:r>
      <w:r w:rsidR="00B30F8B" w:rsidRPr="00CB09D2">
        <w:rPr>
          <w:rFonts w:ascii="Times New Roman" w:eastAsia="Times New Roman" w:hAnsi="Times New Roman"/>
          <w:sz w:val="24"/>
          <w:szCs w:val="24"/>
          <w:lang w:eastAsia="ru-RU"/>
        </w:rPr>
        <w:t>и</w:t>
      </w:r>
      <w:r w:rsidR="00B30F8B" w:rsidRPr="00CB09D2">
        <w:rPr>
          <w:rFonts w:ascii="Times New Roman" w:eastAsia="Times New Roman" w:hAnsi="Times New Roman"/>
          <w:spacing w:val="-1"/>
          <w:sz w:val="24"/>
          <w:szCs w:val="24"/>
          <w:lang w:eastAsia="ru-RU"/>
        </w:rPr>
        <w:t xml:space="preserve"> </w:t>
      </w:r>
      <w:r w:rsidR="00B30F8B" w:rsidRPr="00CB09D2">
        <w:rPr>
          <w:rFonts w:ascii="Times New Roman" w:eastAsia="Times New Roman" w:hAnsi="Times New Roman"/>
          <w:spacing w:val="1"/>
          <w:sz w:val="24"/>
          <w:szCs w:val="24"/>
          <w:lang w:eastAsia="ru-RU"/>
        </w:rPr>
        <w:t>права</w:t>
      </w:r>
      <w:r w:rsidR="00B30F8B" w:rsidRPr="00CB09D2">
        <w:rPr>
          <w:rFonts w:ascii="Times New Roman" w:eastAsia="Times New Roman" w:hAnsi="Times New Roman"/>
          <w:sz w:val="24"/>
          <w:szCs w:val="24"/>
          <w:lang w:eastAsia="ru-RU"/>
        </w:rPr>
        <w:t>.</w:t>
      </w:r>
    </w:p>
    <w:p w:rsidR="00B540EE" w:rsidRPr="00CB09D2" w:rsidRDefault="00B540EE" w:rsidP="007E0032">
      <w:pPr>
        <w:spacing w:after="0" w:line="240" w:lineRule="auto"/>
        <w:ind w:right="-143"/>
        <w:jc w:val="both"/>
        <w:rPr>
          <w:rFonts w:ascii="Times New Roman" w:hAnsi="Times New Roman"/>
          <w:sz w:val="24"/>
          <w:szCs w:val="24"/>
        </w:rPr>
      </w:pPr>
    </w:p>
    <w:p w:rsidR="009A01D5" w:rsidRPr="00CB09D2" w:rsidRDefault="009A01D5" w:rsidP="007E0032">
      <w:pPr>
        <w:tabs>
          <w:tab w:val="left" w:pos="1180"/>
        </w:tabs>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Введение</w:t>
      </w:r>
    </w:p>
    <w:p w:rsidR="009A01D5" w:rsidRPr="00CB09D2" w:rsidRDefault="009A01D5" w:rsidP="007E0032">
      <w:pPr>
        <w:pStyle w:val="a8"/>
        <w:ind w:left="709" w:right="-143"/>
        <w:jc w:val="both"/>
        <w:rPr>
          <w:rFonts w:ascii="Times New Roman" w:hAnsi="Times New Roman"/>
        </w:rPr>
      </w:pPr>
      <w:r w:rsidRPr="00CB09D2">
        <w:rPr>
          <w:rFonts w:ascii="Times New Roman" w:eastAsia="Times New Roman" w:hAnsi="Times New Roman"/>
          <w:b/>
          <w:bCs/>
          <w:spacing w:val="1"/>
        </w:rPr>
        <w:t>Информаци</w:t>
      </w:r>
      <w:r w:rsidRPr="00CB09D2">
        <w:rPr>
          <w:rFonts w:ascii="Times New Roman" w:eastAsia="Times New Roman" w:hAnsi="Times New Roman"/>
          <w:b/>
          <w:bCs/>
        </w:rPr>
        <w:t>я</w:t>
      </w:r>
      <w:r w:rsidRPr="00CB09D2">
        <w:rPr>
          <w:rFonts w:ascii="Times New Roman" w:eastAsia="Times New Roman" w:hAnsi="Times New Roman"/>
          <w:b/>
          <w:bCs/>
          <w:spacing w:val="-16"/>
        </w:rPr>
        <w:t xml:space="preserve"> </w:t>
      </w:r>
      <w:r w:rsidRPr="00CB09D2">
        <w:rPr>
          <w:rFonts w:ascii="Times New Roman" w:eastAsia="Times New Roman" w:hAnsi="Times New Roman"/>
          <w:b/>
          <w:bCs/>
        </w:rPr>
        <w:t>и</w:t>
      </w:r>
      <w:r w:rsidRPr="00CB09D2">
        <w:rPr>
          <w:rFonts w:ascii="Times New Roman" w:eastAsia="Times New Roman" w:hAnsi="Times New Roman"/>
          <w:b/>
          <w:bCs/>
          <w:spacing w:val="-1"/>
        </w:rPr>
        <w:t xml:space="preserve"> </w:t>
      </w:r>
      <w:r w:rsidRPr="00CB09D2">
        <w:rPr>
          <w:rFonts w:ascii="Times New Roman" w:eastAsia="Times New Roman" w:hAnsi="Times New Roman"/>
          <w:b/>
          <w:bCs/>
          <w:spacing w:val="1"/>
        </w:rPr>
        <w:t>и</w:t>
      </w:r>
      <w:r w:rsidRPr="00CB09D2">
        <w:rPr>
          <w:rFonts w:ascii="Times New Roman" w:eastAsia="Times New Roman" w:hAnsi="Times New Roman"/>
          <w:b/>
          <w:bCs/>
        </w:rPr>
        <w:t>н</w:t>
      </w:r>
      <w:r w:rsidRPr="00CB09D2">
        <w:rPr>
          <w:rFonts w:ascii="Times New Roman" w:eastAsia="Times New Roman" w:hAnsi="Times New Roman"/>
          <w:b/>
          <w:bCs/>
          <w:spacing w:val="-1"/>
        </w:rPr>
        <w:t>ф</w:t>
      </w:r>
      <w:r w:rsidRPr="00CB09D2">
        <w:rPr>
          <w:rFonts w:ascii="Times New Roman" w:eastAsia="Times New Roman" w:hAnsi="Times New Roman"/>
          <w:b/>
          <w:bCs/>
          <w:spacing w:val="2"/>
        </w:rPr>
        <w:t>о</w:t>
      </w:r>
      <w:r w:rsidRPr="00CB09D2">
        <w:rPr>
          <w:rFonts w:ascii="Times New Roman" w:eastAsia="Times New Roman" w:hAnsi="Times New Roman"/>
          <w:b/>
          <w:bCs/>
          <w:spacing w:val="1"/>
        </w:rPr>
        <w:t>рм</w:t>
      </w:r>
      <w:r w:rsidRPr="00CB09D2">
        <w:rPr>
          <w:rFonts w:ascii="Times New Roman" w:eastAsia="Times New Roman" w:hAnsi="Times New Roman"/>
          <w:b/>
          <w:bCs/>
          <w:spacing w:val="3"/>
        </w:rPr>
        <w:t>а</w:t>
      </w:r>
      <w:r w:rsidRPr="00CB09D2">
        <w:rPr>
          <w:rFonts w:ascii="Times New Roman" w:eastAsia="Times New Roman" w:hAnsi="Times New Roman"/>
          <w:b/>
          <w:bCs/>
        </w:rPr>
        <w:t>ционные</w:t>
      </w:r>
      <w:r w:rsidRPr="00CB09D2">
        <w:rPr>
          <w:rFonts w:ascii="Times New Roman" w:eastAsia="Times New Roman" w:hAnsi="Times New Roman"/>
          <w:b/>
          <w:bCs/>
          <w:spacing w:val="-21"/>
        </w:rPr>
        <w:t xml:space="preserve"> </w:t>
      </w:r>
      <w:r w:rsidRPr="00CB09D2">
        <w:rPr>
          <w:rFonts w:ascii="Times New Roman" w:eastAsia="Times New Roman" w:hAnsi="Times New Roman"/>
          <w:b/>
          <w:bCs/>
        </w:rPr>
        <w:t>п</w:t>
      </w:r>
      <w:r w:rsidRPr="00CB09D2">
        <w:rPr>
          <w:rFonts w:ascii="Times New Roman" w:eastAsia="Times New Roman" w:hAnsi="Times New Roman"/>
          <w:b/>
          <w:bCs/>
          <w:spacing w:val="1"/>
        </w:rPr>
        <w:t>р</w:t>
      </w:r>
      <w:r w:rsidRPr="00CB09D2">
        <w:rPr>
          <w:rFonts w:ascii="Times New Roman" w:eastAsia="Times New Roman" w:hAnsi="Times New Roman"/>
          <w:b/>
          <w:bCs/>
          <w:spacing w:val="2"/>
        </w:rPr>
        <w:t>о</w:t>
      </w:r>
      <w:r w:rsidRPr="00CB09D2">
        <w:rPr>
          <w:rFonts w:ascii="Times New Roman" w:eastAsia="Times New Roman" w:hAnsi="Times New Roman"/>
          <w:b/>
          <w:bCs/>
        </w:rPr>
        <w:t>ц</w:t>
      </w:r>
      <w:r w:rsidRPr="00CB09D2">
        <w:rPr>
          <w:rFonts w:ascii="Times New Roman" w:eastAsia="Times New Roman" w:hAnsi="Times New Roman"/>
          <w:b/>
          <w:bCs/>
          <w:spacing w:val="1"/>
        </w:rPr>
        <w:t>ессы</w:t>
      </w:r>
    </w:p>
    <w:p w:rsidR="009A01D5" w:rsidRPr="00CB09D2" w:rsidRDefault="009A01D5" w:rsidP="007E0032">
      <w:pPr>
        <w:spacing w:after="0" w:line="240" w:lineRule="auto"/>
        <w:ind w:right="-143" w:firstLine="709"/>
        <w:jc w:val="both"/>
        <w:rPr>
          <w:rFonts w:ascii="Times New Roman" w:hAnsi="Times New Roman"/>
          <w:spacing w:val="1"/>
          <w:sz w:val="24"/>
          <w:szCs w:val="24"/>
        </w:rPr>
      </w:pPr>
      <w:r w:rsidRPr="00CB09D2">
        <w:rPr>
          <w:rFonts w:ascii="Times New Roman" w:hAnsi="Times New Roman"/>
          <w:sz w:val="24"/>
          <w:szCs w:val="24"/>
        </w:rPr>
        <w:t>Информация – одно из основных обобщающих понятий современной науки.</w:t>
      </w:r>
      <w:r w:rsidRPr="00CB09D2">
        <w:rPr>
          <w:rFonts w:ascii="Times New Roman" w:hAnsi="Times New Roman"/>
          <w:spacing w:val="1"/>
          <w:sz w:val="24"/>
          <w:szCs w:val="24"/>
        </w:rPr>
        <w:t xml:space="preserve"> </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Различны</w:t>
      </w:r>
      <w:r w:rsidRPr="00CB09D2">
        <w:rPr>
          <w:rFonts w:ascii="Times New Roman" w:hAnsi="Times New Roman"/>
          <w:sz w:val="24"/>
          <w:szCs w:val="24"/>
        </w:rPr>
        <w:t xml:space="preserve">е </w:t>
      </w:r>
      <w:r w:rsidRPr="00CB09D2">
        <w:rPr>
          <w:rFonts w:ascii="Times New Roman" w:hAnsi="Times New Roman"/>
          <w:spacing w:val="1"/>
          <w:sz w:val="24"/>
          <w:szCs w:val="24"/>
        </w:rPr>
        <w:t>аспект</w:t>
      </w:r>
      <w:r w:rsidRPr="00CB09D2">
        <w:rPr>
          <w:rFonts w:ascii="Times New Roman" w:hAnsi="Times New Roman"/>
          <w:sz w:val="24"/>
          <w:szCs w:val="24"/>
        </w:rPr>
        <w:t xml:space="preserve">ы </w:t>
      </w:r>
      <w:r w:rsidRPr="00CB09D2">
        <w:rPr>
          <w:rFonts w:ascii="Times New Roman" w:hAnsi="Times New Roman"/>
          <w:spacing w:val="1"/>
          <w:sz w:val="24"/>
          <w:szCs w:val="24"/>
        </w:rPr>
        <w:t>слов</w:t>
      </w:r>
      <w:r w:rsidRPr="00CB09D2">
        <w:rPr>
          <w:rFonts w:ascii="Times New Roman" w:hAnsi="Times New Roman"/>
          <w:sz w:val="24"/>
          <w:szCs w:val="24"/>
        </w:rPr>
        <w:t xml:space="preserve">а </w:t>
      </w:r>
      <w:r w:rsidRPr="00CB09D2">
        <w:rPr>
          <w:rFonts w:ascii="Times New Roman" w:hAnsi="Times New Roman"/>
          <w:spacing w:val="1"/>
          <w:sz w:val="24"/>
          <w:szCs w:val="24"/>
        </w:rPr>
        <w:t>«информаци</w:t>
      </w:r>
      <w:r w:rsidRPr="00CB09D2">
        <w:rPr>
          <w:rFonts w:ascii="Times New Roman" w:hAnsi="Times New Roman"/>
          <w:sz w:val="24"/>
          <w:szCs w:val="24"/>
        </w:rPr>
        <w:t>я</w:t>
      </w:r>
      <w:r w:rsidRPr="00CB09D2">
        <w:rPr>
          <w:rFonts w:ascii="Times New Roman" w:hAnsi="Times New Roman"/>
          <w:spacing w:val="1"/>
          <w:sz w:val="24"/>
          <w:szCs w:val="24"/>
        </w:rPr>
        <w:t>»</w:t>
      </w:r>
      <w:r w:rsidRPr="00CB09D2">
        <w:rPr>
          <w:rFonts w:ascii="Times New Roman" w:hAnsi="Times New Roman"/>
          <w:sz w:val="24"/>
          <w:szCs w:val="24"/>
        </w:rPr>
        <w:t xml:space="preserve">: </w:t>
      </w:r>
      <w:r w:rsidRPr="00CB09D2">
        <w:rPr>
          <w:rFonts w:ascii="Times New Roman" w:hAnsi="Times New Roman"/>
          <w:spacing w:val="1"/>
          <w:sz w:val="24"/>
          <w:szCs w:val="24"/>
        </w:rPr>
        <w:t>информаци</w:t>
      </w:r>
      <w:r w:rsidRPr="00CB09D2">
        <w:rPr>
          <w:rFonts w:ascii="Times New Roman" w:hAnsi="Times New Roman"/>
          <w:sz w:val="24"/>
          <w:szCs w:val="24"/>
        </w:rPr>
        <w:t>я</w:t>
      </w:r>
      <w:r w:rsidRPr="00CB09D2">
        <w:rPr>
          <w:rFonts w:ascii="Times New Roman" w:hAnsi="Times New Roman"/>
          <w:spacing w:val="4"/>
          <w:sz w:val="24"/>
          <w:szCs w:val="24"/>
        </w:rPr>
        <w:t xml:space="preserve"> </w:t>
      </w:r>
      <w:r w:rsidRPr="00CB09D2">
        <w:rPr>
          <w:rFonts w:ascii="Times New Roman" w:hAnsi="Times New Roman"/>
          <w:spacing w:val="1"/>
          <w:sz w:val="24"/>
          <w:szCs w:val="24"/>
        </w:rPr>
        <w:t>ка</w:t>
      </w:r>
      <w:r w:rsidRPr="00CB09D2">
        <w:rPr>
          <w:rFonts w:ascii="Times New Roman" w:hAnsi="Times New Roman"/>
          <w:sz w:val="24"/>
          <w:szCs w:val="24"/>
        </w:rPr>
        <w:t>к</w:t>
      </w:r>
      <w:r w:rsidRPr="00CB09D2">
        <w:rPr>
          <w:rFonts w:ascii="Times New Roman" w:hAnsi="Times New Roman"/>
          <w:spacing w:val="15"/>
          <w:sz w:val="24"/>
          <w:szCs w:val="24"/>
        </w:rPr>
        <w:t xml:space="preserve"> </w:t>
      </w:r>
      <w:r w:rsidRPr="00CB09D2">
        <w:rPr>
          <w:rFonts w:ascii="Times New Roman" w:hAnsi="Times New Roman"/>
          <w:spacing w:val="1"/>
          <w:sz w:val="24"/>
          <w:szCs w:val="24"/>
        </w:rPr>
        <w:t>данные</w:t>
      </w:r>
      <w:r w:rsidRPr="00CB09D2">
        <w:rPr>
          <w:rFonts w:ascii="Times New Roman" w:hAnsi="Times New Roman"/>
          <w:sz w:val="24"/>
          <w:szCs w:val="24"/>
        </w:rPr>
        <w:t>,</w:t>
      </w:r>
      <w:r w:rsidRPr="00CB09D2">
        <w:rPr>
          <w:rFonts w:ascii="Times New Roman" w:hAnsi="Times New Roman"/>
          <w:spacing w:val="9"/>
          <w:sz w:val="24"/>
          <w:szCs w:val="24"/>
        </w:rPr>
        <w:t xml:space="preserve"> </w:t>
      </w:r>
      <w:r w:rsidRPr="00CB09D2">
        <w:rPr>
          <w:rFonts w:ascii="Times New Roman" w:hAnsi="Times New Roman"/>
          <w:spacing w:val="1"/>
          <w:sz w:val="24"/>
          <w:szCs w:val="24"/>
        </w:rPr>
        <w:t>которы</w:t>
      </w:r>
      <w:r w:rsidRPr="00CB09D2">
        <w:rPr>
          <w:rFonts w:ascii="Times New Roman" w:hAnsi="Times New Roman"/>
          <w:sz w:val="24"/>
          <w:szCs w:val="24"/>
        </w:rPr>
        <w:t>е</w:t>
      </w:r>
      <w:r w:rsidRPr="00CB09D2">
        <w:rPr>
          <w:rFonts w:ascii="Times New Roman" w:hAnsi="Times New Roman"/>
          <w:spacing w:val="9"/>
          <w:sz w:val="24"/>
          <w:szCs w:val="24"/>
        </w:rPr>
        <w:t xml:space="preserve"> </w:t>
      </w:r>
      <w:r w:rsidRPr="00CB09D2">
        <w:rPr>
          <w:rFonts w:ascii="Times New Roman" w:hAnsi="Times New Roman"/>
          <w:spacing w:val="1"/>
          <w:sz w:val="24"/>
          <w:szCs w:val="24"/>
        </w:rPr>
        <w:t>могу</w:t>
      </w:r>
      <w:r w:rsidRPr="00CB09D2">
        <w:rPr>
          <w:rFonts w:ascii="Times New Roman" w:hAnsi="Times New Roman"/>
          <w:sz w:val="24"/>
          <w:szCs w:val="24"/>
        </w:rPr>
        <w:t>т</w:t>
      </w:r>
      <w:r w:rsidRPr="00CB09D2">
        <w:rPr>
          <w:rFonts w:ascii="Times New Roman" w:hAnsi="Times New Roman"/>
          <w:spacing w:val="12"/>
          <w:sz w:val="24"/>
          <w:szCs w:val="24"/>
        </w:rPr>
        <w:t xml:space="preserve"> </w:t>
      </w:r>
      <w:r w:rsidRPr="00CB09D2">
        <w:rPr>
          <w:rFonts w:ascii="Times New Roman" w:hAnsi="Times New Roman"/>
          <w:spacing w:val="1"/>
          <w:sz w:val="24"/>
          <w:szCs w:val="24"/>
        </w:rPr>
        <w:t>быт</w:t>
      </w:r>
      <w:r w:rsidRPr="00CB09D2">
        <w:rPr>
          <w:rFonts w:ascii="Times New Roman" w:hAnsi="Times New Roman"/>
          <w:sz w:val="24"/>
          <w:szCs w:val="24"/>
        </w:rPr>
        <w:t>ь</w:t>
      </w:r>
      <w:r w:rsidRPr="00CB09D2">
        <w:rPr>
          <w:rFonts w:ascii="Times New Roman" w:hAnsi="Times New Roman"/>
          <w:spacing w:val="13"/>
          <w:sz w:val="24"/>
          <w:szCs w:val="24"/>
        </w:rPr>
        <w:t xml:space="preserve"> </w:t>
      </w:r>
      <w:r w:rsidRPr="00CB09D2">
        <w:rPr>
          <w:rFonts w:ascii="Times New Roman" w:hAnsi="Times New Roman"/>
          <w:spacing w:val="1"/>
          <w:sz w:val="24"/>
          <w:szCs w:val="24"/>
        </w:rPr>
        <w:t>обработан</w:t>
      </w:r>
      <w:r w:rsidRPr="00CB09D2">
        <w:rPr>
          <w:rFonts w:ascii="Times New Roman" w:hAnsi="Times New Roman"/>
          <w:sz w:val="24"/>
          <w:szCs w:val="24"/>
        </w:rPr>
        <w:t xml:space="preserve">ы </w:t>
      </w:r>
      <w:r w:rsidRPr="00CB09D2">
        <w:rPr>
          <w:rFonts w:ascii="Times New Roman" w:hAnsi="Times New Roman"/>
          <w:spacing w:val="1"/>
          <w:sz w:val="24"/>
          <w:szCs w:val="24"/>
        </w:rPr>
        <w:t>автоматизированно</w:t>
      </w:r>
      <w:r w:rsidRPr="00CB09D2">
        <w:rPr>
          <w:rFonts w:ascii="Times New Roman" w:hAnsi="Times New Roman"/>
          <w:sz w:val="24"/>
          <w:szCs w:val="24"/>
        </w:rPr>
        <w:t>й</w:t>
      </w:r>
      <w:r w:rsidRPr="00CB09D2">
        <w:rPr>
          <w:rFonts w:ascii="Times New Roman" w:hAnsi="Times New Roman"/>
          <w:spacing w:val="-23"/>
          <w:sz w:val="24"/>
          <w:szCs w:val="24"/>
        </w:rPr>
        <w:t xml:space="preserve"> </w:t>
      </w:r>
      <w:r w:rsidRPr="00CB09D2">
        <w:rPr>
          <w:rFonts w:ascii="Times New Roman" w:hAnsi="Times New Roman"/>
          <w:spacing w:val="1"/>
          <w:sz w:val="24"/>
          <w:szCs w:val="24"/>
        </w:rPr>
        <w:t>системой</w:t>
      </w:r>
      <w:r w:rsidRPr="00CB09D2">
        <w:rPr>
          <w:rFonts w:ascii="Times New Roman" w:hAnsi="Times New Roman"/>
          <w:spacing w:val="-11"/>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информаци</w:t>
      </w:r>
      <w:r w:rsidRPr="00CB09D2">
        <w:rPr>
          <w:rFonts w:ascii="Times New Roman" w:hAnsi="Times New Roman"/>
          <w:sz w:val="24"/>
          <w:szCs w:val="24"/>
        </w:rPr>
        <w:t>я</w:t>
      </w:r>
      <w:r w:rsidRPr="00CB09D2">
        <w:rPr>
          <w:rFonts w:ascii="Times New Roman" w:hAnsi="Times New Roman"/>
          <w:spacing w:val="-13"/>
          <w:sz w:val="24"/>
          <w:szCs w:val="24"/>
        </w:rPr>
        <w:t xml:space="preserve"> </w:t>
      </w:r>
      <w:r w:rsidRPr="00CB09D2">
        <w:rPr>
          <w:rFonts w:ascii="Times New Roman" w:hAnsi="Times New Roman"/>
          <w:spacing w:val="1"/>
          <w:sz w:val="24"/>
          <w:szCs w:val="24"/>
        </w:rPr>
        <w:t>ка</w:t>
      </w:r>
      <w:r w:rsidRPr="00CB09D2">
        <w:rPr>
          <w:rFonts w:ascii="Times New Roman" w:hAnsi="Times New Roman"/>
          <w:sz w:val="24"/>
          <w:szCs w:val="24"/>
        </w:rPr>
        <w:t>к</w:t>
      </w:r>
      <w:r w:rsidRPr="00CB09D2">
        <w:rPr>
          <w:rFonts w:ascii="Times New Roman" w:hAnsi="Times New Roman"/>
          <w:spacing w:val="-2"/>
          <w:sz w:val="24"/>
          <w:szCs w:val="24"/>
        </w:rPr>
        <w:t xml:space="preserve"> </w:t>
      </w:r>
      <w:r w:rsidRPr="00CB09D2">
        <w:rPr>
          <w:rFonts w:ascii="Times New Roman" w:hAnsi="Times New Roman"/>
          <w:spacing w:val="1"/>
          <w:sz w:val="24"/>
          <w:szCs w:val="24"/>
        </w:rPr>
        <w:t>сведения</w:t>
      </w:r>
      <w:r w:rsidRPr="00CB09D2">
        <w:rPr>
          <w:rFonts w:ascii="Times New Roman" w:hAnsi="Times New Roman"/>
          <w:sz w:val="24"/>
          <w:szCs w:val="24"/>
        </w:rPr>
        <w:t>,</w:t>
      </w:r>
      <w:r w:rsidRPr="00CB09D2">
        <w:rPr>
          <w:rFonts w:ascii="Times New Roman" w:hAnsi="Times New Roman"/>
          <w:spacing w:val="-10"/>
          <w:sz w:val="24"/>
          <w:szCs w:val="24"/>
        </w:rPr>
        <w:t xml:space="preserve"> </w:t>
      </w:r>
      <w:r w:rsidRPr="00CB09D2">
        <w:rPr>
          <w:rFonts w:ascii="Times New Roman" w:hAnsi="Times New Roman"/>
          <w:spacing w:val="1"/>
          <w:sz w:val="24"/>
          <w:szCs w:val="24"/>
        </w:rPr>
        <w:t>предназначенны</w:t>
      </w:r>
      <w:r w:rsidRPr="00CB09D2">
        <w:rPr>
          <w:rFonts w:ascii="Times New Roman" w:hAnsi="Times New Roman"/>
          <w:sz w:val="24"/>
          <w:szCs w:val="24"/>
        </w:rPr>
        <w:t xml:space="preserve">е </w:t>
      </w:r>
      <w:r w:rsidRPr="00CB09D2">
        <w:rPr>
          <w:rFonts w:ascii="Times New Roman" w:hAnsi="Times New Roman"/>
          <w:spacing w:val="1"/>
          <w:sz w:val="24"/>
          <w:szCs w:val="24"/>
        </w:rPr>
        <w:t>дл</w:t>
      </w:r>
      <w:r w:rsidRPr="00CB09D2">
        <w:rPr>
          <w:rFonts w:ascii="Times New Roman" w:hAnsi="Times New Roman"/>
          <w:sz w:val="24"/>
          <w:szCs w:val="24"/>
        </w:rPr>
        <w:t>я</w:t>
      </w:r>
      <w:r w:rsidRPr="00CB09D2">
        <w:rPr>
          <w:rFonts w:ascii="Times New Roman" w:hAnsi="Times New Roman"/>
          <w:spacing w:val="-3"/>
          <w:sz w:val="24"/>
          <w:szCs w:val="24"/>
        </w:rPr>
        <w:t xml:space="preserve"> </w:t>
      </w:r>
      <w:r w:rsidRPr="00CB09D2">
        <w:rPr>
          <w:rFonts w:ascii="Times New Roman" w:hAnsi="Times New Roman"/>
          <w:spacing w:val="1"/>
          <w:sz w:val="24"/>
          <w:szCs w:val="24"/>
        </w:rPr>
        <w:t>восприяти</w:t>
      </w:r>
      <w:r w:rsidRPr="00CB09D2">
        <w:rPr>
          <w:rFonts w:ascii="Times New Roman" w:hAnsi="Times New Roman"/>
          <w:sz w:val="24"/>
          <w:szCs w:val="24"/>
        </w:rPr>
        <w:t>я</w:t>
      </w:r>
      <w:r w:rsidRPr="00CB09D2">
        <w:rPr>
          <w:rFonts w:ascii="Times New Roman" w:hAnsi="Times New Roman"/>
          <w:spacing w:val="-13"/>
          <w:sz w:val="24"/>
          <w:szCs w:val="24"/>
        </w:rPr>
        <w:t xml:space="preserve"> </w:t>
      </w:r>
      <w:r w:rsidRPr="00CB09D2">
        <w:rPr>
          <w:rFonts w:ascii="Times New Roman" w:hAnsi="Times New Roman"/>
          <w:spacing w:val="1"/>
          <w:sz w:val="24"/>
          <w:szCs w:val="24"/>
        </w:rPr>
        <w:t>человеком</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Пример</w:t>
      </w:r>
      <w:r w:rsidRPr="00CB09D2">
        <w:rPr>
          <w:rFonts w:ascii="Times New Roman" w:hAnsi="Times New Roman"/>
          <w:sz w:val="24"/>
          <w:szCs w:val="24"/>
        </w:rPr>
        <w:t>ы</w:t>
      </w:r>
      <w:r w:rsidRPr="00CB09D2">
        <w:rPr>
          <w:rFonts w:ascii="Times New Roman" w:hAnsi="Times New Roman"/>
          <w:spacing w:val="6"/>
          <w:sz w:val="24"/>
          <w:szCs w:val="24"/>
        </w:rPr>
        <w:t xml:space="preserve"> </w:t>
      </w:r>
      <w:r w:rsidRPr="00CB09D2">
        <w:rPr>
          <w:rFonts w:ascii="Times New Roman" w:hAnsi="Times New Roman"/>
          <w:spacing w:val="1"/>
          <w:sz w:val="24"/>
          <w:szCs w:val="24"/>
        </w:rPr>
        <w:t>данных</w:t>
      </w:r>
      <w:r w:rsidRPr="00CB09D2">
        <w:rPr>
          <w:rFonts w:ascii="Times New Roman" w:hAnsi="Times New Roman"/>
          <w:sz w:val="24"/>
          <w:szCs w:val="24"/>
        </w:rPr>
        <w:t>:</w:t>
      </w:r>
      <w:r w:rsidRPr="00CB09D2">
        <w:rPr>
          <w:rFonts w:ascii="Times New Roman" w:hAnsi="Times New Roman"/>
          <w:spacing w:val="7"/>
          <w:sz w:val="24"/>
          <w:szCs w:val="24"/>
        </w:rPr>
        <w:t xml:space="preserve"> </w:t>
      </w:r>
      <w:r w:rsidRPr="00CB09D2">
        <w:rPr>
          <w:rFonts w:ascii="Times New Roman" w:hAnsi="Times New Roman"/>
          <w:spacing w:val="1"/>
          <w:sz w:val="24"/>
          <w:szCs w:val="24"/>
        </w:rPr>
        <w:t>тексты</w:t>
      </w:r>
      <w:r w:rsidRPr="00CB09D2">
        <w:rPr>
          <w:rFonts w:ascii="Times New Roman" w:hAnsi="Times New Roman"/>
          <w:sz w:val="24"/>
          <w:szCs w:val="24"/>
        </w:rPr>
        <w:t>,</w:t>
      </w:r>
      <w:r w:rsidRPr="00CB09D2">
        <w:rPr>
          <w:rFonts w:ascii="Times New Roman" w:hAnsi="Times New Roman"/>
          <w:spacing w:val="8"/>
          <w:sz w:val="24"/>
          <w:szCs w:val="24"/>
        </w:rPr>
        <w:t xml:space="preserve"> </w:t>
      </w:r>
      <w:r w:rsidRPr="00CB09D2">
        <w:rPr>
          <w:rFonts w:ascii="Times New Roman" w:hAnsi="Times New Roman"/>
          <w:spacing w:val="1"/>
          <w:sz w:val="24"/>
          <w:szCs w:val="24"/>
        </w:rPr>
        <w:t>числа</w:t>
      </w:r>
      <w:r w:rsidRPr="00CB09D2">
        <w:rPr>
          <w:rFonts w:ascii="Times New Roman" w:hAnsi="Times New Roman"/>
          <w:sz w:val="24"/>
          <w:szCs w:val="24"/>
        </w:rPr>
        <w:t>.</w:t>
      </w:r>
      <w:r w:rsidRPr="00CB09D2">
        <w:rPr>
          <w:rFonts w:ascii="Times New Roman" w:hAnsi="Times New Roman"/>
          <w:spacing w:val="9"/>
          <w:sz w:val="24"/>
          <w:szCs w:val="24"/>
        </w:rPr>
        <w:t xml:space="preserve"> </w:t>
      </w:r>
      <w:r w:rsidRPr="00CB09D2">
        <w:rPr>
          <w:rFonts w:ascii="Times New Roman" w:hAnsi="Times New Roman"/>
          <w:spacing w:val="1"/>
          <w:sz w:val="24"/>
          <w:szCs w:val="24"/>
        </w:rPr>
        <w:t>Дискретност</w:t>
      </w:r>
      <w:r w:rsidRPr="00CB09D2">
        <w:rPr>
          <w:rFonts w:ascii="Times New Roman" w:hAnsi="Times New Roman"/>
          <w:sz w:val="24"/>
          <w:szCs w:val="24"/>
        </w:rPr>
        <w:t xml:space="preserve">ь </w:t>
      </w:r>
      <w:r w:rsidRPr="00CB09D2">
        <w:rPr>
          <w:rFonts w:ascii="Times New Roman" w:hAnsi="Times New Roman"/>
          <w:spacing w:val="1"/>
          <w:sz w:val="24"/>
          <w:szCs w:val="24"/>
        </w:rPr>
        <w:t>данных</w:t>
      </w:r>
      <w:r w:rsidRPr="00CB09D2">
        <w:rPr>
          <w:rFonts w:ascii="Times New Roman" w:hAnsi="Times New Roman"/>
          <w:sz w:val="24"/>
          <w:szCs w:val="24"/>
        </w:rPr>
        <w:t xml:space="preserve">. </w:t>
      </w:r>
      <w:r w:rsidRPr="00CB09D2">
        <w:rPr>
          <w:rFonts w:ascii="Times New Roman" w:hAnsi="Times New Roman"/>
          <w:spacing w:val="1"/>
          <w:sz w:val="24"/>
          <w:szCs w:val="24"/>
        </w:rPr>
        <w:t>Анали</w:t>
      </w:r>
      <w:r w:rsidRPr="00CB09D2">
        <w:rPr>
          <w:rFonts w:ascii="Times New Roman" w:hAnsi="Times New Roman"/>
          <w:sz w:val="24"/>
          <w:szCs w:val="24"/>
        </w:rPr>
        <w:t>з</w:t>
      </w:r>
      <w:r w:rsidRPr="00CB09D2">
        <w:rPr>
          <w:rFonts w:ascii="Times New Roman" w:hAnsi="Times New Roman"/>
          <w:spacing w:val="-9"/>
          <w:sz w:val="24"/>
          <w:szCs w:val="24"/>
        </w:rPr>
        <w:t xml:space="preserve"> </w:t>
      </w:r>
      <w:r w:rsidRPr="00CB09D2">
        <w:rPr>
          <w:rFonts w:ascii="Times New Roman" w:hAnsi="Times New Roman"/>
          <w:spacing w:val="1"/>
          <w:sz w:val="24"/>
          <w:szCs w:val="24"/>
        </w:rPr>
        <w:t>данных.</w:t>
      </w:r>
      <w:r w:rsidRPr="00CB09D2">
        <w:rPr>
          <w:rFonts w:ascii="Times New Roman" w:hAnsi="Times New Roman"/>
          <w:spacing w:val="7"/>
          <w:sz w:val="24"/>
          <w:szCs w:val="24"/>
        </w:rPr>
        <w:t xml:space="preserve"> </w:t>
      </w:r>
      <w:r w:rsidRPr="00CB09D2">
        <w:rPr>
          <w:rFonts w:ascii="Times New Roman" w:hAnsi="Times New Roman"/>
          <w:spacing w:val="1"/>
          <w:sz w:val="24"/>
          <w:szCs w:val="24"/>
        </w:rPr>
        <w:t>Возможност</w:t>
      </w:r>
      <w:r w:rsidRPr="00CB09D2">
        <w:rPr>
          <w:rFonts w:ascii="Times New Roman" w:hAnsi="Times New Roman"/>
          <w:sz w:val="24"/>
          <w:szCs w:val="24"/>
        </w:rPr>
        <w:t xml:space="preserve">ь </w:t>
      </w:r>
      <w:r w:rsidRPr="00CB09D2">
        <w:rPr>
          <w:rFonts w:ascii="Times New Roman" w:hAnsi="Times New Roman"/>
          <w:spacing w:val="1"/>
          <w:sz w:val="24"/>
          <w:szCs w:val="24"/>
        </w:rPr>
        <w:t>описани</w:t>
      </w:r>
      <w:r w:rsidRPr="00CB09D2">
        <w:rPr>
          <w:rFonts w:ascii="Times New Roman" w:hAnsi="Times New Roman"/>
          <w:sz w:val="24"/>
          <w:szCs w:val="24"/>
        </w:rPr>
        <w:t>я</w:t>
      </w:r>
      <w:r w:rsidRPr="00CB09D2">
        <w:rPr>
          <w:rFonts w:ascii="Times New Roman" w:hAnsi="Times New Roman"/>
          <w:spacing w:val="5"/>
          <w:sz w:val="24"/>
          <w:szCs w:val="24"/>
        </w:rPr>
        <w:t xml:space="preserve"> </w:t>
      </w:r>
      <w:r w:rsidRPr="00CB09D2">
        <w:rPr>
          <w:rFonts w:ascii="Times New Roman" w:hAnsi="Times New Roman"/>
          <w:spacing w:val="1"/>
          <w:sz w:val="24"/>
          <w:szCs w:val="24"/>
        </w:rPr>
        <w:t>непрерывны</w:t>
      </w:r>
      <w:r w:rsidRPr="00CB09D2">
        <w:rPr>
          <w:rFonts w:ascii="Times New Roman" w:hAnsi="Times New Roman"/>
          <w:sz w:val="24"/>
          <w:szCs w:val="24"/>
        </w:rPr>
        <w:t xml:space="preserve">х </w:t>
      </w:r>
      <w:r w:rsidRPr="00CB09D2">
        <w:rPr>
          <w:rFonts w:ascii="Times New Roman" w:hAnsi="Times New Roman"/>
          <w:spacing w:val="1"/>
          <w:sz w:val="24"/>
          <w:szCs w:val="24"/>
        </w:rPr>
        <w:t>объекто</w:t>
      </w:r>
      <w:r w:rsidRPr="00CB09D2">
        <w:rPr>
          <w:rFonts w:ascii="Times New Roman" w:hAnsi="Times New Roman"/>
          <w:sz w:val="24"/>
          <w:szCs w:val="24"/>
        </w:rPr>
        <w:t>в</w:t>
      </w:r>
      <w:r w:rsidRPr="00CB09D2">
        <w:rPr>
          <w:rFonts w:ascii="Times New Roman" w:hAnsi="Times New Roman"/>
          <w:spacing w:val="4"/>
          <w:sz w:val="24"/>
          <w:szCs w:val="24"/>
        </w:rPr>
        <w:t xml:space="preserve"> </w:t>
      </w:r>
      <w:r w:rsidRPr="00CB09D2">
        <w:rPr>
          <w:rFonts w:ascii="Times New Roman" w:hAnsi="Times New Roman"/>
          <w:sz w:val="24"/>
          <w:szCs w:val="24"/>
        </w:rPr>
        <w:t>и</w:t>
      </w:r>
      <w:r w:rsidRPr="00CB09D2">
        <w:rPr>
          <w:rFonts w:ascii="Times New Roman" w:hAnsi="Times New Roman"/>
          <w:spacing w:val="14"/>
          <w:sz w:val="24"/>
          <w:szCs w:val="24"/>
        </w:rPr>
        <w:t xml:space="preserve"> </w:t>
      </w:r>
      <w:r w:rsidRPr="00CB09D2">
        <w:rPr>
          <w:rFonts w:ascii="Times New Roman" w:hAnsi="Times New Roman"/>
          <w:spacing w:val="1"/>
          <w:sz w:val="24"/>
          <w:szCs w:val="24"/>
        </w:rPr>
        <w:t>процессо</w:t>
      </w:r>
      <w:r w:rsidRPr="00CB09D2">
        <w:rPr>
          <w:rFonts w:ascii="Times New Roman" w:hAnsi="Times New Roman"/>
          <w:sz w:val="24"/>
          <w:szCs w:val="24"/>
        </w:rPr>
        <w:t>в</w:t>
      </w:r>
      <w:r w:rsidRPr="00CB09D2">
        <w:rPr>
          <w:rFonts w:ascii="Times New Roman" w:hAnsi="Times New Roman"/>
          <w:spacing w:val="4"/>
          <w:sz w:val="24"/>
          <w:szCs w:val="24"/>
        </w:rPr>
        <w:t xml:space="preserve"> </w:t>
      </w:r>
      <w:r w:rsidRPr="00CB09D2">
        <w:rPr>
          <w:rFonts w:ascii="Times New Roman" w:hAnsi="Times New Roman"/>
          <w:sz w:val="24"/>
          <w:szCs w:val="24"/>
        </w:rPr>
        <w:t>с</w:t>
      </w:r>
      <w:r w:rsidRPr="00CB09D2">
        <w:rPr>
          <w:rFonts w:ascii="Times New Roman" w:hAnsi="Times New Roman"/>
          <w:spacing w:val="14"/>
          <w:sz w:val="24"/>
          <w:szCs w:val="24"/>
        </w:rPr>
        <w:t xml:space="preserve"> </w:t>
      </w:r>
      <w:r w:rsidRPr="00CB09D2">
        <w:rPr>
          <w:rFonts w:ascii="Times New Roman" w:hAnsi="Times New Roman"/>
          <w:spacing w:val="1"/>
          <w:sz w:val="24"/>
          <w:szCs w:val="24"/>
        </w:rPr>
        <w:t>помощь</w:t>
      </w:r>
      <w:r w:rsidRPr="00CB09D2">
        <w:rPr>
          <w:rFonts w:ascii="Times New Roman" w:hAnsi="Times New Roman"/>
          <w:sz w:val="24"/>
          <w:szCs w:val="24"/>
        </w:rPr>
        <w:t>ю</w:t>
      </w:r>
      <w:r w:rsidRPr="00CB09D2">
        <w:rPr>
          <w:rFonts w:ascii="Times New Roman" w:hAnsi="Times New Roman"/>
          <w:spacing w:val="5"/>
          <w:sz w:val="24"/>
          <w:szCs w:val="24"/>
        </w:rPr>
        <w:t xml:space="preserve"> </w:t>
      </w:r>
      <w:r w:rsidRPr="00CB09D2">
        <w:rPr>
          <w:rFonts w:ascii="Times New Roman" w:hAnsi="Times New Roman"/>
          <w:spacing w:val="1"/>
          <w:sz w:val="24"/>
          <w:szCs w:val="24"/>
        </w:rPr>
        <w:t>дискретны</w:t>
      </w:r>
      <w:r w:rsidRPr="00CB09D2">
        <w:rPr>
          <w:rFonts w:ascii="Times New Roman" w:hAnsi="Times New Roman"/>
          <w:sz w:val="24"/>
          <w:szCs w:val="24"/>
        </w:rPr>
        <w:t xml:space="preserve">х </w:t>
      </w:r>
      <w:r w:rsidRPr="00CB09D2">
        <w:rPr>
          <w:rFonts w:ascii="Times New Roman" w:hAnsi="Times New Roman"/>
          <w:spacing w:val="1"/>
          <w:sz w:val="24"/>
          <w:szCs w:val="24"/>
        </w:rPr>
        <w:t>данных</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И</w:t>
      </w:r>
      <w:r w:rsidRPr="00CB09D2">
        <w:rPr>
          <w:rFonts w:ascii="Times New Roman" w:hAnsi="Times New Roman"/>
          <w:spacing w:val="2"/>
          <w:sz w:val="24"/>
          <w:szCs w:val="24"/>
        </w:rPr>
        <w:t>н</w:t>
      </w:r>
      <w:r w:rsidRPr="00CB09D2">
        <w:rPr>
          <w:rFonts w:ascii="Times New Roman" w:hAnsi="Times New Roman"/>
          <w:spacing w:val="1"/>
          <w:sz w:val="24"/>
          <w:szCs w:val="24"/>
        </w:rPr>
        <w:t>форм</w:t>
      </w:r>
      <w:r w:rsidRPr="00CB09D2">
        <w:rPr>
          <w:rFonts w:ascii="Times New Roman" w:hAnsi="Times New Roman"/>
          <w:spacing w:val="-1"/>
          <w:sz w:val="24"/>
          <w:szCs w:val="24"/>
        </w:rPr>
        <w:t>а</w:t>
      </w:r>
      <w:r w:rsidRPr="00CB09D2">
        <w:rPr>
          <w:rFonts w:ascii="Times New Roman" w:hAnsi="Times New Roman"/>
          <w:sz w:val="24"/>
          <w:szCs w:val="24"/>
        </w:rPr>
        <w:t>ц</w:t>
      </w:r>
      <w:r w:rsidRPr="00CB09D2">
        <w:rPr>
          <w:rFonts w:ascii="Times New Roman" w:hAnsi="Times New Roman"/>
          <w:spacing w:val="2"/>
          <w:sz w:val="24"/>
          <w:szCs w:val="24"/>
        </w:rPr>
        <w:t>и</w:t>
      </w:r>
      <w:r w:rsidRPr="00CB09D2">
        <w:rPr>
          <w:rFonts w:ascii="Times New Roman" w:hAnsi="Times New Roman"/>
          <w:sz w:val="24"/>
          <w:szCs w:val="24"/>
        </w:rPr>
        <w:t>о</w:t>
      </w:r>
      <w:r w:rsidRPr="00CB09D2">
        <w:rPr>
          <w:rFonts w:ascii="Times New Roman" w:hAnsi="Times New Roman"/>
          <w:spacing w:val="2"/>
          <w:sz w:val="24"/>
          <w:szCs w:val="24"/>
        </w:rPr>
        <w:t>н</w:t>
      </w:r>
      <w:r w:rsidRPr="00CB09D2">
        <w:rPr>
          <w:rFonts w:ascii="Times New Roman" w:hAnsi="Times New Roman"/>
          <w:sz w:val="24"/>
          <w:szCs w:val="24"/>
        </w:rPr>
        <w:t>н</w:t>
      </w:r>
      <w:r w:rsidRPr="00CB09D2">
        <w:rPr>
          <w:rFonts w:ascii="Times New Roman" w:hAnsi="Times New Roman"/>
          <w:spacing w:val="2"/>
          <w:sz w:val="24"/>
          <w:szCs w:val="24"/>
        </w:rPr>
        <w:t>ы</w:t>
      </w:r>
      <w:r w:rsidRPr="00CB09D2">
        <w:rPr>
          <w:rFonts w:ascii="Times New Roman" w:hAnsi="Times New Roman"/>
          <w:sz w:val="24"/>
          <w:szCs w:val="24"/>
        </w:rPr>
        <w:t xml:space="preserve">е </w:t>
      </w:r>
      <w:r w:rsidRPr="00CB09D2">
        <w:rPr>
          <w:rFonts w:ascii="Times New Roman" w:hAnsi="Times New Roman"/>
          <w:spacing w:val="2"/>
          <w:sz w:val="24"/>
          <w:szCs w:val="24"/>
        </w:rPr>
        <w:t>п</w:t>
      </w:r>
      <w:r w:rsidRPr="00CB09D2">
        <w:rPr>
          <w:rFonts w:ascii="Times New Roman" w:hAnsi="Times New Roman"/>
          <w:sz w:val="24"/>
          <w:szCs w:val="24"/>
        </w:rPr>
        <w:t>р</w:t>
      </w:r>
      <w:r w:rsidRPr="00CB09D2">
        <w:rPr>
          <w:rFonts w:ascii="Times New Roman" w:hAnsi="Times New Roman"/>
          <w:spacing w:val="2"/>
          <w:sz w:val="24"/>
          <w:szCs w:val="24"/>
        </w:rPr>
        <w:t>о</w:t>
      </w:r>
      <w:r w:rsidRPr="00CB09D2">
        <w:rPr>
          <w:rFonts w:ascii="Times New Roman" w:hAnsi="Times New Roman"/>
          <w:sz w:val="24"/>
          <w:szCs w:val="24"/>
        </w:rPr>
        <w:t>ц</w:t>
      </w:r>
      <w:r w:rsidRPr="00CB09D2">
        <w:rPr>
          <w:rFonts w:ascii="Times New Roman" w:hAnsi="Times New Roman"/>
          <w:spacing w:val="1"/>
          <w:sz w:val="24"/>
          <w:szCs w:val="24"/>
        </w:rPr>
        <w:t>ес</w:t>
      </w:r>
      <w:r w:rsidRPr="00CB09D2">
        <w:rPr>
          <w:rFonts w:ascii="Times New Roman" w:hAnsi="Times New Roman"/>
          <w:spacing w:val="-1"/>
          <w:sz w:val="24"/>
          <w:szCs w:val="24"/>
        </w:rPr>
        <w:t>с</w:t>
      </w:r>
      <w:r w:rsidRPr="00CB09D2">
        <w:rPr>
          <w:rFonts w:ascii="Times New Roman" w:hAnsi="Times New Roman"/>
          <w:sz w:val="24"/>
          <w:szCs w:val="24"/>
        </w:rPr>
        <w:t>ы</w:t>
      </w:r>
      <w:r w:rsidRPr="00CB09D2">
        <w:rPr>
          <w:rFonts w:ascii="Times New Roman" w:hAnsi="Times New Roman"/>
          <w:spacing w:val="11"/>
          <w:sz w:val="24"/>
          <w:szCs w:val="24"/>
        </w:rPr>
        <w:t xml:space="preserve"> </w:t>
      </w:r>
      <w:r w:rsidRPr="00CB09D2">
        <w:rPr>
          <w:rFonts w:ascii="Times New Roman" w:hAnsi="Times New Roman"/>
          <w:sz w:val="24"/>
          <w:szCs w:val="24"/>
        </w:rPr>
        <w:t>–</w:t>
      </w:r>
      <w:r w:rsidRPr="00CB09D2">
        <w:rPr>
          <w:rFonts w:ascii="Times New Roman" w:hAnsi="Times New Roman"/>
          <w:spacing w:val="20"/>
          <w:sz w:val="24"/>
          <w:szCs w:val="24"/>
        </w:rPr>
        <w:t xml:space="preserve"> </w:t>
      </w:r>
      <w:r w:rsidRPr="00CB09D2">
        <w:rPr>
          <w:rFonts w:ascii="Times New Roman" w:hAnsi="Times New Roman"/>
          <w:spacing w:val="1"/>
          <w:sz w:val="24"/>
          <w:szCs w:val="24"/>
        </w:rPr>
        <w:t>процессы</w:t>
      </w:r>
      <w:r w:rsidRPr="00CB09D2">
        <w:rPr>
          <w:rFonts w:ascii="Times New Roman" w:hAnsi="Times New Roman"/>
          <w:sz w:val="24"/>
          <w:szCs w:val="24"/>
        </w:rPr>
        <w:t>,</w:t>
      </w:r>
      <w:r w:rsidRPr="00CB09D2">
        <w:rPr>
          <w:rFonts w:ascii="Times New Roman" w:hAnsi="Times New Roman"/>
          <w:spacing w:val="10"/>
          <w:sz w:val="24"/>
          <w:szCs w:val="24"/>
        </w:rPr>
        <w:t xml:space="preserve"> </w:t>
      </w:r>
      <w:r w:rsidRPr="00CB09D2">
        <w:rPr>
          <w:rFonts w:ascii="Times New Roman" w:hAnsi="Times New Roman"/>
          <w:spacing w:val="1"/>
          <w:sz w:val="24"/>
          <w:szCs w:val="24"/>
        </w:rPr>
        <w:t>связанны</w:t>
      </w:r>
      <w:r w:rsidRPr="00CB09D2">
        <w:rPr>
          <w:rFonts w:ascii="Times New Roman" w:hAnsi="Times New Roman"/>
          <w:sz w:val="24"/>
          <w:szCs w:val="24"/>
        </w:rPr>
        <w:t>е</w:t>
      </w:r>
      <w:r w:rsidRPr="00CB09D2">
        <w:rPr>
          <w:rFonts w:ascii="Times New Roman" w:hAnsi="Times New Roman"/>
          <w:spacing w:val="9"/>
          <w:sz w:val="24"/>
          <w:szCs w:val="24"/>
        </w:rPr>
        <w:t xml:space="preserve"> </w:t>
      </w:r>
      <w:r w:rsidRPr="00CB09D2">
        <w:rPr>
          <w:rFonts w:ascii="Times New Roman" w:hAnsi="Times New Roman"/>
          <w:sz w:val="24"/>
          <w:szCs w:val="24"/>
        </w:rPr>
        <w:t>с</w:t>
      </w:r>
      <w:r w:rsidRPr="00CB09D2">
        <w:rPr>
          <w:rFonts w:ascii="Times New Roman" w:hAnsi="Times New Roman"/>
          <w:spacing w:val="20"/>
          <w:sz w:val="24"/>
          <w:szCs w:val="24"/>
        </w:rPr>
        <w:t xml:space="preserve"> </w:t>
      </w:r>
      <w:r w:rsidRPr="00CB09D2">
        <w:rPr>
          <w:rFonts w:ascii="Times New Roman" w:hAnsi="Times New Roman"/>
          <w:spacing w:val="1"/>
          <w:sz w:val="24"/>
          <w:szCs w:val="24"/>
        </w:rPr>
        <w:t>хранением</w:t>
      </w:r>
      <w:r w:rsidRPr="00CB09D2">
        <w:rPr>
          <w:rFonts w:ascii="Times New Roman" w:hAnsi="Times New Roman"/>
          <w:sz w:val="24"/>
          <w:szCs w:val="24"/>
        </w:rPr>
        <w:t xml:space="preserve">, </w:t>
      </w:r>
      <w:r w:rsidRPr="00CB09D2">
        <w:rPr>
          <w:rFonts w:ascii="Times New Roman" w:hAnsi="Times New Roman"/>
          <w:spacing w:val="1"/>
          <w:sz w:val="24"/>
          <w:szCs w:val="24"/>
        </w:rPr>
        <w:t>преобразование</w:t>
      </w:r>
      <w:r w:rsidRPr="00CB09D2">
        <w:rPr>
          <w:rFonts w:ascii="Times New Roman" w:hAnsi="Times New Roman"/>
          <w:sz w:val="24"/>
          <w:szCs w:val="24"/>
        </w:rPr>
        <w:t>м</w:t>
      </w:r>
      <w:r w:rsidRPr="00CB09D2">
        <w:rPr>
          <w:rFonts w:ascii="Times New Roman" w:hAnsi="Times New Roman"/>
          <w:spacing w:val="-10"/>
          <w:sz w:val="24"/>
          <w:szCs w:val="24"/>
        </w:rPr>
        <w:t xml:space="preserve"> </w:t>
      </w:r>
      <w:r w:rsidRPr="00CB09D2">
        <w:rPr>
          <w:rFonts w:ascii="Times New Roman" w:hAnsi="Times New Roman"/>
          <w:sz w:val="24"/>
          <w:szCs w:val="24"/>
        </w:rPr>
        <w:t>и</w:t>
      </w:r>
      <w:r w:rsidRPr="00CB09D2">
        <w:rPr>
          <w:rFonts w:ascii="Times New Roman" w:hAnsi="Times New Roman"/>
          <w:spacing w:val="9"/>
          <w:sz w:val="24"/>
          <w:szCs w:val="24"/>
        </w:rPr>
        <w:t xml:space="preserve"> </w:t>
      </w:r>
      <w:r w:rsidRPr="00CB09D2">
        <w:rPr>
          <w:rFonts w:ascii="Times New Roman" w:hAnsi="Times New Roman"/>
          <w:spacing w:val="1"/>
          <w:sz w:val="24"/>
          <w:szCs w:val="24"/>
        </w:rPr>
        <w:t>передаче</w:t>
      </w:r>
      <w:r w:rsidRPr="00CB09D2">
        <w:rPr>
          <w:rFonts w:ascii="Times New Roman" w:hAnsi="Times New Roman"/>
          <w:sz w:val="24"/>
          <w:szCs w:val="24"/>
        </w:rPr>
        <w:t>й</w:t>
      </w:r>
      <w:r w:rsidRPr="00CB09D2">
        <w:rPr>
          <w:rFonts w:ascii="Times New Roman" w:hAnsi="Times New Roman"/>
          <w:spacing w:val="-1"/>
          <w:sz w:val="24"/>
          <w:szCs w:val="24"/>
        </w:rPr>
        <w:t xml:space="preserve"> </w:t>
      </w:r>
      <w:r w:rsidRPr="00CB09D2">
        <w:rPr>
          <w:rFonts w:ascii="Times New Roman" w:hAnsi="Times New Roman"/>
          <w:spacing w:val="1"/>
          <w:sz w:val="24"/>
          <w:szCs w:val="24"/>
        </w:rPr>
        <w:t>данных.</w:t>
      </w:r>
    </w:p>
    <w:p w:rsidR="009A01D5" w:rsidRPr="00CB09D2" w:rsidRDefault="009A01D5" w:rsidP="007E0032">
      <w:pPr>
        <w:pStyle w:val="a8"/>
        <w:ind w:left="709" w:right="-143"/>
        <w:jc w:val="both"/>
        <w:rPr>
          <w:rFonts w:ascii="Times New Roman" w:hAnsi="Times New Roman"/>
        </w:rPr>
      </w:pPr>
      <w:r w:rsidRPr="00CB09D2">
        <w:rPr>
          <w:rFonts w:ascii="Times New Roman" w:eastAsia="Times New Roman" w:hAnsi="Times New Roman"/>
          <w:b/>
          <w:bCs/>
          <w:spacing w:val="1"/>
        </w:rPr>
        <w:t>Ком</w:t>
      </w:r>
      <w:r w:rsidRPr="00CB09D2">
        <w:rPr>
          <w:rFonts w:ascii="Times New Roman" w:eastAsia="Times New Roman" w:hAnsi="Times New Roman"/>
          <w:b/>
          <w:bCs/>
        </w:rPr>
        <w:t>п</w:t>
      </w:r>
      <w:r w:rsidRPr="00CB09D2">
        <w:rPr>
          <w:rFonts w:ascii="Times New Roman" w:eastAsia="Times New Roman" w:hAnsi="Times New Roman"/>
          <w:b/>
          <w:bCs/>
          <w:spacing w:val="1"/>
        </w:rPr>
        <w:t>ь</w:t>
      </w:r>
      <w:r w:rsidRPr="00CB09D2">
        <w:rPr>
          <w:rFonts w:ascii="Times New Roman" w:eastAsia="Times New Roman" w:hAnsi="Times New Roman"/>
          <w:b/>
          <w:bCs/>
          <w:spacing w:val="-2"/>
        </w:rPr>
        <w:t>ю</w:t>
      </w:r>
      <w:r w:rsidRPr="00CB09D2">
        <w:rPr>
          <w:rFonts w:ascii="Times New Roman" w:eastAsia="Times New Roman" w:hAnsi="Times New Roman"/>
          <w:b/>
          <w:bCs/>
          <w:spacing w:val="2"/>
        </w:rPr>
        <w:t>т</w:t>
      </w:r>
      <w:r w:rsidRPr="00CB09D2">
        <w:rPr>
          <w:rFonts w:ascii="Times New Roman" w:eastAsia="Times New Roman" w:hAnsi="Times New Roman"/>
          <w:b/>
          <w:bCs/>
          <w:spacing w:val="1"/>
        </w:rPr>
        <w:t>е</w:t>
      </w:r>
      <w:r w:rsidRPr="00CB09D2">
        <w:rPr>
          <w:rFonts w:ascii="Times New Roman" w:eastAsia="Times New Roman" w:hAnsi="Times New Roman"/>
          <w:b/>
          <w:bCs/>
        </w:rPr>
        <w:t>р</w:t>
      </w:r>
      <w:r w:rsidRPr="00CB09D2">
        <w:rPr>
          <w:rFonts w:ascii="Times New Roman" w:eastAsia="Times New Roman" w:hAnsi="Times New Roman"/>
          <w:b/>
          <w:bCs/>
          <w:spacing w:val="-14"/>
        </w:rPr>
        <w:t xml:space="preserve"> </w:t>
      </w:r>
      <w:r w:rsidRPr="00CB09D2">
        <w:rPr>
          <w:rFonts w:ascii="Times New Roman" w:eastAsia="Times New Roman" w:hAnsi="Times New Roman"/>
          <w:b/>
          <w:bCs/>
        </w:rPr>
        <w:t>–</w:t>
      </w:r>
      <w:r w:rsidRPr="00CB09D2">
        <w:rPr>
          <w:rFonts w:ascii="Times New Roman" w:eastAsia="Times New Roman" w:hAnsi="Times New Roman"/>
          <w:b/>
          <w:bCs/>
          <w:spacing w:val="-2"/>
        </w:rPr>
        <w:t xml:space="preserve"> </w:t>
      </w:r>
      <w:r w:rsidRPr="00CB09D2">
        <w:rPr>
          <w:rFonts w:ascii="Times New Roman" w:eastAsia="Times New Roman" w:hAnsi="Times New Roman"/>
          <w:b/>
          <w:bCs/>
          <w:spacing w:val="2"/>
        </w:rPr>
        <w:t>у</w:t>
      </w:r>
      <w:r w:rsidRPr="00CB09D2">
        <w:rPr>
          <w:rFonts w:ascii="Times New Roman" w:eastAsia="Times New Roman" w:hAnsi="Times New Roman"/>
          <w:b/>
          <w:bCs/>
          <w:spacing w:val="-2"/>
        </w:rPr>
        <w:t>н</w:t>
      </w:r>
      <w:r w:rsidRPr="00CB09D2">
        <w:rPr>
          <w:rFonts w:ascii="Times New Roman" w:eastAsia="Times New Roman" w:hAnsi="Times New Roman"/>
          <w:b/>
          <w:bCs/>
        </w:rPr>
        <w:t>и</w:t>
      </w:r>
      <w:r w:rsidRPr="00CB09D2">
        <w:rPr>
          <w:rFonts w:ascii="Times New Roman" w:eastAsia="Times New Roman" w:hAnsi="Times New Roman"/>
          <w:b/>
          <w:bCs/>
          <w:spacing w:val="1"/>
        </w:rPr>
        <w:t>верс</w:t>
      </w:r>
      <w:r w:rsidRPr="00CB09D2">
        <w:rPr>
          <w:rFonts w:ascii="Times New Roman" w:eastAsia="Times New Roman" w:hAnsi="Times New Roman"/>
          <w:b/>
          <w:bCs/>
        </w:rPr>
        <w:t>а</w:t>
      </w:r>
      <w:r w:rsidRPr="00CB09D2">
        <w:rPr>
          <w:rFonts w:ascii="Times New Roman" w:eastAsia="Times New Roman" w:hAnsi="Times New Roman"/>
          <w:b/>
          <w:bCs/>
          <w:spacing w:val="2"/>
        </w:rPr>
        <w:t>л</w:t>
      </w:r>
      <w:r w:rsidRPr="00CB09D2">
        <w:rPr>
          <w:rFonts w:ascii="Times New Roman" w:eastAsia="Times New Roman" w:hAnsi="Times New Roman"/>
          <w:b/>
          <w:bCs/>
          <w:spacing w:val="1"/>
        </w:rPr>
        <w:t>ьно</w:t>
      </w:r>
      <w:r w:rsidRPr="00CB09D2">
        <w:rPr>
          <w:rFonts w:ascii="Times New Roman" w:eastAsia="Times New Roman" w:hAnsi="Times New Roman"/>
          <w:b/>
          <w:bCs/>
        </w:rPr>
        <w:t>е</w:t>
      </w:r>
      <w:r w:rsidRPr="00CB09D2">
        <w:rPr>
          <w:rFonts w:ascii="Times New Roman" w:eastAsia="Times New Roman" w:hAnsi="Times New Roman"/>
          <w:b/>
          <w:bCs/>
          <w:spacing w:val="-20"/>
        </w:rPr>
        <w:t xml:space="preserve"> </w:t>
      </w:r>
      <w:r w:rsidRPr="00CB09D2">
        <w:rPr>
          <w:rFonts w:ascii="Times New Roman" w:eastAsia="Times New Roman" w:hAnsi="Times New Roman"/>
          <w:b/>
          <w:bCs/>
          <w:spacing w:val="2"/>
        </w:rPr>
        <w:t>у</w:t>
      </w:r>
      <w:r w:rsidRPr="00CB09D2">
        <w:rPr>
          <w:rFonts w:ascii="Times New Roman" w:eastAsia="Times New Roman" w:hAnsi="Times New Roman"/>
          <w:b/>
          <w:bCs/>
          <w:spacing w:val="-1"/>
        </w:rPr>
        <w:t>с</w:t>
      </w:r>
      <w:r w:rsidRPr="00CB09D2">
        <w:rPr>
          <w:rFonts w:ascii="Times New Roman" w:eastAsia="Times New Roman" w:hAnsi="Times New Roman"/>
          <w:b/>
          <w:bCs/>
          <w:spacing w:val="2"/>
        </w:rPr>
        <w:t>т</w:t>
      </w:r>
      <w:r w:rsidRPr="00CB09D2">
        <w:rPr>
          <w:rFonts w:ascii="Times New Roman" w:eastAsia="Times New Roman" w:hAnsi="Times New Roman"/>
          <w:b/>
          <w:bCs/>
          <w:spacing w:val="-2"/>
        </w:rPr>
        <w:t>р</w:t>
      </w:r>
      <w:r w:rsidRPr="00CB09D2">
        <w:rPr>
          <w:rFonts w:ascii="Times New Roman" w:eastAsia="Times New Roman" w:hAnsi="Times New Roman"/>
          <w:b/>
          <w:bCs/>
        </w:rPr>
        <w:t>ой</w:t>
      </w:r>
      <w:r w:rsidRPr="00CB09D2">
        <w:rPr>
          <w:rFonts w:ascii="Times New Roman" w:eastAsia="Times New Roman" w:hAnsi="Times New Roman"/>
          <w:b/>
          <w:bCs/>
          <w:spacing w:val="1"/>
        </w:rPr>
        <w:t>с</w:t>
      </w:r>
      <w:r w:rsidRPr="00CB09D2">
        <w:rPr>
          <w:rFonts w:ascii="Times New Roman" w:eastAsia="Times New Roman" w:hAnsi="Times New Roman"/>
          <w:b/>
          <w:bCs/>
          <w:spacing w:val="2"/>
        </w:rPr>
        <w:t>т</w:t>
      </w:r>
      <w:r w:rsidRPr="00CB09D2">
        <w:rPr>
          <w:rFonts w:ascii="Times New Roman" w:eastAsia="Times New Roman" w:hAnsi="Times New Roman"/>
          <w:b/>
          <w:bCs/>
          <w:spacing w:val="1"/>
        </w:rPr>
        <w:t>в</w:t>
      </w:r>
      <w:r w:rsidRPr="00CB09D2">
        <w:rPr>
          <w:rFonts w:ascii="Times New Roman" w:eastAsia="Times New Roman" w:hAnsi="Times New Roman"/>
          <w:b/>
          <w:bCs/>
        </w:rPr>
        <w:t>о</w:t>
      </w:r>
      <w:r w:rsidRPr="00CB09D2">
        <w:rPr>
          <w:rFonts w:ascii="Times New Roman" w:eastAsia="Times New Roman" w:hAnsi="Times New Roman"/>
          <w:b/>
          <w:bCs/>
          <w:spacing w:val="-15"/>
        </w:rPr>
        <w:t xml:space="preserve"> </w:t>
      </w:r>
      <w:r w:rsidRPr="00CB09D2">
        <w:rPr>
          <w:rFonts w:ascii="Times New Roman" w:eastAsia="Times New Roman" w:hAnsi="Times New Roman"/>
          <w:b/>
          <w:bCs/>
          <w:spacing w:val="2"/>
        </w:rPr>
        <w:t>о</w:t>
      </w:r>
      <w:r w:rsidRPr="00CB09D2">
        <w:rPr>
          <w:rFonts w:ascii="Times New Roman" w:eastAsia="Times New Roman" w:hAnsi="Times New Roman"/>
          <w:b/>
          <w:bCs/>
        </w:rPr>
        <w:t>б</w:t>
      </w:r>
      <w:r w:rsidRPr="00CB09D2">
        <w:rPr>
          <w:rFonts w:ascii="Times New Roman" w:eastAsia="Times New Roman" w:hAnsi="Times New Roman"/>
          <w:b/>
          <w:bCs/>
          <w:spacing w:val="1"/>
        </w:rPr>
        <w:t>р</w:t>
      </w:r>
      <w:r w:rsidRPr="00CB09D2">
        <w:rPr>
          <w:rFonts w:ascii="Times New Roman" w:eastAsia="Times New Roman" w:hAnsi="Times New Roman"/>
          <w:b/>
          <w:bCs/>
        </w:rPr>
        <w:t>аб</w:t>
      </w:r>
      <w:r w:rsidRPr="00CB09D2">
        <w:rPr>
          <w:rFonts w:ascii="Times New Roman" w:eastAsia="Times New Roman" w:hAnsi="Times New Roman"/>
          <w:b/>
          <w:bCs/>
          <w:spacing w:val="2"/>
        </w:rPr>
        <w:t>от</w:t>
      </w:r>
      <w:r w:rsidRPr="00CB09D2">
        <w:rPr>
          <w:rFonts w:ascii="Times New Roman" w:eastAsia="Times New Roman" w:hAnsi="Times New Roman"/>
          <w:b/>
          <w:bCs/>
        </w:rPr>
        <w:t>ки</w:t>
      </w:r>
      <w:r w:rsidRPr="00CB09D2">
        <w:rPr>
          <w:rFonts w:ascii="Times New Roman" w:eastAsia="Times New Roman" w:hAnsi="Times New Roman"/>
          <w:b/>
          <w:bCs/>
          <w:spacing w:val="-12"/>
        </w:rPr>
        <w:t xml:space="preserve"> </w:t>
      </w:r>
      <w:r w:rsidRPr="00CB09D2">
        <w:rPr>
          <w:rFonts w:ascii="Times New Roman" w:eastAsia="Times New Roman" w:hAnsi="Times New Roman"/>
          <w:b/>
          <w:bCs/>
        </w:rPr>
        <w:t>данны</w:t>
      </w:r>
      <w:r w:rsidRPr="00CB09D2">
        <w:rPr>
          <w:rFonts w:ascii="Times New Roman" w:eastAsia="Times New Roman" w:hAnsi="Times New Roman"/>
          <w:b/>
          <w:bCs/>
          <w:spacing w:val="-1"/>
        </w:rPr>
        <w:t>х</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2"/>
          <w:sz w:val="24"/>
          <w:szCs w:val="24"/>
        </w:rPr>
        <w:t xml:space="preserve">Архитектура </w:t>
      </w:r>
      <w:r w:rsidRPr="00CB09D2">
        <w:rPr>
          <w:rFonts w:ascii="Times New Roman" w:hAnsi="Times New Roman"/>
          <w:spacing w:val="1"/>
          <w:sz w:val="24"/>
          <w:szCs w:val="24"/>
        </w:rPr>
        <w:t>компьютера</w:t>
      </w:r>
      <w:r w:rsidRPr="00CB09D2">
        <w:rPr>
          <w:rFonts w:ascii="Times New Roman" w:hAnsi="Times New Roman"/>
          <w:sz w:val="24"/>
          <w:szCs w:val="24"/>
        </w:rPr>
        <w:t xml:space="preserve">: </w:t>
      </w:r>
      <w:r w:rsidRPr="00CB09D2">
        <w:rPr>
          <w:rFonts w:ascii="Times New Roman" w:hAnsi="Times New Roman"/>
          <w:spacing w:val="1"/>
          <w:sz w:val="24"/>
          <w:szCs w:val="24"/>
        </w:rPr>
        <w:t>процессор</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pacing w:val="1"/>
          <w:sz w:val="24"/>
          <w:szCs w:val="24"/>
        </w:rPr>
        <w:t>оперативна</w:t>
      </w:r>
      <w:r w:rsidRPr="00CB09D2">
        <w:rPr>
          <w:rFonts w:ascii="Times New Roman" w:hAnsi="Times New Roman"/>
          <w:sz w:val="24"/>
          <w:szCs w:val="24"/>
        </w:rPr>
        <w:t xml:space="preserve">я </w:t>
      </w:r>
      <w:r w:rsidRPr="00CB09D2">
        <w:rPr>
          <w:rFonts w:ascii="Times New Roman" w:hAnsi="Times New Roman"/>
          <w:spacing w:val="1"/>
          <w:sz w:val="24"/>
          <w:szCs w:val="24"/>
        </w:rPr>
        <w:t>память</w:t>
      </w:r>
      <w:r w:rsidRPr="00CB09D2">
        <w:rPr>
          <w:rFonts w:ascii="Times New Roman" w:hAnsi="Times New Roman"/>
          <w:sz w:val="24"/>
          <w:szCs w:val="24"/>
        </w:rPr>
        <w:t>,</w:t>
      </w:r>
      <w:r w:rsidRPr="00CB09D2">
        <w:rPr>
          <w:rFonts w:ascii="Times New Roman" w:hAnsi="Times New Roman"/>
          <w:spacing w:val="6"/>
          <w:sz w:val="24"/>
          <w:szCs w:val="24"/>
        </w:rPr>
        <w:t xml:space="preserve"> </w:t>
      </w:r>
      <w:r w:rsidRPr="00CB09D2">
        <w:rPr>
          <w:rFonts w:ascii="Times New Roman" w:hAnsi="Times New Roman"/>
          <w:spacing w:val="1"/>
          <w:sz w:val="24"/>
          <w:szCs w:val="24"/>
        </w:rPr>
        <w:t>внешня</w:t>
      </w:r>
      <w:r w:rsidRPr="00CB09D2">
        <w:rPr>
          <w:rFonts w:ascii="Times New Roman" w:hAnsi="Times New Roman"/>
          <w:sz w:val="24"/>
          <w:szCs w:val="24"/>
        </w:rPr>
        <w:t xml:space="preserve">я </w:t>
      </w:r>
      <w:r w:rsidRPr="00CB09D2">
        <w:rPr>
          <w:rFonts w:ascii="Times New Roman" w:hAnsi="Times New Roman"/>
          <w:spacing w:val="1"/>
          <w:sz w:val="24"/>
          <w:szCs w:val="24"/>
        </w:rPr>
        <w:t>энергонезависима</w:t>
      </w:r>
      <w:r w:rsidRPr="00CB09D2">
        <w:rPr>
          <w:rFonts w:ascii="Times New Roman" w:hAnsi="Times New Roman"/>
          <w:sz w:val="24"/>
          <w:szCs w:val="24"/>
        </w:rPr>
        <w:t>я</w:t>
      </w:r>
      <w:r w:rsidRPr="00CB09D2">
        <w:rPr>
          <w:rFonts w:ascii="Times New Roman" w:hAnsi="Times New Roman"/>
          <w:spacing w:val="-22"/>
          <w:sz w:val="24"/>
          <w:szCs w:val="24"/>
        </w:rPr>
        <w:t xml:space="preserve"> </w:t>
      </w:r>
      <w:r w:rsidRPr="00CB09D2">
        <w:rPr>
          <w:rFonts w:ascii="Times New Roman" w:hAnsi="Times New Roman"/>
          <w:spacing w:val="1"/>
          <w:sz w:val="24"/>
          <w:szCs w:val="24"/>
        </w:rPr>
        <w:t>память</w:t>
      </w:r>
      <w:r w:rsidRPr="00CB09D2">
        <w:rPr>
          <w:rFonts w:ascii="Times New Roman" w:hAnsi="Times New Roman"/>
          <w:sz w:val="24"/>
          <w:szCs w:val="24"/>
        </w:rPr>
        <w:t>,</w:t>
      </w:r>
      <w:r w:rsidRPr="00CB09D2">
        <w:rPr>
          <w:rFonts w:ascii="Times New Roman" w:hAnsi="Times New Roman"/>
          <w:spacing w:val="-9"/>
          <w:sz w:val="24"/>
          <w:szCs w:val="24"/>
        </w:rPr>
        <w:t xml:space="preserve"> </w:t>
      </w:r>
      <w:r w:rsidRPr="00CB09D2">
        <w:rPr>
          <w:rFonts w:ascii="Times New Roman" w:hAnsi="Times New Roman"/>
          <w:spacing w:val="1"/>
          <w:sz w:val="24"/>
          <w:szCs w:val="24"/>
        </w:rPr>
        <w:t>устройств</w:t>
      </w:r>
      <w:r w:rsidRPr="00CB09D2">
        <w:rPr>
          <w:rFonts w:ascii="Times New Roman" w:hAnsi="Times New Roman"/>
          <w:sz w:val="24"/>
          <w:szCs w:val="24"/>
        </w:rPr>
        <w:t>а</w:t>
      </w:r>
      <w:r w:rsidRPr="00CB09D2">
        <w:rPr>
          <w:rFonts w:ascii="Times New Roman" w:hAnsi="Times New Roman"/>
          <w:spacing w:val="-12"/>
          <w:sz w:val="24"/>
          <w:szCs w:val="24"/>
        </w:rPr>
        <w:t xml:space="preserve"> </w:t>
      </w:r>
      <w:r w:rsidRPr="00CB09D2">
        <w:rPr>
          <w:rFonts w:ascii="Times New Roman" w:hAnsi="Times New Roman"/>
          <w:spacing w:val="1"/>
          <w:sz w:val="24"/>
          <w:szCs w:val="24"/>
        </w:rPr>
        <w:t>ввод</w:t>
      </w:r>
      <w:r w:rsidRPr="00CB09D2">
        <w:rPr>
          <w:rFonts w:ascii="Times New Roman" w:hAnsi="Times New Roman"/>
          <w:spacing w:val="-1"/>
          <w:sz w:val="24"/>
          <w:szCs w:val="24"/>
        </w:rPr>
        <w:t>а</w:t>
      </w:r>
      <w:r w:rsidRPr="00CB09D2">
        <w:rPr>
          <w:rFonts w:ascii="Times New Roman" w:hAnsi="Times New Roman"/>
          <w:spacing w:val="1"/>
          <w:sz w:val="24"/>
          <w:szCs w:val="24"/>
        </w:rPr>
        <w:t xml:space="preserve">-вывода; </w:t>
      </w:r>
      <w:r w:rsidRPr="00CB09D2">
        <w:rPr>
          <w:rFonts w:ascii="Times New Roman" w:eastAsia="Times New Roman" w:hAnsi="Times New Roman"/>
          <w:sz w:val="24"/>
          <w:szCs w:val="24"/>
        </w:rPr>
        <w:t>их количественные характеристики</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i/>
          <w:sz w:val="24"/>
          <w:szCs w:val="24"/>
        </w:rPr>
      </w:pPr>
      <w:r w:rsidRPr="00CB09D2">
        <w:rPr>
          <w:rFonts w:ascii="Times New Roman" w:hAnsi="Times New Roman"/>
          <w:i/>
          <w:spacing w:val="-17"/>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CB09D2">
        <w:rPr>
          <w:rFonts w:ascii="Times New Roman" w:hAnsi="Times New Roman"/>
          <w:i/>
          <w:spacing w:val="-17"/>
          <w:sz w:val="24"/>
          <w:szCs w:val="24"/>
          <w:lang w:val="en-US"/>
        </w:rPr>
        <w:t>D</w:t>
      </w:r>
      <w:r w:rsidRPr="00CB09D2">
        <w:rPr>
          <w:rFonts w:ascii="Times New Roman" w:hAnsi="Times New Roman"/>
          <w:i/>
          <w:spacing w:val="-17"/>
          <w:sz w:val="24"/>
          <w:szCs w:val="24"/>
        </w:rPr>
        <w:t xml:space="preserve">-принтеры). </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eastAsia="Times New Roman" w:hAnsi="Times New Roman"/>
          <w:spacing w:val="1"/>
          <w:sz w:val="24"/>
          <w:szCs w:val="24"/>
        </w:rPr>
        <w:t>Программное обеспечение компьютера.</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Носител</w:t>
      </w:r>
      <w:r w:rsidRPr="00CB09D2">
        <w:rPr>
          <w:rFonts w:ascii="Times New Roman" w:hAnsi="Times New Roman"/>
          <w:sz w:val="24"/>
          <w:szCs w:val="24"/>
        </w:rPr>
        <w:t xml:space="preserve">и </w:t>
      </w:r>
      <w:r w:rsidRPr="00CB09D2">
        <w:rPr>
          <w:rFonts w:ascii="Times New Roman" w:hAnsi="Times New Roman"/>
          <w:spacing w:val="1"/>
          <w:sz w:val="24"/>
          <w:szCs w:val="24"/>
        </w:rPr>
        <w:t>информации</w:t>
      </w:r>
      <w:r w:rsidRPr="00CB09D2">
        <w:rPr>
          <w:rFonts w:ascii="Times New Roman" w:hAnsi="Times New Roman"/>
          <w:sz w:val="24"/>
          <w:szCs w:val="24"/>
        </w:rPr>
        <w:t xml:space="preserve">, </w:t>
      </w:r>
      <w:r w:rsidRPr="00CB09D2">
        <w:rPr>
          <w:rFonts w:ascii="Times New Roman" w:hAnsi="Times New Roman"/>
          <w:spacing w:val="1"/>
          <w:sz w:val="24"/>
          <w:szCs w:val="24"/>
        </w:rPr>
        <w:t>используемы</w:t>
      </w:r>
      <w:r w:rsidRPr="00CB09D2">
        <w:rPr>
          <w:rFonts w:ascii="Times New Roman" w:hAnsi="Times New Roman"/>
          <w:sz w:val="24"/>
          <w:szCs w:val="24"/>
        </w:rPr>
        <w:t xml:space="preserve">е в </w:t>
      </w:r>
      <w:r w:rsidRPr="00CB09D2">
        <w:rPr>
          <w:rFonts w:ascii="Times New Roman" w:hAnsi="Times New Roman"/>
          <w:spacing w:val="1"/>
          <w:sz w:val="24"/>
          <w:szCs w:val="24"/>
        </w:rPr>
        <w:t>ИКТ</w:t>
      </w:r>
      <w:r w:rsidRPr="00CB09D2">
        <w:rPr>
          <w:rFonts w:ascii="Times New Roman" w:hAnsi="Times New Roman"/>
          <w:sz w:val="24"/>
          <w:szCs w:val="24"/>
        </w:rPr>
        <w:t>. И</w:t>
      </w:r>
      <w:r w:rsidRPr="00CB09D2">
        <w:rPr>
          <w:rFonts w:ascii="Times New Roman" w:hAnsi="Times New Roman"/>
          <w:spacing w:val="1"/>
          <w:sz w:val="24"/>
          <w:szCs w:val="24"/>
        </w:rPr>
        <w:t>стори</w:t>
      </w:r>
      <w:r w:rsidRPr="00CB09D2">
        <w:rPr>
          <w:rFonts w:ascii="Times New Roman" w:hAnsi="Times New Roman"/>
          <w:sz w:val="24"/>
          <w:szCs w:val="24"/>
        </w:rPr>
        <w:t xml:space="preserve">я и </w:t>
      </w:r>
      <w:r w:rsidRPr="00CB09D2">
        <w:rPr>
          <w:rFonts w:ascii="Times New Roman" w:hAnsi="Times New Roman"/>
          <w:spacing w:val="1"/>
          <w:sz w:val="24"/>
          <w:szCs w:val="24"/>
        </w:rPr>
        <w:t>перспектив</w:t>
      </w:r>
      <w:r w:rsidRPr="00CB09D2">
        <w:rPr>
          <w:rFonts w:ascii="Times New Roman" w:hAnsi="Times New Roman"/>
          <w:sz w:val="24"/>
          <w:szCs w:val="24"/>
        </w:rPr>
        <w:t>ы</w:t>
      </w:r>
      <w:r w:rsidRPr="00CB09D2">
        <w:rPr>
          <w:rFonts w:ascii="Times New Roman" w:hAnsi="Times New Roman"/>
          <w:spacing w:val="4"/>
          <w:sz w:val="24"/>
          <w:szCs w:val="24"/>
        </w:rPr>
        <w:t xml:space="preserve"> </w:t>
      </w:r>
      <w:r w:rsidRPr="00CB09D2">
        <w:rPr>
          <w:rFonts w:ascii="Times New Roman" w:hAnsi="Times New Roman"/>
          <w:spacing w:val="1"/>
          <w:sz w:val="24"/>
          <w:szCs w:val="24"/>
        </w:rPr>
        <w:t>развития</w:t>
      </w:r>
      <w:r w:rsidRPr="00CB09D2">
        <w:rPr>
          <w:rFonts w:ascii="Times New Roman" w:hAnsi="Times New Roman"/>
          <w:sz w:val="24"/>
          <w:szCs w:val="24"/>
        </w:rPr>
        <w:t>.</w:t>
      </w:r>
      <w:r w:rsidRPr="00CB09D2">
        <w:rPr>
          <w:rFonts w:ascii="Times New Roman" w:hAnsi="Times New Roman"/>
          <w:spacing w:val="7"/>
          <w:sz w:val="24"/>
          <w:szCs w:val="24"/>
        </w:rPr>
        <w:t xml:space="preserve"> </w:t>
      </w:r>
      <w:r w:rsidRPr="00CB09D2">
        <w:rPr>
          <w:rFonts w:ascii="Times New Roman" w:hAnsi="Times New Roman"/>
          <w:spacing w:val="1"/>
          <w:sz w:val="24"/>
          <w:szCs w:val="24"/>
        </w:rPr>
        <w:t>Представлени</w:t>
      </w:r>
      <w:r w:rsidRPr="00CB09D2">
        <w:rPr>
          <w:rFonts w:ascii="Times New Roman" w:hAnsi="Times New Roman"/>
          <w:sz w:val="24"/>
          <w:szCs w:val="24"/>
        </w:rPr>
        <w:t xml:space="preserve">е </w:t>
      </w:r>
      <w:r w:rsidRPr="00CB09D2">
        <w:rPr>
          <w:rFonts w:ascii="Times New Roman" w:hAnsi="Times New Roman"/>
          <w:spacing w:val="1"/>
          <w:sz w:val="24"/>
          <w:szCs w:val="24"/>
        </w:rPr>
        <w:t>о</w:t>
      </w:r>
      <w:r w:rsidRPr="00CB09D2">
        <w:rPr>
          <w:rFonts w:ascii="Times New Roman" w:hAnsi="Times New Roman"/>
          <w:sz w:val="24"/>
          <w:szCs w:val="24"/>
        </w:rPr>
        <w:t>б</w:t>
      </w:r>
      <w:r w:rsidRPr="00CB09D2">
        <w:rPr>
          <w:rFonts w:ascii="Times New Roman" w:hAnsi="Times New Roman"/>
          <w:spacing w:val="15"/>
          <w:sz w:val="24"/>
          <w:szCs w:val="24"/>
        </w:rPr>
        <w:t xml:space="preserve"> </w:t>
      </w:r>
      <w:r w:rsidRPr="00CB09D2">
        <w:rPr>
          <w:rFonts w:ascii="Times New Roman" w:hAnsi="Times New Roman"/>
          <w:spacing w:val="1"/>
          <w:sz w:val="24"/>
          <w:szCs w:val="24"/>
        </w:rPr>
        <w:t>объема</w:t>
      </w:r>
      <w:r w:rsidRPr="00CB09D2">
        <w:rPr>
          <w:rFonts w:ascii="Times New Roman" w:hAnsi="Times New Roman"/>
          <w:sz w:val="24"/>
          <w:szCs w:val="24"/>
        </w:rPr>
        <w:t>х</w:t>
      </w:r>
      <w:r w:rsidRPr="00CB09D2">
        <w:rPr>
          <w:rFonts w:ascii="Times New Roman" w:hAnsi="Times New Roman"/>
          <w:spacing w:val="8"/>
          <w:sz w:val="24"/>
          <w:szCs w:val="24"/>
        </w:rPr>
        <w:t xml:space="preserve"> </w:t>
      </w:r>
      <w:r w:rsidRPr="00CB09D2">
        <w:rPr>
          <w:rFonts w:ascii="Times New Roman" w:hAnsi="Times New Roman"/>
          <w:spacing w:val="1"/>
          <w:sz w:val="24"/>
          <w:szCs w:val="24"/>
        </w:rPr>
        <w:t>данны</w:t>
      </w:r>
      <w:r w:rsidRPr="00CB09D2">
        <w:rPr>
          <w:rFonts w:ascii="Times New Roman" w:hAnsi="Times New Roman"/>
          <w:sz w:val="24"/>
          <w:szCs w:val="24"/>
        </w:rPr>
        <w:t>х</w:t>
      </w:r>
      <w:r w:rsidRPr="00CB09D2">
        <w:rPr>
          <w:rFonts w:ascii="Times New Roman" w:hAnsi="Times New Roman"/>
          <w:spacing w:val="9"/>
          <w:sz w:val="24"/>
          <w:szCs w:val="24"/>
        </w:rPr>
        <w:t xml:space="preserve"> </w:t>
      </w:r>
      <w:r w:rsidRPr="00CB09D2">
        <w:rPr>
          <w:rFonts w:ascii="Times New Roman" w:hAnsi="Times New Roman"/>
          <w:sz w:val="24"/>
          <w:szCs w:val="24"/>
        </w:rPr>
        <w:t>и</w:t>
      </w:r>
      <w:r w:rsidRPr="00CB09D2">
        <w:rPr>
          <w:rFonts w:ascii="Times New Roman" w:hAnsi="Times New Roman"/>
          <w:spacing w:val="17"/>
          <w:sz w:val="24"/>
          <w:szCs w:val="24"/>
        </w:rPr>
        <w:t xml:space="preserve"> </w:t>
      </w:r>
      <w:r w:rsidRPr="00CB09D2">
        <w:rPr>
          <w:rFonts w:ascii="Times New Roman" w:hAnsi="Times New Roman"/>
          <w:spacing w:val="1"/>
          <w:sz w:val="24"/>
          <w:szCs w:val="24"/>
        </w:rPr>
        <w:t>скоростях доступа</w:t>
      </w:r>
      <w:r w:rsidRPr="00CB09D2">
        <w:rPr>
          <w:rFonts w:ascii="Times New Roman" w:hAnsi="Times New Roman"/>
          <w:sz w:val="24"/>
          <w:szCs w:val="24"/>
        </w:rPr>
        <w:t>,</w:t>
      </w:r>
      <w:r w:rsidRPr="00CB09D2">
        <w:rPr>
          <w:rFonts w:ascii="Times New Roman" w:hAnsi="Times New Roman"/>
          <w:spacing w:val="-10"/>
          <w:sz w:val="24"/>
          <w:szCs w:val="24"/>
        </w:rPr>
        <w:t xml:space="preserve"> </w:t>
      </w:r>
      <w:r w:rsidRPr="00CB09D2">
        <w:rPr>
          <w:rFonts w:ascii="Times New Roman" w:hAnsi="Times New Roman"/>
          <w:spacing w:val="1"/>
          <w:sz w:val="24"/>
          <w:szCs w:val="24"/>
        </w:rPr>
        <w:t>характерны</w:t>
      </w:r>
      <w:r w:rsidRPr="00CB09D2">
        <w:rPr>
          <w:rFonts w:ascii="Times New Roman" w:hAnsi="Times New Roman"/>
          <w:sz w:val="24"/>
          <w:szCs w:val="24"/>
        </w:rPr>
        <w:t>х</w:t>
      </w:r>
      <w:r w:rsidRPr="00CB09D2">
        <w:rPr>
          <w:rFonts w:ascii="Times New Roman" w:hAnsi="Times New Roman"/>
          <w:spacing w:val="-14"/>
          <w:sz w:val="24"/>
          <w:szCs w:val="24"/>
        </w:rPr>
        <w:t xml:space="preserve"> </w:t>
      </w:r>
      <w:r w:rsidRPr="00CB09D2">
        <w:rPr>
          <w:rFonts w:ascii="Times New Roman" w:hAnsi="Times New Roman"/>
          <w:spacing w:val="1"/>
          <w:sz w:val="24"/>
          <w:szCs w:val="24"/>
        </w:rPr>
        <w:t>дл</w:t>
      </w:r>
      <w:r w:rsidRPr="00CB09D2">
        <w:rPr>
          <w:rFonts w:ascii="Times New Roman" w:hAnsi="Times New Roman"/>
          <w:sz w:val="24"/>
          <w:szCs w:val="24"/>
        </w:rPr>
        <w:t>я</w:t>
      </w:r>
      <w:r w:rsidRPr="00CB09D2">
        <w:rPr>
          <w:rFonts w:ascii="Times New Roman" w:hAnsi="Times New Roman"/>
          <w:spacing w:val="-3"/>
          <w:sz w:val="24"/>
          <w:szCs w:val="24"/>
        </w:rPr>
        <w:t xml:space="preserve"> </w:t>
      </w:r>
      <w:r w:rsidRPr="00CB09D2">
        <w:rPr>
          <w:rFonts w:ascii="Times New Roman" w:hAnsi="Times New Roman"/>
          <w:spacing w:val="1"/>
          <w:sz w:val="24"/>
          <w:szCs w:val="24"/>
        </w:rPr>
        <w:t>различны</w:t>
      </w:r>
      <w:r w:rsidRPr="00CB09D2">
        <w:rPr>
          <w:rFonts w:ascii="Times New Roman" w:hAnsi="Times New Roman"/>
          <w:sz w:val="24"/>
          <w:szCs w:val="24"/>
        </w:rPr>
        <w:t>х</w:t>
      </w:r>
      <w:r w:rsidRPr="00CB09D2">
        <w:rPr>
          <w:rFonts w:ascii="Times New Roman" w:hAnsi="Times New Roman"/>
          <w:spacing w:val="-12"/>
          <w:sz w:val="24"/>
          <w:szCs w:val="24"/>
        </w:rPr>
        <w:t xml:space="preserve"> </w:t>
      </w:r>
      <w:r w:rsidRPr="00CB09D2">
        <w:rPr>
          <w:rFonts w:ascii="Times New Roman" w:hAnsi="Times New Roman"/>
          <w:spacing w:val="1"/>
          <w:sz w:val="24"/>
          <w:szCs w:val="24"/>
        </w:rPr>
        <w:t>видо</w:t>
      </w:r>
      <w:r w:rsidRPr="00CB09D2">
        <w:rPr>
          <w:rFonts w:ascii="Times New Roman" w:hAnsi="Times New Roman"/>
          <w:sz w:val="24"/>
          <w:szCs w:val="24"/>
        </w:rPr>
        <w:t>в</w:t>
      </w:r>
      <w:r w:rsidRPr="00CB09D2">
        <w:rPr>
          <w:rFonts w:ascii="Times New Roman" w:hAnsi="Times New Roman"/>
          <w:spacing w:val="-6"/>
          <w:sz w:val="24"/>
          <w:szCs w:val="24"/>
        </w:rPr>
        <w:t xml:space="preserve"> </w:t>
      </w:r>
      <w:r w:rsidRPr="00CB09D2">
        <w:rPr>
          <w:rFonts w:ascii="Times New Roman" w:hAnsi="Times New Roman"/>
          <w:spacing w:val="1"/>
          <w:sz w:val="24"/>
          <w:szCs w:val="24"/>
        </w:rPr>
        <w:t>носителей</w:t>
      </w:r>
      <w:r w:rsidRPr="00CB09D2">
        <w:rPr>
          <w:rFonts w:ascii="Times New Roman" w:hAnsi="Times New Roman"/>
          <w:sz w:val="24"/>
          <w:szCs w:val="24"/>
        </w:rPr>
        <w:t xml:space="preserve">. </w:t>
      </w:r>
      <w:r w:rsidRPr="00CB09D2">
        <w:rPr>
          <w:rFonts w:ascii="Times New Roman" w:eastAsia="Times New Roman" w:hAnsi="Times New Roman"/>
          <w:i/>
          <w:sz w:val="24"/>
          <w:szCs w:val="24"/>
        </w:rPr>
        <w:t>Носители информации в живой природе.</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Истори</w:t>
      </w:r>
      <w:r w:rsidRPr="00CB09D2">
        <w:rPr>
          <w:rFonts w:ascii="Times New Roman" w:hAnsi="Times New Roman"/>
          <w:sz w:val="24"/>
          <w:szCs w:val="24"/>
        </w:rPr>
        <w:t>я</w:t>
      </w:r>
      <w:r w:rsidRPr="00CB09D2">
        <w:rPr>
          <w:rFonts w:ascii="Times New Roman" w:hAnsi="Times New Roman"/>
          <w:spacing w:val="-5"/>
          <w:sz w:val="24"/>
          <w:szCs w:val="24"/>
        </w:rPr>
        <w:t xml:space="preserve"> </w:t>
      </w:r>
      <w:r w:rsidRPr="00CB09D2">
        <w:rPr>
          <w:rFonts w:ascii="Times New Roman" w:hAnsi="Times New Roman"/>
          <w:sz w:val="24"/>
          <w:szCs w:val="24"/>
        </w:rPr>
        <w:t>и</w:t>
      </w:r>
      <w:r w:rsidRPr="00CB09D2">
        <w:rPr>
          <w:rFonts w:ascii="Times New Roman" w:hAnsi="Times New Roman"/>
          <w:spacing w:val="4"/>
          <w:sz w:val="24"/>
          <w:szCs w:val="24"/>
        </w:rPr>
        <w:t xml:space="preserve"> </w:t>
      </w:r>
      <w:r w:rsidRPr="00CB09D2">
        <w:rPr>
          <w:rFonts w:ascii="Times New Roman" w:hAnsi="Times New Roman"/>
          <w:spacing w:val="1"/>
          <w:sz w:val="24"/>
          <w:szCs w:val="24"/>
        </w:rPr>
        <w:t>тенденци</w:t>
      </w:r>
      <w:r w:rsidRPr="00CB09D2">
        <w:rPr>
          <w:rFonts w:ascii="Times New Roman" w:hAnsi="Times New Roman"/>
          <w:sz w:val="24"/>
          <w:szCs w:val="24"/>
        </w:rPr>
        <w:t>и</w:t>
      </w:r>
      <w:r w:rsidRPr="00CB09D2">
        <w:rPr>
          <w:rFonts w:ascii="Times New Roman" w:hAnsi="Times New Roman"/>
          <w:spacing w:val="-7"/>
          <w:sz w:val="24"/>
          <w:szCs w:val="24"/>
        </w:rPr>
        <w:t xml:space="preserve"> </w:t>
      </w:r>
      <w:r w:rsidRPr="00CB09D2">
        <w:rPr>
          <w:rFonts w:ascii="Times New Roman" w:hAnsi="Times New Roman"/>
          <w:spacing w:val="1"/>
          <w:sz w:val="24"/>
          <w:szCs w:val="24"/>
        </w:rPr>
        <w:t>развити</w:t>
      </w:r>
      <w:r w:rsidRPr="00CB09D2">
        <w:rPr>
          <w:rFonts w:ascii="Times New Roman" w:hAnsi="Times New Roman"/>
          <w:sz w:val="24"/>
          <w:szCs w:val="24"/>
        </w:rPr>
        <w:t>я</w:t>
      </w:r>
      <w:r w:rsidRPr="00CB09D2">
        <w:rPr>
          <w:rFonts w:ascii="Times New Roman" w:hAnsi="Times New Roman"/>
          <w:spacing w:val="-6"/>
          <w:sz w:val="24"/>
          <w:szCs w:val="24"/>
        </w:rPr>
        <w:t xml:space="preserve"> </w:t>
      </w:r>
      <w:r w:rsidRPr="00CB09D2">
        <w:rPr>
          <w:rFonts w:ascii="Times New Roman" w:hAnsi="Times New Roman"/>
          <w:spacing w:val="1"/>
          <w:sz w:val="24"/>
          <w:szCs w:val="24"/>
        </w:rPr>
        <w:t>компьютеров</w:t>
      </w:r>
      <w:r w:rsidRPr="00CB09D2">
        <w:rPr>
          <w:rFonts w:ascii="Times New Roman" w:hAnsi="Times New Roman"/>
          <w:sz w:val="24"/>
          <w:szCs w:val="24"/>
        </w:rPr>
        <w:t>,</w:t>
      </w:r>
      <w:r w:rsidRPr="00CB09D2">
        <w:rPr>
          <w:rFonts w:ascii="Times New Roman" w:hAnsi="Times New Roman"/>
          <w:spacing w:val="-12"/>
          <w:sz w:val="24"/>
          <w:szCs w:val="24"/>
        </w:rPr>
        <w:t xml:space="preserve"> </w:t>
      </w:r>
      <w:r w:rsidRPr="00CB09D2">
        <w:rPr>
          <w:rFonts w:ascii="Times New Roman" w:hAnsi="Times New Roman"/>
          <w:spacing w:val="1"/>
          <w:sz w:val="24"/>
          <w:szCs w:val="24"/>
        </w:rPr>
        <w:t>улучшени</w:t>
      </w:r>
      <w:r w:rsidRPr="00CB09D2">
        <w:rPr>
          <w:rFonts w:ascii="Times New Roman" w:hAnsi="Times New Roman"/>
          <w:sz w:val="24"/>
          <w:szCs w:val="24"/>
        </w:rPr>
        <w:t>е</w:t>
      </w:r>
      <w:r w:rsidRPr="00CB09D2">
        <w:rPr>
          <w:rFonts w:ascii="Times New Roman" w:hAnsi="Times New Roman"/>
          <w:spacing w:val="-8"/>
          <w:sz w:val="24"/>
          <w:szCs w:val="24"/>
        </w:rPr>
        <w:t xml:space="preserve"> </w:t>
      </w:r>
      <w:r w:rsidRPr="00CB09D2">
        <w:rPr>
          <w:rFonts w:ascii="Times New Roman" w:hAnsi="Times New Roman"/>
          <w:spacing w:val="1"/>
          <w:sz w:val="24"/>
          <w:szCs w:val="24"/>
        </w:rPr>
        <w:t>характеристи</w:t>
      </w:r>
      <w:r w:rsidRPr="00CB09D2">
        <w:rPr>
          <w:rFonts w:ascii="Times New Roman" w:hAnsi="Times New Roman"/>
          <w:sz w:val="24"/>
          <w:szCs w:val="24"/>
        </w:rPr>
        <w:t xml:space="preserve">к </w:t>
      </w:r>
      <w:r w:rsidRPr="00CB09D2">
        <w:rPr>
          <w:rFonts w:ascii="Times New Roman" w:hAnsi="Times New Roman"/>
          <w:spacing w:val="1"/>
          <w:sz w:val="24"/>
          <w:szCs w:val="24"/>
        </w:rPr>
        <w:t>компьютеров</w:t>
      </w:r>
      <w:r w:rsidRPr="00CB09D2">
        <w:rPr>
          <w:rFonts w:ascii="Times New Roman" w:hAnsi="Times New Roman"/>
          <w:sz w:val="24"/>
          <w:szCs w:val="24"/>
        </w:rPr>
        <w:t>.</w:t>
      </w:r>
      <w:r w:rsidRPr="00CB09D2">
        <w:rPr>
          <w:rFonts w:ascii="Times New Roman" w:hAnsi="Times New Roman"/>
          <w:spacing w:val="-17"/>
          <w:sz w:val="24"/>
          <w:szCs w:val="24"/>
        </w:rPr>
        <w:t xml:space="preserve"> </w:t>
      </w:r>
      <w:r w:rsidRPr="00CB09D2">
        <w:rPr>
          <w:rFonts w:ascii="Times New Roman" w:hAnsi="Times New Roman"/>
          <w:spacing w:val="1"/>
          <w:sz w:val="24"/>
          <w:szCs w:val="24"/>
        </w:rPr>
        <w:t>Суперкомпьютеры</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i/>
          <w:spacing w:val="1"/>
          <w:sz w:val="24"/>
          <w:szCs w:val="24"/>
        </w:rPr>
        <w:t>Физически</w:t>
      </w:r>
      <w:r w:rsidRPr="00CB09D2">
        <w:rPr>
          <w:rFonts w:ascii="Times New Roman" w:hAnsi="Times New Roman"/>
          <w:i/>
          <w:sz w:val="24"/>
          <w:szCs w:val="24"/>
        </w:rPr>
        <w:t xml:space="preserve">е </w:t>
      </w:r>
      <w:r w:rsidRPr="00CB09D2">
        <w:rPr>
          <w:rFonts w:ascii="Times New Roman" w:hAnsi="Times New Roman"/>
          <w:i/>
          <w:spacing w:val="1"/>
          <w:sz w:val="24"/>
          <w:szCs w:val="24"/>
        </w:rPr>
        <w:t>ограничени</w:t>
      </w:r>
      <w:r w:rsidRPr="00CB09D2">
        <w:rPr>
          <w:rFonts w:ascii="Times New Roman" w:hAnsi="Times New Roman"/>
          <w:i/>
          <w:sz w:val="24"/>
          <w:szCs w:val="24"/>
        </w:rPr>
        <w:t xml:space="preserve">я </w:t>
      </w:r>
      <w:r w:rsidRPr="00CB09D2">
        <w:rPr>
          <w:rFonts w:ascii="Times New Roman" w:hAnsi="Times New Roman"/>
          <w:i/>
          <w:spacing w:val="1"/>
          <w:sz w:val="24"/>
          <w:szCs w:val="24"/>
        </w:rPr>
        <w:t>н</w:t>
      </w:r>
      <w:r w:rsidRPr="00CB09D2">
        <w:rPr>
          <w:rFonts w:ascii="Times New Roman" w:hAnsi="Times New Roman"/>
          <w:i/>
          <w:sz w:val="24"/>
          <w:szCs w:val="24"/>
        </w:rPr>
        <w:t xml:space="preserve">а </w:t>
      </w:r>
      <w:r w:rsidRPr="00CB09D2">
        <w:rPr>
          <w:rFonts w:ascii="Times New Roman" w:hAnsi="Times New Roman"/>
          <w:i/>
          <w:spacing w:val="1"/>
          <w:sz w:val="24"/>
          <w:szCs w:val="24"/>
        </w:rPr>
        <w:t>значени</w:t>
      </w:r>
      <w:r w:rsidRPr="00CB09D2">
        <w:rPr>
          <w:rFonts w:ascii="Times New Roman" w:hAnsi="Times New Roman"/>
          <w:i/>
          <w:sz w:val="24"/>
          <w:szCs w:val="24"/>
        </w:rPr>
        <w:t xml:space="preserve">я </w:t>
      </w:r>
      <w:r w:rsidRPr="00CB09D2">
        <w:rPr>
          <w:rFonts w:ascii="Times New Roman" w:hAnsi="Times New Roman"/>
          <w:i/>
          <w:spacing w:val="1"/>
          <w:sz w:val="24"/>
          <w:szCs w:val="24"/>
        </w:rPr>
        <w:t>характеристи</w:t>
      </w:r>
      <w:r w:rsidRPr="00CB09D2">
        <w:rPr>
          <w:rFonts w:ascii="Times New Roman" w:hAnsi="Times New Roman"/>
          <w:i/>
          <w:sz w:val="24"/>
          <w:szCs w:val="24"/>
        </w:rPr>
        <w:t xml:space="preserve">к </w:t>
      </w:r>
      <w:r w:rsidRPr="00CB09D2">
        <w:rPr>
          <w:rFonts w:ascii="Times New Roman" w:hAnsi="Times New Roman"/>
          <w:i/>
          <w:spacing w:val="1"/>
          <w:sz w:val="24"/>
          <w:szCs w:val="24"/>
        </w:rPr>
        <w:t>компьютеров</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i/>
          <w:sz w:val="24"/>
          <w:szCs w:val="24"/>
        </w:rPr>
      </w:pPr>
      <w:r w:rsidRPr="00CB09D2">
        <w:rPr>
          <w:rFonts w:ascii="Times New Roman" w:hAnsi="Times New Roman"/>
          <w:i/>
          <w:spacing w:val="1"/>
          <w:sz w:val="24"/>
          <w:szCs w:val="24"/>
        </w:rPr>
        <w:t>Параллельны</w:t>
      </w:r>
      <w:r w:rsidRPr="00CB09D2">
        <w:rPr>
          <w:rFonts w:ascii="Times New Roman" w:hAnsi="Times New Roman"/>
          <w:i/>
          <w:sz w:val="24"/>
          <w:szCs w:val="24"/>
        </w:rPr>
        <w:t>е</w:t>
      </w:r>
      <w:r w:rsidRPr="00CB09D2">
        <w:rPr>
          <w:rFonts w:ascii="Times New Roman" w:hAnsi="Times New Roman"/>
          <w:i/>
          <w:spacing w:val="-17"/>
          <w:sz w:val="24"/>
          <w:szCs w:val="24"/>
        </w:rPr>
        <w:t xml:space="preserve"> </w:t>
      </w:r>
      <w:r w:rsidRPr="00CB09D2">
        <w:rPr>
          <w:rFonts w:ascii="Times New Roman" w:hAnsi="Times New Roman"/>
          <w:i/>
          <w:spacing w:val="1"/>
          <w:sz w:val="24"/>
          <w:szCs w:val="24"/>
        </w:rPr>
        <w:t>вычисления</w:t>
      </w:r>
      <w:r w:rsidRPr="00CB09D2">
        <w:rPr>
          <w:rFonts w:ascii="Times New Roman" w:hAnsi="Times New Roman"/>
          <w:i/>
          <w:sz w:val="24"/>
          <w:szCs w:val="24"/>
        </w:rPr>
        <w:t>.</w:t>
      </w:r>
    </w:p>
    <w:p w:rsidR="009A01D5" w:rsidRPr="00CB09D2" w:rsidRDefault="009A01D5" w:rsidP="007E0032">
      <w:pPr>
        <w:spacing w:after="0" w:line="240" w:lineRule="auto"/>
        <w:ind w:right="-143" w:firstLine="709"/>
        <w:jc w:val="both"/>
        <w:rPr>
          <w:rFonts w:ascii="Times New Roman" w:hAnsi="Times New Roman"/>
          <w:b/>
          <w:bCs/>
          <w:spacing w:val="1"/>
          <w:sz w:val="24"/>
          <w:szCs w:val="24"/>
        </w:rPr>
      </w:pPr>
      <w:r w:rsidRPr="00CB09D2">
        <w:rPr>
          <w:rFonts w:ascii="Times New Roman" w:eastAsia="Times New Roman" w:hAnsi="Times New Roman"/>
          <w:spacing w:val="1"/>
          <w:sz w:val="24"/>
          <w:szCs w:val="24"/>
        </w:rPr>
        <w:t>Техника безопасности и правила работы на компьютере.</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pacing w:val="1"/>
          <w:sz w:val="24"/>
          <w:szCs w:val="24"/>
        </w:rPr>
        <w:t>Математически</w:t>
      </w:r>
      <w:r w:rsidRPr="00CB09D2">
        <w:rPr>
          <w:rFonts w:ascii="Times New Roman" w:hAnsi="Times New Roman"/>
          <w:b/>
          <w:bCs/>
          <w:sz w:val="24"/>
          <w:szCs w:val="24"/>
        </w:rPr>
        <w:t>е</w:t>
      </w:r>
      <w:r w:rsidRPr="00CB09D2">
        <w:rPr>
          <w:rFonts w:ascii="Times New Roman" w:hAnsi="Times New Roman"/>
          <w:b/>
          <w:bCs/>
          <w:spacing w:val="-21"/>
          <w:sz w:val="24"/>
          <w:szCs w:val="24"/>
        </w:rPr>
        <w:t xml:space="preserve"> </w:t>
      </w:r>
      <w:r w:rsidRPr="00CB09D2">
        <w:rPr>
          <w:rFonts w:ascii="Times New Roman" w:hAnsi="Times New Roman"/>
          <w:b/>
          <w:bCs/>
          <w:spacing w:val="1"/>
          <w:sz w:val="24"/>
          <w:szCs w:val="24"/>
        </w:rPr>
        <w:t>основ</w:t>
      </w:r>
      <w:r w:rsidRPr="00CB09D2">
        <w:rPr>
          <w:rFonts w:ascii="Times New Roman" w:hAnsi="Times New Roman"/>
          <w:b/>
          <w:bCs/>
          <w:sz w:val="24"/>
          <w:szCs w:val="24"/>
        </w:rPr>
        <w:t>ы</w:t>
      </w:r>
      <w:r w:rsidRPr="00CB09D2">
        <w:rPr>
          <w:rFonts w:ascii="Times New Roman" w:hAnsi="Times New Roman"/>
          <w:b/>
          <w:bCs/>
          <w:spacing w:val="-8"/>
          <w:sz w:val="24"/>
          <w:szCs w:val="24"/>
        </w:rPr>
        <w:t xml:space="preserve"> </w:t>
      </w:r>
      <w:r w:rsidRPr="00CB09D2">
        <w:rPr>
          <w:rFonts w:ascii="Times New Roman" w:hAnsi="Times New Roman"/>
          <w:b/>
          <w:bCs/>
          <w:spacing w:val="1"/>
          <w:sz w:val="24"/>
          <w:szCs w:val="24"/>
        </w:rPr>
        <w:t>информатик</w:t>
      </w:r>
      <w:r w:rsidRPr="00CB09D2">
        <w:rPr>
          <w:rFonts w:ascii="Times New Roman" w:hAnsi="Times New Roman"/>
          <w:b/>
          <w:bCs/>
          <w:sz w:val="24"/>
          <w:szCs w:val="24"/>
        </w:rPr>
        <w:t>и</w:t>
      </w:r>
    </w:p>
    <w:p w:rsidR="009A01D5" w:rsidRPr="00CB09D2" w:rsidRDefault="009A01D5" w:rsidP="007E0032">
      <w:pPr>
        <w:pStyle w:val="a8"/>
        <w:ind w:left="709" w:right="-143"/>
        <w:jc w:val="both"/>
        <w:rPr>
          <w:rFonts w:ascii="Times New Roman" w:hAnsi="Times New Roman"/>
        </w:rPr>
      </w:pPr>
      <w:r w:rsidRPr="00CB09D2">
        <w:rPr>
          <w:rFonts w:ascii="Times New Roman" w:eastAsia="Times New Roman" w:hAnsi="Times New Roman"/>
          <w:b/>
          <w:bCs/>
          <w:spacing w:val="1"/>
        </w:rPr>
        <w:t>Текст</w:t>
      </w:r>
      <w:r w:rsidRPr="00CB09D2">
        <w:rPr>
          <w:rFonts w:ascii="Times New Roman" w:eastAsia="Times New Roman" w:hAnsi="Times New Roman"/>
          <w:b/>
          <w:bCs/>
        </w:rPr>
        <w:t>ы</w:t>
      </w:r>
      <w:r w:rsidRPr="00CB09D2">
        <w:rPr>
          <w:rFonts w:ascii="Times New Roman" w:eastAsia="Times New Roman" w:hAnsi="Times New Roman"/>
          <w:b/>
          <w:bCs/>
          <w:spacing w:val="-9"/>
        </w:rPr>
        <w:t xml:space="preserve"> </w:t>
      </w:r>
      <w:r w:rsidRPr="00CB09D2">
        <w:rPr>
          <w:rFonts w:ascii="Times New Roman" w:eastAsia="Times New Roman" w:hAnsi="Times New Roman"/>
          <w:b/>
          <w:bCs/>
        </w:rPr>
        <w:t>и</w:t>
      </w:r>
      <w:r w:rsidRPr="00CB09D2">
        <w:rPr>
          <w:rFonts w:ascii="Times New Roman" w:eastAsia="Times New Roman" w:hAnsi="Times New Roman"/>
          <w:b/>
          <w:bCs/>
          <w:spacing w:val="-1"/>
        </w:rPr>
        <w:t xml:space="preserve"> </w:t>
      </w:r>
      <w:r w:rsidRPr="00CB09D2">
        <w:rPr>
          <w:rFonts w:ascii="Times New Roman" w:eastAsia="Times New Roman" w:hAnsi="Times New Roman"/>
          <w:b/>
          <w:bCs/>
          <w:spacing w:val="1"/>
        </w:rPr>
        <w:t>кодировани</w:t>
      </w:r>
      <w:r w:rsidRPr="00CB09D2">
        <w:rPr>
          <w:rFonts w:ascii="Times New Roman" w:eastAsia="Times New Roman" w:hAnsi="Times New Roman"/>
          <w:b/>
          <w:bCs/>
        </w:rPr>
        <w:t>е</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Символ</w:t>
      </w:r>
      <w:r w:rsidRPr="00CB09D2">
        <w:rPr>
          <w:rFonts w:ascii="Times New Roman" w:hAnsi="Times New Roman"/>
          <w:sz w:val="24"/>
          <w:szCs w:val="24"/>
        </w:rPr>
        <w:t>.</w:t>
      </w:r>
      <w:r w:rsidRPr="00CB09D2">
        <w:rPr>
          <w:rFonts w:ascii="Times New Roman" w:hAnsi="Times New Roman"/>
          <w:spacing w:val="38"/>
          <w:sz w:val="24"/>
          <w:szCs w:val="24"/>
        </w:rPr>
        <w:t xml:space="preserve"> </w:t>
      </w:r>
      <w:r w:rsidRPr="00CB09D2">
        <w:rPr>
          <w:rFonts w:ascii="Times New Roman" w:hAnsi="Times New Roman"/>
          <w:spacing w:val="1"/>
          <w:sz w:val="24"/>
          <w:szCs w:val="24"/>
        </w:rPr>
        <w:t>Алфави</w:t>
      </w:r>
      <w:r w:rsidRPr="00CB09D2">
        <w:rPr>
          <w:rFonts w:ascii="Times New Roman" w:hAnsi="Times New Roman"/>
          <w:sz w:val="24"/>
          <w:szCs w:val="24"/>
        </w:rPr>
        <w:t>т</w:t>
      </w:r>
      <w:r w:rsidRPr="00CB09D2">
        <w:rPr>
          <w:rFonts w:ascii="Times New Roman" w:hAnsi="Times New Roman"/>
          <w:spacing w:val="37"/>
          <w:sz w:val="24"/>
          <w:szCs w:val="24"/>
        </w:rPr>
        <w:t xml:space="preserve"> </w:t>
      </w:r>
      <w:r w:rsidRPr="00CB09D2">
        <w:rPr>
          <w:rFonts w:ascii="Times New Roman" w:hAnsi="Times New Roman"/>
          <w:sz w:val="24"/>
          <w:szCs w:val="24"/>
        </w:rPr>
        <w:t>–</w:t>
      </w:r>
      <w:r w:rsidRPr="00CB09D2">
        <w:rPr>
          <w:rFonts w:ascii="Times New Roman" w:hAnsi="Times New Roman"/>
          <w:spacing w:val="47"/>
          <w:sz w:val="24"/>
          <w:szCs w:val="24"/>
        </w:rPr>
        <w:t xml:space="preserve"> </w:t>
      </w:r>
      <w:r w:rsidRPr="00CB09D2">
        <w:rPr>
          <w:rFonts w:ascii="Times New Roman" w:hAnsi="Times New Roman"/>
          <w:spacing w:val="1"/>
          <w:sz w:val="24"/>
          <w:szCs w:val="24"/>
        </w:rPr>
        <w:t>конечно</w:t>
      </w:r>
      <w:r w:rsidRPr="00CB09D2">
        <w:rPr>
          <w:rFonts w:ascii="Times New Roman" w:hAnsi="Times New Roman"/>
          <w:sz w:val="24"/>
          <w:szCs w:val="24"/>
        </w:rPr>
        <w:t>е</w:t>
      </w:r>
      <w:r w:rsidRPr="00CB09D2">
        <w:rPr>
          <w:rFonts w:ascii="Times New Roman" w:hAnsi="Times New Roman"/>
          <w:spacing w:val="37"/>
          <w:sz w:val="24"/>
          <w:szCs w:val="24"/>
        </w:rPr>
        <w:t xml:space="preserve"> </w:t>
      </w:r>
      <w:r w:rsidRPr="00CB09D2">
        <w:rPr>
          <w:rFonts w:ascii="Times New Roman" w:hAnsi="Times New Roman"/>
          <w:spacing w:val="1"/>
          <w:sz w:val="24"/>
          <w:szCs w:val="24"/>
        </w:rPr>
        <w:t>множеств</w:t>
      </w:r>
      <w:r w:rsidRPr="00CB09D2">
        <w:rPr>
          <w:rFonts w:ascii="Times New Roman" w:hAnsi="Times New Roman"/>
          <w:sz w:val="24"/>
          <w:szCs w:val="24"/>
        </w:rPr>
        <w:t>о</w:t>
      </w:r>
      <w:r w:rsidRPr="00CB09D2">
        <w:rPr>
          <w:rFonts w:ascii="Times New Roman" w:hAnsi="Times New Roman"/>
          <w:spacing w:val="35"/>
          <w:sz w:val="24"/>
          <w:szCs w:val="24"/>
        </w:rPr>
        <w:t xml:space="preserve"> </w:t>
      </w:r>
      <w:r w:rsidRPr="00CB09D2">
        <w:rPr>
          <w:rFonts w:ascii="Times New Roman" w:hAnsi="Times New Roman"/>
          <w:spacing w:val="1"/>
          <w:sz w:val="24"/>
          <w:szCs w:val="24"/>
        </w:rPr>
        <w:t>символов</w:t>
      </w:r>
      <w:r w:rsidRPr="00CB09D2">
        <w:rPr>
          <w:rFonts w:ascii="Times New Roman" w:hAnsi="Times New Roman"/>
          <w:sz w:val="24"/>
          <w:szCs w:val="24"/>
        </w:rPr>
        <w:t>.</w:t>
      </w:r>
      <w:r w:rsidRPr="00CB09D2">
        <w:rPr>
          <w:rFonts w:ascii="Times New Roman" w:hAnsi="Times New Roman"/>
          <w:spacing w:val="36"/>
          <w:sz w:val="24"/>
          <w:szCs w:val="24"/>
        </w:rPr>
        <w:t xml:space="preserve"> </w:t>
      </w:r>
      <w:r w:rsidRPr="00CB09D2">
        <w:rPr>
          <w:rFonts w:ascii="Times New Roman" w:hAnsi="Times New Roman"/>
          <w:spacing w:val="1"/>
          <w:sz w:val="24"/>
          <w:szCs w:val="24"/>
        </w:rPr>
        <w:t>Текс</w:t>
      </w:r>
      <w:r w:rsidRPr="00CB09D2">
        <w:rPr>
          <w:rFonts w:ascii="Times New Roman" w:hAnsi="Times New Roman"/>
          <w:sz w:val="24"/>
          <w:szCs w:val="24"/>
        </w:rPr>
        <w:t>т</w:t>
      </w:r>
      <w:r w:rsidRPr="00CB09D2">
        <w:rPr>
          <w:rFonts w:ascii="Times New Roman" w:hAnsi="Times New Roman"/>
          <w:spacing w:val="41"/>
          <w:sz w:val="24"/>
          <w:szCs w:val="24"/>
        </w:rPr>
        <w:t xml:space="preserve"> </w:t>
      </w:r>
      <w:r w:rsidRPr="00CB09D2">
        <w:rPr>
          <w:rFonts w:ascii="Times New Roman" w:hAnsi="Times New Roman"/>
          <w:sz w:val="24"/>
          <w:szCs w:val="24"/>
        </w:rPr>
        <w:t>–</w:t>
      </w:r>
      <w:r w:rsidRPr="00CB09D2">
        <w:rPr>
          <w:rFonts w:ascii="Times New Roman" w:hAnsi="Times New Roman"/>
          <w:spacing w:val="47"/>
          <w:sz w:val="24"/>
          <w:szCs w:val="24"/>
        </w:rPr>
        <w:t xml:space="preserve"> </w:t>
      </w:r>
      <w:r w:rsidRPr="00CB09D2">
        <w:rPr>
          <w:rFonts w:ascii="Times New Roman" w:hAnsi="Times New Roman"/>
          <w:spacing w:val="1"/>
          <w:sz w:val="24"/>
          <w:szCs w:val="24"/>
        </w:rPr>
        <w:t>конечная последовательност</w:t>
      </w:r>
      <w:r w:rsidRPr="00CB09D2">
        <w:rPr>
          <w:rFonts w:ascii="Times New Roman" w:hAnsi="Times New Roman"/>
          <w:sz w:val="24"/>
          <w:szCs w:val="24"/>
        </w:rPr>
        <w:t xml:space="preserve">ь </w:t>
      </w:r>
      <w:r w:rsidRPr="00CB09D2">
        <w:rPr>
          <w:rFonts w:ascii="Times New Roman" w:hAnsi="Times New Roman"/>
          <w:spacing w:val="1"/>
          <w:sz w:val="24"/>
          <w:szCs w:val="24"/>
        </w:rPr>
        <w:t>символо</w:t>
      </w:r>
      <w:r w:rsidRPr="00CB09D2">
        <w:rPr>
          <w:rFonts w:ascii="Times New Roman" w:hAnsi="Times New Roman"/>
          <w:sz w:val="24"/>
          <w:szCs w:val="24"/>
        </w:rPr>
        <w:t xml:space="preserve">в </w:t>
      </w:r>
      <w:r w:rsidRPr="00CB09D2">
        <w:rPr>
          <w:rFonts w:ascii="Times New Roman" w:hAnsi="Times New Roman"/>
          <w:spacing w:val="1"/>
          <w:sz w:val="24"/>
          <w:szCs w:val="24"/>
        </w:rPr>
        <w:t>данно</w:t>
      </w:r>
      <w:r w:rsidRPr="00CB09D2">
        <w:rPr>
          <w:rFonts w:ascii="Times New Roman" w:hAnsi="Times New Roman"/>
          <w:sz w:val="24"/>
          <w:szCs w:val="24"/>
        </w:rPr>
        <w:t xml:space="preserve">го </w:t>
      </w:r>
      <w:r w:rsidRPr="00CB09D2">
        <w:rPr>
          <w:rFonts w:ascii="Times New Roman" w:hAnsi="Times New Roman"/>
          <w:spacing w:val="1"/>
          <w:sz w:val="24"/>
          <w:szCs w:val="24"/>
        </w:rPr>
        <w:t>алфавита</w:t>
      </w:r>
      <w:r w:rsidRPr="00CB09D2">
        <w:rPr>
          <w:rFonts w:ascii="Times New Roman" w:hAnsi="Times New Roman"/>
          <w:sz w:val="24"/>
          <w:szCs w:val="24"/>
        </w:rPr>
        <w:t xml:space="preserve">. </w:t>
      </w:r>
      <w:r w:rsidRPr="00CB09D2">
        <w:rPr>
          <w:rFonts w:ascii="Times New Roman" w:hAnsi="Times New Roman"/>
          <w:spacing w:val="1"/>
          <w:sz w:val="24"/>
          <w:szCs w:val="24"/>
        </w:rPr>
        <w:t>Количеств</w:t>
      </w:r>
      <w:r w:rsidRPr="00CB09D2">
        <w:rPr>
          <w:rFonts w:ascii="Times New Roman" w:hAnsi="Times New Roman"/>
          <w:sz w:val="24"/>
          <w:szCs w:val="24"/>
        </w:rPr>
        <w:t xml:space="preserve">о </w:t>
      </w:r>
      <w:r w:rsidRPr="00CB09D2">
        <w:rPr>
          <w:rFonts w:ascii="Times New Roman" w:hAnsi="Times New Roman"/>
          <w:spacing w:val="1"/>
          <w:sz w:val="24"/>
          <w:szCs w:val="24"/>
        </w:rPr>
        <w:t>различны</w:t>
      </w:r>
      <w:r w:rsidRPr="00CB09D2">
        <w:rPr>
          <w:rFonts w:ascii="Times New Roman" w:hAnsi="Times New Roman"/>
          <w:sz w:val="24"/>
          <w:szCs w:val="24"/>
        </w:rPr>
        <w:t xml:space="preserve">х </w:t>
      </w:r>
      <w:r w:rsidRPr="00CB09D2">
        <w:rPr>
          <w:rFonts w:ascii="Times New Roman" w:hAnsi="Times New Roman"/>
          <w:spacing w:val="1"/>
          <w:sz w:val="24"/>
          <w:szCs w:val="24"/>
        </w:rPr>
        <w:t>тексто</w:t>
      </w:r>
      <w:r w:rsidRPr="00CB09D2">
        <w:rPr>
          <w:rFonts w:ascii="Times New Roman" w:hAnsi="Times New Roman"/>
          <w:sz w:val="24"/>
          <w:szCs w:val="24"/>
        </w:rPr>
        <w:t>в</w:t>
      </w:r>
      <w:r w:rsidRPr="00CB09D2">
        <w:rPr>
          <w:rFonts w:ascii="Times New Roman" w:hAnsi="Times New Roman"/>
          <w:spacing w:val="-8"/>
          <w:sz w:val="24"/>
          <w:szCs w:val="24"/>
        </w:rPr>
        <w:t xml:space="preserve"> </w:t>
      </w:r>
      <w:r w:rsidRPr="00CB09D2">
        <w:rPr>
          <w:rFonts w:ascii="Times New Roman" w:hAnsi="Times New Roman"/>
          <w:spacing w:val="1"/>
          <w:sz w:val="24"/>
          <w:szCs w:val="24"/>
        </w:rPr>
        <w:t>данно</w:t>
      </w:r>
      <w:r w:rsidRPr="00CB09D2">
        <w:rPr>
          <w:rFonts w:ascii="Times New Roman" w:hAnsi="Times New Roman"/>
          <w:sz w:val="24"/>
          <w:szCs w:val="24"/>
        </w:rPr>
        <w:t>й</w:t>
      </w:r>
      <w:r w:rsidRPr="00CB09D2">
        <w:rPr>
          <w:rFonts w:ascii="Times New Roman" w:hAnsi="Times New Roman"/>
          <w:spacing w:val="-8"/>
          <w:sz w:val="24"/>
          <w:szCs w:val="24"/>
        </w:rPr>
        <w:t xml:space="preserve"> </w:t>
      </w:r>
      <w:r w:rsidRPr="00CB09D2">
        <w:rPr>
          <w:rFonts w:ascii="Times New Roman" w:hAnsi="Times New Roman"/>
          <w:spacing w:val="1"/>
          <w:sz w:val="24"/>
          <w:szCs w:val="24"/>
        </w:rPr>
        <w:t>длин</w:t>
      </w:r>
      <w:r w:rsidRPr="00CB09D2">
        <w:rPr>
          <w:rFonts w:ascii="Times New Roman" w:hAnsi="Times New Roman"/>
          <w:sz w:val="24"/>
          <w:szCs w:val="24"/>
        </w:rPr>
        <w:t>ы</w:t>
      </w:r>
      <w:r w:rsidRPr="00CB09D2">
        <w:rPr>
          <w:rFonts w:ascii="Times New Roman" w:hAnsi="Times New Roman"/>
          <w:spacing w:val="-7"/>
          <w:sz w:val="24"/>
          <w:szCs w:val="24"/>
        </w:rPr>
        <w:t xml:space="preserve"> </w:t>
      </w:r>
      <w:r w:rsidRPr="00CB09D2">
        <w:rPr>
          <w:rFonts w:ascii="Times New Roman" w:hAnsi="Times New Roman"/>
          <w:sz w:val="24"/>
          <w:szCs w:val="24"/>
        </w:rPr>
        <w:t>в</w:t>
      </w:r>
      <w:r w:rsidRPr="00CB09D2">
        <w:rPr>
          <w:rFonts w:ascii="Times New Roman" w:hAnsi="Times New Roman"/>
          <w:spacing w:val="-1"/>
          <w:sz w:val="24"/>
          <w:szCs w:val="24"/>
        </w:rPr>
        <w:t xml:space="preserve"> </w:t>
      </w:r>
      <w:r w:rsidRPr="00CB09D2">
        <w:rPr>
          <w:rFonts w:ascii="Times New Roman" w:hAnsi="Times New Roman"/>
          <w:spacing w:val="1"/>
          <w:sz w:val="24"/>
          <w:szCs w:val="24"/>
        </w:rPr>
        <w:t>данно</w:t>
      </w:r>
      <w:r w:rsidRPr="00CB09D2">
        <w:rPr>
          <w:rFonts w:ascii="Times New Roman" w:hAnsi="Times New Roman"/>
          <w:sz w:val="24"/>
          <w:szCs w:val="24"/>
        </w:rPr>
        <w:t>м</w:t>
      </w:r>
      <w:r w:rsidRPr="00CB09D2">
        <w:rPr>
          <w:rFonts w:ascii="Times New Roman" w:hAnsi="Times New Roman"/>
          <w:spacing w:val="-8"/>
          <w:sz w:val="24"/>
          <w:szCs w:val="24"/>
        </w:rPr>
        <w:t xml:space="preserve"> </w:t>
      </w:r>
      <w:r w:rsidRPr="00CB09D2">
        <w:rPr>
          <w:rFonts w:ascii="Times New Roman" w:hAnsi="Times New Roman"/>
          <w:spacing w:val="1"/>
          <w:sz w:val="24"/>
          <w:szCs w:val="24"/>
        </w:rPr>
        <w:t>алфавите</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eastAsia="Times New Roman" w:hAnsi="Times New Roman"/>
          <w:spacing w:val="1"/>
          <w:sz w:val="24"/>
          <w:szCs w:val="24"/>
        </w:rPr>
        <w:t>Разнообрази</w:t>
      </w:r>
      <w:r w:rsidRPr="00CB09D2">
        <w:rPr>
          <w:rFonts w:ascii="Times New Roman" w:eastAsia="Times New Roman" w:hAnsi="Times New Roman"/>
          <w:sz w:val="24"/>
          <w:szCs w:val="24"/>
        </w:rPr>
        <w:t xml:space="preserve">е </w:t>
      </w:r>
      <w:r w:rsidRPr="00CB09D2">
        <w:rPr>
          <w:rFonts w:ascii="Times New Roman" w:eastAsia="Times New Roman" w:hAnsi="Times New Roman"/>
          <w:spacing w:val="1"/>
          <w:sz w:val="24"/>
          <w:szCs w:val="24"/>
        </w:rPr>
        <w:t>языко</w:t>
      </w:r>
      <w:r w:rsidRPr="00CB09D2">
        <w:rPr>
          <w:rFonts w:ascii="Times New Roman" w:eastAsia="Times New Roman" w:hAnsi="Times New Roman"/>
          <w:sz w:val="24"/>
          <w:szCs w:val="24"/>
        </w:rPr>
        <w:t xml:space="preserve">в и </w:t>
      </w:r>
      <w:r w:rsidRPr="00CB09D2">
        <w:rPr>
          <w:rFonts w:ascii="Times New Roman" w:eastAsia="Times New Roman" w:hAnsi="Times New Roman"/>
          <w:spacing w:val="1"/>
          <w:sz w:val="24"/>
          <w:szCs w:val="24"/>
        </w:rPr>
        <w:t>алфавитов</w:t>
      </w:r>
      <w:r w:rsidRPr="00CB09D2">
        <w:rPr>
          <w:rFonts w:ascii="Times New Roman" w:eastAsia="Times New Roman" w:hAnsi="Times New Roman"/>
          <w:sz w:val="24"/>
          <w:szCs w:val="24"/>
        </w:rPr>
        <w:t xml:space="preserve">. </w:t>
      </w:r>
      <w:r w:rsidRPr="00CB09D2">
        <w:rPr>
          <w:rFonts w:ascii="Times New Roman" w:eastAsia="Times New Roman" w:hAnsi="Times New Roman"/>
          <w:spacing w:val="3"/>
          <w:sz w:val="24"/>
          <w:szCs w:val="24"/>
        </w:rPr>
        <w:t>Е</w:t>
      </w:r>
      <w:r w:rsidRPr="00CB09D2">
        <w:rPr>
          <w:rFonts w:ascii="Times New Roman" w:eastAsia="Times New Roman" w:hAnsi="Times New Roman"/>
          <w:spacing w:val="1"/>
          <w:sz w:val="24"/>
          <w:szCs w:val="24"/>
        </w:rPr>
        <w:t>стест</w:t>
      </w:r>
      <w:r w:rsidRPr="00CB09D2">
        <w:rPr>
          <w:rFonts w:ascii="Times New Roman" w:eastAsia="Times New Roman" w:hAnsi="Times New Roman"/>
          <w:sz w:val="24"/>
          <w:szCs w:val="24"/>
        </w:rPr>
        <w:t>в</w:t>
      </w:r>
      <w:r w:rsidRPr="00CB09D2">
        <w:rPr>
          <w:rFonts w:ascii="Times New Roman" w:eastAsia="Times New Roman" w:hAnsi="Times New Roman"/>
          <w:spacing w:val="-1"/>
          <w:sz w:val="24"/>
          <w:szCs w:val="24"/>
        </w:rPr>
        <w:t>е</w:t>
      </w:r>
      <w:r w:rsidRPr="00CB09D2">
        <w:rPr>
          <w:rFonts w:ascii="Times New Roman" w:eastAsia="Times New Roman" w:hAnsi="Times New Roman"/>
          <w:spacing w:val="2"/>
          <w:sz w:val="24"/>
          <w:szCs w:val="24"/>
        </w:rPr>
        <w:t>н</w:t>
      </w:r>
      <w:r w:rsidRPr="00CB09D2">
        <w:rPr>
          <w:rFonts w:ascii="Times New Roman" w:eastAsia="Times New Roman" w:hAnsi="Times New Roman"/>
          <w:sz w:val="24"/>
          <w:szCs w:val="24"/>
        </w:rPr>
        <w:t xml:space="preserve">ные и </w:t>
      </w:r>
      <w:r w:rsidRPr="00CB09D2">
        <w:rPr>
          <w:rFonts w:ascii="Times New Roman" w:eastAsia="Times New Roman" w:hAnsi="Times New Roman"/>
          <w:spacing w:val="1"/>
          <w:sz w:val="24"/>
          <w:szCs w:val="24"/>
        </w:rPr>
        <w:t>ф</w:t>
      </w:r>
      <w:r w:rsidRPr="00CB09D2">
        <w:rPr>
          <w:rFonts w:ascii="Times New Roman" w:eastAsia="Times New Roman" w:hAnsi="Times New Roman"/>
          <w:sz w:val="24"/>
          <w:szCs w:val="24"/>
        </w:rPr>
        <w:t>о</w:t>
      </w:r>
      <w:r w:rsidRPr="00CB09D2">
        <w:rPr>
          <w:rFonts w:ascii="Times New Roman" w:eastAsia="Times New Roman" w:hAnsi="Times New Roman"/>
          <w:spacing w:val="2"/>
          <w:sz w:val="24"/>
          <w:szCs w:val="24"/>
        </w:rPr>
        <w:t>р</w:t>
      </w:r>
      <w:r w:rsidRPr="00CB09D2">
        <w:rPr>
          <w:rFonts w:ascii="Times New Roman" w:eastAsia="Times New Roman" w:hAnsi="Times New Roman"/>
          <w:spacing w:val="1"/>
          <w:sz w:val="24"/>
          <w:szCs w:val="24"/>
        </w:rPr>
        <w:t>ма</w:t>
      </w:r>
      <w:r w:rsidRPr="00CB09D2">
        <w:rPr>
          <w:rFonts w:ascii="Times New Roman" w:eastAsia="Times New Roman" w:hAnsi="Times New Roman"/>
          <w:sz w:val="24"/>
          <w:szCs w:val="24"/>
        </w:rPr>
        <w:t>льн</w:t>
      </w:r>
      <w:r w:rsidRPr="00CB09D2">
        <w:rPr>
          <w:rFonts w:ascii="Times New Roman" w:eastAsia="Times New Roman" w:hAnsi="Times New Roman"/>
          <w:spacing w:val="2"/>
          <w:sz w:val="24"/>
          <w:szCs w:val="24"/>
        </w:rPr>
        <w:t>ы</w:t>
      </w:r>
      <w:r w:rsidRPr="00CB09D2">
        <w:rPr>
          <w:rFonts w:ascii="Times New Roman" w:eastAsia="Times New Roman" w:hAnsi="Times New Roman"/>
          <w:sz w:val="24"/>
          <w:szCs w:val="24"/>
        </w:rPr>
        <w:t xml:space="preserve">е </w:t>
      </w:r>
      <w:r w:rsidRPr="00CB09D2">
        <w:rPr>
          <w:rFonts w:ascii="Times New Roman" w:eastAsia="Times New Roman" w:hAnsi="Times New Roman"/>
          <w:spacing w:val="1"/>
          <w:sz w:val="24"/>
          <w:szCs w:val="24"/>
        </w:rPr>
        <w:t>язы</w:t>
      </w:r>
      <w:r w:rsidRPr="00CB09D2">
        <w:rPr>
          <w:rFonts w:ascii="Times New Roman" w:eastAsia="Times New Roman" w:hAnsi="Times New Roman"/>
          <w:sz w:val="24"/>
          <w:szCs w:val="24"/>
        </w:rPr>
        <w:t>к</w:t>
      </w:r>
      <w:r w:rsidRPr="00CB09D2">
        <w:rPr>
          <w:rFonts w:ascii="Times New Roman" w:eastAsia="Times New Roman" w:hAnsi="Times New Roman"/>
          <w:spacing w:val="2"/>
          <w:sz w:val="24"/>
          <w:szCs w:val="24"/>
        </w:rPr>
        <w:t>и</w:t>
      </w:r>
      <w:r w:rsidRPr="00CB09D2">
        <w:rPr>
          <w:rFonts w:ascii="Times New Roman" w:eastAsia="Times New Roman" w:hAnsi="Times New Roman"/>
          <w:sz w:val="24"/>
          <w:szCs w:val="24"/>
        </w:rPr>
        <w:t>.</w:t>
      </w:r>
      <w:r w:rsidRPr="00CB09D2">
        <w:rPr>
          <w:rFonts w:ascii="Times New Roman" w:eastAsia="Times New Roman" w:hAnsi="Times New Roman"/>
          <w:spacing w:val="-8"/>
          <w:sz w:val="24"/>
          <w:szCs w:val="24"/>
        </w:rPr>
        <w:t xml:space="preserve"> </w:t>
      </w:r>
      <w:r w:rsidRPr="00CB09D2">
        <w:rPr>
          <w:rFonts w:ascii="Times New Roman" w:eastAsia="Times New Roman" w:hAnsi="Times New Roman"/>
          <w:spacing w:val="1"/>
          <w:sz w:val="24"/>
          <w:szCs w:val="24"/>
        </w:rPr>
        <w:t>Алфави</w:t>
      </w:r>
      <w:r w:rsidRPr="00CB09D2">
        <w:rPr>
          <w:rFonts w:ascii="Times New Roman" w:eastAsia="Times New Roman" w:hAnsi="Times New Roman"/>
          <w:sz w:val="24"/>
          <w:szCs w:val="24"/>
        </w:rPr>
        <w:t>т</w:t>
      </w:r>
      <w:r w:rsidRPr="00CB09D2">
        <w:rPr>
          <w:rFonts w:ascii="Times New Roman" w:eastAsia="Times New Roman" w:hAnsi="Times New Roman"/>
          <w:spacing w:val="-10"/>
          <w:sz w:val="24"/>
          <w:szCs w:val="24"/>
        </w:rPr>
        <w:t xml:space="preserve"> </w:t>
      </w:r>
      <w:r w:rsidRPr="00CB09D2">
        <w:rPr>
          <w:rFonts w:ascii="Times New Roman" w:eastAsia="Times New Roman" w:hAnsi="Times New Roman"/>
          <w:spacing w:val="1"/>
          <w:sz w:val="24"/>
          <w:szCs w:val="24"/>
        </w:rPr>
        <w:t>тексто</w:t>
      </w:r>
      <w:r w:rsidRPr="00CB09D2">
        <w:rPr>
          <w:rFonts w:ascii="Times New Roman" w:eastAsia="Times New Roman" w:hAnsi="Times New Roman"/>
          <w:sz w:val="24"/>
          <w:szCs w:val="24"/>
        </w:rPr>
        <w:t>в</w:t>
      </w:r>
      <w:r w:rsidRPr="00CB09D2">
        <w:rPr>
          <w:rFonts w:ascii="Times New Roman" w:eastAsia="Times New Roman" w:hAnsi="Times New Roman"/>
          <w:spacing w:val="-10"/>
          <w:sz w:val="24"/>
          <w:szCs w:val="24"/>
        </w:rPr>
        <w:t xml:space="preserve"> </w:t>
      </w:r>
      <w:r w:rsidRPr="00CB09D2">
        <w:rPr>
          <w:rFonts w:ascii="Times New Roman" w:eastAsia="Times New Roman" w:hAnsi="Times New Roman"/>
          <w:spacing w:val="1"/>
          <w:sz w:val="24"/>
          <w:szCs w:val="24"/>
        </w:rPr>
        <w:t>н</w:t>
      </w:r>
      <w:r w:rsidRPr="00CB09D2">
        <w:rPr>
          <w:rFonts w:ascii="Times New Roman" w:eastAsia="Times New Roman" w:hAnsi="Times New Roman"/>
          <w:sz w:val="24"/>
          <w:szCs w:val="24"/>
        </w:rPr>
        <w:t>а</w:t>
      </w:r>
      <w:r w:rsidRPr="00CB09D2">
        <w:rPr>
          <w:rFonts w:ascii="Times New Roman" w:eastAsia="Times New Roman" w:hAnsi="Times New Roman"/>
          <w:spacing w:val="-3"/>
          <w:sz w:val="24"/>
          <w:szCs w:val="24"/>
        </w:rPr>
        <w:t xml:space="preserve"> </w:t>
      </w:r>
      <w:r w:rsidRPr="00CB09D2">
        <w:rPr>
          <w:rFonts w:ascii="Times New Roman" w:eastAsia="Times New Roman" w:hAnsi="Times New Roman"/>
          <w:spacing w:val="1"/>
          <w:sz w:val="24"/>
          <w:szCs w:val="24"/>
        </w:rPr>
        <w:t>русско</w:t>
      </w:r>
      <w:r w:rsidRPr="00CB09D2">
        <w:rPr>
          <w:rFonts w:ascii="Times New Roman" w:eastAsia="Times New Roman" w:hAnsi="Times New Roman"/>
          <w:sz w:val="24"/>
          <w:szCs w:val="24"/>
        </w:rPr>
        <w:t>м</w:t>
      </w:r>
      <w:r w:rsidRPr="00CB09D2">
        <w:rPr>
          <w:rFonts w:ascii="Times New Roman" w:eastAsia="Times New Roman" w:hAnsi="Times New Roman"/>
          <w:spacing w:val="-9"/>
          <w:sz w:val="24"/>
          <w:szCs w:val="24"/>
        </w:rPr>
        <w:t xml:space="preserve"> </w:t>
      </w:r>
      <w:r w:rsidRPr="00CB09D2">
        <w:rPr>
          <w:rFonts w:ascii="Times New Roman" w:eastAsia="Times New Roman" w:hAnsi="Times New Roman"/>
          <w:spacing w:val="1"/>
          <w:sz w:val="24"/>
          <w:szCs w:val="24"/>
        </w:rPr>
        <w:t>языке</w:t>
      </w:r>
      <w:r w:rsidRPr="00CB09D2">
        <w:rPr>
          <w:rFonts w:ascii="Times New Roman" w:eastAsia="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Кодировани</w:t>
      </w:r>
      <w:r w:rsidRPr="00CB09D2">
        <w:rPr>
          <w:rFonts w:ascii="Times New Roman" w:hAnsi="Times New Roman"/>
          <w:sz w:val="24"/>
          <w:szCs w:val="24"/>
        </w:rPr>
        <w:t>е</w:t>
      </w:r>
      <w:r w:rsidRPr="00CB09D2">
        <w:rPr>
          <w:rFonts w:ascii="Times New Roman" w:hAnsi="Times New Roman"/>
          <w:spacing w:val="45"/>
          <w:sz w:val="24"/>
          <w:szCs w:val="24"/>
        </w:rPr>
        <w:t xml:space="preserve"> </w:t>
      </w:r>
      <w:r w:rsidRPr="00CB09D2">
        <w:rPr>
          <w:rFonts w:ascii="Times New Roman" w:hAnsi="Times New Roman"/>
          <w:spacing w:val="1"/>
          <w:sz w:val="24"/>
          <w:szCs w:val="24"/>
        </w:rPr>
        <w:t>символо</w:t>
      </w:r>
      <w:r w:rsidRPr="00CB09D2">
        <w:rPr>
          <w:rFonts w:ascii="Times New Roman" w:hAnsi="Times New Roman"/>
          <w:sz w:val="24"/>
          <w:szCs w:val="24"/>
        </w:rPr>
        <w:t>в</w:t>
      </w:r>
      <w:r w:rsidRPr="00CB09D2">
        <w:rPr>
          <w:rFonts w:ascii="Times New Roman" w:hAnsi="Times New Roman"/>
          <w:spacing w:val="50"/>
          <w:sz w:val="24"/>
          <w:szCs w:val="24"/>
        </w:rPr>
        <w:t xml:space="preserve"> </w:t>
      </w:r>
      <w:r w:rsidRPr="00CB09D2">
        <w:rPr>
          <w:rFonts w:ascii="Times New Roman" w:hAnsi="Times New Roman"/>
          <w:spacing w:val="1"/>
          <w:sz w:val="24"/>
          <w:szCs w:val="24"/>
        </w:rPr>
        <w:t>одног</w:t>
      </w:r>
      <w:r w:rsidRPr="00CB09D2">
        <w:rPr>
          <w:rFonts w:ascii="Times New Roman" w:hAnsi="Times New Roman"/>
          <w:sz w:val="24"/>
          <w:szCs w:val="24"/>
        </w:rPr>
        <w:t>о</w:t>
      </w:r>
      <w:r w:rsidRPr="00CB09D2">
        <w:rPr>
          <w:rFonts w:ascii="Times New Roman" w:hAnsi="Times New Roman"/>
          <w:spacing w:val="53"/>
          <w:sz w:val="24"/>
          <w:szCs w:val="24"/>
        </w:rPr>
        <w:t xml:space="preserve"> </w:t>
      </w:r>
      <w:r w:rsidRPr="00CB09D2">
        <w:rPr>
          <w:rFonts w:ascii="Times New Roman" w:hAnsi="Times New Roman"/>
          <w:spacing w:val="1"/>
          <w:sz w:val="24"/>
          <w:szCs w:val="24"/>
        </w:rPr>
        <w:t>алфавит</w:t>
      </w:r>
      <w:r w:rsidRPr="00CB09D2">
        <w:rPr>
          <w:rFonts w:ascii="Times New Roman" w:hAnsi="Times New Roman"/>
          <w:sz w:val="24"/>
          <w:szCs w:val="24"/>
        </w:rPr>
        <w:t>а</w:t>
      </w:r>
      <w:r w:rsidRPr="00CB09D2">
        <w:rPr>
          <w:rFonts w:ascii="Times New Roman" w:hAnsi="Times New Roman"/>
          <w:spacing w:val="50"/>
          <w:sz w:val="24"/>
          <w:szCs w:val="24"/>
        </w:rPr>
        <w:t xml:space="preserve"> </w:t>
      </w:r>
      <w:r w:rsidRPr="00CB09D2">
        <w:rPr>
          <w:rFonts w:ascii="Times New Roman" w:hAnsi="Times New Roman"/>
          <w:sz w:val="24"/>
          <w:szCs w:val="24"/>
        </w:rPr>
        <w:t>с</w:t>
      </w:r>
      <w:r w:rsidRPr="00CB09D2">
        <w:rPr>
          <w:rFonts w:ascii="Times New Roman" w:hAnsi="Times New Roman"/>
          <w:spacing w:val="60"/>
          <w:sz w:val="24"/>
          <w:szCs w:val="24"/>
        </w:rPr>
        <w:t xml:space="preserve"> </w:t>
      </w:r>
      <w:r w:rsidRPr="00CB09D2">
        <w:rPr>
          <w:rFonts w:ascii="Times New Roman" w:hAnsi="Times New Roman"/>
          <w:spacing w:val="1"/>
          <w:sz w:val="24"/>
          <w:szCs w:val="24"/>
        </w:rPr>
        <w:t>помощь</w:t>
      </w:r>
      <w:r w:rsidRPr="00CB09D2">
        <w:rPr>
          <w:rFonts w:ascii="Times New Roman" w:hAnsi="Times New Roman"/>
          <w:sz w:val="24"/>
          <w:szCs w:val="24"/>
        </w:rPr>
        <w:t>ю</w:t>
      </w:r>
      <w:r w:rsidRPr="00CB09D2">
        <w:rPr>
          <w:rFonts w:ascii="Times New Roman" w:hAnsi="Times New Roman"/>
          <w:spacing w:val="50"/>
          <w:sz w:val="24"/>
          <w:szCs w:val="24"/>
        </w:rPr>
        <w:t xml:space="preserve"> </w:t>
      </w:r>
      <w:r w:rsidRPr="00CB09D2">
        <w:rPr>
          <w:rFonts w:ascii="Times New Roman" w:hAnsi="Times New Roman"/>
          <w:spacing w:val="1"/>
          <w:sz w:val="24"/>
          <w:szCs w:val="24"/>
        </w:rPr>
        <w:t>кодовы</w:t>
      </w:r>
      <w:r w:rsidRPr="00CB09D2">
        <w:rPr>
          <w:rFonts w:ascii="Times New Roman" w:hAnsi="Times New Roman"/>
          <w:sz w:val="24"/>
          <w:szCs w:val="24"/>
        </w:rPr>
        <w:t>х</w:t>
      </w:r>
      <w:r w:rsidRPr="00CB09D2">
        <w:rPr>
          <w:rFonts w:ascii="Times New Roman" w:hAnsi="Times New Roman"/>
          <w:spacing w:val="51"/>
          <w:sz w:val="24"/>
          <w:szCs w:val="24"/>
        </w:rPr>
        <w:t xml:space="preserve"> </w:t>
      </w:r>
      <w:r w:rsidRPr="00CB09D2">
        <w:rPr>
          <w:rFonts w:ascii="Times New Roman" w:hAnsi="Times New Roman"/>
          <w:spacing w:val="1"/>
          <w:sz w:val="24"/>
          <w:szCs w:val="24"/>
        </w:rPr>
        <w:t>сло</w:t>
      </w:r>
      <w:r w:rsidRPr="00CB09D2">
        <w:rPr>
          <w:rFonts w:ascii="Times New Roman" w:hAnsi="Times New Roman"/>
          <w:sz w:val="24"/>
          <w:szCs w:val="24"/>
        </w:rPr>
        <w:t>в</w:t>
      </w:r>
      <w:r w:rsidRPr="00CB09D2">
        <w:rPr>
          <w:rFonts w:ascii="Times New Roman" w:hAnsi="Times New Roman"/>
          <w:spacing w:val="56"/>
          <w:sz w:val="24"/>
          <w:szCs w:val="24"/>
        </w:rPr>
        <w:t xml:space="preserve"> </w:t>
      </w:r>
      <w:r w:rsidRPr="00CB09D2">
        <w:rPr>
          <w:rFonts w:ascii="Times New Roman" w:hAnsi="Times New Roman"/>
          <w:sz w:val="24"/>
          <w:szCs w:val="24"/>
        </w:rPr>
        <w:t xml:space="preserve">в </w:t>
      </w:r>
      <w:r w:rsidRPr="00CB09D2">
        <w:rPr>
          <w:rFonts w:ascii="Times New Roman" w:hAnsi="Times New Roman"/>
          <w:spacing w:val="1"/>
          <w:sz w:val="24"/>
          <w:szCs w:val="24"/>
        </w:rPr>
        <w:t>друго</w:t>
      </w:r>
      <w:r w:rsidRPr="00CB09D2">
        <w:rPr>
          <w:rFonts w:ascii="Times New Roman" w:hAnsi="Times New Roman"/>
          <w:sz w:val="24"/>
          <w:szCs w:val="24"/>
        </w:rPr>
        <w:t>м</w:t>
      </w:r>
      <w:r w:rsidRPr="00CB09D2">
        <w:rPr>
          <w:rFonts w:ascii="Times New Roman" w:hAnsi="Times New Roman"/>
          <w:spacing w:val="-8"/>
          <w:sz w:val="24"/>
          <w:szCs w:val="24"/>
        </w:rPr>
        <w:t xml:space="preserve"> </w:t>
      </w:r>
      <w:r w:rsidRPr="00CB09D2">
        <w:rPr>
          <w:rFonts w:ascii="Times New Roman" w:hAnsi="Times New Roman"/>
          <w:spacing w:val="1"/>
          <w:sz w:val="24"/>
          <w:szCs w:val="24"/>
        </w:rPr>
        <w:t>алфавите</w:t>
      </w:r>
      <w:r w:rsidRPr="00CB09D2">
        <w:rPr>
          <w:rFonts w:ascii="Times New Roman" w:hAnsi="Times New Roman"/>
          <w:sz w:val="24"/>
          <w:szCs w:val="24"/>
        </w:rPr>
        <w:t>;</w:t>
      </w:r>
      <w:r w:rsidRPr="00CB09D2">
        <w:rPr>
          <w:rFonts w:ascii="Times New Roman" w:hAnsi="Times New Roman"/>
          <w:spacing w:val="-12"/>
          <w:sz w:val="24"/>
          <w:szCs w:val="24"/>
        </w:rPr>
        <w:t xml:space="preserve"> </w:t>
      </w:r>
      <w:r w:rsidRPr="00CB09D2">
        <w:rPr>
          <w:rFonts w:ascii="Times New Roman" w:hAnsi="Times New Roman"/>
          <w:spacing w:val="1"/>
          <w:sz w:val="24"/>
          <w:szCs w:val="24"/>
        </w:rPr>
        <w:t>кодова</w:t>
      </w:r>
      <w:r w:rsidRPr="00CB09D2">
        <w:rPr>
          <w:rFonts w:ascii="Times New Roman" w:hAnsi="Times New Roman"/>
          <w:sz w:val="24"/>
          <w:szCs w:val="24"/>
        </w:rPr>
        <w:t>я</w:t>
      </w:r>
      <w:r w:rsidRPr="00CB09D2">
        <w:rPr>
          <w:rFonts w:ascii="Times New Roman" w:hAnsi="Times New Roman"/>
          <w:spacing w:val="-8"/>
          <w:sz w:val="24"/>
          <w:szCs w:val="24"/>
        </w:rPr>
        <w:t xml:space="preserve"> </w:t>
      </w:r>
      <w:r w:rsidRPr="00CB09D2">
        <w:rPr>
          <w:rFonts w:ascii="Times New Roman" w:hAnsi="Times New Roman"/>
          <w:spacing w:val="1"/>
          <w:sz w:val="24"/>
          <w:szCs w:val="24"/>
        </w:rPr>
        <w:t>таблица</w:t>
      </w:r>
      <w:r w:rsidRPr="00CB09D2">
        <w:rPr>
          <w:rFonts w:ascii="Times New Roman" w:hAnsi="Times New Roman"/>
          <w:sz w:val="24"/>
          <w:szCs w:val="24"/>
        </w:rPr>
        <w:t>,</w:t>
      </w:r>
      <w:r w:rsidRPr="00CB09D2">
        <w:rPr>
          <w:rFonts w:ascii="Times New Roman" w:hAnsi="Times New Roman"/>
          <w:spacing w:val="-10"/>
          <w:sz w:val="24"/>
          <w:szCs w:val="24"/>
        </w:rPr>
        <w:t xml:space="preserve"> </w:t>
      </w:r>
      <w:r w:rsidRPr="00CB09D2">
        <w:rPr>
          <w:rFonts w:ascii="Times New Roman" w:hAnsi="Times New Roman"/>
          <w:spacing w:val="1"/>
          <w:sz w:val="24"/>
          <w:szCs w:val="24"/>
        </w:rPr>
        <w:t>декодирование</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Двоичны</w:t>
      </w:r>
      <w:r w:rsidRPr="00CB09D2">
        <w:rPr>
          <w:rFonts w:ascii="Times New Roman" w:hAnsi="Times New Roman"/>
          <w:sz w:val="24"/>
          <w:szCs w:val="24"/>
        </w:rPr>
        <w:t>й</w:t>
      </w:r>
      <w:r w:rsidRPr="00CB09D2">
        <w:rPr>
          <w:rFonts w:ascii="Times New Roman" w:hAnsi="Times New Roman"/>
          <w:spacing w:val="1"/>
          <w:sz w:val="24"/>
          <w:szCs w:val="24"/>
        </w:rPr>
        <w:t xml:space="preserve"> алфавит</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1"/>
          <w:sz w:val="24"/>
          <w:szCs w:val="24"/>
        </w:rPr>
        <w:t>Представлени</w:t>
      </w:r>
      <w:r w:rsidRPr="00CB09D2">
        <w:rPr>
          <w:rFonts w:ascii="Times New Roman" w:hAnsi="Times New Roman"/>
          <w:sz w:val="24"/>
          <w:szCs w:val="24"/>
        </w:rPr>
        <w:t>е</w:t>
      </w:r>
      <w:r w:rsidRPr="00CB09D2">
        <w:rPr>
          <w:rFonts w:ascii="Times New Roman" w:hAnsi="Times New Roman"/>
          <w:spacing w:val="-5"/>
          <w:sz w:val="24"/>
          <w:szCs w:val="24"/>
        </w:rPr>
        <w:t xml:space="preserve"> </w:t>
      </w:r>
      <w:r w:rsidRPr="00CB09D2">
        <w:rPr>
          <w:rFonts w:ascii="Times New Roman" w:hAnsi="Times New Roman"/>
          <w:spacing w:val="1"/>
          <w:sz w:val="24"/>
          <w:szCs w:val="24"/>
        </w:rPr>
        <w:t>данны</w:t>
      </w:r>
      <w:r w:rsidRPr="00CB09D2">
        <w:rPr>
          <w:rFonts w:ascii="Times New Roman" w:hAnsi="Times New Roman"/>
          <w:sz w:val="24"/>
          <w:szCs w:val="24"/>
        </w:rPr>
        <w:t>х</w:t>
      </w:r>
      <w:r w:rsidRPr="00CB09D2">
        <w:rPr>
          <w:rFonts w:ascii="Times New Roman" w:hAnsi="Times New Roman"/>
          <w:spacing w:val="4"/>
          <w:sz w:val="24"/>
          <w:szCs w:val="24"/>
        </w:rPr>
        <w:t xml:space="preserve"> </w:t>
      </w:r>
      <w:r w:rsidRPr="00CB09D2">
        <w:rPr>
          <w:rFonts w:ascii="Times New Roman" w:hAnsi="Times New Roman"/>
          <w:sz w:val="24"/>
          <w:szCs w:val="24"/>
        </w:rPr>
        <w:t>в</w:t>
      </w:r>
      <w:r w:rsidRPr="00CB09D2">
        <w:rPr>
          <w:rFonts w:ascii="Times New Roman" w:hAnsi="Times New Roman"/>
          <w:spacing w:val="12"/>
          <w:sz w:val="24"/>
          <w:szCs w:val="24"/>
        </w:rPr>
        <w:t xml:space="preserve"> </w:t>
      </w:r>
      <w:r w:rsidRPr="00CB09D2">
        <w:rPr>
          <w:rFonts w:ascii="Times New Roman" w:hAnsi="Times New Roman"/>
          <w:spacing w:val="1"/>
          <w:sz w:val="24"/>
          <w:szCs w:val="24"/>
        </w:rPr>
        <w:t>компьютер</w:t>
      </w:r>
      <w:r w:rsidRPr="00CB09D2">
        <w:rPr>
          <w:rFonts w:ascii="Times New Roman" w:hAnsi="Times New Roman"/>
          <w:sz w:val="24"/>
          <w:szCs w:val="24"/>
        </w:rPr>
        <w:t>е</w:t>
      </w:r>
      <w:r w:rsidRPr="00CB09D2">
        <w:rPr>
          <w:rFonts w:ascii="Times New Roman" w:hAnsi="Times New Roman"/>
          <w:spacing w:val="-2"/>
          <w:sz w:val="24"/>
          <w:szCs w:val="24"/>
        </w:rPr>
        <w:t xml:space="preserve"> </w:t>
      </w:r>
      <w:r w:rsidRPr="00CB09D2">
        <w:rPr>
          <w:rFonts w:ascii="Times New Roman" w:hAnsi="Times New Roman"/>
          <w:spacing w:val="1"/>
          <w:sz w:val="24"/>
          <w:szCs w:val="24"/>
        </w:rPr>
        <w:t>ка</w:t>
      </w:r>
      <w:r w:rsidRPr="00CB09D2">
        <w:rPr>
          <w:rFonts w:ascii="Times New Roman" w:hAnsi="Times New Roman"/>
          <w:sz w:val="24"/>
          <w:szCs w:val="24"/>
        </w:rPr>
        <w:t>к</w:t>
      </w:r>
      <w:r w:rsidRPr="00CB09D2">
        <w:rPr>
          <w:rFonts w:ascii="Times New Roman" w:hAnsi="Times New Roman"/>
          <w:spacing w:val="9"/>
          <w:sz w:val="24"/>
          <w:szCs w:val="24"/>
        </w:rPr>
        <w:t xml:space="preserve"> </w:t>
      </w:r>
      <w:r w:rsidRPr="00CB09D2">
        <w:rPr>
          <w:rFonts w:ascii="Times New Roman" w:hAnsi="Times New Roman"/>
          <w:spacing w:val="1"/>
          <w:sz w:val="24"/>
          <w:szCs w:val="24"/>
        </w:rPr>
        <w:t>тексто</w:t>
      </w:r>
      <w:r w:rsidRPr="00CB09D2">
        <w:rPr>
          <w:rFonts w:ascii="Times New Roman" w:hAnsi="Times New Roman"/>
          <w:sz w:val="24"/>
          <w:szCs w:val="24"/>
        </w:rPr>
        <w:t>в</w:t>
      </w:r>
      <w:r w:rsidRPr="00CB09D2">
        <w:rPr>
          <w:rFonts w:ascii="Times New Roman" w:hAnsi="Times New Roman"/>
          <w:spacing w:val="4"/>
          <w:sz w:val="24"/>
          <w:szCs w:val="24"/>
        </w:rPr>
        <w:t xml:space="preserve"> </w:t>
      </w:r>
      <w:r w:rsidRPr="00CB09D2">
        <w:rPr>
          <w:rFonts w:ascii="Times New Roman" w:hAnsi="Times New Roman"/>
          <w:sz w:val="24"/>
          <w:szCs w:val="24"/>
        </w:rPr>
        <w:t xml:space="preserve">в </w:t>
      </w:r>
      <w:r w:rsidRPr="00CB09D2">
        <w:rPr>
          <w:rFonts w:ascii="Times New Roman" w:hAnsi="Times New Roman"/>
          <w:spacing w:val="1"/>
          <w:sz w:val="24"/>
          <w:szCs w:val="24"/>
        </w:rPr>
        <w:t>двоично</w:t>
      </w:r>
      <w:r w:rsidRPr="00CB09D2">
        <w:rPr>
          <w:rFonts w:ascii="Times New Roman" w:hAnsi="Times New Roman"/>
          <w:sz w:val="24"/>
          <w:szCs w:val="24"/>
        </w:rPr>
        <w:t>м</w:t>
      </w:r>
      <w:r w:rsidRPr="00CB09D2">
        <w:rPr>
          <w:rFonts w:ascii="Times New Roman" w:hAnsi="Times New Roman"/>
          <w:spacing w:val="-11"/>
          <w:sz w:val="24"/>
          <w:szCs w:val="24"/>
        </w:rPr>
        <w:t xml:space="preserve"> </w:t>
      </w:r>
      <w:r w:rsidRPr="00CB09D2">
        <w:rPr>
          <w:rFonts w:ascii="Times New Roman" w:hAnsi="Times New Roman"/>
          <w:spacing w:val="1"/>
          <w:sz w:val="24"/>
          <w:szCs w:val="24"/>
        </w:rPr>
        <w:t>алфавите</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Двоичны</w:t>
      </w:r>
      <w:r w:rsidRPr="00CB09D2">
        <w:rPr>
          <w:rFonts w:ascii="Times New Roman" w:hAnsi="Times New Roman"/>
          <w:sz w:val="24"/>
          <w:szCs w:val="24"/>
        </w:rPr>
        <w:t>е</w:t>
      </w:r>
      <w:r w:rsidRPr="00CB09D2">
        <w:rPr>
          <w:rFonts w:ascii="Times New Roman" w:hAnsi="Times New Roman"/>
          <w:spacing w:val="16"/>
          <w:sz w:val="24"/>
          <w:szCs w:val="24"/>
        </w:rPr>
        <w:t xml:space="preserve"> </w:t>
      </w:r>
      <w:r w:rsidRPr="00CB09D2">
        <w:rPr>
          <w:rFonts w:ascii="Times New Roman" w:hAnsi="Times New Roman"/>
          <w:spacing w:val="1"/>
          <w:sz w:val="24"/>
          <w:szCs w:val="24"/>
        </w:rPr>
        <w:t>код</w:t>
      </w:r>
      <w:r w:rsidRPr="00CB09D2">
        <w:rPr>
          <w:rFonts w:ascii="Times New Roman" w:hAnsi="Times New Roman"/>
          <w:sz w:val="24"/>
          <w:szCs w:val="24"/>
        </w:rPr>
        <w:t>ы</w:t>
      </w:r>
      <w:r w:rsidRPr="00CB09D2">
        <w:rPr>
          <w:rFonts w:ascii="Times New Roman" w:hAnsi="Times New Roman"/>
          <w:spacing w:val="23"/>
          <w:sz w:val="24"/>
          <w:szCs w:val="24"/>
        </w:rPr>
        <w:t xml:space="preserve"> </w:t>
      </w:r>
      <w:r w:rsidRPr="00CB09D2">
        <w:rPr>
          <w:rFonts w:ascii="Times New Roman" w:hAnsi="Times New Roman"/>
          <w:sz w:val="24"/>
          <w:szCs w:val="24"/>
        </w:rPr>
        <w:t>с</w:t>
      </w:r>
      <w:r w:rsidRPr="00CB09D2">
        <w:rPr>
          <w:rFonts w:ascii="Times New Roman" w:hAnsi="Times New Roman"/>
          <w:spacing w:val="27"/>
          <w:sz w:val="24"/>
          <w:szCs w:val="24"/>
        </w:rPr>
        <w:t xml:space="preserve"> </w:t>
      </w:r>
      <w:r w:rsidRPr="00CB09D2">
        <w:rPr>
          <w:rFonts w:ascii="Times New Roman" w:hAnsi="Times New Roman"/>
          <w:spacing w:val="1"/>
          <w:sz w:val="24"/>
          <w:szCs w:val="24"/>
        </w:rPr>
        <w:t>фиксированно</w:t>
      </w:r>
      <w:r w:rsidRPr="00CB09D2">
        <w:rPr>
          <w:rFonts w:ascii="Times New Roman" w:hAnsi="Times New Roman"/>
          <w:sz w:val="24"/>
          <w:szCs w:val="24"/>
        </w:rPr>
        <w:t>й</w:t>
      </w:r>
      <w:r w:rsidRPr="00CB09D2">
        <w:rPr>
          <w:rFonts w:ascii="Times New Roman" w:hAnsi="Times New Roman"/>
          <w:spacing w:val="10"/>
          <w:sz w:val="24"/>
          <w:szCs w:val="24"/>
        </w:rPr>
        <w:t xml:space="preserve"> </w:t>
      </w:r>
      <w:r w:rsidRPr="00CB09D2">
        <w:rPr>
          <w:rFonts w:ascii="Times New Roman" w:hAnsi="Times New Roman"/>
          <w:spacing w:val="1"/>
          <w:sz w:val="24"/>
          <w:szCs w:val="24"/>
        </w:rPr>
        <w:t>длино</w:t>
      </w:r>
      <w:r w:rsidRPr="00CB09D2">
        <w:rPr>
          <w:rFonts w:ascii="Times New Roman" w:hAnsi="Times New Roman"/>
          <w:sz w:val="24"/>
          <w:szCs w:val="24"/>
        </w:rPr>
        <w:t>й</w:t>
      </w:r>
      <w:r w:rsidRPr="00CB09D2">
        <w:rPr>
          <w:rFonts w:ascii="Times New Roman" w:hAnsi="Times New Roman"/>
          <w:spacing w:val="20"/>
          <w:sz w:val="24"/>
          <w:szCs w:val="24"/>
        </w:rPr>
        <w:t xml:space="preserve"> </w:t>
      </w:r>
      <w:r w:rsidRPr="00CB09D2">
        <w:rPr>
          <w:rFonts w:ascii="Times New Roman" w:hAnsi="Times New Roman"/>
          <w:spacing w:val="1"/>
          <w:sz w:val="24"/>
          <w:szCs w:val="24"/>
        </w:rPr>
        <w:t>кодовог</w:t>
      </w:r>
      <w:r w:rsidRPr="00CB09D2">
        <w:rPr>
          <w:rFonts w:ascii="Times New Roman" w:hAnsi="Times New Roman"/>
          <w:sz w:val="24"/>
          <w:szCs w:val="24"/>
        </w:rPr>
        <w:t>о</w:t>
      </w:r>
      <w:r w:rsidRPr="00CB09D2">
        <w:rPr>
          <w:rFonts w:ascii="Times New Roman" w:hAnsi="Times New Roman"/>
          <w:spacing w:val="18"/>
          <w:sz w:val="24"/>
          <w:szCs w:val="24"/>
        </w:rPr>
        <w:t xml:space="preserve"> </w:t>
      </w:r>
      <w:r w:rsidRPr="00CB09D2">
        <w:rPr>
          <w:rFonts w:ascii="Times New Roman" w:hAnsi="Times New Roman"/>
          <w:spacing w:val="1"/>
          <w:sz w:val="24"/>
          <w:szCs w:val="24"/>
        </w:rPr>
        <w:t>слова</w:t>
      </w:r>
      <w:r w:rsidRPr="00CB09D2">
        <w:rPr>
          <w:rFonts w:ascii="Times New Roman" w:hAnsi="Times New Roman"/>
          <w:sz w:val="24"/>
          <w:szCs w:val="24"/>
        </w:rPr>
        <w:t>.</w:t>
      </w:r>
      <w:r w:rsidRPr="00CB09D2">
        <w:rPr>
          <w:rFonts w:ascii="Times New Roman" w:hAnsi="Times New Roman"/>
          <w:spacing w:val="21"/>
          <w:sz w:val="24"/>
          <w:szCs w:val="24"/>
        </w:rPr>
        <w:t xml:space="preserve"> </w:t>
      </w:r>
      <w:r w:rsidRPr="00CB09D2">
        <w:rPr>
          <w:rFonts w:ascii="Times New Roman" w:hAnsi="Times New Roman"/>
          <w:spacing w:val="1"/>
          <w:sz w:val="24"/>
          <w:szCs w:val="24"/>
        </w:rPr>
        <w:t>Разрядност</w:t>
      </w:r>
      <w:r w:rsidRPr="00CB09D2">
        <w:rPr>
          <w:rFonts w:ascii="Times New Roman" w:hAnsi="Times New Roman"/>
          <w:sz w:val="24"/>
          <w:szCs w:val="24"/>
        </w:rPr>
        <w:t xml:space="preserve">ь </w:t>
      </w:r>
      <w:r w:rsidRPr="00CB09D2">
        <w:rPr>
          <w:rFonts w:ascii="Times New Roman" w:hAnsi="Times New Roman"/>
          <w:spacing w:val="1"/>
          <w:sz w:val="24"/>
          <w:szCs w:val="24"/>
        </w:rPr>
        <w:t>код</w:t>
      </w:r>
      <w:r w:rsidRPr="00CB09D2">
        <w:rPr>
          <w:rFonts w:ascii="Times New Roman" w:hAnsi="Times New Roman"/>
          <w:sz w:val="24"/>
          <w:szCs w:val="24"/>
        </w:rPr>
        <w:t>а –</w:t>
      </w:r>
      <w:r w:rsidRPr="00CB09D2">
        <w:rPr>
          <w:rFonts w:ascii="Times New Roman" w:hAnsi="Times New Roman"/>
          <w:spacing w:val="4"/>
          <w:sz w:val="24"/>
          <w:szCs w:val="24"/>
        </w:rPr>
        <w:t xml:space="preserve"> </w:t>
      </w:r>
      <w:r w:rsidRPr="00CB09D2">
        <w:rPr>
          <w:rFonts w:ascii="Times New Roman" w:hAnsi="Times New Roman"/>
          <w:spacing w:val="1"/>
          <w:sz w:val="24"/>
          <w:szCs w:val="24"/>
        </w:rPr>
        <w:t>длин</w:t>
      </w:r>
      <w:r w:rsidRPr="00CB09D2">
        <w:rPr>
          <w:rFonts w:ascii="Times New Roman" w:hAnsi="Times New Roman"/>
          <w:sz w:val="24"/>
          <w:szCs w:val="24"/>
        </w:rPr>
        <w:t>а</w:t>
      </w:r>
      <w:r w:rsidRPr="00CB09D2">
        <w:rPr>
          <w:rFonts w:ascii="Times New Roman" w:hAnsi="Times New Roman"/>
          <w:spacing w:val="-2"/>
          <w:sz w:val="24"/>
          <w:szCs w:val="24"/>
        </w:rPr>
        <w:t xml:space="preserve"> </w:t>
      </w:r>
      <w:r w:rsidRPr="00CB09D2">
        <w:rPr>
          <w:rFonts w:ascii="Times New Roman" w:hAnsi="Times New Roman"/>
          <w:spacing w:val="1"/>
          <w:sz w:val="24"/>
          <w:szCs w:val="24"/>
        </w:rPr>
        <w:t>кодовог</w:t>
      </w:r>
      <w:r w:rsidRPr="00CB09D2">
        <w:rPr>
          <w:rFonts w:ascii="Times New Roman" w:hAnsi="Times New Roman"/>
          <w:sz w:val="24"/>
          <w:szCs w:val="24"/>
        </w:rPr>
        <w:t>о</w:t>
      </w:r>
      <w:r w:rsidRPr="00CB09D2">
        <w:rPr>
          <w:rFonts w:ascii="Times New Roman" w:hAnsi="Times New Roman"/>
          <w:spacing w:val="-6"/>
          <w:sz w:val="24"/>
          <w:szCs w:val="24"/>
        </w:rPr>
        <w:t xml:space="preserve"> </w:t>
      </w:r>
      <w:r w:rsidRPr="00CB09D2">
        <w:rPr>
          <w:rFonts w:ascii="Times New Roman" w:hAnsi="Times New Roman"/>
          <w:spacing w:val="1"/>
          <w:sz w:val="24"/>
          <w:szCs w:val="24"/>
        </w:rPr>
        <w:t>слова</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pacing w:val="1"/>
          <w:sz w:val="24"/>
          <w:szCs w:val="24"/>
        </w:rPr>
        <w:t>Пример</w:t>
      </w:r>
      <w:r w:rsidRPr="00CB09D2">
        <w:rPr>
          <w:rFonts w:ascii="Times New Roman" w:hAnsi="Times New Roman"/>
          <w:sz w:val="24"/>
          <w:szCs w:val="24"/>
        </w:rPr>
        <w:t>ы</w:t>
      </w:r>
      <w:r w:rsidRPr="00CB09D2">
        <w:rPr>
          <w:rFonts w:ascii="Times New Roman" w:hAnsi="Times New Roman"/>
          <w:spacing w:val="-6"/>
          <w:sz w:val="24"/>
          <w:szCs w:val="24"/>
        </w:rPr>
        <w:t xml:space="preserve"> </w:t>
      </w:r>
      <w:r w:rsidRPr="00CB09D2">
        <w:rPr>
          <w:rFonts w:ascii="Times New Roman" w:hAnsi="Times New Roman"/>
          <w:spacing w:val="1"/>
          <w:sz w:val="24"/>
          <w:szCs w:val="24"/>
        </w:rPr>
        <w:t>двоичны</w:t>
      </w:r>
      <w:r w:rsidRPr="00CB09D2">
        <w:rPr>
          <w:rFonts w:ascii="Times New Roman" w:hAnsi="Times New Roman"/>
          <w:sz w:val="24"/>
          <w:szCs w:val="24"/>
        </w:rPr>
        <w:t>х</w:t>
      </w:r>
      <w:r w:rsidRPr="00CB09D2">
        <w:rPr>
          <w:rFonts w:ascii="Times New Roman" w:hAnsi="Times New Roman"/>
          <w:spacing w:val="-7"/>
          <w:sz w:val="24"/>
          <w:szCs w:val="24"/>
        </w:rPr>
        <w:t xml:space="preserve"> </w:t>
      </w:r>
      <w:r w:rsidRPr="00CB09D2">
        <w:rPr>
          <w:rFonts w:ascii="Times New Roman" w:hAnsi="Times New Roman"/>
          <w:spacing w:val="1"/>
          <w:sz w:val="24"/>
          <w:szCs w:val="24"/>
        </w:rPr>
        <w:t>кодо</w:t>
      </w:r>
      <w:r w:rsidRPr="00CB09D2">
        <w:rPr>
          <w:rFonts w:ascii="Times New Roman" w:hAnsi="Times New Roman"/>
          <w:sz w:val="24"/>
          <w:szCs w:val="24"/>
        </w:rPr>
        <w:t>в</w:t>
      </w:r>
      <w:r w:rsidRPr="00CB09D2">
        <w:rPr>
          <w:rFonts w:ascii="Times New Roman" w:hAnsi="Times New Roman"/>
          <w:spacing w:val="-2"/>
          <w:sz w:val="24"/>
          <w:szCs w:val="24"/>
        </w:rPr>
        <w:t xml:space="preserve"> </w:t>
      </w:r>
      <w:r w:rsidRPr="00CB09D2">
        <w:rPr>
          <w:rFonts w:ascii="Times New Roman" w:hAnsi="Times New Roman"/>
          <w:sz w:val="24"/>
          <w:szCs w:val="24"/>
        </w:rPr>
        <w:t>с</w:t>
      </w:r>
      <w:r w:rsidRPr="00CB09D2">
        <w:rPr>
          <w:rFonts w:ascii="Times New Roman" w:hAnsi="Times New Roman"/>
          <w:spacing w:val="4"/>
          <w:sz w:val="24"/>
          <w:szCs w:val="24"/>
        </w:rPr>
        <w:t xml:space="preserve"> </w:t>
      </w:r>
      <w:r w:rsidRPr="00CB09D2">
        <w:rPr>
          <w:rFonts w:ascii="Times New Roman" w:hAnsi="Times New Roman"/>
          <w:spacing w:val="1"/>
          <w:sz w:val="24"/>
          <w:szCs w:val="24"/>
        </w:rPr>
        <w:t>разрядность</w:t>
      </w:r>
      <w:r w:rsidRPr="00CB09D2">
        <w:rPr>
          <w:rFonts w:ascii="Times New Roman" w:hAnsi="Times New Roman"/>
          <w:sz w:val="24"/>
          <w:szCs w:val="24"/>
        </w:rPr>
        <w:t>ю</w:t>
      </w:r>
      <w:r w:rsidRPr="00CB09D2">
        <w:rPr>
          <w:rFonts w:ascii="Times New Roman" w:hAnsi="Times New Roman"/>
          <w:spacing w:val="-11"/>
          <w:sz w:val="24"/>
          <w:szCs w:val="24"/>
        </w:rPr>
        <w:t xml:space="preserve"> </w:t>
      </w:r>
      <w:r w:rsidRPr="00CB09D2">
        <w:rPr>
          <w:rFonts w:ascii="Times New Roman" w:hAnsi="Times New Roman"/>
          <w:spacing w:val="1"/>
          <w:sz w:val="24"/>
          <w:szCs w:val="24"/>
        </w:rPr>
        <w:t>8</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1"/>
          <w:sz w:val="24"/>
          <w:szCs w:val="24"/>
        </w:rPr>
        <w:t xml:space="preserve">16, </w:t>
      </w:r>
      <w:r w:rsidRPr="00CB09D2">
        <w:rPr>
          <w:rFonts w:ascii="Times New Roman" w:hAnsi="Times New Roman"/>
          <w:spacing w:val="1"/>
          <w:position w:val="-1"/>
          <w:sz w:val="24"/>
          <w:szCs w:val="24"/>
        </w:rPr>
        <w:t>32.</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Единиц</w:t>
      </w:r>
      <w:r w:rsidRPr="00CB09D2">
        <w:rPr>
          <w:rFonts w:ascii="Times New Roman" w:hAnsi="Times New Roman"/>
          <w:sz w:val="24"/>
          <w:szCs w:val="24"/>
        </w:rPr>
        <w:t>ы</w:t>
      </w:r>
      <w:r w:rsidRPr="00CB09D2">
        <w:rPr>
          <w:rFonts w:ascii="Times New Roman" w:hAnsi="Times New Roman"/>
          <w:spacing w:val="2"/>
          <w:sz w:val="24"/>
          <w:szCs w:val="24"/>
        </w:rPr>
        <w:t xml:space="preserve"> </w:t>
      </w:r>
      <w:r w:rsidRPr="00CB09D2">
        <w:rPr>
          <w:rFonts w:ascii="Times New Roman" w:hAnsi="Times New Roman"/>
          <w:spacing w:val="1"/>
          <w:sz w:val="24"/>
          <w:szCs w:val="24"/>
        </w:rPr>
        <w:t>измерени</w:t>
      </w:r>
      <w:r w:rsidRPr="00CB09D2">
        <w:rPr>
          <w:rFonts w:ascii="Times New Roman" w:hAnsi="Times New Roman"/>
          <w:sz w:val="24"/>
          <w:szCs w:val="24"/>
        </w:rPr>
        <w:t xml:space="preserve">я </w:t>
      </w:r>
      <w:r w:rsidRPr="00CB09D2">
        <w:rPr>
          <w:rFonts w:ascii="Times New Roman" w:hAnsi="Times New Roman"/>
          <w:spacing w:val="1"/>
          <w:sz w:val="24"/>
          <w:szCs w:val="24"/>
        </w:rPr>
        <w:t>длин</w:t>
      </w:r>
      <w:r w:rsidRPr="00CB09D2">
        <w:rPr>
          <w:rFonts w:ascii="Times New Roman" w:hAnsi="Times New Roman"/>
          <w:sz w:val="24"/>
          <w:szCs w:val="24"/>
        </w:rPr>
        <w:t>ы</w:t>
      </w:r>
      <w:r w:rsidRPr="00CB09D2">
        <w:rPr>
          <w:rFonts w:ascii="Times New Roman" w:hAnsi="Times New Roman"/>
          <w:spacing w:val="6"/>
          <w:sz w:val="24"/>
          <w:szCs w:val="24"/>
        </w:rPr>
        <w:t xml:space="preserve"> </w:t>
      </w:r>
      <w:r w:rsidRPr="00CB09D2">
        <w:rPr>
          <w:rFonts w:ascii="Times New Roman" w:hAnsi="Times New Roman"/>
          <w:spacing w:val="1"/>
          <w:sz w:val="24"/>
          <w:szCs w:val="24"/>
        </w:rPr>
        <w:t>двоичны</w:t>
      </w:r>
      <w:r w:rsidRPr="00CB09D2">
        <w:rPr>
          <w:rFonts w:ascii="Times New Roman" w:hAnsi="Times New Roman"/>
          <w:sz w:val="24"/>
          <w:szCs w:val="24"/>
        </w:rPr>
        <w:t>х</w:t>
      </w:r>
      <w:r w:rsidRPr="00CB09D2">
        <w:rPr>
          <w:rFonts w:ascii="Times New Roman" w:hAnsi="Times New Roman"/>
          <w:spacing w:val="1"/>
          <w:sz w:val="24"/>
          <w:szCs w:val="24"/>
        </w:rPr>
        <w:t xml:space="preserve"> текстов</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1"/>
          <w:sz w:val="24"/>
          <w:szCs w:val="24"/>
        </w:rPr>
        <w:t>бит</w:t>
      </w:r>
      <w:r w:rsidRPr="00CB09D2">
        <w:rPr>
          <w:rFonts w:ascii="Times New Roman" w:hAnsi="Times New Roman"/>
          <w:sz w:val="24"/>
          <w:szCs w:val="24"/>
        </w:rPr>
        <w:t>,</w:t>
      </w:r>
      <w:r w:rsidRPr="00CB09D2">
        <w:rPr>
          <w:rFonts w:ascii="Times New Roman" w:hAnsi="Times New Roman"/>
          <w:spacing w:val="8"/>
          <w:sz w:val="24"/>
          <w:szCs w:val="24"/>
        </w:rPr>
        <w:t xml:space="preserve"> </w:t>
      </w:r>
      <w:r w:rsidRPr="00CB09D2">
        <w:rPr>
          <w:rFonts w:ascii="Times New Roman" w:hAnsi="Times New Roman"/>
          <w:spacing w:val="1"/>
          <w:sz w:val="24"/>
          <w:szCs w:val="24"/>
        </w:rPr>
        <w:t>байт</w:t>
      </w:r>
      <w:r w:rsidRPr="00CB09D2">
        <w:rPr>
          <w:rFonts w:ascii="Times New Roman" w:hAnsi="Times New Roman"/>
          <w:sz w:val="24"/>
          <w:szCs w:val="24"/>
        </w:rPr>
        <w:t>,</w:t>
      </w:r>
      <w:r w:rsidRPr="00CB09D2">
        <w:rPr>
          <w:rFonts w:ascii="Times New Roman" w:hAnsi="Times New Roman"/>
          <w:spacing w:val="6"/>
          <w:sz w:val="24"/>
          <w:szCs w:val="24"/>
        </w:rPr>
        <w:t xml:space="preserve"> </w:t>
      </w:r>
      <w:r w:rsidRPr="00CB09D2">
        <w:rPr>
          <w:rFonts w:ascii="Times New Roman" w:hAnsi="Times New Roman"/>
          <w:sz w:val="24"/>
          <w:szCs w:val="24"/>
        </w:rPr>
        <w:t>Килобайт и т. д.</w:t>
      </w:r>
      <w:r w:rsidRPr="00CB09D2">
        <w:rPr>
          <w:rFonts w:ascii="Times New Roman" w:hAnsi="Times New Roman"/>
          <w:spacing w:val="-10"/>
          <w:sz w:val="24"/>
          <w:szCs w:val="24"/>
        </w:rPr>
        <w:t xml:space="preserve"> </w:t>
      </w:r>
      <w:r w:rsidRPr="00CB09D2">
        <w:rPr>
          <w:rFonts w:ascii="Times New Roman" w:hAnsi="Times New Roman"/>
          <w:spacing w:val="1"/>
          <w:sz w:val="24"/>
          <w:szCs w:val="24"/>
        </w:rPr>
        <w:t>Количеств</w:t>
      </w:r>
      <w:r w:rsidRPr="00CB09D2">
        <w:rPr>
          <w:rFonts w:ascii="Times New Roman" w:hAnsi="Times New Roman"/>
          <w:sz w:val="24"/>
          <w:szCs w:val="24"/>
        </w:rPr>
        <w:t>о</w:t>
      </w:r>
      <w:r w:rsidRPr="00CB09D2">
        <w:rPr>
          <w:rFonts w:ascii="Times New Roman" w:hAnsi="Times New Roman"/>
          <w:spacing w:val="-13"/>
          <w:sz w:val="24"/>
          <w:szCs w:val="24"/>
        </w:rPr>
        <w:t xml:space="preserve"> </w:t>
      </w:r>
      <w:r w:rsidRPr="00CB09D2">
        <w:rPr>
          <w:rFonts w:ascii="Times New Roman" w:hAnsi="Times New Roman"/>
          <w:spacing w:val="1"/>
          <w:sz w:val="24"/>
          <w:szCs w:val="24"/>
        </w:rPr>
        <w:t>информации</w:t>
      </w:r>
      <w:r w:rsidRPr="00CB09D2">
        <w:rPr>
          <w:rFonts w:ascii="Times New Roman" w:hAnsi="Times New Roman"/>
          <w:sz w:val="24"/>
          <w:szCs w:val="24"/>
        </w:rPr>
        <w:t>,</w:t>
      </w:r>
      <w:r w:rsidRPr="00CB09D2">
        <w:rPr>
          <w:rFonts w:ascii="Times New Roman" w:hAnsi="Times New Roman"/>
          <w:spacing w:val="-16"/>
          <w:sz w:val="24"/>
          <w:szCs w:val="24"/>
        </w:rPr>
        <w:t xml:space="preserve"> </w:t>
      </w:r>
      <w:r w:rsidRPr="00CB09D2">
        <w:rPr>
          <w:rFonts w:ascii="Times New Roman" w:hAnsi="Times New Roman"/>
          <w:spacing w:val="1"/>
          <w:sz w:val="24"/>
          <w:szCs w:val="24"/>
        </w:rPr>
        <w:t>содержащеес</w:t>
      </w:r>
      <w:r w:rsidRPr="00CB09D2">
        <w:rPr>
          <w:rFonts w:ascii="Times New Roman" w:hAnsi="Times New Roman"/>
          <w:sz w:val="24"/>
          <w:szCs w:val="24"/>
        </w:rPr>
        <w:t>я</w:t>
      </w:r>
      <w:r w:rsidRPr="00CB09D2">
        <w:rPr>
          <w:rFonts w:ascii="Times New Roman" w:hAnsi="Times New Roman"/>
          <w:spacing w:val="-16"/>
          <w:sz w:val="24"/>
          <w:szCs w:val="24"/>
        </w:rPr>
        <w:t xml:space="preserve"> </w:t>
      </w:r>
      <w:r w:rsidRPr="00CB09D2">
        <w:rPr>
          <w:rFonts w:ascii="Times New Roman" w:hAnsi="Times New Roman"/>
          <w:sz w:val="24"/>
          <w:szCs w:val="24"/>
        </w:rPr>
        <w:t xml:space="preserve">в </w:t>
      </w:r>
      <w:r w:rsidRPr="00CB09D2">
        <w:rPr>
          <w:rFonts w:ascii="Times New Roman" w:hAnsi="Times New Roman"/>
          <w:spacing w:val="1"/>
          <w:sz w:val="24"/>
          <w:szCs w:val="24"/>
        </w:rPr>
        <w:t>сообщении</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2"/>
          <w:sz w:val="24"/>
          <w:szCs w:val="24"/>
        </w:rPr>
        <w:t>З</w:t>
      </w:r>
      <w:r w:rsidRPr="00CB09D2">
        <w:rPr>
          <w:rFonts w:ascii="Times New Roman" w:hAnsi="Times New Roman"/>
          <w:spacing w:val="1"/>
          <w:sz w:val="24"/>
          <w:szCs w:val="24"/>
        </w:rPr>
        <w:t>ави</w:t>
      </w:r>
      <w:r w:rsidRPr="00CB09D2">
        <w:rPr>
          <w:rFonts w:ascii="Times New Roman" w:hAnsi="Times New Roman"/>
          <w:spacing w:val="-1"/>
          <w:sz w:val="24"/>
          <w:szCs w:val="24"/>
        </w:rPr>
        <w:t>с</w:t>
      </w:r>
      <w:r w:rsidRPr="00CB09D2">
        <w:rPr>
          <w:rFonts w:ascii="Times New Roman" w:hAnsi="Times New Roman"/>
          <w:spacing w:val="2"/>
          <w:sz w:val="24"/>
          <w:szCs w:val="24"/>
        </w:rPr>
        <w:t>и</w:t>
      </w:r>
      <w:r w:rsidRPr="00CB09D2">
        <w:rPr>
          <w:rFonts w:ascii="Times New Roman" w:hAnsi="Times New Roman"/>
          <w:spacing w:val="-2"/>
          <w:sz w:val="24"/>
          <w:szCs w:val="24"/>
        </w:rPr>
        <w:t>м</w:t>
      </w:r>
      <w:r w:rsidRPr="00CB09D2">
        <w:rPr>
          <w:rFonts w:ascii="Times New Roman" w:hAnsi="Times New Roman"/>
          <w:spacing w:val="2"/>
          <w:sz w:val="24"/>
          <w:szCs w:val="24"/>
        </w:rPr>
        <w:t>о</w:t>
      </w:r>
      <w:r w:rsidRPr="00CB09D2">
        <w:rPr>
          <w:rFonts w:ascii="Times New Roman" w:hAnsi="Times New Roman"/>
          <w:spacing w:val="1"/>
          <w:sz w:val="24"/>
          <w:szCs w:val="24"/>
        </w:rPr>
        <w:t>ст</w:t>
      </w:r>
      <w:r w:rsidRPr="00CB09D2">
        <w:rPr>
          <w:rFonts w:ascii="Times New Roman" w:hAnsi="Times New Roman"/>
          <w:sz w:val="24"/>
          <w:szCs w:val="24"/>
        </w:rPr>
        <w:t>ь</w:t>
      </w:r>
      <w:r w:rsidRPr="00CB09D2">
        <w:rPr>
          <w:rFonts w:ascii="Times New Roman" w:hAnsi="Times New Roman"/>
          <w:spacing w:val="36"/>
          <w:sz w:val="24"/>
          <w:szCs w:val="24"/>
        </w:rPr>
        <w:t xml:space="preserve"> </w:t>
      </w:r>
      <w:r w:rsidRPr="00CB09D2">
        <w:rPr>
          <w:rFonts w:ascii="Times New Roman" w:hAnsi="Times New Roman"/>
          <w:spacing w:val="1"/>
          <w:sz w:val="24"/>
          <w:szCs w:val="24"/>
        </w:rPr>
        <w:t>к</w:t>
      </w:r>
      <w:r w:rsidRPr="00CB09D2">
        <w:rPr>
          <w:rFonts w:ascii="Times New Roman" w:hAnsi="Times New Roman"/>
          <w:spacing w:val="2"/>
          <w:sz w:val="24"/>
          <w:szCs w:val="24"/>
        </w:rPr>
        <w:t>о</w:t>
      </w:r>
      <w:r w:rsidRPr="00CB09D2">
        <w:rPr>
          <w:rFonts w:ascii="Times New Roman" w:hAnsi="Times New Roman"/>
          <w:spacing w:val="-2"/>
          <w:sz w:val="24"/>
          <w:szCs w:val="24"/>
        </w:rPr>
        <w:t>л</w:t>
      </w:r>
      <w:r w:rsidRPr="00CB09D2">
        <w:rPr>
          <w:rFonts w:ascii="Times New Roman" w:hAnsi="Times New Roman"/>
          <w:spacing w:val="2"/>
          <w:sz w:val="24"/>
          <w:szCs w:val="24"/>
        </w:rPr>
        <w:t>и</w:t>
      </w:r>
      <w:r w:rsidRPr="00CB09D2">
        <w:rPr>
          <w:rFonts w:ascii="Times New Roman" w:hAnsi="Times New Roman"/>
          <w:spacing w:val="1"/>
          <w:sz w:val="24"/>
          <w:szCs w:val="24"/>
        </w:rPr>
        <w:t>ч</w:t>
      </w:r>
      <w:r w:rsidRPr="00CB09D2">
        <w:rPr>
          <w:rFonts w:ascii="Times New Roman" w:hAnsi="Times New Roman"/>
          <w:spacing w:val="-1"/>
          <w:sz w:val="24"/>
          <w:szCs w:val="24"/>
        </w:rPr>
        <w:t>е</w:t>
      </w:r>
      <w:r w:rsidRPr="00CB09D2">
        <w:rPr>
          <w:rFonts w:ascii="Times New Roman" w:hAnsi="Times New Roman"/>
          <w:spacing w:val="1"/>
          <w:sz w:val="24"/>
          <w:szCs w:val="24"/>
        </w:rPr>
        <w:t>ств</w:t>
      </w:r>
      <w:r w:rsidRPr="00CB09D2">
        <w:rPr>
          <w:rFonts w:ascii="Times New Roman" w:hAnsi="Times New Roman"/>
          <w:sz w:val="24"/>
          <w:szCs w:val="24"/>
        </w:rPr>
        <w:t>а</w:t>
      </w:r>
      <w:r w:rsidRPr="00CB09D2">
        <w:rPr>
          <w:rFonts w:ascii="Times New Roman" w:hAnsi="Times New Roman"/>
          <w:spacing w:val="41"/>
          <w:sz w:val="24"/>
          <w:szCs w:val="24"/>
        </w:rPr>
        <w:t xml:space="preserve"> </w:t>
      </w:r>
      <w:r w:rsidRPr="00CB09D2">
        <w:rPr>
          <w:rFonts w:ascii="Times New Roman" w:hAnsi="Times New Roman"/>
          <w:spacing w:val="-1"/>
          <w:sz w:val="24"/>
          <w:szCs w:val="24"/>
        </w:rPr>
        <w:t>к</w:t>
      </w:r>
      <w:r w:rsidRPr="00CB09D2">
        <w:rPr>
          <w:rFonts w:ascii="Times New Roman" w:hAnsi="Times New Roman"/>
          <w:sz w:val="24"/>
          <w:szCs w:val="24"/>
        </w:rPr>
        <w:t>о</w:t>
      </w:r>
      <w:r w:rsidRPr="00CB09D2">
        <w:rPr>
          <w:rFonts w:ascii="Times New Roman" w:hAnsi="Times New Roman"/>
          <w:spacing w:val="2"/>
          <w:sz w:val="24"/>
          <w:szCs w:val="24"/>
        </w:rPr>
        <w:t>до</w:t>
      </w:r>
      <w:r w:rsidRPr="00CB09D2">
        <w:rPr>
          <w:rFonts w:ascii="Times New Roman" w:hAnsi="Times New Roman"/>
          <w:spacing w:val="-2"/>
          <w:sz w:val="24"/>
          <w:szCs w:val="24"/>
        </w:rPr>
        <w:t>в</w:t>
      </w:r>
      <w:r w:rsidRPr="00CB09D2">
        <w:rPr>
          <w:rFonts w:ascii="Times New Roman" w:hAnsi="Times New Roman"/>
          <w:spacing w:val="2"/>
          <w:sz w:val="24"/>
          <w:szCs w:val="24"/>
        </w:rPr>
        <w:t>ы</w:t>
      </w:r>
      <w:r w:rsidRPr="00CB09D2">
        <w:rPr>
          <w:rFonts w:ascii="Times New Roman" w:hAnsi="Times New Roman"/>
          <w:sz w:val="24"/>
          <w:szCs w:val="24"/>
        </w:rPr>
        <w:t>х</w:t>
      </w:r>
      <w:r w:rsidRPr="00CB09D2">
        <w:rPr>
          <w:rFonts w:ascii="Times New Roman" w:hAnsi="Times New Roman"/>
          <w:spacing w:val="45"/>
          <w:sz w:val="24"/>
          <w:szCs w:val="24"/>
        </w:rPr>
        <w:t xml:space="preserve"> </w:t>
      </w:r>
      <w:r w:rsidRPr="00CB09D2">
        <w:rPr>
          <w:rFonts w:ascii="Times New Roman" w:hAnsi="Times New Roman"/>
          <w:spacing w:val="-1"/>
          <w:sz w:val="24"/>
          <w:szCs w:val="24"/>
        </w:rPr>
        <w:t>к</w:t>
      </w:r>
      <w:r w:rsidRPr="00CB09D2">
        <w:rPr>
          <w:rFonts w:ascii="Times New Roman" w:hAnsi="Times New Roman"/>
          <w:spacing w:val="2"/>
          <w:sz w:val="24"/>
          <w:szCs w:val="24"/>
        </w:rPr>
        <w:t>о</w:t>
      </w:r>
      <w:r w:rsidRPr="00CB09D2">
        <w:rPr>
          <w:rFonts w:ascii="Times New Roman" w:hAnsi="Times New Roman"/>
          <w:spacing w:val="-2"/>
          <w:sz w:val="24"/>
          <w:szCs w:val="24"/>
        </w:rPr>
        <w:t>м</w:t>
      </w:r>
      <w:r w:rsidRPr="00CB09D2">
        <w:rPr>
          <w:rFonts w:ascii="Times New Roman" w:hAnsi="Times New Roman"/>
          <w:spacing w:val="2"/>
          <w:sz w:val="24"/>
          <w:szCs w:val="24"/>
        </w:rPr>
        <w:t>б</w:t>
      </w:r>
      <w:r w:rsidRPr="00CB09D2">
        <w:rPr>
          <w:rFonts w:ascii="Times New Roman" w:hAnsi="Times New Roman"/>
          <w:sz w:val="24"/>
          <w:szCs w:val="24"/>
        </w:rPr>
        <w:t>и</w:t>
      </w:r>
      <w:r w:rsidRPr="00CB09D2">
        <w:rPr>
          <w:rFonts w:ascii="Times New Roman" w:hAnsi="Times New Roman"/>
          <w:spacing w:val="2"/>
          <w:sz w:val="24"/>
          <w:szCs w:val="24"/>
        </w:rPr>
        <w:t>н</w:t>
      </w:r>
      <w:r w:rsidRPr="00CB09D2">
        <w:rPr>
          <w:rFonts w:ascii="Times New Roman" w:hAnsi="Times New Roman"/>
          <w:spacing w:val="1"/>
          <w:sz w:val="24"/>
          <w:szCs w:val="24"/>
        </w:rPr>
        <w:t>а</w:t>
      </w:r>
      <w:r w:rsidRPr="00CB09D2">
        <w:rPr>
          <w:rFonts w:ascii="Times New Roman" w:hAnsi="Times New Roman"/>
          <w:sz w:val="24"/>
          <w:szCs w:val="24"/>
        </w:rPr>
        <w:t>ций</w:t>
      </w:r>
      <w:r w:rsidRPr="00CB09D2">
        <w:rPr>
          <w:rFonts w:ascii="Times New Roman" w:hAnsi="Times New Roman"/>
          <w:spacing w:val="40"/>
          <w:sz w:val="24"/>
          <w:szCs w:val="24"/>
        </w:rPr>
        <w:t xml:space="preserve"> </w:t>
      </w:r>
      <w:r w:rsidRPr="00CB09D2">
        <w:rPr>
          <w:rFonts w:ascii="Times New Roman" w:hAnsi="Times New Roman"/>
          <w:spacing w:val="2"/>
          <w:sz w:val="24"/>
          <w:szCs w:val="24"/>
        </w:rPr>
        <w:t>о</w:t>
      </w:r>
      <w:r w:rsidRPr="00CB09D2">
        <w:rPr>
          <w:rFonts w:ascii="Times New Roman" w:hAnsi="Times New Roman"/>
          <w:sz w:val="24"/>
          <w:szCs w:val="24"/>
        </w:rPr>
        <w:t>т</w:t>
      </w:r>
      <w:r w:rsidRPr="00CB09D2">
        <w:rPr>
          <w:rFonts w:ascii="Times New Roman" w:hAnsi="Times New Roman"/>
          <w:spacing w:val="49"/>
          <w:sz w:val="24"/>
          <w:szCs w:val="24"/>
        </w:rPr>
        <w:t xml:space="preserve"> </w:t>
      </w:r>
      <w:r w:rsidRPr="00CB09D2">
        <w:rPr>
          <w:rFonts w:ascii="Times New Roman" w:hAnsi="Times New Roman"/>
          <w:spacing w:val="2"/>
          <w:sz w:val="24"/>
          <w:szCs w:val="24"/>
        </w:rPr>
        <w:t>р</w:t>
      </w:r>
      <w:r w:rsidRPr="00CB09D2">
        <w:rPr>
          <w:rFonts w:ascii="Times New Roman" w:hAnsi="Times New Roman"/>
          <w:spacing w:val="1"/>
          <w:sz w:val="24"/>
          <w:szCs w:val="24"/>
        </w:rPr>
        <w:t>аз</w:t>
      </w:r>
      <w:r w:rsidRPr="00CB09D2">
        <w:rPr>
          <w:rFonts w:ascii="Times New Roman" w:hAnsi="Times New Roman"/>
          <w:spacing w:val="-1"/>
          <w:sz w:val="24"/>
          <w:szCs w:val="24"/>
        </w:rPr>
        <w:t>р</w:t>
      </w:r>
      <w:r w:rsidRPr="00CB09D2">
        <w:rPr>
          <w:rFonts w:ascii="Times New Roman" w:hAnsi="Times New Roman"/>
          <w:spacing w:val="1"/>
          <w:sz w:val="24"/>
          <w:szCs w:val="24"/>
        </w:rPr>
        <w:t>я</w:t>
      </w:r>
      <w:r w:rsidRPr="00CB09D2">
        <w:rPr>
          <w:rFonts w:ascii="Times New Roman" w:hAnsi="Times New Roman"/>
          <w:sz w:val="24"/>
          <w:szCs w:val="24"/>
        </w:rPr>
        <w:t>дн</w:t>
      </w:r>
      <w:r w:rsidRPr="00CB09D2">
        <w:rPr>
          <w:rFonts w:ascii="Times New Roman" w:hAnsi="Times New Roman"/>
          <w:spacing w:val="2"/>
          <w:sz w:val="24"/>
          <w:szCs w:val="24"/>
        </w:rPr>
        <w:t>о</w:t>
      </w:r>
      <w:r w:rsidRPr="00CB09D2">
        <w:rPr>
          <w:rFonts w:ascii="Times New Roman" w:hAnsi="Times New Roman"/>
          <w:spacing w:val="1"/>
          <w:sz w:val="24"/>
          <w:szCs w:val="24"/>
        </w:rPr>
        <w:t>ст</w:t>
      </w:r>
      <w:r w:rsidRPr="00CB09D2">
        <w:rPr>
          <w:rFonts w:ascii="Times New Roman" w:hAnsi="Times New Roman"/>
          <w:sz w:val="24"/>
          <w:szCs w:val="24"/>
        </w:rPr>
        <w:t>и</w:t>
      </w:r>
      <w:r w:rsidRPr="00CB09D2">
        <w:rPr>
          <w:rFonts w:ascii="Times New Roman" w:hAnsi="Times New Roman"/>
          <w:spacing w:val="35"/>
          <w:sz w:val="24"/>
          <w:szCs w:val="24"/>
        </w:rPr>
        <w:t xml:space="preserve"> </w:t>
      </w:r>
      <w:r w:rsidRPr="00CB09D2">
        <w:rPr>
          <w:rFonts w:ascii="Times New Roman" w:hAnsi="Times New Roman"/>
          <w:spacing w:val="1"/>
          <w:sz w:val="24"/>
          <w:szCs w:val="24"/>
        </w:rPr>
        <w:t>к</w:t>
      </w:r>
      <w:r w:rsidRPr="00CB09D2">
        <w:rPr>
          <w:rFonts w:ascii="Times New Roman" w:hAnsi="Times New Roman"/>
          <w:sz w:val="24"/>
          <w:szCs w:val="24"/>
        </w:rPr>
        <w:t>о</w:t>
      </w:r>
      <w:r w:rsidRPr="00CB09D2">
        <w:rPr>
          <w:rFonts w:ascii="Times New Roman" w:hAnsi="Times New Roman"/>
          <w:spacing w:val="2"/>
          <w:sz w:val="24"/>
          <w:szCs w:val="24"/>
        </w:rPr>
        <w:t>д</w:t>
      </w:r>
      <w:r w:rsidRPr="00CB09D2">
        <w:rPr>
          <w:rFonts w:ascii="Times New Roman" w:hAnsi="Times New Roman"/>
          <w:spacing w:val="1"/>
          <w:sz w:val="24"/>
          <w:szCs w:val="24"/>
        </w:rPr>
        <w:t>а</w:t>
      </w:r>
      <w:r w:rsidRPr="00CB09D2">
        <w:rPr>
          <w:rFonts w:ascii="Times New Roman" w:hAnsi="Times New Roman"/>
          <w:sz w:val="24"/>
          <w:szCs w:val="24"/>
        </w:rPr>
        <w:t>.</w:t>
      </w:r>
      <w:r w:rsidRPr="00CB09D2">
        <w:rPr>
          <w:rFonts w:ascii="Times New Roman" w:hAnsi="Times New Roman"/>
          <w:i/>
          <w:sz w:val="24"/>
          <w:szCs w:val="24"/>
        </w:rPr>
        <w:t xml:space="preserve">  </w:t>
      </w:r>
      <w:r w:rsidRPr="00CB09D2">
        <w:rPr>
          <w:rFonts w:ascii="Times New Roman" w:hAnsi="Times New Roman"/>
          <w:i/>
          <w:spacing w:val="1"/>
          <w:sz w:val="24"/>
          <w:szCs w:val="24"/>
        </w:rPr>
        <w:t>Ко</w:t>
      </w:r>
      <w:r w:rsidRPr="00CB09D2">
        <w:rPr>
          <w:rFonts w:ascii="Times New Roman" w:hAnsi="Times New Roman"/>
          <w:i/>
          <w:sz w:val="24"/>
          <w:szCs w:val="24"/>
        </w:rPr>
        <w:t>д</w:t>
      </w:r>
      <w:r w:rsidRPr="00CB09D2">
        <w:rPr>
          <w:rFonts w:ascii="Times New Roman" w:hAnsi="Times New Roman"/>
          <w:i/>
          <w:spacing w:val="10"/>
          <w:sz w:val="24"/>
          <w:szCs w:val="24"/>
        </w:rPr>
        <w:t xml:space="preserve"> </w:t>
      </w:r>
      <w:r w:rsidRPr="00CB09D2">
        <w:rPr>
          <w:rFonts w:ascii="Times New Roman" w:hAnsi="Times New Roman"/>
          <w:i/>
          <w:spacing w:val="1"/>
          <w:sz w:val="24"/>
          <w:szCs w:val="24"/>
        </w:rPr>
        <w:t>ASC</w:t>
      </w:r>
      <w:r w:rsidRPr="00CB09D2">
        <w:rPr>
          <w:rFonts w:ascii="Times New Roman" w:hAnsi="Times New Roman"/>
          <w:i/>
          <w:sz w:val="24"/>
          <w:szCs w:val="24"/>
        </w:rPr>
        <w:t>I</w:t>
      </w:r>
      <w:r w:rsidRPr="00CB09D2">
        <w:rPr>
          <w:rFonts w:ascii="Times New Roman" w:hAnsi="Times New Roman"/>
          <w:i/>
          <w:spacing w:val="1"/>
          <w:sz w:val="24"/>
          <w:szCs w:val="24"/>
        </w:rPr>
        <w:t>I</w:t>
      </w:r>
      <w:r w:rsidRPr="00CB09D2">
        <w:rPr>
          <w:rFonts w:ascii="Times New Roman" w:hAnsi="Times New Roman"/>
          <w:i/>
          <w:sz w:val="24"/>
          <w:szCs w:val="24"/>
        </w:rPr>
        <w:t xml:space="preserve">. </w:t>
      </w:r>
      <w:r w:rsidRPr="00CB09D2">
        <w:rPr>
          <w:rFonts w:ascii="Times New Roman" w:hAnsi="Times New Roman"/>
          <w:spacing w:val="1"/>
          <w:sz w:val="24"/>
          <w:szCs w:val="24"/>
        </w:rPr>
        <w:t>Кодировк</w:t>
      </w:r>
      <w:r w:rsidRPr="00CB09D2">
        <w:rPr>
          <w:rFonts w:ascii="Times New Roman" w:hAnsi="Times New Roman"/>
          <w:sz w:val="24"/>
          <w:szCs w:val="24"/>
        </w:rPr>
        <w:t>и</w:t>
      </w:r>
      <w:r w:rsidRPr="00CB09D2">
        <w:rPr>
          <w:rFonts w:ascii="Times New Roman" w:hAnsi="Times New Roman"/>
          <w:spacing w:val="-10"/>
          <w:sz w:val="24"/>
          <w:szCs w:val="24"/>
        </w:rPr>
        <w:t xml:space="preserve"> </w:t>
      </w:r>
      <w:r w:rsidRPr="00CB09D2">
        <w:rPr>
          <w:rFonts w:ascii="Times New Roman" w:hAnsi="Times New Roman"/>
          <w:spacing w:val="1"/>
          <w:sz w:val="24"/>
          <w:szCs w:val="24"/>
        </w:rPr>
        <w:t>кириллицы</w:t>
      </w:r>
      <w:r w:rsidRPr="00CB09D2">
        <w:rPr>
          <w:rFonts w:ascii="Times New Roman" w:hAnsi="Times New Roman"/>
          <w:sz w:val="24"/>
          <w:szCs w:val="24"/>
        </w:rPr>
        <w:t>.</w:t>
      </w:r>
      <w:r w:rsidRPr="00CB09D2">
        <w:rPr>
          <w:rFonts w:ascii="Times New Roman" w:hAnsi="Times New Roman"/>
          <w:spacing w:val="-12"/>
          <w:sz w:val="24"/>
          <w:szCs w:val="24"/>
        </w:rPr>
        <w:t xml:space="preserve"> </w:t>
      </w:r>
      <w:r w:rsidRPr="00CB09D2">
        <w:rPr>
          <w:rFonts w:ascii="Times New Roman" w:hAnsi="Times New Roman"/>
          <w:sz w:val="24"/>
          <w:szCs w:val="24"/>
        </w:rPr>
        <w:t>П</w:t>
      </w:r>
      <w:r w:rsidRPr="00CB09D2">
        <w:rPr>
          <w:rFonts w:ascii="Times New Roman" w:hAnsi="Times New Roman"/>
          <w:spacing w:val="2"/>
          <w:sz w:val="24"/>
          <w:szCs w:val="24"/>
        </w:rPr>
        <w:t>ри</w:t>
      </w:r>
      <w:r w:rsidRPr="00CB09D2">
        <w:rPr>
          <w:rFonts w:ascii="Times New Roman" w:hAnsi="Times New Roman"/>
          <w:spacing w:val="1"/>
          <w:sz w:val="24"/>
          <w:szCs w:val="24"/>
        </w:rPr>
        <w:t>м</w:t>
      </w:r>
      <w:r w:rsidRPr="00CB09D2">
        <w:rPr>
          <w:rFonts w:ascii="Times New Roman" w:hAnsi="Times New Roman"/>
          <w:spacing w:val="-2"/>
          <w:sz w:val="24"/>
          <w:szCs w:val="24"/>
        </w:rPr>
        <w:t>е</w:t>
      </w:r>
      <w:r w:rsidRPr="00CB09D2">
        <w:rPr>
          <w:rFonts w:ascii="Times New Roman" w:hAnsi="Times New Roman"/>
          <w:sz w:val="24"/>
          <w:szCs w:val="24"/>
        </w:rPr>
        <w:t>ры</w:t>
      </w:r>
      <w:r w:rsidRPr="00CB09D2">
        <w:rPr>
          <w:rFonts w:ascii="Times New Roman" w:hAnsi="Times New Roman"/>
          <w:spacing w:val="26"/>
          <w:sz w:val="24"/>
          <w:szCs w:val="24"/>
        </w:rPr>
        <w:t xml:space="preserve"> </w:t>
      </w:r>
      <w:r w:rsidRPr="00CB09D2">
        <w:rPr>
          <w:rFonts w:ascii="Times New Roman" w:hAnsi="Times New Roman"/>
          <w:spacing w:val="-1"/>
          <w:sz w:val="24"/>
          <w:szCs w:val="24"/>
        </w:rPr>
        <w:t>к</w:t>
      </w:r>
      <w:r w:rsidRPr="00CB09D2">
        <w:rPr>
          <w:rFonts w:ascii="Times New Roman" w:hAnsi="Times New Roman"/>
          <w:spacing w:val="2"/>
          <w:sz w:val="24"/>
          <w:szCs w:val="24"/>
        </w:rPr>
        <w:t>о</w:t>
      </w:r>
      <w:r w:rsidRPr="00CB09D2">
        <w:rPr>
          <w:rFonts w:ascii="Times New Roman" w:hAnsi="Times New Roman"/>
          <w:sz w:val="24"/>
          <w:szCs w:val="24"/>
        </w:rPr>
        <w:t>ди</w:t>
      </w:r>
      <w:r w:rsidRPr="00CB09D2">
        <w:rPr>
          <w:rFonts w:ascii="Times New Roman" w:hAnsi="Times New Roman"/>
          <w:spacing w:val="2"/>
          <w:sz w:val="24"/>
          <w:szCs w:val="24"/>
        </w:rPr>
        <w:t>ро</w:t>
      </w:r>
      <w:r w:rsidRPr="00CB09D2">
        <w:rPr>
          <w:rFonts w:ascii="Times New Roman" w:hAnsi="Times New Roman"/>
          <w:spacing w:val="1"/>
          <w:sz w:val="24"/>
          <w:szCs w:val="24"/>
        </w:rPr>
        <w:t>в</w:t>
      </w:r>
      <w:r w:rsidRPr="00CB09D2">
        <w:rPr>
          <w:rFonts w:ascii="Times New Roman" w:hAnsi="Times New Roman"/>
          <w:spacing w:val="-2"/>
          <w:sz w:val="24"/>
          <w:szCs w:val="24"/>
        </w:rPr>
        <w:t>а</w:t>
      </w:r>
      <w:r w:rsidRPr="00CB09D2">
        <w:rPr>
          <w:rFonts w:ascii="Times New Roman" w:hAnsi="Times New Roman"/>
          <w:spacing w:val="2"/>
          <w:sz w:val="24"/>
          <w:szCs w:val="24"/>
        </w:rPr>
        <w:t>н</w:t>
      </w:r>
      <w:r w:rsidRPr="00CB09D2">
        <w:rPr>
          <w:rFonts w:ascii="Times New Roman" w:hAnsi="Times New Roman"/>
          <w:sz w:val="24"/>
          <w:szCs w:val="24"/>
        </w:rPr>
        <w:t>ия</w:t>
      </w:r>
      <w:r w:rsidRPr="00CB09D2">
        <w:rPr>
          <w:rFonts w:ascii="Times New Roman" w:hAnsi="Times New Roman"/>
          <w:spacing w:val="20"/>
          <w:sz w:val="24"/>
          <w:szCs w:val="24"/>
        </w:rPr>
        <w:t xml:space="preserve"> </w:t>
      </w:r>
      <w:r w:rsidRPr="00CB09D2">
        <w:rPr>
          <w:rFonts w:ascii="Times New Roman" w:hAnsi="Times New Roman"/>
          <w:spacing w:val="2"/>
          <w:sz w:val="24"/>
          <w:szCs w:val="24"/>
        </w:rPr>
        <w:t>б</w:t>
      </w:r>
      <w:r w:rsidRPr="00CB09D2">
        <w:rPr>
          <w:rFonts w:ascii="Times New Roman" w:hAnsi="Times New Roman"/>
          <w:spacing w:val="-3"/>
          <w:sz w:val="24"/>
          <w:szCs w:val="24"/>
        </w:rPr>
        <w:t>у</w:t>
      </w:r>
      <w:r w:rsidRPr="00CB09D2">
        <w:rPr>
          <w:rFonts w:ascii="Times New Roman" w:hAnsi="Times New Roman"/>
          <w:spacing w:val="1"/>
          <w:sz w:val="24"/>
          <w:szCs w:val="24"/>
        </w:rPr>
        <w:t>к</w:t>
      </w:r>
      <w:r w:rsidRPr="00CB09D2">
        <w:rPr>
          <w:rFonts w:ascii="Times New Roman" w:hAnsi="Times New Roman"/>
          <w:sz w:val="24"/>
          <w:szCs w:val="24"/>
        </w:rPr>
        <w:t>в</w:t>
      </w:r>
      <w:r w:rsidRPr="00CB09D2">
        <w:rPr>
          <w:rFonts w:ascii="Times New Roman" w:hAnsi="Times New Roman"/>
          <w:spacing w:val="-3"/>
          <w:sz w:val="24"/>
          <w:szCs w:val="24"/>
        </w:rPr>
        <w:t xml:space="preserve"> </w:t>
      </w:r>
      <w:r w:rsidRPr="00CB09D2">
        <w:rPr>
          <w:rFonts w:ascii="Times New Roman" w:hAnsi="Times New Roman"/>
          <w:spacing w:val="2"/>
          <w:sz w:val="24"/>
          <w:szCs w:val="24"/>
        </w:rPr>
        <w:t>н</w:t>
      </w:r>
      <w:r w:rsidRPr="00CB09D2">
        <w:rPr>
          <w:rFonts w:ascii="Times New Roman" w:hAnsi="Times New Roman"/>
          <w:spacing w:val="1"/>
          <w:sz w:val="24"/>
          <w:szCs w:val="24"/>
        </w:rPr>
        <w:t>а</w:t>
      </w:r>
      <w:r w:rsidRPr="00CB09D2">
        <w:rPr>
          <w:rFonts w:ascii="Times New Roman" w:hAnsi="Times New Roman"/>
          <w:sz w:val="24"/>
          <w:szCs w:val="24"/>
        </w:rPr>
        <w:t>ци</w:t>
      </w:r>
      <w:r w:rsidRPr="00CB09D2">
        <w:rPr>
          <w:rFonts w:ascii="Times New Roman" w:hAnsi="Times New Roman"/>
          <w:spacing w:val="2"/>
          <w:sz w:val="24"/>
          <w:szCs w:val="24"/>
        </w:rPr>
        <w:t>он</w:t>
      </w:r>
      <w:r w:rsidRPr="00CB09D2">
        <w:rPr>
          <w:rFonts w:ascii="Times New Roman" w:hAnsi="Times New Roman"/>
          <w:spacing w:val="1"/>
          <w:sz w:val="24"/>
          <w:szCs w:val="24"/>
        </w:rPr>
        <w:t>ал</w:t>
      </w:r>
      <w:r w:rsidRPr="00CB09D2">
        <w:rPr>
          <w:rFonts w:ascii="Times New Roman" w:hAnsi="Times New Roman"/>
          <w:spacing w:val="-1"/>
          <w:sz w:val="24"/>
          <w:szCs w:val="24"/>
        </w:rPr>
        <w:t>ь</w:t>
      </w:r>
      <w:r w:rsidRPr="00CB09D2">
        <w:rPr>
          <w:rFonts w:ascii="Times New Roman" w:hAnsi="Times New Roman"/>
          <w:sz w:val="24"/>
          <w:szCs w:val="24"/>
        </w:rPr>
        <w:t>ных</w:t>
      </w:r>
      <w:r w:rsidRPr="00CB09D2">
        <w:rPr>
          <w:rFonts w:ascii="Times New Roman" w:hAnsi="Times New Roman"/>
          <w:spacing w:val="-14"/>
          <w:sz w:val="24"/>
          <w:szCs w:val="24"/>
        </w:rPr>
        <w:t xml:space="preserve"> </w:t>
      </w:r>
      <w:r w:rsidRPr="00CB09D2">
        <w:rPr>
          <w:rFonts w:ascii="Times New Roman" w:hAnsi="Times New Roman"/>
          <w:spacing w:val="1"/>
          <w:sz w:val="24"/>
          <w:szCs w:val="24"/>
        </w:rPr>
        <w:t>а</w:t>
      </w:r>
      <w:r w:rsidRPr="00CB09D2">
        <w:rPr>
          <w:rFonts w:ascii="Times New Roman" w:hAnsi="Times New Roman"/>
          <w:sz w:val="24"/>
          <w:szCs w:val="24"/>
        </w:rPr>
        <w:t>л</w:t>
      </w:r>
      <w:r w:rsidRPr="00CB09D2">
        <w:rPr>
          <w:rFonts w:ascii="Times New Roman" w:hAnsi="Times New Roman"/>
          <w:spacing w:val="1"/>
          <w:sz w:val="24"/>
          <w:szCs w:val="24"/>
        </w:rPr>
        <w:t>ф</w:t>
      </w:r>
      <w:r w:rsidRPr="00CB09D2">
        <w:rPr>
          <w:rFonts w:ascii="Times New Roman" w:hAnsi="Times New Roman"/>
          <w:spacing w:val="-1"/>
          <w:sz w:val="24"/>
          <w:szCs w:val="24"/>
        </w:rPr>
        <w:t>а</w:t>
      </w:r>
      <w:r w:rsidRPr="00CB09D2">
        <w:rPr>
          <w:rFonts w:ascii="Times New Roman" w:hAnsi="Times New Roman"/>
          <w:spacing w:val="1"/>
          <w:sz w:val="24"/>
          <w:szCs w:val="24"/>
        </w:rPr>
        <w:t>вит</w:t>
      </w:r>
      <w:r w:rsidRPr="00CB09D2">
        <w:rPr>
          <w:rFonts w:ascii="Times New Roman" w:hAnsi="Times New Roman"/>
          <w:spacing w:val="2"/>
          <w:sz w:val="24"/>
          <w:szCs w:val="24"/>
        </w:rPr>
        <w:t>о</w:t>
      </w:r>
      <w:r w:rsidRPr="00CB09D2">
        <w:rPr>
          <w:rFonts w:ascii="Times New Roman" w:hAnsi="Times New Roman"/>
          <w:spacing w:val="1"/>
          <w:sz w:val="24"/>
          <w:szCs w:val="24"/>
        </w:rPr>
        <w:t>в</w:t>
      </w:r>
      <w:r w:rsidRPr="00CB09D2">
        <w:rPr>
          <w:rFonts w:ascii="Times New Roman" w:hAnsi="Times New Roman"/>
          <w:sz w:val="24"/>
          <w:szCs w:val="24"/>
        </w:rPr>
        <w:t xml:space="preserve">. </w:t>
      </w:r>
      <w:r w:rsidRPr="00CB09D2">
        <w:rPr>
          <w:rFonts w:ascii="Times New Roman" w:hAnsi="Times New Roman"/>
          <w:spacing w:val="-1"/>
          <w:sz w:val="24"/>
          <w:szCs w:val="24"/>
        </w:rPr>
        <w:t>П</w:t>
      </w:r>
      <w:r w:rsidRPr="00CB09D2">
        <w:rPr>
          <w:rFonts w:ascii="Times New Roman" w:hAnsi="Times New Roman"/>
          <w:spacing w:val="2"/>
          <w:sz w:val="24"/>
          <w:szCs w:val="24"/>
        </w:rPr>
        <w:t>р</w:t>
      </w:r>
      <w:r w:rsidRPr="00CB09D2">
        <w:rPr>
          <w:rFonts w:ascii="Times New Roman" w:hAnsi="Times New Roman"/>
          <w:spacing w:val="-1"/>
          <w:sz w:val="24"/>
          <w:szCs w:val="24"/>
        </w:rPr>
        <w:t>е</w:t>
      </w:r>
      <w:r w:rsidRPr="00CB09D2">
        <w:rPr>
          <w:rFonts w:ascii="Times New Roman" w:hAnsi="Times New Roman"/>
          <w:spacing w:val="2"/>
          <w:sz w:val="24"/>
          <w:szCs w:val="24"/>
        </w:rPr>
        <w:t>д</w:t>
      </w:r>
      <w:r w:rsidRPr="00CB09D2">
        <w:rPr>
          <w:rFonts w:ascii="Times New Roman" w:hAnsi="Times New Roman"/>
          <w:spacing w:val="1"/>
          <w:sz w:val="24"/>
          <w:szCs w:val="24"/>
        </w:rPr>
        <w:t>став</w:t>
      </w:r>
      <w:r w:rsidRPr="00CB09D2">
        <w:rPr>
          <w:rFonts w:ascii="Times New Roman" w:hAnsi="Times New Roman"/>
          <w:sz w:val="24"/>
          <w:szCs w:val="24"/>
        </w:rPr>
        <w:t>л</w:t>
      </w:r>
      <w:r w:rsidRPr="00CB09D2">
        <w:rPr>
          <w:rFonts w:ascii="Times New Roman" w:hAnsi="Times New Roman"/>
          <w:spacing w:val="-1"/>
          <w:sz w:val="24"/>
          <w:szCs w:val="24"/>
        </w:rPr>
        <w:t>е</w:t>
      </w:r>
      <w:r w:rsidRPr="00CB09D2">
        <w:rPr>
          <w:rFonts w:ascii="Times New Roman" w:hAnsi="Times New Roman"/>
          <w:sz w:val="24"/>
          <w:szCs w:val="24"/>
        </w:rPr>
        <w:t>н</w:t>
      </w:r>
      <w:r w:rsidRPr="00CB09D2">
        <w:rPr>
          <w:rFonts w:ascii="Times New Roman" w:hAnsi="Times New Roman"/>
          <w:spacing w:val="2"/>
          <w:sz w:val="24"/>
          <w:szCs w:val="24"/>
        </w:rPr>
        <w:t>и</w:t>
      </w:r>
      <w:r w:rsidRPr="00CB09D2">
        <w:rPr>
          <w:rFonts w:ascii="Times New Roman" w:hAnsi="Times New Roman"/>
          <w:sz w:val="24"/>
          <w:szCs w:val="24"/>
        </w:rPr>
        <w:t>е</w:t>
      </w:r>
      <w:r w:rsidRPr="00CB09D2">
        <w:rPr>
          <w:rFonts w:ascii="Times New Roman" w:hAnsi="Times New Roman"/>
          <w:spacing w:val="-17"/>
          <w:sz w:val="24"/>
          <w:szCs w:val="24"/>
        </w:rPr>
        <w:t xml:space="preserve"> </w:t>
      </w:r>
      <w:r w:rsidRPr="00CB09D2">
        <w:rPr>
          <w:rFonts w:ascii="Times New Roman" w:hAnsi="Times New Roman"/>
          <w:sz w:val="24"/>
          <w:szCs w:val="24"/>
        </w:rPr>
        <w:t xml:space="preserve">о </w:t>
      </w:r>
      <w:r w:rsidRPr="00CB09D2">
        <w:rPr>
          <w:rFonts w:ascii="Times New Roman" w:hAnsi="Times New Roman"/>
          <w:spacing w:val="1"/>
          <w:sz w:val="24"/>
          <w:szCs w:val="24"/>
        </w:rPr>
        <w:t>с</w:t>
      </w:r>
      <w:r w:rsidRPr="00CB09D2">
        <w:rPr>
          <w:rFonts w:ascii="Times New Roman" w:hAnsi="Times New Roman"/>
          <w:spacing w:val="-2"/>
          <w:sz w:val="24"/>
          <w:szCs w:val="24"/>
        </w:rPr>
        <w:t>т</w:t>
      </w:r>
      <w:r w:rsidRPr="00CB09D2">
        <w:rPr>
          <w:rFonts w:ascii="Times New Roman" w:hAnsi="Times New Roman"/>
          <w:spacing w:val="1"/>
          <w:sz w:val="24"/>
          <w:szCs w:val="24"/>
        </w:rPr>
        <w:t>а</w:t>
      </w:r>
      <w:r w:rsidRPr="00CB09D2">
        <w:rPr>
          <w:rFonts w:ascii="Times New Roman" w:hAnsi="Times New Roman"/>
          <w:sz w:val="24"/>
          <w:szCs w:val="24"/>
        </w:rPr>
        <w:t>н</w:t>
      </w:r>
      <w:r w:rsidRPr="00CB09D2">
        <w:rPr>
          <w:rFonts w:ascii="Times New Roman" w:hAnsi="Times New Roman"/>
          <w:spacing w:val="2"/>
          <w:sz w:val="24"/>
          <w:szCs w:val="24"/>
        </w:rPr>
        <w:t>д</w:t>
      </w:r>
      <w:r w:rsidRPr="00CB09D2">
        <w:rPr>
          <w:rFonts w:ascii="Times New Roman" w:hAnsi="Times New Roman"/>
          <w:spacing w:val="-1"/>
          <w:sz w:val="24"/>
          <w:szCs w:val="24"/>
        </w:rPr>
        <w:t>а</w:t>
      </w:r>
      <w:r w:rsidRPr="00CB09D2">
        <w:rPr>
          <w:rFonts w:ascii="Times New Roman" w:hAnsi="Times New Roman"/>
          <w:spacing w:val="2"/>
          <w:sz w:val="24"/>
          <w:szCs w:val="24"/>
        </w:rPr>
        <w:t>р</w:t>
      </w:r>
      <w:r w:rsidRPr="00CB09D2">
        <w:rPr>
          <w:rFonts w:ascii="Times New Roman" w:hAnsi="Times New Roman"/>
          <w:spacing w:val="1"/>
          <w:sz w:val="24"/>
          <w:szCs w:val="24"/>
        </w:rPr>
        <w:t>т</w:t>
      </w:r>
      <w:r w:rsidRPr="00CB09D2">
        <w:rPr>
          <w:rFonts w:ascii="Times New Roman" w:hAnsi="Times New Roman"/>
          <w:sz w:val="24"/>
          <w:szCs w:val="24"/>
        </w:rPr>
        <w:t>е</w:t>
      </w:r>
      <w:r w:rsidRPr="00CB09D2">
        <w:rPr>
          <w:rFonts w:ascii="Times New Roman" w:hAnsi="Times New Roman"/>
          <w:spacing w:val="-14"/>
          <w:sz w:val="24"/>
          <w:szCs w:val="24"/>
        </w:rPr>
        <w:t xml:space="preserve"> </w:t>
      </w:r>
      <w:r w:rsidRPr="00CB09D2">
        <w:rPr>
          <w:rFonts w:ascii="Times New Roman" w:hAnsi="Times New Roman"/>
          <w:spacing w:val="-1"/>
          <w:sz w:val="24"/>
          <w:szCs w:val="24"/>
        </w:rPr>
        <w:t>U</w:t>
      </w:r>
      <w:r w:rsidRPr="00CB09D2">
        <w:rPr>
          <w:rFonts w:ascii="Times New Roman" w:hAnsi="Times New Roman"/>
          <w:sz w:val="24"/>
          <w:szCs w:val="24"/>
        </w:rPr>
        <w:t>n</w:t>
      </w:r>
      <w:r w:rsidRPr="00CB09D2">
        <w:rPr>
          <w:rFonts w:ascii="Times New Roman" w:hAnsi="Times New Roman"/>
          <w:spacing w:val="1"/>
          <w:sz w:val="24"/>
          <w:szCs w:val="24"/>
        </w:rPr>
        <w:t>i</w:t>
      </w:r>
      <w:r w:rsidRPr="00CB09D2">
        <w:rPr>
          <w:rFonts w:ascii="Times New Roman" w:hAnsi="Times New Roman"/>
          <w:spacing w:val="-1"/>
          <w:sz w:val="24"/>
          <w:szCs w:val="24"/>
        </w:rPr>
        <w:t>c</w:t>
      </w:r>
      <w:r w:rsidRPr="00CB09D2">
        <w:rPr>
          <w:rFonts w:ascii="Times New Roman" w:hAnsi="Times New Roman"/>
          <w:spacing w:val="2"/>
          <w:sz w:val="24"/>
          <w:szCs w:val="24"/>
        </w:rPr>
        <w:t>o</w:t>
      </w:r>
      <w:r w:rsidRPr="00CB09D2">
        <w:rPr>
          <w:rFonts w:ascii="Times New Roman" w:hAnsi="Times New Roman"/>
          <w:sz w:val="24"/>
          <w:szCs w:val="24"/>
        </w:rPr>
        <w:t>d</w:t>
      </w:r>
      <w:r w:rsidRPr="00CB09D2">
        <w:rPr>
          <w:rFonts w:ascii="Times New Roman" w:hAnsi="Times New Roman"/>
          <w:spacing w:val="1"/>
          <w:sz w:val="24"/>
          <w:szCs w:val="24"/>
        </w:rPr>
        <w:t>e</w:t>
      </w:r>
      <w:r w:rsidRPr="00CB09D2">
        <w:rPr>
          <w:rFonts w:ascii="Times New Roman" w:hAnsi="Times New Roman"/>
          <w:i/>
          <w:sz w:val="24"/>
          <w:szCs w:val="24"/>
        </w:rPr>
        <w:t>. Т</w:t>
      </w:r>
      <w:r w:rsidRPr="00CB09D2">
        <w:rPr>
          <w:rFonts w:ascii="Times New Roman" w:hAnsi="Times New Roman"/>
          <w:i/>
          <w:spacing w:val="1"/>
          <w:sz w:val="24"/>
          <w:szCs w:val="24"/>
        </w:rPr>
        <w:t>а</w:t>
      </w:r>
      <w:r w:rsidRPr="00CB09D2">
        <w:rPr>
          <w:rFonts w:ascii="Times New Roman" w:hAnsi="Times New Roman"/>
          <w:i/>
          <w:spacing w:val="2"/>
          <w:sz w:val="24"/>
          <w:szCs w:val="24"/>
        </w:rPr>
        <w:t>б</w:t>
      </w:r>
      <w:r w:rsidRPr="00CB09D2">
        <w:rPr>
          <w:rFonts w:ascii="Times New Roman" w:hAnsi="Times New Roman"/>
          <w:i/>
          <w:sz w:val="24"/>
          <w:szCs w:val="24"/>
        </w:rPr>
        <w:t>л</w:t>
      </w:r>
      <w:r w:rsidRPr="00CB09D2">
        <w:rPr>
          <w:rFonts w:ascii="Times New Roman" w:hAnsi="Times New Roman"/>
          <w:i/>
          <w:spacing w:val="2"/>
          <w:sz w:val="24"/>
          <w:szCs w:val="24"/>
        </w:rPr>
        <w:t>и</w:t>
      </w:r>
      <w:r w:rsidRPr="00CB09D2">
        <w:rPr>
          <w:rFonts w:ascii="Times New Roman" w:hAnsi="Times New Roman"/>
          <w:i/>
          <w:sz w:val="24"/>
          <w:szCs w:val="24"/>
        </w:rPr>
        <w:t>цы</w:t>
      </w:r>
      <w:r w:rsidRPr="00CB09D2">
        <w:rPr>
          <w:rFonts w:ascii="Times New Roman" w:hAnsi="Times New Roman"/>
          <w:i/>
          <w:spacing w:val="6"/>
          <w:sz w:val="24"/>
          <w:szCs w:val="24"/>
        </w:rPr>
        <w:t xml:space="preserve"> </w:t>
      </w:r>
      <w:r w:rsidRPr="00CB09D2">
        <w:rPr>
          <w:rFonts w:ascii="Times New Roman" w:hAnsi="Times New Roman"/>
          <w:i/>
          <w:spacing w:val="-2"/>
          <w:sz w:val="24"/>
          <w:szCs w:val="24"/>
        </w:rPr>
        <w:t>к</w:t>
      </w:r>
      <w:r w:rsidRPr="00CB09D2">
        <w:rPr>
          <w:rFonts w:ascii="Times New Roman" w:hAnsi="Times New Roman"/>
          <w:i/>
          <w:sz w:val="24"/>
          <w:szCs w:val="24"/>
        </w:rPr>
        <w:t>о</w:t>
      </w:r>
      <w:r w:rsidRPr="00CB09D2">
        <w:rPr>
          <w:rFonts w:ascii="Times New Roman" w:hAnsi="Times New Roman"/>
          <w:i/>
          <w:spacing w:val="2"/>
          <w:sz w:val="24"/>
          <w:szCs w:val="24"/>
        </w:rPr>
        <w:t>д</w:t>
      </w:r>
      <w:r w:rsidRPr="00CB09D2">
        <w:rPr>
          <w:rFonts w:ascii="Times New Roman" w:hAnsi="Times New Roman"/>
          <w:i/>
          <w:sz w:val="24"/>
          <w:szCs w:val="24"/>
        </w:rPr>
        <w:t>и</w:t>
      </w:r>
      <w:r w:rsidRPr="00CB09D2">
        <w:rPr>
          <w:rFonts w:ascii="Times New Roman" w:hAnsi="Times New Roman"/>
          <w:i/>
          <w:spacing w:val="2"/>
          <w:sz w:val="24"/>
          <w:szCs w:val="24"/>
        </w:rPr>
        <w:t>ро</w:t>
      </w:r>
      <w:r w:rsidRPr="00CB09D2">
        <w:rPr>
          <w:rFonts w:ascii="Times New Roman" w:hAnsi="Times New Roman"/>
          <w:i/>
          <w:spacing w:val="-2"/>
          <w:sz w:val="24"/>
          <w:szCs w:val="24"/>
        </w:rPr>
        <w:t>в</w:t>
      </w:r>
      <w:r w:rsidRPr="00CB09D2">
        <w:rPr>
          <w:rFonts w:ascii="Times New Roman" w:hAnsi="Times New Roman"/>
          <w:i/>
          <w:spacing w:val="1"/>
          <w:sz w:val="24"/>
          <w:szCs w:val="24"/>
        </w:rPr>
        <w:t>к</w:t>
      </w:r>
      <w:r w:rsidRPr="00CB09D2">
        <w:rPr>
          <w:rFonts w:ascii="Times New Roman" w:hAnsi="Times New Roman"/>
          <w:i/>
          <w:sz w:val="24"/>
          <w:szCs w:val="24"/>
        </w:rPr>
        <w:t>и</w:t>
      </w:r>
      <w:r w:rsidRPr="00CB09D2">
        <w:rPr>
          <w:rFonts w:ascii="Times New Roman" w:hAnsi="Times New Roman"/>
          <w:i/>
          <w:spacing w:val="1"/>
          <w:sz w:val="24"/>
          <w:szCs w:val="24"/>
        </w:rPr>
        <w:t xml:space="preserve"> </w:t>
      </w:r>
      <w:r w:rsidRPr="00CB09D2">
        <w:rPr>
          <w:rFonts w:ascii="Times New Roman" w:hAnsi="Times New Roman"/>
          <w:i/>
          <w:sz w:val="24"/>
          <w:szCs w:val="24"/>
        </w:rPr>
        <w:t>с</w:t>
      </w:r>
      <w:r w:rsidRPr="00CB09D2">
        <w:rPr>
          <w:rFonts w:ascii="Times New Roman" w:hAnsi="Times New Roman"/>
          <w:i/>
          <w:spacing w:val="12"/>
          <w:sz w:val="24"/>
          <w:szCs w:val="24"/>
        </w:rPr>
        <w:t xml:space="preserve"> </w:t>
      </w:r>
      <w:r w:rsidRPr="00CB09D2">
        <w:rPr>
          <w:rFonts w:ascii="Times New Roman" w:hAnsi="Times New Roman"/>
          <w:i/>
          <w:spacing w:val="1"/>
          <w:sz w:val="24"/>
          <w:szCs w:val="24"/>
        </w:rPr>
        <w:t>алфави</w:t>
      </w:r>
      <w:r w:rsidRPr="00CB09D2">
        <w:rPr>
          <w:rFonts w:ascii="Times New Roman" w:hAnsi="Times New Roman"/>
          <w:i/>
          <w:spacing w:val="-2"/>
          <w:sz w:val="24"/>
          <w:szCs w:val="24"/>
        </w:rPr>
        <w:t>т</w:t>
      </w:r>
      <w:r w:rsidRPr="00CB09D2">
        <w:rPr>
          <w:rFonts w:ascii="Times New Roman" w:hAnsi="Times New Roman"/>
          <w:i/>
          <w:spacing w:val="2"/>
          <w:sz w:val="24"/>
          <w:szCs w:val="24"/>
        </w:rPr>
        <w:t>о</w:t>
      </w:r>
      <w:r w:rsidRPr="00CB09D2">
        <w:rPr>
          <w:rFonts w:ascii="Times New Roman" w:hAnsi="Times New Roman"/>
          <w:i/>
          <w:spacing w:val="1"/>
          <w:sz w:val="24"/>
          <w:szCs w:val="24"/>
        </w:rPr>
        <w:t>м</w:t>
      </w:r>
      <w:r w:rsidRPr="00CB09D2">
        <w:rPr>
          <w:rFonts w:ascii="Times New Roman" w:hAnsi="Times New Roman"/>
          <w:i/>
          <w:sz w:val="24"/>
          <w:szCs w:val="24"/>
        </w:rPr>
        <w:t xml:space="preserve">, </w:t>
      </w:r>
      <w:r w:rsidRPr="00CB09D2">
        <w:rPr>
          <w:rFonts w:ascii="Times New Roman" w:hAnsi="Times New Roman"/>
          <w:i/>
          <w:spacing w:val="1"/>
          <w:sz w:val="24"/>
          <w:szCs w:val="24"/>
        </w:rPr>
        <w:t>от</w:t>
      </w:r>
      <w:r w:rsidRPr="00CB09D2">
        <w:rPr>
          <w:rFonts w:ascii="Times New Roman" w:hAnsi="Times New Roman"/>
          <w:i/>
          <w:spacing w:val="-2"/>
          <w:sz w:val="24"/>
          <w:szCs w:val="24"/>
        </w:rPr>
        <w:t>л</w:t>
      </w:r>
      <w:r w:rsidRPr="00CB09D2">
        <w:rPr>
          <w:rFonts w:ascii="Times New Roman" w:hAnsi="Times New Roman"/>
          <w:i/>
          <w:spacing w:val="2"/>
          <w:sz w:val="24"/>
          <w:szCs w:val="24"/>
        </w:rPr>
        <w:t>и</w:t>
      </w:r>
      <w:r w:rsidRPr="00CB09D2">
        <w:rPr>
          <w:rFonts w:ascii="Times New Roman" w:hAnsi="Times New Roman"/>
          <w:i/>
          <w:spacing w:val="-1"/>
          <w:sz w:val="24"/>
          <w:szCs w:val="24"/>
        </w:rPr>
        <w:t>ч</w:t>
      </w:r>
      <w:r w:rsidRPr="00CB09D2">
        <w:rPr>
          <w:rFonts w:ascii="Times New Roman" w:hAnsi="Times New Roman"/>
          <w:i/>
          <w:spacing w:val="2"/>
          <w:sz w:val="24"/>
          <w:szCs w:val="24"/>
        </w:rPr>
        <w:t>ны</w:t>
      </w:r>
      <w:r w:rsidRPr="00CB09D2">
        <w:rPr>
          <w:rFonts w:ascii="Times New Roman" w:hAnsi="Times New Roman"/>
          <w:i/>
          <w:sz w:val="24"/>
          <w:szCs w:val="24"/>
        </w:rPr>
        <w:t xml:space="preserve">м </w:t>
      </w:r>
      <w:r w:rsidRPr="00CB09D2">
        <w:rPr>
          <w:rFonts w:ascii="Times New Roman" w:hAnsi="Times New Roman"/>
          <w:i/>
          <w:spacing w:val="2"/>
          <w:sz w:val="24"/>
          <w:szCs w:val="24"/>
        </w:rPr>
        <w:t>о</w:t>
      </w:r>
      <w:r w:rsidRPr="00CB09D2">
        <w:rPr>
          <w:rFonts w:ascii="Times New Roman" w:hAnsi="Times New Roman"/>
          <w:i/>
          <w:sz w:val="24"/>
          <w:szCs w:val="24"/>
        </w:rPr>
        <w:t>т</w:t>
      </w:r>
      <w:r w:rsidRPr="00CB09D2">
        <w:rPr>
          <w:rFonts w:ascii="Times New Roman" w:hAnsi="Times New Roman"/>
          <w:i/>
          <w:spacing w:val="12"/>
          <w:sz w:val="24"/>
          <w:szCs w:val="24"/>
        </w:rPr>
        <w:t xml:space="preserve"> </w:t>
      </w:r>
      <w:r w:rsidRPr="00CB09D2">
        <w:rPr>
          <w:rFonts w:ascii="Times New Roman" w:hAnsi="Times New Roman"/>
          <w:i/>
          <w:spacing w:val="2"/>
          <w:sz w:val="24"/>
          <w:szCs w:val="24"/>
        </w:rPr>
        <w:t>д</w:t>
      </w:r>
      <w:r w:rsidRPr="00CB09D2">
        <w:rPr>
          <w:rFonts w:ascii="Times New Roman" w:hAnsi="Times New Roman"/>
          <w:i/>
          <w:spacing w:val="-2"/>
          <w:sz w:val="24"/>
          <w:szCs w:val="24"/>
        </w:rPr>
        <w:t>в</w:t>
      </w:r>
      <w:r w:rsidRPr="00CB09D2">
        <w:rPr>
          <w:rFonts w:ascii="Times New Roman" w:hAnsi="Times New Roman"/>
          <w:i/>
          <w:spacing w:val="2"/>
          <w:sz w:val="24"/>
          <w:szCs w:val="24"/>
        </w:rPr>
        <w:t>о</w:t>
      </w:r>
      <w:r w:rsidRPr="00CB09D2">
        <w:rPr>
          <w:rFonts w:ascii="Times New Roman" w:hAnsi="Times New Roman"/>
          <w:i/>
          <w:sz w:val="24"/>
          <w:szCs w:val="24"/>
        </w:rPr>
        <w:t>и</w:t>
      </w:r>
      <w:r w:rsidRPr="00CB09D2">
        <w:rPr>
          <w:rFonts w:ascii="Times New Roman" w:hAnsi="Times New Roman"/>
          <w:i/>
          <w:spacing w:val="1"/>
          <w:sz w:val="24"/>
          <w:szCs w:val="24"/>
        </w:rPr>
        <w:t>ч</w:t>
      </w:r>
      <w:r w:rsidRPr="00CB09D2">
        <w:rPr>
          <w:rFonts w:ascii="Times New Roman" w:hAnsi="Times New Roman"/>
          <w:i/>
          <w:sz w:val="24"/>
          <w:szCs w:val="24"/>
        </w:rPr>
        <w:t>н</w:t>
      </w:r>
      <w:r w:rsidRPr="00CB09D2">
        <w:rPr>
          <w:rFonts w:ascii="Times New Roman" w:hAnsi="Times New Roman"/>
          <w:i/>
          <w:spacing w:val="2"/>
          <w:sz w:val="24"/>
          <w:szCs w:val="24"/>
        </w:rPr>
        <w:t>о</w:t>
      </w:r>
      <w:r w:rsidRPr="00CB09D2">
        <w:rPr>
          <w:rFonts w:ascii="Times New Roman" w:hAnsi="Times New Roman"/>
          <w:i/>
          <w:spacing w:val="-1"/>
          <w:sz w:val="24"/>
          <w:szCs w:val="24"/>
        </w:rPr>
        <w:t>г</w:t>
      </w:r>
      <w:r w:rsidRPr="00CB09D2">
        <w:rPr>
          <w:rFonts w:ascii="Times New Roman" w:hAnsi="Times New Roman"/>
          <w:i/>
          <w:spacing w:val="1"/>
          <w:sz w:val="24"/>
          <w:szCs w:val="24"/>
        </w:rPr>
        <w:t>о</w:t>
      </w:r>
      <w:r w:rsidRPr="00CB09D2">
        <w:rPr>
          <w:rFonts w:ascii="Times New Roman" w:hAnsi="Times New Roman"/>
          <w:i/>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i/>
          <w:sz w:val="24"/>
          <w:szCs w:val="24"/>
        </w:rPr>
        <w:t>И</w:t>
      </w:r>
      <w:r w:rsidRPr="00CB09D2">
        <w:rPr>
          <w:rFonts w:ascii="Times New Roman" w:hAnsi="Times New Roman"/>
          <w:i/>
          <w:spacing w:val="1"/>
          <w:sz w:val="24"/>
          <w:szCs w:val="24"/>
        </w:rPr>
        <w:t>ска</w:t>
      </w:r>
      <w:r w:rsidRPr="00CB09D2">
        <w:rPr>
          <w:rFonts w:ascii="Times New Roman" w:hAnsi="Times New Roman"/>
          <w:i/>
          <w:spacing w:val="2"/>
          <w:sz w:val="24"/>
          <w:szCs w:val="24"/>
        </w:rPr>
        <w:t>ж</w:t>
      </w:r>
      <w:r w:rsidRPr="00CB09D2">
        <w:rPr>
          <w:rFonts w:ascii="Times New Roman" w:hAnsi="Times New Roman"/>
          <w:i/>
          <w:spacing w:val="-1"/>
          <w:sz w:val="24"/>
          <w:szCs w:val="24"/>
        </w:rPr>
        <w:t>е</w:t>
      </w:r>
      <w:r w:rsidRPr="00CB09D2">
        <w:rPr>
          <w:rFonts w:ascii="Times New Roman" w:hAnsi="Times New Roman"/>
          <w:i/>
          <w:spacing w:val="2"/>
          <w:sz w:val="24"/>
          <w:szCs w:val="24"/>
        </w:rPr>
        <w:t>ни</w:t>
      </w:r>
      <w:r w:rsidRPr="00CB09D2">
        <w:rPr>
          <w:rFonts w:ascii="Times New Roman" w:hAnsi="Times New Roman"/>
          <w:i/>
          <w:sz w:val="24"/>
          <w:szCs w:val="24"/>
        </w:rPr>
        <w:t xml:space="preserve">е </w:t>
      </w:r>
      <w:r w:rsidRPr="00CB09D2">
        <w:rPr>
          <w:rFonts w:ascii="Times New Roman" w:hAnsi="Times New Roman"/>
          <w:i/>
          <w:spacing w:val="2"/>
          <w:sz w:val="24"/>
          <w:szCs w:val="24"/>
        </w:rPr>
        <w:t>и</w:t>
      </w:r>
      <w:r w:rsidRPr="00CB09D2">
        <w:rPr>
          <w:rFonts w:ascii="Times New Roman" w:hAnsi="Times New Roman"/>
          <w:i/>
          <w:sz w:val="24"/>
          <w:szCs w:val="24"/>
        </w:rPr>
        <w:t>н</w:t>
      </w:r>
      <w:r w:rsidRPr="00CB09D2">
        <w:rPr>
          <w:rFonts w:ascii="Times New Roman" w:hAnsi="Times New Roman"/>
          <w:i/>
          <w:spacing w:val="1"/>
          <w:sz w:val="24"/>
          <w:szCs w:val="24"/>
        </w:rPr>
        <w:t>фор</w:t>
      </w:r>
      <w:r w:rsidRPr="00CB09D2">
        <w:rPr>
          <w:rFonts w:ascii="Times New Roman" w:hAnsi="Times New Roman"/>
          <w:i/>
          <w:spacing w:val="-1"/>
          <w:sz w:val="24"/>
          <w:szCs w:val="24"/>
        </w:rPr>
        <w:t>м</w:t>
      </w:r>
      <w:r w:rsidRPr="00CB09D2">
        <w:rPr>
          <w:rFonts w:ascii="Times New Roman" w:hAnsi="Times New Roman"/>
          <w:i/>
          <w:spacing w:val="1"/>
          <w:sz w:val="24"/>
          <w:szCs w:val="24"/>
        </w:rPr>
        <w:t>а</w:t>
      </w:r>
      <w:r w:rsidRPr="00CB09D2">
        <w:rPr>
          <w:rFonts w:ascii="Times New Roman" w:hAnsi="Times New Roman"/>
          <w:i/>
          <w:sz w:val="24"/>
          <w:szCs w:val="24"/>
        </w:rPr>
        <w:t>ции</w:t>
      </w:r>
      <w:r w:rsidRPr="00CB09D2">
        <w:rPr>
          <w:rFonts w:ascii="Times New Roman" w:hAnsi="Times New Roman"/>
          <w:i/>
          <w:spacing w:val="3"/>
          <w:sz w:val="24"/>
          <w:szCs w:val="24"/>
        </w:rPr>
        <w:t xml:space="preserve"> </w:t>
      </w:r>
      <w:r w:rsidRPr="00CB09D2">
        <w:rPr>
          <w:rFonts w:ascii="Times New Roman" w:hAnsi="Times New Roman"/>
          <w:i/>
          <w:spacing w:val="-1"/>
          <w:sz w:val="24"/>
          <w:szCs w:val="24"/>
        </w:rPr>
        <w:t>п</w:t>
      </w:r>
      <w:r w:rsidRPr="00CB09D2">
        <w:rPr>
          <w:rFonts w:ascii="Times New Roman" w:hAnsi="Times New Roman"/>
          <w:i/>
          <w:spacing w:val="2"/>
          <w:sz w:val="24"/>
          <w:szCs w:val="24"/>
        </w:rPr>
        <w:t>р</w:t>
      </w:r>
      <w:r w:rsidRPr="00CB09D2">
        <w:rPr>
          <w:rFonts w:ascii="Times New Roman" w:hAnsi="Times New Roman"/>
          <w:i/>
          <w:sz w:val="24"/>
          <w:szCs w:val="24"/>
        </w:rPr>
        <w:t>и</w:t>
      </w:r>
      <w:r w:rsidRPr="00CB09D2">
        <w:rPr>
          <w:rFonts w:ascii="Times New Roman" w:hAnsi="Times New Roman"/>
          <w:i/>
          <w:spacing w:val="11"/>
          <w:sz w:val="24"/>
          <w:szCs w:val="24"/>
        </w:rPr>
        <w:t xml:space="preserve"> </w:t>
      </w:r>
      <w:r w:rsidRPr="00CB09D2">
        <w:rPr>
          <w:rFonts w:ascii="Times New Roman" w:hAnsi="Times New Roman"/>
          <w:i/>
          <w:spacing w:val="2"/>
          <w:sz w:val="24"/>
          <w:szCs w:val="24"/>
        </w:rPr>
        <w:t>п</w:t>
      </w:r>
      <w:r w:rsidRPr="00CB09D2">
        <w:rPr>
          <w:rFonts w:ascii="Times New Roman" w:hAnsi="Times New Roman"/>
          <w:i/>
          <w:spacing w:val="1"/>
          <w:sz w:val="24"/>
          <w:szCs w:val="24"/>
        </w:rPr>
        <w:t>е</w:t>
      </w:r>
      <w:r w:rsidRPr="00CB09D2">
        <w:rPr>
          <w:rFonts w:ascii="Times New Roman" w:hAnsi="Times New Roman"/>
          <w:i/>
          <w:sz w:val="24"/>
          <w:szCs w:val="24"/>
        </w:rPr>
        <w:t>р</w:t>
      </w:r>
      <w:r w:rsidRPr="00CB09D2">
        <w:rPr>
          <w:rFonts w:ascii="Times New Roman" w:hAnsi="Times New Roman"/>
          <w:i/>
          <w:spacing w:val="1"/>
          <w:sz w:val="24"/>
          <w:szCs w:val="24"/>
        </w:rPr>
        <w:t>е</w:t>
      </w:r>
      <w:r w:rsidRPr="00CB09D2">
        <w:rPr>
          <w:rFonts w:ascii="Times New Roman" w:hAnsi="Times New Roman"/>
          <w:i/>
          <w:sz w:val="24"/>
          <w:szCs w:val="24"/>
        </w:rPr>
        <w:t>д</w:t>
      </w:r>
      <w:r w:rsidRPr="00CB09D2">
        <w:rPr>
          <w:rFonts w:ascii="Times New Roman" w:hAnsi="Times New Roman"/>
          <w:i/>
          <w:spacing w:val="1"/>
          <w:sz w:val="24"/>
          <w:szCs w:val="24"/>
        </w:rPr>
        <w:t>аче</w:t>
      </w:r>
      <w:r w:rsidRPr="00CB09D2">
        <w:rPr>
          <w:rFonts w:ascii="Times New Roman" w:hAnsi="Times New Roman"/>
          <w:i/>
          <w:sz w:val="24"/>
          <w:szCs w:val="24"/>
        </w:rPr>
        <w:t>.</w:t>
      </w:r>
      <w:r w:rsidRPr="00CB09D2">
        <w:rPr>
          <w:rFonts w:ascii="Times New Roman" w:hAnsi="Times New Roman"/>
          <w:i/>
          <w:spacing w:val="6"/>
          <w:sz w:val="24"/>
          <w:szCs w:val="24"/>
        </w:rPr>
        <w:t xml:space="preserve"> </w:t>
      </w:r>
      <w:r w:rsidRPr="00CB09D2">
        <w:rPr>
          <w:rFonts w:ascii="Times New Roman" w:hAnsi="Times New Roman"/>
          <w:i/>
          <w:spacing w:val="1"/>
          <w:sz w:val="24"/>
          <w:szCs w:val="24"/>
        </w:rPr>
        <w:t>Коды</w:t>
      </w:r>
      <w:r w:rsidRPr="00CB09D2">
        <w:rPr>
          <w:rFonts w:ascii="Times New Roman" w:hAnsi="Times New Roman"/>
          <w:i/>
          <w:sz w:val="24"/>
          <w:szCs w:val="24"/>
        </w:rPr>
        <w:t>,</w:t>
      </w:r>
      <w:r w:rsidRPr="00CB09D2">
        <w:rPr>
          <w:rFonts w:ascii="Times New Roman" w:hAnsi="Times New Roman"/>
          <w:i/>
          <w:spacing w:val="10"/>
          <w:sz w:val="24"/>
          <w:szCs w:val="24"/>
        </w:rPr>
        <w:t xml:space="preserve"> </w:t>
      </w:r>
      <w:r w:rsidRPr="00CB09D2">
        <w:rPr>
          <w:rFonts w:ascii="Times New Roman" w:hAnsi="Times New Roman"/>
          <w:i/>
          <w:spacing w:val="1"/>
          <w:sz w:val="24"/>
          <w:szCs w:val="24"/>
        </w:rPr>
        <w:t>исправляющи</w:t>
      </w:r>
      <w:r w:rsidRPr="00CB09D2">
        <w:rPr>
          <w:rFonts w:ascii="Times New Roman" w:hAnsi="Times New Roman"/>
          <w:i/>
          <w:sz w:val="24"/>
          <w:szCs w:val="24"/>
        </w:rPr>
        <w:t xml:space="preserve">е </w:t>
      </w:r>
      <w:r w:rsidRPr="00CB09D2">
        <w:rPr>
          <w:rFonts w:ascii="Times New Roman" w:hAnsi="Times New Roman"/>
          <w:i/>
          <w:spacing w:val="1"/>
          <w:sz w:val="24"/>
          <w:szCs w:val="24"/>
        </w:rPr>
        <w:t>ошибки</w:t>
      </w:r>
      <w:r w:rsidRPr="00CB09D2">
        <w:rPr>
          <w:rFonts w:ascii="Times New Roman" w:hAnsi="Times New Roman"/>
          <w:i/>
          <w:sz w:val="24"/>
          <w:szCs w:val="24"/>
        </w:rPr>
        <w:t xml:space="preserve">. </w:t>
      </w:r>
      <w:r w:rsidRPr="00CB09D2">
        <w:rPr>
          <w:rFonts w:ascii="Times New Roman" w:hAnsi="Times New Roman"/>
          <w:i/>
          <w:spacing w:val="1"/>
          <w:sz w:val="24"/>
          <w:szCs w:val="24"/>
        </w:rPr>
        <w:t>Возможност</w:t>
      </w:r>
      <w:r w:rsidRPr="00CB09D2">
        <w:rPr>
          <w:rFonts w:ascii="Times New Roman" w:hAnsi="Times New Roman"/>
          <w:i/>
          <w:sz w:val="24"/>
          <w:szCs w:val="24"/>
        </w:rPr>
        <w:t xml:space="preserve">ь </w:t>
      </w:r>
      <w:r w:rsidRPr="00CB09D2">
        <w:rPr>
          <w:rFonts w:ascii="Times New Roman" w:hAnsi="Times New Roman"/>
          <w:i/>
          <w:spacing w:val="1"/>
          <w:sz w:val="24"/>
          <w:szCs w:val="24"/>
        </w:rPr>
        <w:t>однозначног</w:t>
      </w:r>
      <w:r w:rsidRPr="00CB09D2">
        <w:rPr>
          <w:rFonts w:ascii="Times New Roman" w:hAnsi="Times New Roman"/>
          <w:i/>
          <w:sz w:val="24"/>
          <w:szCs w:val="24"/>
        </w:rPr>
        <w:t>о</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декодировани</w:t>
      </w:r>
      <w:r w:rsidRPr="00CB09D2">
        <w:rPr>
          <w:rFonts w:ascii="Times New Roman" w:hAnsi="Times New Roman"/>
          <w:i/>
          <w:sz w:val="24"/>
          <w:szCs w:val="24"/>
        </w:rPr>
        <w:t xml:space="preserve">я </w:t>
      </w:r>
      <w:r w:rsidRPr="00CB09D2">
        <w:rPr>
          <w:rFonts w:ascii="Times New Roman" w:hAnsi="Times New Roman"/>
          <w:i/>
          <w:spacing w:val="1"/>
          <w:sz w:val="24"/>
          <w:szCs w:val="24"/>
        </w:rPr>
        <w:t>дл</w:t>
      </w:r>
      <w:r w:rsidRPr="00CB09D2">
        <w:rPr>
          <w:rFonts w:ascii="Times New Roman" w:hAnsi="Times New Roman"/>
          <w:i/>
          <w:sz w:val="24"/>
          <w:szCs w:val="24"/>
        </w:rPr>
        <w:t>я</w:t>
      </w:r>
      <w:r w:rsidRPr="00CB09D2">
        <w:rPr>
          <w:rFonts w:ascii="Times New Roman" w:hAnsi="Times New Roman"/>
          <w:i/>
          <w:spacing w:val="14"/>
          <w:sz w:val="24"/>
          <w:szCs w:val="24"/>
        </w:rPr>
        <w:t xml:space="preserve"> </w:t>
      </w:r>
      <w:r w:rsidRPr="00CB09D2">
        <w:rPr>
          <w:rFonts w:ascii="Times New Roman" w:hAnsi="Times New Roman"/>
          <w:i/>
          <w:spacing w:val="1"/>
          <w:sz w:val="24"/>
          <w:szCs w:val="24"/>
        </w:rPr>
        <w:t>кодо</w:t>
      </w:r>
      <w:r w:rsidRPr="00CB09D2">
        <w:rPr>
          <w:rFonts w:ascii="Times New Roman" w:hAnsi="Times New Roman"/>
          <w:i/>
          <w:sz w:val="24"/>
          <w:szCs w:val="24"/>
        </w:rPr>
        <w:t>в</w:t>
      </w:r>
      <w:r w:rsidRPr="00CB09D2">
        <w:rPr>
          <w:rFonts w:ascii="Times New Roman" w:hAnsi="Times New Roman"/>
          <w:i/>
          <w:spacing w:val="11"/>
          <w:sz w:val="24"/>
          <w:szCs w:val="24"/>
        </w:rPr>
        <w:t xml:space="preserve"> </w:t>
      </w:r>
      <w:r w:rsidRPr="00CB09D2">
        <w:rPr>
          <w:rFonts w:ascii="Times New Roman" w:hAnsi="Times New Roman"/>
          <w:i/>
          <w:sz w:val="24"/>
          <w:szCs w:val="24"/>
        </w:rPr>
        <w:t>с</w:t>
      </w:r>
      <w:r w:rsidRPr="00CB09D2">
        <w:rPr>
          <w:rFonts w:ascii="Times New Roman" w:hAnsi="Times New Roman"/>
          <w:i/>
          <w:spacing w:val="16"/>
          <w:sz w:val="24"/>
          <w:szCs w:val="24"/>
        </w:rPr>
        <w:t xml:space="preserve"> </w:t>
      </w:r>
      <w:r w:rsidRPr="00CB09D2">
        <w:rPr>
          <w:rFonts w:ascii="Times New Roman" w:hAnsi="Times New Roman"/>
          <w:i/>
          <w:spacing w:val="1"/>
          <w:sz w:val="24"/>
          <w:szCs w:val="24"/>
        </w:rPr>
        <w:t>различно</w:t>
      </w:r>
      <w:r w:rsidRPr="00CB09D2">
        <w:rPr>
          <w:rFonts w:ascii="Times New Roman" w:hAnsi="Times New Roman"/>
          <w:i/>
          <w:sz w:val="24"/>
          <w:szCs w:val="24"/>
        </w:rPr>
        <w:t>й</w:t>
      </w:r>
      <w:r w:rsidRPr="00CB09D2">
        <w:rPr>
          <w:rFonts w:ascii="Times New Roman" w:hAnsi="Times New Roman"/>
          <w:i/>
          <w:spacing w:val="6"/>
          <w:sz w:val="24"/>
          <w:szCs w:val="24"/>
        </w:rPr>
        <w:t xml:space="preserve"> </w:t>
      </w:r>
      <w:r w:rsidRPr="00CB09D2">
        <w:rPr>
          <w:rFonts w:ascii="Times New Roman" w:hAnsi="Times New Roman"/>
          <w:i/>
          <w:spacing w:val="1"/>
          <w:sz w:val="24"/>
          <w:szCs w:val="24"/>
        </w:rPr>
        <w:t>длино</w:t>
      </w:r>
      <w:r w:rsidRPr="00CB09D2">
        <w:rPr>
          <w:rFonts w:ascii="Times New Roman" w:hAnsi="Times New Roman"/>
          <w:i/>
          <w:sz w:val="24"/>
          <w:szCs w:val="24"/>
        </w:rPr>
        <w:t xml:space="preserve">й </w:t>
      </w:r>
      <w:r w:rsidRPr="00CB09D2">
        <w:rPr>
          <w:rFonts w:ascii="Times New Roman" w:hAnsi="Times New Roman"/>
          <w:i/>
          <w:spacing w:val="1"/>
          <w:sz w:val="24"/>
          <w:szCs w:val="24"/>
        </w:rPr>
        <w:t>кодовы</w:t>
      </w:r>
      <w:r w:rsidRPr="00CB09D2">
        <w:rPr>
          <w:rFonts w:ascii="Times New Roman" w:hAnsi="Times New Roman"/>
          <w:i/>
          <w:sz w:val="24"/>
          <w:szCs w:val="24"/>
        </w:rPr>
        <w:t>х</w:t>
      </w:r>
      <w:r w:rsidRPr="00CB09D2">
        <w:rPr>
          <w:rFonts w:ascii="Times New Roman" w:hAnsi="Times New Roman"/>
          <w:i/>
          <w:spacing w:val="-9"/>
          <w:sz w:val="24"/>
          <w:szCs w:val="24"/>
        </w:rPr>
        <w:t xml:space="preserve"> </w:t>
      </w:r>
      <w:r w:rsidRPr="00CB09D2">
        <w:rPr>
          <w:rFonts w:ascii="Times New Roman" w:hAnsi="Times New Roman"/>
          <w:i/>
          <w:spacing w:val="1"/>
          <w:sz w:val="24"/>
          <w:szCs w:val="24"/>
        </w:rPr>
        <w:t>слов</w:t>
      </w:r>
      <w:r w:rsidRPr="00CB09D2">
        <w:rPr>
          <w:rFonts w:ascii="Times New Roman" w:hAnsi="Times New Roman"/>
          <w:i/>
          <w:sz w:val="24"/>
          <w:szCs w:val="24"/>
        </w:rPr>
        <w:t>.</w:t>
      </w:r>
    </w:p>
    <w:p w:rsidR="009A01D5" w:rsidRPr="00CB09D2" w:rsidRDefault="009A01D5" w:rsidP="007E0032">
      <w:pPr>
        <w:pStyle w:val="a8"/>
        <w:ind w:left="709" w:right="-143"/>
        <w:jc w:val="both"/>
        <w:rPr>
          <w:rFonts w:ascii="Times New Roman" w:hAnsi="Times New Roman"/>
        </w:rPr>
      </w:pPr>
      <w:r w:rsidRPr="00CB09D2">
        <w:rPr>
          <w:rFonts w:ascii="Times New Roman" w:eastAsia="Times New Roman" w:hAnsi="Times New Roman"/>
          <w:b/>
          <w:bCs/>
          <w:spacing w:val="1"/>
        </w:rPr>
        <w:t>Дискретизация</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Измерени</w:t>
      </w:r>
      <w:r w:rsidRPr="00CB09D2">
        <w:rPr>
          <w:rFonts w:ascii="Times New Roman" w:hAnsi="Times New Roman"/>
          <w:sz w:val="24"/>
          <w:szCs w:val="24"/>
        </w:rPr>
        <w:t>е</w:t>
      </w:r>
      <w:r w:rsidRPr="00CB09D2">
        <w:rPr>
          <w:rFonts w:ascii="Times New Roman" w:hAnsi="Times New Roman"/>
          <w:spacing w:val="6"/>
          <w:sz w:val="24"/>
          <w:szCs w:val="24"/>
        </w:rPr>
        <w:t xml:space="preserve"> </w:t>
      </w:r>
      <w:r w:rsidRPr="00CB09D2">
        <w:rPr>
          <w:rFonts w:ascii="Times New Roman" w:hAnsi="Times New Roman"/>
          <w:sz w:val="24"/>
          <w:szCs w:val="24"/>
        </w:rPr>
        <w:t>и</w:t>
      </w:r>
      <w:r w:rsidRPr="00CB09D2">
        <w:rPr>
          <w:rFonts w:ascii="Times New Roman" w:hAnsi="Times New Roman"/>
          <w:spacing w:val="18"/>
          <w:sz w:val="24"/>
          <w:szCs w:val="24"/>
        </w:rPr>
        <w:t xml:space="preserve"> </w:t>
      </w:r>
      <w:r w:rsidRPr="00CB09D2">
        <w:rPr>
          <w:rFonts w:ascii="Times New Roman" w:hAnsi="Times New Roman"/>
          <w:spacing w:val="1"/>
          <w:sz w:val="24"/>
          <w:szCs w:val="24"/>
        </w:rPr>
        <w:t>дискретизация</w:t>
      </w:r>
      <w:r w:rsidRPr="00CB09D2">
        <w:rPr>
          <w:rFonts w:ascii="Times New Roman" w:hAnsi="Times New Roman"/>
          <w:sz w:val="24"/>
          <w:szCs w:val="24"/>
        </w:rPr>
        <w:t xml:space="preserve">. </w:t>
      </w:r>
      <w:r w:rsidRPr="00CB09D2">
        <w:rPr>
          <w:rFonts w:ascii="Times New Roman" w:hAnsi="Times New Roman"/>
          <w:spacing w:val="1"/>
          <w:sz w:val="24"/>
          <w:szCs w:val="24"/>
        </w:rPr>
        <w:t>Обще</w:t>
      </w:r>
      <w:r w:rsidRPr="00CB09D2">
        <w:rPr>
          <w:rFonts w:ascii="Times New Roman" w:hAnsi="Times New Roman"/>
          <w:sz w:val="24"/>
          <w:szCs w:val="24"/>
        </w:rPr>
        <w:t>е</w:t>
      </w:r>
      <w:r w:rsidRPr="00CB09D2">
        <w:rPr>
          <w:rFonts w:ascii="Times New Roman" w:hAnsi="Times New Roman"/>
          <w:spacing w:val="11"/>
          <w:sz w:val="24"/>
          <w:szCs w:val="24"/>
        </w:rPr>
        <w:t xml:space="preserve"> </w:t>
      </w:r>
      <w:r w:rsidRPr="00CB09D2">
        <w:rPr>
          <w:rFonts w:ascii="Times New Roman" w:hAnsi="Times New Roman"/>
          <w:spacing w:val="1"/>
          <w:sz w:val="24"/>
          <w:szCs w:val="24"/>
        </w:rPr>
        <w:t>представлени</w:t>
      </w:r>
      <w:r w:rsidRPr="00CB09D2">
        <w:rPr>
          <w:rFonts w:ascii="Times New Roman" w:hAnsi="Times New Roman"/>
          <w:sz w:val="24"/>
          <w:szCs w:val="24"/>
        </w:rPr>
        <w:t>е</w:t>
      </w:r>
      <w:r w:rsidRPr="00CB09D2">
        <w:rPr>
          <w:rFonts w:ascii="Times New Roman" w:hAnsi="Times New Roman"/>
          <w:spacing w:val="2"/>
          <w:sz w:val="24"/>
          <w:szCs w:val="24"/>
        </w:rPr>
        <w:t xml:space="preserve"> </w:t>
      </w:r>
      <w:r w:rsidRPr="00CB09D2">
        <w:rPr>
          <w:rFonts w:ascii="Times New Roman" w:hAnsi="Times New Roman"/>
          <w:sz w:val="24"/>
          <w:szCs w:val="24"/>
        </w:rPr>
        <w:t>о</w:t>
      </w:r>
      <w:r w:rsidRPr="00CB09D2">
        <w:rPr>
          <w:rFonts w:ascii="Times New Roman" w:hAnsi="Times New Roman"/>
          <w:spacing w:val="18"/>
          <w:sz w:val="24"/>
          <w:szCs w:val="24"/>
        </w:rPr>
        <w:t xml:space="preserve"> </w:t>
      </w:r>
      <w:r w:rsidRPr="00CB09D2">
        <w:rPr>
          <w:rFonts w:ascii="Times New Roman" w:hAnsi="Times New Roman"/>
          <w:spacing w:val="1"/>
          <w:sz w:val="24"/>
          <w:szCs w:val="24"/>
        </w:rPr>
        <w:t>цифрово</w:t>
      </w:r>
      <w:r w:rsidRPr="00CB09D2">
        <w:rPr>
          <w:rFonts w:ascii="Times New Roman" w:hAnsi="Times New Roman"/>
          <w:sz w:val="24"/>
          <w:szCs w:val="24"/>
        </w:rPr>
        <w:t xml:space="preserve">м </w:t>
      </w:r>
      <w:r w:rsidRPr="00CB09D2">
        <w:rPr>
          <w:rFonts w:ascii="Times New Roman" w:hAnsi="Times New Roman"/>
          <w:spacing w:val="1"/>
          <w:sz w:val="24"/>
          <w:szCs w:val="24"/>
        </w:rPr>
        <w:t>представлени</w:t>
      </w:r>
      <w:r w:rsidRPr="00CB09D2">
        <w:rPr>
          <w:rFonts w:ascii="Times New Roman" w:hAnsi="Times New Roman"/>
          <w:sz w:val="24"/>
          <w:szCs w:val="24"/>
        </w:rPr>
        <w:t>и</w:t>
      </w:r>
      <w:r w:rsidRPr="00CB09D2">
        <w:rPr>
          <w:rFonts w:ascii="Times New Roman" w:hAnsi="Times New Roman"/>
          <w:spacing w:val="-18"/>
          <w:sz w:val="24"/>
          <w:szCs w:val="24"/>
        </w:rPr>
        <w:t xml:space="preserve"> </w:t>
      </w:r>
      <w:r w:rsidRPr="00CB09D2">
        <w:rPr>
          <w:rFonts w:ascii="Times New Roman" w:hAnsi="Times New Roman"/>
          <w:spacing w:val="1"/>
          <w:sz w:val="24"/>
          <w:szCs w:val="24"/>
        </w:rPr>
        <w:t>аудиови</w:t>
      </w:r>
      <w:r w:rsidRPr="00CB09D2">
        <w:rPr>
          <w:rFonts w:ascii="Times New Roman" w:hAnsi="Times New Roman"/>
          <w:sz w:val="24"/>
          <w:szCs w:val="24"/>
        </w:rPr>
        <w:t>з</w:t>
      </w:r>
      <w:r w:rsidRPr="00CB09D2">
        <w:rPr>
          <w:rFonts w:ascii="Times New Roman" w:hAnsi="Times New Roman"/>
          <w:spacing w:val="1"/>
          <w:sz w:val="24"/>
          <w:szCs w:val="24"/>
        </w:rPr>
        <w:t>уальны</w:t>
      </w:r>
      <w:r w:rsidRPr="00CB09D2">
        <w:rPr>
          <w:rFonts w:ascii="Times New Roman" w:hAnsi="Times New Roman"/>
          <w:sz w:val="24"/>
          <w:szCs w:val="24"/>
        </w:rPr>
        <w:t>х</w:t>
      </w:r>
      <w:r w:rsidRPr="00CB09D2">
        <w:rPr>
          <w:rFonts w:ascii="Times New Roman" w:hAnsi="Times New Roman"/>
          <w:spacing w:val="-20"/>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други</w:t>
      </w:r>
      <w:r w:rsidRPr="00CB09D2">
        <w:rPr>
          <w:rFonts w:ascii="Times New Roman" w:hAnsi="Times New Roman"/>
          <w:sz w:val="24"/>
          <w:szCs w:val="24"/>
        </w:rPr>
        <w:t>х</w:t>
      </w:r>
      <w:r w:rsidRPr="00CB09D2">
        <w:rPr>
          <w:rFonts w:ascii="Times New Roman" w:hAnsi="Times New Roman"/>
          <w:spacing w:val="-7"/>
          <w:sz w:val="24"/>
          <w:szCs w:val="24"/>
        </w:rPr>
        <w:t xml:space="preserve"> </w:t>
      </w:r>
      <w:r w:rsidRPr="00CB09D2">
        <w:rPr>
          <w:rFonts w:ascii="Times New Roman" w:hAnsi="Times New Roman"/>
          <w:spacing w:val="1"/>
          <w:sz w:val="24"/>
          <w:szCs w:val="24"/>
        </w:rPr>
        <w:t>непрерывны</w:t>
      </w:r>
      <w:r w:rsidRPr="00CB09D2">
        <w:rPr>
          <w:rFonts w:ascii="Times New Roman" w:hAnsi="Times New Roman"/>
          <w:sz w:val="24"/>
          <w:szCs w:val="24"/>
        </w:rPr>
        <w:t>х</w:t>
      </w:r>
      <w:r w:rsidRPr="00CB09D2">
        <w:rPr>
          <w:rFonts w:ascii="Times New Roman" w:hAnsi="Times New Roman"/>
          <w:spacing w:val="-16"/>
          <w:sz w:val="24"/>
          <w:szCs w:val="24"/>
        </w:rPr>
        <w:t xml:space="preserve"> </w:t>
      </w:r>
      <w:r w:rsidRPr="00CB09D2">
        <w:rPr>
          <w:rFonts w:ascii="Times New Roman" w:hAnsi="Times New Roman"/>
          <w:spacing w:val="1"/>
          <w:sz w:val="24"/>
          <w:szCs w:val="24"/>
        </w:rPr>
        <w:t>данных</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К</w:t>
      </w:r>
      <w:r w:rsidRPr="00CB09D2">
        <w:rPr>
          <w:rFonts w:ascii="Times New Roman" w:hAnsi="Times New Roman"/>
          <w:sz w:val="24"/>
          <w:szCs w:val="24"/>
        </w:rPr>
        <w:t>о</w:t>
      </w:r>
      <w:r w:rsidRPr="00CB09D2">
        <w:rPr>
          <w:rFonts w:ascii="Times New Roman" w:hAnsi="Times New Roman"/>
          <w:spacing w:val="2"/>
          <w:sz w:val="24"/>
          <w:szCs w:val="24"/>
        </w:rPr>
        <w:t>д</w:t>
      </w:r>
      <w:r w:rsidRPr="00CB09D2">
        <w:rPr>
          <w:rFonts w:ascii="Times New Roman" w:hAnsi="Times New Roman"/>
          <w:sz w:val="24"/>
          <w:szCs w:val="24"/>
        </w:rPr>
        <w:t>и</w:t>
      </w:r>
      <w:r w:rsidRPr="00CB09D2">
        <w:rPr>
          <w:rFonts w:ascii="Times New Roman" w:hAnsi="Times New Roman"/>
          <w:spacing w:val="2"/>
          <w:sz w:val="24"/>
          <w:szCs w:val="24"/>
        </w:rPr>
        <w:t>ро</w:t>
      </w:r>
      <w:r w:rsidRPr="00CB09D2">
        <w:rPr>
          <w:rFonts w:ascii="Times New Roman" w:hAnsi="Times New Roman"/>
          <w:spacing w:val="-2"/>
          <w:sz w:val="24"/>
          <w:szCs w:val="24"/>
        </w:rPr>
        <w:t>в</w:t>
      </w:r>
      <w:r w:rsidRPr="00CB09D2">
        <w:rPr>
          <w:rFonts w:ascii="Times New Roman" w:hAnsi="Times New Roman"/>
          <w:spacing w:val="1"/>
          <w:sz w:val="24"/>
          <w:szCs w:val="24"/>
        </w:rPr>
        <w:t>а</w:t>
      </w:r>
      <w:r w:rsidRPr="00CB09D2">
        <w:rPr>
          <w:rFonts w:ascii="Times New Roman" w:hAnsi="Times New Roman"/>
          <w:sz w:val="24"/>
          <w:szCs w:val="24"/>
        </w:rPr>
        <w:t>н</w:t>
      </w:r>
      <w:r w:rsidRPr="00CB09D2">
        <w:rPr>
          <w:rFonts w:ascii="Times New Roman" w:hAnsi="Times New Roman"/>
          <w:spacing w:val="2"/>
          <w:sz w:val="24"/>
          <w:szCs w:val="24"/>
        </w:rPr>
        <w:t>и</w:t>
      </w:r>
      <w:r w:rsidRPr="00CB09D2">
        <w:rPr>
          <w:rFonts w:ascii="Times New Roman" w:hAnsi="Times New Roman"/>
          <w:sz w:val="24"/>
          <w:szCs w:val="24"/>
        </w:rPr>
        <w:t xml:space="preserve">е </w:t>
      </w:r>
      <w:r w:rsidRPr="00CB09D2">
        <w:rPr>
          <w:rFonts w:ascii="Times New Roman" w:hAnsi="Times New Roman"/>
          <w:spacing w:val="2"/>
          <w:sz w:val="24"/>
          <w:szCs w:val="24"/>
        </w:rPr>
        <w:t>ц</w:t>
      </w:r>
      <w:r w:rsidRPr="00CB09D2">
        <w:rPr>
          <w:rFonts w:ascii="Times New Roman" w:hAnsi="Times New Roman"/>
          <w:spacing w:val="1"/>
          <w:sz w:val="24"/>
          <w:szCs w:val="24"/>
        </w:rPr>
        <w:t>вета</w:t>
      </w:r>
      <w:r w:rsidRPr="00CB09D2">
        <w:rPr>
          <w:rFonts w:ascii="Times New Roman" w:hAnsi="Times New Roman"/>
          <w:sz w:val="24"/>
          <w:szCs w:val="24"/>
        </w:rPr>
        <w:t>.</w:t>
      </w:r>
      <w:r w:rsidRPr="00CB09D2">
        <w:rPr>
          <w:rFonts w:ascii="Times New Roman" w:hAnsi="Times New Roman"/>
          <w:spacing w:val="9"/>
          <w:sz w:val="24"/>
          <w:szCs w:val="24"/>
        </w:rPr>
        <w:t xml:space="preserve"> </w:t>
      </w:r>
      <w:r w:rsidRPr="00CB09D2">
        <w:rPr>
          <w:rFonts w:ascii="Times New Roman" w:hAnsi="Times New Roman"/>
          <w:sz w:val="24"/>
          <w:szCs w:val="24"/>
        </w:rPr>
        <w:t>Ц</w:t>
      </w:r>
      <w:r w:rsidRPr="00CB09D2">
        <w:rPr>
          <w:rFonts w:ascii="Times New Roman" w:hAnsi="Times New Roman"/>
          <w:spacing w:val="1"/>
          <w:sz w:val="24"/>
          <w:szCs w:val="24"/>
        </w:rPr>
        <w:t>ветов</w:t>
      </w:r>
      <w:r w:rsidRPr="00CB09D2">
        <w:rPr>
          <w:rFonts w:ascii="Times New Roman" w:hAnsi="Times New Roman"/>
          <w:spacing w:val="-1"/>
          <w:sz w:val="24"/>
          <w:szCs w:val="24"/>
        </w:rPr>
        <w:t>ы</w:t>
      </w:r>
      <w:r w:rsidRPr="00CB09D2">
        <w:rPr>
          <w:rFonts w:ascii="Times New Roman" w:hAnsi="Times New Roman"/>
          <w:sz w:val="24"/>
          <w:szCs w:val="24"/>
        </w:rPr>
        <w:t>е</w:t>
      </w:r>
      <w:r w:rsidRPr="00CB09D2">
        <w:rPr>
          <w:rFonts w:ascii="Times New Roman" w:hAnsi="Times New Roman"/>
          <w:spacing w:val="4"/>
          <w:sz w:val="24"/>
          <w:szCs w:val="24"/>
        </w:rPr>
        <w:t xml:space="preserve"> </w:t>
      </w:r>
      <w:r w:rsidRPr="00CB09D2">
        <w:rPr>
          <w:rFonts w:ascii="Times New Roman" w:hAnsi="Times New Roman"/>
          <w:spacing w:val="1"/>
          <w:sz w:val="24"/>
          <w:szCs w:val="24"/>
        </w:rPr>
        <w:t>м</w:t>
      </w:r>
      <w:r w:rsidRPr="00CB09D2">
        <w:rPr>
          <w:rFonts w:ascii="Times New Roman" w:hAnsi="Times New Roman"/>
          <w:spacing w:val="2"/>
          <w:sz w:val="24"/>
          <w:szCs w:val="24"/>
        </w:rPr>
        <w:t>о</w:t>
      </w:r>
      <w:r w:rsidRPr="00CB09D2">
        <w:rPr>
          <w:rFonts w:ascii="Times New Roman" w:hAnsi="Times New Roman"/>
          <w:sz w:val="24"/>
          <w:szCs w:val="24"/>
        </w:rPr>
        <w:t>д</w:t>
      </w:r>
      <w:r w:rsidRPr="00CB09D2">
        <w:rPr>
          <w:rFonts w:ascii="Times New Roman" w:hAnsi="Times New Roman"/>
          <w:spacing w:val="1"/>
          <w:sz w:val="24"/>
          <w:szCs w:val="24"/>
        </w:rPr>
        <w:t>ели</w:t>
      </w:r>
      <w:r w:rsidRPr="00CB09D2">
        <w:rPr>
          <w:rFonts w:ascii="Times New Roman" w:hAnsi="Times New Roman"/>
          <w:b/>
          <w:bCs/>
          <w:sz w:val="24"/>
          <w:szCs w:val="24"/>
        </w:rPr>
        <w:t>.</w:t>
      </w:r>
      <w:r w:rsidRPr="00CB09D2">
        <w:rPr>
          <w:rFonts w:ascii="Times New Roman" w:hAnsi="Times New Roman"/>
          <w:b/>
          <w:bCs/>
          <w:spacing w:val="6"/>
          <w:sz w:val="24"/>
          <w:szCs w:val="24"/>
        </w:rPr>
        <w:t xml:space="preserve"> </w:t>
      </w:r>
      <w:r w:rsidRPr="00CB09D2">
        <w:rPr>
          <w:rFonts w:ascii="Times New Roman" w:hAnsi="Times New Roman"/>
          <w:spacing w:val="1"/>
          <w:sz w:val="24"/>
          <w:szCs w:val="24"/>
        </w:rPr>
        <w:t>Модел</w:t>
      </w:r>
      <w:r w:rsidRPr="00CB09D2">
        <w:rPr>
          <w:rFonts w:ascii="Times New Roman" w:hAnsi="Times New Roman"/>
          <w:sz w:val="24"/>
          <w:szCs w:val="24"/>
        </w:rPr>
        <w:t>и</w:t>
      </w:r>
      <w:r w:rsidRPr="00CB09D2">
        <w:rPr>
          <w:rFonts w:ascii="Times New Roman" w:hAnsi="Times New Roman"/>
          <w:spacing w:val="7"/>
          <w:sz w:val="24"/>
          <w:szCs w:val="24"/>
        </w:rPr>
        <w:t xml:space="preserve"> </w:t>
      </w:r>
      <w:r w:rsidRPr="00CB09D2">
        <w:rPr>
          <w:rFonts w:ascii="Times New Roman" w:hAnsi="Times New Roman"/>
          <w:spacing w:val="1"/>
          <w:sz w:val="24"/>
          <w:szCs w:val="24"/>
        </w:rPr>
        <w:t>RGB</w:t>
      </w:r>
      <w:r w:rsidRPr="00CB09D2">
        <w:rPr>
          <w:rFonts w:ascii="Times New Roman" w:hAnsi="Times New Roman"/>
          <w:b/>
          <w:bCs/>
          <w:i/>
          <w:sz w:val="24"/>
          <w:szCs w:val="24"/>
        </w:rPr>
        <w:t xml:space="preserve"> </w:t>
      </w:r>
      <w:r w:rsidRPr="00CB09D2">
        <w:rPr>
          <w:rFonts w:ascii="Times New Roman" w:hAnsi="Times New Roman"/>
          <w:bCs/>
          <w:sz w:val="24"/>
          <w:szCs w:val="24"/>
        </w:rPr>
        <w:t>и</w:t>
      </w:r>
      <w:r w:rsidRPr="00CB09D2">
        <w:rPr>
          <w:rFonts w:ascii="Times New Roman" w:hAnsi="Times New Roman"/>
          <w:b/>
          <w:bCs/>
          <w:i/>
          <w:sz w:val="24"/>
          <w:szCs w:val="24"/>
        </w:rPr>
        <w:t xml:space="preserve"> </w:t>
      </w:r>
      <w:r w:rsidRPr="00CB09D2">
        <w:rPr>
          <w:rFonts w:ascii="Times New Roman" w:hAnsi="Times New Roman"/>
          <w:spacing w:val="1"/>
          <w:sz w:val="24"/>
          <w:szCs w:val="24"/>
        </w:rPr>
        <w:t>CM</w:t>
      </w:r>
      <w:r w:rsidRPr="00CB09D2">
        <w:rPr>
          <w:rFonts w:ascii="Times New Roman" w:hAnsi="Times New Roman"/>
          <w:sz w:val="24"/>
          <w:szCs w:val="24"/>
        </w:rPr>
        <w:t xml:space="preserve">YK. </w:t>
      </w:r>
      <w:r w:rsidRPr="00CB09D2">
        <w:rPr>
          <w:rFonts w:ascii="Times New Roman" w:hAnsi="Times New Roman"/>
          <w:i/>
          <w:sz w:val="24"/>
          <w:szCs w:val="24"/>
        </w:rPr>
        <w:t>Модели H</w:t>
      </w:r>
      <w:r w:rsidRPr="00CB09D2">
        <w:rPr>
          <w:rFonts w:ascii="Times New Roman" w:hAnsi="Times New Roman"/>
          <w:i/>
          <w:spacing w:val="1"/>
          <w:sz w:val="24"/>
          <w:szCs w:val="24"/>
        </w:rPr>
        <w:t>SB</w:t>
      </w:r>
      <w:r w:rsidRPr="00CB09D2">
        <w:rPr>
          <w:rFonts w:ascii="Times New Roman" w:hAnsi="Times New Roman"/>
          <w:i/>
          <w:sz w:val="24"/>
          <w:szCs w:val="24"/>
        </w:rPr>
        <w:t xml:space="preserve"> и</w:t>
      </w:r>
      <w:r w:rsidRPr="00CB09D2">
        <w:rPr>
          <w:rFonts w:ascii="Times New Roman" w:hAnsi="Times New Roman"/>
          <w:i/>
          <w:spacing w:val="10"/>
          <w:sz w:val="24"/>
          <w:szCs w:val="24"/>
        </w:rPr>
        <w:t xml:space="preserve"> </w:t>
      </w:r>
      <w:r w:rsidRPr="00CB09D2">
        <w:rPr>
          <w:rFonts w:ascii="Times New Roman" w:hAnsi="Times New Roman"/>
          <w:i/>
          <w:spacing w:val="1"/>
          <w:sz w:val="24"/>
          <w:szCs w:val="24"/>
        </w:rPr>
        <w:t>CM</w:t>
      </w:r>
      <w:r w:rsidRPr="00CB09D2">
        <w:rPr>
          <w:rFonts w:ascii="Times New Roman" w:hAnsi="Times New Roman"/>
          <w:i/>
          <w:sz w:val="24"/>
          <w:szCs w:val="24"/>
        </w:rPr>
        <w:t>Y</w:t>
      </w:r>
      <w:r w:rsidRPr="00CB09D2">
        <w:rPr>
          <w:rFonts w:ascii="Times New Roman" w:hAnsi="Times New Roman"/>
          <w:sz w:val="24"/>
          <w:szCs w:val="24"/>
        </w:rPr>
        <w:t>.</w:t>
      </w:r>
      <w:r w:rsidRPr="00CB09D2">
        <w:rPr>
          <w:rFonts w:ascii="Times New Roman" w:hAnsi="Times New Roman"/>
          <w:spacing w:val="14"/>
          <w:sz w:val="24"/>
          <w:szCs w:val="24"/>
        </w:rPr>
        <w:t xml:space="preserve"> </w:t>
      </w:r>
      <w:r w:rsidRPr="00CB09D2">
        <w:rPr>
          <w:rFonts w:ascii="Times New Roman" w:hAnsi="Times New Roman"/>
          <w:spacing w:val="2"/>
          <w:sz w:val="24"/>
          <w:szCs w:val="24"/>
        </w:rPr>
        <w:t>Гл</w:t>
      </w:r>
      <w:r w:rsidRPr="00CB09D2">
        <w:rPr>
          <w:rFonts w:ascii="Times New Roman" w:hAnsi="Times New Roman"/>
          <w:spacing w:val="-3"/>
          <w:sz w:val="24"/>
          <w:szCs w:val="24"/>
        </w:rPr>
        <w:t>у</w:t>
      </w:r>
      <w:r w:rsidRPr="00CB09D2">
        <w:rPr>
          <w:rFonts w:ascii="Times New Roman" w:hAnsi="Times New Roman"/>
          <w:spacing w:val="2"/>
          <w:sz w:val="24"/>
          <w:szCs w:val="24"/>
        </w:rPr>
        <w:t>бин</w:t>
      </w:r>
      <w:r w:rsidRPr="00CB09D2">
        <w:rPr>
          <w:rFonts w:ascii="Times New Roman" w:hAnsi="Times New Roman"/>
          <w:sz w:val="24"/>
          <w:szCs w:val="24"/>
        </w:rPr>
        <w:t xml:space="preserve">а </w:t>
      </w:r>
      <w:r w:rsidRPr="00CB09D2">
        <w:rPr>
          <w:rFonts w:ascii="Times New Roman" w:hAnsi="Times New Roman"/>
          <w:spacing w:val="-1"/>
          <w:sz w:val="24"/>
          <w:szCs w:val="24"/>
        </w:rPr>
        <w:t>к</w:t>
      </w:r>
      <w:r w:rsidRPr="00CB09D2">
        <w:rPr>
          <w:rFonts w:ascii="Times New Roman" w:hAnsi="Times New Roman"/>
          <w:sz w:val="24"/>
          <w:szCs w:val="24"/>
        </w:rPr>
        <w:t>о</w:t>
      </w:r>
      <w:r w:rsidRPr="00CB09D2">
        <w:rPr>
          <w:rFonts w:ascii="Times New Roman" w:hAnsi="Times New Roman"/>
          <w:spacing w:val="2"/>
          <w:sz w:val="24"/>
          <w:szCs w:val="24"/>
        </w:rPr>
        <w:t>д</w:t>
      </w:r>
      <w:r w:rsidRPr="00CB09D2">
        <w:rPr>
          <w:rFonts w:ascii="Times New Roman" w:hAnsi="Times New Roman"/>
          <w:sz w:val="24"/>
          <w:szCs w:val="24"/>
        </w:rPr>
        <w:t>ир</w:t>
      </w:r>
      <w:r w:rsidRPr="00CB09D2">
        <w:rPr>
          <w:rFonts w:ascii="Times New Roman" w:hAnsi="Times New Roman"/>
          <w:spacing w:val="2"/>
          <w:sz w:val="24"/>
          <w:szCs w:val="24"/>
        </w:rPr>
        <w:t>о</w:t>
      </w:r>
      <w:r w:rsidRPr="00CB09D2">
        <w:rPr>
          <w:rFonts w:ascii="Times New Roman" w:hAnsi="Times New Roman"/>
          <w:spacing w:val="1"/>
          <w:sz w:val="24"/>
          <w:szCs w:val="24"/>
        </w:rPr>
        <w:t>ва</w:t>
      </w:r>
      <w:r w:rsidRPr="00CB09D2">
        <w:rPr>
          <w:rFonts w:ascii="Times New Roman" w:hAnsi="Times New Roman"/>
          <w:spacing w:val="-1"/>
          <w:sz w:val="24"/>
          <w:szCs w:val="24"/>
        </w:rPr>
        <w:t>н</w:t>
      </w:r>
      <w:r w:rsidRPr="00CB09D2">
        <w:rPr>
          <w:rFonts w:ascii="Times New Roman" w:hAnsi="Times New Roman"/>
          <w:spacing w:val="2"/>
          <w:sz w:val="24"/>
          <w:szCs w:val="24"/>
        </w:rPr>
        <w:t>и</w:t>
      </w:r>
      <w:r w:rsidRPr="00CB09D2">
        <w:rPr>
          <w:rFonts w:ascii="Times New Roman" w:hAnsi="Times New Roman"/>
          <w:spacing w:val="1"/>
          <w:sz w:val="24"/>
          <w:szCs w:val="24"/>
        </w:rPr>
        <w:t>я</w:t>
      </w:r>
      <w:r w:rsidRPr="00CB09D2">
        <w:rPr>
          <w:rFonts w:ascii="Times New Roman" w:hAnsi="Times New Roman"/>
          <w:sz w:val="24"/>
          <w:szCs w:val="24"/>
        </w:rPr>
        <w:t xml:space="preserve">. </w:t>
      </w:r>
      <w:r w:rsidRPr="00CB09D2">
        <w:rPr>
          <w:rFonts w:ascii="Times New Roman" w:hAnsi="Times New Roman"/>
          <w:spacing w:val="1"/>
          <w:sz w:val="24"/>
          <w:szCs w:val="24"/>
        </w:rPr>
        <w:t>Знакомств</w:t>
      </w:r>
      <w:r w:rsidRPr="00CB09D2">
        <w:rPr>
          <w:rFonts w:ascii="Times New Roman" w:hAnsi="Times New Roman"/>
          <w:sz w:val="24"/>
          <w:szCs w:val="24"/>
        </w:rPr>
        <w:t>о</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14"/>
          <w:sz w:val="24"/>
          <w:szCs w:val="24"/>
        </w:rPr>
        <w:t xml:space="preserve"> </w:t>
      </w:r>
      <w:r w:rsidRPr="00CB09D2">
        <w:rPr>
          <w:rFonts w:ascii="Times New Roman" w:hAnsi="Times New Roman"/>
          <w:spacing w:val="1"/>
          <w:sz w:val="24"/>
          <w:szCs w:val="24"/>
        </w:rPr>
        <w:t>растрово</w:t>
      </w:r>
      <w:r w:rsidRPr="00CB09D2">
        <w:rPr>
          <w:rFonts w:ascii="Times New Roman" w:hAnsi="Times New Roman"/>
          <w:sz w:val="24"/>
          <w:szCs w:val="24"/>
        </w:rPr>
        <w:t>й</w:t>
      </w:r>
      <w:r w:rsidRPr="00CB09D2">
        <w:rPr>
          <w:rFonts w:ascii="Times New Roman" w:hAnsi="Times New Roman"/>
          <w:spacing w:val="3"/>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векторно</w:t>
      </w:r>
      <w:r w:rsidRPr="00CB09D2">
        <w:rPr>
          <w:rFonts w:ascii="Times New Roman" w:hAnsi="Times New Roman"/>
          <w:sz w:val="24"/>
          <w:szCs w:val="24"/>
        </w:rPr>
        <w:t>й</w:t>
      </w:r>
      <w:r w:rsidRPr="00CB09D2">
        <w:rPr>
          <w:rFonts w:ascii="Times New Roman" w:hAnsi="Times New Roman"/>
          <w:spacing w:val="-13"/>
          <w:sz w:val="24"/>
          <w:szCs w:val="24"/>
        </w:rPr>
        <w:t xml:space="preserve"> </w:t>
      </w:r>
      <w:r w:rsidRPr="00CB09D2">
        <w:rPr>
          <w:rFonts w:ascii="Times New Roman" w:hAnsi="Times New Roman"/>
          <w:sz w:val="24"/>
          <w:szCs w:val="24"/>
        </w:rPr>
        <w:t>г</w:t>
      </w:r>
      <w:r w:rsidRPr="00CB09D2">
        <w:rPr>
          <w:rFonts w:ascii="Times New Roman" w:hAnsi="Times New Roman"/>
          <w:spacing w:val="1"/>
          <w:sz w:val="24"/>
          <w:szCs w:val="24"/>
        </w:rPr>
        <w:t>рафикой</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2"/>
          <w:sz w:val="24"/>
          <w:szCs w:val="24"/>
        </w:rPr>
        <w:t>Ко</w:t>
      </w:r>
      <w:r w:rsidRPr="00CB09D2">
        <w:rPr>
          <w:rFonts w:ascii="Times New Roman" w:hAnsi="Times New Roman"/>
          <w:sz w:val="24"/>
          <w:szCs w:val="24"/>
        </w:rPr>
        <w:t>ди</w:t>
      </w:r>
      <w:r w:rsidRPr="00CB09D2">
        <w:rPr>
          <w:rFonts w:ascii="Times New Roman" w:hAnsi="Times New Roman"/>
          <w:spacing w:val="2"/>
          <w:sz w:val="24"/>
          <w:szCs w:val="24"/>
        </w:rPr>
        <w:t>ро</w:t>
      </w:r>
      <w:r w:rsidRPr="00CB09D2">
        <w:rPr>
          <w:rFonts w:ascii="Times New Roman" w:hAnsi="Times New Roman"/>
          <w:spacing w:val="1"/>
          <w:sz w:val="24"/>
          <w:szCs w:val="24"/>
        </w:rPr>
        <w:t>в</w:t>
      </w:r>
      <w:r w:rsidRPr="00CB09D2">
        <w:rPr>
          <w:rFonts w:ascii="Times New Roman" w:hAnsi="Times New Roman"/>
          <w:spacing w:val="-1"/>
          <w:sz w:val="24"/>
          <w:szCs w:val="24"/>
        </w:rPr>
        <w:t>а</w:t>
      </w:r>
      <w:r w:rsidRPr="00CB09D2">
        <w:rPr>
          <w:rFonts w:ascii="Times New Roman" w:hAnsi="Times New Roman"/>
          <w:sz w:val="24"/>
          <w:szCs w:val="24"/>
        </w:rPr>
        <w:t>н</w:t>
      </w:r>
      <w:r w:rsidRPr="00CB09D2">
        <w:rPr>
          <w:rFonts w:ascii="Times New Roman" w:hAnsi="Times New Roman"/>
          <w:spacing w:val="2"/>
          <w:sz w:val="24"/>
          <w:szCs w:val="24"/>
        </w:rPr>
        <w:t>и</w:t>
      </w:r>
      <w:r w:rsidRPr="00CB09D2">
        <w:rPr>
          <w:rFonts w:ascii="Times New Roman" w:hAnsi="Times New Roman"/>
          <w:sz w:val="24"/>
          <w:szCs w:val="24"/>
        </w:rPr>
        <w:t xml:space="preserve">е </w:t>
      </w:r>
      <w:r w:rsidRPr="00CB09D2">
        <w:rPr>
          <w:rFonts w:ascii="Times New Roman" w:hAnsi="Times New Roman"/>
          <w:spacing w:val="1"/>
          <w:sz w:val="24"/>
          <w:szCs w:val="24"/>
        </w:rPr>
        <w:t>з</w:t>
      </w:r>
      <w:r w:rsidRPr="00CB09D2">
        <w:rPr>
          <w:rFonts w:ascii="Times New Roman" w:hAnsi="Times New Roman"/>
          <w:sz w:val="24"/>
          <w:szCs w:val="24"/>
        </w:rPr>
        <w:t>в</w:t>
      </w:r>
      <w:r w:rsidRPr="00CB09D2">
        <w:rPr>
          <w:rFonts w:ascii="Times New Roman" w:hAnsi="Times New Roman"/>
          <w:spacing w:val="-3"/>
          <w:sz w:val="24"/>
          <w:szCs w:val="24"/>
        </w:rPr>
        <w:t>у</w:t>
      </w:r>
      <w:r w:rsidRPr="00CB09D2">
        <w:rPr>
          <w:rFonts w:ascii="Times New Roman" w:hAnsi="Times New Roman"/>
          <w:spacing w:val="1"/>
          <w:sz w:val="24"/>
          <w:szCs w:val="24"/>
        </w:rPr>
        <w:t>ка</w:t>
      </w:r>
      <w:r w:rsidRPr="00CB09D2">
        <w:rPr>
          <w:rFonts w:ascii="Times New Roman" w:hAnsi="Times New Roman"/>
          <w:b/>
          <w:bCs/>
          <w:sz w:val="24"/>
          <w:szCs w:val="24"/>
        </w:rPr>
        <w:t xml:space="preserve">. </w:t>
      </w:r>
      <w:r w:rsidRPr="00CB09D2">
        <w:rPr>
          <w:rFonts w:ascii="Times New Roman" w:hAnsi="Times New Roman"/>
          <w:spacing w:val="1"/>
          <w:sz w:val="24"/>
          <w:szCs w:val="24"/>
        </w:rPr>
        <w:t>Разрядност</w:t>
      </w:r>
      <w:r w:rsidRPr="00CB09D2">
        <w:rPr>
          <w:rFonts w:ascii="Times New Roman" w:hAnsi="Times New Roman"/>
          <w:sz w:val="24"/>
          <w:szCs w:val="24"/>
        </w:rPr>
        <w:t xml:space="preserve">ь и </w:t>
      </w:r>
      <w:r w:rsidRPr="00CB09D2">
        <w:rPr>
          <w:rFonts w:ascii="Times New Roman" w:hAnsi="Times New Roman"/>
          <w:spacing w:val="1"/>
          <w:sz w:val="24"/>
          <w:szCs w:val="24"/>
        </w:rPr>
        <w:t>частот</w:t>
      </w:r>
      <w:r w:rsidRPr="00CB09D2">
        <w:rPr>
          <w:rFonts w:ascii="Times New Roman" w:hAnsi="Times New Roman"/>
          <w:sz w:val="24"/>
          <w:szCs w:val="24"/>
        </w:rPr>
        <w:t xml:space="preserve">а </w:t>
      </w:r>
      <w:r w:rsidRPr="00CB09D2">
        <w:rPr>
          <w:rFonts w:ascii="Times New Roman" w:hAnsi="Times New Roman"/>
          <w:spacing w:val="1"/>
          <w:sz w:val="24"/>
          <w:szCs w:val="24"/>
        </w:rPr>
        <w:t>записи</w:t>
      </w:r>
      <w:r w:rsidRPr="00CB09D2">
        <w:rPr>
          <w:rFonts w:ascii="Times New Roman" w:hAnsi="Times New Roman"/>
          <w:sz w:val="24"/>
          <w:szCs w:val="24"/>
        </w:rPr>
        <w:t xml:space="preserve">. </w:t>
      </w:r>
      <w:r w:rsidRPr="00CB09D2">
        <w:rPr>
          <w:rFonts w:ascii="Times New Roman" w:hAnsi="Times New Roman"/>
          <w:spacing w:val="6"/>
          <w:sz w:val="24"/>
          <w:szCs w:val="24"/>
        </w:rPr>
        <w:t>Количеств</w:t>
      </w:r>
      <w:r w:rsidRPr="00CB09D2">
        <w:rPr>
          <w:rFonts w:ascii="Times New Roman" w:hAnsi="Times New Roman"/>
          <w:sz w:val="24"/>
          <w:szCs w:val="24"/>
        </w:rPr>
        <w:t xml:space="preserve">о </w:t>
      </w:r>
      <w:r w:rsidRPr="00CB09D2">
        <w:rPr>
          <w:rFonts w:ascii="Times New Roman" w:hAnsi="Times New Roman"/>
          <w:spacing w:val="6"/>
          <w:sz w:val="24"/>
          <w:szCs w:val="24"/>
        </w:rPr>
        <w:t>канало</w:t>
      </w:r>
      <w:r w:rsidRPr="00CB09D2">
        <w:rPr>
          <w:rFonts w:ascii="Times New Roman" w:hAnsi="Times New Roman"/>
          <w:sz w:val="24"/>
          <w:szCs w:val="24"/>
        </w:rPr>
        <w:t>в</w:t>
      </w:r>
      <w:r w:rsidRPr="00CB09D2">
        <w:rPr>
          <w:rFonts w:ascii="Times New Roman" w:hAnsi="Times New Roman"/>
          <w:spacing w:val="2"/>
          <w:sz w:val="24"/>
          <w:szCs w:val="24"/>
        </w:rPr>
        <w:t xml:space="preserve"> </w:t>
      </w:r>
      <w:r w:rsidRPr="00CB09D2">
        <w:rPr>
          <w:rFonts w:ascii="Times New Roman" w:hAnsi="Times New Roman"/>
          <w:spacing w:val="6"/>
          <w:sz w:val="24"/>
          <w:szCs w:val="24"/>
        </w:rPr>
        <w:t>записи</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w:t>
      </w:r>
      <w:r w:rsidRPr="00CB09D2">
        <w:rPr>
          <w:rFonts w:ascii="Times New Roman" w:hAnsi="Times New Roman"/>
          <w:spacing w:val="2"/>
          <w:sz w:val="24"/>
          <w:szCs w:val="24"/>
        </w:rPr>
        <w:t>ц</w:t>
      </w:r>
      <w:r w:rsidRPr="00CB09D2">
        <w:rPr>
          <w:rFonts w:ascii="Times New Roman" w:hAnsi="Times New Roman"/>
          <w:spacing w:val="-1"/>
          <w:sz w:val="24"/>
          <w:szCs w:val="24"/>
        </w:rPr>
        <w:t>е</w:t>
      </w:r>
      <w:r w:rsidRPr="00CB09D2">
        <w:rPr>
          <w:rFonts w:ascii="Times New Roman" w:hAnsi="Times New Roman"/>
          <w:spacing w:val="2"/>
          <w:sz w:val="24"/>
          <w:szCs w:val="24"/>
        </w:rPr>
        <w:t>н</w:t>
      </w:r>
      <w:r w:rsidRPr="00CB09D2">
        <w:rPr>
          <w:rFonts w:ascii="Times New Roman" w:hAnsi="Times New Roman"/>
          <w:spacing w:val="-1"/>
          <w:sz w:val="24"/>
          <w:szCs w:val="24"/>
        </w:rPr>
        <w:t>к</w:t>
      </w:r>
      <w:r w:rsidRPr="00CB09D2">
        <w:rPr>
          <w:rFonts w:ascii="Times New Roman" w:hAnsi="Times New Roman"/>
          <w:sz w:val="24"/>
          <w:szCs w:val="24"/>
        </w:rPr>
        <w:t>а</w:t>
      </w:r>
      <w:r w:rsidRPr="00CB09D2">
        <w:rPr>
          <w:rFonts w:ascii="Times New Roman" w:hAnsi="Times New Roman"/>
          <w:spacing w:val="10"/>
          <w:sz w:val="24"/>
          <w:szCs w:val="24"/>
        </w:rPr>
        <w:t xml:space="preserve"> </w:t>
      </w:r>
      <w:r w:rsidRPr="00CB09D2">
        <w:rPr>
          <w:rFonts w:ascii="Times New Roman" w:hAnsi="Times New Roman"/>
          <w:spacing w:val="1"/>
          <w:sz w:val="24"/>
          <w:szCs w:val="24"/>
        </w:rPr>
        <w:t>к</w:t>
      </w:r>
      <w:r w:rsidRPr="00CB09D2">
        <w:rPr>
          <w:rFonts w:ascii="Times New Roman" w:hAnsi="Times New Roman"/>
          <w:spacing w:val="2"/>
          <w:sz w:val="24"/>
          <w:szCs w:val="24"/>
        </w:rPr>
        <w:t>о</w:t>
      </w:r>
      <w:r w:rsidRPr="00CB09D2">
        <w:rPr>
          <w:rFonts w:ascii="Times New Roman" w:hAnsi="Times New Roman"/>
          <w:sz w:val="24"/>
          <w:szCs w:val="24"/>
        </w:rPr>
        <w:t>ли</w:t>
      </w:r>
      <w:r w:rsidRPr="00CB09D2">
        <w:rPr>
          <w:rFonts w:ascii="Times New Roman" w:hAnsi="Times New Roman"/>
          <w:spacing w:val="1"/>
          <w:sz w:val="24"/>
          <w:szCs w:val="24"/>
        </w:rPr>
        <w:t>честв</w:t>
      </w:r>
      <w:r w:rsidRPr="00CB09D2">
        <w:rPr>
          <w:rFonts w:ascii="Times New Roman" w:hAnsi="Times New Roman"/>
          <w:spacing w:val="-2"/>
          <w:sz w:val="24"/>
          <w:szCs w:val="24"/>
        </w:rPr>
        <w:t>е</w:t>
      </w:r>
      <w:r w:rsidRPr="00CB09D2">
        <w:rPr>
          <w:rFonts w:ascii="Times New Roman" w:hAnsi="Times New Roman"/>
          <w:spacing w:val="2"/>
          <w:sz w:val="24"/>
          <w:szCs w:val="24"/>
        </w:rPr>
        <w:t>н</w:t>
      </w:r>
      <w:r w:rsidRPr="00CB09D2">
        <w:rPr>
          <w:rFonts w:ascii="Times New Roman" w:hAnsi="Times New Roman"/>
          <w:sz w:val="24"/>
          <w:szCs w:val="24"/>
        </w:rPr>
        <w:t>ных п</w:t>
      </w:r>
      <w:r w:rsidRPr="00CB09D2">
        <w:rPr>
          <w:rFonts w:ascii="Times New Roman" w:hAnsi="Times New Roman"/>
          <w:spacing w:val="1"/>
          <w:sz w:val="24"/>
          <w:szCs w:val="24"/>
        </w:rPr>
        <w:t>а</w:t>
      </w:r>
      <w:r w:rsidRPr="00CB09D2">
        <w:rPr>
          <w:rFonts w:ascii="Times New Roman" w:hAnsi="Times New Roman"/>
          <w:spacing w:val="2"/>
          <w:sz w:val="24"/>
          <w:szCs w:val="24"/>
        </w:rPr>
        <w:t>р</w:t>
      </w:r>
      <w:r w:rsidRPr="00CB09D2">
        <w:rPr>
          <w:rFonts w:ascii="Times New Roman" w:hAnsi="Times New Roman"/>
          <w:spacing w:val="1"/>
          <w:sz w:val="24"/>
          <w:szCs w:val="24"/>
        </w:rPr>
        <w:t>аме</w:t>
      </w:r>
      <w:r w:rsidRPr="00CB09D2">
        <w:rPr>
          <w:rFonts w:ascii="Times New Roman" w:hAnsi="Times New Roman"/>
          <w:spacing w:val="-2"/>
          <w:sz w:val="24"/>
          <w:szCs w:val="24"/>
        </w:rPr>
        <w:t>т</w:t>
      </w:r>
      <w:r w:rsidRPr="00CB09D2">
        <w:rPr>
          <w:rFonts w:ascii="Times New Roman" w:hAnsi="Times New Roman"/>
          <w:sz w:val="24"/>
          <w:szCs w:val="24"/>
        </w:rPr>
        <w:t>р</w:t>
      </w:r>
      <w:r w:rsidRPr="00CB09D2">
        <w:rPr>
          <w:rFonts w:ascii="Times New Roman" w:hAnsi="Times New Roman"/>
          <w:spacing w:val="2"/>
          <w:sz w:val="24"/>
          <w:szCs w:val="24"/>
        </w:rPr>
        <w:t>о</w:t>
      </w:r>
      <w:r w:rsidRPr="00CB09D2">
        <w:rPr>
          <w:rFonts w:ascii="Times New Roman" w:hAnsi="Times New Roman"/>
          <w:spacing w:val="1"/>
          <w:sz w:val="24"/>
          <w:szCs w:val="24"/>
        </w:rPr>
        <w:t>в</w:t>
      </w:r>
      <w:r w:rsidRPr="00CB09D2">
        <w:rPr>
          <w:rFonts w:ascii="Times New Roman" w:hAnsi="Times New Roman"/>
          <w:sz w:val="24"/>
          <w:szCs w:val="24"/>
        </w:rPr>
        <w:t>,</w:t>
      </w:r>
      <w:r w:rsidRPr="00CB09D2">
        <w:rPr>
          <w:rFonts w:ascii="Times New Roman" w:hAnsi="Times New Roman"/>
          <w:spacing w:val="4"/>
          <w:sz w:val="24"/>
          <w:szCs w:val="24"/>
        </w:rPr>
        <w:t xml:space="preserve"> </w:t>
      </w:r>
      <w:r w:rsidRPr="00CB09D2">
        <w:rPr>
          <w:rFonts w:ascii="Times New Roman" w:hAnsi="Times New Roman"/>
          <w:spacing w:val="2"/>
          <w:sz w:val="24"/>
          <w:szCs w:val="24"/>
        </w:rPr>
        <w:t>связанн</w:t>
      </w:r>
      <w:r w:rsidRPr="00CB09D2">
        <w:rPr>
          <w:rFonts w:ascii="Times New Roman" w:hAnsi="Times New Roman"/>
          <w:sz w:val="24"/>
          <w:szCs w:val="24"/>
        </w:rPr>
        <w:t>ых</w:t>
      </w:r>
      <w:r w:rsidRPr="00CB09D2">
        <w:rPr>
          <w:rFonts w:ascii="Times New Roman" w:hAnsi="Times New Roman"/>
          <w:spacing w:val="7"/>
          <w:sz w:val="24"/>
          <w:szCs w:val="24"/>
        </w:rPr>
        <w:t xml:space="preserve"> </w:t>
      </w:r>
      <w:r w:rsidRPr="00CB09D2">
        <w:rPr>
          <w:rFonts w:ascii="Times New Roman" w:hAnsi="Times New Roman"/>
          <w:sz w:val="24"/>
          <w:szCs w:val="24"/>
        </w:rPr>
        <w:t>с</w:t>
      </w:r>
      <w:r w:rsidRPr="00CB09D2">
        <w:rPr>
          <w:rFonts w:ascii="Times New Roman" w:hAnsi="Times New Roman"/>
          <w:spacing w:val="17"/>
          <w:sz w:val="24"/>
          <w:szCs w:val="24"/>
        </w:rPr>
        <w:t xml:space="preserve"> </w:t>
      </w:r>
      <w:r w:rsidRPr="00CB09D2">
        <w:rPr>
          <w:rFonts w:ascii="Times New Roman" w:hAnsi="Times New Roman"/>
          <w:spacing w:val="1"/>
          <w:sz w:val="24"/>
          <w:szCs w:val="24"/>
        </w:rPr>
        <w:t>представление</w:t>
      </w:r>
      <w:r w:rsidRPr="00CB09D2">
        <w:rPr>
          <w:rFonts w:ascii="Times New Roman" w:hAnsi="Times New Roman"/>
          <w:sz w:val="24"/>
          <w:szCs w:val="24"/>
        </w:rPr>
        <w:t>м и х</w:t>
      </w:r>
      <w:r w:rsidRPr="00CB09D2">
        <w:rPr>
          <w:rFonts w:ascii="Times New Roman" w:hAnsi="Times New Roman"/>
          <w:spacing w:val="2"/>
          <w:sz w:val="24"/>
          <w:szCs w:val="24"/>
        </w:rPr>
        <w:t>р</w:t>
      </w:r>
      <w:r w:rsidRPr="00CB09D2">
        <w:rPr>
          <w:rFonts w:ascii="Times New Roman" w:hAnsi="Times New Roman"/>
          <w:spacing w:val="1"/>
          <w:sz w:val="24"/>
          <w:szCs w:val="24"/>
        </w:rPr>
        <w:t>а</w:t>
      </w:r>
      <w:r w:rsidRPr="00CB09D2">
        <w:rPr>
          <w:rFonts w:ascii="Times New Roman" w:hAnsi="Times New Roman"/>
          <w:sz w:val="24"/>
          <w:szCs w:val="24"/>
        </w:rPr>
        <w:t>н</w:t>
      </w:r>
      <w:r w:rsidRPr="00CB09D2">
        <w:rPr>
          <w:rFonts w:ascii="Times New Roman" w:hAnsi="Times New Roman"/>
          <w:spacing w:val="1"/>
          <w:sz w:val="24"/>
          <w:szCs w:val="24"/>
        </w:rPr>
        <w:t>е</w:t>
      </w:r>
      <w:r w:rsidRPr="00CB09D2">
        <w:rPr>
          <w:rFonts w:ascii="Times New Roman" w:hAnsi="Times New Roman"/>
          <w:spacing w:val="2"/>
          <w:sz w:val="24"/>
          <w:szCs w:val="24"/>
        </w:rPr>
        <w:t>н</w:t>
      </w:r>
      <w:r w:rsidRPr="00CB09D2">
        <w:rPr>
          <w:rFonts w:ascii="Times New Roman" w:hAnsi="Times New Roman"/>
          <w:sz w:val="24"/>
          <w:szCs w:val="24"/>
        </w:rPr>
        <w:t>ием</w:t>
      </w:r>
      <w:r w:rsidRPr="00CB09D2">
        <w:rPr>
          <w:rFonts w:ascii="Times New Roman" w:hAnsi="Times New Roman"/>
          <w:spacing w:val="-13"/>
          <w:sz w:val="24"/>
          <w:szCs w:val="24"/>
        </w:rPr>
        <w:t xml:space="preserve"> </w:t>
      </w:r>
      <w:r w:rsidRPr="00CB09D2">
        <w:rPr>
          <w:rFonts w:ascii="Times New Roman" w:hAnsi="Times New Roman"/>
          <w:spacing w:val="-1"/>
          <w:sz w:val="24"/>
          <w:szCs w:val="24"/>
        </w:rPr>
        <w:t>изображени</w:t>
      </w:r>
      <w:r w:rsidRPr="00CB09D2">
        <w:rPr>
          <w:rFonts w:ascii="Times New Roman" w:hAnsi="Times New Roman"/>
          <w:sz w:val="24"/>
          <w:szCs w:val="24"/>
        </w:rPr>
        <w:t>й</w:t>
      </w:r>
      <w:r w:rsidRPr="00CB09D2">
        <w:rPr>
          <w:rFonts w:ascii="Times New Roman" w:hAnsi="Times New Roman"/>
          <w:spacing w:val="-19"/>
          <w:sz w:val="24"/>
          <w:szCs w:val="24"/>
        </w:rPr>
        <w:t xml:space="preserve"> </w:t>
      </w:r>
      <w:r w:rsidRPr="00CB09D2">
        <w:rPr>
          <w:rFonts w:ascii="Times New Roman" w:hAnsi="Times New Roman"/>
          <w:sz w:val="24"/>
          <w:szCs w:val="24"/>
        </w:rPr>
        <w:t>и</w:t>
      </w:r>
      <w:r w:rsidRPr="00CB09D2">
        <w:rPr>
          <w:rFonts w:ascii="Times New Roman" w:hAnsi="Times New Roman"/>
          <w:spacing w:val="-4"/>
          <w:sz w:val="24"/>
          <w:szCs w:val="24"/>
        </w:rPr>
        <w:t xml:space="preserve"> </w:t>
      </w:r>
      <w:r w:rsidRPr="00CB09D2">
        <w:rPr>
          <w:rFonts w:ascii="Times New Roman" w:hAnsi="Times New Roman"/>
          <w:spacing w:val="-1"/>
          <w:sz w:val="24"/>
          <w:szCs w:val="24"/>
        </w:rPr>
        <w:t>звуковы</w:t>
      </w:r>
      <w:r w:rsidRPr="00CB09D2">
        <w:rPr>
          <w:rFonts w:ascii="Times New Roman" w:hAnsi="Times New Roman"/>
          <w:sz w:val="24"/>
          <w:szCs w:val="24"/>
        </w:rPr>
        <w:t>х</w:t>
      </w:r>
      <w:r w:rsidRPr="00CB09D2">
        <w:rPr>
          <w:rFonts w:ascii="Times New Roman" w:hAnsi="Times New Roman"/>
          <w:spacing w:val="-14"/>
          <w:sz w:val="24"/>
          <w:szCs w:val="24"/>
        </w:rPr>
        <w:t xml:space="preserve"> </w:t>
      </w:r>
      <w:r w:rsidRPr="00CB09D2">
        <w:rPr>
          <w:rFonts w:ascii="Times New Roman" w:hAnsi="Times New Roman"/>
          <w:spacing w:val="-1"/>
          <w:sz w:val="24"/>
          <w:szCs w:val="24"/>
        </w:rPr>
        <w:t>файло</w:t>
      </w:r>
      <w:r w:rsidRPr="00CB09D2">
        <w:rPr>
          <w:rFonts w:ascii="Times New Roman" w:hAnsi="Times New Roman"/>
          <w:spacing w:val="-2"/>
          <w:sz w:val="24"/>
          <w:szCs w:val="24"/>
        </w:rPr>
        <w:t>в</w:t>
      </w:r>
      <w:r w:rsidRPr="00CB09D2">
        <w:rPr>
          <w:rFonts w:ascii="Times New Roman" w:hAnsi="Times New Roman"/>
          <w:sz w:val="24"/>
          <w:szCs w:val="24"/>
        </w:rPr>
        <w:t>.</w:t>
      </w:r>
    </w:p>
    <w:p w:rsidR="009A01D5" w:rsidRPr="00CB09D2" w:rsidRDefault="009A01D5" w:rsidP="007E0032">
      <w:pPr>
        <w:pStyle w:val="a8"/>
        <w:ind w:left="709" w:right="-143"/>
        <w:jc w:val="both"/>
        <w:rPr>
          <w:rFonts w:ascii="Times New Roman" w:hAnsi="Times New Roman"/>
        </w:rPr>
      </w:pPr>
      <w:r w:rsidRPr="00CB09D2">
        <w:rPr>
          <w:rFonts w:ascii="Times New Roman" w:eastAsia="Times New Roman" w:hAnsi="Times New Roman"/>
          <w:b/>
          <w:bCs/>
          <w:spacing w:val="1"/>
        </w:rPr>
        <w:t>Систем</w:t>
      </w:r>
      <w:r w:rsidRPr="00CB09D2">
        <w:rPr>
          <w:rFonts w:ascii="Times New Roman" w:eastAsia="Times New Roman" w:hAnsi="Times New Roman"/>
          <w:b/>
          <w:bCs/>
        </w:rPr>
        <w:t>ы</w:t>
      </w:r>
      <w:r w:rsidRPr="00CB09D2">
        <w:rPr>
          <w:rFonts w:ascii="Times New Roman" w:eastAsia="Times New Roman" w:hAnsi="Times New Roman"/>
          <w:b/>
          <w:bCs/>
          <w:spacing w:val="-11"/>
        </w:rPr>
        <w:t xml:space="preserve"> </w:t>
      </w:r>
      <w:r w:rsidRPr="00CB09D2">
        <w:rPr>
          <w:rFonts w:ascii="Times New Roman" w:eastAsia="Times New Roman" w:hAnsi="Times New Roman"/>
          <w:b/>
          <w:bCs/>
          <w:spacing w:val="1"/>
        </w:rPr>
        <w:t>счисления</w:t>
      </w:r>
    </w:p>
    <w:p w:rsidR="009A01D5" w:rsidRPr="00CB09D2" w:rsidRDefault="009A01D5" w:rsidP="007E0032">
      <w:pPr>
        <w:spacing w:after="0" w:line="240" w:lineRule="auto"/>
        <w:ind w:right="-143" w:firstLine="709"/>
        <w:jc w:val="both"/>
        <w:rPr>
          <w:rFonts w:ascii="Times New Roman" w:hAnsi="Times New Roman"/>
          <w:spacing w:val="2"/>
          <w:sz w:val="24"/>
          <w:szCs w:val="24"/>
        </w:rPr>
      </w:pPr>
      <w:r w:rsidRPr="00CB09D2">
        <w:rPr>
          <w:rFonts w:ascii="Times New Roman" w:hAnsi="Times New Roman"/>
          <w:spacing w:val="2"/>
          <w:sz w:val="24"/>
          <w:szCs w:val="24"/>
        </w:rPr>
        <w:t>Позиционные и непозиционные системы счисления. Примеры представления чисел в позиционных системах счисления.</w:t>
      </w:r>
    </w:p>
    <w:p w:rsidR="009A01D5" w:rsidRPr="00CB09D2" w:rsidRDefault="009A01D5" w:rsidP="007E0032">
      <w:pPr>
        <w:spacing w:after="0" w:line="240" w:lineRule="auto"/>
        <w:ind w:right="-143" w:firstLine="709"/>
        <w:jc w:val="both"/>
        <w:rPr>
          <w:rFonts w:ascii="Times New Roman" w:hAnsi="Times New Roman"/>
          <w:spacing w:val="2"/>
          <w:sz w:val="24"/>
          <w:szCs w:val="24"/>
        </w:rPr>
      </w:pPr>
      <w:r w:rsidRPr="00CB09D2">
        <w:rPr>
          <w:rFonts w:ascii="Times New Roman" w:hAnsi="Times New Roman"/>
          <w:spacing w:val="2"/>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lastRenderedPageBreak/>
        <w:t>Двоична</w:t>
      </w:r>
      <w:r w:rsidRPr="00CB09D2">
        <w:rPr>
          <w:rFonts w:ascii="Times New Roman" w:hAnsi="Times New Roman"/>
          <w:sz w:val="24"/>
          <w:szCs w:val="24"/>
        </w:rPr>
        <w:t>я</w:t>
      </w:r>
      <w:r w:rsidRPr="00CB09D2">
        <w:rPr>
          <w:rFonts w:ascii="Times New Roman" w:hAnsi="Times New Roman"/>
          <w:spacing w:val="12"/>
          <w:sz w:val="24"/>
          <w:szCs w:val="24"/>
        </w:rPr>
        <w:t xml:space="preserve"> </w:t>
      </w:r>
      <w:r w:rsidRPr="00CB09D2">
        <w:rPr>
          <w:rFonts w:ascii="Times New Roman" w:hAnsi="Times New Roman"/>
          <w:spacing w:val="1"/>
          <w:sz w:val="24"/>
          <w:szCs w:val="24"/>
        </w:rPr>
        <w:t>система</w:t>
      </w:r>
      <w:r w:rsidRPr="00CB09D2">
        <w:rPr>
          <w:rFonts w:ascii="Times New Roman" w:hAnsi="Times New Roman"/>
          <w:spacing w:val="13"/>
          <w:sz w:val="24"/>
          <w:szCs w:val="24"/>
        </w:rPr>
        <w:t xml:space="preserve"> </w:t>
      </w:r>
      <w:r w:rsidRPr="00CB09D2">
        <w:rPr>
          <w:rFonts w:ascii="Times New Roman" w:hAnsi="Times New Roman"/>
          <w:spacing w:val="1"/>
          <w:sz w:val="24"/>
          <w:szCs w:val="24"/>
        </w:rPr>
        <w:t>счислени</w:t>
      </w:r>
      <w:r w:rsidRPr="00CB09D2">
        <w:rPr>
          <w:rFonts w:ascii="Times New Roman" w:hAnsi="Times New Roman"/>
          <w:sz w:val="24"/>
          <w:szCs w:val="24"/>
        </w:rPr>
        <w:t>я,</w:t>
      </w:r>
      <w:r w:rsidRPr="00CB09D2">
        <w:rPr>
          <w:rFonts w:ascii="Times New Roman" w:hAnsi="Times New Roman"/>
          <w:spacing w:val="10"/>
          <w:sz w:val="24"/>
          <w:szCs w:val="24"/>
        </w:rPr>
        <w:t xml:space="preserve"> </w:t>
      </w:r>
      <w:r w:rsidRPr="00CB09D2">
        <w:rPr>
          <w:rFonts w:ascii="Times New Roman" w:hAnsi="Times New Roman"/>
          <w:spacing w:val="1"/>
          <w:sz w:val="24"/>
          <w:szCs w:val="24"/>
        </w:rPr>
        <w:t>запис</w:t>
      </w:r>
      <w:r w:rsidRPr="00CB09D2">
        <w:rPr>
          <w:rFonts w:ascii="Times New Roman" w:hAnsi="Times New Roman"/>
          <w:sz w:val="24"/>
          <w:szCs w:val="24"/>
        </w:rPr>
        <w:t>ь</w:t>
      </w:r>
      <w:r w:rsidRPr="00CB09D2">
        <w:rPr>
          <w:rFonts w:ascii="Times New Roman" w:hAnsi="Times New Roman"/>
          <w:spacing w:val="16"/>
          <w:sz w:val="24"/>
          <w:szCs w:val="24"/>
        </w:rPr>
        <w:t xml:space="preserve"> </w:t>
      </w:r>
      <w:r w:rsidRPr="00CB09D2">
        <w:rPr>
          <w:rFonts w:ascii="Times New Roman" w:hAnsi="Times New Roman"/>
          <w:spacing w:val="1"/>
          <w:sz w:val="24"/>
          <w:szCs w:val="24"/>
        </w:rPr>
        <w:t>целы</w:t>
      </w:r>
      <w:r w:rsidRPr="00CB09D2">
        <w:rPr>
          <w:rFonts w:ascii="Times New Roman" w:hAnsi="Times New Roman"/>
          <w:sz w:val="24"/>
          <w:szCs w:val="24"/>
        </w:rPr>
        <w:t>х</w:t>
      </w:r>
      <w:r w:rsidRPr="00CB09D2">
        <w:rPr>
          <w:rFonts w:ascii="Times New Roman" w:hAnsi="Times New Roman"/>
          <w:spacing w:val="17"/>
          <w:sz w:val="24"/>
          <w:szCs w:val="24"/>
        </w:rPr>
        <w:t xml:space="preserve"> </w:t>
      </w:r>
      <w:r w:rsidRPr="00CB09D2">
        <w:rPr>
          <w:rFonts w:ascii="Times New Roman" w:hAnsi="Times New Roman"/>
          <w:spacing w:val="1"/>
          <w:sz w:val="24"/>
          <w:szCs w:val="24"/>
        </w:rPr>
        <w:t>чисе</w:t>
      </w:r>
      <w:r w:rsidRPr="00CB09D2">
        <w:rPr>
          <w:rFonts w:ascii="Times New Roman" w:hAnsi="Times New Roman"/>
          <w:sz w:val="24"/>
          <w:szCs w:val="24"/>
        </w:rPr>
        <w:t>л</w:t>
      </w:r>
      <w:r w:rsidRPr="00CB09D2">
        <w:rPr>
          <w:rFonts w:ascii="Times New Roman" w:hAnsi="Times New Roman"/>
          <w:spacing w:val="17"/>
          <w:sz w:val="24"/>
          <w:szCs w:val="24"/>
        </w:rPr>
        <w:t xml:space="preserve"> </w:t>
      </w:r>
      <w:r w:rsidRPr="00CB09D2">
        <w:rPr>
          <w:rFonts w:ascii="Times New Roman" w:hAnsi="Times New Roman"/>
          <w:sz w:val="24"/>
          <w:szCs w:val="24"/>
        </w:rPr>
        <w:t>в</w:t>
      </w:r>
      <w:r w:rsidRPr="00CB09D2">
        <w:rPr>
          <w:rFonts w:ascii="Times New Roman" w:hAnsi="Times New Roman"/>
          <w:spacing w:val="23"/>
          <w:sz w:val="24"/>
          <w:szCs w:val="24"/>
        </w:rPr>
        <w:t xml:space="preserve"> </w:t>
      </w:r>
      <w:r w:rsidRPr="00CB09D2">
        <w:rPr>
          <w:rFonts w:ascii="Times New Roman" w:hAnsi="Times New Roman"/>
          <w:spacing w:val="1"/>
          <w:sz w:val="24"/>
          <w:szCs w:val="24"/>
        </w:rPr>
        <w:t>предела</w:t>
      </w:r>
      <w:r w:rsidRPr="00CB09D2">
        <w:rPr>
          <w:rFonts w:ascii="Times New Roman" w:hAnsi="Times New Roman"/>
          <w:sz w:val="24"/>
          <w:szCs w:val="24"/>
        </w:rPr>
        <w:t>х</w:t>
      </w:r>
      <w:r w:rsidRPr="00CB09D2">
        <w:rPr>
          <w:rFonts w:ascii="Times New Roman" w:hAnsi="Times New Roman"/>
          <w:spacing w:val="13"/>
          <w:sz w:val="24"/>
          <w:szCs w:val="24"/>
        </w:rPr>
        <w:t xml:space="preserve"> </w:t>
      </w:r>
      <w:r w:rsidRPr="00CB09D2">
        <w:rPr>
          <w:rFonts w:ascii="Times New Roman" w:hAnsi="Times New Roman"/>
          <w:spacing w:val="1"/>
          <w:sz w:val="24"/>
          <w:szCs w:val="24"/>
        </w:rPr>
        <w:t>о</w:t>
      </w:r>
      <w:r w:rsidRPr="00CB09D2">
        <w:rPr>
          <w:rFonts w:ascii="Times New Roman" w:hAnsi="Times New Roman"/>
          <w:sz w:val="24"/>
          <w:szCs w:val="24"/>
        </w:rPr>
        <w:t>т</w:t>
      </w:r>
      <w:r w:rsidRPr="00CB09D2">
        <w:rPr>
          <w:rFonts w:ascii="Times New Roman" w:hAnsi="Times New Roman"/>
          <w:spacing w:val="20"/>
          <w:sz w:val="24"/>
          <w:szCs w:val="24"/>
        </w:rPr>
        <w:t xml:space="preserve"> </w:t>
      </w:r>
      <w:r w:rsidRPr="00CB09D2">
        <w:rPr>
          <w:rFonts w:ascii="Times New Roman" w:hAnsi="Times New Roman"/>
          <w:sz w:val="24"/>
          <w:szCs w:val="24"/>
        </w:rPr>
        <w:t>0</w:t>
      </w:r>
      <w:r w:rsidRPr="00CB09D2">
        <w:rPr>
          <w:rFonts w:ascii="Times New Roman" w:hAnsi="Times New Roman"/>
          <w:spacing w:val="23"/>
          <w:sz w:val="24"/>
          <w:szCs w:val="24"/>
        </w:rPr>
        <w:t xml:space="preserve"> </w:t>
      </w:r>
      <w:r w:rsidRPr="00CB09D2">
        <w:rPr>
          <w:rFonts w:ascii="Times New Roman" w:hAnsi="Times New Roman"/>
          <w:spacing w:val="1"/>
          <w:sz w:val="24"/>
          <w:szCs w:val="24"/>
        </w:rPr>
        <w:t>до 1024</w:t>
      </w:r>
      <w:r w:rsidRPr="00CB09D2">
        <w:rPr>
          <w:rFonts w:ascii="Times New Roman" w:hAnsi="Times New Roman"/>
          <w:sz w:val="24"/>
          <w:szCs w:val="24"/>
        </w:rPr>
        <w:t>. П</w:t>
      </w:r>
      <w:r w:rsidRPr="00CB09D2">
        <w:rPr>
          <w:rFonts w:ascii="Times New Roman" w:hAnsi="Times New Roman"/>
          <w:spacing w:val="1"/>
          <w:sz w:val="24"/>
          <w:szCs w:val="24"/>
        </w:rPr>
        <w:t>е</w:t>
      </w:r>
      <w:r w:rsidRPr="00CB09D2">
        <w:rPr>
          <w:rFonts w:ascii="Times New Roman" w:hAnsi="Times New Roman"/>
          <w:spacing w:val="2"/>
          <w:sz w:val="24"/>
          <w:szCs w:val="24"/>
        </w:rPr>
        <w:t>р</w:t>
      </w:r>
      <w:r w:rsidRPr="00CB09D2">
        <w:rPr>
          <w:rFonts w:ascii="Times New Roman" w:hAnsi="Times New Roman"/>
          <w:spacing w:val="1"/>
          <w:sz w:val="24"/>
          <w:szCs w:val="24"/>
        </w:rPr>
        <w:t>ев</w:t>
      </w:r>
      <w:r w:rsidRPr="00CB09D2">
        <w:rPr>
          <w:rFonts w:ascii="Times New Roman" w:hAnsi="Times New Roman"/>
          <w:spacing w:val="-1"/>
          <w:sz w:val="24"/>
          <w:szCs w:val="24"/>
        </w:rPr>
        <w:t>о</w:t>
      </w:r>
      <w:r w:rsidRPr="00CB09D2">
        <w:rPr>
          <w:rFonts w:ascii="Times New Roman" w:hAnsi="Times New Roman"/>
          <w:sz w:val="24"/>
          <w:szCs w:val="24"/>
        </w:rPr>
        <w:t xml:space="preserve">д натуральных </w:t>
      </w:r>
      <w:r w:rsidRPr="00CB09D2">
        <w:rPr>
          <w:rFonts w:ascii="Times New Roman" w:hAnsi="Times New Roman"/>
          <w:spacing w:val="4"/>
          <w:sz w:val="24"/>
          <w:szCs w:val="24"/>
        </w:rPr>
        <w:t>чисе</w:t>
      </w:r>
      <w:r w:rsidRPr="00CB09D2">
        <w:rPr>
          <w:rFonts w:ascii="Times New Roman" w:hAnsi="Times New Roman"/>
          <w:sz w:val="24"/>
          <w:szCs w:val="24"/>
        </w:rPr>
        <w:t xml:space="preserve">л </w:t>
      </w:r>
      <w:r w:rsidRPr="00CB09D2">
        <w:rPr>
          <w:rFonts w:ascii="Times New Roman" w:hAnsi="Times New Roman"/>
          <w:spacing w:val="4"/>
          <w:sz w:val="24"/>
          <w:szCs w:val="24"/>
        </w:rPr>
        <w:t>и</w:t>
      </w:r>
      <w:r w:rsidRPr="00CB09D2">
        <w:rPr>
          <w:rFonts w:ascii="Times New Roman" w:hAnsi="Times New Roman"/>
          <w:sz w:val="24"/>
          <w:szCs w:val="24"/>
        </w:rPr>
        <w:t xml:space="preserve">з </w:t>
      </w:r>
      <w:r w:rsidRPr="00CB09D2">
        <w:rPr>
          <w:rFonts w:ascii="Times New Roman" w:hAnsi="Times New Roman"/>
          <w:spacing w:val="2"/>
          <w:sz w:val="24"/>
          <w:szCs w:val="24"/>
        </w:rPr>
        <w:t>десятично</w:t>
      </w:r>
      <w:r w:rsidRPr="00CB09D2">
        <w:rPr>
          <w:rFonts w:ascii="Times New Roman" w:hAnsi="Times New Roman"/>
          <w:sz w:val="24"/>
          <w:szCs w:val="24"/>
        </w:rPr>
        <w:t xml:space="preserve">й </w:t>
      </w:r>
      <w:r w:rsidRPr="00CB09D2">
        <w:rPr>
          <w:rFonts w:ascii="Times New Roman" w:hAnsi="Times New Roman"/>
          <w:spacing w:val="2"/>
          <w:sz w:val="24"/>
          <w:szCs w:val="24"/>
        </w:rPr>
        <w:t>систем</w:t>
      </w:r>
      <w:r w:rsidRPr="00CB09D2">
        <w:rPr>
          <w:rFonts w:ascii="Times New Roman" w:hAnsi="Times New Roman"/>
          <w:sz w:val="24"/>
          <w:szCs w:val="24"/>
        </w:rPr>
        <w:t xml:space="preserve">ы </w:t>
      </w:r>
      <w:r w:rsidRPr="00CB09D2">
        <w:rPr>
          <w:rFonts w:ascii="Times New Roman" w:hAnsi="Times New Roman"/>
          <w:spacing w:val="1"/>
          <w:sz w:val="24"/>
          <w:szCs w:val="24"/>
        </w:rPr>
        <w:t>сч</w:t>
      </w:r>
      <w:r w:rsidRPr="00CB09D2">
        <w:rPr>
          <w:rFonts w:ascii="Times New Roman" w:hAnsi="Times New Roman"/>
          <w:sz w:val="24"/>
          <w:szCs w:val="24"/>
        </w:rPr>
        <w:t>и</w:t>
      </w:r>
      <w:r w:rsidRPr="00CB09D2">
        <w:rPr>
          <w:rFonts w:ascii="Times New Roman" w:hAnsi="Times New Roman"/>
          <w:spacing w:val="1"/>
          <w:sz w:val="24"/>
          <w:szCs w:val="24"/>
        </w:rPr>
        <w:t>сле</w:t>
      </w:r>
      <w:r w:rsidRPr="00CB09D2">
        <w:rPr>
          <w:rFonts w:ascii="Times New Roman" w:hAnsi="Times New Roman"/>
          <w:spacing w:val="-1"/>
          <w:sz w:val="24"/>
          <w:szCs w:val="24"/>
        </w:rPr>
        <w:t>н</w:t>
      </w:r>
      <w:r w:rsidRPr="00CB09D2">
        <w:rPr>
          <w:rFonts w:ascii="Times New Roman" w:hAnsi="Times New Roman"/>
          <w:spacing w:val="2"/>
          <w:sz w:val="24"/>
          <w:szCs w:val="24"/>
        </w:rPr>
        <w:t>и</w:t>
      </w:r>
      <w:r w:rsidRPr="00CB09D2">
        <w:rPr>
          <w:rFonts w:ascii="Times New Roman" w:hAnsi="Times New Roman"/>
          <w:sz w:val="24"/>
          <w:szCs w:val="24"/>
        </w:rPr>
        <w:t xml:space="preserve">я в </w:t>
      </w:r>
      <w:r w:rsidRPr="00CB09D2">
        <w:rPr>
          <w:rFonts w:ascii="Times New Roman" w:hAnsi="Times New Roman"/>
          <w:spacing w:val="2"/>
          <w:sz w:val="24"/>
          <w:szCs w:val="24"/>
        </w:rPr>
        <w:t>двоичну</w:t>
      </w:r>
      <w:r w:rsidRPr="00CB09D2">
        <w:rPr>
          <w:rFonts w:ascii="Times New Roman" w:hAnsi="Times New Roman"/>
          <w:sz w:val="24"/>
          <w:szCs w:val="24"/>
        </w:rPr>
        <w:t>ю</w:t>
      </w:r>
      <w:r w:rsidRPr="00CB09D2">
        <w:rPr>
          <w:rFonts w:ascii="Times New Roman" w:hAnsi="Times New Roman"/>
          <w:spacing w:val="-9"/>
          <w:sz w:val="24"/>
          <w:szCs w:val="24"/>
        </w:rPr>
        <w:t xml:space="preserve"> </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pacing w:val="2"/>
          <w:sz w:val="24"/>
          <w:szCs w:val="24"/>
        </w:rPr>
        <w:t>и</w:t>
      </w:r>
      <w:r w:rsidRPr="00CB09D2">
        <w:rPr>
          <w:rFonts w:ascii="Times New Roman" w:hAnsi="Times New Roman"/>
          <w:sz w:val="24"/>
          <w:szCs w:val="24"/>
        </w:rPr>
        <w:t xml:space="preserve">з </w:t>
      </w:r>
      <w:r w:rsidRPr="00CB09D2">
        <w:rPr>
          <w:rFonts w:ascii="Times New Roman" w:hAnsi="Times New Roman"/>
          <w:spacing w:val="2"/>
          <w:sz w:val="24"/>
          <w:szCs w:val="24"/>
        </w:rPr>
        <w:t>двоично</w:t>
      </w:r>
      <w:r w:rsidRPr="00CB09D2">
        <w:rPr>
          <w:rFonts w:ascii="Times New Roman" w:hAnsi="Times New Roman"/>
          <w:sz w:val="24"/>
          <w:szCs w:val="24"/>
        </w:rPr>
        <w:t>й</w:t>
      </w:r>
      <w:r w:rsidRPr="00CB09D2">
        <w:rPr>
          <w:rFonts w:ascii="Times New Roman" w:hAnsi="Times New Roman"/>
          <w:spacing w:val="-8"/>
          <w:sz w:val="24"/>
          <w:szCs w:val="24"/>
        </w:rPr>
        <w:t xml:space="preserve"> </w:t>
      </w:r>
      <w:r w:rsidRPr="00CB09D2">
        <w:rPr>
          <w:rFonts w:ascii="Times New Roman" w:hAnsi="Times New Roman"/>
          <w:sz w:val="24"/>
          <w:szCs w:val="24"/>
        </w:rPr>
        <w:t>в</w:t>
      </w:r>
      <w:r w:rsidRPr="00CB09D2">
        <w:rPr>
          <w:rFonts w:ascii="Times New Roman" w:hAnsi="Times New Roman"/>
          <w:spacing w:val="2"/>
          <w:sz w:val="24"/>
          <w:szCs w:val="24"/>
        </w:rPr>
        <w:t xml:space="preserve"> десятичну</w:t>
      </w:r>
      <w:r w:rsidRPr="00CB09D2">
        <w:rPr>
          <w:rFonts w:ascii="Times New Roman" w:hAnsi="Times New Roman"/>
          <w:spacing w:val="1"/>
          <w:sz w:val="24"/>
          <w:szCs w:val="24"/>
        </w:rPr>
        <w:t>ю</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pacing w:val="1"/>
          <w:sz w:val="24"/>
          <w:szCs w:val="24"/>
        </w:rPr>
      </w:pPr>
      <w:r w:rsidRPr="00CB09D2">
        <w:rPr>
          <w:rFonts w:ascii="Times New Roman" w:hAnsi="Times New Roman"/>
          <w:spacing w:val="1"/>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CB09D2" w:rsidRDefault="009A01D5" w:rsidP="007E0032">
      <w:pPr>
        <w:spacing w:after="0" w:line="240" w:lineRule="auto"/>
        <w:ind w:right="-143" w:firstLine="709"/>
        <w:jc w:val="both"/>
        <w:rPr>
          <w:rFonts w:ascii="Times New Roman" w:hAnsi="Times New Roman"/>
          <w:spacing w:val="1"/>
          <w:sz w:val="24"/>
          <w:szCs w:val="24"/>
        </w:rPr>
      </w:pPr>
      <w:r w:rsidRPr="00CB09D2">
        <w:rPr>
          <w:rFonts w:ascii="Times New Roman" w:hAnsi="Times New Roman"/>
          <w:spacing w:val="1"/>
          <w:sz w:val="24"/>
          <w:szCs w:val="24"/>
        </w:rPr>
        <w:t xml:space="preserve">Перевод натуральных чисел из двоичной системы счисления в восьмеричную и шестнадцатеричную и обратно. </w:t>
      </w:r>
    </w:p>
    <w:p w:rsidR="009A01D5" w:rsidRPr="00CB09D2" w:rsidRDefault="009A01D5" w:rsidP="007E0032">
      <w:pPr>
        <w:spacing w:after="0" w:line="240" w:lineRule="auto"/>
        <w:ind w:right="-143" w:firstLine="709"/>
        <w:jc w:val="both"/>
        <w:rPr>
          <w:rFonts w:ascii="Times New Roman" w:hAnsi="Times New Roman"/>
          <w:i/>
          <w:spacing w:val="1"/>
          <w:sz w:val="24"/>
          <w:szCs w:val="24"/>
        </w:rPr>
      </w:pPr>
      <w:r w:rsidRPr="00CB09D2">
        <w:rPr>
          <w:rFonts w:ascii="Times New Roman" w:hAnsi="Times New Roman"/>
          <w:i/>
          <w:spacing w:val="1"/>
          <w:sz w:val="24"/>
          <w:szCs w:val="24"/>
        </w:rPr>
        <w:t>Арифметические действия в системах счисления.</w:t>
      </w:r>
    </w:p>
    <w:p w:rsidR="009A01D5" w:rsidRPr="00CB09D2" w:rsidRDefault="009A01D5" w:rsidP="007E0032">
      <w:pPr>
        <w:pStyle w:val="a8"/>
        <w:tabs>
          <w:tab w:val="left" w:pos="1260"/>
        </w:tabs>
        <w:ind w:left="0" w:right="-143" w:firstLine="709"/>
        <w:jc w:val="both"/>
        <w:rPr>
          <w:rFonts w:ascii="Times New Roman" w:hAnsi="Times New Roman"/>
        </w:rPr>
      </w:pPr>
      <w:r w:rsidRPr="00CB09D2">
        <w:rPr>
          <w:rFonts w:ascii="Times New Roman" w:eastAsia="Times New Roman" w:hAnsi="Times New Roman"/>
          <w:b/>
          <w:bCs/>
        </w:rPr>
        <w:t>Элементы</w:t>
      </w:r>
      <w:r w:rsidRPr="00CB09D2">
        <w:rPr>
          <w:rFonts w:ascii="Times New Roman" w:eastAsia="Times New Roman" w:hAnsi="Times New Roman"/>
          <w:b/>
          <w:bCs/>
          <w:spacing w:val="23"/>
        </w:rPr>
        <w:t xml:space="preserve"> </w:t>
      </w:r>
      <w:r w:rsidRPr="00CB09D2">
        <w:rPr>
          <w:rFonts w:ascii="Times New Roman" w:eastAsia="Times New Roman" w:hAnsi="Times New Roman"/>
          <w:b/>
          <w:bCs/>
        </w:rPr>
        <w:t>комбинаторики,</w:t>
      </w:r>
      <w:r w:rsidRPr="00CB09D2">
        <w:rPr>
          <w:rFonts w:ascii="Times New Roman" w:eastAsia="Times New Roman" w:hAnsi="Times New Roman"/>
          <w:b/>
          <w:bCs/>
          <w:spacing w:val="14"/>
        </w:rPr>
        <w:t xml:space="preserve"> </w:t>
      </w:r>
      <w:r w:rsidRPr="00CB09D2">
        <w:rPr>
          <w:rFonts w:ascii="Times New Roman" w:eastAsia="Times New Roman" w:hAnsi="Times New Roman"/>
          <w:b/>
          <w:bCs/>
        </w:rPr>
        <w:t>теории</w:t>
      </w:r>
      <w:r w:rsidRPr="00CB09D2">
        <w:rPr>
          <w:rFonts w:ascii="Times New Roman" w:eastAsia="Times New Roman" w:hAnsi="Times New Roman"/>
          <w:b/>
          <w:bCs/>
          <w:spacing w:val="26"/>
        </w:rPr>
        <w:t xml:space="preserve"> </w:t>
      </w:r>
      <w:r w:rsidRPr="00CB09D2">
        <w:rPr>
          <w:rFonts w:ascii="Times New Roman" w:eastAsia="Times New Roman" w:hAnsi="Times New Roman"/>
          <w:b/>
          <w:bCs/>
        </w:rPr>
        <w:t>множеств</w:t>
      </w:r>
      <w:r w:rsidRPr="00CB09D2">
        <w:rPr>
          <w:rFonts w:ascii="Times New Roman" w:eastAsia="Times New Roman" w:hAnsi="Times New Roman"/>
          <w:b/>
          <w:bCs/>
          <w:spacing w:val="23"/>
        </w:rPr>
        <w:t xml:space="preserve"> </w:t>
      </w:r>
      <w:r w:rsidRPr="00CB09D2">
        <w:rPr>
          <w:rFonts w:ascii="Times New Roman" w:eastAsia="Times New Roman" w:hAnsi="Times New Roman"/>
          <w:b/>
          <w:bCs/>
        </w:rPr>
        <w:t>и</w:t>
      </w:r>
      <w:r w:rsidRPr="00CB09D2">
        <w:rPr>
          <w:rFonts w:ascii="Times New Roman" w:eastAsia="Times New Roman" w:hAnsi="Times New Roman"/>
          <w:b/>
          <w:bCs/>
          <w:spacing w:val="33"/>
        </w:rPr>
        <w:t xml:space="preserve"> </w:t>
      </w:r>
      <w:r w:rsidRPr="00CB09D2">
        <w:rPr>
          <w:rFonts w:ascii="Times New Roman" w:eastAsia="Times New Roman" w:hAnsi="Times New Roman"/>
          <w:b/>
          <w:bCs/>
        </w:rPr>
        <w:t>математической логики</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eastAsia="Times New Roman" w:hAnsi="Times New Roman"/>
          <w:spacing w:val="1"/>
          <w:sz w:val="24"/>
          <w:szCs w:val="24"/>
        </w:rPr>
        <w:t>Расчет количеств</w:t>
      </w:r>
      <w:r w:rsidRPr="00CB09D2">
        <w:rPr>
          <w:rFonts w:ascii="Times New Roman" w:eastAsia="Times New Roman" w:hAnsi="Times New Roman"/>
          <w:sz w:val="24"/>
          <w:szCs w:val="24"/>
        </w:rPr>
        <w:t>а</w:t>
      </w:r>
      <w:r w:rsidRPr="00CB09D2">
        <w:rPr>
          <w:rFonts w:ascii="Times New Roman" w:eastAsia="Times New Roman" w:hAnsi="Times New Roman"/>
          <w:spacing w:val="-7"/>
          <w:sz w:val="24"/>
          <w:szCs w:val="24"/>
        </w:rPr>
        <w:t xml:space="preserve"> </w:t>
      </w:r>
      <w:r w:rsidRPr="00CB09D2">
        <w:rPr>
          <w:rFonts w:ascii="Times New Roman" w:eastAsia="Times New Roman" w:hAnsi="Times New Roman"/>
          <w:spacing w:val="1"/>
          <w:sz w:val="24"/>
          <w:szCs w:val="24"/>
        </w:rPr>
        <w:t xml:space="preserve">вариантов: </w:t>
      </w:r>
      <w:r w:rsidRPr="00CB09D2">
        <w:rPr>
          <w:rFonts w:ascii="Times New Roman" w:hAnsi="Times New Roman"/>
          <w:spacing w:val="1"/>
          <w:sz w:val="24"/>
          <w:szCs w:val="24"/>
        </w:rPr>
        <w:t>формул</w:t>
      </w:r>
      <w:r w:rsidRPr="00CB09D2">
        <w:rPr>
          <w:rFonts w:ascii="Times New Roman" w:hAnsi="Times New Roman"/>
          <w:sz w:val="24"/>
          <w:szCs w:val="24"/>
        </w:rPr>
        <w:t>ы</w:t>
      </w:r>
      <w:r w:rsidRPr="00CB09D2">
        <w:rPr>
          <w:rFonts w:ascii="Times New Roman" w:hAnsi="Times New Roman"/>
          <w:spacing w:val="-5"/>
          <w:sz w:val="24"/>
          <w:szCs w:val="24"/>
        </w:rPr>
        <w:t xml:space="preserve"> </w:t>
      </w:r>
      <w:r w:rsidRPr="00CB09D2">
        <w:rPr>
          <w:rFonts w:ascii="Times New Roman" w:hAnsi="Times New Roman"/>
          <w:spacing w:val="1"/>
          <w:sz w:val="24"/>
          <w:szCs w:val="24"/>
        </w:rPr>
        <w:t>перемножени</w:t>
      </w:r>
      <w:r w:rsidRPr="00CB09D2">
        <w:rPr>
          <w:rFonts w:ascii="Times New Roman" w:hAnsi="Times New Roman"/>
          <w:sz w:val="24"/>
          <w:szCs w:val="24"/>
        </w:rPr>
        <w:t>я</w:t>
      </w:r>
      <w:r w:rsidRPr="00CB09D2">
        <w:rPr>
          <w:rFonts w:ascii="Times New Roman" w:hAnsi="Times New Roman"/>
          <w:spacing w:val="-12"/>
          <w:sz w:val="24"/>
          <w:szCs w:val="24"/>
        </w:rPr>
        <w:t xml:space="preserve"> </w:t>
      </w:r>
      <w:r w:rsidRPr="00CB09D2">
        <w:rPr>
          <w:rFonts w:ascii="Times New Roman" w:hAnsi="Times New Roman"/>
          <w:sz w:val="24"/>
          <w:szCs w:val="24"/>
        </w:rPr>
        <w:t>и</w:t>
      </w:r>
      <w:r w:rsidRPr="00CB09D2">
        <w:rPr>
          <w:rFonts w:ascii="Times New Roman" w:hAnsi="Times New Roman"/>
          <w:spacing w:val="4"/>
          <w:sz w:val="24"/>
          <w:szCs w:val="24"/>
        </w:rPr>
        <w:t xml:space="preserve"> </w:t>
      </w:r>
      <w:r w:rsidRPr="00CB09D2">
        <w:rPr>
          <w:rFonts w:ascii="Times New Roman" w:hAnsi="Times New Roman"/>
          <w:spacing w:val="1"/>
          <w:sz w:val="24"/>
          <w:szCs w:val="24"/>
        </w:rPr>
        <w:t>сложени</w:t>
      </w:r>
      <w:r w:rsidRPr="00CB09D2">
        <w:rPr>
          <w:rFonts w:ascii="Times New Roman" w:hAnsi="Times New Roman"/>
          <w:sz w:val="24"/>
          <w:szCs w:val="24"/>
        </w:rPr>
        <w:t>я</w:t>
      </w:r>
      <w:r w:rsidRPr="00CB09D2">
        <w:rPr>
          <w:rFonts w:ascii="Times New Roman" w:hAnsi="Times New Roman"/>
          <w:spacing w:val="-5"/>
          <w:sz w:val="24"/>
          <w:szCs w:val="24"/>
        </w:rPr>
        <w:t xml:space="preserve"> </w:t>
      </w:r>
      <w:r w:rsidRPr="00CB09D2">
        <w:rPr>
          <w:rFonts w:ascii="Times New Roman" w:hAnsi="Times New Roman"/>
          <w:spacing w:val="1"/>
          <w:sz w:val="24"/>
          <w:szCs w:val="24"/>
        </w:rPr>
        <w:t>количеств</w:t>
      </w:r>
      <w:r w:rsidRPr="00CB09D2">
        <w:rPr>
          <w:rFonts w:ascii="Times New Roman" w:hAnsi="Times New Roman"/>
          <w:sz w:val="24"/>
          <w:szCs w:val="24"/>
        </w:rPr>
        <w:t>а</w:t>
      </w:r>
      <w:r w:rsidRPr="00CB09D2">
        <w:rPr>
          <w:rFonts w:ascii="Times New Roman" w:hAnsi="Times New Roman"/>
          <w:spacing w:val="-7"/>
          <w:sz w:val="24"/>
          <w:szCs w:val="24"/>
        </w:rPr>
        <w:t xml:space="preserve"> </w:t>
      </w:r>
      <w:r w:rsidRPr="00CB09D2">
        <w:rPr>
          <w:rFonts w:ascii="Times New Roman" w:hAnsi="Times New Roman"/>
          <w:spacing w:val="1"/>
          <w:sz w:val="24"/>
          <w:szCs w:val="24"/>
        </w:rPr>
        <w:t>вариантов</w:t>
      </w:r>
      <w:r w:rsidRPr="00CB09D2">
        <w:rPr>
          <w:rFonts w:ascii="Times New Roman" w:hAnsi="Times New Roman"/>
          <w:sz w:val="24"/>
          <w:szCs w:val="24"/>
        </w:rPr>
        <w:t>.</w:t>
      </w:r>
      <w:r w:rsidRPr="00CB09D2">
        <w:rPr>
          <w:rFonts w:ascii="Times New Roman" w:hAnsi="Times New Roman"/>
          <w:spacing w:val="-7"/>
          <w:sz w:val="24"/>
          <w:szCs w:val="24"/>
        </w:rPr>
        <w:t xml:space="preserve"> </w:t>
      </w:r>
      <w:r w:rsidRPr="00CB09D2">
        <w:rPr>
          <w:rFonts w:ascii="Times New Roman" w:hAnsi="Times New Roman"/>
          <w:spacing w:val="1"/>
          <w:sz w:val="24"/>
          <w:szCs w:val="24"/>
        </w:rPr>
        <w:t>Количеств</w:t>
      </w:r>
      <w:r w:rsidRPr="00CB09D2">
        <w:rPr>
          <w:rFonts w:ascii="Times New Roman" w:hAnsi="Times New Roman"/>
          <w:sz w:val="24"/>
          <w:szCs w:val="24"/>
        </w:rPr>
        <w:t xml:space="preserve">о </w:t>
      </w:r>
      <w:r w:rsidRPr="00CB09D2">
        <w:rPr>
          <w:rFonts w:ascii="Times New Roman" w:hAnsi="Times New Roman"/>
          <w:spacing w:val="1"/>
          <w:sz w:val="24"/>
          <w:szCs w:val="24"/>
        </w:rPr>
        <w:t>тексто</w:t>
      </w:r>
      <w:r w:rsidRPr="00CB09D2">
        <w:rPr>
          <w:rFonts w:ascii="Times New Roman" w:hAnsi="Times New Roman"/>
          <w:sz w:val="24"/>
          <w:szCs w:val="24"/>
        </w:rPr>
        <w:t>в</w:t>
      </w:r>
      <w:r w:rsidRPr="00CB09D2">
        <w:rPr>
          <w:rFonts w:ascii="Times New Roman" w:hAnsi="Times New Roman"/>
          <w:spacing w:val="-8"/>
          <w:sz w:val="24"/>
          <w:szCs w:val="24"/>
        </w:rPr>
        <w:t xml:space="preserve"> </w:t>
      </w:r>
      <w:r w:rsidRPr="00CB09D2">
        <w:rPr>
          <w:rFonts w:ascii="Times New Roman" w:hAnsi="Times New Roman"/>
          <w:spacing w:val="1"/>
          <w:sz w:val="24"/>
          <w:szCs w:val="24"/>
        </w:rPr>
        <w:t>данно</w:t>
      </w:r>
      <w:r w:rsidRPr="00CB09D2">
        <w:rPr>
          <w:rFonts w:ascii="Times New Roman" w:hAnsi="Times New Roman"/>
          <w:sz w:val="24"/>
          <w:szCs w:val="24"/>
        </w:rPr>
        <w:t>й</w:t>
      </w:r>
      <w:r w:rsidRPr="00CB09D2">
        <w:rPr>
          <w:rFonts w:ascii="Times New Roman" w:hAnsi="Times New Roman"/>
          <w:spacing w:val="-8"/>
          <w:sz w:val="24"/>
          <w:szCs w:val="24"/>
        </w:rPr>
        <w:t xml:space="preserve"> </w:t>
      </w:r>
      <w:r w:rsidRPr="00CB09D2">
        <w:rPr>
          <w:rFonts w:ascii="Times New Roman" w:hAnsi="Times New Roman"/>
          <w:spacing w:val="1"/>
          <w:sz w:val="24"/>
          <w:szCs w:val="24"/>
        </w:rPr>
        <w:t>длин</w:t>
      </w:r>
      <w:r w:rsidRPr="00CB09D2">
        <w:rPr>
          <w:rFonts w:ascii="Times New Roman" w:hAnsi="Times New Roman"/>
          <w:sz w:val="24"/>
          <w:szCs w:val="24"/>
        </w:rPr>
        <w:t>ы</w:t>
      </w:r>
      <w:r w:rsidRPr="00CB09D2">
        <w:rPr>
          <w:rFonts w:ascii="Times New Roman" w:hAnsi="Times New Roman"/>
          <w:spacing w:val="-7"/>
          <w:sz w:val="24"/>
          <w:szCs w:val="24"/>
        </w:rPr>
        <w:t xml:space="preserve"> </w:t>
      </w:r>
      <w:r w:rsidRPr="00CB09D2">
        <w:rPr>
          <w:rFonts w:ascii="Times New Roman" w:hAnsi="Times New Roman"/>
          <w:sz w:val="24"/>
          <w:szCs w:val="24"/>
        </w:rPr>
        <w:t>в</w:t>
      </w:r>
      <w:r w:rsidRPr="00CB09D2">
        <w:rPr>
          <w:rFonts w:ascii="Times New Roman" w:hAnsi="Times New Roman"/>
          <w:spacing w:val="-1"/>
          <w:sz w:val="24"/>
          <w:szCs w:val="24"/>
        </w:rPr>
        <w:t xml:space="preserve"> </w:t>
      </w:r>
      <w:r w:rsidRPr="00CB09D2">
        <w:rPr>
          <w:rFonts w:ascii="Times New Roman" w:hAnsi="Times New Roman"/>
          <w:spacing w:val="1"/>
          <w:sz w:val="24"/>
          <w:szCs w:val="24"/>
        </w:rPr>
        <w:t>данно</w:t>
      </w:r>
      <w:r w:rsidRPr="00CB09D2">
        <w:rPr>
          <w:rFonts w:ascii="Times New Roman" w:hAnsi="Times New Roman"/>
          <w:sz w:val="24"/>
          <w:szCs w:val="24"/>
        </w:rPr>
        <w:t>м</w:t>
      </w:r>
      <w:r w:rsidRPr="00CB09D2">
        <w:rPr>
          <w:rFonts w:ascii="Times New Roman" w:hAnsi="Times New Roman"/>
          <w:spacing w:val="-8"/>
          <w:sz w:val="24"/>
          <w:szCs w:val="24"/>
        </w:rPr>
        <w:t xml:space="preserve"> </w:t>
      </w:r>
      <w:r w:rsidRPr="00CB09D2">
        <w:rPr>
          <w:rFonts w:ascii="Times New Roman" w:hAnsi="Times New Roman"/>
          <w:spacing w:val="1"/>
          <w:sz w:val="24"/>
          <w:szCs w:val="24"/>
        </w:rPr>
        <w:t>алфавите</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Множество</w:t>
      </w:r>
      <w:r w:rsidRPr="00CB09D2">
        <w:rPr>
          <w:rFonts w:ascii="Times New Roman" w:hAnsi="Times New Roman"/>
          <w:sz w:val="24"/>
          <w:szCs w:val="24"/>
        </w:rPr>
        <w:t>.</w:t>
      </w:r>
      <w:r w:rsidRPr="00CB09D2">
        <w:rPr>
          <w:rFonts w:ascii="Times New Roman" w:hAnsi="Times New Roman"/>
          <w:spacing w:val="18"/>
          <w:sz w:val="24"/>
          <w:szCs w:val="24"/>
        </w:rPr>
        <w:t xml:space="preserve"> </w:t>
      </w:r>
      <w:r w:rsidRPr="00CB09D2">
        <w:rPr>
          <w:rFonts w:ascii="Times New Roman" w:hAnsi="Times New Roman"/>
          <w:spacing w:val="1"/>
          <w:sz w:val="24"/>
          <w:szCs w:val="24"/>
        </w:rPr>
        <w:t>Определени</w:t>
      </w:r>
      <w:r w:rsidRPr="00CB09D2">
        <w:rPr>
          <w:rFonts w:ascii="Times New Roman" w:hAnsi="Times New Roman"/>
          <w:sz w:val="24"/>
          <w:szCs w:val="24"/>
        </w:rPr>
        <w:t>е</w:t>
      </w:r>
      <w:r w:rsidRPr="00CB09D2">
        <w:rPr>
          <w:rFonts w:ascii="Times New Roman" w:hAnsi="Times New Roman"/>
          <w:spacing w:val="-4"/>
          <w:sz w:val="24"/>
          <w:szCs w:val="24"/>
        </w:rPr>
        <w:t xml:space="preserve"> </w:t>
      </w:r>
      <w:r w:rsidRPr="00CB09D2">
        <w:rPr>
          <w:rFonts w:ascii="Times New Roman" w:hAnsi="Times New Roman"/>
          <w:spacing w:val="1"/>
          <w:sz w:val="24"/>
          <w:szCs w:val="24"/>
        </w:rPr>
        <w:t>количеств</w:t>
      </w:r>
      <w:r w:rsidRPr="00CB09D2">
        <w:rPr>
          <w:rFonts w:ascii="Times New Roman" w:hAnsi="Times New Roman"/>
          <w:sz w:val="24"/>
          <w:szCs w:val="24"/>
        </w:rPr>
        <w:t>а</w:t>
      </w:r>
      <w:r w:rsidRPr="00CB09D2">
        <w:rPr>
          <w:rFonts w:ascii="Times New Roman" w:hAnsi="Times New Roman"/>
          <w:spacing w:val="-1"/>
          <w:sz w:val="24"/>
          <w:szCs w:val="24"/>
        </w:rPr>
        <w:t xml:space="preserve"> </w:t>
      </w:r>
      <w:r w:rsidRPr="00CB09D2">
        <w:rPr>
          <w:rFonts w:ascii="Times New Roman" w:hAnsi="Times New Roman"/>
          <w:spacing w:val="1"/>
          <w:sz w:val="24"/>
          <w:szCs w:val="24"/>
        </w:rPr>
        <w:t>элементо</w:t>
      </w:r>
      <w:r w:rsidRPr="00CB09D2">
        <w:rPr>
          <w:rFonts w:ascii="Times New Roman" w:hAnsi="Times New Roman"/>
          <w:sz w:val="24"/>
          <w:szCs w:val="24"/>
        </w:rPr>
        <w:t>в</w:t>
      </w:r>
      <w:r w:rsidRPr="00CB09D2">
        <w:rPr>
          <w:rFonts w:ascii="Times New Roman" w:hAnsi="Times New Roman"/>
          <w:spacing w:val="1"/>
          <w:sz w:val="24"/>
          <w:szCs w:val="24"/>
        </w:rPr>
        <w:t xml:space="preserve"> </w:t>
      </w:r>
      <w:r w:rsidRPr="00CB09D2">
        <w:rPr>
          <w:rFonts w:ascii="Times New Roman" w:hAnsi="Times New Roman"/>
          <w:sz w:val="24"/>
          <w:szCs w:val="24"/>
        </w:rPr>
        <w:t>во</w:t>
      </w:r>
      <w:r w:rsidRPr="00CB09D2">
        <w:rPr>
          <w:rFonts w:ascii="Times New Roman" w:hAnsi="Times New Roman"/>
          <w:spacing w:val="12"/>
          <w:sz w:val="24"/>
          <w:szCs w:val="24"/>
        </w:rPr>
        <w:t xml:space="preserve"> </w:t>
      </w:r>
      <w:r w:rsidRPr="00CB09D2">
        <w:rPr>
          <w:rFonts w:ascii="Times New Roman" w:hAnsi="Times New Roman"/>
          <w:spacing w:val="1"/>
          <w:sz w:val="24"/>
          <w:szCs w:val="24"/>
        </w:rPr>
        <w:t>множествах</w:t>
      </w:r>
      <w:r w:rsidRPr="00CB09D2">
        <w:rPr>
          <w:rFonts w:ascii="Times New Roman" w:hAnsi="Times New Roman"/>
          <w:sz w:val="24"/>
          <w:szCs w:val="24"/>
        </w:rPr>
        <w:t xml:space="preserve">, </w:t>
      </w:r>
      <w:r w:rsidRPr="00CB09D2">
        <w:rPr>
          <w:rFonts w:ascii="Times New Roman" w:hAnsi="Times New Roman"/>
          <w:spacing w:val="1"/>
          <w:sz w:val="24"/>
          <w:szCs w:val="24"/>
        </w:rPr>
        <w:t>полученны</w:t>
      </w:r>
      <w:r w:rsidRPr="00CB09D2">
        <w:rPr>
          <w:rFonts w:ascii="Times New Roman" w:hAnsi="Times New Roman"/>
          <w:sz w:val="24"/>
          <w:szCs w:val="24"/>
        </w:rPr>
        <w:t xml:space="preserve">х </w:t>
      </w:r>
      <w:r w:rsidRPr="00CB09D2">
        <w:rPr>
          <w:rFonts w:ascii="Times New Roman" w:hAnsi="Times New Roman"/>
          <w:spacing w:val="1"/>
          <w:sz w:val="24"/>
          <w:szCs w:val="24"/>
        </w:rPr>
        <w:t>и</w:t>
      </w:r>
      <w:r w:rsidRPr="00CB09D2">
        <w:rPr>
          <w:rFonts w:ascii="Times New Roman" w:hAnsi="Times New Roman"/>
          <w:sz w:val="24"/>
          <w:szCs w:val="24"/>
        </w:rPr>
        <w:t xml:space="preserve">з </w:t>
      </w:r>
      <w:r w:rsidRPr="00CB09D2">
        <w:rPr>
          <w:rFonts w:ascii="Times New Roman" w:hAnsi="Times New Roman"/>
          <w:spacing w:val="1"/>
          <w:sz w:val="24"/>
          <w:szCs w:val="24"/>
        </w:rPr>
        <w:t>дву</w:t>
      </w:r>
      <w:r w:rsidRPr="00CB09D2">
        <w:rPr>
          <w:rFonts w:ascii="Times New Roman" w:hAnsi="Times New Roman"/>
          <w:sz w:val="24"/>
          <w:szCs w:val="24"/>
        </w:rPr>
        <w:t>х</w:t>
      </w:r>
      <w:r w:rsidRPr="00CB09D2">
        <w:rPr>
          <w:rFonts w:ascii="Times New Roman" w:hAnsi="Times New Roman"/>
          <w:spacing w:val="9"/>
          <w:sz w:val="24"/>
          <w:szCs w:val="24"/>
        </w:rPr>
        <w:t xml:space="preserve"> </w:t>
      </w:r>
      <w:r w:rsidRPr="00CB09D2">
        <w:rPr>
          <w:rFonts w:ascii="Times New Roman" w:hAnsi="Times New Roman"/>
          <w:spacing w:val="1"/>
          <w:sz w:val="24"/>
          <w:szCs w:val="24"/>
        </w:rPr>
        <w:t>ил</w:t>
      </w:r>
      <w:r w:rsidRPr="00CB09D2">
        <w:rPr>
          <w:rFonts w:ascii="Times New Roman" w:hAnsi="Times New Roman"/>
          <w:sz w:val="24"/>
          <w:szCs w:val="24"/>
        </w:rPr>
        <w:t>и</w:t>
      </w:r>
      <w:r w:rsidRPr="00CB09D2">
        <w:rPr>
          <w:rFonts w:ascii="Times New Roman" w:hAnsi="Times New Roman"/>
          <w:spacing w:val="10"/>
          <w:sz w:val="24"/>
          <w:szCs w:val="24"/>
        </w:rPr>
        <w:t xml:space="preserve"> </w:t>
      </w:r>
      <w:r w:rsidRPr="00CB09D2">
        <w:rPr>
          <w:rFonts w:ascii="Times New Roman" w:hAnsi="Times New Roman"/>
          <w:spacing w:val="1"/>
          <w:sz w:val="24"/>
          <w:szCs w:val="24"/>
        </w:rPr>
        <w:t>тре</w:t>
      </w:r>
      <w:r w:rsidRPr="00CB09D2">
        <w:rPr>
          <w:rFonts w:ascii="Times New Roman" w:hAnsi="Times New Roman"/>
          <w:sz w:val="24"/>
          <w:szCs w:val="24"/>
        </w:rPr>
        <w:t>х</w:t>
      </w:r>
      <w:r w:rsidRPr="00CB09D2">
        <w:rPr>
          <w:rFonts w:ascii="Times New Roman" w:hAnsi="Times New Roman"/>
          <w:spacing w:val="9"/>
          <w:sz w:val="24"/>
          <w:szCs w:val="24"/>
        </w:rPr>
        <w:t xml:space="preserve"> </w:t>
      </w:r>
      <w:r w:rsidRPr="00CB09D2">
        <w:rPr>
          <w:rFonts w:ascii="Times New Roman" w:hAnsi="Times New Roman"/>
          <w:spacing w:val="1"/>
          <w:sz w:val="24"/>
          <w:szCs w:val="24"/>
        </w:rPr>
        <w:t>базовы</w:t>
      </w:r>
      <w:r w:rsidRPr="00CB09D2">
        <w:rPr>
          <w:rFonts w:ascii="Times New Roman" w:hAnsi="Times New Roman"/>
          <w:sz w:val="24"/>
          <w:szCs w:val="24"/>
        </w:rPr>
        <w:t>х</w:t>
      </w:r>
      <w:r w:rsidRPr="00CB09D2">
        <w:rPr>
          <w:rFonts w:ascii="Times New Roman" w:hAnsi="Times New Roman"/>
          <w:spacing w:val="5"/>
          <w:sz w:val="24"/>
          <w:szCs w:val="24"/>
        </w:rPr>
        <w:t xml:space="preserve"> </w:t>
      </w:r>
      <w:r w:rsidRPr="00CB09D2">
        <w:rPr>
          <w:rFonts w:ascii="Times New Roman" w:hAnsi="Times New Roman"/>
          <w:spacing w:val="1"/>
          <w:sz w:val="24"/>
          <w:szCs w:val="24"/>
        </w:rPr>
        <w:t>множест</w:t>
      </w:r>
      <w:r w:rsidRPr="00CB09D2">
        <w:rPr>
          <w:rFonts w:ascii="Times New Roman" w:hAnsi="Times New Roman"/>
          <w:sz w:val="24"/>
          <w:szCs w:val="24"/>
        </w:rPr>
        <w:t>в</w:t>
      </w:r>
      <w:r w:rsidRPr="00CB09D2">
        <w:rPr>
          <w:rFonts w:ascii="Times New Roman" w:hAnsi="Times New Roman"/>
          <w:spacing w:val="3"/>
          <w:sz w:val="24"/>
          <w:szCs w:val="24"/>
        </w:rPr>
        <w:t xml:space="preserve"> </w:t>
      </w:r>
      <w:r w:rsidRPr="00CB09D2">
        <w:rPr>
          <w:rFonts w:ascii="Times New Roman" w:hAnsi="Times New Roman"/>
          <w:sz w:val="24"/>
          <w:szCs w:val="24"/>
        </w:rPr>
        <w:t>с</w:t>
      </w:r>
      <w:r w:rsidRPr="00CB09D2">
        <w:rPr>
          <w:rFonts w:ascii="Times New Roman" w:hAnsi="Times New Roman"/>
          <w:spacing w:val="13"/>
          <w:sz w:val="24"/>
          <w:szCs w:val="24"/>
        </w:rPr>
        <w:t xml:space="preserve"> </w:t>
      </w:r>
      <w:r w:rsidRPr="00CB09D2">
        <w:rPr>
          <w:rFonts w:ascii="Times New Roman" w:hAnsi="Times New Roman"/>
          <w:spacing w:val="1"/>
          <w:sz w:val="24"/>
          <w:szCs w:val="24"/>
        </w:rPr>
        <w:t>помощь</w:t>
      </w:r>
      <w:r w:rsidRPr="00CB09D2">
        <w:rPr>
          <w:rFonts w:ascii="Times New Roman" w:hAnsi="Times New Roman"/>
          <w:sz w:val="24"/>
          <w:szCs w:val="24"/>
        </w:rPr>
        <w:t>ю</w:t>
      </w:r>
      <w:r w:rsidRPr="00CB09D2">
        <w:rPr>
          <w:rFonts w:ascii="Times New Roman" w:hAnsi="Times New Roman"/>
          <w:spacing w:val="3"/>
          <w:sz w:val="24"/>
          <w:szCs w:val="24"/>
        </w:rPr>
        <w:t xml:space="preserve"> </w:t>
      </w:r>
      <w:r w:rsidRPr="00CB09D2">
        <w:rPr>
          <w:rFonts w:ascii="Times New Roman" w:hAnsi="Times New Roman"/>
          <w:spacing w:val="1"/>
          <w:sz w:val="24"/>
          <w:szCs w:val="24"/>
        </w:rPr>
        <w:t>операций объединения</w:t>
      </w:r>
      <w:r w:rsidRPr="00CB09D2">
        <w:rPr>
          <w:rFonts w:ascii="Times New Roman" w:hAnsi="Times New Roman"/>
          <w:sz w:val="24"/>
          <w:szCs w:val="24"/>
        </w:rPr>
        <w:t>,</w:t>
      </w:r>
      <w:r w:rsidRPr="00CB09D2">
        <w:rPr>
          <w:rFonts w:ascii="Times New Roman" w:hAnsi="Times New Roman"/>
          <w:spacing w:val="-16"/>
          <w:sz w:val="24"/>
          <w:szCs w:val="24"/>
        </w:rPr>
        <w:t xml:space="preserve"> </w:t>
      </w:r>
      <w:r w:rsidRPr="00CB09D2">
        <w:rPr>
          <w:rFonts w:ascii="Times New Roman" w:hAnsi="Times New Roman"/>
          <w:spacing w:val="1"/>
          <w:sz w:val="24"/>
          <w:szCs w:val="24"/>
        </w:rPr>
        <w:t>пересечени</w:t>
      </w:r>
      <w:r w:rsidRPr="00CB09D2">
        <w:rPr>
          <w:rFonts w:ascii="Times New Roman" w:hAnsi="Times New Roman"/>
          <w:sz w:val="24"/>
          <w:szCs w:val="24"/>
        </w:rPr>
        <w:t>я</w:t>
      </w:r>
      <w:r w:rsidRPr="00CB09D2">
        <w:rPr>
          <w:rFonts w:ascii="Times New Roman" w:hAnsi="Times New Roman"/>
          <w:spacing w:val="-15"/>
          <w:sz w:val="24"/>
          <w:szCs w:val="24"/>
        </w:rPr>
        <w:t xml:space="preserve"> </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pacing w:val="1"/>
          <w:sz w:val="24"/>
          <w:szCs w:val="24"/>
        </w:rPr>
        <w:t>дополнения.</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eastAsia="Times New Roman" w:hAnsi="Times New Roman"/>
          <w:sz w:val="24"/>
          <w:szCs w:val="24"/>
        </w:rPr>
        <w:t>Т</w:t>
      </w:r>
      <w:r w:rsidRPr="00CB09D2">
        <w:rPr>
          <w:rFonts w:ascii="Times New Roman" w:eastAsia="Times New Roman" w:hAnsi="Times New Roman"/>
          <w:spacing w:val="1"/>
          <w:sz w:val="24"/>
          <w:szCs w:val="24"/>
        </w:rPr>
        <w:t>а</w:t>
      </w:r>
      <w:r w:rsidRPr="00CB09D2">
        <w:rPr>
          <w:rFonts w:ascii="Times New Roman" w:eastAsia="Times New Roman" w:hAnsi="Times New Roman"/>
          <w:sz w:val="24"/>
          <w:szCs w:val="24"/>
        </w:rPr>
        <w:t>бл</w:t>
      </w:r>
      <w:r w:rsidRPr="00CB09D2">
        <w:rPr>
          <w:rFonts w:ascii="Times New Roman" w:eastAsia="Times New Roman" w:hAnsi="Times New Roman"/>
          <w:spacing w:val="2"/>
          <w:sz w:val="24"/>
          <w:szCs w:val="24"/>
        </w:rPr>
        <w:t>и</w:t>
      </w:r>
      <w:r w:rsidRPr="00CB09D2">
        <w:rPr>
          <w:rFonts w:ascii="Times New Roman" w:eastAsia="Times New Roman" w:hAnsi="Times New Roman"/>
          <w:sz w:val="24"/>
          <w:szCs w:val="24"/>
        </w:rPr>
        <w:t>цы</w:t>
      </w:r>
      <w:r w:rsidRPr="00CB09D2">
        <w:rPr>
          <w:rFonts w:ascii="Times New Roman" w:eastAsia="Times New Roman" w:hAnsi="Times New Roman"/>
          <w:spacing w:val="7"/>
          <w:sz w:val="24"/>
          <w:szCs w:val="24"/>
        </w:rPr>
        <w:t xml:space="preserve"> </w:t>
      </w:r>
      <w:r w:rsidRPr="00CB09D2">
        <w:rPr>
          <w:rFonts w:ascii="Times New Roman" w:eastAsia="Times New Roman" w:hAnsi="Times New Roman"/>
          <w:spacing w:val="2"/>
          <w:sz w:val="24"/>
          <w:szCs w:val="24"/>
        </w:rPr>
        <w:t>и</w:t>
      </w:r>
      <w:r w:rsidRPr="00CB09D2">
        <w:rPr>
          <w:rFonts w:ascii="Times New Roman" w:eastAsia="Times New Roman" w:hAnsi="Times New Roman"/>
          <w:spacing w:val="1"/>
          <w:sz w:val="24"/>
          <w:szCs w:val="24"/>
        </w:rPr>
        <w:t>с</w:t>
      </w:r>
      <w:r w:rsidRPr="00CB09D2">
        <w:rPr>
          <w:rFonts w:ascii="Times New Roman" w:eastAsia="Times New Roman" w:hAnsi="Times New Roman"/>
          <w:spacing w:val="-2"/>
          <w:sz w:val="24"/>
          <w:szCs w:val="24"/>
        </w:rPr>
        <w:t>т</w:t>
      </w:r>
      <w:r w:rsidRPr="00CB09D2">
        <w:rPr>
          <w:rFonts w:ascii="Times New Roman" w:eastAsia="Times New Roman" w:hAnsi="Times New Roman"/>
          <w:spacing w:val="2"/>
          <w:sz w:val="24"/>
          <w:szCs w:val="24"/>
        </w:rPr>
        <w:t>и</w:t>
      </w:r>
      <w:r w:rsidRPr="00CB09D2">
        <w:rPr>
          <w:rFonts w:ascii="Times New Roman" w:eastAsia="Times New Roman" w:hAnsi="Times New Roman"/>
          <w:sz w:val="24"/>
          <w:szCs w:val="24"/>
        </w:rPr>
        <w:t>нн</w:t>
      </w:r>
      <w:r w:rsidRPr="00CB09D2">
        <w:rPr>
          <w:rFonts w:ascii="Times New Roman" w:eastAsia="Times New Roman" w:hAnsi="Times New Roman"/>
          <w:spacing w:val="2"/>
          <w:sz w:val="24"/>
          <w:szCs w:val="24"/>
        </w:rPr>
        <w:t>о</w:t>
      </w:r>
      <w:r w:rsidRPr="00CB09D2">
        <w:rPr>
          <w:rFonts w:ascii="Times New Roman" w:eastAsia="Times New Roman" w:hAnsi="Times New Roman"/>
          <w:spacing w:val="1"/>
          <w:sz w:val="24"/>
          <w:szCs w:val="24"/>
        </w:rPr>
        <w:t>сти</w:t>
      </w:r>
      <w:r w:rsidRPr="00CB09D2">
        <w:rPr>
          <w:rFonts w:ascii="Times New Roman" w:eastAsia="Times New Roman" w:hAnsi="Times New Roman"/>
          <w:sz w:val="24"/>
          <w:szCs w:val="24"/>
        </w:rPr>
        <w:t>. П</w:t>
      </w:r>
      <w:r w:rsidRPr="00CB09D2">
        <w:rPr>
          <w:rFonts w:ascii="Times New Roman" w:eastAsia="Times New Roman" w:hAnsi="Times New Roman"/>
          <w:spacing w:val="2"/>
          <w:sz w:val="24"/>
          <w:szCs w:val="24"/>
        </w:rPr>
        <w:t>о</w:t>
      </w:r>
      <w:r w:rsidRPr="00CB09D2">
        <w:rPr>
          <w:rFonts w:ascii="Times New Roman" w:eastAsia="Times New Roman" w:hAnsi="Times New Roman"/>
          <w:spacing w:val="1"/>
          <w:sz w:val="24"/>
          <w:szCs w:val="24"/>
        </w:rPr>
        <w:t>ст</w:t>
      </w:r>
      <w:r w:rsidRPr="00CB09D2">
        <w:rPr>
          <w:rFonts w:ascii="Times New Roman" w:eastAsia="Times New Roman" w:hAnsi="Times New Roman"/>
          <w:sz w:val="24"/>
          <w:szCs w:val="24"/>
        </w:rPr>
        <w:t>р</w:t>
      </w:r>
      <w:r w:rsidRPr="00CB09D2">
        <w:rPr>
          <w:rFonts w:ascii="Times New Roman" w:eastAsia="Times New Roman" w:hAnsi="Times New Roman"/>
          <w:spacing w:val="2"/>
          <w:sz w:val="24"/>
          <w:szCs w:val="24"/>
        </w:rPr>
        <w:t>о</w:t>
      </w:r>
      <w:r w:rsidRPr="00CB09D2">
        <w:rPr>
          <w:rFonts w:ascii="Times New Roman" w:eastAsia="Times New Roman" w:hAnsi="Times New Roman"/>
          <w:spacing w:val="-1"/>
          <w:sz w:val="24"/>
          <w:szCs w:val="24"/>
        </w:rPr>
        <w:t>е</w:t>
      </w:r>
      <w:r w:rsidRPr="00CB09D2">
        <w:rPr>
          <w:rFonts w:ascii="Times New Roman" w:eastAsia="Times New Roman" w:hAnsi="Times New Roman"/>
          <w:spacing w:val="2"/>
          <w:sz w:val="24"/>
          <w:szCs w:val="24"/>
        </w:rPr>
        <w:t>ни</w:t>
      </w:r>
      <w:r w:rsidRPr="00CB09D2">
        <w:rPr>
          <w:rFonts w:ascii="Times New Roman" w:eastAsia="Times New Roman" w:hAnsi="Times New Roman"/>
          <w:sz w:val="24"/>
          <w:szCs w:val="24"/>
        </w:rPr>
        <w:t>е</w:t>
      </w:r>
      <w:r w:rsidRPr="00CB09D2">
        <w:rPr>
          <w:rFonts w:ascii="Times New Roman" w:eastAsia="Times New Roman" w:hAnsi="Times New Roman"/>
          <w:spacing w:val="1"/>
          <w:sz w:val="24"/>
          <w:szCs w:val="24"/>
        </w:rPr>
        <w:t xml:space="preserve"> </w:t>
      </w:r>
      <w:r w:rsidRPr="00CB09D2">
        <w:rPr>
          <w:rFonts w:ascii="Times New Roman" w:eastAsia="Times New Roman" w:hAnsi="Times New Roman"/>
          <w:spacing w:val="-2"/>
          <w:sz w:val="24"/>
          <w:szCs w:val="24"/>
        </w:rPr>
        <w:t>т</w:t>
      </w:r>
      <w:r w:rsidRPr="00CB09D2">
        <w:rPr>
          <w:rFonts w:ascii="Times New Roman" w:eastAsia="Times New Roman" w:hAnsi="Times New Roman"/>
          <w:spacing w:val="1"/>
          <w:sz w:val="24"/>
          <w:szCs w:val="24"/>
        </w:rPr>
        <w:t>а</w:t>
      </w:r>
      <w:r w:rsidRPr="00CB09D2">
        <w:rPr>
          <w:rFonts w:ascii="Times New Roman" w:eastAsia="Times New Roman" w:hAnsi="Times New Roman"/>
          <w:spacing w:val="2"/>
          <w:sz w:val="24"/>
          <w:szCs w:val="24"/>
        </w:rPr>
        <w:t>б</w:t>
      </w:r>
      <w:r w:rsidRPr="00CB09D2">
        <w:rPr>
          <w:rFonts w:ascii="Times New Roman" w:eastAsia="Times New Roman" w:hAnsi="Times New Roman"/>
          <w:spacing w:val="-2"/>
          <w:sz w:val="24"/>
          <w:szCs w:val="24"/>
        </w:rPr>
        <w:t>л</w:t>
      </w:r>
      <w:r w:rsidRPr="00CB09D2">
        <w:rPr>
          <w:rFonts w:ascii="Times New Roman" w:eastAsia="Times New Roman" w:hAnsi="Times New Roman"/>
          <w:spacing w:val="2"/>
          <w:sz w:val="24"/>
          <w:szCs w:val="24"/>
        </w:rPr>
        <w:t>и</w:t>
      </w:r>
      <w:r w:rsidRPr="00CB09D2">
        <w:rPr>
          <w:rFonts w:ascii="Times New Roman" w:eastAsia="Times New Roman" w:hAnsi="Times New Roman"/>
          <w:sz w:val="24"/>
          <w:szCs w:val="24"/>
        </w:rPr>
        <w:t>ц</w:t>
      </w:r>
      <w:r w:rsidRPr="00CB09D2">
        <w:rPr>
          <w:rFonts w:ascii="Times New Roman" w:eastAsia="Times New Roman" w:hAnsi="Times New Roman"/>
          <w:spacing w:val="6"/>
          <w:sz w:val="24"/>
          <w:szCs w:val="24"/>
        </w:rPr>
        <w:t xml:space="preserve"> </w:t>
      </w:r>
      <w:r w:rsidRPr="00CB09D2">
        <w:rPr>
          <w:rFonts w:ascii="Times New Roman" w:eastAsia="Times New Roman" w:hAnsi="Times New Roman"/>
          <w:spacing w:val="2"/>
          <w:sz w:val="24"/>
          <w:szCs w:val="24"/>
        </w:rPr>
        <w:t>и</w:t>
      </w:r>
      <w:r w:rsidRPr="00CB09D2">
        <w:rPr>
          <w:rFonts w:ascii="Times New Roman" w:eastAsia="Times New Roman" w:hAnsi="Times New Roman"/>
          <w:spacing w:val="1"/>
          <w:sz w:val="24"/>
          <w:szCs w:val="24"/>
        </w:rPr>
        <w:t>ст</w:t>
      </w:r>
      <w:r w:rsidRPr="00CB09D2">
        <w:rPr>
          <w:rFonts w:ascii="Times New Roman" w:eastAsia="Times New Roman" w:hAnsi="Times New Roman"/>
          <w:spacing w:val="-1"/>
          <w:sz w:val="24"/>
          <w:szCs w:val="24"/>
        </w:rPr>
        <w:t>и</w:t>
      </w:r>
      <w:r w:rsidRPr="00CB09D2">
        <w:rPr>
          <w:rFonts w:ascii="Times New Roman" w:eastAsia="Times New Roman" w:hAnsi="Times New Roman"/>
          <w:spacing w:val="2"/>
          <w:sz w:val="24"/>
          <w:szCs w:val="24"/>
        </w:rPr>
        <w:t>н</w:t>
      </w:r>
      <w:r w:rsidRPr="00CB09D2">
        <w:rPr>
          <w:rFonts w:ascii="Times New Roman" w:eastAsia="Times New Roman" w:hAnsi="Times New Roman"/>
          <w:sz w:val="24"/>
          <w:szCs w:val="24"/>
        </w:rPr>
        <w:t>н</w:t>
      </w:r>
      <w:r w:rsidRPr="00CB09D2">
        <w:rPr>
          <w:rFonts w:ascii="Times New Roman" w:eastAsia="Times New Roman" w:hAnsi="Times New Roman"/>
          <w:spacing w:val="2"/>
          <w:sz w:val="24"/>
          <w:szCs w:val="24"/>
        </w:rPr>
        <w:t>о</w:t>
      </w:r>
      <w:r w:rsidRPr="00CB09D2">
        <w:rPr>
          <w:rFonts w:ascii="Times New Roman" w:eastAsia="Times New Roman" w:hAnsi="Times New Roman"/>
          <w:spacing w:val="1"/>
          <w:sz w:val="24"/>
          <w:szCs w:val="24"/>
        </w:rPr>
        <w:t>с</w:t>
      </w:r>
      <w:r w:rsidRPr="00CB09D2">
        <w:rPr>
          <w:rFonts w:ascii="Times New Roman" w:eastAsia="Times New Roman" w:hAnsi="Times New Roman"/>
          <w:spacing w:val="-2"/>
          <w:sz w:val="24"/>
          <w:szCs w:val="24"/>
        </w:rPr>
        <w:t>т</w:t>
      </w:r>
      <w:r w:rsidRPr="00CB09D2">
        <w:rPr>
          <w:rFonts w:ascii="Times New Roman" w:eastAsia="Times New Roman" w:hAnsi="Times New Roman"/>
          <w:sz w:val="24"/>
          <w:szCs w:val="24"/>
        </w:rPr>
        <w:t>и</w:t>
      </w:r>
      <w:r w:rsidRPr="00CB09D2">
        <w:rPr>
          <w:rFonts w:ascii="Times New Roman" w:eastAsia="Times New Roman" w:hAnsi="Times New Roman"/>
          <w:spacing w:val="3"/>
          <w:sz w:val="24"/>
          <w:szCs w:val="24"/>
        </w:rPr>
        <w:t xml:space="preserve"> </w:t>
      </w:r>
      <w:r w:rsidRPr="00CB09D2">
        <w:rPr>
          <w:rFonts w:ascii="Times New Roman" w:eastAsia="Times New Roman" w:hAnsi="Times New Roman"/>
          <w:spacing w:val="1"/>
          <w:sz w:val="24"/>
          <w:szCs w:val="24"/>
        </w:rPr>
        <w:t>дл</w:t>
      </w:r>
      <w:r w:rsidRPr="00CB09D2">
        <w:rPr>
          <w:rFonts w:ascii="Times New Roman" w:eastAsia="Times New Roman" w:hAnsi="Times New Roman"/>
          <w:sz w:val="24"/>
          <w:szCs w:val="24"/>
        </w:rPr>
        <w:t>я</w:t>
      </w:r>
      <w:r w:rsidRPr="00CB09D2">
        <w:rPr>
          <w:rFonts w:ascii="Times New Roman" w:eastAsia="Times New Roman" w:hAnsi="Times New Roman"/>
          <w:spacing w:val="12"/>
          <w:sz w:val="24"/>
          <w:szCs w:val="24"/>
        </w:rPr>
        <w:t xml:space="preserve"> </w:t>
      </w:r>
      <w:r w:rsidRPr="00CB09D2">
        <w:rPr>
          <w:rFonts w:ascii="Times New Roman" w:eastAsia="Times New Roman" w:hAnsi="Times New Roman"/>
          <w:spacing w:val="-3"/>
          <w:sz w:val="24"/>
          <w:szCs w:val="24"/>
        </w:rPr>
        <w:t>л</w:t>
      </w:r>
      <w:r w:rsidRPr="00CB09D2">
        <w:rPr>
          <w:rFonts w:ascii="Times New Roman" w:eastAsia="Times New Roman" w:hAnsi="Times New Roman"/>
          <w:spacing w:val="2"/>
          <w:sz w:val="24"/>
          <w:szCs w:val="24"/>
        </w:rPr>
        <w:t>о</w:t>
      </w:r>
      <w:r w:rsidRPr="00CB09D2">
        <w:rPr>
          <w:rFonts w:ascii="Times New Roman" w:eastAsia="Times New Roman" w:hAnsi="Times New Roman"/>
          <w:spacing w:val="-1"/>
          <w:sz w:val="24"/>
          <w:szCs w:val="24"/>
        </w:rPr>
        <w:t>г</w:t>
      </w:r>
      <w:r w:rsidRPr="00CB09D2">
        <w:rPr>
          <w:rFonts w:ascii="Times New Roman" w:eastAsia="Times New Roman" w:hAnsi="Times New Roman"/>
          <w:spacing w:val="2"/>
          <w:sz w:val="24"/>
          <w:szCs w:val="24"/>
        </w:rPr>
        <w:t>и</w:t>
      </w:r>
      <w:r w:rsidRPr="00CB09D2">
        <w:rPr>
          <w:rFonts w:ascii="Times New Roman" w:eastAsia="Times New Roman" w:hAnsi="Times New Roman"/>
          <w:spacing w:val="1"/>
          <w:sz w:val="24"/>
          <w:szCs w:val="24"/>
        </w:rPr>
        <w:t>че</w:t>
      </w:r>
      <w:r w:rsidRPr="00CB09D2">
        <w:rPr>
          <w:rFonts w:ascii="Times New Roman" w:eastAsia="Times New Roman" w:hAnsi="Times New Roman"/>
          <w:spacing w:val="-1"/>
          <w:sz w:val="24"/>
          <w:szCs w:val="24"/>
        </w:rPr>
        <w:t>с</w:t>
      </w:r>
      <w:r w:rsidRPr="00CB09D2">
        <w:rPr>
          <w:rFonts w:ascii="Times New Roman" w:eastAsia="Times New Roman" w:hAnsi="Times New Roman"/>
          <w:spacing w:val="1"/>
          <w:sz w:val="24"/>
          <w:szCs w:val="24"/>
        </w:rPr>
        <w:t>к</w:t>
      </w:r>
      <w:r w:rsidRPr="00CB09D2">
        <w:rPr>
          <w:rFonts w:ascii="Times New Roman" w:eastAsia="Times New Roman" w:hAnsi="Times New Roman"/>
          <w:sz w:val="24"/>
          <w:szCs w:val="24"/>
        </w:rPr>
        <w:t>их вы</w:t>
      </w:r>
      <w:r w:rsidRPr="00CB09D2">
        <w:rPr>
          <w:rFonts w:ascii="Times New Roman" w:eastAsia="Times New Roman" w:hAnsi="Times New Roman"/>
          <w:spacing w:val="8"/>
          <w:sz w:val="24"/>
          <w:szCs w:val="24"/>
        </w:rPr>
        <w:t>р</w:t>
      </w:r>
      <w:r w:rsidRPr="00CB09D2">
        <w:rPr>
          <w:rFonts w:ascii="Times New Roman" w:eastAsia="Times New Roman" w:hAnsi="Times New Roman"/>
          <w:spacing w:val="1"/>
          <w:sz w:val="24"/>
          <w:szCs w:val="24"/>
        </w:rPr>
        <w:t>а</w:t>
      </w:r>
      <w:r w:rsidRPr="00CB09D2">
        <w:rPr>
          <w:rFonts w:ascii="Times New Roman" w:eastAsia="Times New Roman" w:hAnsi="Times New Roman"/>
          <w:spacing w:val="-1"/>
          <w:sz w:val="24"/>
          <w:szCs w:val="24"/>
        </w:rPr>
        <w:t>ж</w:t>
      </w:r>
      <w:r w:rsidRPr="00CB09D2">
        <w:rPr>
          <w:rFonts w:ascii="Times New Roman" w:eastAsia="Times New Roman" w:hAnsi="Times New Roman"/>
          <w:spacing w:val="1"/>
          <w:sz w:val="24"/>
          <w:szCs w:val="24"/>
        </w:rPr>
        <w:t>е</w:t>
      </w:r>
      <w:r w:rsidRPr="00CB09D2">
        <w:rPr>
          <w:rFonts w:ascii="Times New Roman" w:eastAsia="Times New Roman" w:hAnsi="Times New Roman"/>
          <w:sz w:val="24"/>
          <w:szCs w:val="24"/>
        </w:rPr>
        <w:t>н</w:t>
      </w:r>
      <w:r w:rsidRPr="00CB09D2">
        <w:rPr>
          <w:rFonts w:ascii="Times New Roman" w:eastAsia="Times New Roman" w:hAnsi="Times New Roman"/>
          <w:spacing w:val="2"/>
          <w:sz w:val="24"/>
          <w:szCs w:val="24"/>
        </w:rPr>
        <w:t>и</w:t>
      </w:r>
      <w:r w:rsidRPr="00CB09D2">
        <w:rPr>
          <w:rFonts w:ascii="Times New Roman" w:eastAsia="Times New Roman" w:hAnsi="Times New Roman"/>
          <w:sz w:val="24"/>
          <w:szCs w:val="24"/>
        </w:rPr>
        <w:t>й.</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i/>
          <w:sz w:val="24"/>
          <w:szCs w:val="24"/>
        </w:rPr>
        <w:t>Логические операции следования (импликация) и равносильности (эквивалентность).</w:t>
      </w:r>
      <w:r w:rsidRPr="00CB09D2">
        <w:rPr>
          <w:rFonts w:ascii="Times New Roman" w:hAnsi="Times New Roman"/>
          <w:sz w:val="24"/>
          <w:szCs w:val="24"/>
        </w:rPr>
        <w:t xml:space="preserve"> </w:t>
      </w:r>
      <w:r w:rsidRPr="00CB09D2">
        <w:rPr>
          <w:rFonts w:ascii="Times New Roman" w:hAnsi="Times New Roman"/>
          <w:i/>
          <w:spacing w:val="1"/>
          <w:sz w:val="24"/>
          <w:szCs w:val="24"/>
        </w:rPr>
        <w:t xml:space="preserve">Свойства логических операций. </w:t>
      </w:r>
      <w:r w:rsidRPr="00CB09D2">
        <w:rPr>
          <w:rFonts w:ascii="Times New Roman" w:hAnsi="Times New Roman"/>
          <w:i/>
          <w:spacing w:val="2"/>
          <w:sz w:val="24"/>
          <w:szCs w:val="24"/>
        </w:rPr>
        <w:t>З</w:t>
      </w:r>
      <w:r w:rsidRPr="00CB09D2">
        <w:rPr>
          <w:rFonts w:ascii="Times New Roman" w:hAnsi="Times New Roman"/>
          <w:i/>
          <w:spacing w:val="-1"/>
          <w:sz w:val="24"/>
          <w:szCs w:val="24"/>
        </w:rPr>
        <w:t>а</w:t>
      </w:r>
      <w:r w:rsidRPr="00CB09D2">
        <w:rPr>
          <w:rFonts w:ascii="Times New Roman" w:hAnsi="Times New Roman"/>
          <w:i/>
          <w:spacing w:val="1"/>
          <w:sz w:val="24"/>
          <w:szCs w:val="24"/>
        </w:rPr>
        <w:t>к</w:t>
      </w:r>
      <w:r w:rsidRPr="00CB09D2">
        <w:rPr>
          <w:rFonts w:ascii="Times New Roman" w:hAnsi="Times New Roman"/>
          <w:i/>
          <w:sz w:val="24"/>
          <w:szCs w:val="24"/>
        </w:rPr>
        <w:t>о</w:t>
      </w:r>
      <w:r w:rsidRPr="00CB09D2">
        <w:rPr>
          <w:rFonts w:ascii="Times New Roman" w:hAnsi="Times New Roman"/>
          <w:i/>
          <w:spacing w:val="2"/>
          <w:sz w:val="24"/>
          <w:szCs w:val="24"/>
        </w:rPr>
        <w:t>н</w:t>
      </w:r>
      <w:r w:rsidRPr="00CB09D2">
        <w:rPr>
          <w:rFonts w:ascii="Times New Roman" w:hAnsi="Times New Roman"/>
          <w:i/>
          <w:sz w:val="24"/>
          <w:szCs w:val="24"/>
        </w:rPr>
        <w:t xml:space="preserve">ы </w:t>
      </w:r>
      <w:r w:rsidRPr="00CB09D2">
        <w:rPr>
          <w:rFonts w:ascii="Times New Roman" w:hAnsi="Times New Roman"/>
          <w:i/>
          <w:spacing w:val="1"/>
          <w:sz w:val="24"/>
          <w:szCs w:val="24"/>
        </w:rPr>
        <w:t>алг</w:t>
      </w:r>
      <w:r w:rsidRPr="00CB09D2">
        <w:rPr>
          <w:rFonts w:ascii="Times New Roman" w:hAnsi="Times New Roman"/>
          <w:i/>
          <w:spacing w:val="-2"/>
          <w:sz w:val="24"/>
          <w:szCs w:val="24"/>
        </w:rPr>
        <w:t>е</w:t>
      </w:r>
      <w:r w:rsidRPr="00CB09D2">
        <w:rPr>
          <w:rFonts w:ascii="Times New Roman" w:hAnsi="Times New Roman"/>
          <w:i/>
          <w:sz w:val="24"/>
          <w:szCs w:val="24"/>
        </w:rPr>
        <w:t>б</w:t>
      </w:r>
      <w:r w:rsidRPr="00CB09D2">
        <w:rPr>
          <w:rFonts w:ascii="Times New Roman" w:hAnsi="Times New Roman"/>
          <w:i/>
          <w:spacing w:val="2"/>
          <w:sz w:val="24"/>
          <w:szCs w:val="24"/>
        </w:rPr>
        <w:t>р</w:t>
      </w:r>
      <w:r w:rsidRPr="00CB09D2">
        <w:rPr>
          <w:rFonts w:ascii="Times New Roman" w:hAnsi="Times New Roman"/>
          <w:i/>
          <w:sz w:val="24"/>
          <w:szCs w:val="24"/>
        </w:rPr>
        <w:t>ы л</w:t>
      </w:r>
      <w:r w:rsidRPr="00CB09D2">
        <w:rPr>
          <w:rFonts w:ascii="Times New Roman" w:hAnsi="Times New Roman"/>
          <w:i/>
          <w:spacing w:val="2"/>
          <w:sz w:val="24"/>
          <w:szCs w:val="24"/>
        </w:rPr>
        <w:t>о</w:t>
      </w:r>
      <w:r w:rsidRPr="00CB09D2">
        <w:rPr>
          <w:rFonts w:ascii="Times New Roman" w:hAnsi="Times New Roman"/>
          <w:i/>
          <w:spacing w:val="-1"/>
          <w:sz w:val="24"/>
          <w:szCs w:val="24"/>
        </w:rPr>
        <w:t>г</w:t>
      </w:r>
      <w:r w:rsidRPr="00CB09D2">
        <w:rPr>
          <w:rFonts w:ascii="Times New Roman" w:hAnsi="Times New Roman"/>
          <w:i/>
          <w:spacing w:val="2"/>
          <w:sz w:val="24"/>
          <w:szCs w:val="24"/>
        </w:rPr>
        <w:t>и</w:t>
      </w:r>
      <w:r w:rsidRPr="00CB09D2">
        <w:rPr>
          <w:rFonts w:ascii="Times New Roman" w:hAnsi="Times New Roman"/>
          <w:i/>
          <w:spacing w:val="-1"/>
          <w:sz w:val="24"/>
          <w:szCs w:val="24"/>
        </w:rPr>
        <w:t>к</w:t>
      </w:r>
      <w:r w:rsidRPr="00CB09D2">
        <w:rPr>
          <w:rFonts w:ascii="Times New Roman" w:hAnsi="Times New Roman"/>
          <w:i/>
          <w:spacing w:val="2"/>
          <w:sz w:val="24"/>
          <w:szCs w:val="24"/>
        </w:rPr>
        <w:t>и</w:t>
      </w:r>
      <w:r w:rsidRPr="00CB09D2">
        <w:rPr>
          <w:rFonts w:ascii="Times New Roman" w:hAnsi="Times New Roman"/>
          <w:sz w:val="24"/>
          <w:szCs w:val="24"/>
        </w:rPr>
        <w:t xml:space="preserve">. </w:t>
      </w:r>
      <w:r w:rsidRPr="00CB09D2">
        <w:rPr>
          <w:rFonts w:ascii="Times New Roman" w:hAnsi="Times New Roman"/>
          <w:i/>
          <w:sz w:val="24"/>
          <w:szCs w:val="24"/>
        </w:rPr>
        <w:t>Использование таблиц истинности для доказательства законов алгебры логики.</w:t>
      </w:r>
      <w:r w:rsidRPr="00CB09D2">
        <w:rPr>
          <w:rFonts w:ascii="Times New Roman" w:hAnsi="Times New Roman"/>
          <w:i/>
          <w:spacing w:val="1"/>
          <w:sz w:val="24"/>
          <w:szCs w:val="24"/>
        </w:rPr>
        <w:t xml:space="preserve"> Лог</w:t>
      </w:r>
      <w:r w:rsidRPr="00CB09D2">
        <w:rPr>
          <w:rFonts w:ascii="Times New Roman" w:hAnsi="Times New Roman"/>
          <w:i/>
          <w:sz w:val="24"/>
          <w:szCs w:val="24"/>
        </w:rPr>
        <w:t>и</w:t>
      </w:r>
      <w:r w:rsidRPr="00CB09D2">
        <w:rPr>
          <w:rFonts w:ascii="Times New Roman" w:hAnsi="Times New Roman"/>
          <w:i/>
          <w:spacing w:val="1"/>
          <w:sz w:val="24"/>
          <w:szCs w:val="24"/>
        </w:rPr>
        <w:t>чес</w:t>
      </w:r>
      <w:r w:rsidRPr="00CB09D2">
        <w:rPr>
          <w:rFonts w:ascii="Times New Roman" w:hAnsi="Times New Roman"/>
          <w:i/>
          <w:sz w:val="24"/>
          <w:szCs w:val="24"/>
        </w:rPr>
        <w:t>к</w:t>
      </w:r>
      <w:r w:rsidRPr="00CB09D2">
        <w:rPr>
          <w:rFonts w:ascii="Times New Roman" w:hAnsi="Times New Roman"/>
          <w:i/>
          <w:spacing w:val="2"/>
          <w:sz w:val="24"/>
          <w:szCs w:val="24"/>
        </w:rPr>
        <w:t>и</w:t>
      </w:r>
      <w:r w:rsidRPr="00CB09D2">
        <w:rPr>
          <w:rFonts w:ascii="Times New Roman" w:hAnsi="Times New Roman"/>
          <w:i/>
          <w:sz w:val="24"/>
          <w:szCs w:val="24"/>
        </w:rPr>
        <w:t xml:space="preserve">е </w:t>
      </w:r>
      <w:r w:rsidRPr="00CB09D2">
        <w:rPr>
          <w:rFonts w:ascii="Times New Roman" w:hAnsi="Times New Roman"/>
          <w:i/>
          <w:spacing w:val="1"/>
          <w:sz w:val="24"/>
          <w:szCs w:val="24"/>
        </w:rPr>
        <w:t>э</w:t>
      </w:r>
      <w:r w:rsidRPr="00CB09D2">
        <w:rPr>
          <w:rFonts w:ascii="Times New Roman" w:hAnsi="Times New Roman"/>
          <w:i/>
          <w:sz w:val="24"/>
          <w:szCs w:val="24"/>
        </w:rPr>
        <w:t>л</w:t>
      </w:r>
      <w:r w:rsidRPr="00CB09D2">
        <w:rPr>
          <w:rFonts w:ascii="Times New Roman" w:hAnsi="Times New Roman"/>
          <w:i/>
          <w:spacing w:val="1"/>
          <w:sz w:val="24"/>
          <w:szCs w:val="24"/>
        </w:rPr>
        <w:t>еме</w:t>
      </w:r>
      <w:r w:rsidRPr="00CB09D2">
        <w:rPr>
          <w:rFonts w:ascii="Times New Roman" w:hAnsi="Times New Roman"/>
          <w:i/>
          <w:spacing w:val="2"/>
          <w:sz w:val="24"/>
          <w:szCs w:val="24"/>
        </w:rPr>
        <w:t>н</w:t>
      </w:r>
      <w:r w:rsidRPr="00CB09D2">
        <w:rPr>
          <w:rFonts w:ascii="Times New Roman" w:hAnsi="Times New Roman"/>
          <w:i/>
          <w:spacing w:val="1"/>
          <w:sz w:val="24"/>
          <w:szCs w:val="24"/>
        </w:rPr>
        <w:t>ты</w:t>
      </w:r>
      <w:r w:rsidRPr="00CB09D2">
        <w:rPr>
          <w:rFonts w:ascii="Times New Roman" w:hAnsi="Times New Roman"/>
          <w:i/>
          <w:sz w:val="24"/>
          <w:szCs w:val="24"/>
        </w:rPr>
        <w:t xml:space="preserve">. </w:t>
      </w:r>
      <w:r w:rsidRPr="00CB09D2">
        <w:rPr>
          <w:rFonts w:ascii="Times New Roman" w:hAnsi="Times New Roman"/>
          <w:i/>
          <w:spacing w:val="12"/>
          <w:sz w:val="24"/>
          <w:szCs w:val="24"/>
        </w:rPr>
        <w:t>С</w:t>
      </w:r>
      <w:r w:rsidRPr="00CB09D2">
        <w:rPr>
          <w:rFonts w:ascii="Times New Roman" w:hAnsi="Times New Roman"/>
          <w:i/>
          <w:spacing w:val="2"/>
          <w:sz w:val="24"/>
          <w:szCs w:val="24"/>
        </w:rPr>
        <w:t>х</w:t>
      </w:r>
      <w:r w:rsidRPr="00CB09D2">
        <w:rPr>
          <w:rFonts w:ascii="Times New Roman" w:hAnsi="Times New Roman"/>
          <w:i/>
          <w:spacing w:val="1"/>
          <w:sz w:val="24"/>
          <w:szCs w:val="24"/>
        </w:rPr>
        <w:t>е</w:t>
      </w:r>
      <w:r w:rsidRPr="00CB09D2">
        <w:rPr>
          <w:rFonts w:ascii="Times New Roman" w:hAnsi="Times New Roman"/>
          <w:i/>
          <w:spacing w:val="-2"/>
          <w:sz w:val="24"/>
          <w:szCs w:val="24"/>
        </w:rPr>
        <w:t xml:space="preserve">мы </w:t>
      </w:r>
      <w:r w:rsidRPr="00CB09D2">
        <w:rPr>
          <w:rFonts w:ascii="Times New Roman" w:hAnsi="Times New Roman"/>
          <w:i/>
          <w:sz w:val="24"/>
          <w:szCs w:val="24"/>
        </w:rPr>
        <w:t>ло</w:t>
      </w:r>
      <w:r w:rsidRPr="00CB09D2">
        <w:rPr>
          <w:rFonts w:ascii="Times New Roman" w:hAnsi="Times New Roman"/>
          <w:i/>
          <w:spacing w:val="1"/>
          <w:sz w:val="24"/>
          <w:szCs w:val="24"/>
        </w:rPr>
        <w:t>г</w:t>
      </w:r>
      <w:r w:rsidRPr="00CB09D2">
        <w:rPr>
          <w:rFonts w:ascii="Times New Roman" w:hAnsi="Times New Roman"/>
          <w:i/>
          <w:sz w:val="24"/>
          <w:szCs w:val="24"/>
        </w:rPr>
        <w:t>и</w:t>
      </w:r>
      <w:r w:rsidRPr="00CB09D2">
        <w:rPr>
          <w:rFonts w:ascii="Times New Roman" w:hAnsi="Times New Roman"/>
          <w:i/>
          <w:spacing w:val="1"/>
          <w:sz w:val="24"/>
          <w:szCs w:val="24"/>
        </w:rPr>
        <w:t>чес</w:t>
      </w:r>
      <w:r w:rsidRPr="00CB09D2">
        <w:rPr>
          <w:rFonts w:ascii="Times New Roman" w:hAnsi="Times New Roman"/>
          <w:i/>
          <w:sz w:val="24"/>
          <w:szCs w:val="24"/>
        </w:rPr>
        <w:t>ких</w:t>
      </w:r>
      <w:r w:rsidRPr="00CB09D2">
        <w:rPr>
          <w:rFonts w:ascii="Times New Roman" w:hAnsi="Times New Roman"/>
          <w:i/>
          <w:spacing w:val="-12"/>
          <w:sz w:val="24"/>
          <w:szCs w:val="24"/>
        </w:rPr>
        <w:t xml:space="preserve"> </w:t>
      </w:r>
      <w:r w:rsidRPr="00CB09D2">
        <w:rPr>
          <w:rFonts w:ascii="Times New Roman" w:hAnsi="Times New Roman"/>
          <w:i/>
          <w:spacing w:val="1"/>
          <w:sz w:val="24"/>
          <w:szCs w:val="24"/>
        </w:rPr>
        <w:t>э</w:t>
      </w:r>
      <w:r w:rsidRPr="00CB09D2">
        <w:rPr>
          <w:rFonts w:ascii="Times New Roman" w:hAnsi="Times New Roman"/>
          <w:i/>
          <w:sz w:val="24"/>
          <w:szCs w:val="24"/>
        </w:rPr>
        <w:t>л</w:t>
      </w:r>
      <w:r w:rsidRPr="00CB09D2">
        <w:rPr>
          <w:rFonts w:ascii="Times New Roman" w:hAnsi="Times New Roman"/>
          <w:i/>
          <w:spacing w:val="1"/>
          <w:sz w:val="24"/>
          <w:szCs w:val="24"/>
        </w:rPr>
        <w:t>еме</w:t>
      </w:r>
      <w:r w:rsidRPr="00CB09D2">
        <w:rPr>
          <w:rFonts w:ascii="Times New Roman" w:hAnsi="Times New Roman"/>
          <w:i/>
          <w:spacing w:val="2"/>
          <w:sz w:val="24"/>
          <w:szCs w:val="24"/>
        </w:rPr>
        <w:t>н</w:t>
      </w:r>
      <w:r w:rsidRPr="00CB09D2">
        <w:rPr>
          <w:rFonts w:ascii="Times New Roman" w:hAnsi="Times New Roman"/>
          <w:i/>
          <w:spacing w:val="-2"/>
          <w:sz w:val="24"/>
          <w:szCs w:val="24"/>
        </w:rPr>
        <w:t>т</w:t>
      </w:r>
      <w:r w:rsidRPr="00CB09D2">
        <w:rPr>
          <w:rFonts w:ascii="Times New Roman" w:hAnsi="Times New Roman"/>
          <w:i/>
          <w:spacing w:val="2"/>
          <w:sz w:val="24"/>
          <w:szCs w:val="24"/>
        </w:rPr>
        <w:t>о</w:t>
      </w:r>
      <w:r w:rsidRPr="00CB09D2">
        <w:rPr>
          <w:rFonts w:ascii="Times New Roman" w:hAnsi="Times New Roman"/>
          <w:i/>
          <w:sz w:val="24"/>
          <w:szCs w:val="24"/>
        </w:rPr>
        <w:t>в</w:t>
      </w:r>
      <w:r w:rsidRPr="00CB09D2">
        <w:rPr>
          <w:rFonts w:ascii="Times New Roman" w:hAnsi="Times New Roman"/>
          <w:i/>
          <w:spacing w:val="-13"/>
          <w:sz w:val="24"/>
          <w:szCs w:val="24"/>
        </w:rPr>
        <w:t xml:space="preserve"> </w:t>
      </w:r>
      <w:r w:rsidRPr="00CB09D2">
        <w:rPr>
          <w:rFonts w:ascii="Times New Roman" w:hAnsi="Times New Roman"/>
          <w:i/>
          <w:sz w:val="24"/>
          <w:szCs w:val="24"/>
        </w:rPr>
        <w:t>и</w:t>
      </w:r>
      <w:r w:rsidRPr="00CB09D2">
        <w:rPr>
          <w:rFonts w:ascii="Times New Roman" w:hAnsi="Times New Roman"/>
          <w:i/>
          <w:spacing w:val="1"/>
          <w:sz w:val="24"/>
          <w:szCs w:val="24"/>
        </w:rPr>
        <w:t xml:space="preserve"> </w:t>
      </w:r>
      <w:r w:rsidRPr="00CB09D2">
        <w:rPr>
          <w:rFonts w:ascii="Times New Roman" w:hAnsi="Times New Roman"/>
          <w:i/>
          <w:spacing w:val="-1"/>
          <w:sz w:val="24"/>
          <w:szCs w:val="24"/>
        </w:rPr>
        <w:t>и</w:t>
      </w:r>
      <w:r w:rsidRPr="00CB09D2">
        <w:rPr>
          <w:rFonts w:ascii="Times New Roman" w:hAnsi="Times New Roman"/>
          <w:i/>
          <w:sz w:val="24"/>
          <w:szCs w:val="24"/>
        </w:rPr>
        <w:t>х</w:t>
      </w:r>
      <w:r w:rsidRPr="00CB09D2">
        <w:rPr>
          <w:rFonts w:ascii="Times New Roman" w:hAnsi="Times New Roman"/>
          <w:i/>
          <w:spacing w:val="-1"/>
          <w:sz w:val="24"/>
          <w:szCs w:val="24"/>
        </w:rPr>
        <w:t xml:space="preserve"> </w:t>
      </w:r>
      <w:r w:rsidRPr="00CB09D2">
        <w:rPr>
          <w:rFonts w:ascii="Times New Roman" w:hAnsi="Times New Roman"/>
          <w:i/>
          <w:spacing w:val="-2"/>
          <w:sz w:val="24"/>
          <w:szCs w:val="24"/>
        </w:rPr>
        <w:t>ф</w:t>
      </w:r>
      <w:r w:rsidRPr="00CB09D2">
        <w:rPr>
          <w:rFonts w:ascii="Times New Roman" w:hAnsi="Times New Roman"/>
          <w:i/>
          <w:spacing w:val="2"/>
          <w:sz w:val="24"/>
          <w:szCs w:val="24"/>
        </w:rPr>
        <w:t>и</w:t>
      </w:r>
      <w:r w:rsidRPr="00CB09D2">
        <w:rPr>
          <w:rFonts w:ascii="Times New Roman" w:hAnsi="Times New Roman"/>
          <w:i/>
          <w:spacing w:val="-2"/>
          <w:sz w:val="24"/>
          <w:szCs w:val="24"/>
        </w:rPr>
        <w:t>з</w:t>
      </w:r>
      <w:r w:rsidRPr="00CB09D2">
        <w:rPr>
          <w:rFonts w:ascii="Times New Roman" w:hAnsi="Times New Roman"/>
          <w:i/>
          <w:spacing w:val="2"/>
          <w:sz w:val="24"/>
          <w:szCs w:val="24"/>
        </w:rPr>
        <w:t>и</w:t>
      </w:r>
      <w:r w:rsidRPr="00CB09D2">
        <w:rPr>
          <w:rFonts w:ascii="Times New Roman" w:hAnsi="Times New Roman"/>
          <w:i/>
          <w:spacing w:val="1"/>
          <w:sz w:val="24"/>
          <w:szCs w:val="24"/>
        </w:rPr>
        <w:t>че</w:t>
      </w:r>
      <w:r w:rsidRPr="00CB09D2">
        <w:rPr>
          <w:rFonts w:ascii="Times New Roman" w:hAnsi="Times New Roman"/>
          <w:i/>
          <w:spacing w:val="-1"/>
          <w:sz w:val="24"/>
          <w:szCs w:val="24"/>
        </w:rPr>
        <w:t>с</w:t>
      </w:r>
      <w:r w:rsidRPr="00CB09D2">
        <w:rPr>
          <w:rFonts w:ascii="Times New Roman" w:hAnsi="Times New Roman"/>
          <w:i/>
          <w:spacing w:val="1"/>
          <w:sz w:val="24"/>
          <w:szCs w:val="24"/>
        </w:rPr>
        <w:t>ка</w:t>
      </w:r>
      <w:r w:rsidRPr="00CB09D2">
        <w:rPr>
          <w:rFonts w:ascii="Times New Roman" w:hAnsi="Times New Roman"/>
          <w:i/>
          <w:sz w:val="24"/>
          <w:szCs w:val="24"/>
        </w:rPr>
        <w:t>я</w:t>
      </w:r>
      <w:r w:rsidRPr="00CB09D2">
        <w:rPr>
          <w:rFonts w:ascii="Times New Roman" w:hAnsi="Times New Roman"/>
          <w:i/>
          <w:spacing w:val="-12"/>
          <w:sz w:val="24"/>
          <w:szCs w:val="24"/>
        </w:rPr>
        <w:t xml:space="preserve"> </w:t>
      </w:r>
      <w:r w:rsidRPr="00CB09D2">
        <w:rPr>
          <w:rFonts w:ascii="Times New Roman" w:hAnsi="Times New Roman"/>
          <w:i/>
          <w:spacing w:val="1"/>
          <w:sz w:val="24"/>
          <w:szCs w:val="24"/>
        </w:rPr>
        <w:t>(</w:t>
      </w:r>
      <w:r w:rsidRPr="00CB09D2">
        <w:rPr>
          <w:rFonts w:ascii="Times New Roman" w:hAnsi="Times New Roman"/>
          <w:i/>
          <w:sz w:val="24"/>
          <w:szCs w:val="24"/>
        </w:rPr>
        <w:t>эл</w:t>
      </w:r>
      <w:r w:rsidRPr="00CB09D2">
        <w:rPr>
          <w:rFonts w:ascii="Times New Roman" w:hAnsi="Times New Roman"/>
          <w:i/>
          <w:spacing w:val="1"/>
          <w:sz w:val="24"/>
          <w:szCs w:val="24"/>
        </w:rPr>
        <w:t>ек</w:t>
      </w:r>
      <w:r w:rsidRPr="00CB09D2">
        <w:rPr>
          <w:rFonts w:ascii="Times New Roman" w:hAnsi="Times New Roman"/>
          <w:i/>
          <w:spacing w:val="-1"/>
          <w:sz w:val="24"/>
          <w:szCs w:val="24"/>
        </w:rPr>
        <w:t>т</w:t>
      </w:r>
      <w:r w:rsidRPr="00CB09D2">
        <w:rPr>
          <w:rFonts w:ascii="Times New Roman" w:hAnsi="Times New Roman"/>
          <w:i/>
          <w:sz w:val="24"/>
          <w:szCs w:val="24"/>
        </w:rPr>
        <w:t>р</w:t>
      </w:r>
      <w:r w:rsidRPr="00CB09D2">
        <w:rPr>
          <w:rFonts w:ascii="Times New Roman" w:hAnsi="Times New Roman"/>
          <w:i/>
          <w:spacing w:val="2"/>
          <w:sz w:val="24"/>
          <w:szCs w:val="24"/>
        </w:rPr>
        <w:t>о</w:t>
      </w:r>
      <w:r w:rsidRPr="00CB09D2">
        <w:rPr>
          <w:rFonts w:ascii="Times New Roman" w:hAnsi="Times New Roman"/>
          <w:i/>
          <w:sz w:val="24"/>
          <w:szCs w:val="24"/>
        </w:rPr>
        <w:t>н</w:t>
      </w:r>
      <w:r w:rsidRPr="00CB09D2">
        <w:rPr>
          <w:rFonts w:ascii="Times New Roman" w:hAnsi="Times New Roman"/>
          <w:i/>
          <w:spacing w:val="2"/>
          <w:sz w:val="24"/>
          <w:szCs w:val="24"/>
        </w:rPr>
        <w:t>н</w:t>
      </w:r>
      <w:r w:rsidRPr="00CB09D2">
        <w:rPr>
          <w:rFonts w:ascii="Times New Roman" w:hAnsi="Times New Roman"/>
          <w:i/>
          <w:spacing w:val="-1"/>
          <w:sz w:val="24"/>
          <w:szCs w:val="24"/>
        </w:rPr>
        <w:t>а</w:t>
      </w:r>
      <w:r w:rsidRPr="00CB09D2">
        <w:rPr>
          <w:rFonts w:ascii="Times New Roman" w:hAnsi="Times New Roman"/>
          <w:i/>
          <w:spacing w:val="1"/>
          <w:sz w:val="24"/>
          <w:szCs w:val="24"/>
        </w:rPr>
        <w:t>я</w:t>
      </w:r>
      <w:r w:rsidRPr="00CB09D2">
        <w:rPr>
          <w:rFonts w:ascii="Times New Roman" w:hAnsi="Times New Roman"/>
          <w:i/>
          <w:sz w:val="24"/>
          <w:szCs w:val="24"/>
        </w:rPr>
        <w:t>)</w:t>
      </w:r>
      <w:r w:rsidRPr="00CB09D2">
        <w:rPr>
          <w:rFonts w:ascii="Times New Roman" w:hAnsi="Times New Roman"/>
          <w:i/>
          <w:spacing w:val="-17"/>
          <w:sz w:val="24"/>
          <w:szCs w:val="24"/>
        </w:rPr>
        <w:t xml:space="preserve"> </w:t>
      </w:r>
      <w:r w:rsidRPr="00CB09D2">
        <w:rPr>
          <w:rFonts w:ascii="Times New Roman" w:hAnsi="Times New Roman"/>
          <w:i/>
          <w:spacing w:val="2"/>
          <w:sz w:val="24"/>
          <w:szCs w:val="24"/>
        </w:rPr>
        <w:t>р</w:t>
      </w:r>
      <w:r w:rsidRPr="00CB09D2">
        <w:rPr>
          <w:rFonts w:ascii="Times New Roman" w:hAnsi="Times New Roman"/>
          <w:i/>
          <w:spacing w:val="1"/>
          <w:sz w:val="24"/>
          <w:szCs w:val="24"/>
        </w:rPr>
        <w:t>еа</w:t>
      </w:r>
      <w:r w:rsidRPr="00CB09D2">
        <w:rPr>
          <w:rFonts w:ascii="Times New Roman" w:hAnsi="Times New Roman"/>
          <w:i/>
          <w:spacing w:val="-2"/>
          <w:sz w:val="24"/>
          <w:szCs w:val="24"/>
        </w:rPr>
        <w:t>л</w:t>
      </w:r>
      <w:r w:rsidRPr="00CB09D2">
        <w:rPr>
          <w:rFonts w:ascii="Times New Roman" w:hAnsi="Times New Roman"/>
          <w:i/>
          <w:spacing w:val="2"/>
          <w:sz w:val="24"/>
          <w:szCs w:val="24"/>
        </w:rPr>
        <w:t>и</w:t>
      </w:r>
      <w:r w:rsidRPr="00CB09D2">
        <w:rPr>
          <w:rFonts w:ascii="Times New Roman" w:hAnsi="Times New Roman"/>
          <w:i/>
          <w:spacing w:val="1"/>
          <w:sz w:val="24"/>
          <w:szCs w:val="24"/>
        </w:rPr>
        <w:t>за</w:t>
      </w:r>
      <w:r w:rsidRPr="00CB09D2">
        <w:rPr>
          <w:rFonts w:ascii="Times New Roman" w:hAnsi="Times New Roman"/>
          <w:i/>
          <w:spacing w:val="-1"/>
          <w:sz w:val="24"/>
          <w:szCs w:val="24"/>
        </w:rPr>
        <w:t>ц</w:t>
      </w:r>
      <w:r w:rsidRPr="00CB09D2">
        <w:rPr>
          <w:rFonts w:ascii="Times New Roman" w:hAnsi="Times New Roman"/>
          <w:i/>
          <w:spacing w:val="2"/>
          <w:sz w:val="24"/>
          <w:szCs w:val="24"/>
        </w:rPr>
        <w:t>и</w:t>
      </w:r>
      <w:r w:rsidRPr="00CB09D2">
        <w:rPr>
          <w:rFonts w:ascii="Times New Roman" w:hAnsi="Times New Roman"/>
          <w:i/>
          <w:spacing w:val="1"/>
          <w:sz w:val="24"/>
          <w:szCs w:val="24"/>
        </w:rPr>
        <w:t>я</w:t>
      </w:r>
      <w:r w:rsidRPr="00CB09D2">
        <w:rPr>
          <w:rFonts w:ascii="Times New Roman" w:hAnsi="Times New Roman"/>
          <w:i/>
          <w:sz w:val="24"/>
          <w:szCs w:val="24"/>
        </w:rPr>
        <w:t>.</w:t>
      </w:r>
      <w:r w:rsidRPr="00CB09D2">
        <w:rPr>
          <w:rFonts w:ascii="Times New Roman" w:hAnsi="Times New Roman"/>
          <w:i/>
          <w:spacing w:val="-14"/>
          <w:sz w:val="24"/>
          <w:szCs w:val="24"/>
        </w:rPr>
        <w:t xml:space="preserve"> </w:t>
      </w:r>
      <w:r w:rsidRPr="00CB09D2">
        <w:rPr>
          <w:rFonts w:ascii="Times New Roman" w:hAnsi="Times New Roman"/>
          <w:i/>
          <w:spacing w:val="1"/>
          <w:sz w:val="24"/>
          <w:szCs w:val="24"/>
        </w:rPr>
        <w:t>З</w:t>
      </w:r>
      <w:r w:rsidRPr="00CB09D2">
        <w:rPr>
          <w:rFonts w:ascii="Times New Roman" w:hAnsi="Times New Roman"/>
          <w:i/>
          <w:spacing w:val="2"/>
          <w:sz w:val="24"/>
          <w:szCs w:val="24"/>
        </w:rPr>
        <w:t>н</w:t>
      </w:r>
      <w:r w:rsidRPr="00CB09D2">
        <w:rPr>
          <w:rFonts w:ascii="Times New Roman" w:hAnsi="Times New Roman"/>
          <w:i/>
          <w:spacing w:val="1"/>
          <w:sz w:val="24"/>
          <w:szCs w:val="24"/>
        </w:rPr>
        <w:t>а</w:t>
      </w:r>
      <w:r w:rsidRPr="00CB09D2">
        <w:rPr>
          <w:rFonts w:ascii="Times New Roman" w:hAnsi="Times New Roman"/>
          <w:i/>
          <w:spacing w:val="-1"/>
          <w:sz w:val="24"/>
          <w:szCs w:val="24"/>
        </w:rPr>
        <w:t>к</w:t>
      </w:r>
      <w:r w:rsidRPr="00CB09D2">
        <w:rPr>
          <w:rFonts w:ascii="Times New Roman" w:hAnsi="Times New Roman"/>
          <w:i/>
          <w:spacing w:val="2"/>
          <w:sz w:val="24"/>
          <w:szCs w:val="24"/>
        </w:rPr>
        <w:t>о</w:t>
      </w:r>
      <w:r w:rsidRPr="00CB09D2">
        <w:rPr>
          <w:rFonts w:ascii="Times New Roman" w:hAnsi="Times New Roman"/>
          <w:i/>
          <w:spacing w:val="1"/>
          <w:sz w:val="24"/>
          <w:szCs w:val="24"/>
        </w:rPr>
        <w:t>мс</w:t>
      </w:r>
      <w:r w:rsidRPr="00CB09D2">
        <w:rPr>
          <w:rFonts w:ascii="Times New Roman" w:hAnsi="Times New Roman"/>
          <w:i/>
          <w:spacing w:val="-2"/>
          <w:sz w:val="24"/>
          <w:szCs w:val="24"/>
        </w:rPr>
        <w:t>т</w:t>
      </w:r>
      <w:r w:rsidRPr="00CB09D2">
        <w:rPr>
          <w:rFonts w:ascii="Times New Roman" w:hAnsi="Times New Roman"/>
          <w:i/>
          <w:spacing w:val="1"/>
          <w:sz w:val="24"/>
          <w:szCs w:val="24"/>
        </w:rPr>
        <w:t xml:space="preserve">во </w:t>
      </w:r>
      <w:r w:rsidRPr="00CB09D2">
        <w:rPr>
          <w:rFonts w:ascii="Times New Roman" w:hAnsi="Times New Roman"/>
          <w:i/>
          <w:sz w:val="24"/>
          <w:szCs w:val="24"/>
        </w:rPr>
        <w:t>с</w:t>
      </w:r>
      <w:r w:rsidRPr="00CB09D2">
        <w:rPr>
          <w:rFonts w:ascii="Times New Roman" w:hAnsi="Times New Roman"/>
          <w:i/>
          <w:spacing w:val="14"/>
          <w:sz w:val="24"/>
          <w:szCs w:val="24"/>
        </w:rPr>
        <w:t xml:space="preserve"> </w:t>
      </w:r>
      <w:r w:rsidRPr="00CB09D2">
        <w:rPr>
          <w:rFonts w:ascii="Times New Roman" w:hAnsi="Times New Roman"/>
          <w:i/>
          <w:spacing w:val="-2"/>
          <w:sz w:val="24"/>
          <w:szCs w:val="24"/>
        </w:rPr>
        <w:t>л</w:t>
      </w:r>
      <w:r w:rsidRPr="00CB09D2">
        <w:rPr>
          <w:rFonts w:ascii="Times New Roman" w:hAnsi="Times New Roman"/>
          <w:i/>
          <w:spacing w:val="2"/>
          <w:sz w:val="24"/>
          <w:szCs w:val="24"/>
        </w:rPr>
        <w:t>о</w:t>
      </w:r>
      <w:r w:rsidRPr="00CB09D2">
        <w:rPr>
          <w:rFonts w:ascii="Times New Roman" w:hAnsi="Times New Roman"/>
          <w:i/>
          <w:spacing w:val="1"/>
          <w:sz w:val="24"/>
          <w:szCs w:val="24"/>
        </w:rPr>
        <w:t>г</w:t>
      </w:r>
      <w:r w:rsidRPr="00CB09D2">
        <w:rPr>
          <w:rFonts w:ascii="Times New Roman" w:hAnsi="Times New Roman"/>
          <w:i/>
          <w:sz w:val="24"/>
          <w:szCs w:val="24"/>
        </w:rPr>
        <w:t>и</w:t>
      </w:r>
      <w:r w:rsidRPr="00CB09D2">
        <w:rPr>
          <w:rFonts w:ascii="Times New Roman" w:hAnsi="Times New Roman"/>
          <w:i/>
          <w:spacing w:val="1"/>
          <w:sz w:val="24"/>
          <w:szCs w:val="24"/>
        </w:rPr>
        <w:t>чес</w:t>
      </w:r>
      <w:r w:rsidRPr="00CB09D2">
        <w:rPr>
          <w:rFonts w:ascii="Times New Roman" w:hAnsi="Times New Roman"/>
          <w:i/>
          <w:sz w:val="24"/>
          <w:szCs w:val="24"/>
        </w:rPr>
        <w:t>к</w:t>
      </w:r>
      <w:r w:rsidRPr="00CB09D2">
        <w:rPr>
          <w:rFonts w:ascii="Times New Roman" w:hAnsi="Times New Roman"/>
          <w:i/>
          <w:spacing w:val="2"/>
          <w:sz w:val="24"/>
          <w:szCs w:val="24"/>
        </w:rPr>
        <w:t>и</w:t>
      </w:r>
      <w:r w:rsidRPr="00CB09D2">
        <w:rPr>
          <w:rFonts w:ascii="Times New Roman" w:hAnsi="Times New Roman"/>
          <w:i/>
          <w:spacing w:val="-2"/>
          <w:sz w:val="24"/>
          <w:szCs w:val="24"/>
        </w:rPr>
        <w:t>м</w:t>
      </w:r>
      <w:r w:rsidRPr="00CB09D2">
        <w:rPr>
          <w:rFonts w:ascii="Times New Roman" w:hAnsi="Times New Roman"/>
          <w:i/>
          <w:sz w:val="24"/>
          <w:szCs w:val="24"/>
        </w:rPr>
        <w:t>и</w:t>
      </w:r>
      <w:r w:rsidRPr="00CB09D2">
        <w:rPr>
          <w:rFonts w:ascii="Times New Roman" w:hAnsi="Times New Roman"/>
          <w:i/>
          <w:spacing w:val="-2"/>
          <w:sz w:val="24"/>
          <w:szCs w:val="24"/>
        </w:rPr>
        <w:t xml:space="preserve"> </w:t>
      </w:r>
      <w:r w:rsidRPr="00CB09D2">
        <w:rPr>
          <w:rFonts w:ascii="Times New Roman" w:hAnsi="Times New Roman"/>
          <w:i/>
          <w:sz w:val="24"/>
          <w:szCs w:val="24"/>
        </w:rPr>
        <w:t>о</w:t>
      </w:r>
      <w:r w:rsidRPr="00CB09D2">
        <w:rPr>
          <w:rFonts w:ascii="Times New Roman" w:hAnsi="Times New Roman"/>
          <w:i/>
          <w:spacing w:val="1"/>
          <w:sz w:val="24"/>
          <w:szCs w:val="24"/>
        </w:rPr>
        <w:t>с</w:t>
      </w:r>
      <w:r w:rsidRPr="00CB09D2">
        <w:rPr>
          <w:rFonts w:ascii="Times New Roman" w:hAnsi="Times New Roman"/>
          <w:i/>
          <w:spacing w:val="2"/>
          <w:sz w:val="24"/>
          <w:szCs w:val="24"/>
        </w:rPr>
        <w:t>но</w:t>
      </w:r>
      <w:r w:rsidRPr="00CB09D2">
        <w:rPr>
          <w:rFonts w:ascii="Times New Roman" w:hAnsi="Times New Roman"/>
          <w:i/>
          <w:spacing w:val="-2"/>
          <w:sz w:val="24"/>
          <w:szCs w:val="24"/>
        </w:rPr>
        <w:t>в</w:t>
      </w:r>
      <w:r w:rsidRPr="00CB09D2">
        <w:rPr>
          <w:rFonts w:ascii="Times New Roman" w:hAnsi="Times New Roman"/>
          <w:i/>
          <w:spacing w:val="1"/>
          <w:sz w:val="24"/>
          <w:szCs w:val="24"/>
        </w:rPr>
        <w:t>ам</w:t>
      </w:r>
      <w:r w:rsidRPr="00CB09D2">
        <w:rPr>
          <w:rFonts w:ascii="Times New Roman" w:hAnsi="Times New Roman"/>
          <w:i/>
          <w:sz w:val="24"/>
          <w:szCs w:val="24"/>
        </w:rPr>
        <w:t>и</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к</w:t>
      </w:r>
      <w:r w:rsidRPr="00CB09D2">
        <w:rPr>
          <w:rFonts w:ascii="Times New Roman" w:hAnsi="Times New Roman"/>
          <w:i/>
          <w:sz w:val="24"/>
          <w:szCs w:val="24"/>
        </w:rPr>
        <w:t>о</w:t>
      </w:r>
      <w:r w:rsidRPr="00CB09D2">
        <w:rPr>
          <w:rFonts w:ascii="Times New Roman" w:hAnsi="Times New Roman"/>
          <w:i/>
          <w:spacing w:val="1"/>
          <w:sz w:val="24"/>
          <w:szCs w:val="24"/>
        </w:rPr>
        <w:t>мпь</w:t>
      </w:r>
      <w:r w:rsidRPr="00CB09D2">
        <w:rPr>
          <w:rFonts w:ascii="Times New Roman" w:hAnsi="Times New Roman"/>
          <w:i/>
          <w:sz w:val="24"/>
          <w:szCs w:val="24"/>
        </w:rPr>
        <w:t>ю</w:t>
      </w:r>
      <w:r w:rsidRPr="00CB09D2">
        <w:rPr>
          <w:rFonts w:ascii="Times New Roman" w:hAnsi="Times New Roman"/>
          <w:i/>
          <w:spacing w:val="1"/>
          <w:sz w:val="24"/>
          <w:szCs w:val="24"/>
        </w:rPr>
        <w:t>т</w:t>
      </w:r>
      <w:r w:rsidRPr="00CB09D2">
        <w:rPr>
          <w:rFonts w:ascii="Times New Roman" w:hAnsi="Times New Roman"/>
          <w:i/>
          <w:spacing w:val="-2"/>
          <w:sz w:val="24"/>
          <w:szCs w:val="24"/>
        </w:rPr>
        <w:t>е</w:t>
      </w:r>
      <w:r w:rsidRPr="00CB09D2">
        <w:rPr>
          <w:rFonts w:ascii="Times New Roman" w:hAnsi="Times New Roman"/>
          <w:i/>
          <w:sz w:val="24"/>
          <w:szCs w:val="24"/>
        </w:rPr>
        <w:t>р</w:t>
      </w:r>
      <w:r w:rsidRPr="00CB09D2">
        <w:rPr>
          <w:rFonts w:ascii="Times New Roman" w:hAnsi="Times New Roman"/>
          <w:i/>
          <w:spacing w:val="1"/>
          <w:sz w:val="24"/>
          <w:szCs w:val="24"/>
        </w:rPr>
        <w:t>а.</w:t>
      </w:r>
    </w:p>
    <w:p w:rsidR="009A01D5" w:rsidRPr="00CB09D2" w:rsidRDefault="009A01D5" w:rsidP="007E0032">
      <w:pPr>
        <w:tabs>
          <w:tab w:val="left" w:pos="709"/>
        </w:tabs>
        <w:spacing w:after="0" w:line="240" w:lineRule="auto"/>
        <w:ind w:right="-143"/>
        <w:jc w:val="both"/>
        <w:rPr>
          <w:rFonts w:ascii="Times New Roman" w:eastAsia="Times New Roman" w:hAnsi="Times New Roman"/>
          <w:b/>
          <w:bCs/>
          <w:sz w:val="24"/>
          <w:szCs w:val="24"/>
        </w:rPr>
      </w:pPr>
      <w:r w:rsidRPr="00CB09D2">
        <w:rPr>
          <w:rFonts w:ascii="Times New Roman" w:eastAsia="Times New Roman" w:hAnsi="Times New Roman"/>
          <w:b/>
          <w:bCs/>
          <w:spacing w:val="1"/>
          <w:sz w:val="24"/>
          <w:szCs w:val="24"/>
        </w:rPr>
        <w:tab/>
        <w:t>Списки, графы, деревья</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Список</w:t>
      </w:r>
      <w:r w:rsidRPr="00CB09D2">
        <w:rPr>
          <w:rFonts w:ascii="Times New Roman" w:hAnsi="Times New Roman"/>
          <w:sz w:val="24"/>
          <w:szCs w:val="24"/>
        </w:rPr>
        <w:t>.</w:t>
      </w:r>
      <w:r w:rsidRPr="00CB09D2">
        <w:rPr>
          <w:rFonts w:ascii="Times New Roman" w:hAnsi="Times New Roman"/>
          <w:spacing w:val="67"/>
          <w:sz w:val="24"/>
          <w:szCs w:val="24"/>
        </w:rPr>
        <w:t xml:space="preserve"> </w:t>
      </w:r>
      <w:r w:rsidRPr="00CB09D2">
        <w:rPr>
          <w:rFonts w:ascii="Times New Roman" w:hAnsi="Times New Roman"/>
          <w:spacing w:val="1"/>
          <w:sz w:val="24"/>
          <w:szCs w:val="24"/>
        </w:rPr>
        <w:t>Первы</w:t>
      </w:r>
      <w:r w:rsidRPr="00CB09D2">
        <w:rPr>
          <w:rFonts w:ascii="Times New Roman" w:hAnsi="Times New Roman"/>
          <w:sz w:val="24"/>
          <w:szCs w:val="24"/>
        </w:rPr>
        <w:t>й</w:t>
      </w:r>
      <w:r w:rsidRPr="00CB09D2">
        <w:rPr>
          <w:rFonts w:ascii="Times New Roman" w:hAnsi="Times New Roman"/>
          <w:spacing w:val="68"/>
          <w:sz w:val="24"/>
          <w:szCs w:val="24"/>
        </w:rPr>
        <w:t xml:space="preserve"> </w:t>
      </w:r>
      <w:r w:rsidRPr="00CB09D2">
        <w:rPr>
          <w:rFonts w:ascii="Times New Roman" w:hAnsi="Times New Roman"/>
          <w:spacing w:val="1"/>
          <w:sz w:val="24"/>
          <w:szCs w:val="24"/>
        </w:rPr>
        <w:t>элемент</w:t>
      </w:r>
      <w:r w:rsidRPr="00CB09D2">
        <w:rPr>
          <w:rFonts w:ascii="Times New Roman" w:hAnsi="Times New Roman"/>
          <w:sz w:val="24"/>
          <w:szCs w:val="24"/>
        </w:rPr>
        <w:t>,</w:t>
      </w:r>
      <w:r w:rsidRPr="00CB09D2">
        <w:rPr>
          <w:rFonts w:ascii="Times New Roman" w:hAnsi="Times New Roman"/>
          <w:spacing w:val="67"/>
          <w:sz w:val="24"/>
          <w:szCs w:val="24"/>
        </w:rPr>
        <w:t xml:space="preserve"> </w:t>
      </w:r>
      <w:r w:rsidRPr="00CB09D2">
        <w:rPr>
          <w:rFonts w:ascii="Times New Roman" w:hAnsi="Times New Roman"/>
          <w:spacing w:val="1"/>
          <w:sz w:val="24"/>
          <w:szCs w:val="24"/>
        </w:rPr>
        <w:t>последни</w:t>
      </w:r>
      <w:r w:rsidRPr="00CB09D2">
        <w:rPr>
          <w:rFonts w:ascii="Times New Roman" w:hAnsi="Times New Roman"/>
          <w:sz w:val="24"/>
          <w:szCs w:val="24"/>
        </w:rPr>
        <w:t>й</w:t>
      </w:r>
      <w:r w:rsidRPr="00CB09D2">
        <w:rPr>
          <w:rFonts w:ascii="Times New Roman" w:hAnsi="Times New Roman"/>
          <w:spacing w:val="64"/>
          <w:sz w:val="24"/>
          <w:szCs w:val="24"/>
        </w:rPr>
        <w:t xml:space="preserve"> </w:t>
      </w:r>
      <w:r w:rsidRPr="00CB09D2">
        <w:rPr>
          <w:rFonts w:ascii="Times New Roman" w:hAnsi="Times New Roman"/>
          <w:spacing w:val="1"/>
          <w:sz w:val="24"/>
          <w:szCs w:val="24"/>
        </w:rPr>
        <w:t>элемент</w:t>
      </w:r>
      <w:r w:rsidRPr="00CB09D2">
        <w:rPr>
          <w:rFonts w:ascii="Times New Roman" w:hAnsi="Times New Roman"/>
          <w:sz w:val="24"/>
          <w:szCs w:val="24"/>
        </w:rPr>
        <w:t>,</w:t>
      </w:r>
      <w:r w:rsidRPr="00CB09D2">
        <w:rPr>
          <w:rFonts w:ascii="Times New Roman" w:hAnsi="Times New Roman"/>
          <w:spacing w:val="67"/>
          <w:sz w:val="24"/>
          <w:szCs w:val="24"/>
        </w:rPr>
        <w:t xml:space="preserve"> </w:t>
      </w:r>
      <w:r w:rsidRPr="00CB09D2">
        <w:rPr>
          <w:rFonts w:ascii="Times New Roman" w:hAnsi="Times New Roman"/>
          <w:spacing w:val="1"/>
          <w:sz w:val="24"/>
          <w:szCs w:val="24"/>
        </w:rPr>
        <w:t>предыдущи</w:t>
      </w:r>
      <w:r w:rsidRPr="00CB09D2">
        <w:rPr>
          <w:rFonts w:ascii="Times New Roman" w:hAnsi="Times New Roman"/>
          <w:sz w:val="24"/>
          <w:szCs w:val="24"/>
        </w:rPr>
        <w:t>й</w:t>
      </w:r>
      <w:r w:rsidRPr="00CB09D2">
        <w:rPr>
          <w:rFonts w:ascii="Times New Roman" w:hAnsi="Times New Roman"/>
          <w:spacing w:val="62"/>
          <w:sz w:val="24"/>
          <w:szCs w:val="24"/>
        </w:rPr>
        <w:t xml:space="preserve"> </w:t>
      </w:r>
      <w:r w:rsidRPr="00CB09D2">
        <w:rPr>
          <w:rFonts w:ascii="Times New Roman" w:hAnsi="Times New Roman"/>
          <w:spacing w:val="1"/>
          <w:sz w:val="24"/>
          <w:szCs w:val="24"/>
        </w:rPr>
        <w:t>элемент</w:t>
      </w:r>
      <w:r w:rsidRPr="00CB09D2">
        <w:rPr>
          <w:rFonts w:ascii="Times New Roman" w:hAnsi="Times New Roman"/>
          <w:sz w:val="24"/>
          <w:szCs w:val="24"/>
        </w:rPr>
        <w:t xml:space="preserve">, </w:t>
      </w:r>
      <w:r w:rsidRPr="00CB09D2">
        <w:rPr>
          <w:rFonts w:ascii="Times New Roman" w:hAnsi="Times New Roman"/>
          <w:spacing w:val="1"/>
          <w:sz w:val="24"/>
          <w:szCs w:val="24"/>
        </w:rPr>
        <w:t>следующи</w:t>
      </w:r>
      <w:r w:rsidRPr="00CB09D2">
        <w:rPr>
          <w:rFonts w:ascii="Times New Roman" w:hAnsi="Times New Roman"/>
          <w:sz w:val="24"/>
          <w:szCs w:val="24"/>
        </w:rPr>
        <w:t>й</w:t>
      </w:r>
      <w:r w:rsidRPr="00CB09D2">
        <w:rPr>
          <w:rFonts w:ascii="Times New Roman" w:hAnsi="Times New Roman"/>
          <w:spacing w:val="-13"/>
          <w:sz w:val="24"/>
          <w:szCs w:val="24"/>
        </w:rPr>
        <w:t xml:space="preserve"> </w:t>
      </w:r>
      <w:r w:rsidRPr="00CB09D2">
        <w:rPr>
          <w:rFonts w:ascii="Times New Roman" w:hAnsi="Times New Roman"/>
          <w:spacing w:val="1"/>
          <w:sz w:val="24"/>
          <w:szCs w:val="24"/>
        </w:rPr>
        <w:t>элемент</w:t>
      </w:r>
      <w:r w:rsidRPr="00CB09D2">
        <w:rPr>
          <w:rFonts w:ascii="Times New Roman" w:hAnsi="Times New Roman"/>
          <w:sz w:val="24"/>
          <w:szCs w:val="24"/>
        </w:rPr>
        <w:t>.</w:t>
      </w:r>
      <w:r w:rsidRPr="00CB09D2">
        <w:rPr>
          <w:rFonts w:ascii="Times New Roman" w:hAnsi="Times New Roman"/>
          <w:spacing w:val="-10"/>
          <w:sz w:val="24"/>
          <w:szCs w:val="24"/>
        </w:rPr>
        <w:t xml:space="preserve"> </w:t>
      </w:r>
      <w:r w:rsidRPr="00CB09D2">
        <w:rPr>
          <w:rFonts w:ascii="Times New Roman" w:hAnsi="Times New Roman"/>
          <w:spacing w:val="1"/>
          <w:sz w:val="24"/>
          <w:szCs w:val="24"/>
        </w:rPr>
        <w:t>Вставка</w:t>
      </w:r>
      <w:r w:rsidRPr="00CB09D2">
        <w:rPr>
          <w:rFonts w:ascii="Times New Roman" w:hAnsi="Times New Roman"/>
          <w:sz w:val="24"/>
          <w:szCs w:val="24"/>
        </w:rPr>
        <w:t>,</w:t>
      </w:r>
      <w:r w:rsidRPr="00CB09D2">
        <w:rPr>
          <w:rFonts w:ascii="Times New Roman" w:hAnsi="Times New Roman"/>
          <w:spacing w:val="-10"/>
          <w:sz w:val="24"/>
          <w:szCs w:val="24"/>
        </w:rPr>
        <w:t xml:space="preserve"> </w:t>
      </w:r>
      <w:r w:rsidRPr="00CB09D2">
        <w:rPr>
          <w:rFonts w:ascii="Times New Roman" w:hAnsi="Times New Roman"/>
          <w:spacing w:val="1"/>
          <w:sz w:val="24"/>
          <w:szCs w:val="24"/>
        </w:rPr>
        <w:t>удалени</w:t>
      </w:r>
      <w:r w:rsidRPr="00CB09D2">
        <w:rPr>
          <w:rFonts w:ascii="Times New Roman" w:hAnsi="Times New Roman"/>
          <w:sz w:val="24"/>
          <w:szCs w:val="24"/>
        </w:rPr>
        <w:t>е</w:t>
      </w:r>
      <w:r w:rsidRPr="00CB09D2">
        <w:rPr>
          <w:rFonts w:ascii="Times New Roman" w:hAnsi="Times New Roman"/>
          <w:spacing w:val="-10"/>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замен</w:t>
      </w:r>
      <w:r w:rsidRPr="00CB09D2">
        <w:rPr>
          <w:rFonts w:ascii="Times New Roman" w:hAnsi="Times New Roman"/>
          <w:sz w:val="24"/>
          <w:szCs w:val="24"/>
        </w:rPr>
        <w:t>а</w:t>
      </w:r>
      <w:r w:rsidRPr="00CB09D2">
        <w:rPr>
          <w:rFonts w:ascii="Times New Roman" w:hAnsi="Times New Roman"/>
          <w:spacing w:val="-7"/>
          <w:sz w:val="24"/>
          <w:szCs w:val="24"/>
        </w:rPr>
        <w:t xml:space="preserve"> </w:t>
      </w:r>
      <w:r w:rsidRPr="00CB09D2">
        <w:rPr>
          <w:rFonts w:ascii="Times New Roman" w:hAnsi="Times New Roman"/>
          <w:spacing w:val="1"/>
          <w:sz w:val="24"/>
          <w:szCs w:val="24"/>
        </w:rPr>
        <w:t>элемента</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Граф</w:t>
      </w:r>
      <w:r w:rsidRPr="00CB09D2">
        <w:rPr>
          <w:rFonts w:ascii="Times New Roman" w:hAnsi="Times New Roman"/>
          <w:sz w:val="24"/>
          <w:szCs w:val="24"/>
        </w:rPr>
        <w:t>.</w:t>
      </w:r>
      <w:r w:rsidRPr="00CB09D2">
        <w:rPr>
          <w:rFonts w:ascii="Times New Roman" w:hAnsi="Times New Roman"/>
          <w:spacing w:val="45"/>
          <w:sz w:val="24"/>
          <w:szCs w:val="24"/>
        </w:rPr>
        <w:t xml:space="preserve"> </w:t>
      </w:r>
      <w:r w:rsidRPr="00CB09D2">
        <w:rPr>
          <w:rFonts w:ascii="Times New Roman" w:hAnsi="Times New Roman"/>
          <w:spacing w:val="1"/>
          <w:sz w:val="24"/>
          <w:szCs w:val="24"/>
        </w:rPr>
        <w:t>Вершина</w:t>
      </w:r>
      <w:r w:rsidRPr="00CB09D2">
        <w:rPr>
          <w:rFonts w:ascii="Times New Roman" w:hAnsi="Times New Roman"/>
          <w:sz w:val="24"/>
          <w:szCs w:val="24"/>
        </w:rPr>
        <w:t>,</w:t>
      </w:r>
      <w:r w:rsidRPr="00CB09D2">
        <w:rPr>
          <w:rFonts w:ascii="Times New Roman" w:hAnsi="Times New Roman"/>
          <w:spacing w:val="40"/>
          <w:sz w:val="24"/>
          <w:szCs w:val="24"/>
        </w:rPr>
        <w:t xml:space="preserve"> </w:t>
      </w:r>
      <w:r w:rsidRPr="00CB09D2">
        <w:rPr>
          <w:rFonts w:ascii="Times New Roman" w:hAnsi="Times New Roman"/>
          <w:spacing w:val="1"/>
          <w:sz w:val="24"/>
          <w:szCs w:val="24"/>
        </w:rPr>
        <w:t>ребро</w:t>
      </w:r>
      <w:r w:rsidRPr="00CB09D2">
        <w:rPr>
          <w:rFonts w:ascii="Times New Roman" w:hAnsi="Times New Roman"/>
          <w:sz w:val="24"/>
          <w:szCs w:val="24"/>
        </w:rPr>
        <w:t>,</w:t>
      </w:r>
      <w:r w:rsidRPr="00CB09D2">
        <w:rPr>
          <w:rFonts w:ascii="Times New Roman" w:hAnsi="Times New Roman"/>
          <w:spacing w:val="44"/>
          <w:sz w:val="24"/>
          <w:szCs w:val="24"/>
        </w:rPr>
        <w:t xml:space="preserve"> </w:t>
      </w:r>
      <w:r w:rsidRPr="00CB09D2">
        <w:rPr>
          <w:rFonts w:ascii="Times New Roman" w:hAnsi="Times New Roman"/>
          <w:spacing w:val="1"/>
          <w:sz w:val="24"/>
          <w:szCs w:val="24"/>
        </w:rPr>
        <w:t>путь</w:t>
      </w:r>
      <w:r w:rsidRPr="00CB09D2">
        <w:rPr>
          <w:rFonts w:ascii="Times New Roman" w:hAnsi="Times New Roman"/>
          <w:sz w:val="24"/>
          <w:szCs w:val="24"/>
        </w:rPr>
        <w:t>.</w:t>
      </w:r>
      <w:r w:rsidRPr="00CB09D2">
        <w:rPr>
          <w:rFonts w:ascii="Times New Roman" w:hAnsi="Times New Roman"/>
          <w:spacing w:val="46"/>
          <w:sz w:val="24"/>
          <w:szCs w:val="24"/>
        </w:rPr>
        <w:t xml:space="preserve"> </w:t>
      </w:r>
      <w:r w:rsidRPr="00CB09D2">
        <w:rPr>
          <w:rFonts w:ascii="Times New Roman" w:hAnsi="Times New Roman"/>
          <w:spacing w:val="1"/>
          <w:sz w:val="24"/>
          <w:szCs w:val="24"/>
        </w:rPr>
        <w:t>Ориентированны</w:t>
      </w:r>
      <w:r w:rsidRPr="00CB09D2">
        <w:rPr>
          <w:rFonts w:ascii="Times New Roman" w:hAnsi="Times New Roman"/>
          <w:sz w:val="24"/>
          <w:szCs w:val="24"/>
        </w:rPr>
        <w:t>е</w:t>
      </w:r>
      <w:r w:rsidRPr="00CB09D2">
        <w:rPr>
          <w:rFonts w:ascii="Times New Roman" w:hAnsi="Times New Roman"/>
          <w:spacing w:val="30"/>
          <w:sz w:val="24"/>
          <w:szCs w:val="24"/>
        </w:rPr>
        <w:t xml:space="preserve"> </w:t>
      </w:r>
      <w:r w:rsidRPr="00CB09D2">
        <w:rPr>
          <w:rFonts w:ascii="Times New Roman" w:hAnsi="Times New Roman"/>
          <w:sz w:val="24"/>
          <w:szCs w:val="24"/>
        </w:rPr>
        <w:t>и</w:t>
      </w:r>
      <w:r w:rsidRPr="00CB09D2">
        <w:rPr>
          <w:rFonts w:ascii="Times New Roman" w:hAnsi="Times New Roman"/>
          <w:spacing w:val="51"/>
          <w:sz w:val="24"/>
          <w:szCs w:val="24"/>
        </w:rPr>
        <w:t xml:space="preserve"> </w:t>
      </w:r>
      <w:r w:rsidRPr="00CB09D2">
        <w:rPr>
          <w:rFonts w:ascii="Times New Roman" w:hAnsi="Times New Roman"/>
          <w:spacing w:val="1"/>
          <w:sz w:val="24"/>
          <w:szCs w:val="24"/>
        </w:rPr>
        <w:t>неориентированные графы</w:t>
      </w:r>
      <w:r w:rsidRPr="00CB09D2">
        <w:rPr>
          <w:rFonts w:ascii="Times New Roman" w:hAnsi="Times New Roman"/>
          <w:sz w:val="24"/>
          <w:szCs w:val="24"/>
        </w:rPr>
        <w:t>.</w:t>
      </w:r>
      <w:r w:rsidRPr="00CB09D2">
        <w:rPr>
          <w:rFonts w:ascii="Times New Roman" w:hAnsi="Times New Roman"/>
          <w:spacing w:val="5"/>
          <w:sz w:val="24"/>
          <w:szCs w:val="24"/>
        </w:rPr>
        <w:t xml:space="preserve"> </w:t>
      </w:r>
      <w:r w:rsidRPr="00CB09D2">
        <w:rPr>
          <w:rFonts w:ascii="Times New Roman" w:hAnsi="Times New Roman"/>
          <w:spacing w:val="1"/>
          <w:sz w:val="24"/>
          <w:szCs w:val="24"/>
        </w:rPr>
        <w:t>Начальна</w:t>
      </w:r>
      <w:r w:rsidRPr="00CB09D2">
        <w:rPr>
          <w:rFonts w:ascii="Times New Roman" w:hAnsi="Times New Roman"/>
          <w:sz w:val="24"/>
          <w:szCs w:val="24"/>
        </w:rPr>
        <w:t>я</w:t>
      </w:r>
      <w:r w:rsidRPr="00CB09D2">
        <w:rPr>
          <w:rFonts w:ascii="Times New Roman" w:hAnsi="Times New Roman"/>
          <w:spacing w:val="1"/>
          <w:sz w:val="24"/>
          <w:szCs w:val="24"/>
        </w:rPr>
        <w:t xml:space="preserve"> вершин</w:t>
      </w:r>
      <w:r w:rsidRPr="00CB09D2">
        <w:rPr>
          <w:rFonts w:ascii="Times New Roman" w:hAnsi="Times New Roman"/>
          <w:sz w:val="24"/>
          <w:szCs w:val="24"/>
        </w:rPr>
        <w:t>а</w:t>
      </w:r>
      <w:r w:rsidRPr="00CB09D2">
        <w:rPr>
          <w:rFonts w:ascii="Times New Roman" w:hAnsi="Times New Roman"/>
          <w:spacing w:val="4"/>
          <w:sz w:val="24"/>
          <w:szCs w:val="24"/>
        </w:rPr>
        <w:t xml:space="preserve"> </w:t>
      </w:r>
      <w:r w:rsidRPr="00CB09D2">
        <w:rPr>
          <w:rFonts w:ascii="Times New Roman" w:hAnsi="Times New Roman"/>
          <w:sz w:val="24"/>
          <w:szCs w:val="24"/>
        </w:rPr>
        <w:t>(</w:t>
      </w:r>
      <w:r w:rsidRPr="00CB09D2">
        <w:rPr>
          <w:rFonts w:ascii="Times New Roman" w:hAnsi="Times New Roman"/>
          <w:spacing w:val="1"/>
          <w:sz w:val="24"/>
          <w:szCs w:val="24"/>
        </w:rPr>
        <w:t>источник</w:t>
      </w:r>
      <w:r w:rsidRPr="00CB09D2">
        <w:rPr>
          <w:rFonts w:ascii="Times New Roman" w:hAnsi="Times New Roman"/>
          <w:sz w:val="24"/>
          <w:szCs w:val="24"/>
        </w:rPr>
        <w:t>) и</w:t>
      </w:r>
      <w:r w:rsidRPr="00CB09D2">
        <w:rPr>
          <w:rFonts w:ascii="Times New Roman" w:hAnsi="Times New Roman"/>
          <w:spacing w:val="12"/>
          <w:sz w:val="24"/>
          <w:szCs w:val="24"/>
        </w:rPr>
        <w:t xml:space="preserve"> </w:t>
      </w:r>
      <w:r w:rsidRPr="00CB09D2">
        <w:rPr>
          <w:rFonts w:ascii="Times New Roman" w:hAnsi="Times New Roman"/>
          <w:spacing w:val="1"/>
          <w:sz w:val="24"/>
          <w:szCs w:val="24"/>
        </w:rPr>
        <w:t>конечна</w:t>
      </w:r>
      <w:r w:rsidRPr="00CB09D2">
        <w:rPr>
          <w:rFonts w:ascii="Times New Roman" w:hAnsi="Times New Roman"/>
          <w:sz w:val="24"/>
          <w:szCs w:val="24"/>
        </w:rPr>
        <w:t>я</w:t>
      </w:r>
      <w:r w:rsidRPr="00CB09D2">
        <w:rPr>
          <w:rFonts w:ascii="Times New Roman" w:hAnsi="Times New Roman"/>
          <w:spacing w:val="3"/>
          <w:sz w:val="24"/>
          <w:szCs w:val="24"/>
        </w:rPr>
        <w:t xml:space="preserve"> </w:t>
      </w:r>
      <w:r w:rsidRPr="00CB09D2">
        <w:rPr>
          <w:rFonts w:ascii="Times New Roman" w:hAnsi="Times New Roman"/>
          <w:spacing w:val="1"/>
          <w:sz w:val="24"/>
          <w:szCs w:val="24"/>
        </w:rPr>
        <w:t>вершин</w:t>
      </w:r>
      <w:r w:rsidRPr="00CB09D2">
        <w:rPr>
          <w:rFonts w:ascii="Times New Roman" w:hAnsi="Times New Roman"/>
          <w:sz w:val="24"/>
          <w:szCs w:val="24"/>
        </w:rPr>
        <w:t>а</w:t>
      </w:r>
      <w:r w:rsidRPr="00CB09D2">
        <w:rPr>
          <w:rFonts w:ascii="Times New Roman" w:hAnsi="Times New Roman"/>
          <w:spacing w:val="4"/>
          <w:sz w:val="24"/>
          <w:szCs w:val="24"/>
        </w:rPr>
        <w:t xml:space="preserve"> </w:t>
      </w:r>
      <w:r w:rsidRPr="00CB09D2">
        <w:rPr>
          <w:rFonts w:ascii="Times New Roman" w:hAnsi="Times New Roman"/>
          <w:sz w:val="24"/>
          <w:szCs w:val="24"/>
        </w:rPr>
        <w:t>(</w:t>
      </w:r>
      <w:r w:rsidRPr="00CB09D2">
        <w:rPr>
          <w:rFonts w:ascii="Times New Roman" w:hAnsi="Times New Roman"/>
          <w:spacing w:val="1"/>
          <w:sz w:val="24"/>
          <w:szCs w:val="24"/>
        </w:rPr>
        <w:t>сток</w:t>
      </w:r>
      <w:r w:rsidRPr="00CB09D2">
        <w:rPr>
          <w:rFonts w:ascii="Times New Roman" w:hAnsi="Times New Roman"/>
          <w:sz w:val="24"/>
          <w:szCs w:val="24"/>
        </w:rPr>
        <w:t>)</w:t>
      </w:r>
      <w:r w:rsidRPr="00CB09D2">
        <w:rPr>
          <w:rFonts w:ascii="Times New Roman" w:hAnsi="Times New Roman"/>
          <w:spacing w:val="6"/>
          <w:sz w:val="24"/>
          <w:szCs w:val="24"/>
        </w:rPr>
        <w:t xml:space="preserve"> </w:t>
      </w:r>
      <w:r w:rsidRPr="00CB09D2">
        <w:rPr>
          <w:rFonts w:ascii="Times New Roman" w:hAnsi="Times New Roman"/>
          <w:sz w:val="24"/>
          <w:szCs w:val="24"/>
        </w:rPr>
        <w:t xml:space="preserve">в </w:t>
      </w:r>
      <w:r w:rsidRPr="00CB09D2">
        <w:rPr>
          <w:rFonts w:ascii="Times New Roman" w:hAnsi="Times New Roman"/>
          <w:spacing w:val="1"/>
          <w:sz w:val="24"/>
          <w:szCs w:val="24"/>
        </w:rPr>
        <w:t>ориентиров</w:t>
      </w:r>
      <w:r w:rsidRPr="00CB09D2">
        <w:rPr>
          <w:rFonts w:ascii="Times New Roman" w:hAnsi="Times New Roman"/>
          <w:sz w:val="24"/>
          <w:szCs w:val="24"/>
        </w:rPr>
        <w:t>а</w:t>
      </w:r>
      <w:r w:rsidRPr="00CB09D2">
        <w:rPr>
          <w:rFonts w:ascii="Times New Roman" w:hAnsi="Times New Roman"/>
          <w:spacing w:val="1"/>
          <w:sz w:val="24"/>
          <w:szCs w:val="24"/>
        </w:rPr>
        <w:t>нно</w:t>
      </w:r>
      <w:r w:rsidRPr="00CB09D2">
        <w:rPr>
          <w:rFonts w:ascii="Times New Roman" w:hAnsi="Times New Roman"/>
          <w:sz w:val="24"/>
          <w:szCs w:val="24"/>
        </w:rPr>
        <w:t>м</w:t>
      </w:r>
      <w:r w:rsidRPr="00CB09D2">
        <w:rPr>
          <w:rFonts w:ascii="Times New Roman" w:hAnsi="Times New Roman"/>
          <w:spacing w:val="30"/>
          <w:sz w:val="24"/>
          <w:szCs w:val="24"/>
        </w:rPr>
        <w:t xml:space="preserve"> </w:t>
      </w:r>
      <w:r w:rsidRPr="00CB09D2">
        <w:rPr>
          <w:rFonts w:ascii="Times New Roman" w:hAnsi="Times New Roman"/>
          <w:spacing w:val="1"/>
          <w:sz w:val="24"/>
          <w:szCs w:val="24"/>
        </w:rPr>
        <w:t>графе</w:t>
      </w:r>
      <w:r w:rsidRPr="00CB09D2">
        <w:rPr>
          <w:rFonts w:ascii="Times New Roman" w:hAnsi="Times New Roman"/>
          <w:sz w:val="24"/>
          <w:szCs w:val="24"/>
        </w:rPr>
        <w:t>.</w:t>
      </w:r>
      <w:r w:rsidRPr="00CB09D2">
        <w:rPr>
          <w:rFonts w:ascii="Times New Roman" w:hAnsi="Times New Roman"/>
          <w:spacing w:val="42"/>
          <w:sz w:val="24"/>
          <w:szCs w:val="24"/>
        </w:rPr>
        <w:t xml:space="preserve"> </w:t>
      </w:r>
      <w:r w:rsidRPr="00CB09D2">
        <w:rPr>
          <w:rFonts w:ascii="Times New Roman" w:hAnsi="Times New Roman"/>
          <w:spacing w:val="1"/>
          <w:sz w:val="24"/>
          <w:szCs w:val="24"/>
        </w:rPr>
        <w:t>Длин</w:t>
      </w:r>
      <w:r w:rsidRPr="00CB09D2">
        <w:rPr>
          <w:rFonts w:ascii="Times New Roman" w:hAnsi="Times New Roman"/>
          <w:sz w:val="24"/>
          <w:szCs w:val="24"/>
        </w:rPr>
        <w:t>а</w:t>
      </w:r>
      <w:r w:rsidRPr="00CB09D2">
        <w:rPr>
          <w:rFonts w:ascii="Times New Roman" w:hAnsi="Times New Roman"/>
          <w:spacing w:val="42"/>
          <w:sz w:val="24"/>
          <w:szCs w:val="24"/>
        </w:rPr>
        <w:t xml:space="preserve"> </w:t>
      </w:r>
      <w:r w:rsidRPr="00CB09D2">
        <w:rPr>
          <w:rFonts w:ascii="Times New Roman" w:hAnsi="Times New Roman"/>
          <w:spacing w:val="1"/>
          <w:sz w:val="24"/>
          <w:szCs w:val="24"/>
        </w:rPr>
        <w:t>(вес</w:t>
      </w:r>
      <w:r w:rsidRPr="00CB09D2">
        <w:rPr>
          <w:rFonts w:ascii="Times New Roman" w:hAnsi="Times New Roman"/>
          <w:sz w:val="24"/>
          <w:szCs w:val="24"/>
        </w:rPr>
        <w:t>)</w:t>
      </w:r>
      <w:r w:rsidRPr="00CB09D2">
        <w:rPr>
          <w:rFonts w:ascii="Times New Roman" w:hAnsi="Times New Roman"/>
          <w:spacing w:val="44"/>
          <w:sz w:val="24"/>
          <w:szCs w:val="24"/>
        </w:rPr>
        <w:t xml:space="preserve"> </w:t>
      </w:r>
      <w:r w:rsidRPr="00CB09D2">
        <w:rPr>
          <w:rFonts w:ascii="Times New Roman" w:hAnsi="Times New Roman"/>
          <w:spacing w:val="1"/>
          <w:sz w:val="24"/>
          <w:szCs w:val="24"/>
        </w:rPr>
        <w:t>ребр</w:t>
      </w:r>
      <w:r w:rsidRPr="00CB09D2">
        <w:rPr>
          <w:rFonts w:ascii="Times New Roman" w:hAnsi="Times New Roman"/>
          <w:sz w:val="24"/>
          <w:szCs w:val="24"/>
        </w:rPr>
        <w:t>а</w:t>
      </w:r>
      <w:r w:rsidRPr="00CB09D2">
        <w:rPr>
          <w:rFonts w:ascii="Times New Roman" w:hAnsi="Times New Roman"/>
          <w:spacing w:val="43"/>
          <w:sz w:val="24"/>
          <w:szCs w:val="24"/>
        </w:rPr>
        <w:t xml:space="preserve"> </w:t>
      </w:r>
      <w:r w:rsidRPr="00CB09D2">
        <w:rPr>
          <w:rFonts w:ascii="Times New Roman" w:hAnsi="Times New Roman"/>
          <w:sz w:val="24"/>
          <w:szCs w:val="24"/>
        </w:rPr>
        <w:t>и</w:t>
      </w:r>
      <w:r w:rsidRPr="00CB09D2">
        <w:rPr>
          <w:rFonts w:ascii="Times New Roman" w:hAnsi="Times New Roman"/>
          <w:spacing w:val="48"/>
          <w:sz w:val="24"/>
          <w:szCs w:val="24"/>
        </w:rPr>
        <w:t xml:space="preserve"> </w:t>
      </w:r>
      <w:r w:rsidRPr="00CB09D2">
        <w:rPr>
          <w:rFonts w:ascii="Times New Roman" w:hAnsi="Times New Roman"/>
          <w:spacing w:val="1"/>
          <w:sz w:val="24"/>
          <w:szCs w:val="24"/>
        </w:rPr>
        <w:t>пути</w:t>
      </w:r>
      <w:r w:rsidRPr="00CB09D2">
        <w:rPr>
          <w:rFonts w:ascii="Times New Roman" w:hAnsi="Times New Roman"/>
          <w:sz w:val="24"/>
          <w:szCs w:val="24"/>
        </w:rPr>
        <w:t>.</w:t>
      </w:r>
      <w:r w:rsidRPr="00CB09D2">
        <w:rPr>
          <w:rFonts w:ascii="Times New Roman" w:hAnsi="Times New Roman"/>
          <w:spacing w:val="44"/>
          <w:sz w:val="24"/>
          <w:szCs w:val="24"/>
        </w:rPr>
        <w:t xml:space="preserve"> </w:t>
      </w:r>
      <w:r w:rsidRPr="00CB09D2">
        <w:rPr>
          <w:rFonts w:ascii="Times New Roman" w:hAnsi="Times New Roman"/>
          <w:spacing w:val="1"/>
          <w:sz w:val="24"/>
          <w:szCs w:val="24"/>
        </w:rPr>
        <w:t>Поняти</w:t>
      </w:r>
      <w:r w:rsidRPr="00CB09D2">
        <w:rPr>
          <w:rFonts w:ascii="Times New Roman" w:hAnsi="Times New Roman"/>
          <w:sz w:val="24"/>
          <w:szCs w:val="24"/>
        </w:rPr>
        <w:t>е</w:t>
      </w:r>
      <w:r w:rsidRPr="00CB09D2">
        <w:rPr>
          <w:rFonts w:ascii="Times New Roman" w:hAnsi="Times New Roman"/>
          <w:spacing w:val="40"/>
          <w:sz w:val="24"/>
          <w:szCs w:val="24"/>
        </w:rPr>
        <w:t xml:space="preserve"> </w:t>
      </w:r>
      <w:r w:rsidRPr="00CB09D2">
        <w:rPr>
          <w:rFonts w:ascii="Times New Roman" w:hAnsi="Times New Roman"/>
          <w:spacing w:val="1"/>
          <w:sz w:val="24"/>
          <w:szCs w:val="24"/>
        </w:rPr>
        <w:t>минимального пути</w:t>
      </w:r>
      <w:r w:rsidRPr="00CB09D2">
        <w:rPr>
          <w:rFonts w:ascii="Times New Roman" w:hAnsi="Times New Roman"/>
          <w:sz w:val="24"/>
          <w:szCs w:val="24"/>
        </w:rPr>
        <w:t>.</w:t>
      </w:r>
      <w:r w:rsidRPr="00CB09D2">
        <w:rPr>
          <w:rFonts w:ascii="Times New Roman" w:hAnsi="Times New Roman"/>
          <w:spacing w:val="-6"/>
          <w:sz w:val="24"/>
          <w:szCs w:val="24"/>
        </w:rPr>
        <w:t xml:space="preserve"> </w:t>
      </w:r>
      <w:r w:rsidRPr="00CB09D2">
        <w:rPr>
          <w:rFonts w:ascii="Times New Roman" w:hAnsi="Times New Roman"/>
          <w:spacing w:val="1"/>
          <w:sz w:val="24"/>
          <w:szCs w:val="24"/>
        </w:rPr>
        <w:t>Матриц</w:t>
      </w:r>
      <w:r w:rsidRPr="00CB09D2">
        <w:rPr>
          <w:rFonts w:ascii="Times New Roman" w:hAnsi="Times New Roman"/>
          <w:sz w:val="24"/>
          <w:szCs w:val="24"/>
        </w:rPr>
        <w:t>а</w:t>
      </w:r>
      <w:r w:rsidRPr="00CB09D2">
        <w:rPr>
          <w:rFonts w:ascii="Times New Roman" w:hAnsi="Times New Roman"/>
          <w:spacing w:val="-11"/>
          <w:sz w:val="24"/>
          <w:szCs w:val="24"/>
        </w:rPr>
        <w:t xml:space="preserve"> </w:t>
      </w:r>
      <w:r w:rsidRPr="00CB09D2">
        <w:rPr>
          <w:rFonts w:ascii="Times New Roman" w:hAnsi="Times New Roman"/>
          <w:spacing w:val="1"/>
          <w:sz w:val="24"/>
          <w:szCs w:val="24"/>
        </w:rPr>
        <w:t>смежност</w:t>
      </w:r>
      <w:r w:rsidRPr="00CB09D2">
        <w:rPr>
          <w:rFonts w:ascii="Times New Roman" w:hAnsi="Times New Roman"/>
          <w:sz w:val="24"/>
          <w:szCs w:val="24"/>
        </w:rPr>
        <w:t>и</w:t>
      </w:r>
      <w:r w:rsidRPr="00CB09D2">
        <w:rPr>
          <w:rFonts w:ascii="Times New Roman" w:hAnsi="Times New Roman"/>
          <w:spacing w:val="-12"/>
          <w:sz w:val="24"/>
          <w:szCs w:val="24"/>
        </w:rPr>
        <w:t xml:space="preserve"> </w:t>
      </w:r>
      <w:r w:rsidRPr="00CB09D2">
        <w:rPr>
          <w:rFonts w:ascii="Times New Roman" w:hAnsi="Times New Roman"/>
          <w:spacing w:val="1"/>
          <w:sz w:val="24"/>
          <w:szCs w:val="24"/>
        </w:rPr>
        <w:t>граф</w:t>
      </w:r>
      <w:r w:rsidRPr="00CB09D2">
        <w:rPr>
          <w:rFonts w:ascii="Times New Roman" w:hAnsi="Times New Roman"/>
          <w:sz w:val="24"/>
          <w:szCs w:val="24"/>
        </w:rPr>
        <w:t>а</w:t>
      </w:r>
      <w:r w:rsidRPr="00CB09D2">
        <w:rPr>
          <w:rFonts w:ascii="Times New Roman" w:hAnsi="Times New Roman"/>
          <w:spacing w:val="-7"/>
          <w:sz w:val="24"/>
          <w:szCs w:val="24"/>
        </w:rPr>
        <w:t xml:space="preserve"> </w:t>
      </w:r>
      <w:r w:rsidRPr="00CB09D2">
        <w:rPr>
          <w:rFonts w:ascii="Times New Roman" w:hAnsi="Times New Roman"/>
          <w:spacing w:val="1"/>
          <w:sz w:val="24"/>
          <w:szCs w:val="24"/>
        </w:rPr>
        <w:t>(</w:t>
      </w:r>
      <w:r w:rsidRPr="00CB09D2">
        <w:rPr>
          <w:rFonts w:ascii="Times New Roman" w:hAnsi="Times New Roman"/>
          <w:sz w:val="24"/>
          <w:szCs w:val="24"/>
        </w:rPr>
        <w:t>с</w:t>
      </w:r>
      <w:r w:rsidRPr="00CB09D2">
        <w:rPr>
          <w:rFonts w:ascii="Times New Roman" w:hAnsi="Times New Roman"/>
          <w:spacing w:val="-2"/>
          <w:sz w:val="24"/>
          <w:szCs w:val="24"/>
        </w:rPr>
        <w:t xml:space="preserve"> </w:t>
      </w:r>
      <w:r w:rsidRPr="00CB09D2">
        <w:rPr>
          <w:rFonts w:ascii="Times New Roman" w:hAnsi="Times New Roman"/>
          <w:spacing w:val="1"/>
          <w:sz w:val="24"/>
          <w:szCs w:val="24"/>
        </w:rPr>
        <w:t>длинам</w:t>
      </w:r>
      <w:r w:rsidRPr="00CB09D2">
        <w:rPr>
          <w:rFonts w:ascii="Times New Roman" w:hAnsi="Times New Roman"/>
          <w:sz w:val="24"/>
          <w:szCs w:val="24"/>
        </w:rPr>
        <w:t>и</w:t>
      </w:r>
      <w:r w:rsidRPr="00CB09D2">
        <w:rPr>
          <w:rFonts w:ascii="Times New Roman" w:hAnsi="Times New Roman"/>
          <w:spacing w:val="-9"/>
          <w:sz w:val="24"/>
          <w:szCs w:val="24"/>
        </w:rPr>
        <w:t xml:space="preserve"> </w:t>
      </w:r>
      <w:r w:rsidRPr="00CB09D2">
        <w:rPr>
          <w:rFonts w:ascii="Times New Roman" w:hAnsi="Times New Roman"/>
          <w:spacing w:val="1"/>
          <w:sz w:val="24"/>
          <w:szCs w:val="24"/>
        </w:rPr>
        <w:t>ребер)</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Дерево</w:t>
      </w:r>
      <w:r w:rsidRPr="00CB09D2">
        <w:rPr>
          <w:rFonts w:ascii="Times New Roman" w:hAnsi="Times New Roman"/>
          <w:sz w:val="24"/>
          <w:szCs w:val="24"/>
        </w:rPr>
        <w:t>.</w:t>
      </w:r>
      <w:r w:rsidRPr="00CB09D2">
        <w:rPr>
          <w:rFonts w:ascii="Times New Roman" w:hAnsi="Times New Roman"/>
          <w:spacing w:val="12"/>
          <w:sz w:val="24"/>
          <w:szCs w:val="24"/>
        </w:rPr>
        <w:t xml:space="preserve"> </w:t>
      </w:r>
      <w:r w:rsidRPr="00CB09D2">
        <w:rPr>
          <w:rFonts w:ascii="Times New Roman" w:hAnsi="Times New Roman"/>
          <w:spacing w:val="1"/>
          <w:sz w:val="24"/>
          <w:szCs w:val="24"/>
        </w:rPr>
        <w:t>Корень</w:t>
      </w:r>
      <w:r w:rsidRPr="00CB09D2">
        <w:rPr>
          <w:rFonts w:ascii="Times New Roman" w:hAnsi="Times New Roman"/>
          <w:sz w:val="24"/>
          <w:szCs w:val="24"/>
        </w:rPr>
        <w:t>,</w:t>
      </w:r>
      <w:r w:rsidRPr="00CB09D2">
        <w:rPr>
          <w:rFonts w:ascii="Times New Roman" w:hAnsi="Times New Roman"/>
          <w:spacing w:val="12"/>
          <w:sz w:val="24"/>
          <w:szCs w:val="24"/>
        </w:rPr>
        <w:t xml:space="preserve"> </w:t>
      </w:r>
      <w:r w:rsidRPr="00CB09D2">
        <w:rPr>
          <w:rFonts w:ascii="Times New Roman" w:hAnsi="Times New Roman"/>
          <w:spacing w:val="1"/>
          <w:sz w:val="24"/>
          <w:szCs w:val="24"/>
        </w:rPr>
        <w:t>лист</w:t>
      </w:r>
      <w:r w:rsidRPr="00CB09D2">
        <w:rPr>
          <w:rFonts w:ascii="Times New Roman" w:hAnsi="Times New Roman"/>
          <w:sz w:val="24"/>
          <w:szCs w:val="24"/>
        </w:rPr>
        <w:t>,</w:t>
      </w:r>
      <w:r w:rsidRPr="00CB09D2">
        <w:rPr>
          <w:rFonts w:ascii="Times New Roman" w:hAnsi="Times New Roman"/>
          <w:spacing w:val="15"/>
          <w:sz w:val="24"/>
          <w:szCs w:val="24"/>
        </w:rPr>
        <w:t xml:space="preserve"> </w:t>
      </w:r>
      <w:r w:rsidRPr="00CB09D2">
        <w:rPr>
          <w:rFonts w:ascii="Times New Roman" w:hAnsi="Times New Roman"/>
          <w:spacing w:val="1"/>
          <w:sz w:val="24"/>
          <w:szCs w:val="24"/>
        </w:rPr>
        <w:t>вершин</w:t>
      </w:r>
      <w:r w:rsidRPr="00CB09D2">
        <w:rPr>
          <w:rFonts w:ascii="Times New Roman" w:hAnsi="Times New Roman"/>
          <w:sz w:val="24"/>
          <w:szCs w:val="24"/>
        </w:rPr>
        <w:t>а</w:t>
      </w:r>
      <w:r w:rsidRPr="00CB09D2">
        <w:rPr>
          <w:rFonts w:ascii="Times New Roman" w:hAnsi="Times New Roman"/>
          <w:spacing w:val="11"/>
          <w:sz w:val="24"/>
          <w:szCs w:val="24"/>
        </w:rPr>
        <w:t xml:space="preserve"> </w:t>
      </w:r>
      <w:r w:rsidRPr="00CB09D2">
        <w:rPr>
          <w:rFonts w:ascii="Times New Roman" w:hAnsi="Times New Roman"/>
          <w:spacing w:val="1"/>
          <w:sz w:val="24"/>
          <w:szCs w:val="24"/>
        </w:rPr>
        <w:t>(узел)</w:t>
      </w:r>
      <w:r w:rsidRPr="00CB09D2">
        <w:rPr>
          <w:rFonts w:ascii="Times New Roman" w:hAnsi="Times New Roman"/>
          <w:sz w:val="24"/>
          <w:szCs w:val="24"/>
        </w:rPr>
        <w:t>.</w:t>
      </w:r>
      <w:r w:rsidRPr="00CB09D2">
        <w:rPr>
          <w:rFonts w:ascii="Times New Roman" w:hAnsi="Times New Roman"/>
          <w:spacing w:val="14"/>
          <w:sz w:val="24"/>
          <w:szCs w:val="24"/>
        </w:rPr>
        <w:t xml:space="preserve"> </w:t>
      </w:r>
      <w:r w:rsidRPr="00CB09D2">
        <w:rPr>
          <w:rFonts w:ascii="Times New Roman" w:hAnsi="Times New Roman"/>
          <w:spacing w:val="1"/>
          <w:sz w:val="24"/>
          <w:szCs w:val="24"/>
        </w:rPr>
        <w:t>Предшествующа</w:t>
      </w:r>
      <w:r w:rsidRPr="00CB09D2">
        <w:rPr>
          <w:rFonts w:ascii="Times New Roman" w:hAnsi="Times New Roman"/>
          <w:sz w:val="24"/>
          <w:szCs w:val="24"/>
        </w:rPr>
        <w:t xml:space="preserve">я </w:t>
      </w:r>
      <w:r w:rsidRPr="00CB09D2">
        <w:rPr>
          <w:rFonts w:ascii="Times New Roman" w:hAnsi="Times New Roman"/>
          <w:spacing w:val="1"/>
          <w:sz w:val="24"/>
          <w:szCs w:val="24"/>
        </w:rPr>
        <w:t>вершина</w:t>
      </w:r>
      <w:r w:rsidRPr="00CB09D2">
        <w:rPr>
          <w:rFonts w:ascii="Times New Roman" w:hAnsi="Times New Roman"/>
          <w:sz w:val="24"/>
          <w:szCs w:val="24"/>
        </w:rPr>
        <w:t xml:space="preserve">, </w:t>
      </w:r>
      <w:r w:rsidRPr="00CB09D2">
        <w:rPr>
          <w:rFonts w:ascii="Times New Roman" w:hAnsi="Times New Roman"/>
          <w:spacing w:val="1"/>
          <w:sz w:val="24"/>
          <w:szCs w:val="24"/>
        </w:rPr>
        <w:t>последующи</w:t>
      </w:r>
      <w:r w:rsidRPr="00CB09D2">
        <w:rPr>
          <w:rFonts w:ascii="Times New Roman" w:hAnsi="Times New Roman"/>
          <w:sz w:val="24"/>
          <w:szCs w:val="24"/>
        </w:rPr>
        <w:t xml:space="preserve">е </w:t>
      </w:r>
      <w:r w:rsidRPr="00CB09D2">
        <w:rPr>
          <w:rFonts w:ascii="Times New Roman" w:hAnsi="Times New Roman"/>
          <w:spacing w:val="1"/>
          <w:sz w:val="24"/>
          <w:szCs w:val="24"/>
        </w:rPr>
        <w:t>вершины</w:t>
      </w:r>
      <w:r w:rsidRPr="00CB09D2">
        <w:rPr>
          <w:rFonts w:ascii="Times New Roman" w:hAnsi="Times New Roman"/>
          <w:sz w:val="24"/>
          <w:szCs w:val="24"/>
        </w:rPr>
        <w:t>.</w:t>
      </w:r>
      <w:r w:rsidRPr="00CB09D2">
        <w:rPr>
          <w:rFonts w:ascii="Times New Roman" w:hAnsi="Times New Roman"/>
          <w:spacing w:val="5"/>
          <w:sz w:val="24"/>
          <w:szCs w:val="24"/>
        </w:rPr>
        <w:t xml:space="preserve"> </w:t>
      </w:r>
      <w:r w:rsidRPr="00CB09D2">
        <w:rPr>
          <w:rFonts w:ascii="Times New Roman" w:hAnsi="Times New Roman"/>
          <w:spacing w:val="1"/>
          <w:sz w:val="24"/>
          <w:szCs w:val="24"/>
        </w:rPr>
        <w:t>Поддерево</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1"/>
          <w:sz w:val="24"/>
          <w:szCs w:val="24"/>
        </w:rPr>
        <w:t>Высот</w:t>
      </w:r>
      <w:r w:rsidRPr="00CB09D2">
        <w:rPr>
          <w:rFonts w:ascii="Times New Roman" w:hAnsi="Times New Roman"/>
          <w:sz w:val="24"/>
          <w:szCs w:val="24"/>
        </w:rPr>
        <w:t>а</w:t>
      </w:r>
      <w:r w:rsidRPr="00CB09D2">
        <w:rPr>
          <w:rFonts w:ascii="Times New Roman" w:hAnsi="Times New Roman"/>
          <w:spacing w:val="8"/>
          <w:sz w:val="24"/>
          <w:szCs w:val="24"/>
        </w:rPr>
        <w:t xml:space="preserve"> </w:t>
      </w:r>
      <w:r w:rsidRPr="00CB09D2">
        <w:rPr>
          <w:rFonts w:ascii="Times New Roman" w:hAnsi="Times New Roman"/>
          <w:spacing w:val="1"/>
          <w:sz w:val="24"/>
          <w:szCs w:val="24"/>
        </w:rPr>
        <w:t>дерева</w:t>
      </w:r>
      <w:r w:rsidRPr="00CB09D2">
        <w:rPr>
          <w:rFonts w:ascii="Times New Roman" w:hAnsi="Times New Roman"/>
          <w:sz w:val="24"/>
          <w:szCs w:val="24"/>
        </w:rPr>
        <w:t>.</w:t>
      </w:r>
      <w:r w:rsidRPr="00CB09D2">
        <w:rPr>
          <w:rFonts w:ascii="Times New Roman" w:hAnsi="Times New Roman"/>
          <w:spacing w:val="8"/>
          <w:sz w:val="24"/>
          <w:szCs w:val="24"/>
        </w:rPr>
        <w:t xml:space="preserve"> </w:t>
      </w:r>
      <w:r w:rsidRPr="00CB09D2">
        <w:rPr>
          <w:rFonts w:ascii="Times New Roman" w:hAnsi="Times New Roman"/>
          <w:i/>
          <w:spacing w:val="1"/>
          <w:sz w:val="24"/>
          <w:szCs w:val="24"/>
        </w:rPr>
        <w:t>Бинарно</w:t>
      </w:r>
      <w:r w:rsidRPr="00CB09D2">
        <w:rPr>
          <w:rFonts w:ascii="Times New Roman" w:hAnsi="Times New Roman"/>
          <w:i/>
          <w:sz w:val="24"/>
          <w:szCs w:val="24"/>
        </w:rPr>
        <w:t>е</w:t>
      </w:r>
      <w:r w:rsidRPr="00CB09D2">
        <w:rPr>
          <w:rFonts w:ascii="Times New Roman" w:hAnsi="Times New Roman"/>
          <w:i/>
          <w:spacing w:val="5"/>
          <w:sz w:val="24"/>
          <w:szCs w:val="24"/>
        </w:rPr>
        <w:t xml:space="preserve"> </w:t>
      </w:r>
      <w:r w:rsidRPr="00CB09D2">
        <w:rPr>
          <w:rFonts w:ascii="Times New Roman" w:hAnsi="Times New Roman"/>
          <w:i/>
          <w:spacing w:val="1"/>
          <w:sz w:val="24"/>
          <w:szCs w:val="24"/>
        </w:rPr>
        <w:t>дерево</w:t>
      </w:r>
      <w:r w:rsidRPr="00CB09D2">
        <w:rPr>
          <w:rFonts w:ascii="Times New Roman" w:hAnsi="Times New Roman"/>
          <w:i/>
          <w:sz w:val="24"/>
          <w:szCs w:val="24"/>
        </w:rPr>
        <w:t xml:space="preserve">. </w:t>
      </w:r>
      <w:r w:rsidRPr="00CB09D2">
        <w:rPr>
          <w:rFonts w:ascii="Times New Roman" w:hAnsi="Times New Roman"/>
          <w:i/>
          <w:spacing w:val="1"/>
          <w:sz w:val="24"/>
          <w:szCs w:val="24"/>
        </w:rPr>
        <w:t>Генеалогическо</w:t>
      </w:r>
      <w:r w:rsidRPr="00CB09D2">
        <w:rPr>
          <w:rFonts w:ascii="Times New Roman" w:hAnsi="Times New Roman"/>
          <w:i/>
          <w:sz w:val="24"/>
          <w:szCs w:val="24"/>
        </w:rPr>
        <w:t>е</w:t>
      </w:r>
      <w:r w:rsidRPr="00CB09D2">
        <w:rPr>
          <w:rFonts w:ascii="Times New Roman" w:hAnsi="Times New Roman"/>
          <w:i/>
          <w:spacing w:val="-20"/>
          <w:sz w:val="24"/>
          <w:szCs w:val="24"/>
        </w:rPr>
        <w:t xml:space="preserve"> </w:t>
      </w:r>
      <w:r w:rsidRPr="00CB09D2">
        <w:rPr>
          <w:rFonts w:ascii="Times New Roman" w:hAnsi="Times New Roman"/>
          <w:i/>
          <w:spacing w:val="1"/>
          <w:sz w:val="24"/>
          <w:szCs w:val="24"/>
        </w:rPr>
        <w:t>дерево</w:t>
      </w:r>
      <w:r w:rsidRPr="00CB09D2">
        <w:rPr>
          <w:rFonts w:ascii="Times New Roman" w:hAnsi="Times New Roman"/>
          <w:i/>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pacing w:val="1"/>
          <w:sz w:val="24"/>
          <w:szCs w:val="24"/>
        </w:rPr>
        <w:t>Алгоритм</w:t>
      </w:r>
      <w:r w:rsidRPr="00CB09D2">
        <w:rPr>
          <w:rFonts w:ascii="Times New Roman" w:hAnsi="Times New Roman"/>
          <w:b/>
          <w:bCs/>
          <w:sz w:val="24"/>
          <w:szCs w:val="24"/>
        </w:rPr>
        <w:t>ы</w:t>
      </w:r>
      <w:r w:rsidRPr="00CB09D2">
        <w:rPr>
          <w:rFonts w:ascii="Times New Roman" w:hAnsi="Times New Roman"/>
          <w:b/>
          <w:bCs/>
          <w:spacing w:val="-14"/>
          <w:sz w:val="24"/>
          <w:szCs w:val="24"/>
        </w:rPr>
        <w:t xml:space="preserve"> </w:t>
      </w:r>
      <w:r w:rsidRPr="00CB09D2">
        <w:rPr>
          <w:rFonts w:ascii="Times New Roman" w:hAnsi="Times New Roman"/>
          <w:b/>
          <w:bCs/>
          <w:sz w:val="24"/>
          <w:szCs w:val="24"/>
        </w:rPr>
        <w:t>и</w:t>
      </w:r>
      <w:r w:rsidRPr="00CB09D2">
        <w:rPr>
          <w:rFonts w:ascii="Times New Roman" w:hAnsi="Times New Roman"/>
          <w:b/>
          <w:bCs/>
          <w:spacing w:val="-1"/>
          <w:sz w:val="24"/>
          <w:szCs w:val="24"/>
        </w:rPr>
        <w:t xml:space="preserve"> </w:t>
      </w:r>
      <w:r w:rsidRPr="00CB09D2">
        <w:rPr>
          <w:rFonts w:ascii="Times New Roman" w:hAnsi="Times New Roman"/>
          <w:b/>
          <w:bCs/>
          <w:spacing w:val="1"/>
          <w:sz w:val="24"/>
          <w:szCs w:val="24"/>
        </w:rPr>
        <w:t>элемент</w:t>
      </w:r>
      <w:r w:rsidRPr="00CB09D2">
        <w:rPr>
          <w:rFonts w:ascii="Times New Roman" w:hAnsi="Times New Roman"/>
          <w:b/>
          <w:bCs/>
          <w:sz w:val="24"/>
          <w:szCs w:val="24"/>
        </w:rPr>
        <w:t>ы</w:t>
      </w:r>
      <w:r w:rsidRPr="00CB09D2">
        <w:rPr>
          <w:rFonts w:ascii="Times New Roman" w:hAnsi="Times New Roman"/>
          <w:b/>
          <w:bCs/>
          <w:spacing w:val="-11"/>
          <w:sz w:val="24"/>
          <w:szCs w:val="24"/>
        </w:rPr>
        <w:t xml:space="preserve"> </w:t>
      </w:r>
      <w:r w:rsidRPr="00CB09D2">
        <w:rPr>
          <w:rFonts w:ascii="Times New Roman" w:hAnsi="Times New Roman"/>
          <w:b/>
          <w:bCs/>
          <w:spacing w:val="1"/>
          <w:sz w:val="24"/>
          <w:szCs w:val="24"/>
        </w:rPr>
        <w:t>программировани</w:t>
      </w:r>
      <w:r w:rsidRPr="00CB09D2">
        <w:rPr>
          <w:rFonts w:ascii="Times New Roman" w:hAnsi="Times New Roman"/>
          <w:b/>
          <w:bCs/>
          <w:sz w:val="24"/>
          <w:szCs w:val="24"/>
        </w:rPr>
        <w:t>я</w:t>
      </w:r>
    </w:p>
    <w:p w:rsidR="009A01D5" w:rsidRPr="00CB09D2" w:rsidRDefault="009A01D5" w:rsidP="007E0032">
      <w:pPr>
        <w:pStyle w:val="a8"/>
        <w:tabs>
          <w:tab w:val="left" w:pos="900"/>
        </w:tabs>
        <w:ind w:left="709" w:right="-143"/>
        <w:jc w:val="both"/>
        <w:rPr>
          <w:rFonts w:ascii="Times New Roman" w:hAnsi="Times New Roman"/>
        </w:rPr>
      </w:pPr>
      <w:r w:rsidRPr="00CB09D2">
        <w:rPr>
          <w:rFonts w:ascii="Times New Roman" w:eastAsia="Times New Roman" w:hAnsi="Times New Roman"/>
          <w:b/>
          <w:bCs/>
          <w:spacing w:val="5"/>
        </w:rPr>
        <w:t>Исполнител</w:t>
      </w:r>
      <w:r w:rsidRPr="00CB09D2">
        <w:rPr>
          <w:rFonts w:ascii="Times New Roman" w:eastAsia="Times New Roman" w:hAnsi="Times New Roman"/>
          <w:b/>
          <w:bCs/>
        </w:rPr>
        <w:t>и</w:t>
      </w:r>
      <w:r w:rsidRPr="00CB09D2">
        <w:rPr>
          <w:rFonts w:ascii="Times New Roman" w:eastAsia="Times New Roman" w:hAnsi="Times New Roman"/>
          <w:b/>
          <w:bCs/>
          <w:spacing w:val="-8"/>
        </w:rPr>
        <w:t xml:space="preserve"> </w:t>
      </w:r>
      <w:r w:rsidRPr="00CB09D2">
        <w:rPr>
          <w:rFonts w:ascii="Times New Roman" w:eastAsia="Times New Roman" w:hAnsi="Times New Roman"/>
          <w:b/>
          <w:bCs/>
        </w:rPr>
        <w:t>и</w:t>
      </w:r>
      <w:r w:rsidRPr="00CB09D2">
        <w:rPr>
          <w:rFonts w:ascii="Times New Roman" w:eastAsia="Times New Roman" w:hAnsi="Times New Roman"/>
          <w:b/>
          <w:bCs/>
          <w:spacing w:val="7"/>
        </w:rPr>
        <w:t xml:space="preserve"> </w:t>
      </w:r>
      <w:r w:rsidRPr="00CB09D2">
        <w:rPr>
          <w:rFonts w:ascii="Times New Roman" w:eastAsia="Times New Roman" w:hAnsi="Times New Roman"/>
          <w:b/>
          <w:bCs/>
          <w:spacing w:val="5"/>
        </w:rPr>
        <w:t>алгоритмы</w:t>
      </w:r>
      <w:r w:rsidRPr="00CB09D2">
        <w:rPr>
          <w:rFonts w:ascii="Times New Roman" w:eastAsia="Times New Roman" w:hAnsi="Times New Roman"/>
          <w:b/>
          <w:bCs/>
        </w:rPr>
        <w:t>.</w:t>
      </w:r>
      <w:r w:rsidRPr="00CB09D2">
        <w:rPr>
          <w:rFonts w:ascii="Times New Roman" w:eastAsia="Times New Roman" w:hAnsi="Times New Roman"/>
          <w:b/>
          <w:bCs/>
          <w:spacing w:val="-7"/>
        </w:rPr>
        <w:t xml:space="preserve"> </w:t>
      </w:r>
      <w:r w:rsidRPr="00CB09D2">
        <w:rPr>
          <w:rFonts w:ascii="Times New Roman" w:eastAsia="Times New Roman" w:hAnsi="Times New Roman"/>
          <w:b/>
          <w:bCs/>
          <w:spacing w:val="5"/>
        </w:rPr>
        <w:t>Управлени</w:t>
      </w:r>
      <w:r w:rsidRPr="00CB09D2">
        <w:rPr>
          <w:rFonts w:ascii="Times New Roman" w:eastAsia="Times New Roman" w:hAnsi="Times New Roman"/>
          <w:b/>
          <w:bCs/>
        </w:rPr>
        <w:t>е</w:t>
      </w:r>
      <w:r w:rsidRPr="00CB09D2">
        <w:rPr>
          <w:rFonts w:ascii="Times New Roman" w:eastAsia="Times New Roman" w:hAnsi="Times New Roman"/>
          <w:b/>
          <w:bCs/>
          <w:spacing w:val="-6"/>
        </w:rPr>
        <w:t xml:space="preserve"> </w:t>
      </w:r>
      <w:r w:rsidRPr="00CB09D2">
        <w:rPr>
          <w:rFonts w:ascii="Times New Roman" w:eastAsia="Times New Roman" w:hAnsi="Times New Roman"/>
          <w:b/>
          <w:bCs/>
          <w:spacing w:val="5"/>
        </w:rPr>
        <w:t>исполнителям</w:t>
      </w:r>
      <w:r w:rsidRPr="00CB09D2">
        <w:rPr>
          <w:rFonts w:ascii="Times New Roman" w:eastAsia="Times New Roman" w:hAnsi="Times New Roman"/>
          <w:b/>
          <w:bCs/>
          <w:spacing w:val="6"/>
        </w:rPr>
        <w:t>и</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Исполнители</w:t>
      </w:r>
      <w:r w:rsidRPr="00CB09D2">
        <w:rPr>
          <w:rFonts w:ascii="Times New Roman" w:hAnsi="Times New Roman"/>
          <w:sz w:val="24"/>
          <w:szCs w:val="24"/>
        </w:rPr>
        <w:t xml:space="preserve">. </w:t>
      </w:r>
      <w:r w:rsidRPr="00CB09D2">
        <w:rPr>
          <w:rFonts w:ascii="Times New Roman" w:hAnsi="Times New Roman"/>
          <w:spacing w:val="1"/>
          <w:sz w:val="24"/>
          <w:szCs w:val="24"/>
        </w:rPr>
        <w:t>Состояния</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1"/>
          <w:sz w:val="24"/>
          <w:szCs w:val="24"/>
        </w:rPr>
        <w:t>во</w:t>
      </w:r>
      <w:r w:rsidRPr="00CB09D2">
        <w:rPr>
          <w:rFonts w:ascii="Times New Roman" w:hAnsi="Times New Roman"/>
          <w:sz w:val="24"/>
          <w:szCs w:val="24"/>
        </w:rPr>
        <w:t>з</w:t>
      </w:r>
      <w:r w:rsidRPr="00CB09D2">
        <w:rPr>
          <w:rFonts w:ascii="Times New Roman" w:hAnsi="Times New Roman"/>
          <w:spacing w:val="1"/>
          <w:sz w:val="24"/>
          <w:szCs w:val="24"/>
        </w:rPr>
        <w:t>можны</w:t>
      </w:r>
      <w:r w:rsidRPr="00CB09D2">
        <w:rPr>
          <w:rFonts w:ascii="Times New Roman" w:hAnsi="Times New Roman"/>
          <w:sz w:val="24"/>
          <w:szCs w:val="24"/>
        </w:rPr>
        <w:t>е</w:t>
      </w:r>
      <w:r w:rsidRPr="00CB09D2">
        <w:rPr>
          <w:rFonts w:ascii="Times New Roman" w:hAnsi="Times New Roman"/>
          <w:spacing w:val="3"/>
          <w:sz w:val="24"/>
          <w:szCs w:val="24"/>
        </w:rPr>
        <w:t xml:space="preserve"> </w:t>
      </w:r>
      <w:r w:rsidRPr="00CB09D2">
        <w:rPr>
          <w:rFonts w:ascii="Times New Roman" w:hAnsi="Times New Roman"/>
          <w:spacing w:val="1"/>
          <w:sz w:val="24"/>
          <w:szCs w:val="24"/>
        </w:rPr>
        <w:t>обстановк</w:t>
      </w:r>
      <w:r w:rsidRPr="00CB09D2">
        <w:rPr>
          <w:rFonts w:ascii="Times New Roman" w:hAnsi="Times New Roman"/>
          <w:sz w:val="24"/>
          <w:szCs w:val="24"/>
        </w:rPr>
        <w:t>и</w:t>
      </w:r>
      <w:r w:rsidRPr="00CB09D2">
        <w:rPr>
          <w:rFonts w:ascii="Times New Roman" w:hAnsi="Times New Roman"/>
          <w:spacing w:val="3"/>
          <w:sz w:val="24"/>
          <w:szCs w:val="24"/>
        </w:rPr>
        <w:t xml:space="preserve"> </w:t>
      </w:r>
      <w:r w:rsidRPr="00CB09D2">
        <w:rPr>
          <w:rFonts w:ascii="Times New Roman" w:hAnsi="Times New Roman"/>
          <w:sz w:val="24"/>
          <w:szCs w:val="24"/>
        </w:rPr>
        <w:t>и</w:t>
      </w:r>
      <w:r w:rsidRPr="00CB09D2">
        <w:rPr>
          <w:rFonts w:ascii="Times New Roman" w:hAnsi="Times New Roman"/>
          <w:spacing w:val="15"/>
          <w:sz w:val="24"/>
          <w:szCs w:val="24"/>
        </w:rPr>
        <w:t xml:space="preserve"> </w:t>
      </w:r>
      <w:r w:rsidRPr="00CB09D2">
        <w:rPr>
          <w:rFonts w:ascii="Times New Roman" w:hAnsi="Times New Roman"/>
          <w:spacing w:val="1"/>
          <w:sz w:val="24"/>
          <w:szCs w:val="24"/>
        </w:rPr>
        <w:t>систем</w:t>
      </w:r>
      <w:r w:rsidRPr="00CB09D2">
        <w:rPr>
          <w:rFonts w:ascii="Times New Roman" w:hAnsi="Times New Roman"/>
          <w:sz w:val="24"/>
          <w:szCs w:val="24"/>
        </w:rPr>
        <w:t>а</w:t>
      </w:r>
      <w:r w:rsidRPr="00CB09D2">
        <w:rPr>
          <w:rFonts w:ascii="Times New Roman" w:hAnsi="Times New Roman"/>
          <w:spacing w:val="7"/>
          <w:sz w:val="24"/>
          <w:szCs w:val="24"/>
        </w:rPr>
        <w:t xml:space="preserve"> </w:t>
      </w:r>
      <w:r w:rsidRPr="00CB09D2">
        <w:rPr>
          <w:rFonts w:ascii="Times New Roman" w:hAnsi="Times New Roman"/>
          <w:spacing w:val="1"/>
          <w:sz w:val="24"/>
          <w:szCs w:val="24"/>
        </w:rPr>
        <w:t>команд исполни</w:t>
      </w:r>
      <w:r w:rsidRPr="00CB09D2">
        <w:rPr>
          <w:rFonts w:ascii="Times New Roman" w:hAnsi="Times New Roman"/>
          <w:sz w:val="24"/>
          <w:szCs w:val="24"/>
        </w:rPr>
        <w:t>т</w:t>
      </w:r>
      <w:r w:rsidRPr="00CB09D2">
        <w:rPr>
          <w:rFonts w:ascii="Times New Roman" w:hAnsi="Times New Roman"/>
          <w:spacing w:val="1"/>
          <w:sz w:val="24"/>
          <w:szCs w:val="24"/>
        </w:rPr>
        <w:t>еля</w:t>
      </w:r>
      <w:r w:rsidRPr="00CB09D2">
        <w:rPr>
          <w:rFonts w:ascii="Times New Roman" w:hAnsi="Times New Roman"/>
          <w:sz w:val="24"/>
          <w:szCs w:val="24"/>
        </w:rPr>
        <w:t>;</w:t>
      </w:r>
      <w:r w:rsidRPr="00CB09D2">
        <w:rPr>
          <w:rFonts w:ascii="Times New Roman" w:hAnsi="Times New Roman"/>
          <w:spacing w:val="6"/>
          <w:sz w:val="24"/>
          <w:szCs w:val="24"/>
        </w:rPr>
        <w:t xml:space="preserve"> </w:t>
      </w:r>
      <w:r w:rsidRPr="00CB09D2">
        <w:rPr>
          <w:rFonts w:ascii="Times New Roman" w:hAnsi="Times New Roman"/>
          <w:spacing w:val="1"/>
          <w:sz w:val="24"/>
          <w:szCs w:val="24"/>
        </w:rPr>
        <w:t>команды-приказ</w:t>
      </w:r>
      <w:r w:rsidRPr="00CB09D2">
        <w:rPr>
          <w:rFonts w:ascii="Times New Roman" w:hAnsi="Times New Roman"/>
          <w:sz w:val="24"/>
          <w:szCs w:val="24"/>
        </w:rPr>
        <w:t>ы</w:t>
      </w:r>
      <w:r w:rsidRPr="00CB09D2">
        <w:rPr>
          <w:rFonts w:ascii="Times New Roman" w:hAnsi="Times New Roman"/>
          <w:spacing w:val="2"/>
          <w:sz w:val="24"/>
          <w:szCs w:val="24"/>
        </w:rPr>
        <w:t xml:space="preserve"> </w:t>
      </w:r>
      <w:r w:rsidRPr="00CB09D2">
        <w:rPr>
          <w:rFonts w:ascii="Times New Roman" w:hAnsi="Times New Roman"/>
          <w:sz w:val="24"/>
          <w:szCs w:val="24"/>
        </w:rPr>
        <w:t>и</w:t>
      </w:r>
      <w:r w:rsidRPr="00CB09D2">
        <w:rPr>
          <w:rFonts w:ascii="Times New Roman" w:hAnsi="Times New Roman"/>
          <w:spacing w:val="21"/>
          <w:sz w:val="24"/>
          <w:szCs w:val="24"/>
        </w:rPr>
        <w:t xml:space="preserve"> </w:t>
      </w:r>
      <w:r w:rsidRPr="00CB09D2">
        <w:rPr>
          <w:rFonts w:ascii="Times New Roman" w:hAnsi="Times New Roman"/>
          <w:spacing w:val="1"/>
          <w:sz w:val="24"/>
          <w:szCs w:val="24"/>
        </w:rPr>
        <w:t>команды-запросы</w:t>
      </w:r>
      <w:r w:rsidRPr="00CB09D2">
        <w:rPr>
          <w:rFonts w:ascii="Times New Roman" w:hAnsi="Times New Roman"/>
          <w:sz w:val="24"/>
          <w:szCs w:val="24"/>
        </w:rPr>
        <w:t xml:space="preserve">; </w:t>
      </w:r>
      <w:r w:rsidRPr="00CB09D2">
        <w:rPr>
          <w:rFonts w:ascii="Times New Roman" w:hAnsi="Times New Roman"/>
          <w:spacing w:val="1"/>
          <w:sz w:val="24"/>
          <w:szCs w:val="24"/>
        </w:rPr>
        <w:t>отка</w:t>
      </w:r>
      <w:r w:rsidRPr="00CB09D2">
        <w:rPr>
          <w:rFonts w:ascii="Times New Roman" w:hAnsi="Times New Roman"/>
          <w:sz w:val="24"/>
          <w:szCs w:val="24"/>
        </w:rPr>
        <w:t>з</w:t>
      </w:r>
      <w:r w:rsidRPr="00CB09D2">
        <w:rPr>
          <w:rFonts w:ascii="Times New Roman" w:hAnsi="Times New Roman"/>
          <w:spacing w:val="16"/>
          <w:sz w:val="24"/>
          <w:szCs w:val="24"/>
        </w:rPr>
        <w:t xml:space="preserve"> </w:t>
      </w:r>
      <w:r w:rsidRPr="00CB09D2">
        <w:rPr>
          <w:rFonts w:ascii="Times New Roman" w:hAnsi="Times New Roman"/>
          <w:spacing w:val="1"/>
          <w:sz w:val="24"/>
          <w:szCs w:val="24"/>
        </w:rPr>
        <w:t>исполнителя</w:t>
      </w:r>
      <w:r w:rsidRPr="00CB09D2">
        <w:rPr>
          <w:rFonts w:ascii="Times New Roman" w:hAnsi="Times New Roman"/>
          <w:sz w:val="24"/>
          <w:szCs w:val="24"/>
        </w:rPr>
        <w:t xml:space="preserve">. </w:t>
      </w:r>
      <w:r w:rsidRPr="00CB09D2">
        <w:rPr>
          <w:rFonts w:ascii="Times New Roman" w:hAnsi="Times New Roman"/>
          <w:spacing w:val="1"/>
          <w:sz w:val="24"/>
          <w:szCs w:val="24"/>
        </w:rPr>
        <w:t>Необходимост</w:t>
      </w:r>
      <w:r w:rsidRPr="00CB09D2">
        <w:rPr>
          <w:rFonts w:ascii="Times New Roman" w:hAnsi="Times New Roman"/>
          <w:sz w:val="24"/>
          <w:szCs w:val="24"/>
        </w:rPr>
        <w:t>ь</w:t>
      </w:r>
      <w:r w:rsidRPr="00CB09D2">
        <w:rPr>
          <w:rFonts w:ascii="Times New Roman" w:hAnsi="Times New Roman"/>
          <w:spacing w:val="-19"/>
          <w:sz w:val="24"/>
          <w:szCs w:val="24"/>
        </w:rPr>
        <w:t xml:space="preserve"> </w:t>
      </w:r>
      <w:r w:rsidRPr="00CB09D2">
        <w:rPr>
          <w:rFonts w:ascii="Times New Roman" w:hAnsi="Times New Roman"/>
          <w:spacing w:val="1"/>
          <w:sz w:val="24"/>
          <w:szCs w:val="24"/>
        </w:rPr>
        <w:t>формальног</w:t>
      </w:r>
      <w:r w:rsidRPr="00CB09D2">
        <w:rPr>
          <w:rFonts w:ascii="Times New Roman" w:hAnsi="Times New Roman"/>
          <w:sz w:val="24"/>
          <w:szCs w:val="24"/>
        </w:rPr>
        <w:t>о</w:t>
      </w:r>
      <w:r w:rsidRPr="00CB09D2">
        <w:rPr>
          <w:rFonts w:ascii="Times New Roman" w:hAnsi="Times New Roman"/>
          <w:spacing w:val="-15"/>
          <w:sz w:val="24"/>
          <w:szCs w:val="24"/>
        </w:rPr>
        <w:t xml:space="preserve"> </w:t>
      </w:r>
      <w:r w:rsidRPr="00CB09D2">
        <w:rPr>
          <w:rFonts w:ascii="Times New Roman" w:hAnsi="Times New Roman"/>
          <w:spacing w:val="1"/>
          <w:sz w:val="24"/>
          <w:szCs w:val="24"/>
        </w:rPr>
        <w:t>описани</w:t>
      </w:r>
      <w:r w:rsidRPr="00CB09D2">
        <w:rPr>
          <w:rFonts w:ascii="Times New Roman" w:hAnsi="Times New Roman"/>
          <w:sz w:val="24"/>
          <w:szCs w:val="24"/>
        </w:rPr>
        <w:t>я</w:t>
      </w:r>
      <w:r w:rsidRPr="00CB09D2">
        <w:rPr>
          <w:rFonts w:ascii="Times New Roman" w:hAnsi="Times New Roman"/>
          <w:spacing w:val="-11"/>
          <w:sz w:val="24"/>
          <w:szCs w:val="24"/>
        </w:rPr>
        <w:t xml:space="preserve"> </w:t>
      </w:r>
      <w:r w:rsidRPr="00CB09D2">
        <w:rPr>
          <w:rFonts w:ascii="Times New Roman" w:hAnsi="Times New Roman"/>
          <w:spacing w:val="1"/>
          <w:sz w:val="24"/>
          <w:szCs w:val="24"/>
        </w:rPr>
        <w:t>исполнителя</w:t>
      </w:r>
      <w:r w:rsidRPr="00CB09D2">
        <w:rPr>
          <w:rFonts w:ascii="Times New Roman" w:hAnsi="Times New Roman"/>
          <w:sz w:val="24"/>
          <w:szCs w:val="24"/>
        </w:rPr>
        <w:t xml:space="preserve">. </w:t>
      </w:r>
      <w:r w:rsidRPr="00CB09D2">
        <w:rPr>
          <w:rFonts w:ascii="Times New Roman" w:eastAsia="Times New Roman" w:hAnsi="Times New Roman"/>
          <w:sz w:val="24"/>
          <w:szCs w:val="24"/>
        </w:rPr>
        <w:t>Ручное управление исполнителем.</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Алгорит</w:t>
      </w:r>
      <w:r w:rsidRPr="00CB09D2">
        <w:rPr>
          <w:rFonts w:ascii="Times New Roman" w:hAnsi="Times New Roman"/>
          <w:sz w:val="24"/>
          <w:szCs w:val="24"/>
        </w:rPr>
        <w:t>м</w:t>
      </w:r>
      <w:r w:rsidRPr="00CB09D2">
        <w:rPr>
          <w:rFonts w:ascii="Times New Roman" w:hAnsi="Times New Roman"/>
          <w:spacing w:val="5"/>
          <w:sz w:val="24"/>
          <w:szCs w:val="24"/>
        </w:rPr>
        <w:t xml:space="preserve"> </w:t>
      </w:r>
      <w:r w:rsidRPr="00CB09D2">
        <w:rPr>
          <w:rFonts w:ascii="Times New Roman" w:hAnsi="Times New Roman"/>
          <w:spacing w:val="1"/>
          <w:sz w:val="24"/>
          <w:szCs w:val="24"/>
        </w:rPr>
        <w:t>ка</w:t>
      </w:r>
      <w:r w:rsidRPr="00CB09D2">
        <w:rPr>
          <w:rFonts w:ascii="Times New Roman" w:hAnsi="Times New Roman"/>
          <w:sz w:val="24"/>
          <w:szCs w:val="24"/>
        </w:rPr>
        <w:t>к</w:t>
      </w:r>
      <w:r w:rsidRPr="00CB09D2">
        <w:rPr>
          <w:rFonts w:ascii="Times New Roman" w:hAnsi="Times New Roman"/>
          <w:spacing w:val="12"/>
          <w:sz w:val="24"/>
          <w:szCs w:val="24"/>
        </w:rPr>
        <w:t xml:space="preserve"> </w:t>
      </w:r>
      <w:r w:rsidRPr="00CB09D2">
        <w:rPr>
          <w:rFonts w:ascii="Times New Roman" w:hAnsi="Times New Roman"/>
          <w:spacing w:val="1"/>
          <w:sz w:val="24"/>
          <w:szCs w:val="24"/>
        </w:rPr>
        <w:t>пла</w:t>
      </w:r>
      <w:r w:rsidRPr="00CB09D2">
        <w:rPr>
          <w:rFonts w:ascii="Times New Roman" w:hAnsi="Times New Roman"/>
          <w:sz w:val="24"/>
          <w:szCs w:val="24"/>
        </w:rPr>
        <w:t>н</w:t>
      </w:r>
      <w:r w:rsidRPr="00CB09D2">
        <w:rPr>
          <w:rFonts w:ascii="Times New Roman" w:hAnsi="Times New Roman"/>
          <w:spacing w:val="11"/>
          <w:sz w:val="24"/>
          <w:szCs w:val="24"/>
        </w:rPr>
        <w:t xml:space="preserve"> </w:t>
      </w:r>
      <w:r w:rsidRPr="00CB09D2">
        <w:rPr>
          <w:rFonts w:ascii="Times New Roman" w:hAnsi="Times New Roman"/>
          <w:spacing w:val="1"/>
          <w:sz w:val="24"/>
          <w:szCs w:val="24"/>
        </w:rPr>
        <w:t>управлени</w:t>
      </w:r>
      <w:r w:rsidRPr="00CB09D2">
        <w:rPr>
          <w:rFonts w:ascii="Times New Roman" w:hAnsi="Times New Roman"/>
          <w:sz w:val="24"/>
          <w:szCs w:val="24"/>
        </w:rPr>
        <w:t>я</w:t>
      </w:r>
      <w:r w:rsidRPr="00CB09D2">
        <w:rPr>
          <w:rFonts w:ascii="Times New Roman" w:hAnsi="Times New Roman"/>
          <w:spacing w:val="2"/>
          <w:sz w:val="24"/>
          <w:szCs w:val="24"/>
        </w:rPr>
        <w:t xml:space="preserve"> </w:t>
      </w:r>
      <w:r w:rsidRPr="00CB09D2">
        <w:rPr>
          <w:rFonts w:ascii="Times New Roman" w:hAnsi="Times New Roman"/>
          <w:spacing w:val="1"/>
          <w:sz w:val="24"/>
          <w:szCs w:val="24"/>
        </w:rPr>
        <w:t>исполнителе</w:t>
      </w:r>
      <w:r w:rsidRPr="00CB09D2">
        <w:rPr>
          <w:rFonts w:ascii="Times New Roman" w:hAnsi="Times New Roman"/>
          <w:sz w:val="24"/>
          <w:szCs w:val="24"/>
        </w:rPr>
        <w:t xml:space="preserve">м </w:t>
      </w:r>
      <w:r w:rsidRPr="00CB09D2">
        <w:rPr>
          <w:rFonts w:ascii="Times New Roman" w:hAnsi="Times New Roman"/>
          <w:spacing w:val="1"/>
          <w:sz w:val="24"/>
          <w:szCs w:val="24"/>
        </w:rPr>
        <w:t>(исполнителями)</w:t>
      </w:r>
      <w:r w:rsidRPr="00CB09D2">
        <w:rPr>
          <w:rFonts w:ascii="Times New Roman" w:hAnsi="Times New Roman"/>
          <w:sz w:val="24"/>
          <w:szCs w:val="24"/>
        </w:rPr>
        <w:t xml:space="preserve">. </w:t>
      </w:r>
      <w:r w:rsidRPr="00CB09D2">
        <w:rPr>
          <w:rFonts w:ascii="Times New Roman" w:hAnsi="Times New Roman"/>
          <w:spacing w:val="1"/>
          <w:sz w:val="24"/>
          <w:szCs w:val="24"/>
        </w:rPr>
        <w:t>Алгоритмически</w:t>
      </w:r>
      <w:r w:rsidRPr="00CB09D2">
        <w:rPr>
          <w:rFonts w:ascii="Times New Roman" w:hAnsi="Times New Roman"/>
          <w:sz w:val="24"/>
          <w:szCs w:val="24"/>
        </w:rPr>
        <w:t>й</w:t>
      </w:r>
      <w:r w:rsidRPr="00CB09D2">
        <w:rPr>
          <w:rFonts w:ascii="Times New Roman" w:hAnsi="Times New Roman"/>
          <w:spacing w:val="2"/>
          <w:sz w:val="24"/>
          <w:szCs w:val="24"/>
        </w:rPr>
        <w:t xml:space="preserve"> </w:t>
      </w:r>
      <w:r w:rsidRPr="00CB09D2">
        <w:rPr>
          <w:rFonts w:ascii="Times New Roman" w:hAnsi="Times New Roman"/>
          <w:spacing w:val="1"/>
          <w:sz w:val="24"/>
          <w:szCs w:val="24"/>
        </w:rPr>
        <w:t>язы</w:t>
      </w:r>
      <w:r w:rsidRPr="00CB09D2">
        <w:rPr>
          <w:rFonts w:ascii="Times New Roman" w:hAnsi="Times New Roman"/>
          <w:sz w:val="24"/>
          <w:szCs w:val="24"/>
        </w:rPr>
        <w:t>к</w:t>
      </w:r>
      <w:r w:rsidRPr="00CB09D2">
        <w:rPr>
          <w:rFonts w:ascii="Times New Roman" w:hAnsi="Times New Roman"/>
          <w:spacing w:val="18"/>
          <w:sz w:val="24"/>
          <w:szCs w:val="24"/>
        </w:rPr>
        <w:t xml:space="preserve"> </w:t>
      </w:r>
      <w:r w:rsidRPr="00CB09D2">
        <w:rPr>
          <w:rFonts w:ascii="Times New Roman" w:hAnsi="Times New Roman"/>
          <w:spacing w:val="1"/>
          <w:sz w:val="24"/>
          <w:szCs w:val="24"/>
        </w:rPr>
        <w:t>(язы</w:t>
      </w:r>
      <w:r w:rsidRPr="00CB09D2">
        <w:rPr>
          <w:rFonts w:ascii="Times New Roman" w:hAnsi="Times New Roman"/>
          <w:sz w:val="24"/>
          <w:szCs w:val="24"/>
        </w:rPr>
        <w:t>к</w:t>
      </w:r>
      <w:r w:rsidRPr="00CB09D2">
        <w:rPr>
          <w:rFonts w:ascii="Times New Roman" w:hAnsi="Times New Roman"/>
          <w:spacing w:val="17"/>
          <w:sz w:val="24"/>
          <w:szCs w:val="24"/>
        </w:rPr>
        <w:t xml:space="preserve"> </w:t>
      </w:r>
      <w:r w:rsidRPr="00CB09D2">
        <w:rPr>
          <w:rFonts w:ascii="Times New Roman" w:hAnsi="Times New Roman"/>
          <w:spacing w:val="1"/>
          <w:sz w:val="24"/>
          <w:szCs w:val="24"/>
        </w:rPr>
        <w:t>программирования</w:t>
      </w:r>
      <w:r w:rsidRPr="00CB09D2">
        <w:rPr>
          <w:rFonts w:ascii="Times New Roman" w:hAnsi="Times New Roman"/>
          <w:sz w:val="24"/>
          <w:szCs w:val="24"/>
        </w:rPr>
        <w:t>) –</w:t>
      </w:r>
      <w:r w:rsidRPr="00CB09D2">
        <w:rPr>
          <w:rFonts w:ascii="Times New Roman" w:hAnsi="Times New Roman"/>
          <w:spacing w:val="22"/>
          <w:sz w:val="24"/>
          <w:szCs w:val="24"/>
        </w:rPr>
        <w:t xml:space="preserve"> </w:t>
      </w:r>
      <w:r w:rsidRPr="00CB09D2">
        <w:rPr>
          <w:rFonts w:ascii="Times New Roman" w:hAnsi="Times New Roman"/>
          <w:spacing w:val="1"/>
          <w:sz w:val="24"/>
          <w:szCs w:val="24"/>
        </w:rPr>
        <w:t>формальны</w:t>
      </w:r>
      <w:r w:rsidRPr="00CB09D2">
        <w:rPr>
          <w:rFonts w:ascii="Times New Roman" w:hAnsi="Times New Roman"/>
          <w:sz w:val="24"/>
          <w:szCs w:val="24"/>
        </w:rPr>
        <w:t>й</w:t>
      </w:r>
      <w:r w:rsidRPr="00CB09D2">
        <w:rPr>
          <w:rFonts w:ascii="Times New Roman" w:hAnsi="Times New Roman"/>
          <w:spacing w:val="9"/>
          <w:sz w:val="24"/>
          <w:szCs w:val="24"/>
        </w:rPr>
        <w:t xml:space="preserve"> </w:t>
      </w:r>
      <w:r w:rsidRPr="00CB09D2">
        <w:rPr>
          <w:rFonts w:ascii="Times New Roman" w:hAnsi="Times New Roman"/>
          <w:spacing w:val="1"/>
          <w:sz w:val="24"/>
          <w:szCs w:val="24"/>
        </w:rPr>
        <w:t>язы</w:t>
      </w:r>
      <w:r w:rsidRPr="00CB09D2">
        <w:rPr>
          <w:rFonts w:ascii="Times New Roman" w:hAnsi="Times New Roman"/>
          <w:sz w:val="24"/>
          <w:szCs w:val="24"/>
        </w:rPr>
        <w:t>к</w:t>
      </w:r>
      <w:r w:rsidRPr="00CB09D2">
        <w:rPr>
          <w:rFonts w:ascii="Times New Roman" w:hAnsi="Times New Roman"/>
          <w:spacing w:val="18"/>
          <w:sz w:val="24"/>
          <w:szCs w:val="24"/>
        </w:rPr>
        <w:t xml:space="preserve"> </w:t>
      </w:r>
      <w:r w:rsidRPr="00CB09D2">
        <w:rPr>
          <w:rFonts w:ascii="Times New Roman" w:hAnsi="Times New Roman"/>
          <w:spacing w:val="1"/>
          <w:sz w:val="24"/>
          <w:szCs w:val="24"/>
        </w:rPr>
        <w:t>дл</w:t>
      </w:r>
      <w:r w:rsidRPr="00CB09D2">
        <w:rPr>
          <w:rFonts w:ascii="Times New Roman" w:hAnsi="Times New Roman"/>
          <w:sz w:val="24"/>
          <w:szCs w:val="24"/>
        </w:rPr>
        <w:t xml:space="preserve">я </w:t>
      </w:r>
      <w:r w:rsidRPr="00CB09D2">
        <w:rPr>
          <w:rFonts w:ascii="Times New Roman" w:hAnsi="Times New Roman"/>
          <w:spacing w:val="1"/>
          <w:sz w:val="24"/>
          <w:szCs w:val="24"/>
        </w:rPr>
        <w:t>запис</w:t>
      </w:r>
      <w:r w:rsidRPr="00CB09D2">
        <w:rPr>
          <w:rFonts w:ascii="Times New Roman" w:hAnsi="Times New Roman"/>
          <w:sz w:val="24"/>
          <w:szCs w:val="24"/>
        </w:rPr>
        <w:t>и</w:t>
      </w:r>
      <w:r w:rsidRPr="00CB09D2">
        <w:rPr>
          <w:rFonts w:ascii="Times New Roman" w:hAnsi="Times New Roman"/>
          <w:spacing w:val="6"/>
          <w:sz w:val="24"/>
          <w:szCs w:val="24"/>
        </w:rPr>
        <w:t xml:space="preserve"> </w:t>
      </w:r>
      <w:r w:rsidRPr="00CB09D2">
        <w:rPr>
          <w:rFonts w:ascii="Times New Roman" w:hAnsi="Times New Roman"/>
          <w:spacing w:val="1"/>
          <w:sz w:val="24"/>
          <w:szCs w:val="24"/>
        </w:rPr>
        <w:t>алгоритмов</w:t>
      </w:r>
      <w:r w:rsidRPr="00CB09D2">
        <w:rPr>
          <w:rFonts w:ascii="Times New Roman" w:hAnsi="Times New Roman"/>
          <w:sz w:val="24"/>
          <w:szCs w:val="24"/>
        </w:rPr>
        <w:t xml:space="preserve">. </w:t>
      </w:r>
      <w:r w:rsidRPr="00CB09D2">
        <w:rPr>
          <w:rFonts w:ascii="Times New Roman" w:hAnsi="Times New Roman"/>
          <w:spacing w:val="1"/>
          <w:sz w:val="24"/>
          <w:szCs w:val="24"/>
        </w:rPr>
        <w:t>Программ</w:t>
      </w:r>
      <w:r w:rsidRPr="00CB09D2">
        <w:rPr>
          <w:rFonts w:ascii="Times New Roman" w:hAnsi="Times New Roman"/>
          <w:sz w:val="24"/>
          <w:szCs w:val="24"/>
        </w:rPr>
        <w:t>а</w:t>
      </w:r>
      <w:r w:rsidRPr="00CB09D2">
        <w:rPr>
          <w:rFonts w:ascii="Times New Roman" w:hAnsi="Times New Roman"/>
          <w:spacing w:val="1"/>
          <w:sz w:val="24"/>
          <w:szCs w:val="24"/>
        </w:rPr>
        <w:t xml:space="preserve"> </w:t>
      </w:r>
      <w:r w:rsidRPr="00CB09D2">
        <w:rPr>
          <w:rFonts w:ascii="Times New Roman" w:hAnsi="Times New Roman"/>
          <w:sz w:val="24"/>
          <w:szCs w:val="24"/>
        </w:rPr>
        <w:t>–</w:t>
      </w:r>
      <w:r w:rsidRPr="00CB09D2">
        <w:rPr>
          <w:rFonts w:ascii="Times New Roman" w:hAnsi="Times New Roman"/>
          <w:spacing w:val="13"/>
          <w:sz w:val="24"/>
          <w:szCs w:val="24"/>
        </w:rPr>
        <w:t xml:space="preserve"> </w:t>
      </w:r>
      <w:r w:rsidRPr="00CB09D2">
        <w:rPr>
          <w:rFonts w:ascii="Times New Roman" w:hAnsi="Times New Roman"/>
          <w:spacing w:val="1"/>
          <w:sz w:val="24"/>
          <w:szCs w:val="24"/>
        </w:rPr>
        <w:t>запис</w:t>
      </w:r>
      <w:r w:rsidRPr="00CB09D2">
        <w:rPr>
          <w:rFonts w:ascii="Times New Roman" w:hAnsi="Times New Roman"/>
          <w:sz w:val="24"/>
          <w:szCs w:val="24"/>
        </w:rPr>
        <w:t>ь</w:t>
      </w:r>
      <w:r w:rsidRPr="00CB09D2">
        <w:rPr>
          <w:rFonts w:ascii="Times New Roman" w:hAnsi="Times New Roman"/>
          <w:spacing w:val="7"/>
          <w:sz w:val="24"/>
          <w:szCs w:val="24"/>
        </w:rPr>
        <w:t xml:space="preserve"> </w:t>
      </w:r>
      <w:r w:rsidRPr="00CB09D2">
        <w:rPr>
          <w:rFonts w:ascii="Times New Roman" w:hAnsi="Times New Roman"/>
          <w:spacing w:val="1"/>
          <w:sz w:val="24"/>
          <w:szCs w:val="24"/>
        </w:rPr>
        <w:t>алгоритм</w:t>
      </w:r>
      <w:r w:rsidRPr="00CB09D2">
        <w:rPr>
          <w:rFonts w:ascii="Times New Roman" w:hAnsi="Times New Roman"/>
          <w:sz w:val="24"/>
          <w:szCs w:val="24"/>
        </w:rPr>
        <w:t>а</w:t>
      </w:r>
      <w:r w:rsidRPr="00CB09D2">
        <w:rPr>
          <w:rFonts w:ascii="Times New Roman" w:hAnsi="Times New Roman"/>
          <w:spacing w:val="2"/>
          <w:sz w:val="24"/>
          <w:szCs w:val="24"/>
        </w:rPr>
        <w:t xml:space="preserve"> </w:t>
      </w:r>
      <w:r w:rsidRPr="00CB09D2">
        <w:rPr>
          <w:rFonts w:ascii="Times New Roman" w:hAnsi="Times New Roman"/>
          <w:spacing w:val="1"/>
          <w:sz w:val="24"/>
          <w:szCs w:val="24"/>
        </w:rPr>
        <w:t>н</w:t>
      </w:r>
      <w:r w:rsidRPr="00CB09D2">
        <w:rPr>
          <w:rFonts w:ascii="Times New Roman" w:hAnsi="Times New Roman"/>
          <w:sz w:val="24"/>
          <w:szCs w:val="24"/>
        </w:rPr>
        <w:t>а</w:t>
      </w:r>
      <w:r w:rsidRPr="00CB09D2">
        <w:rPr>
          <w:rFonts w:ascii="Times New Roman" w:hAnsi="Times New Roman"/>
          <w:spacing w:val="12"/>
          <w:sz w:val="24"/>
          <w:szCs w:val="24"/>
        </w:rPr>
        <w:t xml:space="preserve"> </w:t>
      </w:r>
      <w:r w:rsidRPr="00CB09D2">
        <w:rPr>
          <w:rFonts w:ascii="Times New Roman" w:hAnsi="Times New Roman"/>
          <w:spacing w:val="1"/>
          <w:sz w:val="24"/>
          <w:szCs w:val="24"/>
        </w:rPr>
        <w:t>конкретно</w:t>
      </w:r>
      <w:r w:rsidRPr="00CB09D2">
        <w:rPr>
          <w:rFonts w:ascii="Times New Roman" w:hAnsi="Times New Roman"/>
          <w:sz w:val="24"/>
          <w:szCs w:val="24"/>
        </w:rPr>
        <w:t xml:space="preserve">м </w:t>
      </w:r>
      <w:r w:rsidRPr="00CB09D2">
        <w:rPr>
          <w:rFonts w:ascii="Times New Roman" w:hAnsi="Times New Roman"/>
          <w:spacing w:val="1"/>
          <w:sz w:val="24"/>
          <w:szCs w:val="24"/>
        </w:rPr>
        <w:t>алгоритмическо</w:t>
      </w:r>
      <w:r w:rsidRPr="00CB09D2">
        <w:rPr>
          <w:rFonts w:ascii="Times New Roman" w:hAnsi="Times New Roman"/>
          <w:sz w:val="24"/>
          <w:szCs w:val="24"/>
        </w:rPr>
        <w:t>м</w:t>
      </w:r>
      <w:r w:rsidRPr="00CB09D2">
        <w:rPr>
          <w:rFonts w:ascii="Times New Roman" w:hAnsi="Times New Roman"/>
          <w:spacing w:val="-13"/>
          <w:sz w:val="24"/>
          <w:szCs w:val="24"/>
        </w:rPr>
        <w:t xml:space="preserve"> </w:t>
      </w:r>
      <w:r w:rsidRPr="00CB09D2">
        <w:rPr>
          <w:rFonts w:ascii="Times New Roman" w:hAnsi="Times New Roman"/>
          <w:spacing w:val="1"/>
          <w:sz w:val="24"/>
          <w:szCs w:val="24"/>
        </w:rPr>
        <w:t>языке</w:t>
      </w:r>
      <w:r w:rsidRPr="00CB09D2">
        <w:rPr>
          <w:rFonts w:ascii="Times New Roman" w:hAnsi="Times New Roman"/>
          <w:sz w:val="24"/>
          <w:szCs w:val="24"/>
        </w:rPr>
        <w:t xml:space="preserve">. </w:t>
      </w:r>
      <w:r w:rsidRPr="00CB09D2">
        <w:rPr>
          <w:rFonts w:ascii="Times New Roman" w:hAnsi="Times New Roman"/>
          <w:spacing w:val="1"/>
          <w:sz w:val="24"/>
          <w:szCs w:val="24"/>
        </w:rPr>
        <w:t>Компьюте</w:t>
      </w:r>
      <w:r w:rsidRPr="00CB09D2">
        <w:rPr>
          <w:rFonts w:ascii="Times New Roman" w:hAnsi="Times New Roman"/>
          <w:sz w:val="24"/>
          <w:szCs w:val="24"/>
        </w:rPr>
        <w:t>р</w:t>
      </w:r>
      <w:r w:rsidRPr="00CB09D2">
        <w:rPr>
          <w:rFonts w:ascii="Times New Roman" w:hAnsi="Times New Roman"/>
          <w:spacing w:val="-6"/>
          <w:sz w:val="24"/>
          <w:szCs w:val="24"/>
        </w:rPr>
        <w:t xml:space="preserve"> </w:t>
      </w:r>
      <w:r w:rsidRPr="00CB09D2">
        <w:rPr>
          <w:rFonts w:ascii="Times New Roman" w:hAnsi="Times New Roman"/>
          <w:sz w:val="24"/>
          <w:szCs w:val="24"/>
        </w:rPr>
        <w:t>–</w:t>
      </w:r>
      <w:r w:rsidRPr="00CB09D2">
        <w:rPr>
          <w:rFonts w:ascii="Times New Roman" w:hAnsi="Times New Roman"/>
          <w:spacing w:val="7"/>
          <w:sz w:val="24"/>
          <w:szCs w:val="24"/>
        </w:rPr>
        <w:t xml:space="preserve"> </w:t>
      </w:r>
      <w:r w:rsidRPr="00CB09D2">
        <w:rPr>
          <w:rFonts w:ascii="Times New Roman" w:hAnsi="Times New Roman"/>
          <w:spacing w:val="1"/>
          <w:sz w:val="24"/>
          <w:szCs w:val="24"/>
        </w:rPr>
        <w:t>автоматическо</w:t>
      </w:r>
      <w:r w:rsidRPr="00CB09D2">
        <w:rPr>
          <w:rFonts w:ascii="Times New Roman" w:hAnsi="Times New Roman"/>
          <w:sz w:val="24"/>
          <w:szCs w:val="24"/>
        </w:rPr>
        <w:t>е</w:t>
      </w:r>
      <w:r w:rsidRPr="00CB09D2">
        <w:rPr>
          <w:rFonts w:ascii="Times New Roman" w:hAnsi="Times New Roman"/>
          <w:spacing w:val="-11"/>
          <w:sz w:val="24"/>
          <w:szCs w:val="24"/>
        </w:rPr>
        <w:t xml:space="preserve"> </w:t>
      </w:r>
      <w:r w:rsidRPr="00CB09D2">
        <w:rPr>
          <w:rFonts w:ascii="Times New Roman" w:hAnsi="Times New Roman"/>
          <w:spacing w:val="1"/>
          <w:sz w:val="24"/>
          <w:szCs w:val="24"/>
        </w:rPr>
        <w:t>устройство</w:t>
      </w:r>
      <w:r w:rsidRPr="00CB09D2">
        <w:rPr>
          <w:rFonts w:ascii="Times New Roman" w:hAnsi="Times New Roman"/>
          <w:sz w:val="24"/>
          <w:szCs w:val="24"/>
        </w:rPr>
        <w:t>,</w:t>
      </w:r>
      <w:r w:rsidRPr="00CB09D2">
        <w:rPr>
          <w:rFonts w:ascii="Times New Roman" w:hAnsi="Times New Roman"/>
          <w:spacing w:val="-6"/>
          <w:sz w:val="24"/>
          <w:szCs w:val="24"/>
        </w:rPr>
        <w:t xml:space="preserve"> </w:t>
      </w:r>
      <w:r w:rsidRPr="00CB09D2">
        <w:rPr>
          <w:rFonts w:ascii="Times New Roman" w:hAnsi="Times New Roman"/>
          <w:spacing w:val="1"/>
          <w:sz w:val="24"/>
          <w:szCs w:val="24"/>
        </w:rPr>
        <w:t>спосо</w:t>
      </w:r>
      <w:r w:rsidRPr="00CB09D2">
        <w:rPr>
          <w:rFonts w:ascii="Times New Roman" w:hAnsi="Times New Roman"/>
          <w:spacing w:val="-1"/>
          <w:sz w:val="24"/>
          <w:szCs w:val="24"/>
        </w:rPr>
        <w:t>б</w:t>
      </w:r>
      <w:r w:rsidRPr="00CB09D2">
        <w:rPr>
          <w:rFonts w:ascii="Times New Roman" w:hAnsi="Times New Roman"/>
          <w:spacing w:val="1"/>
          <w:sz w:val="24"/>
          <w:szCs w:val="24"/>
        </w:rPr>
        <w:t>ное управлят</w:t>
      </w:r>
      <w:r w:rsidRPr="00CB09D2">
        <w:rPr>
          <w:rFonts w:ascii="Times New Roman" w:hAnsi="Times New Roman"/>
          <w:sz w:val="24"/>
          <w:szCs w:val="24"/>
        </w:rPr>
        <w:t>ь</w:t>
      </w:r>
      <w:r w:rsidRPr="00CB09D2">
        <w:rPr>
          <w:rFonts w:ascii="Times New Roman" w:hAnsi="Times New Roman"/>
          <w:spacing w:val="4"/>
          <w:sz w:val="24"/>
          <w:szCs w:val="24"/>
        </w:rPr>
        <w:t xml:space="preserve"> </w:t>
      </w:r>
      <w:r w:rsidRPr="00CB09D2">
        <w:rPr>
          <w:rFonts w:ascii="Times New Roman" w:hAnsi="Times New Roman"/>
          <w:spacing w:val="1"/>
          <w:sz w:val="24"/>
          <w:szCs w:val="24"/>
        </w:rPr>
        <w:t>п</w:t>
      </w:r>
      <w:r w:rsidRPr="00CB09D2">
        <w:rPr>
          <w:rFonts w:ascii="Times New Roman" w:hAnsi="Times New Roman"/>
          <w:sz w:val="24"/>
          <w:szCs w:val="24"/>
        </w:rPr>
        <w:t>о</w:t>
      </w:r>
      <w:r w:rsidRPr="00CB09D2">
        <w:rPr>
          <w:rFonts w:ascii="Times New Roman" w:hAnsi="Times New Roman"/>
          <w:spacing w:val="13"/>
          <w:sz w:val="24"/>
          <w:szCs w:val="24"/>
        </w:rPr>
        <w:t xml:space="preserve"> </w:t>
      </w:r>
      <w:r w:rsidRPr="00CB09D2">
        <w:rPr>
          <w:rFonts w:ascii="Times New Roman" w:hAnsi="Times New Roman"/>
          <w:spacing w:val="1"/>
          <w:sz w:val="24"/>
          <w:szCs w:val="24"/>
        </w:rPr>
        <w:t>заране</w:t>
      </w:r>
      <w:r w:rsidRPr="00CB09D2">
        <w:rPr>
          <w:rFonts w:ascii="Times New Roman" w:hAnsi="Times New Roman"/>
          <w:sz w:val="24"/>
          <w:szCs w:val="24"/>
        </w:rPr>
        <w:t>е</w:t>
      </w:r>
      <w:r w:rsidRPr="00CB09D2">
        <w:rPr>
          <w:rFonts w:ascii="Times New Roman" w:hAnsi="Times New Roman"/>
          <w:spacing w:val="7"/>
          <w:sz w:val="24"/>
          <w:szCs w:val="24"/>
        </w:rPr>
        <w:t xml:space="preserve"> </w:t>
      </w:r>
      <w:r w:rsidRPr="00CB09D2">
        <w:rPr>
          <w:rFonts w:ascii="Times New Roman" w:hAnsi="Times New Roman"/>
          <w:spacing w:val="1"/>
          <w:sz w:val="24"/>
          <w:szCs w:val="24"/>
        </w:rPr>
        <w:t>составленно</w:t>
      </w:r>
      <w:r w:rsidRPr="00CB09D2">
        <w:rPr>
          <w:rFonts w:ascii="Times New Roman" w:hAnsi="Times New Roman"/>
          <w:sz w:val="24"/>
          <w:szCs w:val="24"/>
        </w:rPr>
        <w:t xml:space="preserve">й </w:t>
      </w:r>
      <w:r w:rsidRPr="00CB09D2">
        <w:rPr>
          <w:rFonts w:ascii="Times New Roman" w:hAnsi="Times New Roman"/>
          <w:spacing w:val="1"/>
          <w:sz w:val="24"/>
          <w:szCs w:val="24"/>
        </w:rPr>
        <w:t>прогр</w:t>
      </w:r>
      <w:r w:rsidRPr="00CB09D2">
        <w:rPr>
          <w:rFonts w:ascii="Times New Roman" w:hAnsi="Times New Roman"/>
          <w:sz w:val="24"/>
          <w:szCs w:val="24"/>
        </w:rPr>
        <w:t>а</w:t>
      </w:r>
      <w:r w:rsidRPr="00CB09D2">
        <w:rPr>
          <w:rFonts w:ascii="Times New Roman" w:hAnsi="Times New Roman"/>
          <w:spacing w:val="1"/>
          <w:sz w:val="24"/>
          <w:szCs w:val="24"/>
        </w:rPr>
        <w:t>мм</w:t>
      </w:r>
      <w:r w:rsidRPr="00CB09D2">
        <w:rPr>
          <w:rFonts w:ascii="Times New Roman" w:hAnsi="Times New Roman"/>
          <w:sz w:val="24"/>
          <w:szCs w:val="24"/>
        </w:rPr>
        <w:t>е</w:t>
      </w:r>
      <w:r w:rsidRPr="00CB09D2">
        <w:rPr>
          <w:rFonts w:ascii="Times New Roman" w:hAnsi="Times New Roman"/>
          <w:spacing w:val="3"/>
          <w:sz w:val="24"/>
          <w:szCs w:val="24"/>
        </w:rPr>
        <w:t xml:space="preserve"> </w:t>
      </w:r>
      <w:r w:rsidRPr="00CB09D2">
        <w:rPr>
          <w:rFonts w:ascii="Times New Roman" w:hAnsi="Times New Roman"/>
          <w:spacing w:val="1"/>
          <w:sz w:val="24"/>
          <w:szCs w:val="24"/>
        </w:rPr>
        <w:t>исполнит</w:t>
      </w:r>
      <w:r w:rsidRPr="00CB09D2">
        <w:rPr>
          <w:rFonts w:ascii="Times New Roman" w:hAnsi="Times New Roman"/>
          <w:sz w:val="24"/>
          <w:szCs w:val="24"/>
        </w:rPr>
        <w:t>е</w:t>
      </w:r>
      <w:r w:rsidRPr="00CB09D2">
        <w:rPr>
          <w:rFonts w:ascii="Times New Roman" w:hAnsi="Times New Roman"/>
          <w:spacing w:val="1"/>
          <w:sz w:val="24"/>
          <w:szCs w:val="24"/>
        </w:rPr>
        <w:t>лями</w:t>
      </w:r>
      <w:r w:rsidRPr="00CB09D2">
        <w:rPr>
          <w:rFonts w:ascii="Times New Roman" w:hAnsi="Times New Roman"/>
          <w:sz w:val="24"/>
          <w:szCs w:val="24"/>
        </w:rPr>
        <w:t xml:space="preserve">, </w:t>
      </w:r>
      <w:r w:rsidRPr="00CB09D2">
        <w:rPr>
          <w:rFonts w:ascii="Times New Roman" w:hAnsi="Times New Roman"/>
          <w:spacing w:val="1"/>
          <w:sz w:val="24"/>
          <w:szCs w:val="24"/>
        </w:rPr>
        <w:t>выполняющим</w:t>
      </w:r>
      <w:r w:rsidRPr="00CB09D2">
        <w:rPr>
          <w:rFonts w:ascii="Times New Roman" w:hAnsi="Times New Roman"/>
          <w:sz w:val="24"/>
          <w:szCs w:val="24"/>
        </w:rPr>
        <w:t>и</w:t>
      </w:r>
      <w:r w:rsidRPr="00CB09D2">
        <w:rPr>
          <w:rFonts w:ascii="Times New Roman" w:hAnsi="Times New Roman"/>
          <w:spacing w:val="6"/>
          <w:sz w:val="24"/>
          <w:szCs w:val="24"/>
        </w:rPr>
        <w:t xml:space="preserve"> </w:t>
      </w:r>
      <w:r w:rsidRPr="00CB09D2">
        <w:rPr>
          <w:rFonts w:ascii="Times New Roman" w:hAnsi="Times New Roman"/>
          <w:spacing w:val="1"/>
          <w:sz w:val="24"/>
          <w:szCs w:val="24"/>
        </w:rPr>
        <w:t>команды</w:t>
      </w:r>
      <w:r w:rsidRPr="00CB09D2">
        <w:rPr>
          <w:rFonts w:ascii="Times New Roman" w:hAnsi="Times New Roman"/>
          <w:sz w:val="24"/>
          <w:szCs w:val="24"/>
        </w:rPr>
        <w:t>.</w:t>
      </w:r>
      <w:r w:rsidRPr="00CB09D2">
        <w:rPr>
          <w:rFonts w:ascii="Times New Roman" w:hAnsi="Times New Roman"/>
          <w:spacing w:val="14"/>
          <w:sz w:val="24"/>
          <w:szCs w:val="24"/>
        </w:rPr>
        <w:t xml:space="preserve"> </w:t>
      </w:r>
      <w:r w:rsidRPr="00CB09D2">
        <w:rPr>
          <w:rFonts w:ascii="Times New Roman" w:hAnsi="Times New Roman"/>
          <w:spacing w:val="2"/>
          <w:sz w:val="24"/>
          <w:szCs w:val="24"/>
        </w:rPr>
        <w:t>Про</w:t>
      </w:r>
      <w:r w:rsidRPr="00CB09D2">
        <w:rPr>
          <w:rFonts w:ascii="Times New Roman" w:hAnsi="Times New Roman"/>
          <w:spacing w:val="-1"/>
          <w:sz w:val="24"/>
          <w:szCs w:val="24"/>
        </w:rPr>
        <w:t>г</w:t>
      </w:r>
      <w:r w:rsidRPr="00CB09D2">
        <w:rPr>
          <w:rFonts w:ascii="Times New Roman" w:hAnsi="Times New Roman"/>
          <w:spacing w:val="2"/>
          <w:sz w:val="24"/>
          <w:szCs w:val="24"/>
        </w:rPr>
        <w:t>р</w:t>
      </w:r>
      <w:r w:rsidRPr="00CB09D2">
        <w:rPr>
          <w:rFonts w:ascii="Times New Roman" w:hAnsi="Times New Roman"/>
          <w:spacing w:val="-1"/>
          <w:sz w:val="24"/>
          <w:szCs w:val="24"/>
        </w:rPr>
        <w:t>а</w:t>
      </w:r>
      <w:r w:rsidRPr="00CB09D2">
        <w:rPr>
          <w:rFonts w:ascii="Times New Roman" w:hAnsi="Times New Roman"/>
          <w:spacing w:val="1"/>
          <w:sz w:val="24"/>
          <w:szCs w:val="24"/>
        </w:rPr>
        <w:t>мм</w:t>
      </w:r>
      <w:r w:rsidRPr="00CB09D2">
        <w:rPr>
          <w:rFonts w:ascii="Times New Roman" w:hAnsi="Times New Roman"/>
          <w:spacing w:val="-1"/>
          <w:sz w:val="24"/>
          <w:szCs w:val="24"/>
        </w:rPr>
        <w:t>н</w:t>
      </w:r>
      <w:r w:rsidRPr="00CB09D2">
        <w:rPr>
          <w:rFonts w:ascii="Times New Roman" w:hAnsi="Times New Roman"/>
          <w:spacing w:val="2"/>
          <w:sz w:val="24"/>
          <w:szCs w:val="24"/>
        </w:rPr>
        <w:t>о</w:t>
      </w:r>
      <w:r w:rsidRPr="00CB09D2">
        <w:rPr>
          <w:rFonts w:ascii="Times New Roman" w:hAnsi="Times New Roman"/>
          <w:sz w:val="24"/>
          <w:szCs w:val="24"/>
        </w:rPr>
        <w:t xml:space="preserve">е </w:t>
      </w:r>
      <w:r w:rsidRPr="00CB09D2">
        <w:rPr>
          <w:rFonts w:ascii="Times New Roman" w:hAnsi="Times New Roman"/>
          <w:spacing w:val="-3"/>
          <w:sz w:val="24"/>
          <w:szCs w:val="24"/>
        </w:rPr>
        <w:t>у</w:t>
      </w:r>
      <w:r w:rsidRPr="00CB09D2">
        <w:rPr>
          <w:rFonts w:ascii="Times New Roman" w:hAnsi="Times New Roman"/>
          <w:spacing w:val="2"/>
          <w:sz w:val="24"/>
          <w:szCs w:val="24"/>
        </w:rPr>
        <w:t>пр</w:t>
      </w:r>
      <w:r w:rsidRPr="00CB09D2">
        <w:rPr>
          <w:rFonts w:ascii="Times New Roman" w:hAnsi="Times New Roman"/>
          <w:spacing w:val="1"/>
          <w:sz w:val="24"/>
          <w:szCs w:val="24"/>
        </w:rPr>
        <w:t>ав</w:t>
      </w:r>
      <w:r w:rsidRPr="00CB09D2">
        <w:rPr>
          <w:rFonts w:ascii="Times New Roman" w:hAnsi="Times New Roman"/>
          <w:sz w:val="24"/>
          <w:szCs w:val="24"/>
        </w:rPr>
        <w:t>л</w:t>
      </w:r>
      <w:r w:rsidRPr="00CB09D2">
        <w:rPr>
          <w:rFonts w:ascii="Times New Roman" w:hAnsi="Times New Roman"/>
          <w:spacing w:val="-1"/>
          <w:sz w:val="24"/>
          <w:szCs w:val="24"/>
        </w:rPr>
        <w:t>е</w:t>
      </w:r>
      <w:r w:rsidRPr="00CB09D2">
        <w:rPr>
          <w:rFonts w:ascii="Times New Roman" w:hAnsi="Times New Roman"/>
          <w:spacing w:val="2"/>
          <w:sz w:val="24"/>
          <w:szCs w:val="24"/>
        </w:rPr>
        <w:t>ни</w:t>
      </w:r>
      <w:r w:rsidRPr="00CB09D2">
        <w:rPr>
          <w:rFonts w:ascii="Times New Roman" w:hAnsi="Times New Roman"/>
          <w:sz w:val="24"/>
          <w:szCs w:val="24"/>
        </w:rPr>
        <w:t>е</w:t>
      </w:r>
      <w:r w:rsidRPr="00CB09D2">
        <w:rPr>
          <w:rFonts w:ascii="Times New Roman" w:hAnsi="Times New Roman"/>
          <w:spacing w:val="-16"/>
          <w:sz w:val="24"/>
          <w:szCs w:val="24"/>
        </w:rPr>
        <w:t xml:space="preserve"> </w:t>
      </w:r>
      <w:r w:rsidRPr="00CB09D2">
        <w:rPr>
          <w:rFonts w:ascii="Times New Roman" w:hAnsi="Times New Roman"/>
          <w:spacing w:val="2"/>
          <w:sz w:val="24"/>
          <w:szCs w:val="24"/>
        </w:rPr>
        <w:t>и</w:t>
      </w:r>
      <w:r w:rsidRPr="00CB09D2">
        <w:rPr>
          <w:rFonts w:ascii="Times New Roman" w:hAnsi="Times New Roman"/>
          <w:spacing w:val="1"/>
          <w:sz w:val="24"/>
          <w:szCs w:val="24"/>
        </w:rPr>
        <w:t>с</w:t>
      </w:r>
      <w:r w:rsidRPr="00CB09D2">
        <w:rPr>
          <w:rFonts w:ascii="Times New Roman" w:hAnsi="Times New Roman"/>
          <w:sz w:val="24"/>
          <w:szCs w:val="24"/>
        </w:rPr>
        <w:t>п</w:t>
      </w:r>
      <w:r w:rsidRPr="00CB09D2">
        <w:rPr>
          <w:rFonts w:ascii="Times New Roman" w:hAnsi="Times New Roman"/>
          <w:spacing w:val="2"/>
          <w:sz w:val="24"/>
          <w:szCs w:val="24"/>
        </w:rPr>
        <w:t>о</w:t>
      </w:r>
      <w:r w:rsidRPr="00CB09D2">
        <w:rPr>
          <w:rFonts w:ascii="Times New Roman" w:hAnsi="Times New Roman"/>
          <w:sz w:val="24"/>
          <w:szCs w:val="24"/>
        </w:rPr>
        <w:t>лн</w:t>
      </w:r>
      <w:r w:rsidRPr="00CB09D2">
        <w:rPr>
          <w:rFonts w:ascii="Times New Roman" w:hAnsi="Times New Roman"/>
          <w:spacing w:val="2"/>
          <w:sz w:val="24"/>
          <w:szCs w:val="24"/>
        </w:rPr>
        <w:t>и</w:t>
      </w:r>
      <w:r w:rsidRPr="00CB09D2">
        <w:rPr>
          <w:rFonts w:ascii="Times New Roman" w:hAnsi="Times New Roman"/>
          <w:spacing w:val="1"/>
          <w:sz w:val="24"/>
          <w:szCs w:val="24"/>
        </w:rPr>
        <w:t>те</w:t>
      </w:r>
      <w:r w:rsidRPr="00CB09D2">
        <w:rPr>
          <w:rFonts w:ascii="Times New Roman" w:hAnsi="Times New Roman"/>
          <w:sz w:val="24"/>
          <w:szCs w:val="24"/>
        </w:rPr>
        <w:t>л</w:t>
      </w:r>
      <w:r w:rsidRPr="00CB09D2">
        <w:rPr>
          <w:rFonts w:ascii="Times New Roman" w:hAnsi="Times New Roman"/>
          <w:spacing w:val="1"/>
          <w:sz w:val="24"/>
          <w:szCs w:val="24"/>
        </w:rPr>
        <w:t xml:space="preserve">ем. </w:t>
      </w:r>
      <w:r w:rsidRPr="00CB09D2">
        <w:rPr>
          <w:rFonts w:ascii="Times New Roman" w:hAnsi="Times New Roman"/>
          <w:i/>
          <w:spacing w:val="1"/>
          <w:sz w:val="24"/>
          <w:szCs w:val="24"/>
        </w:rPr>
        <w:t>Программное управление самодвижущимся роботом.</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eastAsia="Times New Roman" w:hAnsi="Times New Roman"/>
          <w:spacing w:val="1"/>
          <w:sz w:val="24"/>
          <w:szCs w:val="24"/>
        </w:rPr>
        <w:t xml:space="preserve">Словесное описание алгоритмов. Описание алгоритма с помощью блок-схем. </w:t>
      </w:r>
      <w:r w:rsidRPr="00CB09D2">
        <w:rPr>
          <w:rFonts w:ascii="Times New Roman" w:eastAsia="Times New Roman" w:hAnsi="Times New Roman"/>
          <w:spacing w:val="6"/>
          <w:sz w:val="24"/>
          <w:szCs w:val="24"/>
        </w:rPr>
        <w:t>Отличие с</w:t>
      </w:r>
      <w:r w:rsidRPr="00CB09D2">
        <w:rPr>
          <w:rFonts w:ascii="Times New Roman" w:eastAsia="Times New Roman" w:hAnsi="Times New Roman"/>
          <w:spacing w:val="1"/>
          <w:sz w:val="24"/>
          <w:szCs w:val="24"/>
        </w:rPr>
        <w:t>ловесно</w:t>
      </w:r>
      <w:r w:rsidRPr="00CB09D2">
        <w:rPr>
          <w:rFonts w:ascii="Times New Roman" w:eastAsia="Times New Roman" w:hAnsi="Times New Roman"/>
          <w:sz w:val="24"/>
          <w:szCs w:val="24"/>
        </w:rPr>
        <w:t>го</w:t>
      </w:r>
      <w:r w:rsidRPr="00CB09D2">
        <w:rPr>
          <w:rFonts w:ascii="Times New Roman" w:eastAsia="Times New Roman" w:hAnsi="Times New Roman"/>
          <w:spacing w:val="3"/>
          <w:sz w:val="24"/>
          <w:szCs w:val="24"/>
        </w:rPr>
        <w:t xml:space="preserve"> </w:t>
      </w:r>
      <w:r w:rsidRPr="00CB09D2">
        <w:rPr>
          <w:rFonts w:ascii="Times New Roman" w:eastAsia="Times New Roman" w:hAnsi="Times New Roman"/>
          <w:spacing w:val="1"/>
          <w:sz w:val="24"/>
          <w:szCs w:val="24"/>
        </w:rPr>
        <w:t>описания</w:t>
      </w:r>
      <w:r w:rsidRPr="00CB09D2">
        <w:rPr>
          <w:rFonts w:ascii="Times New Roman" w:eastAsia="Times New Roman" w:hAnsi="Times New Roman"/>
          <w:spacing w:val="4"/>
          <w:sz w:val="24"/>
          <w:szCs w:val="24"/>
        </w:rPr>
        <w:t xml:space="preserve"> </w:t>
      </w:r>
      <w:r w:rsidRPr="00CB09D2">
        <w:rPr>
          <w:rFonts w:ascii="Times New Roman" w:eastAsia="Times New Roman" w:hAnsi="Times New Roman"/>
          <w:spacing w:val="1"/>
          <w:sz w:val="24"/>
          <w:szCs w:val="24"/>
        </w:rPr>
        <w:t>ал</w:t>
      </w:r>
      <w:r w:rsidRPr="00CB09D2">
        <w:rPr>
          <w:rFonts w:ascii="Times New Roman" w:eastAsia="Times New Roman" w:hAnsi="Times New Roman"/>
          <w:sz w:val="24"/>
          <w:szCs w:val="24"/>
        </w:rPr>
        <w:t>г</w:t>
      </w:r>
      <w:r w:rsidRPr="00CB09D2">
        <w:rPr>
          <w:rFonts w:ascii="Times New Roman" w:eastAsia="Times New Roman" w:hAnsi="Times New Roman"/>
          <w:spacing w:val="1"/>
          <w:sz w:val="24"/>
          <w:szCs w:val="24"/>
        </w:rPr>
        <w:t>оритма</w:t>
      </w:r>
      <w:r w:rsidRPr="00CB09D2">
        <w:rPr>
          <w:rFonts w:ascii="Times New Roman" w:eastAsia="Times New Roman" w:hAnsi="Times New Roman"/>
          <w:sz w:val="24"/>
          <w:szCs w:val="24"/>
        </w:rPr>
        <w:t>,</w:t>
      </w:r>
      <w:r w:rsidRPr="00CB09D2">
        <w:rPr>
          <w:rFonts w:ascii="Times New Roman" w:eastAsia="Times New Roman" w:hAnsi="Times New Roman"/>
          <w:spacing w:val="5"/>
          <w:sz w:val="24"/>
          <w:szCs w:val="24"/>
        </w:rPr>
        <w:t xml:space="preserve"> </w:t>
      </w:r>
      <w:r w:rsidRPr="00CB09D2">
        <w:rPr>
          <w:rFonts w:ascii="Times New Roman" w:eastAsia="Times New Roman" w:hAnsi="Times New Roman"/>
          <w:spacing w:val="1"/>
          <w:sz w:val="24"/>
          <w:szCs w:val="24"/>
        </w:rPr>
        <w:t>о</w:t>
      </w:r>
      <w:r w:rsidRPr="00CB09D2">
        <w:rPr>
          <w:rFonts w:ascii="Times New Roman" w:eastAsia="Times New Roman" w:hAnsi="Times New Roman"/>
          <w:sz w:val="24"/>
          <w:szCs w:val="24"/>
        </w:rPr>
        <w:t>т</w:t>
      </w:r>
      <w:r w:rsidRPr="00CB09D2">
        <w:rPr>
          <w:rFonts w:ascii="Times New Roman" w:eastAsia="Times New Roman" w:hAnsi="Times New Roman"/>
          <w:spacing w:val="13"/>
          <w:sz w:val="24"/>
          <w:szCs w:val="24"/>
        </w:rPr>
        <w:t xml:space="preserve"> </w:t>
      </w:r>
      <w:r w:rsidRPr="00CB09D2">
        <w:rPr>
          <w:rFonts w:ascii="Times New Roman" w:eastAsia="Times New Roman" w:hAnsi="Times New Roman"/>
          <w:spacing w:val="1"/>
          <w:sz w:val="24"/>
          <w:szCs w:val="24"/>
        </w:rPr>
        <w:t>описани</w:t>
      </w:r>
      <w:r w:rsidRPr="00CB09D2">
        <w:rPr>
          <w:rFonts w:ascii="Times New Roman" w:eastAsia="Times New Roman" w:hAnsi="Times New Roman"/>
          <w:sz w:val="24"/>
          <w:szCs w:val="24"/>
        </w:rPr>
        <w:t>я</w:t>
      </w:r>
      <w:r w:rsidRPr="00CB09D2">
        <w:rPr>
          <w:rFonts w:ascii="Times New Roman" w:eastAsia="Times New Roman" w:hAnsi="Times New Roman"/>
          <w:spacing w:val="4"/>
          <w:sz w:val="24"/>
          <w:szCs w:val="24"/>
        </w:rPr>
        <w:t xml:space="preserve"> </w:t>
      </w:r>
      <w:r w:rsidRPr="00CB09D2">
        <w:rPr>
          <w:rFonts w:ascii="Times New Roman" w:eastAsia="Times New Roman" w:hAnsi="Times New Roman"/>
          <w:spacing w:val="1"/>
          <w:sz w:val="24"/>
          <w:szCs w:val="24"/>
        </w:rPr>
        <w:t>на формально</w:t>
      </w:r>
      <w:r w:rsidRPr="00CB09D2">
        <w:rPr>
          <w:rFonts w:ascii="Times New Roman" w:eastAsia="Times New Roman" w:hAnsi="Times New Roman"/>
          <w:sz w:val="24"/>
          <w:szCs w:val="24"/>
        </w:rPr>
        <w:t>м</w:t>
      </w:r>
      <w:r w:rsidRPr="00CB09D2">
        <w:rPr>
          <w:rFonts w:ascii="Times New Roman" w:eastAsia="Times New Roman" w:hAnsi="Times New Roman"/>
          <w:spacing w:val="-14"/>
          <w:sz w:val="24"/>
          <w:szCs w:val="24"/>
        </w:rPr>
        <w:t xml:space="preserve"> </w:t>
      </w:r>
      <w:r w:rsidRPr="00CB09D2">
        <w:rPr>
          <w:rFonts w:ascii="Times New Roman" w:eastAsia="Times New Roman" w:hAnsi="Times New Roman"/>
          <w:spacing w:val="1"/>
          <w:sz w:val="24"/>
          <w:szCs w:val="24"/>
        </w:rPr>
        <w:t>алгоритмическо</w:t>
      </w:r>
      <w:r w:rsidRPr="00CB09D2">
        <w:rPr>
          <w:rFonts w:ascii="Times New Roman" w:eastAsia="Times New Roman" w:hAnsi="Times New Roman"/>
          <w:sz w:val="24"/>
          <w:szCs w:val="24"/>
        </w:rPr>
        <w:t>м</w:t>
      </w:r>
      <w:r w:rsidRPr="00CB09D2">
        <w:rPr>
          <w:rFonts w:ascii="Times New Roman" w:eastAsia="Times New Roman" w:hAnsi="Times New Roman"/>
          <w:spacing w:val="-20"/>
          <w:sz w:val="24"/>
          <w:szCs w:val="24"/>
        </w:rPr>
        <w:t xml:space="preserve"> </w:t>
      </w:r>
      <w:r w:rsidRPr="00CB09D2">
        <w:rPr>
          <w:rFonts w:ascii="Times New Roman" w:eastAsia="Times New Roman" w:hAnsi="Times New Roman"/>
          <w:spacing w:val="1"/>
          <w:sz w:val="24"/>
          <w:szCs w:val="24"/>
        </w:rPr>
        <w:t>языке</w:t>
      </w:r>
      <w:r w:rsidRPr="00CB09D2">
        <w:rPr>
          <w:rFonts w:ascii="Times New Roman" w:eastAsia="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Систем</w:t>
      </w:r>
      <w:r w:rsidRPr="00CB09D2">
        <w:rPr>
          <w:rFonts w:ascii="Times New Roman" w:hAnsi="Times New Roman"/>
          <w:sz w:val="24"/>
          <w:szCs w:val="24"/>
        </w:rPr>
        <w:t>ы</w:t>
      </w:r>
      <w:r w:rsidRPr="00CB09D2">
        <w:rPr>
          <w:rFonts w:ascii="Times New Roman" w:hAnsi="Times New Roman"/>
          <w:spacing w:val="15"/>
          <w:sz w:val="24"/>
          <w:szCs w:val="24"/>
        </w:rPr>
        <w:t xml:space="preserve"> </w:t>
      </w:r>
      <w:r w:rsidRPr="00CB09D2">
        <w:rPr>
          <w:rFonts w:ascii="Times New Roman" w:hAnsi="Times New Roman"/>
          <w:spacing w:val="1"/>
          <w:sz w:val="24"/>
          <w:szCs w:val="24"/>
        </w:rPr>
        <w:t>программирования</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1"/>
          <w:sz w:val="24"/>
          <w:szCs w:val="24"/>
        </w:rPr>
        <w:t>Средств</w:t>
      </w:r>
      <w:r w:rsidRPr="00CB09D2">
        <w:rPr>
          <w:rFonts w:ascii="Times New Roman" w:hAnsi="Times New Roman"/>
          <w:sz w:val="24"/>
          <w:szCs w:val="24"/>
        </w:rPr>
        <w:t>а</w:t>
      </w:r>
      <w:r w:rsidRPr="00CB09D2">
        <w:rPr>
          <w:rFonts w:ascii="Times New Roman" w:hAnsi="Times New Roman"/>
          <w:spacing w:val="15"/>
          <w:sz w:val="24"/>
          <w:szCs w:val="24"/>
        </w:rPr>
        <w:t xml:space="preserve"> </w:t>
      </w:r>
      <w:r w:rsidRPr="00CB09D2">
        <w:rPr>
          <w:rFonts w:ascii="Times New Roman" w:hAnsi="Times New Roman"/>
          <w:spacing w:val="1"/>
          <w:sz w:val="24"/>
          <w:szCs w:val="24"/>
        </w:rPr>
        <w:t>создани</w:t>
      </w:r>
      <w:r w:rsidRPr="00CB09D2">
        <w:rPr>
          <w:rFonts w:ascii="Times New Roman" w:hAnsi="Times New Roman"/>
          <w:sz w:val="24"/>
          <w:szCs w:val="24"/>
        </w:rPr>
        <w:t>я</w:t>
      </w:r>
      <w:r w:rsidRPr="00CB09D2">
        <w:rPr>
          <w:rFonts w:ascii="Times New Roman" w:hAnsi="Times New Roman"/>
          <w:spacing w:val="15"/>
          <w:sz w:val="24"/>
          <w:szCs w:val="24"/>
        </w:rPr>
        <w:t xml:space="preserve"> </w:t>
      </w:r>
      <w:r w:rsidRPr="00CB09D2">
        <w:rPr>
          <w:rFonts w:ascii="Times New Roman" w:hAnsi="Times New Roman"/>
          <w:sz w:val="24"/>
          <w:szCs w:val="24"/>
        </w:rPr>
        <w:t>и</w:t>
      </w:r>
      <w:r w:rsidRPr="00CB09D2">
        <w:rPr>
          <w:rFonts w:ascii="Times New Roman" w:hAnsi="Times New Roman"/>
          <w:spacing w:val="24"/>
          <w:sz w:val="24"/>
          <w:szCs w:val="24"/>
        </w:rPr>
        <w:t xml:space="preserve"> </w:t>
      </w:r>
      <w:r w:rsidRPr="00CB09D2">
        <w:rPr>
          <w:rFonts w:ascii="Times New Roman" w:hAnsi="Times New Roman"/>
          <w:spacing w:val="1"/>
          <w:sz w:val="24"/>
          <w:szCs w:val="24"/>
        </w:rPr>
        <w:t>выполнени</w:t>
      </w:r>
      <w:r w:rsidRPr="00CB09D2">
        <w:rPr>
          <w:rFonts w:ascii="Times New Roman" w:hAnsi="Times New Roman"/>
          <w:sz w:val="24"/>
          <w:szCs w:val="24"/>
        </w:rPr>
        <w:t>я</w:t>
      </w:r>
      <w:r w:rsidRPr="00CB09D2">
        <w:rPr>
          <w:rFonts w:ascii="Times New Roman" w:hAnsi="Times New Roman"/>
          <w:spacing w:val="11"/>
          <w:sz w:val="24"/>
          <w:szCs w:val="24"/>
        </w:rPr>
        <w:t xml:space="preserve"> </w:t>
      </w:r>
      <w:r w:rsidRPr="00CB09D2">
        <w:rPr>
          <w:rFonts w:ascii="Times New Roman" w:hAnsi="Times New Roman"/>
          <w:spacing w:val="1"/>
          <w:sz w:val="24"/>
          <w:szCs w:val="24"/>
        </w:rPr>
        <w:t>программ</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i/>
          <w:spacing w:val="1"/>
          <w:sz w:val="24"/>
          <w:szCs w:val="24"/>
        </w:rPr>
        <w:t>Поняти</w:t>
      </w:r>
      <w:r w:rsidRPr="00CB09D2">
        <w:rPr>
          <w:rFonts w:ascii="Times New Roman" w:hAnsi="Times New Roman"/>
          <w:i/>
          <w:sz w:val="24"/>
          <w:szCs w:val="24"/>
        </w:rPr>
        <w:t>е</w:t>
      </w:r>
      <w:r w:rsidRPr="00CB09D2">
        <w:rPr>
          <w:rFonts w:ascii="Times New Roman" w:hAnsi="Times New Roman"/>
          <w:i/>
          <w:spacing w:val="-11"/>
          <w:sz w:val="24"/>
          <w:szCs w:val="24"/>
        </w:rPr>
        <w:t xml:space="preserve"> </w:t>
      </w:r>
      <w:r w:rsidRPr="00CB09D2">
        <w:rPr>
          <w:rFonts w:ascii="Times New Roman" w:hAnsi="Times New Roman"/>
          <w:i/>
          <w:spacing w:val="1"/>
          <w:sz w:val="24"/>
          <w:szCs w:val="24"/>
        </w:rPr>
        <w:t>о</w:t>
      </w:r>
      <w:r w:rsidRPr="00CB09D2">
        <w:rPr>
          <w:rFonts w:ascii="Times New Roman" w:hAnsi="Times New Roman"/>
          <w:i/>
          <w:sz w:val="24"/>
          <w:szCs w:val="24"/>
        </w:rPr>
        <w:t>б</w:t>
      </w:r>
      <w:r w:rsidRPr="00CB09D2">
        <w:rPr>
          <w:rFonts w:ascii="Times New Roman" w:hAnsi="Times New Roman"/>
          <w:i/>
          <w:spacing w:val="-3"/>
          <w:sz w:val="24"/>
          <w:szCs w:val="24"/>
        </w:rPr>
        <w:t xml:space="preserve"> </w:t>
      </w:r>
      <w:r w:rsidRPr="00CB09D2">
        <w:rPr>
          <w:rFonts w:ascii="Times New Roman" w:hAnsi="Times New Roman"/>
          <w:i/>
          <w:spacing w:val="1"/>
          <w:sz w:val="24"/>
          <w:szCs w:val="24"/>
        </w:rPr>
        <w:t>этапа</w:t>
      </w:r>
      <w:r w:rsidRPr="00CB09D2">
        <w:rPr>
          <w:rFonts w:ascii="Times New Roman" w:hAnsi="Times New Roman"/>
          <w:i/>
          <w:sz w:val="24"/>
          <w:szCs w:val="24"/>
        </w:rPr>
        <w:t>х</w:t>
      </w:r>
      <w:r w:rsidRPr="00CB09D2">
        <w:rPr>
          <w:rFonts w:ascii="Times New Roman" w:hAnsi="Times New Roman"/>
          <w:i/>
          <w:spacing w:val="-9"/>
          <w:sz w:val="24"/>
          <w:szCs w:val="24"/>
        </w:rPr>
        <w:t xml:space="preserve"> </w:t>
      </w:r>
      <w:r w:rsidRPr="00CB09D2">
        <w:rPr>
          <w:rFonts w:ascii="Times New Roman" w:hAnsi="Times New Roman"/>
          <w:i/>
          <w:spacing w:val="1"/>
          <w:sz w:val="24"/>
          <w:szCs w:val="24"/>
        </w:rPr>
        <w:t>разработк</w:t>
      </w:r>
      <w:r w:rsidRPr="00CB09D2">
        <w:rPr>
          <w:rFonts w:ascii="Times New Roman" w:hAnsi="Times New Roman"/>
          <w:i/>
          <w:sz w:val="24"/>
          <w:szCs w:val="24"/>
        </w:rPr>
        <w:t>и</w:t>
      </w:r>
      <w:r w:rsidRPr="00CB09D2">
        <w:rPr>
          <w:rFonts w:ascii="Times New Roman" w:hAnsi="Times New Roman"/>
          <w:i/>
          <w:spacing w:val="-13"/>
          <w:sz w:val="24"/>
          <w:szCs w:val="24"/>
        </w:rPr>
        <w:t xml:space="preserve"> </w:t>
      </w:r>
      <w:r w:rsidRPr="00CB09D2">
        <w:rPr>
          <w:rFonts w:ascii="Times New Roman" w:hAnsi="Times New Roman"/>
          <w:i/>
          <w:spacing w:val="1"/>
          <w:sz w:val="24"/>
          <w:szCs w:val="24"/>
        </w:rPr>
        <w:t>програм</w:t>
      </w:r>
      <w:r w:rsidRPr="00CB09D2">
        <w:rPr>
          <w:rFonts w:ascii="Times New Roman" w:hAnsi="Times New Roman"/>
          <w:i/>
          <w:sz w:val="24"/>
          <w:szCs w:val="24"/>
        </w:rPr>
        <w:t>м</w:t>
      </w:r>
      <w:r w:rsidRPr="00CB09D2">
        <w:rPr>
          <w:rFonts w:ascii="Times New Roman" w:hAnsi="Times New Roman"/>
          <w:i/>
          <w:spacing w:val="-11"/>
          <w:sz w:val="24"/>
          <w:szCs w:val="24"/>
        </w:rPr>
        <w:t xml:space="preserve"> </w:t>
      </w:r>
      <w:r w:rsidRPr="00CB09D2">
        <w:rPr>
          <w:rFonts w:ascii="Times New Roman" w:hAnsi="Times New Roman"/>
          <w:i/>
          <w:sz w:val="24"/>
          <w:szCs w:val="24"/>
        </w:rPr>
        <w:t xml:space="preserve">и </w:t>
      </w:r>
      <w:r w:rsidRPr="00CB09D2">
        <w:rPr>
          <w:rFonts w:ascii="Times New Roman" w:hAnsi="Times New Roman"/>
          <w:i/>
          <w:spacing w:val="1"/>
          <w:sz w:val="24"/>
          <w:szCs w:val="24"/>
        </w:rPr>
        <w:t>приема</w:t>
      </w:r>
      <w:r w:rsidRPr="00CB09D2">
        <w:rPr>
          <w:rFonts w:ascii="Times New Roman" w:hAnsi="Times New Roman"/>
          <w:i/>
          <w:sz w:val="24"/>
          <w:szCs w:val="24"/>
        </w:rPr>
        <w:t>х</w:t>
      </w:r>
      <w:r w:rsidRPr="00CB09D2">
        <w:rPr>
          <w:rFonts w:ascii="Times New Roman" w:hAnsi="Times New Roman"/>
          <w:i/>
          <w:spacing w:val="-10"/>
          <w:sz w:val="24"/>
          <w:szCs w:val="24"/>
        </w:rPr>
        <w:t xml:space="preserve"> </w:t>
      </w:r>
      <w:r w:rsidRPr="00CB09D2">
        <w:rPr>
          <w:rFonts w:ascii="Times New Roman" w:hAnsi="Times New Roman"/>
          <w:i/>
          <w:spacing w:val="1"/>
          <w:sz w:val="24"/>
          <w:szCs w:val="24"/>
        </w:rPr>
        <w:t>отладк</w:t>
      </w:r>
      <w:r w:rsidRPr="00CB09D2">
        <w:rPr>
          <w:rFonts w:ascii="Times New Roman" w:hAnsi="Times New Roman"/>
          <w:i/>
          <w:sz w:val="24"/>
          <w:szCs w:val="24"/>
        </w:rPr>
        <w:t>и</w:t>
      </w:r>
      <w:r w:rsidRPr="00CB09D2">
        <w:rPr>
          <w:rFonts w:ascii="Times New Roman" w:hAnsi="Times New Roman"/>
          <w:i/>
          <w:spacing w:val="-9"/>
          <w:sz w:val="24"/>
          <w:szCs w:val="24"/>
        </w:rPr>
        <w:t xml:space="preserve"> </w:t>
      </w:r>
      <w:r w:rsidRPr="00CB09D2">
        <w:rPr>
          <w:rFonts w:ascii="Times New Roman" w:hAnsi="Times New Roman"/>
          <w:i/>
          <w:spacing w:val="1"/>
          <w:sz w:val="24"/>
          <w:szCs w:val="24"/>
        </w:rPr>
        <w:t>программ</w:t>
      </w:r>
      <w:r w:rsidRPr="00CB09D2">
        <w:rPr>
          <w:rFonts w:ascii="Times New Roman" w:hAnsi="Times New Roman"/>
          <w:i/>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Управление</w:t>
      </w:r>
      <w:r w:rsidRPr="00CB09D2">
        <w:rPr>
          <w:rFonts w:ascii="Times New Roman" w:hAnsi="Times New Roman"/>
          <w:sz w:val="24"/>
          <w:szCs w:val="24"/>
        </w:rPr>
        <w:t xml:space="preserve">. </w:t>
      </w:r>
      <w:r w:rsidRPr="00CB09D2">
        <w:rPr>
          <w:rFonts w:ascii="Times New Roman" w:hAnsi="Times New Roman"/>
          <w:spacing w:val="1"/>
          <w:sz w:val="24"/>
          <w:szCs w:val="24"/>
        </w:rPr>
        <w:t>Сигнал</w:t>
      </w:r>
      <w:r w:rsidRPr="00CB09D2">
        <w:rPr>
          <w:rFonts w:ascii="Times New Roman" w:hAnsi="Times New Roman"/>
          <w:sz w:val="24"/>
          <w:szCs w:val="24"/>
        </w:rPr>
        <w:t xml:space="preserve">. </w:t>
      </w:r>
      <w:r w:rsidRPr="00CB09D2">
        <w:rPr>
          <w:rFonts w:ascii="Times New Roman" w:hAnsi="Times New Roman"/>
          <w:spacing w:val="1"/>
          <w:sz w:val="24"/>
          <w:szCs w:val="24"/>
        </w:rPr>
        <w:t>Обратна</w:t>
      </w:r>
      <w:r w:rsidRPr="00CB09D2">
        <w:rPr>
          <w:rFonts w:ascii="Times New Roman" w:hAnsi="Times New Roman"/>
          <w:sz w:val="24"/>
          <w:szCs w:val="24"/>
        </w:rPr>
        <w:t xml:space="preserve">я </w:t>
      </w:r>
      <w:r w:rsidRPr="00CB09D2">
        <w:rPr>
          <w:rFonts w:ascii="Times New Roman" w:hAnsi="Times New Roman"/>
          <w:spacing w:val="1"/>
          <w:sz w:val="24"/>
          <w:szCs w:val="24"/>
        </w:rPr>
        <w:t>связь</w:t>
      </w:r>
      <w:r w:rsidRPr="00CB09D2">
        <w:rPr>
          <w:rFonts w:ascii="Times New Roman" w:hAnsi="Times New Roman"/>
          <w:sz w:val="24"/>
          <w:szCs w:val="24"/>
        </w:rPr>
        <w:t xml:space="preserve">. </w:t>
      </w:r>
      <w:r w:rsidRPr="00CB09D2">
        <w:rPr>
          <w:rFonts w:ascii="Times New Roman" w:hAnsi="Times New Roman"/>
          <w:spacing w:val="1"/>
          <w:sz w:val="24"/>
          <w:szCs w:val="24"/>
        </w:rPr>
        <w:t>Примеры</w:t>
      </w:r>
      <w:r w:rsidRPr="00CB09D2">
        <w:rPr>
          <w:rFonts w:ascii="Times New Roman" w:hAnsi="Times New Roman"/>
          <w:sz w:val="24"/>
          <w:szCs w:val="24"/>
        </w:rPr>
        <w:t xml:space="preserve">: </w:t>
      </w:r>
      <w:r w:rsidRPr="00CB09D2">
        <w:rPr>
          <w:rFonts w:ascii="Times New Roman" w:hAnsi="Times New Roman"/>
          <w:spacing w:val="1"/>
          <w:sz w:val="24"/>
          <w:szCs w:val="24"/>
        </w:rPr>
        <w:t>компьюте</w:t>
      </w:r>
      <w:r w:rsidRPr="00CB09D2">
        <w:rPr>
          <w:rFonts w:ascii="Times New Roman" w:hAnsi="Times New Roman"/>
          <w:sz w:val="24"/>
          <w:szCs w:val="24"/>
        </w:rPr>
        <w:t xml:space="preserve">р и </w:t>
      </w:r>
      <w:r w:rsidRPr="00CB09D2">
        <w:rPr>
          <w:rFonts w:ascii="Times New Roman" w:hAnsi="Times New Roman"/>
          <w:spacing w:val="1"/>
          <w:sz w:val="24"/>
          <w:szCs w:val="24"/>
        </w:rPr>
        <w:t>управляемы</w:t>
      </w:r>
      <w:r w:rsidRPr="00CB09D2">
        <w:rPr>
          <w:rFonts w:ascii="Times New Roman" w:hAnsi="Times New Roman"/>
          <w:sz w:val="24"/>
          <w:szCs w:val="24"/>
        </w:rPr>
        <w:t xml:space="preserve">й </w:t>
      </w:r>
      <w:r w:rsidRPr="00CB09D2">
        <w:rPr>
          <w:rFonts w:ascii="Times New Roman" w:hAnsi="Times New Roman"/>
          <w:spacing w:val="1"/>
          <w:sz w:val="24"/>
          <w:szCs w:val="24"/>
        </w:rPr>
        <w:t>и</w:t>
      </w:r>
      <w:r w:rsidRPr="00CB09D2">
        <w:rPr>
          <w:rFonts w:ascii="Times New Roman" w:hAnsi="Times New Roman"/>
          <w:sz w:val="24"/>
          <w:szCs w:val="24"/>
        </w:rPr>
        <w:t>м</w:t>
      </w:r>
      <w:r w:rsidRPr="00CB09D2">
        <w:rPr>
          <w:rFonts w:ascii="Times New Roman" w:hAnsi="Times New Roman"/>
          <w:spacing w:val="14"/>
          <w:sz w:val="24"/>
          <w:szCs w:val="24"/>
        </w:rPr>
        <w:t xml:space="preserve"> </w:t>
      </w:r>
      <w:r w:rsidRPr="00CB09D2">
        <w:rPr>
          <w:rFonts w:ascii="Times New Roman" w:hAnsi="Times New Roman"/>
          <w:spacing w:val="1"/>
          <w:sz w:val="24"/>
          <w:szCs w:val="24"/>
        </w:rPr>
        <w:t>исполнит</w:t>
      </w:r>
      <w:r w:rsidRPr="00CB09D2">
        <w:rPr>
          <w:rFonts w:ascii="Times New Roman" w:hAnsi="Times New Roman"/>
          <w:sz w:val="24"/>
          <w:szCs w:val="24"/>
        </w:rPr>
        <w:t>е</w:t>
      </w:r>
      <w:r w:rsidRPr="00CB09D2">
        <w:rPr>
          <w:rFonts w:ascii="Times New Roman" w:hAnsi="Times New Roman"/>
          <w:spacing w:val="1"/>
          <w:sz w:val="24"/>
          <w:szCs w:val="24"/>
        </w:rPr>
        <w:t>ль (в том числе робот)</w:t>
      </w:r>
      <w:r w:rsidRPr="00CB09D2">
        <w:rPr>
          <w:rFonts w:ascii="Times New Roman" w:hAnsi="Times New Roman"/>
          <w:sz w:val="24"/>
          <w:szCs w:val="24"/>
        </w:rPr>
        <w:t xml:space="preserve">; </w:t>
      </w:r>
      <w:r w:rsidRPr="00CB09D2">
        <w:rPr>
          <w:rFonts w:ascii="Times New Roman" w:hAnsi="Times New Roman"/>
          <w:spacing w:val="1"/>
          <w:sz w:val="24"/>
          <w:szCs w:val="24"/>
        </w:rPr>
        <w:t>компьютер</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pacing w:val="1"/>
          <w:sz w:val="24"/>
          <w:szCs w:val="24"/>
        </w:rPr>
        <w:t>получающи</w:t>
      </w:r>
      <w:r w:rsidRPr="00CB09D2">
        <w:rPr>
          <w:rFonts w:ascii="Times New Roman" w:hAnsi="Times New Roman"/>
          <w:sz w:val="24"/>
          <w:szCs w:val="24"/>
        </w:rPr>
        <w:t xml:space="preserve">й </w:t>
      </w:r>
      <w:r w:rsidRPr="00CB09D2">
        <w:rPr>
          <w:rFonts w:ascii="Times New Roman" w:hAnsi="Times New Roman"/>
          <w:spacing w:val="1"/>
          <w:sz w:val="24"/>
          <w:szCs w:val="24"/>
        </w:rPr>
        <w:t>сигн</w:t>
      </w:r>
      <w:r w:rsidRPr="00CB09D2">
        <w:rPr>
          <w:rFonts w:ascii="Times New Roman" w:hAnsi="Times New Roman"/>
          <w:sz w:val="24"/>
          <w:szCs w:val="24"/>
        </w:rPr>
        <w:t>а</w:t>
      </w:r>
      <w:r w:rsidRPr="00CB09D2">
        <w:rPr>
          <w:rFonts w:ascii="Times New Roman" w:hAnsi="Times New Roman"/>
          <w:spacing w:val="1"/>
          <w:sz w:val="24"/>
          <w:szCs w:val="24"/>
        </w:rPr>
        <w:t>л</w:t>
      </w:r>
      <w:r w:rsidRPr="00CB09D2">
        <w:rPr>
          <w:rFonts w:ascii="Times New Roman" w:hAnsi="Times New Roman"/>
          <w:sz w:val="24"/>
          <w:szCs w:val="24"/>
        </w:rPr>
        <w:t>ы</w:t>
      </w:r>
      <w:r w:rsidRPr="00CB09D2">
        <w:rPr>
          <w:rFonts w:ascii="Times New Roman" w:hAnsi="Times New Roman"/>
          <w:spacing w:val="7"/>
          <w:sz w:val="24"/>
          <w:szCs w:val="24"/>
        </w:rPr>
        <w:t xml:space="preserve"> </w:t>
      </w:r>
      <w:r w:rsidRPr="00CB09D2">
        <w:rPr>
          <w:rFonts w:ascii="Times New Roman" w:hAnsi="Times New Roman"/>
          <w:spacing w:val="1"/>
          <w:sz w:val="24"/>
          <w:szCs w:val="24"/>
        </w:rPr>
        <w:t>от цифровы</w:t>
      </w:r>
      <w:r w:rsidRPr="00CB09D2">
        <w:rPr>
          <w:rFonts w:ascii="Times New Roman" w:hAnsi="Times New Roman"/>
          <w:sz w:val="24"/>
          <w:szCs w:val="24"/>
        </w:rPr>
        <w:t>х</w:t>
      </w:r>
      <w:r w:rsidRPr="00CB09D2">
        <w:rPr>
          <w:rFonts w:ascii="Times New Roman" w:hAnsi="Times New Roman"/>
          <w:spacing w:val="6"/>
          <w:sz w:val="24"/>
          <w:szCs w:val="24"/>
        </w:rPr>
        <w:t xml:space="preserve"> </w:t>
      </w:r>
      <w:r w:rsidRPr="00CB09D2">
        <w:rPr>
          <w:rFonts w:ascii="Times New Roman" w:hAnsi="Times New Roman"/>
          <w:spacing w:val="1"/>
          <w:sz w:val="24"/>
          <w:szCs w:val="24"/>
        </w:rPr>
        <w:t>датчико</w:t>
      </w:r>
      <w:r w:rsidRPr="00CB09D2">
        <w:rPr>
          <w:rFonts w:ascii="Times New Roman" w:hAnsi="Times New Roman"/>
          <w:sz w:val="24"/>
          <w:szCs w:val="24"/>
        </w:rPr>
        <w:t>в</w:t>
      </w:r>
      <w:r w:rsidRPr="00CB09D2">
        <w:rPr>
          <w:rFonts w:ascii="Times New Roman" w:hAnsi="Times New Roman"/>
          <w:spacing w:val="8"/>
          <w:sz w:val="24"/>
          <w:szCs w:val="24"/>
        </w:rPr>
        <w:t xml:space="preserve"> </w:t>
      </w:r>
      <w:r w:rsidRPr="00CB09D2">
        <w:rPr>
          <w:rFonts w:ascii="Times New Roman" w:hAnsi="Times New Roman"/>
          <w:sz w:val="24"/>
          <w:szCs w:val="24"/>
        </w:rPr>
        <w:t>в</w:t>
      </w:r>
      <w:r w:rsidRPr="00CB09D2">
        <w:rPr>
          <w:rFonts w:ascii="Times New Roman" w:hAnsi="Times New Roman"/>
          <w:spacing w:val="17"/>
          <w:sz w:val="24"/>
          <w:szCs w:val="24"/>
        </w:rPr>
        <w:t xml:space="preserve"> </w:t>
      </w:r>
      <w:r w:rsidRPr="00CB09D2">
        <w:rPr>
          <w:rFonts w:ascii="Times New Roman" w:hAnsi="Times New Roman"/>
          <w:spacing w:val="1"/>
          <w:sz w:val="24"/>
          <w:szCs w:val="24"/>
        </w:rPr>
        <w:lastRenderedPageBreak/>
        <w:t>ход</w:t>
      </w:r>
      <w:r w:rsidRPr="00CB09D2">
        <w:rPr>
          <w:rFonts w:ascii="Times New Roman" w:hAnsi="Times New Roman"/>
          <w:sz w:val="24"/>
          <w:szCs w:val="24"/>
        </w:rPr>
        <w:t>е</w:t>
      </w:r>
      <w:r w:rsidRPr="00CB09D2">
        <w:rPr>
          <w:rFonts w:ascii="Times New Roman" w:hAnsi="Times New Roman"/>
          <w:spacing w:val="13"/>
          <w:sz w:val="24"/>
          <w:szCs w:val="24"/>
        </w:rPr>
        <w:t xml:space="preserve"> </w:t>
      </w:r>
      <w:r w:rsidRPr="00CB09D2">
        <w:rPr>
          <w:rFonts w:ascii="Times New Roman" w:hAnsi="Times New Roman"/>
          <w:spacing w:val="1"/>
          <w:sz w:val="24"/>
          <w:szCs w:val="24"/>
        </w:rPr>
        <w:t>наблюдени</w:t>
      </w:r>
      <w:r w:rsidRPr="00CB09D2">
        <w:rPr>
          <w:rFonts w:ascii="Times New Roman" w:hAnsi="Times New Roman"/>
          <w:sz w:val="24"/>
          <w:szCs w:val="24"/>
        </w:rPr>
        <w:t>й</w:t>
      </w:r>
      <w:r w:rsidRPr="00CB09D2">
        <w:rPr>
          <w:rFonts w:ascii="Times New Roman" w:hAnsi="Times New Roman"/>
          <w:spacing w:val="4"/>
          <w:sz w:val="24"/>
          <w:szCs w:val="24"/>
        </w:rPr>
        <w:t xml:space="preserve"> </w:t>
      </w:r>
      <w:r w:rsidRPr="00CB09D2">
        <w:rPr>
          <w:rFonts w:ascii="Times New Roman" w:hAnsi="Times New Roman"/>
          <w:sz w:val="24"/>
          <w:szCs w:val="24"/>
        </w:rPr>
        <w:t>и</w:t>
      </w:r>
      <w:r w:rsidRPr="00CB09D2">
        <w:rPr>
          <w:rFonts w:ascii="Times New Roman" w:hAnsi="Times New Roman"/>
          <w:spacing w:val="17"/>
          <w:sz w:val="24"/>
          <w:szCs w:val="24"/>
        </w:rPr>
        <w:t xml:space="preserve"> </w:t>
      </w:r>
      <w:r w:rsidRPr="00CB09D2">
        <w:rPr>
          <w:rFonts w:ascii="Times New Roman" w:hAnsi="Times New Roman"/>
          <w:spacing w:val="1"/>
          <w:sz w:val="24"/>
          <w:szCs w:val="24"/>
        </w:rPr>
        <w:t>экспериментов</w:t>
      </w:r>
      <w:r w:rsidRPr="00CB09D2">
        <w:rPr>
          <w:rFonts w:ascii="Times New Roman" w:hAnsi="Times New Roman"/>
          <w:sz w:val="24"/>
          <w:szCs w:val="24"/>
        </w:rPr>
        <w:t>, и</w:t>
      </w:r>
      <w:r w:rsidRPr="00CB09D2">
        <w:rPr>
          <w:rFonts w:ascii="Times New Roman" w:hAnsi="Times New Roman"/>
          <w:spacing w:val="17"/>
          <w:sz w:val="24"/>
          <w:szCs w:val="24"/>
        </w:rPr>
        <w:t xml:space="preserve"> </w:t>
      </w:r>
      <w:r w:rsidRPr="00CB09D2">
        <w:rPr>
          <w:rFonts w:ascii="Times New Roman" w:hAnsi="Times New Roman"/>
          <w:spacing w:val="1"/>
          <w:sz w:val="24"/>
          <w:szCs w:val="24"/>
        </w:rPr>
        <w:t>управляющий реальным</w:t>
      </w:r>
      <w:r w:rsidRPr="00CB09D2">
        <w:rPr>
          <w:rFonts w:ascii="Times New Roman" w:hAnsi="Times New Roman"/>
          <w:sz w:val="24"/>
          <w:szCs w:val="24"/>
        </w:rPr>
        <w:t>и</w:t>
      </w:r>
      <w:r w:rsidRPr="00CB09D2">
        <w:rPr>
          <w:rFonts w:ascii="Times New Roman" w:hAnsi="Times New Roman"/>
          <w:spacing w:val="-13"/>
          <w:sz w:val="24"/>
          <w:szCs w:val="24"/>
        </w:rPr>
        <w:t xml:space="preserve"> </w:t>
      </w:r>
      <w:r w:rsidRPr="00CB09D2">
        <w:rPr>
          <w:rFonts w:ascii="Times New Roman" w:hAnsi="Times New Roman"/>
          <w:spacing w:val="1"/>
          <w:sz w:val="24"/>
          <w:szCs w:val="24"/>
        </w:rPr>
        <w:t>(</w:t>
      </w:r>
      <w:r w:rsidRPr="00CB09D2">
        <w:rPr>
          <w:rFonts w:ascii="Times New Roman" w:hAnsi="Times New Roman"/>
          <w:sz w:val="24"/>
          <w:szCs w:val="24"/>
        </w:rPr>
        <w:t>в</w:t>
      </w:r>
      <w:r w:rsidRPr="00CB09D2">
        <w:rPr>
          <w:rFonts w:ascii="Times New Roman" w:hAnsi="Times New Roman"/>
          <w:spacing w:val="-2"/>
          <w:sz w:val="24"/>
          <w:szCs w:val="24"/>
        </w:rPr>
        <w:t xml:space="preserve"> </w:t>
      </w:r>
      <w:r w:rsidRPr="00CB09D2">
        <w:rPr>
          <w:rFonts w:ascii="Times New Roman" w:hAnsi="Times New Roman"/>
          <w:spacing w:val="1"/>
          <w:sz w:val="24"/>
          <w:szCs w:val="24"/>
        </w:rPr>
        <w:t>то</w:t>
      </w:r>
      <w:r w:rsidRPr="00CB09D2">
        <w:rPr>
          <w:rFonts w:ascii="Times New Roman" w:hAnsi="Times New Roman"/>
          <w:sz w:val="24"/>
          <w:szCs w:val="24"/>
        </w:rPr>
        <w:t>м</w:t>
      </w:r>
      <w:r w:rsidRPr="00CB09D2">
        <w:rPr>
          <w:rFonts w:ascii="Times New Roman" w:hAnsi="Times New Roman"/>
          <w:spacing w:val="-3"/>
          <w:sz w:val="24"/>
          <w:szCs w:val="24"/>
        </w:rPr>
        <w:t xml:space="preserve"> </w:t>
      </w:r>
      <w:r w:rsidRPr="00CB09D2">
        <w:rPr>
          <w:rFonts w:ascii="Times New Roman" w:hAnsi="Times New Roman"/>
          <w:spacing w:val="1"/>
          <w:sz w:val="24"/>
          <w:szCs w:val="24"/>
        </w:rPr>
        <w:t>числ</w:t>
      </w:r>
      <w:r w:rsidRPr="00CB09D2">
        <w:rPr>
          <w:rFonts w:ascii="Times New Roman" w:hAnsi="Times New Roman"/>
          <w:sz w:val="24"/>
          <w:szCs w:val="24"/>
        </w:rPr>
        <w:t>е</w:t>
      </w:r>
      <w:r w:rsidRPr="00CB09D2">
        <w:rPr>
          <w:rFonts w:ascii="Times New Roman" w:hAnsi="Times New Roman"/>
          <w:spacing w:val="-7"/>
          <w:sz w:val="24"/>
          <w:szCs w:val="24"/>
        </w:rPr>
        <w:t xml:space="preserve"> </w:t>
      </w:r>
      <w:r w:rsidRPr="00CB09D2">
        <w:rPr>
          <w:rFonts w:ascii="Times New Roman" w:hAnsi="Times New Roman"/>
          <w:spacing w:val="1"/>
          <w:sz w:val="24"/>
          <w:szCs w:val="24"/>
        </w:rPr>
        <w:t>движущимися</w:t>
      </w:r>
      <w:r w:rsidRPr="00CB09D2">
        <w:rPr>
          <w:rFonts w:ascii="Times New Roman" w:hAnsi="Times New Roman"/>
          <w:sz w:val="24"/>
          <w:szCs w:val="24"/>
        </w:rPr>
        <w:t>)</w:t>
      </w:r>
      <w:r w:rsidRPr="00CB09D2">
        <w:rPr>
          <w:rFonts w:ascii="Times New Roman" w:hAnsi="Times New Roman"/>
          <w:spacing w:val="-18"/>
          <w:sz w:val="24"/>
          <w:szCs w:val="24"/>
        </w:rPr>
        <w:t xml:space="preserve"> </w:t>
      </w:r>
      <w:r w:rsidRPr="00CB09D2">
        <w:rPr>
          <w:rFonts w:ascii="Times New Roman" w:hAnsi="Times New Roman"/>
          <w:spacing w:val="1"/>
          <w:sz w:val="24"/>
          <w:szCs w:val="24"/>
        </w:rPr>
        <w:t>устройствами</w:t>
      </w:r>
      <w:r w:rsidRPr="00CB09D2">
        <w:rPr>
          <w:rFonts w:ascii="Times New Roman" w:hAnsi="Times New Roman"/>
          <w:sz w:val="24"/>
          <w:szCs w:val="24"/>
        </w:rPr>
        <w:t>.</w:t>
      </w:r>
    </w:p>
    <w:p w:rsidR="009A01D5" w:rsidRPr="00CB09D2" w:rsidRDefault="009A01D5" w:rsidP="007E0032">
      <w:pPr>
        <w:pStyle w:val="a8"/>
        <w:tabs>
          <w:tab w:val="left" w:pos="900"/>
        </w:tabs>
        <w:ind w:left="709" w:right="-143"/>
        <w:jc w:val="both"/>
        <w:rPr>
          <w:rFonts w:ascii="Times New Roman" w:hAnsi="Times New Roman"/>
        </w:rPr>
      </w:pPr>
      <w:r w:rsidRPr="00CB09D2">
        <w:rPr>
          <w:rFonts w:ascii="Times New Roman" w:eastAsia="Times New Roman" w:hAnsi="Times New Roman"/>
          <w:b/>
          <w:bCs/>
          <w:spacing w:val="1"/>
        </w:rPr>
        <w:t>Алгоритмически</w:t>
      </w:r>
      <w:r w:rsidRPr="00CB09D2">
        <w:rPr>
          <w:rFonts w:ascii="Times New Roman" w:eastAsia="Times New Roman" w:hAnsi="Times New Roman"/>
          <w:b/>
          <w:bCs/>
        </w:rPr>
        <w:t>е</w:t>
      </w:r>
      <w:r w:rsidRPr="00CB09D2">
        <w:rPr>
          <w:rFonts w:ascii="Times New Roman" w:eastAsia="Times New Roman" w:hAnsi="Times New Roman"/>
          <w:b/>
          <w:bCs/>
          <w:spacing w:val="-23"/>
        </w:rPr>
        <w:t xml:space="preserve"> </w:t>
      </w:r>
      <w:r w:rsidRPr="00CB09D2">
        <w:rPr>
          <w:rFonts w:ascii="Times New Roman" w:eastAsia="Times New Roman" w:hAnsi="Times New Roman"/>
          <w:b/>
          <w:bCs/>
          <w:spacing w:val="1"/>
        </w:rPr>
        <w:t>конструкции</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eastAsia="Times New Roman" w:hAnsi="Times New Roman"/>
          <w:spacing w:val="1"/>
          <w:sz w:val="24"/>
          <w:szCs w:val="24"/>
        </w:rPr>
        <w:t>Конструкция «следование». Линейный</w:t>
      </w:r>
      <w:r w:rsidRPr="00CB09D2">
        <w:rPr>
          <w:rFonts w:ascii="Times New Roman" w:eastAsia="Times New Roman" w:hAnsi="Times New Roman"/>
          <w:spacing w:val="-6"/>
          <w:sz w:val="24"/>
          <w:szCs w:val="24"/>
        </w:rPr>
        <w:t xml:space="preserve"> </w:t>
      </w:r>
      <w:r w:rsidRPr="00CB09D2">
        <w:rPr>
          <w:rFonts w:ascii="Times New Roman" w:eastAsia="Times New Roman" w:hAnsi="Times New Roman"/>
          <w:spacing w:val="1"/>
          <w:sz w:val="24"/>
          <w:szCs w:val="24"/>
        </w:rPr>
        <w:t>алгоритм</w:t>
      </w:r>
      <w:r w:rsidRPr="00CB09D2">
        <w:rPr>
          <w:rFonts w:ascii="Times New Roman" w:eastAsia="Times New Roman" w:hAnsi="Times New Roman"/>
          <w:sz w:val="24"/>
          <w:szCs w:val="24"/>
        </w:rPr>
        <w:t>.</w:t>
      </w:r>
      <w:r w:rsidRPr="00CB09D2">
        <w:rPr>
          <w:rFonts w:ascii="Times New Roman" w:eastAsia="Times New Roman" w:hAnsi="Times New Roman"/>
          <w:spacing w:val="-2"/>
          <w:sz w:val="24"/>
          <w:szCs w:val="24"/>
        </w:rPr>
        <w:t xml:space="preserve"> О</w:t>
      </w:r>
      <w:r w:rsidRPr="00CB09D2">
        <w:rPr>
          <w:rFonts w:ascii="Times New Roman" w:eastAsia="Times New Roman" w:hAnsi="Times New Roman"/>
          <w:spacing w:val="1"/>
          <w:sz w:val="24"/>
          <w:szCs w:val="24"/>
        </w:rPr>
        <w:t>граниченно</w:t>
      </w:r>
      <w:r w:rsidRPr="00CB09D2">
        <w:rPr>
          <w:rFonts w:ascii="Times New Roman" w:eastAsia="Times New Roman" w:hAnsi="Times New Roman"/>
          <w:sz w:val="24"/>
          <w:szCs w:val="24"/>
        </w:rPr>
        <w:t>с</w:t>
      </w:r>
      <w:r w:rsidRPr="00CB09D2">
        <w:rPr>
          <w:rFonts w:ascii="Times New Roman" w:eastAsia="Times New Roman" w:hAnsi="Times New Roman"/>
          <w:spacing w:val="1"/>
          <w:sz w:val="24"/>
          <w:szCs w:val="24"/>
        </w:rPr>
        <w:t>ть линейных алгоритмов</w:t>
      </w:r>
      <w:r w:rsidRPr="00CB09D2">
        <w:rPr>
          <w:rFonts w:ascii="Times New Roman" w:hAnsi="Times New Roman"/>
          <w:sz w:val="24"/>
          <w:szCs w:val="24"/>
        </w:rPr>
        <w:t>:</w:t>
      </w:r>
      <w:r w:rsidRPr="00CB09D2">
        <w:rPr>
          <w:rFonts w:ascii="Times New Roman" w:hAnsi="Times New Roman"/>
          <w:spacing w:val="-8"/>
          <w:sz w:val="24"/>
          <w:szCs w:val="24"/>
        </w:rPr>
        <w:t xml:space="preserve"> </w:t>
      </w:r>
      <w:r w:rsidRPr="00CB09D2">
        <w:rPr>
          <w:rFonts w:ascii="Times New Roman" w:hAnsi="Times New Roman"/>
          <w:spacing w:val="1"/>
          <w:sz w:val="24"/>
          <w:szCs w:val="24"/>
        </w:rPr>
        <w:t>нево</w:t>
      </w:r>
      <w:r w:rsidRPr="00CB09D2">
        <w:rPr>
          <w:rFonts w:ascii="Times New Roman" w:hAnsi="Times New Roman"/>
          <w:sz w:val="24"/>
          <w:szCs w:val="24"/>
        </w:rPr>
        <w:t>з</w:t>
      </w:r>
      <w:r w:rsidRPr="00CB09D2">
        <w:rPr>
          <w:rFonts w:ascii="Times New Roman" w:hAnsi="Times New Roman"/>
          <w:spacing w:val="1"/>
          <w:sz w:val="24"/>
          <w:szCs w:val="24"/>
        </w:rPr>
        <w:t>можность предусмотрет</w:t>
      </w:r>
      <w:r w:rsidRPr="00CB09D2">
        <w:rPr>
          <w:rFonts w:ascii="Times New Roman" w:hAnsi="Times New Roman"/>
          <w:sz w:val="24"/>
          <w:szCs w:val="24"/>
        </w:rPr>
        <w:t>ь</w:t>
      </w:r>
      <w:r w:rsidRPr="00CB09D2">
        <w:rPr>
          <w:rFonts w:ascii="Times New Roman" w:hAnsi="Times New Roman"/>
          <w:spacing w:val="5"/>
          <w:sz w:val="24"/>
          <w:szCs w:val="24"/>
        </w:rPr>
        <w:t xml:space="preserve"> </w:t>
      </w:r>
      <w:r w:rsidRPr="00CB09D2">
        <w:rPr>
          <w:rFonts w:ascii="Times New Roman" w:hAnsi="Times New Roman"/>
          <w:spacing w:val="1"/>
          <w:sz w:val="24"/>
          <w:szCs w:val="24"/>
        </w:rPr>
        <w:t>зависимост</w:t>
      </w:r>
      <w:r w:rsidRPr="00CB09D2">
        <w:rPr>
          <w:rFonts w:ascii="Times New Roman" w:hAnsi="Times New Roman"/>
          <w:sz w:val="24"/>
          <w:szCs w:val="24"/>
        </w:rPr>
        <w:t>ь</w:t>
      </w:r>
      <w:r w:rsidRPr="00CB09D2">
        <w:rPr>
          <w:rFonts w:ascii="Times New Roman" w:hAnsi="Times New Roman"/>
          <w:spacing w:val="8"/>
          <w:sz w:val="24"/>
          <w:szCs w:val="24"/>
        </w:rPr>
        <w:t xml:space="preserve"> </w:t>
      </w:r>
      <w:r w:rsidRPr="00CB09D2">
        <w:rPr>
          <w:rFonts w:ascii="Times New Roman" w:hAnsi="Times New Roman"/>
          <w:spacing w:val="1"/>
          <w:sz w:val="24"/>
          <w:szCs w:val="24"/>
        </w:rPr>
        <w:t>последовательност</w:t>
      </w:r>
      <w:r w:rsidRPr="00CB09D2">
        <w:rPr>
          <w:rFonts w:ascii="Times New Roman" w:hAnsi="Times New Roman"/>
          <w:sz w:val="24"/>
          <w:szCs w:val="24"/>
        </w:rPr>
        <w:t xml:space="preserve">и </w:t>
      </w:r>
      <w:r w:rsidRPr="00CB09D2">
        <w:rPr>
          <w:rFonts w:ascii="Times New Roman" w:hAnsi="Times New Roman"/>
          <w:spacing w:val="1"/>
          <w:sz w:val="24"/>
          <w:szCs w:val="24"/>
        </w:rPr>
        <w:t>выполняемы</w:t>
      </w:r>
      <w:r w:rsidRPr="00CB09D2">
        <w:rPr>
          <w:rFonts w:ascii="Times New Roman" w:hAnsi="Times New Roman"/>
          <w:sz w:val="24"/>
          <w:szCs w:val="24"/>
        </w:rPr>
        <w:t>х</w:t>
      </w:r>
      <w:r w:rsidRPr="00CB09D2">
        <w:rPr>
          <w:rFonts w:ascii="Times New Roman" w:hAnsi="Times New Roman"/>
          <w:spacing w:val="8"/>
          <w:sz w:val="24"/>
          <w:szCs w:val="24"/>
        </w:rPr>
        <w:t xml:space="preserve"> </w:t>
      </w:r>
      <w:r w:rsidRPr="00CB09D2">
        <w:rPr>
          <w:rFonts w:ascii="Times New Roman" w:hAnsi="Times New Roman"/>
          <w:spacing w:val="1"/>
          <w:sz w:val="24"/>
          <w:szCs w:val="24"/>
        </w:rPr>
        <w:t>действи</w:t>
      </w:r>
      <w:r w:rsidRPr="00CB09D2">
        <w:rPr>
          <w:rFonts w:ascii="Times New Roman" w:hAnsi="Times New Roman"/>
          <w:sz w:val="24"/>
          <w:szCs w:val="24"/>
        </w:rPr>
        <w:t>й</w:t>
      </w:r>
      <w:r w:rsidRPr="00CB09D2">
        <w:rPr>
          <w:rFonts w:ascii="Times New Roman" w:hAnsi="Times New Roman"/>
          <w:spacing w:val="13"/>
          <w:sz w:val="24"/>
          <w:szCs w:val="24"/>
        </w:rPr>
        <w:t xml:space="preserve"> </w:t>
      </w:r>
      <w:r w:rsidRPr="00CB09D2">
        <w:rPr>
          <w:rFonts w:ascii="Times New Roman" w:hAnsi="Times New Roman"/>
          <w:spacing w:val="1"/>
          <w:sz w:val="24"/>
          <w:szCs w:val="24"/>
        </w:rPr>
        <w:t>от исходны</w:t>
      </w:r>
      <w:r w:rsidRPr="00CB09D2">
        <w:rPr>
          <w:rFonts w:ascii="Times New Roman" w:hAnsi="Times New Roman"/>
          <w:sz w:val="24"/>
          <w:szCs w:val="24"/>
        </w:rPr>
        <w:t>х</w:t>
      </w:r>
      <w:r w:rsidRPr="00CB09D2">
        <w:rPr>
          <w:rFonts w:ascii="Times New Roman" w:hAnsi="Times New Roman"/>
          <w:spacing w:val="-11"/>
          <w:sz w:val="24"/>
          <w:szCs w:val="24"/>
        </w:rPr>
        <w:t xml:space="preserve"> </w:t>
      </w:r>
      <w:r w:rsidRPr="00CB09D2">
        <w:rPr>
          <w:rFonts w:ascii="Times New Roman" w:hAnsi="Times New Roman"/>
          <w:spacing w:val="1"/>
          <w:sz w:val="24"/>
          <w:szCs w:val="24"/>
        </w:rPr>
        <w:t>данных</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pacing w:val="1"/>
          <w:sz w:val="24"/>
          <w:szCs w:val="24"/>
        </w:rPr>
      </w:pPr>
      <w:r w:rsidRPr="00CB09D2">
        <w:rPr>
          <w:rFonts w:ascii="Times New Roman" w:hAnsi="Times New Roman"/>
          <w:spacing w:val="1"/>
          <w:sz w:val="24"/>
          <w:szCs w:val="24"/>
        </w:rPr>
        <w:t xml:space="preserve">Конструкция «ветвление». Условный оператор: полная и неполная формы. </w:t>
      </w:r>
    </w:p>
    <w:p w:rsidR="009A01D5" w:rsidRPr="00CB09D2" w:rsidRDefault="009A01D5" w:rsidP="007E0032">
      <w:pPr>
        <w:spacing w:after="0" w:line="240" w:lineRule="auto"/>
        <w:ind w:right="-143" w:firstLine="709"/>
        <w:jc w:val="both"/>
        <w:rPr>
          <w:rFonts w:ascii="Times New Roman" w:hAnsi="Times New Roman"/>
          <w:strike/>
          <w:sz w:val="24"/>
          <w:szCs w:val="24"/>
        </w:rPr>
      </w:pPr>
      <w:r w:rsidRPr="00CB09D2">
        <w:rPr>
          <w:rFonts w:ascii="Times New Roman" w:hAnsi="Times New Roman"/>
          <w:spacing w:val="1"/>
          <w:sz w:val="24"/>
          <w:szCs w:val="24"/>
        </w:rPr>
        <w:t>Выполнение  и невыполнения условия (истинность и ложность высказывания). Простые и составные условия. Запись составных условий</w:t>
      </w:r>
      <w:r w:rsidRPr="00CB09D2">
        <w:rPr>
          <w:rFonts w:ascii="Times New Roman" w:eastAsia="Times New Roman" w:hAnsi="Times New Roman"/>
          <w:sz w:val="24"/>
          <w:szCs w:val="24"/>
        </w:rPr>
        <w:t>.</w:t>
      </w:r>
      <w:r w:rsidRPr="00CB09D2">
        <w:rPr>
          <w:rFonts w:ascii="Times New Roman" w:eastAsia="Times New Roman" w:hAnsi="Times New Roman"/>
          <w:spacing w:val="-10"/>
          <w:sz w:val="24"/>
          <w:szCs w:val="24"/>
        </w:rPr>
        <w:t xml:space="preserve"> </w:t>
      </w:r>
    </w:p>
    <w:p w:rsidR="009A01D5" w:rsidRPr="00CB09D2" w:rsidRDefault="009A01D5" w:rsidP="007E0032">
      <w:pPr>
        <w:spacing w:after="0" w:line="240" w:lineRule="auto"/>
        <w:ind w:right="-143" w:firstLine="709"/>
        <w:jc w:val="both"/>
        <w:rPr>
          <w:rFonts w:ascii="Times New Roman" w:hAnsi="Times New Roman"/>
          <w:i/>
          <w:sz w:val="24"/>
          <w:szCs w:val="24"/>
        </w:rPr>
      </w:pPr>
      <w:r w:rsidRPr="00CB09D2">
        <w:rPr>
          <w:rFonts w:ascii="Times New Roman" w:hAnsi="Times New Roman"/>
          <w:spacing w:val="1"/>
          <w:sz w:val="24"/>
          <w:szCs w:val="24"/>
        </w:rPr>
        <w:t>Конструкци</w:t>
      </w:r>
      <w:r w:rsidRPr="00CB09D2">
        <w:rPr>
          <w:rFonts w:ascii="Times New Roman" w:hAnsi="Times New Roman"/>
          <w:sz w:val="24"/>
          <w:szCs w:val="24"/>
        </w:rPr>
        <w:t>я</w:t>
      </w:r>
      <w:r w:rsidRPr="00CB09D2">
        <w:rPr>
          <w:rFonts w:ascii="Times New Roman" w:hAnsi="Times New Roman"/>
          <w:spacing w:val="-2"/>
          <w:sz w:val="24"/>
          <w:szCs w:val="24"/>
        </w:rPr>
        <w:t xml:space="preserve"> «</w:t>
      </w:r>
      <w:r w:rsidRPr="00CB09D2">
        <w:rPr>
          <w:rFonts w:ascii="Times New Roman" w:hAnsi="Times New Roman"/>
          <w:spacing w:val="1"/>
          <w:sz w:val="24"/>
          <w:szCs w:val="24"/>
        </w:rPr>
        <w:t>повторени</w:t>
      </w:r>
      <w:r w:rsidRPr="00CB09D2">
        <w:rPr>
          <w:rFonts w:ascii="Times New Roman" w:hAnsi="Times New Roman"/>
          <w:sz w:val="24"/>
          <w:szCs w:val="24"/>
        </w:rPr>
        <w:t>я»:</w:t>
      </w:r>
      <w:r w:rsidRPr="00CB09D2">
        <w:rPr>
          <w:rFonts w:ascii="Times New Roman" w:hAnsi="Times New Roman"/>
          <w:spacing w:val="-1"/>
          <w:sz w:val="24"/>
          <w:szCs w:val="24"/>
        </w:rPr>
        <w:t xml:space="preserve"> </w:t>
      </w:r>
      <w:r w:rsidRPr="00CB09D2">
        <w:rPr>
          <w:rFonts w:ascii="Times New Roman" w:hAnsi="Times New Roman"/>
          <w:spacing w:val="5"/>
          <w:sz w:val="24"/>
          <w:szCs w:val="24"/>
        </w:rPr>
        <w:t xml:space="preserve">циклы с заданным числом повторений, с условием выполнения, с переменной цикла. </w:t>
      </w:r>
      <w:r w:rsidRPr="00CB09D2">
        <w:rPr>
          <w:rFonts w:ascii="Times New Roman" w:hAnsi="Times New Roman"/>
          <w:i/>
          <w:spacing w:val="1"/>
          <w:sz w:val="24"/>
          <w:szCs w:val="24"/>
        </w:rPr>
        <w:t>Проверк</w:t>
      </w:r>
      <w:r w:rsidRPr="00CB09D2">
        <w:rPr>
          <w:rFonts w:ascii="Times New Roman" w:hAnsi="Times New Roman"/>
          <w:i/>
          <w:sz w:val="24"/>
          <w:szCs w:val="24"/>
        </w:rPr>
        <w:t>а</w:t>
      </w:r>
      <w:r w:rsidRPr="00CB09D2">
        <w:rPr>
          <w:rFonts w:ascii="Times New Roman" w:hAnsi="Times New Roman"/>
          <w:i/>
          <w:spacing w:val="-8"/>
          <w:sz w:val="24"/>
          <w:szCs w:val="24"/>
        </w:rPr>
        <w:t xml:space="preserve"> </w:t>
      </w:r>
      <w:r w:rsidRPr="00CB09D2">
        <w:rPr>
          <w:rFonts w:ascii="Times New Roman" w:hAnsi="Times New Roman"/>
          <w:i/>
          <w:spacing w:val="1"/>
          <w:sz w:val="24"/>
          <w:szCs w:val="24"/>
        </w:rPr>
        <w:t>услови</w:t>
      </w:r>
      <w:r w:rsidRPr="00CB09D2">
        <w:rPr>
          <w:rFonts w:ascii="Times New Roman" w:hAnsi="Times New Roman"/>
          <w:i/>
          <w:sz w:val="24"/>
          <w:szCs w:val="24"/>
        </w:rPr>
        <w:t>я</w:t>
      </w:r>
      <w:r w:rsidRPr="00CB09D2">
        <w:rPr>
          <w:rFonts w:ascii="Times New Roman" w:hAnsi="Times New Roman"/>
          <w:i/>
          <w:spacing w:val="-6"/>
          <w:sz w:val="24"/>
          <w:szCs w:val="24"/>
        </w:rPr>
        <w:t xml:space="preserve"> </w:t>
      </w:r>
      <w:r w:rsidRPr="00CB09D2">
        <w:rPr>
          <w:rFonts w:ascii="Times New Roman" w:hAnsi="Times New Roman"/>
          <w:i/>
          <w:spacing w:val="1"/>
          <w:sz w:val="24"/>
          <w:szCs w:val="24"/>
        </w:rPr>
        <w:t>выполнени</w:t>
      </w:r>
      <w:r w:rsidRPr="00CB09D2">
        <w:rPr>
          <w:rFonts w:ascii="Times New Roman" w:hAnsi="Times New Roman"/>
          <w:i/>
          <w:sz w:val="24"/>
          <w:szCs w:val="24"/>
        </w:rPr>
        <w:t>я</w:t>
      </w:r>
      <w:r w:rsidRPr="00CB09D2">
        <w:rPr>
          <w:rFonts w:ascii="Times New Roman" w:hAnsi="Times New Roman"/>
          <w:i/>
          <w:spacing w:val="-11"/>
          <w:sz w:val="24"/>
          <w:szCs w:val="24"/>
        </w:rPr>
        <w:t xml:space="preserve"> </w:t>
      </w:r>
      <w:r w:rsidRPr="00CB09D2">
        <w:rPr>
          <w:rFonts w:ascii="Times New Roman" w:hAnsi="Times New Roman"/>
          <w:i/>
          <w:spacing w:val="1"/>
          <w:sz w:val="24"/>
          <w:szCs w:val="24"/>
        </w:rPr>
        <w:t>цикл</w:t>
      </w:r>
      <w:r w:rsidRPr="00CB09D2">
        <w:rPr>
          <w:rFonts w:ascii="Times New Roman" w:hAnsi="Times New Roman"/>
          <w:i/>
          <w:sz w:val="24"/>
          <w:szCs w:val="24"/>
        </w:rPr>
        <w:t>а</w:t>
      </w:r>
      <w:r w:rsidRPr="00CB09D2">
        <w:rPr>
          <w:rFonts w:ascii="Times New Roman" w:hAnsi="Times New Roman"/>
          <w:i/>
          <w:spacing w:val="-4"/>
          <w:sz w:val="24"/>
          <w:szCs w:val="24"/>
        </w:rPr>
        <w:t xml:space="preserve"> </w:t>
      </w:r>
      <w:r w:rsidRPr="00CB09D2">
        <w:rPr>
          <w:rFonts w:ascii="Times New Roman" w:hAnsi="Times New Roman"/>
          <w:i/>
          <w:spacing w:val="1"/>
          <w:sz w:val="24"/>
          <w:szCs w:val="24"/>
        </w:rPr>
        <w:t>д</w:t>
      </w:r>
      <w:r w:rsidRPr="00CB09D2">
        <w:rPr>
          <w:rFonts w:ascii="Times New Roman" w:hAnsi="Times New Roman"/>
          <w:i/>
          <w:sz w:val="24"/>
          <w:szCs w:val="24"/>
        </w:rPr>
        <w:t xml:space="preserve">о </w:t>
      </w:r>
      <w:r w:rsidRPr="00CB09D2">
        <w:rPr>
          <w:rFonts w:ascii="Times New Roman" w:hAnsi="Times New Roman"/>
          <w:i/>
          <w:spacing w:val="1"/>
          <w:sz w:val="24"/>
          <w:szCs w:val="24"/>
        </w:rPr>
        <w:t>начал</w:t>
      </w:r>
      <w:r w:rsidRPr="00CB09D2">
        <w:rPr>
          <w:rFonts w:ascii="Times New Roman" w:hAnsi="Times New Roman"/>
          <w:i/>
          <w:sz w:val="24"/>
          <w:szCs w:val="24"/>
        </w:rPr>
        <w:t>а</w:t>
      </w:r>
      <w:r w:rsidRPr="00CB09D2">
        <w:rPr>
          <w:rFonts w:ascii="Times New Roman" w:hAnsi="Times New Roman"/>
          <w:i/>
          <w:spacing w:val="-5"/>
          <w:sz w:val="24"/>
          <w:szCs w:val="24"/>
        </w:rPr>
        <w:t xml:space="preserve"> </w:t>
      </w:r>
      <w:r w:rsidRPr="00CB09D2">
        <w:rPr>
          <w:rFonts w:ascii="Times New Roman" w:hAnsi="Times New Roman"/>
          <w:i/>
          <w:spacing w:val="1"/>
          <w:sz w:val="24"/>
          <w:szCs w:val="24"/>
        </w:rPr>
        <w:t>выполнени</w:t>
      </w:r>
      <w:r w:rsidRPr="00CB09D2">
        <w:rPr>
          <w:rFonts w:ascii="Times New Roman" w:hAnsi="Times New Roman"/>
          <w:i/>
          <w:sz w:val="24"/>
          <w:szCs w:val="24"/>
        </w:rPr>
        <w:t>я</w:t>
      </w:r>
      <w:r w:rsidRPr="00CB09D2">
        <w:rPr>
          <w:rFonts w:ascii="Times New Roman" w:hAnsi="Times New Roman"/>
          <w:i/>
          <w:spacing w:val="-11"/>
          <w:sz w:val="24"/>
          <w:szCs w:val="24"/>
        </w:rPr>
        <w:t xml:space="preserve"> </w:t>
      </w:r>
      <w:r w:rsidRPr="00CB09D2">
        <w:rPr>
          <w:rFonts w:ascii="Times New Roman" w:hAnsi="Times New Roman"/>
          <w:i/>
          <w:spacing w:val="1"/>
          <w:sz w:val="24"/>
          <w:szCs w:val="24"/>
        </w:rPr>
        <w:t>тел</w:t>
      </w:r>
      <w:r w:rsidRPr="00CB09D2">
        <w:rPr>
          <w:rFonts w:ascii="Times New Roman" w:hAnsi="Times New Roman"/>
          <w:i/>
          <w:sz w:val="24"/>
          <w:szCs w:val="24"/>
        </w:rPr>
        <w:t>а</w:t>
      </w:r>
      <w:r w:rsidRPr="00CB09D2">
        <w:rPr>
          <w:rFonts w:ascii="Times New Roman" w:hAnsi="Times New Roman"/>
          <w:i/>
          <w:spacing w:val="-3"/>
          <w:sz w:val="24"/>
          <w:szCs w:val="24"/>
        </w:rPr>
        <w:t xml:space="preserve"> </w:t>
      </w:r>
      <w:r w:rsidRPr="00CB09D2">
        <w:rPr>
          <w:rFonts w:ascii="Times New Roman" w:hAnsi="Times New Roman"/>
          <w:i/>
          <w:spacing w:val="1"/>
          <w:sz w:val="24"/>
          <w:szCs w:val="24"/>
        </w:rPr>
        <w:t>цик</w:t>
      </w:r>
      <w:r w:rsidRPr="00CB09D2">
        <w:rPr>
          <w:rFonts w:ascii="Times New Roman" w:hAnsi="Times New Roman"/>
          <w:i/>
          <w:spacing w:val="-2"/>
          <w:sz w:val="24"/>
          <w:szCs w:val="24"/>
        </w:rPr>
        <w:t>л</w:t>
      </w:r>
      <w:r w:rsidRPr="00CB09D2">
        <w:rPr>
          <w:rFonts w:ascii="Times New Roman" w:hAnsi="Times New Roman"/>
          <w:i/>
          <w:sz w:val="24"/>
          <w:szCs w:val="24"/>
        </w:rPr>
        <w:t>а</w:t>
      </w:r>
      <w:r w:rsidRPr="00CB09D2">
        <w:rPr>
          <w:rFonts w:ascii="Times New Roman" w:hAnsi="Times New Roman"/>
          <w:i/>
          <w:spacing w:val="-4"/>
          <w:sz w:val="24"/>
          <w:szCs w:val="24"/>
        </w:rPr>
        <w:t xml:space="preserve"> </w:t>
      </w:r>
      <w:r w:rsidRPr="00CB09D2">
        <w:rPr>
          <w:rFonts w:ascii="Times New Roman" w:hAnsi="Times New Roman"/>
          <w:i/>
          <w:sz w:val="24"/>
          <w:szCs w:val="24"/>
        </w:rPr>
        <w:t>и</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после выполнени</w:t>
      </w:r>
      <w:r w:rsidRPr="00CB09D2">
        <w:rPr>
          <w:rFonts w:ascii="Times New Roman" w:hAnsi="Times New Roman"/>
          <w:i/>
          <w:sz w:val="24"/>
          <w:szCs w:val="24"/>
        </w:rPr>
        <w:t>я</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тел</w:t>
      </w:r>
      <w:r w:rsidRPr="00CB09D2">
        <w:rPr>
          <w:rFonts w:ascii="Times New Roman" w:hAnsi="Times New Roman"/>
          <w:i/>
          <w:sz w:val="24"/>
          <w:szCs w:val="24"/>
        </w:rPr>
        <w:t>а</w:t>
      </w:r>
      <w:r w:rsidRPr="00CB09D2">
        <w:rPr>
          <w:rFonts w:ascii="Times New Roman" w:hAnsi="Times New Roman"/>
          <w:i/>
          <w:spacing w:val="10"/>
          <w:sz w:val="24"/>
          <w:szCs w:val="24"/>
        </w:rPr>
        <w:t xml:space="preserve"> </w:t>
      </w:r>
      <w:r w:rsidRPr="00CB09D2">
        <w:rPr>
          <w:rFonts w:ascii="Times New Roman" w:hAnsi="Times New Roman"/>
          <w:i/>
          <w:spacing w:val="1"/>
          <w:sz w:val="24"/>
          <w:szCs w:val="24"/>
        </w:rPr>
        <w:t>цикла</w:t>
      </w:r>
      <w:r w:rsidRPr="00CB09D2">
        <w:rPr>
          <w:rFonts w:ascii="Times New Roman" w:hAnsi="Times New Roman"/>
          <w:i/>
          <w:sz w:val="24"/>
          <w:szCs w:val="24"/>
        </w:rPr>
        <w:t>:</w:t>
      </w:r>
      <w:r w:rsidRPr="00CB09D2">
        <w:rPr>
          <w:rFonts w:ascii="Times New Roman" w:hAnsi="Times New Roman"/>
          <w:i/>
          <w:spacing w:val="8"/>
          <w:sz w:val="24"/>
          <w:szCs w:val="24"/>
        </w:rPr>
        <w:t xml:space="preserve"> </w:t>
      </w:r>
      <w:r w:rsidRPr="00CB09D2">
        <w:rPr>
          <w:rFonts w:ascii="Times New Roman" w:hAnsi="Times New Roman"/>
          <w:i/>
          <w:spacing w:val="1"/>
          <w:sz w:val="24"/>
          <w:szCs w:val="24"/>
        </w:rPr>
        <w:t>постуслови</w:t>
      </w:r>
      <w:r w:rsidRPr="00CB09D2">
        <w:rPr>
          <w:rFonts w:ascii="Times New Roman" w:hAnsi="Times New Roman"/>
          <w:i/>
          <w:sz w:val="24"/>
          <w:szCs w:val="24"/>
        </w:rPr>
        <w:t>е и</w:t>
      </w:r>
      <w:r w:rsidRPr="00CB09D2">
        <w:rPr>
          <w:rFonts w:ascii="Times New Roman" w:hAnsi="Times New Roman"/>
          <w:i/>
          <w:spacing w:val="15"/>
          <w:sz w:val="24"/>
          <w:szCs w:val="24"/>
        </w:rPr>
        <w:t xml:space="preserve"> </w:t>
      </w:r>
      <w:r w:rsidRPr="00CB09D2">
        <w:rPr>
          <w:rFonts w:ascii="Times New Roman" w:hAnsi="Times New Roman"/>
          <w:i/>
          <w:spacing w:val="1"/>
          <w:sz w:val="24"/>
          <w:szCs w:val="24"/>
        </w:rPr>
        <w:t>предуслови</w:t>
      </w:r>
      <w:r w:rsidRPr="00CB09D2">
        <w:rPr>
          <w:rFonts w:ascii="Times New Roman" w:hAnsi="Times New Roman"/>
          <w:i/>
          <w:sz w:val="24"/>
          <w:szCs w:val="24"/>
        </w:rPr>
        <w:t>е</w:t>
      </w:r>
      <w:r w:rsidRPr="00CB09D2">
        <w:rPr>
          <w:rFonts w:ascii="Times New Roman" w:hAnsi="Times New Roman"/>
          <w:i/>
          <w:spacing w:val="1"/>
          <w:sz w:val="24"/>
          <w:szCs w:val="24"/>
        </w:rPr>
        <w:t xml:space="preserve"> цикла</w:t>
      </w:r>
      <w:r w:rsidRPr="00CB09D2">
        <w:rPr>
          <w:rFonts w:ascii="Times New Roman" w:hAnsi="Times New Roman"/>
          <w:i/>
          <w:sz w:val="24"/>
          <w:szCs w:val="24"/>
        </w:rPr>
        <w:t>.</w:t>
      </w:r>
      <w:r w:rsidRPr="00CB09D2">
        <w:rPr>
          <w:rFonts w:ascii="Times New Roman" w:hAnsi="Times New Roman"/>
          <w:i/>
          <w:spacing w:val="8"/>
          <w:sz w:val="24"/>
          <w:szCs w:val="24"/>
        </w:rPr>
        <w:t xml:space="preserve"> </w:t>
      </w:r>
      <w:r w:rsidRPr="00CB09D2">
        <w:rPr>
          <w:rFonts w:ascii="Times New Roman" w:hAnsi="Times New Roman"/>
          <w:i/>
          <w:spacing w:val="1"/>
          <w:sz w:val="24"/>
          <w:szCs w:val="24"/>
        </w:rPr>
        <w:t>Инвариан</w:t>
      </w:r>
      <w:r w:rsidRPr="00CB09D2">
        <w:rPr>
          <w:rFonts w:ascii="Times New Roman" w:hAnsi="Times New Roman"/>
          <w:i/>
          <w:sz w:val="24"/>
          <w:szCs w:val="24"/>
        </w:rPr>
        <w:t>т</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цикл</w:t>
      </w:r>
      <w:r w:rsidRPr="00CB09D2">
        <w:rPr>
          <w:rFonts w:ascii="Times New Roman" w:hAnsi="Times New Roman"/>
          <w:i/>
          <w:spacing w:val="2"/>
          <w:sz w:val="24"/>
          <w:szCs w:val="24"/>
        </w:rPr>
        <w:t>а</w:t>
      </w:r>
      <w:r w:rsidRPr="00CB09D2">
        <w:rPr>
          <w:rFonts w:ascii="Times New Roman" w:hAnsi="Times New Roman"/>
          <w:i/>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Запи</w:t>
      </w:r>
      <w:r w:rsidRPr="00CB09D2">
        <w:rPr>
          <w:rFonts w:ascii="Times New Roman" w:hAnsi="Times New Roman"/>
          <w:sz w:val="24"/>
          <w:szCs w:val="24"/>
        </w:rPr>
        <w:t>сь</w:t>
      </w:r>
      <w:r w:rsidRPr="00CB09D2">
        <w:rPr>
          <w:rFonts w:ascii="Times New Roman" w:hAnsi="Times New Roman"/>
          <w:spacing w:val="14"/>
          <w:sz w:val="24"/>
          <w:szCs w:val="24"/>
        </w:rPr>
        <w:t xml:space="preserve"> </w:t>
      </w:r>
      <w:r w:rsidRPr="00CB09D2">
        <w:rPr>
          <w:rFonts w:ascii="Times New Roman" w:hAnsi="Times New Roman"/>
          <w:spacing w:val="1"/>
          <w:sz w:val="24"/>
          <w:szCs w:val="24"/>
        </w:rPr>
        <w:t>алгоритмически</w:t>
      </w:r>
      <w:r w:rsidRPr="00CB09D2">
        <w:rPr>
          <w:rFonts w:ascii="Times New Roman" w:hAnsi="Times New Roman"/>
          <w:sz w:val="24"/>
          <w:szCs w:val="24"/>
        </w:rPr>
        <w:t xml:space="preserve">х </w:t>
      </w:r>
      <w:r w:rsidRPr="00CB09D2">
        <w:rPr>
          <w:rFonts w:ascii="Times New Roman" w:hAnsi="Times New Roman"/>
          <w:spacing w:val="1"/>
          <w:sz w:val="24"/>
          <w:szCs w:val="24"/>
        </w:rPr>
        <w:t>конструкци</w:t>
      </w:r>
      <w:r w:rsidRPr="00CB09D2">
        <w:rPr>
          <w:rFonts w:ascii="Times New Roman" w:hAnsi="Times New Roman"/>
          <w:sz w:val="24"/>
          <w:szCs w:val="24"/>
        </w:rPr>
        <w:t>й</w:t>
      </w:r>
      <w:r w:rsidRPr="00CB09D2">
        <w:rPr>
          <w:rFonts w:ascii="Times New Roman" w:hAnsi="Times New Roman"/>
          <w:spacing w:val="6"/>
          <w:sz w:val="24"/>
          <w:szCs w:val="24"/>
        </w:rPr>
        <w:t xml:space="preserve"> </w:t>
      </w:r>
      <w:r w:rsidRPr="00CB09D2">
        <w:rPr>
          <w:rFonts w:ascii="Times New Roman" w:hAnsi="Times New Roman"/>
          <w:sz w:val="24"/>
          <w:szCs w:val="24"/>
        </w:rPr>
        <w:t>в</w:t>
      </w:r>
      <w:r w:rsidRPr="00CB09D2">
        <w:rPr>
          <w:rFonts w:ascii="Times New Roman" w:hAnsi="Times New Roman"/>
          <w:spacing w:val="19"/>
          <w:sz w:val="24"/>
          <w:szCs w:val="24"/>
        </w:rPr>
        <w:t xml:space="preserve"> </w:t>
      </w:r>
      <w:r w:rsidRPr="00CB09D2">
        <w:rPr>
          <w:rFonts w:ascii="Times New Roman" w:hAnsi="Times New Roman"/>
          <w:spacing w:val="1"/>
          <w:sz w:val="24"/>
          <w:szCs w:val="24"/>
        </w:rPr>
        <w:t>выбранно</w:t>
      </w:r>
      <w:r w:rsidRPr="00CB09D2">
        <w:rPr>
          <w:rFonts w:ascii="Times New Roman" w:hAnsi="Times New Roman"/>
          <w:sz w:val="24"/>
          <w:szCs w:val="24"/>
        </w:rPr>
        <w:t>м</w:t>
      </w:r>
      <w:r w:rsidRPr="00CB09D2">
        <w:rPr>
          <w:rFonts w:ascii="Times New Roman" w:hAnsi="Times New Roman"/>
          <w:spacing w:val="8"/>
          <w:sz w:val="24"/>
          <w:szCs w:val="24"/>
        </w:rPr>
        <w:t xml:space="preserve"> </w:t>
      </w:r>
      <w:r w:rsidRPr="00CB09D2">
        <w:rPr>
          <w:rFonts w:ascii="Times New Roman" w:hAnsi="Times New Roman"/>
          <w:spacing w:val="1"/>
          <w:sz w:val="24"/>
          <w:szCs w:val="24"/>
        </w:rPr>
        <w:t>языке программирования</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i/>
          <w:spacing w:val="1"/>
          <w:sz w:val="24"/>
          <w:szCs w:val="24"/>
        </w:rPr>
        <w:t>Пример</w:t>
      </w:r>
      <w:r w:rsidRPr="00CB09D2">
        <w:rPr>
          <w:rFonts w:ascii="Times New Roman" w:hAnsi="Times New Roman"/>
          <w:i/>
          <w:sz w:val="24"/>
          <w:szCs w:val="24"/>
        </w:rPr>
        <w:t>ы</w:t>
      </w:r>
      <w:r w:rsidRPr="00CB09D2">
        <w:rPr>
          <w:rFonts w:ascii="Times New Roman" w:hAnsi="Times New Roman"/>
          <w:i/>
          <w:spacing w:val="4"/>
          <w:sz w:val="24"/>
          <w:szCs w:val="24"/>
        </w:rPr>
        <w:t xml:space="preserve"> </w:t>
      </w:r>
      <w:r w:rsidRPr="00CB09D2">
        <w:rPr>
          <w:rFonts w:ascii="Times New Roman" w:hAnsi="Times New Roman"/>
          <w:i/>
          <w:spacing w:val="1"/>
          <w:sz w:val="24"/>
          <w:szCs w:val="24"/>
        </w:rPr>
        <w:t>запис</w:t>
      </w:r>
      <w:r w:rsidRPr="00CB09D2">
        <w:rPr>
          <w:rFonts w:ascii="Times New Roman" w:hAnsi="Times New Roman"/>
          <w:i/>
          <w:sz w:val="24"/>
          <w:szCs w:val="24"/>
        </w:rPr>
        <w:t>и</w:t>
      </w:r>
      <w:r w:rsidRPr="00CB09D2">
        <w:rPr>
          <w:rFonts w:ascii="Times New Roman" w:hAnsi="Times New Roman"/>
          <w:i/>
          <w:spacing w:val="8"/>
          <w:sz w:val="24"/>
          <w:szCs w:val="24"/>
        </w:rPr>
        <w:t xml:space="preserve"> </w:t>
      </w:r>
      <w:r w:rsidRPr="00CB09D2">
        <w:rPr>
          <w:rFonts w:ascii="Times New Roman" w:hAnsi="Times New Roman"/>
          <w:i/>
          <w:spacing w:val="1"/>
          <w:sz w:val="24"/>
          <w:szCs w:val="24"/>
        </w:rPr>
        <w:t>коман</w:t>
      </w:r>
      <w:r w:rsidRPr="00CB09D2">
        <w:rPr>
          <w:rFonts w:ascii="Times New Roman" w:hAnsi="Times New Roman"/>
          <w:i/>
          <w:sz w:val="24"/>
          <w:szCs w:val="24"/>
        </w:rPr>
        <w:t>д</w:t>
      </w:r>
      <w:r w:rsidRPr="00CB09D2">
        <w:rPr>
          <w:rFonts w:ascii="Times New Roman" w:hAnsi="Times New Roman"/>
          <w:i/>
          <w:spacing w:val="6"/>
          <w:sz w:val="24"/>
          <w:szCs w:val="24"/>
        </w:rPr>
        <w:t xml:space="preserve"> </w:t>
      </w:r>
      <w:r w:rsidRPr="00CB09D2">
        <w:rPr>
          <w:rFonts w:ascii="Times New Roman" w:hAnsi="Times New Roman"/>
          <w:i/>
          <w:spacing w:val="1"/>
          <w:sz w:val="24"/>
          <w:szCs w:val="24"/>
        </w:rPr>
        <w:t>ветвлени</w:t>
      </w:r>
      <w:r w:rsidRPr="00CB09D2">
        <w:rPr>
          <w:rFonts w:ascii="Times New Roman" w:hAnsi="Times New Roman"/>
          <w:i/>
          <w:sz w:val="24"/>
          <w:szCs w:val="24"/>
        </w:rPr>
        <w:t>я</w:t>
      </w:r>
      <w:r w:rsidRPr="00CB09D2">
        <w:rPr>
          <w:rFonts w:ascii="Times New Roman" w:hAnsi="Times New Roman"/>
          <w:i/>
          <w:spacing w:val="2"/>
          <w:sz w:val="24"/>
          <w:szCs w:val="24"/>
        </w:rPr>
        <w:t xml:space="preserve"> </w:t>
      </w:r>
      <w:r w:rsidRPr="00CB09D2">
        <w:rPr>
          <w:rFonts w:ascii="Times New Roman" w:hAnsi="Times New Roman"/>
          <w:i/>
          <w:sz w:val="24"/>
          <w:szCs w:val="24"/>
        </w:rPr>
        <w:t>и</w:t>
      </w:r>
      <w:r w:rsidRPr="00CB09D2">
        <w:rPr>
          <w:rFonts w:ascii="Times New Roman" w:hAnsi="Times New Roman"/>
          <w:i/>
          <w:spacing w:val="14"/>
          <w:sz w:val="24"/>
          <w:szCs w:val="24"/>
        </w:rPr>
        <w:t xml:space="preserve"> </w:t>
      </w:r>
      <w:r w:rsidRPr="00CB09D2">
        <w:rPr>
          <w:rFonts w:ascii="Times New Roman" w:hAnsi="Times New Roman"/>
          <w:i/>
          <w:spacing w:val="1"/>
          <w:sz w:val="24"/>
          <w:szCs w:val="24"/>
        </w:rPr>
        <w:t>повторени</w:t>
      </w:r>
      <w:r w:rsidRPr="00CB09D2">
        <w:rPr>
          <w:rFonts w:ascii="Times New Roman" w:hAnsi="Times New Roman"/>
          <w:i/>
          <w:sz w:val="24"/>
          <w:szCs w:val="24"/>
        </w:rPr>
        <w:t>я и</w:t>
      </w:r>
      <w:r w:rsidRPr="00CB09D2">
        <w:rPr>
          <w:rFonts w:ascii="Times New Roman" w:hAnsi="Times New Roman"/>
          <w:i/>
          <w:spacing w:val="14"/>
          <w:sz w:val="24"/>
          <w:szCs w:val="24"/>
        </w:rPr>
        <w:t xml:space="preserve"> </w:t>
      </w:r>
      <w:r w:rsidRPr="00CB09D2">
        <w:rPr>
          <w:rFonts w:ascii="Times New Roman" w:hAnsi="Times New Roman"/>
          <w:i/>
          <w:spacing w:val="1"/>
          <w:sz w:val="24"/>
          <w:szCs w:val="24"/>
        </w:rPr>
        <w:t>други</w:t>
      </w:r>
      <w:r w:rsidRPr="00CB09D2">
        <w:rPr>
          <w:rFonts w:ascii="Times New Roman" w:hAnsi="Times New Roman"/>
          <w:i/>
          <w:sz w:val="24"/>
          <w:szCs w:val="24"/>
        </w:rPr>
        <w:t>х</w:t>
      </w:r>
      <w:r w:rsidRPr="00CB09D2">
        <w:rPr>
          <w:rFonts w:ascii="Times New Roman" w:hAnsi="Times New Roman"/>
          <w:i/>
          <w:spacing w:val="7"/>
          <w:sz w:val="24"/>
          <w:szCs w:val="24"/>
        </w:rPr>
        <w:t xml:space="preserve"> </w:t>
      </w:r>
      <w:r w:rsidRPr="00CB09D2">
        <w:rPr>
          <w:rFonts w:ascii="Times New Roman" w:hAnsi="Times New Roman"/>
          <w:i/>
          <w:spacing w:val="1"/>
          <w:sz w:val="24"/>
          <w:szCs w:val="24"/>
        </w:rPr>
        <w:t>конструкци</w:t>
      </w:r>
      <w:r w:rsidRPr="00CB09D2">
        <w:rPr>
          <w:rFonts w:ascii="Times New Roman" w:hAnsi="Times New Roman"/>
          <w:i/>
          <w:sz w:val="24"/>
          <w:szCs w:val="24"/>
        </w:rPr>
        <w:t xml:space="preserve">й в </w:t>
      </w:r>
      <w:r w:rsidRPr="00CB09D2">
        <w:rPr>
          <w:rFonts w:ascii="Times New Roman" w:hAnsi="Times New Roman"/>
          <w:i/>
          <w:spacing w:val="1"/>
          <w:sz w:val="24"/>
          <w:szCs w:val="24"/>
        </w:rPr>
        <w:t>ра</w:t>
      </w:r>
      <w:r w:rsidRPr="00CB09D2">
        <w:rPr>
          <w:rFonts w:ascii="Times New Roman" w:hAnsi="Times New Roman"/>
          <w:i/>
          <w:sz w:val="24"/>
          <w:szCs w:val="24"/>
        </w:rPr>
        <w:t>з</w:t>
      </w:r>
      <w:r w:rsidRPr="00CB09D2">
        <w:rPr>
          <w:rFonts w:ascii="Times New Roman" w:hAnsi="Times New Roman"/>
          <w:i/>
          <w:spacing w:val="1"/>
          <w:sz w:val="24"/>
          <w:szCs w:val="24"/>
        </w:rPr>
        <w:t>личны</w:t>
      </w:r>
      <w:r w:rsidRPr="00CB09D2">
        <w:rPr>
          <w:rFonts w:ascii="Times New Roman" w:hAnsi="Times New Roman"/>
          <w:i/>
          <w:sz w:val="24"/>
          <w:szCs w:val="24"/>
        </w:rPr>
        <w:t>х</w:t>
      </w:r>
      <w:r w:rsidRPr="00CB09D2">
        <w:rPr>
          <w:rFonts w:ascii="Times New Roman" w:hAnsi="Times New Roman"/>
          <w:i/>
          <w:spacing w:val="-12"/>
          <w:sz w:val="24"/>
          <w:szCs w:val="24"/>
        </w:rPr>
        <w:t xml:space="preserve"> </w:t>
      </w:r>
      <w:r w:rsidRPr="00CB09D2">
        <w:rPr>
          <w:rFonts w:ascii="Times New Roman" w:hAnsi="Times New Roman"/>
          <w:i/>
          <w:spacing w:val="1"/>
          <w:sz w:val="24"/>
          <w:szCs w:val="24"/>
        </w:rPr>
        <w:t>ал</w:t>
      </w:r>
      <w:r w:rsidRPr="00CB09D2">
        <w:rPr>
          <w:rFonts w:ascii="Times New Roman" w:hAnsi="Times New Roman"/>
          <w:i/>
          <w:sz w:val="24"/>
          <w:szCs w:val="24"/>
        </w:rPr>
        <w:t>г</w:t>
      </w:r>
      <w:r w:rsidRPr="00CB09D2">
        <w:rPr>
          <w:rFonts w:ascii="Times New Roman" w:hAnsi="Times New Roman"/>
          <w:i/>
          <w:spacing w:val="1"/>
          <w:sz w:val="24"/>
          <w:szCs w:val="24"/>
        </w:rPr>
        <w:t>оритмически</w:t>
      </w:r>
      <w:r w:rsidRPr="00CB09D2">
        <w:rPr>
          <w:rFonts w:ascii="Times New Roman" w:hAnsi="Times New Roman"/>
          <w:i/>
          <w:sz w:val="24"/>
          <w:szCs w:val="24"/>
        </w:rPr>
        <w:t>х</w:t>
      </w:r>
      <w:r w:rsidRPr="00CB09D2">
        <w:rPr>
          <w:rFonts w:ascii="Times New Roman" w:hAnsi="Times New Roman"/>
          <w:i/>
          <w:spacing w:val="-21"/>
          <w:sz w:val="24"/>
          <w:szCs w:val="24"/>
        </w:rPr>
        <w:t xml:space="preserve"> </w:t>
      </w:r>
      <w:r w:rsidRPr="00CB09D2">
        <w:rPr>
          <w:rFonts w:ascii="Times New Roman" w:hAnsi="Times New Roman"/>
          <w:i/>
          <w:spacing w:val="1"/>
          <w:sz w:val="24"/>
          <w:szCs w:val="24"/>
        </w:rPr>
        <w:t>языках.</w:t>
      </w:r>
    </w:p>
    <w:p w:rsidR="009A01D5" w:rsidRPr="00CB09D2" w:rsidRDefault="009A01D5" w:rsidP="007E0032">
      <w:pPr>
        <w:pStyle w:val="a8"/>
        <w:tabs>
          <w:tab w:val="left" w:pos="900"/>
        </w:tabs>
        <w:ind w:left="709" w:right="-143"/>
        <w:jc w:val="both"/>
        <w:rPr>
          <w:rFonts w:ascii="Times New Roman" w:eastAsia="Times New Roman" w:hAnsi="Times New Roman"/>
          <w:b/>
          <w:bCs/>
          <w:spacing w:val="1"/>
        </w:rPr>
      </w:pPr>
      <w:r w:rsidRPr="00CB09D2">
        <w:rPr>
          <w:rFonts w:ascii="Times New Roman" w:eastAsia="Times New Roman" w:hAnsi="Times New Roman"/>
          <w:b/>
          <w:bCs/>
          <w:spacing w:val="-15"/>
        </w:rPr>
        <w:t xml:space="preserve">Разработка </w:t>
      </w:r>
      <w:r w:rsidRPr="00CB09D2">
        <w:rPr>
          <w:rFonts w:ascii="Times New Roman" w:eastAsia="Times New Roman" w:hAnsi="Times New Roman"/>
          <w:b/>
          <w:bCs/>
          <w:spacing w:val="1"/>
        </w:rPr>
        <w:t>алгоритмо</w:t>
      </w:r>
      <w:r w:rsidRPr="00CB09D2">
        <w:rPr>
          <w:rFonts w:ascii="Times New Roman" w:eastAsia="Times New Roman" w:hAnsi="Times New Roman"/>
          <w:b/>
          <w:bCs/>
        </w:rPr>
        <w:t>в</w:t>
      </w:r>
      <w:r w:rsidRPr="00CB09D2">
        <w:rPr>
          <w:rFonts w:ascii="Times New Roman" w:eastAsia="Times New Roman" w:hAnsi="Times New Roman"/>
          <w:b/>
          <w:bCs/>
          <w:spacing w:val="-15"/>
        </w:rPr>
        <w:t xml:space="preserve"> </w:t>
      </w:r>
      <w:r w:rsidRPr="00CB09D2">
        <w:rPr>
          <w:rFonts w:ascii="Times New Roman" w:eastAsia="Times New Roman" w:hAnsi="Times New Roman"/>
          <w:b/>
          <w:bCs/>
        </w:rPr>
        <w:t>и</w:t>
      </w:r>
      <w:r w:rsidRPr="00CB09D2">
        <w:rPr>
          <w:rFonts w:ascii="Times New Roman" w:eastAsia="Times New Roman" w:hAnsi="Times New Roman"/>
          <w:b/>
          <w:bCs/>
          <w:spacing w:val="-1"/>
        </w:rPr>
        <w:t xml:space="preserve"> </w:t>
      </w:r>
      <w:r w:rsidRPr="00CB09D2">
        <w:rPr>
          <w:rFonts w:ascii="Times New Roman" w:eastAsia="Times New Roman" w:hAnsi="Times New Roman"/>
          <w:b/>
          <w:bCs/>
          <w:spacing w:val="1"/>
        </w:rPr>
        <w:t>программ</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Операто</w:t>
      </w:r>
      <w:r w:rsidRPr="00CB09D2">
        <w:rPr>
          <w:rFonts w:ascii="Times New Roman" w:hAnsi="Times New Roman"/>
          <w:sz w:val="24"/>
          <w:szCs w:val="24"/>
        </w:rPr>
        <w:t>р</w:t>
      </w:r>
      <w:r w:rsidRPr="00CB09D2">
        <w:rPr>
          <w:rFonts w:ascii="Times New Roman" w:hAnsi="Times New Roman"/>
          <w:spacing w:val="-10"/>
          <w:sz w:val="24"/>
          <w:szCs w:val="24"/>
        </w:rPr>
        <w:t xml:space="preserve"> </w:t>
      </w:r>
      <w:r w:rsidRPr="00CB09D2">
        <w:rPr>
          <w:rFonts w:ascii="Times New Roman" w:hAnsi="Times New Roman"/>
          <w:spacing w:val="1"/>
          <w:sz w:val="24"/>
          <w:szCs w:val="24"/>
        </w:rPr>
        <w:t>присваивания</w:t>
      </w:r>
      <w:r w:rsidRPr="00CB09D2">
        <w:rPr>
          <w:rFonts w:ascii="Times New Roman" w:hAnsi="Times New Roman"/>
          <w:sz w:val="24"/>
          <w:szCs w:val="24"/>
        </w:rPr>
        <w:t>.</w:t>
      </w:r>
      <w:r w:rsidRPr="00CB09D2">
        <w:rPr>
          <w:rFonts w:ascii="Times New Roman" w:hAnsi="Times New Roman"/>
          <w:spacing w:val="-17"/>
          <w:sz w:val="24"/>
          <w:szCs w:val="24"/>
        </w:rPr>
        <w:t xml:space="preserve"> </w:t>
      </w:r>
      <w:r w:rsidRPr="00CB09D2">
        <w:rPr>
          <w:rFonts w:ascii="Times New Roman" w:hAnsi="Times New Roman"/>
          <w:i/>
          <w:spacing w:val="1"/>
          <w:sz w:val="24"/>
          <w:szCs w:val="24"/>
        </w:rPr>
        <w:t>Представлени</w:t>
      </w:r>
      <w:r w:rsidRPr="00CB09D2">
        <w:rPr>
          <w:rFonts w:ascii="Times New Roman" w:hAnsi="Times New Roman"/>
          <w:i/>
          <w:sz w:val="24"/>
          <w:szCs w:val="24"/>
        </w:rPr>
        <w:t>е</w:t>
      </w:r>
      <w:r w:rsidRPr="00CB09D2">
        <w:rPr>
          <w:rFonts w:ascii="Times New Roman" w:hAnsi="Times New Roman"/>
          <w:i/>
          <w:spacing w:val="-18"/>
          <w:sz w:val="24"/>
          <w:szCs w:val="24"/>
        </w:rPr>
        <w:t xml:space="preserve"> </w:t>
      </w:r>
      <w:r w:rsidRPr="00CB09D2">
        <w:rPr>
          <w:rFonts w:ascii="Times New Roman" w:hAnsi="Times New Roman"/>
          <w:i/>
          <w:sz w:val="24"/>
          <w:szCs w:val="24"/>
        </w:rPr>
        <w:t xml:space="preserve">о </w:t>
      </w:r>
      <w:r w:rsidRPr="00CB09D2">
        <w:rPr>
          <w:rFonts w:ascii="Times New Roman" w:hAnsi="Times New Roman"/>
          <w:i/>
          <w:spacing w:val="1"/>
          <w:sz w:val="24"/>
          <w:szCs w:val="24"/>
        </w:rPr>
        <w:t>структура</w:t>
      </w:r>
      <w:r w:rsidRPr="00CB09D2">
        <w:rPr>
          <w:rFonts w:ascii="Times New Roman" w:hAnsi="Times New Roman"/>
          <w:i/>
          <w:sz w:val="24"/>
          <w:szCs w:val="24"/>
        </w:rPr>
        <w:t>х</w:t>
      </w:r>
      <w:r w:rsidRPr="00CB09D2">
        <w:rPr>
          <w:rFonts w:ascii="Times New Roman" w:hAnsi="Times New Roman"/>
          <w:i/>
          <w:spacing w:val="-15"/>
          <w:sz w:val="24"/>
          <w:szCs w:val="24"/>
        </w:rPr>
        <w:t xml:space="preserve"> </w:t>
      </w:r>
      <w:r w:rsidRPr="00CB09D2">
        <w:rPr>
          <w:rFonts w:ascii="Times New Roman" w:hAnsi="Times New Roman"/>
          <w:i/>
          <w:spacing w:val="1"/>
          <w:sz w:val="24"/>
          <w:szCs w:val="24"/>
        </w:rPr>
        <w:t>данных</w:t>
      </w:r>
      <w:r w:rsidRPr="00CB09D2">
        <w:rPr>
          <w:rFonts w:ascii="Times New Roman" w:hAnsi="Times New Roman"/>
          <w:i/>
          <w:sz w:val="24"/>
          <w:szCs w:val="24"/>
        </w:rPr>
        <w:t>.</w:t>
      </w:r>
    </w:p>
    <w:p w:rsidR="009A01D5" w:rsidRPr="00CB09D2" w:rsidRDefault="009A01D5" w:rsidP="007E0032">
      <w:pPr>
        <w:spacing w:after="0" w:line="240" w:lineRule="auto"/>
        <w:ind w:right="-143" w:firstLine="709"/>
        <w:jc w:val="both"/>
        <w:rPr>
          <w:rFonts w:ascii="Times New Roman" w:hAnsi="Times New Roman"/>
          <w:spacing w:val="1"/>
          <w:sz w:val="24"/>
          <w:szCs w:val="24"/>
        </w:rPr>
      </w:pPr>
      <w:r w:rsidRPr="00CB09D2">
        <w:rPr>
          <w:rFonts w:ascii="Times New Roman" w:hAnsi="Times New Roman"/>
          <w:spacing w:val="1"/>
          <w:sz w:val="24"/>
          <w:szCs w:val="24"/>
        </w:rPr>
        <w:t>Константы и переменные. Переменная</w:t>
      </w:r>
      <w:r w:rsidRPr="00CB09D2">
        <w:rPr>
          <w:rFonts w:ascii="Times New Roman" w:hAnsi="Times New Roman"/>
          <w:sz w:val="24"/>
          <w:szCs w:val="24"/>
        </w:rPr>
        <w:t xml:space="preserve">: </w:t>
      </w:r>
      <w:r w:rsidRPr="00CB09D2">
        <w:rPr>
          <w:rFonts w:ascii="Times New Roman" w:hAnsi="Times New Roman"/>
          <w:spacing w:val="1"/>
          <w:sz w:val="24"/>
          <w:szCs w:val="24"/>
        </w:rPr>
        <w:t>им</w:t>
      </w:r>
      <w:r w:rsidRPr="00CB09D2">
        <w:rPr>
          <w:rFonts w:ascii="Times New Roman" w:hAnsi="Times New Roman"/>
          <w:sz w:val="24"/>
          <w:szCs w:val="24"/>
        </w:rPr>
        <w:t>я</w:t>
      </w:r>
      <w:r w:rsidRPr="00CB09D2">
        <w:rPr>
          <w:rFonts w:ascii="Times New Roman" w:hAnsi="Times New Roman"/>
          <w:spacing w:val="12"/>
          <w:sz w:val="24"/>
          <w:szCs w:val="24"/>
        </w:rPr>
        <w:t xml:space="preserve"> </w:t>
      </w:r>
      <w:r w:rsidRPr="00CB09D2">
        <w:rPr>
          <w:rFonts w:ascii="Times New Roman" w:hAnsi="Times New Roman"/>
          <w:sz w:val="24"/>
          <w:szCs w:val="24"/>
        </w:rPr>
        <w:t>и</w:t>
      </w:r>
      <w:r w:rsidRPr="00CB09D2">
        <w:rPr>
          <w:rFonts w:ascii="Times New Roman" w:hAnsi="Times New Roman"/>
          <w:spacing w:val="15"/>
          <w:sz w:val="24"/>
          <w:szCs w:val="24"/>
        </w:rPr>
        <w:t xml:space="preserve"> </w:t>
      </w:r>
      <w:r w:rsidRPr="00CB09D2">
        <w:rPr>
          <w:rFonts w:ascii="Times New Roman" w:hAnsi="Times New Roman"/>
          <w:sz w:val="24"/>
          <w:szCs w:val="24"/>
        </w:rPr>
        <w:t>з</w:t>
      </w:r>
      <w:r w:rsidRPr="00CB09D2">
        <w:rPr>
          <w:rFonts w:ascii="Times New Roman" w:hAnsi="Times New Roman"/>
          <w:spacing w:val="1"/>
          <w:sz w:val="24"/>
          <w:szCs w:val="24"/>
        </w:rPr>
        <w:t>начение</w:t>
      </w:r>
      <w:r w:rsidRPr="00CB09D2">
        <w:rPr>
          <w:rFonts w:ascii="Times New Roman" w:hAnsi="Times New Roman"/>
          <w:sz w:val="24"/>
          <w:szCs w:val="24"/>
        </w:rPr>
        <w:t>.</w:t>
      </w:r>
      <w:r w:rsidRPr="00CB09D2">
        <w:rPr>
          <w:rFonts w:ascii="Times New Roman" w:hAnsi="Times New Roman"/>
          <w:spacing w:val="5"/>
          <w:sz w:val="24"/>
          <w:szCs w:val="24"/>
        </w:rPr>
        <w:t xml:space="preserve"> </w:t>
      </w:r>
      <w:r w:rsidRPr="00CB09D2">
        <w:rPr>
          <w:rFonts w:ascii="Times New Roman" w:hAnsi="Times New Roman"/>
          <w:spacing w:val="1"/>
          <w:sz w:val="24"/>
          <w:szCs w:val="24"/>
        </w:rPr>
        <w:t>Тип</w:t>
      </w:r>
      <w:r w:rsidRPr="00CB09D2">
        <w:rPr>
          <w:rFonts w:ascii="Times New Roman" w:hAnsi="Times New Roman"/>
          <w:sz w:val="24"/>
          <w:szCs w:val="24"/>
        </w:rPr>
        <w:t>ы</w:t>
      </w:r>
      <w:r w:rsidRPr="00CB09D2">
        <w:rPr>
          <w:rFonts w:ascii="Times New Roman" w:hAnsi="Times New Roman"/>
          <w:spacing w:val="11"/>
          <w:sz w:val="24"/>
          <w:szCs w:val="24"/>
        </w:rPr>
        <w:t xml:space="preserve"> переменных</w:t>
      </w:r>
      <w:r w:rsidRPr="00CB09D2">
        <w:rPr>
          <w:rFonts w:ascii="Times New Roman" w:hAnsi="Times New Roman"/>
          <w:sz w:val="24"/>
          <w:szCs w:val="24"/>
        </w:rPr>
        <w:t>:</w:t>
      </w:r>
      <w:r w:rsidRPr="00CB09D2">
        <w:rPr>
          <w:rFonts w:ascii="Times New Roman" w:hAnsi="Times New Roman"/>
          <w:spacing w:val="6"/>
          <w:sz w:val="24"/>
          <w:szCs w:val="24"/>
        </w:rPr>
        <w:t xml:space="preserve"> </w:t>
      </w:r>
      <w:r w:rsidRPr="00CB09D2">
        <w:rPr>
          <w:rFonts w:ascii="Times New Roman" w:hAnsi="Times New Roman"/>
          <w:spacing w:val="1"/>
          <w:sz w:val="24"/>
          <w:szCs w:val="24"/>
        </w:rPr>
        <w:t>целые</w:t>
      </w:r>
      <w:r w:rsidRPr="00CB09D2">
        <w:rPr>
          <w:rFonts w:ascii="Times New Roman" w:hAnsi="Times New Roman"/>
          <w:sz w:val="24"/>
          <w:szCs w:val="24"/>
        </w:rPr>
        <w:t xml:space="preserve">, </w:t>
      </w:r>
      <w:r w:rsidRPr="00CB09D2">
        <w:rPr>
          <w:rFonts w:ascii="Times New Roman" w:hAnsi="Times New Roman"/>
          <w:spacing w:val="1"/>
          <w:sz w:val="24"/>
          <w:szCs w:val="24"/>
        </w:rPr>
        <w:t>вещественные</w:t>
      </w:r>
      <w:r w:rsidRPr="00CB09D2">
        <w:rPr>
          <w:rFonts w:ascii="Times New Roman" w:hAnsi="Times New Roman"/>
          <w:sz w:val="24"/>
          <w:szCs w:val="24"/>
        </w:rPr>
        <w:t xml:space="preserve">, </w:t>
      </w:r>
      <w:r w:rsidRPr="00CB09D2">
        <w:rPr>
          <w:rFonts w:ascii="Times New Roman" w:hAnsi="Times New Roman"/>
          <w:i/>
          <w:spacing w:val="1"/>
          <w:sz w:val="24"/>
          <w:szCs w:val="24"/>
        </w:rPr>
        <w:t>символьные</w:t>
      </w:r>
      <w:r w:rsidRPr="00CB09D2">
        <w:rPr>
          <w:rFonts w:ascii="Times New Roman" w:hAnsi="Times New Roman"/>
          <w:i/>
          <w:sz w:val="24"/>
          <w:szCs w:val="24"/>
        </w:rPr>
        <w:t>,</w:t>
      </w:r>
      <w:r w:rsidRPr="00CB09D2">
        <w:rPr>
          <w:rFonts w:ascii="Times New Roman" w:hAnsi="Times New Roman"/>
          <w:i/>
          <w:spacing w:val="3"/>
          <w:sz w:val="24"/>
          <w:szCs w:val="24"/>
        </w:rPr>
        <w:t xml:space="preserve"> </w:t>
      </w:r>
      <w:r w:rsidRPr="00CB09D2">
        <w:rPr>
          <w:rFonts w:ascii="Times New Roman" w:hAnsi="Times New Roman"/>
          <w:i/>
          <w:spacing w:val="1"/>
          <w:sz w:val="24"/>
          <w:szCs w:val="24"/>
        </w:rPr>
        <w:t>строковые</w:t>
      </w:r>
      <w:r w:rsidRPr="00CB09D2">
        <w:rPr>
          <w:rFonts w:ascii="Times New Roman" w:hAnsi="Times New Roman"/>
          <w:i/>
          <w:sz w:val="24"/>
          <w:szCs w:val="24"/>
        </w:rPr>
        <w:t>,</w:t>
      </w:r>
      <w:r w:rsidRPr="00CB09D2">
        <w:rPr>
          <w:rFonts w:ascii="Times New Roman" w:hAnsi="Times New Roman"/>
          <w:i/>
          <w:spacing w:val="5"/>
          <w:sz w:val="24"/>
          <w:szCs w:val="24"/>
        </w:rPr>
        <w:t xml:space="preserve"> </w:t>
      </w:r>
      <w:r w:rsidRPr="00CB09D2">
        <w:rPr>
          <w:rFonts w:ascii="Times New Roman" w:hAnsi="Times New Roman"/>
          <w:i/>
          <w:spacing w:val="1"/>
          <w:sz w:val="24"/>
          <w:szCs w:val="24"/>
        </w:rPr>
        <w:t>логич</w:t>
      </w:r>
      <w:r w:rsidRPr="00CB09D2">
        <w:rPr>
          <w:rFonts w:ascii="Times New Roman" w:hAnsi="Times New Roman"/>
          <w:i/>
          <w:sz w:val="24"/>
          <w:szCs w:val="24"/>
        </w:rPr>
        <w:t>е</w:t>
      </w:r>
      <w:r w:rsidRPr="00CB09D2">
        <w:rPr>
          <w:rFonts w:ascii="Times New Roman" w:hAnsi="Times New Roman"/>
          <w:i/>
          <w:spacing w:val="1"/>
          <w:sz w:val="24"/>
          <w:szCs w:val="24"/>
        </w:rPr>
        <w:t>ские</w:t>
      </w:r>
      <w:r w:rsidRPr="00CB09D2">
        <w:rPr>
          <w:rFonts w:ascii="Times New Roman" w:hAnsi="Times New Roman"/>
          <w:sz w:val="24"/>
          <w:szCs w:val="24"/>
        </w:rPr>
        <w:t>.</w:t>
      </w:r>
      <w:r w:rsidRPr="00CB09D2">
        <w:rPr>
          <w:rFonts w:ascii="Times New Roman" w:hAnsi="Times New Roman"/>
          <w:spacing w:val="4"/>
          <w:sz w:val="24"/>
          <w:szCs w:val="24"/>
        </w:rPr>
        <w:t xml:space="preserve"> </w:t>
      </w:r>
      <w:r w:rsidRPr="00CB09D2">
        <w:rPr>
          <w:rFonts w:ascii="Times New Roman" w:hAnsi="Times New Roman"/>
          <w:spacing w:val="1"/>
          <w:sz w:val="24"/>
          <w:szCs w:val="24"/>
        </w:rPr>
        <w:t>Табличны</w:t>
      </w:r>
      <w:r w:rsidRPr="00CB09D2">
        <w:rPr>
          <w:rFonts w:ascii="Times New Roman" w:hAnsi="Times New Roman"/>
          <w:sz w:val="24"/>
          <w:szCs w:val="24"/>
        </w:rPr>
        <w:t>е</w:t>
      </w:r>
      <w:r w:rsidRPr="00CB09D2">
        <w:rPr>
          <w:rFonts w:ascii="Times New Roman" w:hAnsi="Times New Roman"/>
          <w:spacing w:val="4"/>
          <w:sz w:val="24"/>
          <w:szCs w:val="24"/>
        </w:rPr>
        <w:t xml:space="preserve"> </w:t>
      </w:r>
      <w:r w:rsidRPr="00CB09D2">
        <w:rPr>
          <w:rFonts w:ascii="Times New Roman" w:hAnsi="Times New Roman"/>
          <w:spacing w:val="1"/>
          <w:sz w:val="24"/>
          <w:szCs w:val="24"/>
        </w:rPr>
        <w:t>величины (массивы)</w:t>
      </w:r>
      <w:r w:rsidRPr="00CB09D2">
        <w:rPr>
          <w:rFonts w:ascii="Times New Roman" w:hAnsi="Times New Roman"/>
          <w:sz w:val="24"/>
          <w:szCs w:val="24"/>
        </w:rPr>
        <w:t>.</w:t>
      </w:r>
      <w:r w:rsidRPr="00CB09D2">
        <w:rPr>
          <w:rFonts w:ascii="Times New Roman" w:hAnsi="Times New Roman"/>
          <w:spacing w:val="-13"/>
          <w:sz w:val="24"/>
          <w:szCs w:val="24"/>
        </w:rPr>
        <w:t xml:space="preserve"> </w:t>
      </w:r>
      <w:r w:rsidRPr="00CB09D2">
        <w:rPr>
          <w:rFonts w:ascii="Times New Roman" w:hAnsi="Times New Roman"/>
          <w:sz w:val="24"/>
          <w:szCs w:val="24"/>
        </w:rPr>
        <w:t xml:space="preserve">Одномерные массивы. </w:t>
      </w:r>
      <w:r w:rsidRPr="00CB09D2">
        <w:rPr>
          <w:rFonts w:ascii="Times New Roman" w:hAnsi="Times New Roman"/>
          <w:i/>
          <w:sz w:val="24"/>
          <w:szCs w:val="24"/>
        </w:rPr>
        <w:t>Двумерные массивы.</w:t>
      </w:r>
      <w:r w:rsidRPr="00CB09D2">
        <w:rPr>
          <w:rFonts w:ascii="Times New Roman" w:hAnsi="Times New Roman"/>
          <w:spacing w:val="1"/>
          <w:sz w:val="24"/>
          <w:szCs w:val="24"/>
        </w:rPr>
        <w:t xml:space="preserve"> </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Пример</w:t>
      </w:r>
      <w:r w:rsidRPr="00CB09D2">
        <w:rPr>
          <w:rFonts w:ascii="Times New Roman" w:hAnsi="Times New Roman"/>
          <w:sz w:val="24"/>
          <w:szCs w:val="24"/>
        </w:rPr>
        <w:t>ы</w:t>
      </w:r>
      <w:r w:rsidRPr="00CB09D2">
        <w:rPr>
          <w:rFonts w:ascii="Times New Roman" w:hAnsi="Times New Roman"/>
          <w:spacing w:val="-10"/>
          <w:sz w:val="24"/>
          <w:szCs w:val="24"/>
        </w:rPr>
        <w:t xml:space="preserve"> </w:t>
      </w:r>
      <w:r w:rsidRPr="00CB09D2">
        <w:rPr>
          <w:rFonts w:ascii="Times New Roman" w:hAnsi="Times New Roman"/>
          <w:spacing w:val="1"/>
          <w:sz w:val="24"/>
          <w:szCs w:val="24"/>
        </w:rPr>
        <w:t>зада</w:t>
      </w:r>
      <w:r w:rsidRPr="00CB09D2">
        <w:rPr>
          <w:rFonts w:ascii="Times New Roman" w:hAnsi="Times New Roman"/>
          <w:sz w:val="24"/>
          <w:szCs w:val="24"/>
        </w:rPr>
        <w:t>ч</w:t>
      </w:r>
      <w:r w:rsidRPr="00CB09D2">
        <w:rPr>
          <w:rFonts w:ascii="Times New Roman" w:hAnsi="Times New Roman"/>
          <w:spacing w:val="-6"/>
          <w:sz w:val="24"/>
          <w:szCs w:val="24"/>
        </w:rPr>
        <w:t xml:space="preserve"> </w:t>
      </w:r>
      <w:r w:rsidRPr="00CB09D2">
        <w:rPr>
          <w:rFonts w:ascii="Times New Roman" w:hAnsi="Times New Roman"/>
          <w:spacing w:val="1"/>
          <w:sz w:val="24"/>
          <w:szCs w:val="24"/>
        </w:rPr>
        <w:t>обработк</w:t>
      </w:r>
      <w:r w:rsidRPr="00CB09D2">
        <w:rPr>
          <w:rFonts w:ascii="Times New Roman" w:hAnsi="Times New Roman"/>
          <w:sz w:val="24"/>
          <w:szCs w:val="24"/>
        </w:rPr>
        <w:t>и</w:t>
      </w:r>
      <w:r w:rsidRPr="00CB09D2">
        <w:rPr>
          <w:rFonts w:ascii="Times New Roman" w:hAnsi="Times New Roman"/>
          <w:spacing w:val="-11"/>
          <w:sz w:val="24"/>
          <w:szCs w:val="24"/>
        </w:rPr>
        <w:t xml:space="preserve"> </w:t>
      </w:r>
      <w:r w:rsidRPr="00CB09D2">
        <w:rPr>
          <w:rFonts w:ascii="Times New Roman" w:hAnsi="Times New Roman"/>
          <w:spacing w:val="1"/>
          <w:sz w:val="24"/>
          <w:szCs w:val="24"/>
        </w:rPr>
        <w:t>данных</w:t>
      </w:r>
      <w:r w:rsidRPr="00CB09D2">
        <w:rPr>
          <w:rFonts w:ascii="Times New Roman" w:hAnsi="Times New Roman"/>
          <w:sz w:val="24"/>
          <w:szCs w:val="24"/>
        </w:rPr>
        <w:t>:</w:t>
      </w:r>
    </w:p>
    <w:p w:rsidR="009A01D5" w:rsidRPr="00CB09D2" w:rsidRDefault="009A01D5" w:rsidP="000F6C18">
      <w:pPr>
        <w:pStyle w:val="a8"/>
        <w:numPr>
          <w:ilvl w:val="0"/>
          <w:numId w:val="65"/>
        </w:numPr>
        <w:tabs>
          <w:tab w:val="left" w:pos="993"/>
        </w:tabs>
        <w:ind w:left="0" w:right="-143" w:firstLine="709"/>
        <w:jc w:val="both"/>
        <w:rPr>
          <w:rFonts w:ascii="Times New Roman" w:hAnsi="Times New Roman"/>
        </w:rPr>
      </w:pPr>
      <w:r w:rsidRPr="00CB09D2">
        <w:rPr>
          <w:rFonts w:ascii="Times New Roman" w:eastAsia="Times New Roman" w:hAnsi="Times New Roman"/>
          <w:spacing w:val="1"/>
        </w:rPr>
        <w:t>нахождени</w:t>
      </w:r>
      <w:r w:rsidRPr="00CB09D2">
        <w:rPr>
          <w:rFonts w:ascii="Times New Roman" w:eastAsia="Times New Roman" w:hAnsi="Times New Roman"/>
        </w:rPr>
        <w:t xml:space="preserve">е </w:t>
      </w:r>
      <w:r w:rsidRPr="00CB09D2">
        <w:rPr>
          <w:rFonts w:ascii="Times New Roman" w:eastAsia="Times New Roman" w:hAnsi="Times New Roman"/>
          <w:spacing w:val="1"/>
        </w:rPr>
        <w:t>минимальног</w:t>
      </w:r>
      <w:r w:rsidRPr="00CB09D2">
        <w:rPr>
          <w:rFonts w:ascii="Times New Roman" w:eastAsia="Times New Roman" w:hAnsi="Times New Roman"/>
        </w:rPr>
        <w:t xml:space="preserve">о и </w:t>
      </w:r>
      <w:r w:rsidRPr="00CB09D2">
        <w:rPr>
          <w:rFonts w:ascii="Times New Roman" w:eastAsia="Times New Roman" w:hAnsi="Times New Roman"/>
          <w:spacing w:val="1"/>
        </w:rPr>
        <w:t>максимальног</w:t>
      </w:r>
      <w:r w:rsidRPr="00CB09D2">
        <w:rPr>
          <w:rFonts w:ascii="Times New Roman" w:eastAsia="Times New Roman" w:hAnsi="Times New Roman"/>
        </w:rPr>
        <w:t xml:space="preserve">о </w:t>
      </w:r>
      <w:r w:rsidRPr="00CB09D2">
        <w:rPr>
          <w:rFonts w:ascii="Times New Roman" w:eastAsia="Times New Roman" w:hAnsi="Times New Roman"/>
          <w:spacing w:val="1"/>
        </w:rPr>
        <w:t>числ</w:t>
      </w:r>
      <w:r w:rsidRPr="00CB09D2">
        <w:rPr>
          <w:rFonts w:ascii="Times New Roman" w:eastAsia="Times New Roman" w:hAnsi="Times New Roman"/>
        </w:rPr>
        <w:t xml:space="preserve">а </w:t>
      </w:r>
      <w:r w:rsidRPr="00CB09D2">
        <w:rPr>
          <w:rFonts w:ascii="Times New Roman" w:eastAsia="Times New Roman" w:hAnsi="Times New Roman"/>
          <w:spacing w:val="1"/>
        </w:rPr>
        <w:t>и</w:t>
      </w:r>
      <w:r w:rsidRPr="00CB09D2">
        <w:rPr>
          <w:rFonts w:ascii="Times New Roman" w:eastAsia="Times New Roman" w:hAnsi="Times New Roman"/>
        </w:rPr>
        <w:t xml:space="preserve">з </w:t>
      </w:r>
      <w:r w:rsidRPr="00CB09D2">
        <w:rPr>
          <w:rFonts w:ascii="Times New Roman" w:eastAsia="Times New Roman" w:hAnsi="Times New Roman"/>
          <w:spacing w:val="1"/>
          <w:w w:val="99"/>
        </w:rPr>
        <w:t>двух</w:t>
      </w:r>
      <w:r w:rsidRPr="00CB09D2">
        <w:rPr>
          <w:rFonts w:ascii="Times New Roman" w:eastAsia="Times New Roman" w:hAnsi="Times New Roman"/>
          <w:w w:val="99"/>
        </w:rPr>
        <w:t>,</w:t>
      </w:r>
      <w:r w:rsidRPr="00CB09D2">
        <w:rPr>
          <w:rFonts w:ascii="Times New Roman" w:eastAsia="Times New Roman" w:hAnsi="Times New Roman"/>
        </w:rPr>
        <w:t xml:space="preserve"> </w:t>
      </w:r>
      <w:r w:rsidRPr="00CB09D2">
        <w:rPr>
          <w:rFonts w:ascii="Times New Roman" w:eastAsia="Times New Roman" w:hAnsi="Times New Roman"/>
          <w:spacing w:val="1"/>
          <w:w w:val="99"/>
        </w:rPr>
        <w:t>трех</w:t>
      </w:r>
      <w:r w:rsidRPr="00CB09D2">
        <w:rPr>
          <w:rFonts w:ascii="Times New Roman" w:eastAsia="Times New Roman" w:hAnsi="Times New Roman"/>
          <w:w w:val="99"/>
        </w:rPr>
        <w:t xml:space="preserve">, </w:t>
      </w:r>
      <w:r w:rsidRPr="00CB09D2">
        <w:rPr>
          <w:rFonts w:ascii="Times New Roman" w:eastAsia="Times New Roman" w:hAnsi="Times New Roman"/>
          <w:spacing w:val="1"/>
        </w:rPr>
        <w:t>четыре</w:t>
      </w:r>
      <w:r w:rsidRPr="00CB09D2">
        <w:rPr>
          <w:rFonts w:ascii="Times New Roman" w:eastAsia="Times New Roman" w:hAnsi="Times New Roman"/>
        </w:rPr>
        <w:t>х</w:t>
      </w:r>
      <w:r w:rsidRPr="00CB09D2">
        <w:rPr>
          <w:rFonts w:ascii="Times New Roman" w:eastAsia="Times New Roman" w:hAnsi="Times New Roman"/>
          <w:spacing w:val="-9"/>
        </w:rPr>
        <w:t xml:space="preserve"> </w:t>
      </w:r>
      <w:r w:rsidRPr="00CB09D2">
        <w:rPr>
          <w:rFonts w:ascii="Times New Roman" w:eastAsia="Times New Roman" w:hAnsi="Times New Roman"/>
          <w:spacing w:val="1"/>
        </w:rPr>
        <w:t>данны</w:t>
      </w:r>
      <w:r w:rsidRPr="00CB09D2">
        <w:rPr>
          <w:rFonts w:ascii="Times New Roman" w:eastAsia="Times New Roman" w:hAnsi="Times New Roman"/>
        </w:rPr>
        <w:t>х</w:t>
      </w:r>
      <w:r w:rsidRPr="00CB09D2">
        <w:rPr>
          <w:rFonts w:ascii="Times New Roman" w:eastAsia="Times New Roman" w:hAnsi="Times New Roman"/>
          <w:spacing w:val="-8"/>
        </w:rPr>
        <w:t xml:space="preserve"> </w:t>
      </w:r>
      <w:r w:rsidRPr="00CB09D2">
        <w:rPr>
          <w:rFonts w:ascii="Times New Roman" w:eastAsia="Times New Roman" w:hAnsi="Times New Roman"/>
          <w:spacing w:val="1"/>
          <w:w w:val="99"/>
        </w:rPr>
        <w:t>чисел</w:t>
      </w:r>
      <w:r w:rsidRPr="00CB09D2">
        <w:rPr>
          <w:rFonts w:ascii="Times New Roman" w:eastAsia="Times New Roman" w:hAnsi="Times New Roman"/>
          <w:w w:val="99"/>
        </w:rPr>
        <w:t>;</w:t>
      </w:r>
    </w:p>
    <w:p w:rsidR="009A01D5" w:rsidRPr="00CB09D2" w:rsidRDefault="009A01D5" w:rsidP="000F6C18">
      <w:pPr>
        <w:pStyle w:val="a8"/>
        <w:numPr>
          <w:ilvl w:val="0"/>
          <w:numId w:val="65"/>
        </w:numPr>
        <w:tabs>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нахождени</w:t>
      </w:r>
      <w:r w:rsidRPr="00CB09D2">
        <w:rPr>
          <w:rFonts w:ascii="Times New Roman" w:eastAsia="Times New Roman" w:hAnsi="Times New Roman"/>
        </w:rPr>
        <w:t>е</w:t>
      </w:r>
      <w:r w:rsidRPr="00CB09D2">
        <w:rPr>
          <w:rFonts w:ascii="Times New Roman" w:eastAsia="Times New Roman" w:hAnsi="Times New Roman"/>
          <w:spacing w:val="-14"/>
        </w:rPr>
        <w:t xml:space="preserve"> </w:t>
      </w:r>
      <w:r w:rsidRPr="00CB09D2">
        <w:rPr>
          <w:rFonts w:ascii="Times New Roman" w:eastAsia="Times New Roman" w:hAnsi="Times New Roman"/>
          <w:spacing w:val="1"/>
        </w:rPr>
        <w:t>все</w:t>
      </w:r>
      <w:r w:rsidRPr="00CB09D2">
        <w:rPr>
          <w:rFonts w:ascii="Times New Roman" w:eastAsia="Times New Roman" w:hAnsi="Times New Roman"/>
        </w:rPr>
        <w:t>х</w:t>
      </w:r>
      <w:r w:rsidRPr="00CB09D2">
        <w:rPr>
          <w:rFonts w:ascii="Times New Roman" w:eastAsia="Times New Roman" w:hAnsi="Times New Roman"/>
          <w:spacing w:val="-4"/>
        </w:rPr>
        <w:t xml:space="preserve"> </w:t>
      </w:r>
      <w:r w:rsidRPr="00CB09D2">
        <w:rPr>
          <w:rFonts w:ascii="Times New Roman" w:eastAsia="Times New Roman" w:hAnsi="Times New Roman"/>
          <w:spacing w:val="1"/>
        </w:rPr>
        <w:t>корне</w:t>
      </w:r>
      <w:r w:rsidRPr="00CB09D2">
        <w:rPr>
          <w:rFonts w:ascii="Times New Roman" w:eastAsia="Times New Roman" w:hAnsi="Times New Roman"/>
        </w:rPr>
        <w:t>й</w:t>
      </w:r>
      <w:r w:rsidRPr="00CB09D2">
        <w:rPr>
          <w:rFonts w:ascii="Times New Roman" w:eastAsia="Times New Roman" w:hAnsi="Times New Roman"/>
          <w:spacing w:val="-7"/>
        </w:rPr>
        <w:t xml:space="preserve"> </w:t>
      </w:r>
      <w:r w:rsidRPr="00CB09D2">
        <w:rPr>
          <w:rFonts w:ascii="Times New Roman" w:eastAsia="Times New Roman" w:hAnsi="Times New Roman"/>
          <w:spacing w:val="1"/>
        </w:rPr>
        <w:t>заданно</w:t>
      </w:r>
      <w:r w:rsidRPr="00CB09D2">
        <w:rPr>
          <w:rFonts w:ascii="Times New Roman" w:eastAsia="Times New Roman" w:hAnsi="Times New Roman"/>
        </w:rPr>
        <w:t>го</w:t>
      </w:r>
      <w:r w:rsidRPr="00CB09D2">
        <w:rPr>
          <w:rFonts w:ascii="Times New Roman" w:eastAsia="Times New Roman" w:hAnsi="Times New Roman"/>
          <w:spacing w:val="-11"/>
        </w:rPr>
        <w:t xml:space="preserve"> </w:t>
      </w:r>
      <w:r w:rsidRPr="00CB09D2">
        <w:rPr>
          <w:rFonts w:ascii="Times New Roman" w:eastAsia="Times New Roman" w:hAnsi="Times New Roman"/>
          <w:spacing w:val="1"/>
        </w:rPr>
        <w:t>квадратног</w:t>
      </w:r>
      <w:r w:rsidRPr="00CB09D2">
        <w:rPr>
          <w:rFonts w:ascii="Times New Roman" w:eastAsia="Times New Roman" w:hAnsi="Times New Roman"/>
        </w:rPr>
        <w:t>о</w:t>
      </w:r>
      <w:r w:rsidRPr="00CB09D2">
        <w:rPr>
          <w:rFonts w:ascii="Times New Roman" w:eastAsia="Times New Roman" w:hAnsi="Times New Roman"/>
          <w:spacing w:val="-14"/>
        </w:rPr>
        <w:t xml:space="preserve"> </w:t>
      </w:r>
      <w:r w:rsidRPr="00CB09D2">
        <w:rPr>
          <w:rFonts w:ascii="Times New Roman" w:eastAsia="Times New Roman" w:hAnsi="Times New Roman"/>
          <w:spacing w:val="1"/>
        </w:rPr>
        <w:t>уравнения</w:t>
      </w:r>
      <w:r w:rsidRPr="00CB09D2">
        <w:rPr>
          <w:rFonts w:ascii="Times New Roman" w:eastAsia="Times New Roman" w:hAnsi="Times New Roman"/>
        </w:rPr>
        <w:t>;</w:t>
      </w:r>
    </w:p>
    <w:p w:rsidR="009A01D5" w:rsidRPr="00CB09D2" w:rsidRDefault="009A01D5" w:rsidP="000F6C18">
      <w:pPr>
        <w:pStyle w:val="a8"/>
        <w:numPr>
          <w:ilvl w:val="0"/>
          <w:numId w:val="65"/>
        </w:numPr>
        <w:tabs>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заполнени</w:t>
      </w:r>
      <w:r w:rsidRPr="00CB09D2">
        <w:rPr>
          <w:rFonts w:ascii="Times New Roman" w:eastAsia="Times New Roman" w:hAnsi="Times New Roman"/>
        </w:rPr>
        <w:t>е</w:t>
      </w:r>
      <w:r w:rsidRPr="00CB09D2">
        <w:rPr>
          <w:rFonts w:ascii="Times New Roman" w:eastAsia="Times New Roman" w:hAnsi="Times New Roman"/>
          <w:spacing w:val="25"/>
        </w:rPr>
        <w:t xml:space="preserve"> </w:t>
      </w:r>
      <w:r w:rsidRPr="00CB09D2">
        <w:rPr>
          <w:rFonts w:ascii="Times New Roman" w:eastAsia="Times New Roman" w:hAnsi="Times New Roman"/>
          <w:spacing w:val="1"/>
        </w:rPr>
        <w:t>числовог</w:t>
      </w:r>
      <w:r w:rsidRPr="00CB09D2">
        <w:rPr>
          <w:rFonts w:ascii="Times New Roman" w:eastAsia="Times New Roman" w:hAnsi="Times New Roman"/>
        </w:rPr>
        <w:t>о</w:t>
      </w:r>
      <w:r w:rsidRPr="00CB09D2">
        <w:rPr>
          <w:rFonts w:ascii="Times New Roman" w:eastAsia="Times New Roman" w:hAnsi="Times New Roman"/>
          <w:spacing w:val="27"/>
        </w:rPr>
        <w:t xml:space="preserve"> </w:t>
      </w:r>
      <w:r w:rsidRPr="00CB09D2">
        <w:rPr>
          <w:rFonts w:ascii="Times New Roman" w:eastAsia="Times New Roman" w:hAnsi="Times New Roman"/>
          <w:spacing w:val="1"/>
        </w:rPr>
        <w:t>массив</w:t>
      </w:r>
      <w:r w:rsidRPr="00CB09D2">
        <w:rPr>
          <w:rFonts w:ascii="Times New Roman" w:eastAsia="Times New Roman" w:hAnsi="Times New Roman"/>
        </w:rPr>
        <w:t>а</w:t>
      </w:r>
      <w:r w:rsidRPr="00CB09D2">
        <w:rPr>
          <w:rFonts w:ascii="Times New Roman" w:eastAsia="Times New Roman" w:hAnsi="Times New Roman"/>
          <w:spacing w:val="29"/>
        </w:rPr>
        <w:t xml:space="preserve"> </w:t>
      </w:r>
      <w:r w:rsidRPr="00CB09D2">
        <w:rPr>
          <w:rFonts w:ascii="Times New Roman" w:eastAsia="Times New Roman" w:hAnsi="Times New Roman"/>
        </w:rPr>
        <w:t>в</w:t>
      </w:r>
      <w:r w:rsidRPr="00CB09D2">
        <w:rPr>
          <w:rFonts w:ascii="Times New Roman" w:eastAsia="Times New Roman" w:hAnsi="Times New Roman"/>
          <w:spacing w:val="38"/>
        </w:rPr>
        <w:t xml:space="preserve"> </w:t>
      </w:r>
      <w:r w:rsidRPr="00CB09D2">
        <w:rPr>
          <w:rFonts w:ascii="Times New Roman" w:eastAsia="Times New Roman" w:hAnsi="Times New Roman"/>
          <w:spacing w:val="1"/>
        </w:rPr>
        <w:t>соответстви</w:t>
      </w:r>
      <w:r w:rsidRPr="00CB09D2">
        <w:rPr>
          <w:rFonts w:ascii="Times New Roman" w:eastAsia="Times New Roman" w:hAnsi="Times New Roman"/>
        </w:rPr>
        <w:t>и</w:t>
      </w:r>
      <w:r w:rsidRPr="00CB09D2">
        <w:rPr>
          <w:rFonts w:ascii="Times New Roman" w:eastAsia="Times New Roman" w:hAnsi="Times New Roman"/>
          <w:spacing w:val="23"/>
        </w:rPr>
        <w:t xml:space="preserve"> </w:t>
      </w:r>
      <w:r w:rsidRPr="00CB09D2">
        <w:rPr>
          <w:rFonts w:ascii="Times New Roman" w:eastAsia="Times New Roman" w:hAnsi="Times New Roman"/>
        </w:rPr>
        <w:t>с</w:t>
      </w:r>
      <w:r w:rsidRPr="00CB09D2">
        <w:rPr>
          <w:rFonts w:ascii="Times New Roman" w:eastAsia="Times New Roman" w:hAnsi="Times New Roman"/>
          <w:spacing w:val="38"/>
        </w:rPr>
        <w:t xml:space="preserve"> </w:t>
      </w:r>
      <w:r w:rsidRPr="00CB09D2">
        <w:rPr>
          <w:rFonts w:ascii="Times New Roman" w:eastAsia="Times New Roman" w:hAnsi="Times New Roman"/>
          <w:spacing w:val="1"/>
        </w:rPr>
        <w:t>формуло</w:t>
      </w:r>
      <w:r w:rsidRPr="00CB09D2">
        <w:rPr>
          <w:rFonts w:ascii="Times New Roman" w:eastAsia="Times New Roman" w:hAnsi="Times New Roman"/>
        </w:rPr>
        <w:t>й</w:t>
      </w:r>
      <w:r w:rsidRPr="00CB09D2">
        <w:rPr>
          <w:rFonts w:ascii="Times New Roman" w:eastAsia="Times New Roman" w:hAnsi="Times New Roman"/>
          <w:spacing w:val="27"/>
        </w:rPr>
        <w:t xml:space="preserve"> </w:t>
      </w:r>
      <w:r w:rsidRPr="00CB09D2">
        <w:rPr>
          <w:rFonts w:ascii="Times New Roman" w:eastAsia="Times New Roman" w:hAnsi="Times New Roman"/>
          <w:spacing w:val="1"/>
        </w:rPr>
        <w:t>ил</w:t>
      </w:r>
      <w:r w:rsidRPr="00CB09D2">
        <w:rPr>
          <w:rFonts w:ascii="Times New Roman" w:eastAsia="Times New Roman" w:hAnsi="Times New Roman"/>
        </w:rPr>
        <w:t xml:space="preserve">и </w:t>
      </w:r>
      <w:r w:rsidRPr="00CB09D2">
        <w:rPr>
          <w:rFonts w:ascii="Times New Roman" w:eastAsia="Times New Roman" w:hAnsi="Times New Roman"/>
          <w:spacing w:val="1"/>
        </w:rPr>
        <w:t>путем</w:t>
      </w:r>
      <w:r w:rsidRPr="00CB09D2">
        <w:rPr>
          <w:rFonts w:ascii="Times New Roman" w:eastAsia="Times New Roman" w:hAnsi="Times New Roman"/>
          <w:spacing w:val="-7"/>
        </w:rPr>
        <w:t xml:space="preserve"> </w:t>
      </w:r>
      <w:r w:rsidRPr="00CB09D2">
        <w:rPr>
          <w:rFonts w:ascii="Times New Roman" w:eastAsia="Times New Roman" w:hAnsi="Times New Roman"/>
          <w:spacing w:val="1"/>
        </w:rPr>
        <w:t>ввод</w:t>
      </w:r>
      <w:r w:rsidRPr="00CB09D2">
        <w:rPr>
          <w:rFonts w:ascii="Times New Roman" w:eastAsia="Times New Roman" w:hAnsi="Times New Roman"/>
        </w:rPr>
        <w:t>а</w:t>
      </w:r>
      <w:r w:rsidRPr="00CB09D2">
        <w:rPr>
          <w:rFonts w:ascii="Times New Roman" w:eastAsia="Times New Roman" w:hAnsi="Times New Roman"/>
          <w:spacing w:val="-7"/>
        </w:rPr>
        <w:t xml:space="preserve"> </w:t>
      </w:r>
      <w:r w:rsidRPr="00CB09D2">
        <w:rPr>
          <w:rFonts w:ascii="Times New Roman" w:eastAsia="Times New Roman" w:hAnsi="Times New Roman"/>
          <w:spacing w:val="1"/>
        </w:rPr>
        <w:t>чисел</w:t>
      </w:r>
      <w:r w:rsidRPr="00CB09D2">
        <w:rPr>
          <w:rFonts w:ascii="Times New Roman" w:eastAsia="Times New Roman" w:hAnsi="Times New Roman"/>
        </w:rPr>
        <w:t>;</w:t>
      </w:r>
    </w:p>
    <w:p w:rsidR="009A01D5" w:rsidRPr="00CB09D2" w:rsidRDefault="009A01D5" w:rsidP="000F6C18">
      <w:pPr>
        <w:pStyle w:val="a8"/>
        <w:numPr>
          <w:ilvl w:val="0"/>
          <w:numId w:val="65"/>
        </w:numPr>
        <w:tabs>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нахождени</w:t>
      </w:r>
      <w:r w:rsidRPr="00CB09D2">
        <w:rPr>
          <w:rFonts w:ascii="Times New Roman" w:eastAsia="Times New Roman" w:hAnsi="Times New Roman"/>
        </w:rPr>
        <w:t xml:space="preserve">е </w:t>
      </w:r>
      <w:r w:rsidRPr="00CB09D2">
        <w:rPr>
          <w:rFonts w:ascii="Times New Roman" w:eastAsia="Times New Roman" w:hAnsi="Times New Roman"/>
          <w:spacing w:val="1"/>
        </w:rPr>
        <w:t>сумм</w:t>
      </w:r>
      <w:r w:rsidRPr="00CB09D2">
        <w:rPr>
          <w:rFonts w:ascii="Times New Roman" w:eastAsia="Times New Roman" w:hAnsi="Times New Roman"/>
        </w:rPr>
        <w:t xml:space="preserve">ы </w:t>
      </w:r>
      <w:r w:rsidRPr="00CB09D2">
        <w:rPr>
          <w:rFonts w:ascii="Times New Roman" w:eastAsia="Times New Roman" w:hAnsi="Times New Roman"/>
          <w:spacing w:val="1"/>
        </w:rPr>
        <w:t>элементо</w:t>
      </w:r>
      <w:r w:rsidRPr="00CB09D2">
        <w:rPr>
          <w:rFonts w:ascii="Times New Roman" w:eastAsia="Times New Roman" w:hAnsi="Times New Roman"/>
        </w:rPr>
        <w:t xml:space="preserve">в </w:t>
      </w:r>
      <w:r w:rsidRPr="00CB09D2">
        <w:rPr>
          <w:rFonts w:ascii="Times New Roman" w:eastAsia="Times New Roman" w:hAnsi="Times New Roman"/>
          <w:spacing w:val="1"/>
        </w:rPr>
        <w:t>данно</w:t>
      </w:r>
      <w:r w:rsidRPr="00CB09D2">
        <w:rPr>
          <w:rFonts w:ascii="Times New Roman" w:eastAsia="Times New Roman" w:hAnsi="Times New Roman"/>
        </w:rPr>
        <w:t xml:space="preserve">й </w:t>
      </w:r>
      <w:r w:rsidRPr="00CB09D2">
        <w:rPr>
          <w:rFonts w:ascii="Times New Roman" w:eastAsia="Times New Roman" w:hAnsi="Times New Roman"/>
          <w:spacing w:val="1"/>
        </w:rPr>
        <w:t>конечно</w:t>
      </w:r>
      <w:r w:rsidRPr="00CB09D2">
        <w:rPr>
          <w:rFonts w:ascii="Times New Roman" w:eastAsia="Times New Roman" w:hAnsi="Times New Roman"/>
        </w:rPr>
        <w:t xml:space="preserve">й </w:t>
      </w:r>
      <w:r w:rsidRPr="00CB09D2">
        <w:rPr>
          <w:rFonts w:ascii="Times New Roman" w:eastAsia="Times New Roman" w:hAnsi="Times New Roman"/>
          <w:spacing w:val="1"/>
        </w:rPr>
        <w:t>числовой последовательност</w:t>
      </w:r>
      <w:r w:rsidRPr="00CB09D2">
        <w:rPr>
          <w:rFonts w:ascii="Times New Roman" w:eastAsia="Times New Roman" w:hAnsi="Times New Roman"/>
        </w:rPr>
        <w:t>и</w:t>
      </w:r>
      <w:r w:rsidRPr="00CB09D2">
        <w:rPr>
          <w:rFonts w:ascii="Times New Roman" w:eastAsia="Times New Roman" w:hAnsi="Times New Roman"/>
          <w:spacing w:val="-23"/>
        </w:rPr>
        <w:t xml:space="preserve"> </w:t>
      </w:r>
      <w:r w:rsidRPr="00CB09D2">
        <w:rPr>
          <w:rFonts w:ascii="Times New Roman" w:eastAsia="Times New Roman" w:hAnsi="Times New Roman"/>
          <w:spacing w:val="1"/>
        </w:rPr>
        <w:t>ил</w:t>
      </w:r>
      <w:r w:rsidRPr="00CB09D2">
        <w:rPr>
          <w:rFonts w:ascii="Times New Roman" w:eastAsia="Times New Roman" w:hAnsi="Times New Roman"/>
        </w:rPr>
        <w:t>и</w:t>
      </w:r>
      <w:r w:rsidRPr="00CB09D2">
        <w:rPr>
          <w:rFonts w:ascii="Times New Roman" w:eastAsia="Times New Roman" w:hAnsi="Times New Roman"/>
          <w:spacing w:val="-3"/>
        </w:rPr>
        <w:t xml:space="preserve"> </w:t>
      </w:r>
      <w:r w:rsidRPr="00CB09D2">
        <w:rPr>
          <w:rFonts w:ascii="Times New Roman" w:eastAsia="Times New Roman" w:hAnsi="Times New Roman"/>
          <w:spacing w:val="1"/>
        </w:rPr>
        <w:t>массива</w:t>
      </w:r>
      <w:r w:rsidRPr="00CB09D2">
        <w:rPr>
          <w:rFonts w:ascii="Times New Roman" w:eastAsia="Times New Roman" w:hAnsi="Times New Roman"/>
        </w:rPr>
        <w:t>;</w:t>
      </w:r>
    </w:p>
    <w:p w:rsidR="009A01D5" w:rsidRPr="00CB09D2" w:rsidRDefault="009A01D5" w:rsidP="000F6C18">
      <w:pPr>
        <w:pStyle w:val="a8"/>
        <w:numPr>
          <w:ilvl w:val="0"/>
          <w:numId w:val="65"/>
        </w:numPr>
        <w:tabs>
          <w:tab w:val="left" w:pos="993"/>
        </w:tabs>
        <w:ind w:left="0" w:right="-143" w:firstLine="709"/>
        <w:jc w:val="both"/>
        <w:rPr>
          <w:rFonts w:ascii="Times New Roman" w:hAnsi="Times New Roman"/>
        </w:rPr>
      </w:pPr>
      <w:r w:rsidRPr="00CB09D2">
        <w:rPr>
          <w:rFonts w:ascii="Times New Roman" w:eastAsia="Times New Roman" w:hAnsi="Times New Roman"/>
          <w:spacing w:val="1"/>
        </w:rPr>
        <w:t>нахождени</w:t>
      </w:r>
      <w:r w:rsidRPr="00CB09D2">
        <w:rPr>
          <w:rFonts w:ascii="Times New Roman" w:eastAsia="Times New Roman" w:hAnsi="Times New Roman"/>
        </w:rPr>
        <w:t>е</w:t>
      </w:r>
      <w:r w:rsidRPr="00CB09D2">
        <w:rPr>
          <w:rFonts w:ascii="Times New Roman" w:eastAsia="Times New Roman" w:hAnsi="Times New Roman"/>
          <w:spacing w:val="-14"/>
        </w:rPr>
        <w:t xml:space="preserve"> </w:t>
      </w:r>
      <w:r w:rsidRPr="00CB09D2">
        <w:rPr>
          <w:rFonts w:ascii="Times New Roman" w:eastAsia="Times New Roman" w:hAnsi="Times New Roman"/>
          <w:spacing w:val="1"/>
        </w:rPr>
        <w:t>минимальног</w:t>
      </w:r>
      <w:r w:rsidRPr="00CB09D2">
        <w:rPr>
          <w:rFonts w:ascii="Times New Roman" w:eastAsia="Times New Roman" w:hAnsi="Times New Roman"/>
        </w:rPr>
        <w:t>о</w:t>
      </w:r>
      <w:r w:rsidRPr="00CB09D2">
        <w:rPr>
          <w:rFonts w:ascii="Times New Roman" w:eastAsia="Times New Roman" w:hAnsi="Times New Roman"/>
          <w:spacing w:val="-16"/>
        </w:rPr>
        <w:t xml:space="preserve"> </w:t>
      </w:r>
      <w:r w:rsidRPr="00CB09D2">
        <w:rPr>
          <w:rFonts w:ascii="Times New Roman" w:eastAsia="Times New Roman" w:hAnsi="Times New Roman"/>
          <w:spacing w:val="1"/>
        </w:rPr>
        <w:t>(максимального</w:t>
      </w:r>
      <w:r w:rsidRPr="00CB09D2">
        <w:rPr>
          <w:rFonts w:ascii="Times New Roman" w:eastAsia="Times New Roman" w:hAnsi="Times New Roman"/>
        </w:rPr>
        <w:t>)</w:t>
      </w:r>
      <w:r w:rsidRPr="00CB09D2">
        <w:rPr>
          <w:rFonts w:ascii="Times New Roman" w:eastAsia="Times New Roman" w:hAnsi="Times New Roman"/>
          <w:spacing w:val="-20"/>
        </w:rPr>
        <w:t xml:space="preserve"> </w:t>
      </w:r>
      <w:r w:rsidRPr="00CB09D2">
        <w:rPr>
          <w:rFonts w:ascii="Times New Roman" w:eastAsia="Times New Roman" w:hAnsi="Times New Roman"/>
          <w:spacing w:val="1"/>
        </w:rPr>
        <w:t>элемент</w:t>
      </w:r>
      <w:r w:rsidRPr="00CB09D2">
        <w:rPr>
          <w:rFonts w:ascii="Times New Roman" w:eastAsia="Times New Roman" w:hAnsi="Times New Roman"/>
        </w:rPr>
        <w:t>а</w:t>
      </w:r>
      <w:r w:rsidRPr="00CB09D2">
        <w:rPr>
          <w:rFonts w:ascii="Times New Roman" w:eastAsia="Times New Roman" w:hAnsi="Times New Roman"/>
          <w:spacing w:val="-11"/>
        </w:rPr>
        <w:t xml:space="preserve"> </w:t>
      </w:r>
      <w:r w:rsidRPr="00CB09D2">
        <w:rPr>
          <w:rFonts w:ascii="Times New Roman" w:eastAsia="Times New Roman" w:hAnsi="Times New Roman"/>
          <w:spacing w:val="1"/>
        </w:rPr>
        <w:t>массива</w:t>
      </w:r>
      <w:r w:rsidRPr="00CB09D2">
        <w:rPr>
          <w:rFonts w:ascii="Times New Roman" w:eastAsia="Times New Roman" w:hAnsi="Times New Roman"/>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Знакомств</w:t>
      </w:r>
      <w:r w:rsidRPr="00CB09D2">
        <w:rPr>
          <w:rFonts w:ascii="Times New Roman" w:hAnsi="Times New Roman"/>
          <w:sz w:val="24"/>
          <w:szCs w:val="24"/>
        </w:rPr>
        <w:t>о</w:t>
      </w:r>
      <w:r w:rsidRPr="00CB09D2">
        <w:rPr>
          <w:rFonts w:ascii="Times New Roman" w:hAnsi="Times New Roman"/>
          <w:spacing w:val="3"/>
          <w:sz w:val="24"/>
          <w:szCs w:val="24"/>
        </w:rPr>
        <w:t xml:space="preserve"> </w:t>
      </w:r>
      <w:r w:rsidRPr="00CB09D2">
        <w:rPr>
          <w:rFonts w:ascii="Times New Roman" w:hAnsi="Times New Roman"/>
          <w:sz w:val="24"/>
          <w:szCs w:val="24"/>
        </w:rPr>
        <w:t>с</w:t>
      </w:r>
      <w:r w:rsidRPr="00CB09D2">
        <w:rPr>
          <w:rFonts w:ascii="Times New Roman" w:hAnsi="Times New Roman"/>
          <w:spacing w:val="16"/>
          <w:sz w:val="24"/>
          <w:szCs w:val="24"/>
        </w:rPr>
        <w:t xml:space="preserve"> </w:t>
      </w:r>
      <w:r w:rsidRPr="00CB09D2">
        <w:rPr>
          <w:rFonts w:ascii="Times New Roman" w:hAnsi="Times New Roman"/>
          <w:spacing w:val="1"/>
          <w:sz w:val="24"/>
          <w:szCs w:val="24"/>
        </w:rPr>
        <w:t>алгоритмам</w:t>
      </w:r>
      <w:r w:rsidRPr="00CB09D2">
        <w:rPr>
          <w:rFonts w:ascii="Times New Roman" w:hAnsi="Times New Roman"/>
          <w:sz w:val="24"/>
          <w:szCs w:val="24"/>
        </w:rPr>
        <w:t>и</w:t>
      </w:r>
      <w:r w:rsidRPr="00CB09D2">
        <w:rPr>
          <w:rFonts w:ascii="Times New Roman" w:hAnsi="Times New Roman"/>
          <w:spacing w:val="1"/>
          <w:sz w:val="24"/>
          <w:szCs w:val="24"/>
        </w:rPr>
        <w:t xml:space="preserve"> решени</w:t>
      </w:r>
      <w:r w:rsidRPr="00CB09D2">
        <w:rPr>
          <w:rFonts w:ascii="Times New Roman" w:hAnsi="Times New Roman"/>
          <w:sz w:val="24"/>
          <w:szCs w:val="24"/>
        </w:rPr>
        <w:t>я</w:t>
      </w:r>
      <w:r w:rsidRPr="00CB09D2">
        <w:rPr>
          <w:rFonts w:ascii="Times New Roman" w:hAnsi="Times New Roman"/>
          <w:spacing w:val="8"/>
          <w:sz w:val="24"/>
          <w:szCs w:val="24"/>
        </w:rPr>
        <w:t xml:space="preserve"> </w:t>
      </w:r>
      <w:r w:rsidRPr="00CB09D2">
        <w:rPr>
          <w:rFonts w:ascii="Times New Roman" w:hAnsi="Times New Roman"/>
          <w:spacing w:val="1"/>
          <w:sz w:val="24"/>
          <w:szCs w:val="24"/>
        </w:rPr>
        <w:t>эти</w:t>
      </w:r>
      <w:r w:rsidRPr="00CB09D2">
        <w:rPr>
          <w:rFonts w:ascii="Times New Roman" w:hAnsi="Times New Roman"/>
          <w:sz w:val="24"/>
          <w:szCs w:val="24"/>
        </w:rPr>
        <w:t>х</w:t>
      </w:r>
      <w:r w:rsidRPr="00CB09D2">
        <w:rPr>
          <w:rFonts w:ascii="Times New Roman" w:hAnsi="Times New Roman"/>
          <w:spacing w:val="12"/>
          <w:sz w:val="24"/>
          <w:szCs w:val="24"/>
        </w:rPr>
        <w:t xml:space="preserve"> </w:t>
      </w:r>
      <w:r w:rsidRPr="00CB09D2">
        <w:rPr>
          <w:rFonts w:ascii="Times New Roman" w:hAnsi="Times New Roman"/>
          <w:spacing w:val="1"/>
          <w:sz w:val="24"/>
          <w:szCs w:val="24"/>
        </w:rPr>
        <w:t>задач</w:t>
      </w:r>
      <w:r w:rsidRPr="00CB09D2">
        <w:rPr>
          <w:rFonts w:ascii="Times New Roman" w:hAnsi="Times New Roman"/>
          <w:sz w:val="24"/>
          <w:szCs w:val="24"/>
        </w:rPr>
        <w:t>.</w:t>
      </w:r>
      <w:r w:rsidRPr="00CB09D2">
        <w:rPr>
          <w:rFonts w:ascii="Times New Roman" w:hAnsi="Times New Roman"/>
          <w:spacing w:val="10"/>
          <w:sz w:val="24"/>
          <w:szCs w:val="24"/>
        </w:rPr>
        <w:t xml:space="preserve"> </w:t>
      </w:r>
      <w:r w:rsidRPr="00CB09D2">
        <w:rPr>
          <w:rFonts w:ascii="Times New Roman" w:hAnsi="Times New Roman"/>
          <w:spacing w:val="1"/>
          <w:sz w:val="24"/>
          <w:szCs w:val="24"/>
        </w:rPr>
        <w:t>Реализаци</w:t>
      </w:r>
      <w:r w:rsidRPr="00CB09D2">
        <w:rPr>
          <w:rFonts w:ascii="Times New Roman" w:hAnsi="Times New Roman"/>
          <w:sz w:val="24"/>
          <w:szCs w:val="24"/>
        </w:rPr>
        <w:t>и</w:t>
      </w:r>
      <w:r w:rsidRPr="00CB09D2">
        <w:rPr>
          <w:rFonts w:ascii="Times New Roman" w:hAnsi="Times New Roman"/>
          <w:spacing w:val="3"/>
          <w:sz w:val="24"/>
          <w:szCs w:val="24"/>
        </w:rPr>
        <w:t xml:space="preserve"> </w:t>
      </w:r>
      <w:r w:rsidRPr="00CB09D2">
        <w:rPr>
          <w:rFonts w:ascii="Times New Roman" w:hAnsi="Times New Roman"/>
          <w:spacing w:val="1"/>
          <w:sz w:val="24"/>
          <w:szCs w:val="24"/>
        </w:rPr>
        <w:t>эти</w:t>
      </w:r>
      <w:r w:rsidRPr="00CB09D2">
        <w:rPr>
          <w:rFonts w:ascii="Times New Roman" w:hAnsi="Times New Roman"/>
          <w:sz w:val="24"/>
          <w:szCs w:val="24"/>
        </w:rPr>
        <w:t>х</w:t>
      </w:r>
      <w:r w:rsidRPr="00CB09D2">
        <w:rPr>
          <w:rFonts w:ascii="Times New Roman" w:hAnsi="Times New Roman"/>
          <w:spacing w:val="12"/>
          <w:sz w:val="24"/>
          <w:szCs w:val="24"/>
        </w:rPr>
        <w:t xml:space="preserve"> </w:t>
      </w:r>
      <w:r w:rsidRPr="00CB09D2">
        <w:rPr>
          <w:rFonts w:ascii="Times New Roman" w:hAnsi="Times New Roman"/>
          <w:spacing w:val="1"/>
          <w:sz w:val="24"/>
          <w:szCs w:val="24"/>
        </w:rPr>
        <w:t xml:space="preserve">алгоритмов </w:t>
      </w:r>
      <w:r w:rsidRPr="00CB09D2">
        <w:rPr>
          <w:rFonts w:ascii="Times New Roman" w:hAnsi="Times New Roman"/>
          <w:sz w:val="24"/>
          <w:szCs w:val="24"/>
        </w:rPr>
        <w:t>в</w:t>
      </w:r>
      <w:r w:rsidRPr="00CB09D2">
        <w:rPr>
          <w:rFonts w:ascii="Times New Roman" w:hAnsi="Times New Roman"/>
          <w:spacing w:val="-1"/>
          <w:sz w:val="24"/>
          <w:szCs w:val="24"/>
        </w:rPr>
        <w:t xml:space="preserve"> </w:t>
      </w:r>
      <w:r w:rsidRPr="00CB09D2">
        <w:rPr>
          <w:rFonts w:ascii="Times New Roman" w:hAnsi="Times New Roman"/>
          <w:spacing w:val="1"/>
          <w:sz w:val="24"/>
          <w:szCs w:val="24"/>
        </w:rPr>
        <w:t>выбранно</w:t>
      </w:r>
      <w:r w:rsidRPr="00CB09D2">
        <w:rPr>
          <w:rFonts w:ascii="Times New Roman" w:hAnsi="Times New Roman"/>
          <w:sz w:val="24"/>
          <w:szCs w:val="24"/>
        </w:rPr>
        <w:t>й</w:t>
      </w:r>
      <w:r w:rsidRPr="00CB09D2">
        <w:rPr>
          <w:rFonts w:ascii="Times New Roman" w:hAnsi="Times New Roman"/>
          <w:spacing w:val="-13"/>
          <w:sz w:val="24"/>
          <w:szCs w:val="24"/>
        </w:rPr>
        <w:t xml:space="preserve"> </w:t>
      </w:r>
      <w:r w:rsidRPr="00CB09D2">
        <w:rPr>
          <w:rFonts w:ascii="Times New Roman" w:hAnsi="Times New Roman"/>
          <w:spacing w:val="1"/>
          <w:sz w:val="24"/>
          <w:szCs w:val="24"/>
        </w:rPr>
        <w:t>сред</w:t>
      </w:r>
      <w:r w:rsidRPr="00CB09D2">
        <w:rPr>
          <w:rFonts w:ascii="Times New Roman" w:hAnsi="Times New Roman"/>
          <w:sz w:val="24"/>
          <w:szCs w:val="24"/>
        </w:rPr>
        <w:t>е</w:t>
      </w:r>
      <w:r w:rsidRPr="00CB09D2">
        <w:rPr>
          <w:rFonts w:ascii="Times New Roman" w:hAnsi="Times New Roman"/>
          <w:spacing w:val="-7"/>
          <w:sz w:val="24"/>
          <w:szCs w:val="24"/>
        </w:rPr>
        <w:t xml:space="preserve"> </w:t>
      </w:r>
      <w:r w:rsidRPr="00CB09D2">
        <w:rPr>
          <w:rFonts w:ascii="Times New Roman" w:hAnsi="Times New Roman"/>
          <w:spacing w:val="1"/>
          <w:sz w:val="24"/>
          <w:szCs w:val="24"/>
        </w:rPr>
        <w:t>прогр</w:t>
      </w:r>
      <w:r w:rsidRPr="00CB09D2">
        <w:rPr>
          <w:rFonts w:ascii="Times New Roman" w:hAnsi="Times New Roman"/>
          <w:sz w:val="24"/>
          <w:szCs w:val="24"/>
        </w:rPr>
        <w:t>а</w:t>
      </w:r>
      <w:r w:rsidRPr="00CB09D2">
        <w:rPr>
          <w:rFonts w:ascii="Times New Roman" w:hAnsi="Times New Roman"/>
          <w:spacing w:val="1"/>
          <w:sz w:val="24"/>
          <w:szCs w:val="24"/>
        </w:rPr>
        <w:t>ммиров</w:t>
      </w:r>
      <w:r w:rsidRPr="00CB09D2">
        <w:rPr>
          <w:rFonts w:ascii="Times New Roman" w:hAnsi="Times New Roman"/>
          <w:sz w:val="24"/>
          <w:szCs w:val="24"/>
        </w:rPr>
        <w:t>а</w:t>
      </w:r>
      <w:r w:rsidRPr="00CB09D2">
        <w:rPr>
          <w:rFonts w:ascii="Times New Roman" w:hAnsi="Times New Roman"/>
          <w:spacing w:val="1"/>
          <w:sz w:val="24"/>
          <w:szCs w:val="24"/>
        </w:rPr>
        <w:t>ния</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Составлени</w:t>
      </w:r>
      <w:r w:rsidRPr="00CB09D2">
        <w:rPr>
          <w:rFonts w:ascii="Times New Roman" w:hAnsi="Times New Roman"/>
          <w:sz w:val="24"/>
          <w:szCs w:val="24"/>
        </w:rPr>
        <w:t>е</w:t>
      </w:r>
      <w:r w:rsidRPr="00CB09D2">
        <w:rPr>
          <w:rFonts w:ascii="Times New Roman" w:hAnsi="Times New Roman"/>
          <w:spacing w:val="-14"/>
          <w:sz w:val="24"/>
          <w:szCs w:val="24"/>
        </w:rPr>
        <w:t xml:space="preserve"> </w:t>
      </w:r>
      <w:r w:rsidRPr="00CB09D2">
        <w:rPr>
          <w:rFonts w:ascii="Times New Roman" w:hAnsi="Times New Roman"/>
          <w:spacing w:val="1"/>
          <w:sz w:val="24"/>
          <w:szCs w:val="24"/>
        </w:rPr>
        <w:t>алгоритмо</w:t>
      </w:r>
      <w:r w:rsidRPr="00CB09D2">
        <w:rPr>
          <w:rFonts w:ascii="Times New Roman" w:hAnsi="Times New Roman"/>
          <w:sz w:val="24"/>
          <w:szCs w:val="24"/>
        </w:rPr>
        <w:t>в</w:t>
      </w:r>
      <w:r w:rsidRPr="00CB09D2">
        <w:rPr>
          <w:rFonts w:ascii="Times New Roman" w:hAnsi="Times New Roman"/>
          <w:spacing w:val="-13"/>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програм</w:t>
      </w:r>
      <w:r w:rsidRPr="00CB09D2">
        <w:rPr>
          <w:rFonts w:ascii="Times New Roman" w:hAnsi="Times New Roman"/>
          <w:sz w:val="24"/>
          <w:szCs w:val="24"/>
        </w:rPr>
        <w:t>м</w:t>
      </w:r>
      <w:r w:rsidRPr="00CB09D2">
        <w:rPr>
          <w:rFonts w:ascii="Times New Roman" w:hAnsi="Times New Roman"/>
          <w:spacing w:val="-11"/>
          <w:sz w:val="24"/>
          <w:szCs w:val="24"/>
        </w:rPr>
        <w:t xml:space="preserve"> </w:t>
      </w:r>
      <w:r w:rsidRPr="00CB09D2">
        <w:rPr>
          <w:rFonts w:ascii="Times New Roman" w:hAnsi="Times New Roman"/>
          <w:spacing w:val="1"/>
          <w:sz w:val="24"/>
          <w:szCs w:val="24"/>
        </w:rPr>
        <w:t>п</w:t>
      </w:r>
      <w:r w:rsidRPr="00CB09D2">
        <w:rPr>
          <w:rFonts w:ascii="Times New Roman" w:hAnsi="Times New Roman"/>
          <w:sz w:val="24"/>
          <w:szCs w:val="24"/>
        </w:rPr>
        <w:t>о</w:t>
      </w:r>
      <w:r w:rsidRPr="00CB09D2">
        <w:rPr>
          <w:rFonts w:ascii="Times New Roman" w:hAnsi="Times New Roman"/>
          <w:spacing w:val="-2"/>
          <w:sz w:val="24"/>
          <w:szCs w:val="24"/>
        </w:rPr>
        <w:t xml:space="preserve"> </w:t>
      </w:r>
      <w:r w:rsidRPr="00CB09D2">
        <w:rPr>
          <w:rFonts w:ascii="Times New Roman" w:hAnsi="Times New Roman"/>
          <w:spacing w:val="1"/>
          <w:sz w:val="24"/>
          <w:szCs w:val="24"/>
        </w:rPr>
        <w:t>управлени</w:t>
      </w:r>
      <w:r w:rsidRPr="00CB09D2">
        <w:rPr>
          <w:rFonts w:ascii="Times New Roman" w:hAnsi="Times New Roman"/>
          <w:sz w:val="24"/>
          <w:szCs w:val="24"/>
        </w:rPr>
        <w:t>ю</w:t>
      </w:r>
      <w:r w:rsidRPr="00CB09D2">
        <w:rPr>
          <w:rFonts w:ascii="Times New Roman" w:hAnsi="Times New Roman"/>
          <w:spacing w:val="-15"/>
          <w:sz w:val="24"/>
          <w:szCs w:val="24"/>
        </w:rPr>
        <w:t xml:space="preserve"> </w:t>
      </w:r>
      <w:r w:rsidRPr="00CB09D2">
        <w:rPr>
          <w:rFonts w:ascii="Times New Roman" w:hAnsi="Times New Roman"/>
          <w:spacing w:val="1"/>
          <w:sz w:val="24"/>
          <w:szCs w:val="24"/>
        </w:rPr>
        <w:t>исполни</w:t>
      </w:r>
      <w:r w:rsidRPr="00CB09D2">
        <w:rPr>
          <w:rFonts w:ascii="Times New Roman" w:hAnsi="Times New Roman"/>
          <w:sz w:val="24"/>
          <w:szCs w:val="24"/>
        </w:rPr>
        <w:t>т</w:t>
      </w:r>
      <w:r w:rsidRPr="00CB09D2">
        <w:rPr>
          <w:rFonts w:ascii="Times New Roman" w:hAnsi="Times New Roman"/>
          <w:spacing w:val="1"/>
          <w:sz w:val="24"/>
          <w:szCs w:val="24"/>
        </w:rPr>
        <w:t xml:space="preserve">елями </w:t>
      </w:r>
      <w:r w:rsidRPr="00CB09D2">
        <w:rPr>
          <w:rFonts w:ascii="Times New Roman" w:eastAsia="Times New Roman" w:hAnsi="Times New Roman"/>
          <w:spacing w:val="1"/>
          <w:sz w:val="24"/>
          <w:szCs w:val="24"/>
        </w:rPr>
        <w:t>Робот, Черепашка, Чертежник и др.</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i/>
          <w:spacing w:val="1"/>
          <w:sz w:val="24"/>
          <w:szCs w:val="24"/>
        </w:rPr>
        <w:t>Знакомств</w:t>
      </w:r>
      <w:r w:rsidRPr="00CB09D2">
        <w:rPr>
          <w:rFonts w:ascii="Times New Roman" w:hAnsi="Times New Roman"/>
          <w:i/>
          <w:sz w:val="24"/>
          <w:szCs w:val="24"/>
        </w:rPr>
        <w:t>о</w:t>
      </w:r>
      <w:r w:rsidRPr="00CB09D2">
        <w:rPr>
          <w:rFonts w:ascii="Times New Roman" w:hAnsi="Times New Roman"/>
          <w:i/>
          <w:spacing w:val="-14"/>
          <w:sz w:val="24"/>
          <w:szCs w:val="24"/>
        </w:rPr>
        <w:t xml:space="preserve"> </w:t>
      </w:r>
      <w:r w:rsidRPr="00CB09D2">
        <w:rPr>
          <w:rFonts w:ascii="Times New Roman" w:hAnsi="Times New Roman"/>
          <w:i/>
          <w:sz w:val="24"/>
          <w:szCs w:val="24"/>
        </w:rPr>
        <w:t xml:space="preserve">с </w:t>
      </w:r>
      <w:r w:rsidRPr="00CB09D2">
        <w:rPr>
          <w:rFonts w:ascii="Times New Roman" w:hAnsi="Times New Roman"/>
          <w:i/>
          <w:spacing w:val="1"/>
          <w:sz w:val="24"/>
          <w:szCs w:val="24"/>
        </w:rPr>
        <w:t>постановкам</w:t>
      </w:r>
      <w:r w:rsidRPr="00CB09D2">
        <w:rPr>
          <w:rFonts w:ascii="Times New Roman" w:hAnsi="Times New Roman"/>
          <w:i/>
          <w:sz w:val="24"/>
          <w:szCs w:val="24"/>
        </w:rPr>
        <w:t>и</w:t>
      </w:r>
      <w:r w:rsidRPr="00CB09D2">
        <w:rPr>
          <w:rFonts w:ascii="Times New Roman" w:hAnsi="Times New Roman"/>
          <w:i/>
          <w:spacing w:val="-16"/>
          <w:sz w:val="24"/>
          <w:szCs w:val="24"/>
        </w:rPr>
        <w:t xml:space="preserve"> </w:t>
      </w:r>
      <w:r w:rsidRPr="00CB09D2">
        <w:rPr>
          <w:rFonts w:ascii="Times New Roman" w:hAnsi="Times New Roman"/>
          <w:i/>
          <w:spacing w:val="1"/>
          <w:sz w:val="24"/>
          <w:szCs w:val="24"/>
        </w:rPr>
        <w:t>боле</w:t>
      </w:r>
      <w:r w:rsidRPr="00CB09D2">
        <w:rPr>
          <w:rFonts w:ascii="Times New Roman" w:hAnsi="Times New Roman"/>
          <w:i/>
          <w:sz w:val="24"/>
          <w:szCs w:val="24"/>
        </w:rPr>
        <w:t>е</w:t>
      </w:r>
      <w:r w:rsidRPr="00CB09D2">
        <w:rPr>
          <w:rFonts w:ascii="Times New Roman" w:hAnsi="Times New Roman"/>
          <w:i/>
          <w:spacing w:val="-6"/>
          <w:sz w:val="24"/>
          <w:szCs w:val="24"/>
        </w:rPr>
        <w:t xml:space="preserve"> </w:t>
      </w:r>
      <w:r w:rsidRPr="00CB09D2">
        <w:rPr>
          <w:rFonts w:ascii="Times New Roman" w:hAnsi="Times New Roman"/>
          <w:i/>
          <w:spacing w:val="1"/>
          <w:sz w:val="24"/>
          <w:szCs w:val="24"/>
        </w:rPr>
        <w:t>сло</w:t>
      </w:r>
      <w:r w:rsidRPr="00CB09D2">
        <w:rPr>
          <w:rFonts w:ascii="Times New Roman" w:hAnsi="Times New Roman"/>
          <w:i/>
          <w:spacing w:val="2"/>
          <w:sz w:val="24"/>
          <w:szCs w:val="24"/>
        </w:rPr>
        <w:t>ж</w:t>
      </w:r>
      <w:r w:rsidRPr="00CB09D2">
        <w:rPr>
          <w:rFonts w:ascii="Times New Roman" w:hAnsi="Times New Roman"/>
          <w:i/>
          <w:spacing w:val="1"/>
          <w:sz w:val="24"/>
          <w:szCs w:val="24"/>
        </w:rPr>
        <w:t>ны</w:t>
      </w:r>
      <w:r w:rsidRPr="00CB09D2">
        <w:rPr>
          <w:rFonts w:ascii="Times New Roman" w:hAnsi="Times New Roman"/>
          <w:i/>
          <w:sz w:val="24"/>
          <w:szCs w:val="24"/>
        </w:rPr>
        <w:t>х</w:t>
      </w:r>
      <w:r w:rsidRPr="00CB09D2">
        <w:rPr>
          <w:rFonts w:ascii="Times New Roman" w:hAnsi="Times New Roman"/>
          <w:i/>
          <w:spacing w:val="-10"/>
          <w:sz w:val="24"/>
          <w:szCs w:val="24"/>
        </w:rPr>
        <w:t xml:space="preserve"> </w:t>
      </w:r>
      <w:r w:rsidRPr="00CB09D2">
        <w:rPr>
          <w:rFonts w:ascii="Times New Roman" w:hAnsi="Times New Roman"/>
          <w:i/>
          <w:spacing w:val="1"/>
          <w:sz w:val="24"/>
          <w:szCs w:val="24"/>
        </w:rPr>
        <w:t>зада</w:t>
      </w:r>
      <w:r w:rsidRPr="00CB09D2">
        <w:rPr>
          <w:rFonts w:ascii="Times New Roman" w:hAnsi="Times New Roman"/>
          <w:i/>
          <w:sz w:val="24"/>
          <w:szCs w:val="24"/>
        </w:rPr>
        <w:t>ч</w:t>
      </w:r>
      <w:r w:rsidRPr="00CB09D2">
        <w:rPr>
          <w:rFonts w:ascii="Times New Roman" w:hAnsi="Times New Roman"/>
          <w:i/>
          <w:spacing w:val="-6"/>
          <w:sz w:val="24"/>
          <w:szCs w:val="24"/>
        </w:rPr>
        <w:t xml:space="preserve"> </w:t>
      </w:r>
      <w:r w:rsidRPr="00CB09D2">
        <w:rPr>
          <w:rFonts w:ascii="Times New Roman" w:hAnsi="Times New Roman"/>
          <w:i/>
          <w:spacing w:val="1"/>
          <w:sz w:val="24"/>
          <w:szCs w:val="24"/>
        </w:rPr>
        <w:t>обработк</w:t>
      </w:r>
      <w:r w:rsidRPr="00CB09D2">
        <w:rPr>
          <w:rFonts w:ascii="Times New Roman" w:hAnsi="Times New Roman"/>
          <w:i/>
          <w:sz w:val="24"/>
          <w:szCs w:val="24"/>
        </w:rPr>
        <w:t>и</w:t>
      </w:r>
      <w:r w:rsidRPr="00CB09D2">
        <w:rPr>
          <w:rFonts w:ascii="Times New Roman" w:hAnsi="Times New Roman"/>
          <w:i/>
          <w:spacing w:val="-12"/>
          <w:sz w:val="24"/>
          <w:szCs w:val="24"/>
        </w:rPr>
        <w:t xml:space="preserve"> </w:t>
      </w:r>
      <w:r w:rsidRPr="00CB09D2">
        <w:rPr>
          <w:rFonts w:ascii="Times New Roman" w:hAnsi="Times New Roman"/>
          <w:i/>
          <w:spacing w:val="1"/>
          <w:sz w:val="24"/>
          <w:szCs w:val="24"/>
        </w:rPr>
        <w:t>данны</w:t>
      </w:r>
      <w:r w:rsidRPr="00CB09D2">
        <w:rPr>
          <w:rFonts w:ascii="Times New Roman" w:hAnsi="Times New Roman"/>
          <w:i/>
          <w:sz w:val="24"/>
          <w:szCs w:val="24"/>
        </w:rPr>
        <w:t>х</w:t>
      </w:r>
      <w:r w:rsidRPr="00CB09D2">
        <w:rPr>
          <w:rFonts w:ascii="Times New Roman" w:hAnsi="Times New Roman"/>
          <w:i/>
          <w:spacing w:val="-8"/>
          <w:sz w:val="24"/>
          <w:szCs w:val="24"/>
        </w:rPr>
        <w:t xml:space="preserve"> </w:t>
      </w:r>
      <w:r w:rsidRPr="00CB09D2">
        <w:rPr>
          <w:rFonts w:ascii="Times New Roman" w:hAnsi="Times New Roman"/>
          <w:i/>
          <w:sz w:val="24"/>
          <w:szCs w:val="24"/>
        </w:rPr>
        <w:t xml:space="preserve">и </w:t>
      </w:r>
      <w:r w:rsidRPr="00CB09D2">
        <w:rPr>
          <w:rFonts w:ascii="Times New Roman" w:hAnsi="Times New Roman"/>
          <w:i/>
          <w:spacing w:val="1"/>
          <w:sz w:val="24"/>
          <w:szCs w:val="24"/>
        </w:rPr>
        <w:t>ал</w:t>
      </w:r>
      <w:r w:rsidRPr="00CB09D2">
        <w:rPr>
          <w:rFonts w:ascii="Times New Roman" w:hAnsi="Times New Roman"/>
          <w:i/>
          <w:sz w:val="24"/>
          <w:szCs w:val="24"/>
        </w:rPr>
        <w:t>г</w:t>
      </w:r>
      <w:r w:rsidRPr="00CB09D2">
        <w:rPr>
          <w:rFonts w:ascii="Times New Roman" w:hAnsi="Times New Roman"/>
          <w:i/>
          <w:spacing w:val="1"/>
          <w:sz w:val="24"/>
          <w:szCs w:val="24"/>
        </w:rPr>
        <w:t>оритмам</w:t>
      </w:r>
      <w:r w:rsidRPr="00CB09D2">
        <w:rPr>
          <w:rFonts w:ascii="Times New Roman" w:hAnsi="Times New Roman"/>
          <w:i/>
          <w:sz w:val="24"/>
          <w:szCs w:val="24"/>
        </w:rPr>
        <w:t xml:space="preserve">и </w:t>
      </w:r>
      <w:r w:rsidRPr="00CB09D2">
        <w:rPr>
          <w:rFonts w:ascii="Times New Roman" w:hAnsi="Times New Roman"/>
          <w:i/>
          <w:spacing w:val="1"/>
          <w:sz w:val="24"/>
          <w:szCs w:val="24"/>
        </w:rPr>
        <w:t>и</w:t>
      </w:r>
      <w:r w:rsidRPr="00CB09D2">
        <w:rPr>
          <w:rFonts w:ascii="Times New Roman" w:hAnsi="Times New Roman"/>
          <w:i/>
          <w:sz w:val="24"/>
          <w:szCs w:val="24"/>
        </w:rPr>
        <w:t>х</w:t>
      </w:r>
      <w:r w:rsidRPr="00CB09D2">
        <w:rPr>
          <w:rFonts w:ascii="Times New Roman" w:hAnsi="Times New Roman"/>
          <w:i/>
          <w:spacing w:val="13"/>
          <w:sz w:val="24"/>
          <w:szCs w:val="24"/>
        </w:rPr>
        <w:t xml:space="preserve"> </w:t>
      </w:r>
      <w:r w:rsidRPr="00CB09D2">
        <w:rPr>
          <w:rFonts w:ascii="Times New Roman" w:hAnsi="Times New Roman"/>
          <w:i/>
          <w:spacing w:val="1"/>
          <w:sz w:val="24"/>
          <w:szCs w:val="24"/>
        </w:rPr>
        <w:t>решения</w:t>
      </w:r>
      <w:r w:rsidRPr="00CB09D2">
        <w:rPr>
          <w:rFonts w:ascii="Times New Roman" w:hAnsi="Times New Roman"/>
          <w:i/>
          <w:sz w:val="24"/>
          <w:szCs w:val="24"/>
        </w:rPr>
        <w:t>:</w:t>
      </w:r>
      <w:r w:rsidRPr="00CB09D2">
        <w:rPr>
          <w:rFonts w:ascii="Times New Roman" w:hAnsi="Times New Roman"/>
          <w:i/>
          <w:spacing w:val="4"/>
          <w:sz w:val="24"/>
          <w:szCs w:val="24"/>
        </w:rPr>
        <w:t xml:space="preserve"> </w:t>
      </w:r>
      <w:r w:rsidRPr="00CB09D2">
        <w:rPr>
          <w:rFonts w:ascii="Times New Roman" w:hAnsi="Times New Roman"/>
          <w:i/>
          <w:spacing w:val="1"/>
          <w:sz w:val="24"/>
          <w:szCs w:val="24"/>
        </w:rPr>
        <w:t>сортировк</w:t>
      </w:r>
      <w:r w:rsidRPr="00CB09D2">
        <w:rPr>
          <w:rFonts w:ascii="Times New Roman" w:hAnsi="Times New Roman"/>
          <w:i/>
          <w:sz w:val="24"/>
          <w:szCs w:val="24"/>
        </w:rPr>
        <w:t>а</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массива</w:t>
      </w:r>
      <w:r w:rsidRPr="00CB09D2">
        <w:rPr>
          <w:rFonts w:ascii="Times New Roman" w:hAnsi="Times New Roman"/>
          <w:i/>
          <w:sz w:val="24"/>
          <w:szCs w:val="24"/>
        </w:rPr>
        <w:t>,</w:t>
      </w:r>
      <w:r w:rsidRPr="00CB09D2">
        <w:rPr>
          <w:rFonts w:ascii="Times New Roman" w:hAnsi="Times New Roman"/>
          <w:i/>
          <w:spacing w:val="6"/>
          <w:sz w:val="24"/>
          <w:szCs w:val="24"/>
        </w:rPr>
        <w:t xml:space="preserve"> </w:t>
      </w:r>
      <w:r w:rsidRPr="00CB09D2">
        <w:rPr>
          <w:rFonts w:ascii="Times New Roman" w:hAnsi="Times New Roman"/>
          <w:i/>
          <w:spacing w:val="1"/>
          <w:sz w:val="24"/>
          <w:szCs w:val="24"/>
        </w:rPr>
        <w:t>выполнени</w:t>
      </w:r>
      <w:r w:rsidRPr="00CB09D2">
        <w:rPr>
          <w:rFonts w:ascii="Times New Roman" w:hAnsi="Times New Roman"/>
          <w:i/>
          <w:sz w:val="24"/>
          <w:szCs w:val="24"/>
        </w:rPr>
        <w:t>е</w:t>
      </w:r>
      <w:r w:rsidRPr="00CB09D2">
        <w:rPr>
          <w:rFonts w:ascii="Times New Roman" w:hAnsi="Times New Roman"/>
          <w:i/>
          <w:spacing w:val="1"/>
          <w:sz w:val="24"/>
          <w:szCs w:val="24"/>
        </w:rPr>
        <w:t xml:space="preserve"> поэлементны</w:t>
      </w:r>
      <w:r w:rsidRPr="00CB09D2">
        <w:rPr>
          <w:rFonts w:ascii="Times New Roman" w:hAnsi="Times New Roman"/>
          <w:i/>
          <w:sz w:val="24"/>
          <w:szCs w:val="24"/>
        </w:rPr>
        <w:t xml:space="preserve">х </w:t>
      </w:r>
      <w:r w:rsidRPr="00CB09D2">
        <w:rPr>
          <w:rFonts w:ascii="Times New Roman" w:hAnsi="Times New Roman"/>
          <w:i/>
          <w:spacing w:val="1"/>
          <w:sz w:val="24"/>
          <w:szCs w:val="24"/>
        </w:rPr>
        <w:t>операци</w:t>
      </w:r>
      <w:r w:rsidRPr="00CB09D2">
        <w:rPr>
          <w:rFonts w:ascii="Times New Roman" w:hAnsi="Times New Roman"/>
          <w:i/>
          <w:sz w:val="24"/>
          <w:szCs w:val="24"/>
        </w:rPr>
        <w:t>й</w:t>
      </w:r>
      <w:r w:rsidRPr="00CB09D2">
        <w:rPr>
          <w:rFonts w:ascii="Times New Roman" w:hAnsi="Times New Roman"/>
          <w:i/>
          <w:spacing w:val="9"/>
          <w:sz w:val="24"/>
          <w:szCs w:val="24"/>
        </w:rPr>
        <w:t xml:space="preserve"> </w:t>
      </w:r>
      <w:r w:rsidRPr="00CB09D2">
        <w:rPr>
          <w:rFonts w:ascii="Times New Roman" w:hAnsi="Times New Roman"/>
          <w:i/>
          <w:sz w:val="24"/>
          <w:szCs w:val="24"/>
        </w:rPr>
        <w:t>с</w:t>
      </w:r>
      <w:r w:rsidRPr="00CB09D2">
        <w:rPr>
          <w:rFonts w:ascii="Times New Roman" w:hAnsi="Times New Roman"/>
          <w:i/>
          <w:spacing w:val="18"/>
          <w:sz w:val="24"/>
          <w:szCs w:val="24"/>
        </w:rPr>
        <w:t xml:space="preserve"> </w:t>
      </w:r>
      <w:r w:rsidRPr="00CB09D2">
        <w:rPr>
          <w:rFonts w:ascii="Times New Roman" w:hAnsi="Times New Roman"/>
          <w:i/>
          <w:spacing w:val="1"/>
          <w:sz w:val="24"/>
          <w:szCs w:val="24"/>
        </w:rPr>
        <w:t>массивами</w:t>
      </w:r>
      <w:r w:rsidRPr="00CB09D2">
        <w:rPr>
          <w:rFonts w:ascii="Times New Roman" w:hAnsi="Times New Roman"/>
          <w:i/>
          <w:sz w:val="24"/>
          <w:szCs w:val="24"/>
        </w:rPr>
        <w:t>;</w:t>
      </w:r>
      <w:r w:rsidRPr="00CB09D2">
        <w:rPr>
          <w:rFonts w:ascii="Times New Roman" w:hAnsi="Times New Roman"/>
          <w:i/>
          <w:spacing w:val="6"/>
          <w:sz w:val="24"/>
          <w:szCs w:val="24"/>
        </w:rPr>
        <w:t xml:space="preserve"> </w:t>
      </w:r>
      <w:r w:rsidRPr="00CB09D2">
        <w:rPr>
          <w:rFonts w:ascii="Times New Roman" w:hAnsi="Times New Roman"/>
          <w:i/>
          <w:spacing w:val="1"/>
          <w:sz w:val="24"/>
          <w:szCs w:val="24"/>
        </w:rPr>
        <w:t>обработк</w:t>
      </w:r>
      <w:r w:rsidRPr="00CB09D2">
        <w:rPr>
          <w:rFonts w:ascii="Times New Roman" w:hAnsi="Times New Roman"/>
          <w:i/>
          <w:sz w:val="24"/>
          <w:szCs w:val="24"/>
        </w:rPr>
        <w:t>а</w:t>
      </w:r>
      <w:r w:rsidRPr="00CB09D2">
        <w:rPr>
          <w:rFonts w:ascii="Times New Roman" w:hAnsi="Times New Roman"/>
          <w:i/>
          <w:spacing w:val="7"/>
          <w:sz w:val="24"/>
          <w:szCs w:val="24"/>
        </w:rPr>
        <w:t xml:space="preserve"> </w:t>
      </w:r>
      <w:r w:rsidRPr="00CB09D2">
        <w:rPr>
          <w:rFonts w:ascii="Times New Roman" w:hAnsi="Times New Roman"/>
          <w:i/>
          <w:spacing w:val="1"/>
          <w:sz w:val="24"/>
          <w:szCs w:val="24"/>
        </w:rPr>
        <w:t>целы</w:t>
      </w:r>
      <w:r w:rsidRPr="00CB09D2">
        <w:rPr>
          <w:rFonts w:ascii="Times New Roman" w:hAnsi="Times New Roman"/>
          <w:i/>
          <w:sz w:val="24"/>
          <w:szCs w:val="24"/>
        </w:rPr>
        <w:t>х</w:t>
      </w:r>
      <w:r w:rsidRPr="00CB09D2">
        <w:rPr>
          <w:rFonts w:ascii="Times New Roman" w:hAnsi="Times New Roman"/>
          <w:i/>
          <w:spacing w:val="13"/>
          <w:sz w:val="24"/>
          <w:szCs w:val="24"/>
        </w:rPr>
        <w:t xml:space="preserve"> </w:t>
      </w:r>
      <w:r w:rsidRPr="00CB09D2">
        <w:rPr>
          <w:rFonts w:ascii="Times New Roman" w:hAnsi="Times New Roman"/>
          <w:i/>
          <w:spacing w:val="1"/>
          <w:sz w:val="24"/>
          <w:szCs w:val="24"/>
        </w:rPr>
        <w:t>чисел</w:t>
      </w:r>
      <w:r w:rsidRPr="00CB09D2">
        <w:rPr>
          <w:rFonts w:ascii="Times New Roman" w:hAnsi="Times New Roman"/>
          <w:i/>
          <w:sz w:val="24"/>
          <w:szCs w:val="24"/>
        </w:rPr>
        <w:t>,</w:t>
      </w:r>
      <w:r w:rsidRPr="00CB09D2">
        <w:rPr>
          <w:rFonts w:ascii="Times New Roman" w:hAnsi="Times New Roman"/>
          <w:i/>
          <w:spacing w:val="13"/>
          <w:sz w:val="24"/>
          <w:szCs w:val="24"/>
        </w:rPr>
        <w:t xml:space="preserve"> </w:t>
      </w:r>
      <w:r w:rsidRPr="00CB09D2">
        <w:rPr>
          <w:rFonts w:ascii="Times New Roman" w:hAnsi="Times New Roman"/>
          <w:i/>
          <w:spacing w:val="1"/>
          <w:sz w:val="24"/>
          <w:szCs w:val="24"/>
        </w:rPr>
        <w:t>пр</w:t>
      </w:r>
      <w:r w:rsidRPr="00CB09D2">
        <w:rPr>
          <w:rFonts w:ascii="Times New Roman" w:hAnsi="Times New Roman"/>
          <w:i/>
          <w:spacing w:val="2"/>
          <w:sz w:val="24"/>
          <w:szCs w:val="24"/>
        </w:rPr>
        <w:t>е</w:t>
      </w:r>
      <w:r w:rsidRPr="00CB09D2">
        <w:rPr>
          <w:rFonts w:ascii="Times New Roman" w:hAnsi="Times New Roman"/>
          <w:i/>
          <w:spacing w:val="1"/>
          <w:sz w:val="24"/>
          <w:szCs w:val="24"/>
        </w:rPr>
        <w:t>дставленны</w:t>
      </w:r>
      <w:r w:rsidRPr="00CB09D2">
        <w:rPr>
          <w:rFonts w:ascii="Times New Roman" w:hAnsi="Times New Roman"/>
          <w:i/>
          <w:sz w:val="24"/>
          <w:szCs w:val="24"/>
        </w:rPr>
        <w:t xml:space="preserve">х </w:t>
      </w:r>
      <w:r w:rsidRPr="00CB09D2">
        <w:rPr>
          <w:rFonts w:ascii="Times New Roman" w:hAnsi="Times New Roman"/>
          <w:i/>
          <w:spacing w:val="1"/>
          <w:sz w:val="24"/>
          <w:szCs w:val="24"/>
        </w:rPr>
        <w:t>записям</w:t>
      </w:r>
      <w:r w:rsidRPr="00CB09D2">
        <w:rPr>
          <w:rFonts w:ascii="Times New Roman" w:hAnsi="Times New Roman"/>
          <w:i/>
          <w:sz w:val="24"/>
          <w:szCs w:val="24"/>
        </w:rPr>
        <w:t>и</w:t>
      </w:r>
      <w:r w:rsidRPr="00CB09D2">
        <w:rPr>
          <w:rFonts w:ascii="Times New Roman" w:hAnsi="Times New Roman"/>
          <w:i/>
          <w:spacing w:val="9"/>
          <w:sz w:val="24"/>
          <w:szCs w:val="24"/>
        </w:rPr>
        <w:t xml:space="preserve"> </w:t>
      </w:r>
      <w:r w:rsidRPr="00CB09D2">
        <w:rPr>
          <w:rFonts w:ascii="Times New Roman" w:hAnsi="Times New Roman"/>
          <w:i/>
          <w:sz w:val="24"/>
          <w:szCs w:val="24"/>
        </w:rPr>
        <w:t xml:space="preserve">в </w:t>
      </w:r>
      <w:r w:rsidRPr="00CB09D2">
        <w:rPr>
          <w:rFonts w:ascii="Times New Roman" w:hAnsi="Times New Roman"/>
          <w:i/>
          <w:spacing w:val="1"/>
          <w:sz w:val="24"/>
          <w:szCs w:val="24"/>
        </w:rPr>
        <w:t>десятично</w:t>
      </w:r>
      <w:r w:rsidRPr="00CB09D2">
        <w:rPr>
          <w:rFonts w:ascii="Times New Roman" w:hAnsi="Times New Roman"/>
          <w:i/>
          <w:sz w:val="24"/>
          <w:szCs w:val="24"/>
        </w:rPr>
        <w:t>й</w:t>
      </w:r>
      <w:r w:rsidRPr="00CB09D2">
        <w:rPr>
          <w:rFonts w:ascii="Times New Roman" w:hAnsi="Times New Roman"/>
          <w:i/>
          <w:spacing w:val="1"/>
          <w:sz w:val="24"/>
          <w:szCs w:val="24"/>
        </w:rPr>
        <w:t xml:space="preserve"> </w:t>
      </w:r>
      <w:r w:rsidRPr="00CB09D2">
        <w:rPr>
          <w:rFonts w:ascii="Times New Roman" w:hAnsi="Times New Roman"/>
          <w:i/>
          <w:sz w:val="24"/>
          <w:szCs w:val="24"/>
        </w:rPr>
        <w:t>и</w:t>
      </w:r>
      <w:r w:rsidRPr="00CB09D2">
        <w:rPr>
          <w:rFonts w:ascii="Times New Roman" w:hAnsi="Times New Roman"/>
          <w:i/>
          <w:spacing w:val="13"/>
          <w:sz w:val="24"/>
          <w:szCs w:val="24"/>
        </w:rPr>
        <w:t xml:space="preserve"> </w:t>
      </w:r>
      <w:r w:rsidRPr="00CB09D2">
        <w:rPr>
          <w:rFonts w:ascii="Times New Roman" w:hAnsi="Times New Roman"/>
          <w:i/>
          <w:spacing w:val="1"/>
          <w:sz w:val="24"/>
          <w:szCs w:val="24"/>
        </w:rPr>
        <w:t>двоично</w:t>
      </w:r>
      <w:r w:rsidRPr="00CB09D2">
        <w:rPr>
          <w:rFonts w:ascii="Times New Roman" w:hAnsi="Times New Roman"/>
          <w:i/>
          <w:sz w:val="24"/>
          <w:szCs w:val="24"/>
        </w:rPr>
        <w:t>й</w:t>
      </w:r>
      <w:r w:rsidRPr="00CB09D2">
        <w:rPr>
          <w:rFonts w:ascii="Times New Roman" w:hAnsi="Times New Roman"/>
          <w:i/>
          <w:spacing w:val="4"/>
          <w:sz w:val="24"/>
          <w:szCs w:val="24"/>
        </w:rPr>
        <w:t xml:space="preserve"> </w:t>
      </w:r>
      <w:r w:rsidRPr="00CB09D2">
        <w:rPr>
          <w:rFonts w:ascii="Times New Roman" w:hAnsi="Times New Roman"/>
          <w:i/>
          <w:spacing w:val="1"/>
          <w:sz w:val="24"/>
          <w:szCs w:val="24"/>
        </w:rPr>
        <w:t>система</w:t>
      </w:r>
      <w:r w:rsidRPr="00CB09D2">
        <w:rPr>
          <w:rFonts w:ascii="Times New Roman" w:hAnsi="Times New Roman"/>
          <w:i/>
          <w:sz w:val="24"/>
          <w:szCs w:val="24"/>
        </w:rPr>
        <w:t>х</w:t>
      </w:r>
      <w:r w:rsidRPr="00CB09D2">
        <w:rPr>
          <w:rFonts w:ascii="Times New Roman" w:hAnsi="Times New Roman"/>
          <w:i/>
          <w:spacing w:val="3"/>
          <w:sz w:val="24"/>
          <w:szCs w:val="24"/>
        </w:rPr>
        <w:t xml:space="preserve"> </w:t>
      </w:r>
      <w:r w:rsidRPr="00CB09D2">
        <w:rPr>
          <w:rFonts w:ascii="Times New Roman" w:hAnsi="Times New Roman"/>
          <w:i/>
          <w:spacing w:val="1"/>
          <w:sz w:val="24"/>
          <w:szCs w:val="24"/>
        </w:rPr>
        <w:t>счисления</w:t>
      </w:r>
      <w:r w:rsidRPr="00CB09D2">
        <w:rPr>
          <w:rFonts w:ascii="Times New Roman" w:hAnsi="Times New Roman"/>
          <w:i/>
          <w:sz w:val="24"/>
          <w:szCs w:val="24"/>
        </w:rPr>
        <w:t>,</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нахо</w:t>
      </w:r>
      <w:r w:rsidRPr="00CB09D2">
        <w:rPr>
          <w:rFonts w:ascii="Times New Roman" w:hAnsi="Times New Roman"/>
          <w:i/>
          <w:spacing w:val="2"/>
          <w:sz w:val="24"/>
          <w:szCs w:val="24"/>
        </w:rPr>
        <w:t>ж</w:t>
      </w:r>
      <w:r w:rsidRPr="00CB09D2">
        <w:rPr>
          <w:rFonts w:ascii="Times New Roman" w:hAnsi="Times New Roman"/>
          <w:i/>
          <w:spacing w:val="1"/>
          <w:sz w:val="24"/>
          <w:szCs w:val="24"/>
        </w:rPr>
        <w:t>дени</w:t>
      </w:r>
      <w:r w:rsidRPr="00CB09D2">
        <w:rPr>
          <w:rFonts w:ascii="Times New Roman" w:hAnsi="Times New Roman"/>
          <w:i/>
          <w:sz w:val="24"/>
          <w:szCs w:val="24"/>
        </w:rPr>
        <w:t xml:space="preserve">е </w:t>
      </w:r>
      <w:r w:rsidRPr="00CB09D2">
        <w:rPr>
          <w:rFonts w:ascii="Times New Roman" w:hAnsi="Times New Roman"/>
          <w:i/>
          <w:spacing w:val="1"/>
          <w:sz w:val="24"/>
          <w:szCs w:val="24"/>
        </w:rPr>
        <w:t>наибольшего обще</w:t>
      </w:r>
      <w:r w:rsidRPr="00CB09D2">
        <w:rPr>
          <w:rFonts w:ascii="Times New Roman" w:hAnsi="Times New Roman"/>
          <w:i/>
          <w:sz w:val="24"/>
          <w:szCs w:val="24"/>
        </w:rPr>
        <w:t>го</w:t>
      </w:r>
      <w:r w:rsidRPr="00CB09D2">
        <w:rPr>
          <w:rFonts w:ascii="Times New Roman" w:hAnsi="Times New Roman"/>
          <w:i/>
          <w:spacing w:val="-9"/>
          <w:sz w:val="24"/>
          <w:szCs w:val="24"/>
        </w:rPr>
        <w:t xml:space="preserve"> </w:t>
      </w:r>
      <w:r w:rsidRPr="00CB09D2">
        <w:rPr>
          <w:rFonts w:ascii="Times New Roman" w:hAnsi="Times New Roman"/>
          <w:i/>
          <w:spacing w:val="1"/>
          <w:sz w:val="24"/>
          <w:szCs w:val="24"/>
        </w:rPr>
        <w:t>делител</w:t>
      </w:r>
      <w:r w:rsidRPr="00CB09D2">
        <w:rPr>
          <w:rFonts w:ascii="Times New Roman" w:hAnsi="Times New Roman"/>
          <w:i/>
          <w:sz w:val="24"/>
          <w:szCs w:val="24"/>
        </w:rPr>
        <w:t>я</w:t>
      </w:r>
      <w:r w:rsidRPr="00CB09D2">
        <w:rPr>
          <w:rFonts w:ascii="Times New Roman" w:hAnsi="Times New Roman"/>
          <w:i/>
          <w:spacing w:val="-11"/>
          <w:sz w:val="24"/>
          <w:szCs w:val="24"/>
        </w:rPr>
        <w:t xml:space="preserve"> </w:t>
      </w:r>
      <w:r w:rsidRPr="00CB09D2">
        <w:rPr>
          <w:rFonts w:ascii="Times New Roman" w:hAnsi="Times New Roman"/>
          <w:i/>
          <w:spacing w:val="1"/>
          <w:sz w:val="24"/>
          <w:szCs w:val="24"/>
        </w:rPr>
        <w:t>(ал</w:t>
      </w:r>
      <w:r w:rsidRPr="00CB09D2">
        <w:rPr>
          <w:rFonts w:ascii="Times New Roman" w:hAnsi="Times New Roman"/>
          <w:i/>
          <w:sz w:val="24"/>
          <w:szCs w:val="24"/>
        </w:rPr>
        <w:t>г</w:t>
      </w:r>
      <w:r w:rsidRPr="00CB09D2">
        <w:rPr>
          <w:rFonts w:ascii="Times New Roman" w:hAnsi="Times New Roman"/>
          <w:i/>
          <w:spacing w:val="1"/>
          <w:sz w:val="24"/>
          <w:szCs w:val="24"/>
        </w:rPr>
        <w:t>орит</w:t>
      </w:r>
      <w:r w:rsidRPr="00CB09D2">
        <w:rPr>
          <w:rFonts w:ascii="Times New Roman" w:hAnsi="Times New Roman"/>
          <w:i/>
          <w:sz w:val="24"/>
          <w:szCs w:val="24"/>
        </w:rPr>
        <w:t>м</w:t>
      </w:r>
      <w:r w:rsidRPr="00CB09D2">
        <w:rPr>
          <w:rFonts w:ascii="Times New Roman" w:hAnsi="Times New Roman"/>
          <w:i/>
          <w:spacing w:val="-12"/>
          <w:sz w:val="24"/>
          <w:szCs w:val="24"/>
        </w:rPr>
        <w:t xml:space="preserve"> </w:t>
      </w:r>
      <w:r w:rsidRPr="00CB09D2">
        <w:rPr>
          <w:rFonts w:ascii="Times New Roman" w:hAnsi="Times New Roman"/>
          <w:i/>
          <w:spacing w:val="1"/>
          <w:sz w:val="24"/>
          <w:szCs w:val="24"/>
        </w:rPr>
        <w:t>Евклида)</w:t>
      </w:r>
      <w:r w:rsidRPr="00CB09D2">
        <w:rPr>
          <w:rFonts w:ascii="Times New Roman" w:hAnsi="Times New Roman"/>
          <w:i/>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Поняти</w:t>
      </w:r>
      <w:r w:rsidRPr="00CB09D2">
        <w:rPr>
          <w:rFonts w:ascii="Times New Roman" w:hAnsi="Times New Roman"/>
          <w:sz w:val="24"/>
          <w:szCs w:val="24"/>
        </w:rPr>
        <w:t>е</w:t>
      </w:r>
      <w:r w:rsidRPr="00CB09D2">
        <w:rPr>
          <w:rFonts w:ascii="Times New Roman" w:hAnsi="Times New Roman"/>
          <w:spacing w:val="4"/>
          <w:sz w:val="24"/>
          <w:szCs w:val="24"/>
        </w:rPr>
        <w:t xml:space="preserve"> </w:t>
      </w:r>
      <w:r w:rsidRPr="00CB09D2">
        <w:rPr>
          <w:rFonts w:ascii="Times New Roman" w:hAnsi="Times New Roman"/>
          <w:spacing w:val="1"/>
          <w:sz w:val="24"/>
          <w:szCs w:val="24"/>
        </w:rPr>
        <w:t>о</w:t>
      </w:r>
      <w:r w:rsidRPr="00CB09D2">
        <w:rPr>
          <w:rFonts w:ascii="Times New Roman" w:hAnsi="Times New Roman"/>
          <w:sz w:val="24"/>
          <w:szCs w:val="24"/>
        </w:rPr>
        <w:t>б</w:t>
      </w:r>
      <w:r w:rsidRPr="00CB09D2">
        <w:rPr>
          <w:rFonts w:ascii="Times New Roman" w:hAnsi="Times New Roman"/>
          <w:spacing w:val="12"/>
          <w:sz w:val="24"/>
          <w:szCs w:val="24"/>
        </w:rPr>
        <w:t xml:space="preserve"> </w:t>
      </w:r>
      <w:r w:rsidRPr="00CB09D2">
        <w:rPr>
          <w:rFonts w:ascii="Times New Roman" w:hAnsi="Times New Roman"/>
          <w:spacing w:val="1"/>
          <w:sz w:val="24"/>
          <w:szCs w:val="24"/>
        </w:rPr>
        <w:t>этапа</w:t>
      </w:r>
      <w:r w:rsidRPr="00CB09D2">
        <w:rPr>
          <w:rFonts w:ascii="Times New Roman" w:hAnsi="Times New Roman"/>
          <w:sz w:val="24"/>
          <w:szCs w:val="24"/>
        </w:rPr>
        <w:t>х</w:t>
      </w:r>
      <w:r w:rsidRPr="00CB09D2">
        <w:rPr>
          <w:rFonts w:ascii="Times New Roman" w:hAnsi="Times New Roman"/>
          <w:spacing w:val="7"/>
          <w:sz w:val="24"/>
          <w:szCs w:val="24"/>
        </w:rPr>
        <w:t xml:space="preserve"> </w:t>
      </w:r>
      <w:r w:rsidRPr="00CB09D2">
        <w:rPr>
          <w:rFonts w:ascii="Times New Roman" w:hAnsi="Times New Roman"/>
          <w:spacing w:val="1"/>
          <w:sz w:val="24"/>
          <w:szCs w:val="24"/>
        </w:rPr>
        <w:t>разработк</w:t>
      </w:r>
      <w:r w:rsidRPr="00CB09D2">
        <w:rPr>
          <w:rFonts w:ascii="Times New Roman" w:hAnsi="Times New Roman"/>
          <w:sz w:val="24"/>
          <w:szCs w:val="24"/>
        </w:rPr>
        <w:t>и</w:t>
      </w:r>
      <w:r w:rsidRPr="00CB09D2">
        <w:rPr>
          <w:rFonts w:ascii="Times New Roman" w:hAnsi="Times New Roman"/>
          <w:spacing w:val="1"/>
          <w:sz w:val="24"/>
          <w:szCs w:val="24"/>
        </w:rPr>
        <w:t xml:space="preserve"> программ</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pacing w:val="1"/>
          <w:sz w:val="24"/>
          <w:szCs w:val="24"/>
        </w:rPr>
        <w:t>составлени</w:t>
      </w:r>
      <w:r w:rsidRPr="00CB09D2">
        <w:rPr>
          <w:rFonts w:ascii="Times New Roman" w:hAnsi="Times New Roman"/>
          <w:sz w:val="24"/>
          <w:szCs w:val="24"/>
        </w:rPr>
        <w:t xml:space="preserve">е </w:t>
      </w:r>
      <w:r w:rsidRPr="00CB09D2">
        <w:rPr>
          <w:rFonts w:ascii="Times New Roman" w:hAnsi="Times New Roman"/>
          <w:spacing w:val="1"/>
          <w:sz w:val="24"/>
          <w:szCs w:val="24"/>
        </w:rPr>
        <w:t>требовани</w:t>
      </w:r>
      <w:r w:rsidRPr="00CB09D2">
        <w:rPr>
          <w:rFonts w:ascii="Times New Roman" w:hAnsi="Times New Roman"/>
          <w:sz w:val="24"/>
          <w:szCs w:val="24"/>
        </w:rPr>
        <w:t>й</w:t>
      </w:r>
      <w:r w:rsidRPr="00CB09D2">
        <w:rPr>
          <w:rFonts w:ascii="Times New Roman" w:hAnsi="Times New Roman"/>
          <w:spacing w:val="1"/>
          <w:sz w:val="24"/>
          <w:szCs w:val="24"/>
        </w:rPr>
        <w:t xml:space="preserve"> </w:t>
      </w:r>
      <w:r w:rsidRPr="00CB09D2">
        <w:rPr>
          <w:rFonts w:ascii="Times New Roman" w:hAnsi="Times New Roman"/>
          <w:sz w:val="24"/>
          <w:szCs w:val="24"/>
        </w:rPr>
        <w:t xml:space="preserve">к </w:t>
      </w:r>
      <w:r w:rsidRPr="00CB09D2">
        <w:rPr>
          <w:rFonts w:ascii="Times New Roman" w:hAnsi="Times New Roman"/>
          <w:spacing w:val="1"/>
          <w:sz w:val="24"/>
          <w:szCs w:val="24"/>
        </w:rPr>
        <w:t>программе</w:t>
      </w:r>
      <w:r w:rsidRPr="00CB09D2">
        <w:rPr>
          <w:rFonts w:ascii="Times New Roman" w:hAnsi="Times New Roman"/>
          <w:sz w:val="24"/>
          <w:szCs w:val="24"/>
        </w:rPr>
        <w:t xml:space="preserve">, </w:t>
      </w:r>
      <w:r w:rsidRPr="00CB09D2">
        <w:rPr>
          <w:rFonts w:ascii="Times New Roman" w:hAnsi="Times New Roman"/>
          <w:spacing w:val="1"/>
          <w:sz w:val="24"/>
          <w:szCs w:val="24"/>
        </w:rPr>
        <w:t>выбо</w:t>
      </w:r>
      <w:r w:rsidRPr="00CB09D2">
        <w:rPr>
          <w:rFonts w:ascii="Times New Roman" w:hAnsi="Times New Roman"/>
          <w:sz w:val="24"/>
          <w:szCs w:val="24"/>
        </w:rPr>
        <w:t>р</w:t>
      </w:r>
      <w:r w:rsidRPr="00CB09D2">
        <w:rPr>
          <w:rFonts w:ascii="Times New Roman" w:hAnsi="Times New Roman"/>
          <w:spacing w:val="6"/>
          <w:sz w:val="24"/>
          <w:szCs w:val="24"/>
        </w:rPr>
        <w:t xml:space="preserve"> </w:t>
      </w:r>
      <w:r w:rsidRPr="00CB09D2">
        <w:rPr>
          <w:rFonts w:ascii="Times New Roman" w:hAnsi="Times New Roman"/>
          <w:spacing w:val="1"/>
          <w:sz w:val="24"/>
          <w:szCs w:val="24"/>
        </w:rPr>
        <w:t>алгоритм</w:t>
      </w:r>
      <w:r w:rsidRPr="00CB09D2">
        <w:rPr>
          <w:rFonts w:ascii="Times New Roman" w:hAnsi="Times New Roman"/>
          <w:sz w:val="24"/>
          <w:szCs w:val="24"/>
        </w:rPr>
        <w:t>а</w:t>
      </w:r>
      <w:r w:rsidRPr="00CB09D2">
        <w:rPr>
          <w:rFonts w:ascii="Times New Roman" w:hAnsi="Times New Roman"/>
          <w:spacing w:val="1"/>
          <w:sz w:val="24"/>
          <w:szCs w:val="24"/>
        </w:rPr>
        <w:t xml:space="preserve"> </w:t>
      </w:r>
      <w:r w:rsidRPr="00CB09D2">
        <w:rPr>
          <w:rFonts w:ascii="Times New Roman" w:hAnsi="Times New Roman"/>
          <w:sz w:val="24"/>
          <w:szCs w:val="24"/>
        </w:rPr>
        <w:t>и</w:t>
      </w:r>
      <w:r w:rsidRPr="00CB09D2">
        <w:rPr>
          <w:rFonts w:ascii="Times New Roman" w:hAnsi="Times New Roman"/>
          <w:spacing w:val="12"/>
          <w:sz w:val="24"/>
          <w:szCs w:val="24"/>
        </w:rPr>
        <w:t xml:space="preserve"> </w:t>
      </w:r>
      <w:r w:rsidRPr="00CB09D2">
        <w:rPr>
          <w:rFonts w:ascii="Times New Roman" w:hAnsi="Times New Roman"/>
          <w:spacing w:val="1"/>
          <w:sz w:val="24"/>
          <w:szCs w:val="24"/>
        </w:rPr>
        <w:t>ег</w:t>
      </w:r>
      <w:r w:rsidRPr="00CB09D2">
        <w:rPr>
          <w:rFonts w:ascii="Times New Roman" w:hAnsi="Times New Roman"/>
          <w:sz w:val="24"/>
          <w:szCs w:val="24"/>
        </w:rPr>
        <w:t>о</w:t>
      </w:r>
      <w:r w:rsidRPr="00CB09D2">
        <w:rPr>
          <w:rFonts w:ascii="Times New Roman" w:hAnsi="Times New Roman"/>
          <w:spacing w:val="10"/>
          <w:sz w:val="24"/>
          <w:szCs w:val="24"/>
        </w:rPr>
        <w:t xml:space="preserve"> </w:t>
      </w:r>
      <w:r w:rsidRPr="00CB09D2">
        <w:rPr>
          <w:rFonts w:ascii="Times New Roman" w:hAnsi="Times New Roman"/>
          <w:spacing w:val="1"/>
          <w:sz w:val="24"/>
          <w:szCs w:val="24"/>
        </w:rPr>
        <w:t>реали</w:t>
      </w:r>
      <w:r w:rsidRPr="00CB09D2">
        <w:rPr>
          <w:rFonts w:ascii="Times New Roman" w:hAnsi="Times New Roman"/>
          <w:sz w:val="24"/>
          <w:szCs w:val="24"/>
        </w:rPr>
        <w:t>з</w:t>
      </w:r>
      <w:r w:rsidRPr="00CB09D2">
        <w:rPr>
          <w:rFonts w:ascii="Times New Roman" w:hAnsi="Times New Roman"/>
          <w:spacing w:val="1"/>
          <w:sz w:val="24"/>
          <w:szCs w:val="24"/>
        </w:rPr>
        <w:t>аци</w:t>
      </w:r>
      <w:r w:rsidRPr="00CB09D2">
        <w:rPr>
          <w:rFonts w:ascii="Times New Roman" w:hAnsi="Times New Roman"/>
          <w:sz w:val="24"/>
          <w:szCs w:val="24"/>
        </w:rPr>
        <w:t>я в</w:t>
      </w:r>
      <w:r w:rsidRPr="00CB09D2">
        <w:rPr>
          <w:rFonts w:ascii="Times New Roman" w:hAnsi="Times New Roman"/>
          <w:spacing w:val="12"/>
          <w:sz w:val="24"/>
          <w:szCs w:val="24"/>
        </w:rPr>
        <w:t xml:space="preserve"> </w:t>
      </w:r>
      <w:r w:rsidRPr="00CB09D2">
        <w:rPr>
          <w:rFonts w:ascii="Times New Roman" w:hAnsi="Times New Roman"/>
          <w:spacing w:val="1"/>
          <w:sz w:val="24"/>
          <w:szCs w:val="24"/>
        </w:rPr>
        <w:t>вид</w:t>
      </w:r>
      <w:r w:rsidRPr="00CB09D2">
        <w:rPr>
          <w:rFonts w:ascii="Times New Roman" w:hAnsi="Times New Roman"/>
          <w:sz w:val="24"/>
          <w:szCs w:val="24"/>
        </w:rPr>
        <w:t>е</w:t>
      </w:r>
      <w:r w:rsidRPr="00CB09D2">
        <w:rPr>
          <w:rFonts w:ascii="Times New Roman" w:hAnsi="Times New Roman"/>
          <w:spacing w:val="8"/>
          <w:sz w:val="24"/>
          <w:szCs w:val="24"/>
        </w:rPr>
        <w:t xml:space="preserve"> </w:t>
      </w:r>
      <w:r w:rsidRPr="00CB09D2">
        <w:rPr>
          <w:rFonts w:ascii="Times New Roman" w:hAnsi="Times New Roman"/>
          <w:spacing w:val="1"/>
          <w:sz w:val="24"/>
          <w:szCs w:val="24"/>
        </w:rPr>
        <w:t>прогр</w:t>
      </w:r>
      <w:r w:rsidRPr="00CB09D2">
        <w:rPr>
          <w:rFonts w:ascii="Times New Roman" w:hAnsi="Times New Roman"/>
          <w:sz w:val="24"/>
          <w:szCs w:val="24"/>
        </w:rPr>
        <w:t>а</w:t>
      </w:r>
      <w:r w:rsidRPr="00CB09D2">
        <w:rPr>
          <w:rFonts w:ascii="Times New Roman" w:hAnsi="Times New Roman"/>
          <w:spacing w:val="1"/>
          <w:sz w:val="24"/>
          <w:szCs w:val="24"/>
        </w:rPr>
        <w:t>мм</w:t>
      </w:r>
      <w:r w:rsidRPr="00CB09D2">
        <w:rPr>
          <w:rFonts w:ascii="Times New Roman" w:hAnsi="Times New Roman"/>
          <w:sz w:val="24"/>
          <w:szCs w:val="24"/>
        </w:rPr>
        <w:t xml:space="preserve">ы </w:t>
      </w:r>
      <w:r w:rsidRPr="00CB09D2">
        <w:rPr>
          <w:rFonts w:ascii="Times New Roman" w:hAnsi="Times New Roman"/>
          <w:spacing w:val="1"/>
          <w:sz w:val="24"/>
          <w:szCs w:val="24"/>
        </w:rPr>
        <w:t>на выбранно</w:t>
      </w:r>
      <w:r w:rsidRPr="00CB09D2">
        <w:rPr>
          <w:rFonts w:ascii="Times New Roman" w:hAnsi="Times New Roman"/>
          <w:sz w:val="24"/>
          <w:szCs w:val="24"/>
        </w:rPr>
        <w:t>м</w:t>
      </w:r>
      <w:r w:rsidRPr="00CB09D2">
        <w:rPr>
          <w:rFonts w:ascii="Times New Roman" w:hAnsi="Times New Roman"/>
          <w:spacing w:val="8"/>
          <w:sz w:val="24"/>
          <w:szCs w:val="24"/>
        </w:rPr>
        <w:t xml:space="preserve"> </w:t>
      </w:r>
      <w:r w:rsidRPr="00CB09D2">
        <w:rPr>
          <w:rFonts w:ascii="Times New Roman" w:hAnsi="Times New Roman"/>
          <w:spacing w:val="1"/>
          <w:sz w:val="24"/>
          <w:szCs w:val="24"/>
        </w:rPr>
        <w:t>алгоритмическо</w:t>
      </w:r>
      <w:r w:rsidRPr="00CB09D2">
        <w:rPr>
          <w:rFonts w:ascii="Times New Roman" w:hAnsi="Times New Roman"/>
          <w:sz w:val="24"/>
          <w:szCs w:val="24"/>
        </w:rPr>
        <w:t xml:space="preserve">м </w:t>
      </w:r>
      <w:r w:rsidRPr="00CB09D2">
        <w:rPr>
          <w:rFonts w:ascii="Times New Roman" w:hAnsi="Times New Roman"/>
          <w:spacing w:val="1"/>
          <w:sz w:val="24"/>
          <w:szCs w:val="24"/>
        </w:rPr>
        <w:t>языке</w:t>
      </w:r>
      <w:r w:rsidRPr="00CB09D2">
        <w:rPr>
          <w:rFonts w:ascii="Times New Roman" w:hAnsi="Times New Roman"/>
          <w:sz w:val="24"/>
          <w:szCs w:val="24"/>
        </w:rPr>
        <w:t>,</w:t>
      </w:r>
      <w:r w:rsidRPr="00CB09D2">
        <w:rPr>
          <w:rFonts w:ascii="Times New Roman" w:hAnsi="Times New Roman"/>
          <w:spacing w:val="12"/>
          <w:sz w:val="24"/>
          <w:szCs w:val="24"/>
        </w:rPr>
        <w:t xml:space="preserve"> </w:t>
      </w:r>
      <w:r w:rsidRPr="00CB09D2">
        <w:rPr>
          <w:rFonts w:ascii="Times New Roman" w:hAnsi="Times New Roman"/>
          <w:spacing w:val="1"/>
          <w:sz w:val="24"/>
          <w:szCs w:val="24"/>
        </w:rPr>
        <w:t>отладк</w:t>
      </w:r>
      <w:r w:rsidRPr="00CB09D2">
        <w:rPr>
          <w:rFonts w:ascii="Times New Roman" w:hAnsi="Times New Roman"/>
          <w:sz w:val="24"/>
          <w:szCs w:val="24"/>
        </w:rPr>
        <w:t>а</w:t>
      </w:r>
      <w:r w:rsidRPr="00CB09D2">
        <w:rPr>
          <w:rFonts w:ascii="Times New Roman" w:hAnsi="Times New Roman"/>
          <w:spacing w:val="11"/>
          <w:sz w:val="24"/>
          <w:szCs w:val="24"/>
        </w:rPr>
        <w:t xml:space="preserve"> </w:t>
      </w:r>
      <w:r w:rsidRPr="00CB09D2">
        <w:rPr>
          <w:rFonts w:ascii="Times New Roman" w:hAnsi="Times New Roman"/>
          <w:spacing w:val="1"/>
          <w:sz w:val="24"/>
          <w:szCs w:val="24"/>
        </w:rPr>
        <w:t>прогр</w:t>
      </w:r>
      <w:r w:rsidRPr="00CB09D2">
        <w:rPr>
          <w:rFonts w:ascii="Times New Roman" w:hAnsi="Times New Roman"/>
          <w:sz w:val="24"/>
          <w:szCs w:val="24"/>
        </w:rPr>
        <w:t>а</w:t>
      </w:r>
      <w:r w:rsidRPr="00CB09D2">
        <w:rPr>
          <w:rFonts w:ascii="Times New Roman" w:hAnsi="Times New Roman"/>
          <w:spacing w:val="1"/>
          <w:sz w:val="24"/>
          <w:szCs w:val="24"/>
        </w:rPr>
        <w:t>мм</w:t>
      </w:r>
      <w:r w:rsidRPr="00CB09D2">
        <w:rPr>
          <w:rFonts w:ascii="Times New Roman" w:hAnsi="Times New Roman"/>
          <w:sz w:val="24"/>
          <w:szCs w:val="24"/>
        </w:rPr>
        <w:t>ы</w:t>
      </w:r>
      <w:r w:rsidRPr="00CB09D2">
        <w:rPr>
          <w:rFonts w:ascii="Times New Roman" w:hAnsi="Times New Roman"/>
          <w:spacing w:val="7"/>
          <w:sz w:val="24"/>
          <w:szCs w:val="24"/>
        </w:rPr>
        <w:t xml:space="preserve"> </w:t>
      </w:r>
      <w:r w:rsidRPr="00CB09D2">
        <w:rPr>
          <w:rFonts w:ascii="Times New Roman" w:hAnsi="Times New Roman"/>
          <w:sz w:val="24"/>
          <w:szCs w:val="24"/>
        </w:rPr>
        <w:t>с</w:t>
      </w:r>
      <w:r w:rsidRPr="00CB09D2">
        <w:rPr>
          <w:rFonts w:ascii="Times New Roman" w:hAnsi="Times New Roman"/>
          <w:spacing w:val="19"/>
          <w:sz w:val="24"/>
          <w:szCs w:val="24"/>
        </w:rPr>
        <w:t xml:space="preserve"> </w:t>
      </w:r>
      <w:r w:rsidRPr="00CB09D2">
        <w:rPr>
          <w:rFonts w:ascii="Times New Roman" w:hAnsi="Times New Roman"/>
          <w:spacing w:val="1"/>
          <w:sz w:val="24"/>
          <w:szCs w:val="24"/>
        </w:rPr>
        <w:t>помощью выбранно</w:t>
      </w:r>
      <w:r w:rsidRPr="00CB09D2">
        <w:rPr>
          <w:rFonts w:ascii="Times New Roman" w:hAnsi="Times New Roman"/>
          <w:sz w:val="24"/>
          <w:szCs w:val="24"/>
        </w:rPr>
        <w:t>й</w:t>
      </w:r>
      <w:r w:rsidRPr="00CB09D2">
        <w:rPr>
          <w:rFonts w:ascii="Times New Roman" w:hAnsi="Times New Roman"/>
          <w:spacing w:val="-13"/>
          <w:sz w:val="24"/>
          <w:szCs w:val="24"/>
        </w:rPr>
        <w:t xml:space="preserve"> </w:t>
      </w:r>
      <w:r w:rsidRPr="00CB09D2">
        <w:rPr>
          <w:rFonts w:ascii="Times New Roman" w:hAnsi="Times New Roman"/>
          <w:spacing w:val="1"/>
          <w:sz w:val="24"/>
          <w:szCs w:val="24"/>
        </w:rPr>
        <w:t>систем</w:t>
      </w:r>
      <w:r w:rsidRPr="00CB09D2">
        <w:rPr>
          <w:rFonts w:ascii="Times New Roman" w:hAnsi="Times New Roman"/>
          <w:sz w:val="24"/>
          <w:szCs w:val="24"/>
        </w:rPr>
        <w:t>ы</w:t>
      </w:r>
      <w:r w:rsidRPr="00CB09D2">
        <w:rPr>
          <w:rFonts w:ascii="Times New Roman" w:hAnsi="Times New Roman"/>
          <w:spacing w:val="-9"/>
          <w:sz w:val="24"/>
          <w:szCs w:val="24"/>
        </w:rPr>
        <w:t xml:space="preserve"> </w:t>
      </w:r>
      <w:r w:rsidRPr="00CB09D2">
        <w:rPr>
          <w:rFonts w:ascii="Times New Roman" w:hAnsi="Times New Roman"/>
          <w:spacing w:val="1"/>
          <w:sz w:val="24"/>
          <w:szCs w:val="24"/>
        </w:rPr>
        <w:t>прогр</w:t>
      </w:r>
      <w:r w:rsidRPr="00CB09D2">
        <w:rPr>
          <w:rFonts w:ascii="Times New Roman" w:hAnsi="Times New Roman"/>
          <w:sz w:val="24"/>
          <w:szCs w:val="24"/>
        </w:rPr>
        <w:t>а</w:t>
      </w:r>
      <w:r w:rsidRPr="00CB09D2">
        <w:rPr>
          <w:rFonts w:ascii="Times New Roman" w:hAnsi="Times New Roman"/>
          <w:spacing w:val="1"/>
          <w:sz w:val="24"/>
          <w:szCs w:val="24"/>
        </w:rPr>
        <w:t>ммиров</w:t>
      </w:r>
      <w:r w:rsidRPr="00CB09D2">
        <w:rPr>
          <w:rFonts w:ascii="Times New Roman" w:hAnsi="Times New Roman"/>
          <w:sz w:val="24"/>
          <w:szCs w:val="24"/>
        </w:rPr>
        <w:t>а</w:t>
      </w:r>
      <w:r w:rsidRPr="00CB09D2">
        <w:rPr>
          <w:rFonts w:ascii="Times New Roman" w:hAnsi="Times New Roman"/>
          <w:spacing w:val="1"/>
          <w:sz w:val="24"/>
          <w:szCs w:val="24"/>
        </w:rPr>
        <w:t>ния</w:t>
      </w:r>
      <w:r w:rsidRPr="00CB09D2">
        <w:rPr>
          <w:rFonts w:ascii="Times New Roman" w:hAnsi="Times New Roman"/>
          <w:sz w:val="24"/>
          <w:szCs w:val="24"/>
        </w:rPr>
        <w:t>,</w:t>
      </w:r>
      <w:r w:rsidRPr="00CB09D2">
        <w:rPr>
          <w:rFonts w:ascii="Times New Roman" w:hAnsi="Times New Roman"/>
          <w:spacing w:val="-23"/>
          <w:sz w:val="24"/>
          <w:szCs w:val="24"/>
        </w:rPr>
        <w:t xml:space="preserve"> </w:t>
      </w:r>
      <w:r w:rsidRPr="00CB09D2">
        <w:rPr>
          <w:rFonts w:ascii="Times New Roman" w:hAnsi="Times New Roman"/>
          <w:spacing w:val="1"/>
          <w:sz w:val="24"/>
          <w:szCs w:val="24"/>
        </w:rPr>
        <w:t>тестиров</w:t>
      </w:r>
      <w:r w:rsidRPr="00CB09D2">
        <w:rPr>
          <w:rFonts w:ascii="Times New Roman" w:hAnsi="Times New Roman"/>
          <w:sz w:val="24"/>
          <w:szCs w:val="24"/>
        </w:rPr>
        <w:t>а</w:t>
      </w:r>
      <w:r w:rsidRPr="00CB09D2">
        <w:rPr>
          <w:rFonts w:ascii="Times New Roman" w:hAnsi="Times New Roman"/>
          <w:spacing w:val="1"/>
          <w:sz w:val="24"/>
          <w:szCs w:val="24"/>
        </w:rPr>
        <w:t>ни</w:t>
      </w:r>
      <w:r w:rsidRPr="00CB09D2">
        <w:rPr>
          <w:rFonts w:ascii="Times New Roman" w:hAnsi="Times New Roman"/>
          <w:sz w:val="24"/>
          <w:szCs w:val="24"/>
        </w:rPr>
        <w:t>е.</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Простейши</w:t>
      </w:r>
      <w:r w:rsidRPr="00CB09D2">
        <w:rPr>
          <w:rFonts w:ascii="Times New Roman" w:hAnsi="Times New Roman"/>
          <w:sz w:val="24"/>
          <w:szCs w:val="24"/>
        </w:rPr>
        <w:t xml:space="preserve">е </w:t>
      </w:r>
      <w:r w:rsidRPr="00CB09D2">
        <w:rPr>
          <w:rFonts w:ascii="Times New Roman" w:hAnsi="Times New Roman"/>
          <w:spacing w:val="1"/>
          <w:sz w:val="24"/>
          <w:szCs w:val="24"/>
        </w:rPr>
        <w:t>прием</w:t>
      </w:r>
      <w:r w:rsidRPr="00CB09D2">
        <w:rPr>
          <w:rFonts w:ascii="Times New Roman" w:hAnsi="Times New Roman"/>
          <w:sz w:val="24"/>
          <w:szCs w:val="24"/>
        </w:rPr>
        <w:t>ы</w:t>
      </w:r>
      <w:r w:rsidRPr="00CB09D2">
        <w:rPr>
          <w:rFonts w:ascii="Times New Roman" w:hAnsi="Times New Roman"/>
          <w:spacing w:val="6"/>
          <w:sz w:val="24"/>
          <w:szCs w:val="24"/>
        </w:rPr>
        <w:t xml:space="preserve"> </w:t>
      </w:r>
      <w:r w:rsidRPr="00CB09D2">
        <w:rPr>
          <w:rFonts w:ascii="Times New Roman" w:hAnsi="Times New Roman"/>
          <w:spacing w:val="1"/>
          <w:sz w:val="24"/>
          <w:szCs w:val="24"/>
        </w:rPr>
        <w:t>диалогово</w:t>
      </w:r>
      <w:r w:rsidRPr="00CB09D2">
        <w:rPr>
          <w:rFonts w:ascii="Times New Roman" w:hAnsi="Times New Roman"/>
          <w:sz w:val="24"/>
          <w:szCs w:val="24"/>
        </w:rPr>
        <w:t>й</w:t>
      </w:r>
      <w:r w:rsidRPr="00CB09D2">
        <w:rPr>
          <w:rFonts w:ascii="Times New Roman" w:hAnsi="Times New Roman"/>
          <w:spacing w:val="1"/>
          <w:sz w:val="24"/>
          <w:szCs w:val="24"/>
        </w:rPr>
        <w:t xml:space="preserve"> отладк</w:t>
      </w:r>
      <w:r w:rsidRPr="00CB09D2">
        <w:rPr>
          <w:rFonts w:ascii="Times New Roman" w:hAnsi="Times New Roman"/>
          <w:sz w:val="24"/>
          <w:szCs w:val="24"/>
        </w:rPr>
        <w:t>и</w:t>
      </w:r>
      <w:r w:rsidRPr="00CB09D2">
        <w:rPr>
          <w:rFonts w:ascii="Times New Roman" w:hAnsi="Times New Roman"/>
          <w:spacing w:val="5"/>
          <w:sz w:val="24"/>
          <w:szCs w:val="24"/>
        </w:rPr>
        <w:t xml:space="preserve"> </w:t>
      </w:r>
      <w:r w:rsidRPr="00CB09D2">
        <w:rPr>
          <w:rFonts w:ascii="Times New Roman" w:hAnsi="Times New Roman"/>
          <w:spacing w:val="1"/>
          <w:sz w:val="24"/>
          <w:szCs w:val="24"/>
        </w:rPr>
        <w:t>програм</w:t>
      </w:r>
      <w:r w:rsidRPr="00CB09D2">
        <w:rPr>
          <w:rFonts w:ascii="Times New Roman" w:hAnsi="Times New Roman"/>
          <w:sz w:val="24"/>
          <w:szCs w:val="24"/>
        </w:rPr>
        <w:t>м</w:t>
      </w:r>
      <w:r w:rsidRPr="00CB09D2">
        <w:rPr>
          <w:rFonts w:ascii="Times New Roman" w:hAnsi="Times New Roman"/>
          <w:spacing w:val="3"/>
          <w:sz w:val="24"/>
          <w:szCs w:val="24"/>
        </w:rPr>
        <w:t xml:space="preserve"> </w:t>
      </w:r>
      <w:r w:rsidRPr="00CB09D2">
        <w:rPr>
          <w:rFonts w:ascii="Times New Roman" w:hAnsi="Times New Roman"/>
          <w:spacing w:val="1"/>
          <w:sz w:val="24"/>
          <w:szCs w:val="24"/>
        </w:rPr>
        <w:t>(выбо</w:t>
      </w:r>
      <w:r w:rsidRPr="00CB09D2">
        <w:rPr>
          <w:rFonts w:ascii="Times New Roman" w:hAnsi="Times New Roman"/>
          <w:sz w:val="24"/>
          <w:szCs w:val="24"/>
        </w:rPr>
        <w:t>р</w:t>
      </w:r>
      <w:r w:rsidRPr="00CB09D2">
        <w:rPr>
          <w:rFonts w:ascii="Times New Roman" w:hAnsi="Times New Roman"/>
          <w:spacing w:val="7"/>
          <w:sz w:val="24"/>
          <w:szCs w:val="24"/>
        </w:rPr>
        <w:t xml:space="preserve"> </w:t>
      </w:r>
      <w:r w:rsidRPr="00CB09D2">
        <w:rPr>
          <w:rFonts w:ascii="Times New Roman" w:hAnsi="Times New Roman"/>
          <w:spacing w:val="1"/>
          <w:sz w:val="24"/>
          <w:szCs w:val="24"/>
        </w:rPr>
        <w:t>точк</w:t>
      </w:r>
      <w:r w:rsidRPr="00CB09D2">
        <w:rPr>
          <w:rFonts w:ascii="Times New Roman" w:hAnsi="Times New Roman"/>
          <w:sz w:val="24"/>
          <w:szCs w:val="24"/>
        </w:rPr>
        <w:t xml:space="preserve">и </w:t>
      </w:r>
      <w:r w:rsidRPr="00CB09D2">
        <w:rPr>
          <w:rFonts w:ascii="Times New Roman" w:hAnsi="Times New Roman"/>
          <w:spacing w:val="1"/>
          <w:sz w:val="24"/>
          <w:szCs w:val="24"/>
        </w:rPr>
        <w:t>останов</w:t>
      </w:r>
      <w:r w:rsidRPr="00CB09D2">
        <w:rPr>
          <w:rFonts w:ascii="Times New Roman" w:hAnsi="Times New Roman"/>
          <w:sz w:val="24"/>
          <w:szCs w:val="24"/>
        </w:rPr>
        <w:t>а,</w:t>
      </w:r>
      <w:r w:rsidRPr="00CB09D2">
        <w:rPr>
          <w:rFonts w:ascii="Times New Roman" w:hAnsi="Times New Roman"/>
          <w:spacing w:val="2"/>
          <w:sz w:val="24"/>
          <w:szCs w:val="24"/>
        </w:rPr>
        <w:t xml:space="preserve"> </w:t>
      </w:r>
      <w:r w:rsidRPr="00CB09D2">
        <w:rPr>
          <w:rFonts w:ascii="Times New Roman" w:hAnsi="Times New Roman"/>
          <w:spacing w:val="1"/>
          <w:sz w:val="24"/>
          <w:szCs w:val="24"/>
        </w:rPr>
        <w:t>пошагово</w:t>
      </w:r>
      <w:r w:rsidRPr="00CB09D2">
        <w:rPr>
          <w:rFonts w:ascii="Times New Roman" w:hAnsi="Times New Roman"/>
          <w:sz w:val="24"/>
          <w:szCs w:val="24"/>
        </w:rPr>
        <w:t xml:space="preserve">е </w:t>
      </w:r>
      <w:r w:rsidRPr="00CB09D2">
        <w:rPr>
          <w:rFonts w:ascii="Times New Roman" w:hAnsi="Times New Roman"/>
          <w:spacing w:val="1"/>
          <w:sz w:val="24"/>
          <w:szCs w:val="24"/>
        </w:rPr>
        <w:t>выполн</w:t>
      </w:r>
      <w:r w:rsidRPr="00CB09D2">
        <w:rPr>
          <w:rFonts w:ascii="Times New Roman" w:hAnsi="Times New Roman"/>
          <w:sz w:val="24"/>
          <w:szCs w:val="24"/>
        </w:rPr>
        <w:t>е</w:t>
      </w:r>
      <w:r w:rsidRPr="00CB09D2">
        <w:rPr>
          <w:rFonts w:ascii="Times New Roman" w:hAnsi="Times New Roman"/>
          <w:spacing w:val="1"/>
          <w:sz w:val="24"/>
          <w:szCs w:val="24"/>
        </w:rPr>
        <w:t>ни</w:t>
      </w:r>
      <w:r w:rsidRPr="00CB09D2">
        <w:rPr>
          <w:rFonts w:ascii="Times New Roman" w:hAnsi="Times New Roman"/>
          <w:sz w:val="24"/>
          <w:szCs w:val="24"/>
        </w:rPr>
        <w:t xml:space="preserve">е, </w:t>
      </w:r>
      <w:r w:rsidRPr="00CB09D2">
        <w:rPr>
          <w:rFonts w:ascii="Times New Roman" w:hAnsi="Times New Roman"/>
          <w:spacing w:val="1"/>
          <w:sz w:val="24"/>
          <w:szCs w:val="24"/>
        </w:rPr>
        <w:t>просмот</w:t>
      </w:r>
      <w:r w:rsidRPr="00CB09D2">
        <w:rPr>
          <w:rFonts w:ascii="Times New Roman" w:hAnsi="Times New Roman"/>
          <w:sz w:val="24"/>
          <w:szCs w:val="24"/>
        </w:rPr>
        <w:t>р</w:t>
      </w:r>
      <w:r w:rsidRPr="00CB09D2">
        <w:rPr>
          <w:rFonts w:ascii="Times New Roman" w:hAnsi="Times New Roman"/>
          <w:spacing w:val="3"/>
          <w:sz w:val="24"/>
          <w:szCs w:val="24"/>
        </w:rPr>
        <w:t xml:space="preserve"> </w:t>
      </w:r>
      <w:r w:rsidRPr="00CB09D2">
        <w:rPr>
          <w:rFonts w:ascii="Times New Roman" w:hAnsi="Times New Roman"/>
          <w:spacing w:val="1"/>
          <w:sz w:val="24"/>
          <w:szCs w:val="24"/>
        </w:rPr>
        <w:t>значени</w:t>
      </w:r>
      <w:r w:rsidRPr="00CB09D2">
        <w:rPr>
          <w:rFonts w:ascii="Times New Roman" w:hAnsi="Times New Roman"/>
          <w:sz w:val="24"/>
          <w:szCs w:val="24"/>
        </w:rPr>
        <w:t>й</w:t>
      </w:r>
      <w:r w:rsidRPr="00CB09D2">
        <w:rPr>
          <w:rFonts w:ascii="Times New Roman" w:hAnsi="Times New Roman"/>
          <w:spacing w:val="3"/>
          <w:sz w:val="24"/>
          <w:szCs w:val="24"/>
        </w:rPr>
        <w:t xml:space="preserve"> </w:t>
      </w:r>
      <w:r w:rsidRPr="00CB09D2">
        <w:rPr>
          <w:rFonts w:ascii="Times New Roman" w:hAnsi="Times New Roman"/>
          <w:spacing w:val="1"/>
          <w:sz w:val="24"/>
          <w:szCs w:val="24"/>
        </w:rPr>
        <w:t>величин</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1"/>
          <w:sz w:val="24"/>
          <w:szCs w:val="24"/>
        </w:rPr>
        <w:t>отладочны</w:t>
      </w:r>
      <w:r w:rsidRPr="00CB09D2">
        <w:rPr>
          <w:rFonts w:ascii="Times New Roman" w:hAnsi="Times New Roman"/>
          <w:sz w:val="24"/>
          <w:szCs w:val="24"/>
        </w:rPr>
        <w:t xml:space="preserve">й </w:t>
      </w:r>
      <w:r w:rsidRPr="00CB09D2">
        <w:rPr>
          <w:rFonts w:ascii="Times New Roman" w:hAnsi="Times New Roman"/>
          <w:spacing w:val="1"/>
          <w:sz w:val="24"/>
          <w:szCs w:val="24"/>
        </w:rPr>
        <w:t>вывод)</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Знакомств</w:t>
      </w:r>
      <w:r w:rsidRPr="00CB09D2">
        <w:rPr>
          <w:rFonts w:ascii="Times New Roman" w:hAnsi="Times New Roman"/>
          <w:sz w:val="24"/>
          <w:szCs w:val="24"/>
        </w:rPr>
        <w:t>о</w:t>
      </w:r>
      <w:r w:rsidRPr="00CB09D2">
        <w:rPr>
          <w:rFonts w:ascii="Times New Roman" w:hAnsi="Times New Roman"/>
          <w:spacing w:val="10"/>
          <w:sz w:val="24"/>
          <w:szCs w:val="24"/>
        </w:rPr>
        <w:t xml:space="preserve"> </w:t>
      </w:r>
      <w:r w:rsidRPr="00CB09D2">
        <w:rPr>
          <w:rFonts w:ascii="Times New Roman" w:hAnsi="Times New Roman"/>
          <w:sz w:val="24"/>
          <w:szCs w:val="24"/>
        </w:rPr>
        <w:t>с</w:t>
      </w:r>
      <w:r w:rsidRPr="00CB09D2">
        <w:rPr>
          <w:rFonts w:ascii="Times New Roman" w:hAnsi="Times New Roman"/>
          <w:spacing w:val="23"/>
          <w:sz w:val="24"/>
          <w:szCs w:val="24"/>
        </w:rPr>
        <w:t xml:space="preserve"> </w:t>
      </w:r>
      <w:r w:rsidRPr="00CB09D2">
        <w:rPr>
          <w:rFonts w:ascii="Times New Roman" w:hAnsi="Times New Roman"/>
          <w:spacing w:val="1"/>
          <w:sz w:val="24"/>
          <w:szCs w:val="24"/>
        </w:rPr>
        <w:t>документиров</w:t>
      </w:r>
      <w:r w:rsidRPr="00CB09D2">
        <w:rPr>
          <w:rFonts w:ascii="Times New Roman" w:hAnsi="Times New Roman"/>
          <w:sz w:val="24"/>
          <w:szCs w:val="24"/>
        </w:rPr>
        <w:t>а</w:t>
      </w:r>
      <w:r w:rsidRPr="00CB09D2">
        <w:rPr>
          <w:rFonts w:ascii="Times New Roman" w:hAnsi="Times New Roman"/>
          <w:spacing w:val="1"/>
          <w:sz w:val="24"/>
          <w:szCs w:val="24"/>
        </w:rPr>
        <w:t>ние</w:t>
      </w:r>
      <w:r w:rsidRPr="00CB09D2">
        <w:rPr>
          <w:rFonts w:ascii="Times New Roman" w:hAnsi="Times New Roman"/>
          <w:sz w:val="24"/>
          <w:szCs w:val="24"/>
        </w:rPr>
        <w:t xml:space="preserve">м </w:t>
      </w:r>
      <w:r w:rsidRPr="00CB09D2">
        <w:rPr>
          <w:rFonts w:ascii="Times New Roman" w:hAnsi="Times New Roman"/>
          <w:spacing w:val="1"/>
          <w:sz w:val="24"/>
          <w:szCs w:val="24"/>
        </w:rPr>
        <w:t>программ</w:t>
      </w:r>
      <w:r w:rsidRPr="00CB09D2">
        <w:rPr>
          <w:rFonts w:ascii="Times New Roman" w:hAnsi="Times New Roman"/>
          <w:sz w:val="24"/>
          <w:szCs w:val="24"/>
        </w:rPr>
        <w:t>.</w:t>
      </w:r>
      <w:r w:rsidRPr="00CB09D2">
        <w:rPr>
          <w:rFonts w:ascii="Times New Roman" w:hAnsi="Times New Roman"/>
          <w:spacing w:val="12"/>
          <w:sz w:val="24"/>
          <w:szCs w:val="24"/>
        </w:rPr>
        <w:t xml:space="preserve"> </w:t>
      </w:r>
      <w:r w:rsidRPr="00CB09D2">
        <w:rPr>
          <w:rFonts w:ascii="Times New Roman" w:hAnsi="Times New Roman"/>
          <w:i/>
          <w:spacing w:val="1"/>
          <w:sz w:val="24"/>
          <w:szCs w:val="24"/>
        </w:rPr>
        <w:t>Составлени</w:t>
      </w:r>
      <w:r w:rsidRPr="00CB09D2">
        <w:rPr>
          <w:rFonts w:ascii="Times New Roman" w:hAnsi="Times New Roman"/>
          <w:i/>
          <w:sz w:val="24"/>
          <w:szCs w:val="24"/>
        </w:rPr>
        <w:t>е</w:t>
      </w:r>
      <w:r w:rsidRPr="00CB09D2">
        <w:rPr>
          <w:rFonts w:ascii="Times New Roman" w:hAnsi="Times New Roman"/>
          <w:i/>
          <w:spacing w:val="9"/>
          <w:sz w:val="24"/>
          <w:szCs w:val="24"/>
        </w:rPr>
        <w:t xml:space="preserve"> </w:t>
      </w:r>
      <w:r w:rsidRPr="00CB09D2">
        <w:rPr>
          <w:rFonts w:ascii="Times New Roman" w:hAnsi="Times New Roman"/>
          <w:i/>
          <w:spacing w:val="1"/>
          <w:sz w:val="24"/>
          <w:szCs w:val="24"/>
        </w:rPr>
        <w:t>описани</w:t>
      </w:r>
      <w:r w:rsidRPr="00CB09D2">
        <w:rPr>
          <w:rFonts w:ascii="Times New Roman" w:hAnsi="Times New Roman"/>
          <w:i/>
          <w:sz w:val="24"/>
          <w:szCs w:val="24"/>
        </w:rPr>
        <w:t xml:space="preserve">е </w:t>
      </w:r>
      <w:r w:rsidRPr="00CB09D2">
        <w:rPr>
          <w:rFonts w:ascii="Times New Roman" w:hAnsi="Times New Roman"/>
          <w:i/>
          <w:spacing w:val="1"/>
          <w:sz w:val="24"/>
          <w:szCs w:val="24"/>
        </w:rPr>
        <w:t>про</w:t>
      </w:r>
      <w:r w:rsidRPr="00CB09D2">
        <w:rPr>
          <w:rFonts w:ascii="Times New Roman" w:hAnsi="Times New Roman"/>
          <w:i/>
          <w:sz w:val="24"/>
          <w:szCs w:val="24"/>
        </w:rPr>
        <w:t>г</w:t>
      </w:r>
      <w:r w:rsidRPr="00CB09D2">
        <w:rPr>
          <w:rFonts w:ascii="Times New Roman" w:hAnsi="Times New Roman"/>
          <w:i/>
          <w:spacing w:val="1"/>
          <w:sz w:val="24"/>
          <w:szCs w:val="24"/>
        </w:rPr>
        <w:t>рамм</w:t>
      </w:r>
      <w:r w:rsidRPr="00CB09D2">
        <w:rPr>
          <w:rFonts w:ascii="Times New Roman" w:hAnsi="Times New Roman"/>
          <w:i/>
          <w:sz w:val="24"/>
          <w:szCs w:val="24"/>
        </w:rPr>
        <w:t>ы</w:t>
      </w:r>
      <w:r w:rsidRPr="00CB09D2">
        <w:rPr>
          <w:rFonts w:ascii="Times New Roman" w:hAnsi="Times New Roman"/>
          <w:i/>
          <w:spacing w:val="-13"/>
          <w:sz w:val="24"/>
          <w:szCs w:val="24"/>
        </w:rPr>
        <w:t xml:space="preserve"> </w:t>
      </w:r>
      <w:r w:rsidRPr="00CB09D2">
        <w:rPr>
          <w:rFonts w:ascii="Times New Roman" w:hAnsi="Times New Roman"/>
          <w:i/>
          <w:spacing w:val="1"/>
          <w:sz w:val="24"/>
          <w:szCs w:val="24"/>
        </w:rPr>
        <w:t>п</w:t>
      </w:r>
      <w:r w:rsidRPr="00CB09D2">
        <w:rPr>
          <w:rFonts w:ascii="Times New Roman" w:hAnsi="Times New Roman"/>
          <w:i/>
          <w:sz w:val="24"/>
          <w:szCs w:val="24"/>
        </w:rPr>
        <w:t>о</w:t>
      </w:r>
      <w:r w:rsidRPr="00CB09D2">
        <w:rPr>
          <w:rFonts w:ascii="Times New Roman" w:hAnsi="Times New Roman"/>
          <w:i/>
          <w:spacing w:val="-3"/>
          <w:sz w:val="24"/>
          <w:szCs w:val="24"/>
        </w:rPr>
        <w:t xml:space="preserve"> </w:t>
      </w:r>
      <w:r w:rsidRPr="00CB09D2">
        <w:rPr>
          <w:rFonts w:ascii="Times New Roman" w:hAnsi="Times New Roman"/>
          <w:i/>
          <w:spacing w:val="1"/>
          <w:sz w:val="24"/>
          <w:szCs w:val="24"/>
        </w:rPr>
        <w:t>образцу</w:t>
      </w:r>
      <w:r w:rsidRPr="00CB09D2">
        <w:rPr>
          <w:rFonts w:ascii="Times New Roman" w:hAnsi="Times New Roman"/>
          <w:i/>
          <w:sz w:val="24"/>
          <w:szCs w:val="24"/>
        </w:rPr>
        <w:t>.</w:t>
      </w:r>
    </w:p>
    <w:p w:rsidR="009A01D5" w:rsidRPr="00CB09D2" w:rsidRDefault="009A01D5" w:rsidP="007E0032">
      <w:pPr>
        <w:pStyle w:val="a8"/>
        <w:tabs>
          <w:tab w:val="left" w:pos="900"/>
        </w:tabs>
        <w:ind w:left="709" w:right="-143"/>
        <w:jc w:val="both"/>
        <w:rPr>
          <w:rFonts w:ascii="Times New Roman" w:hAnsi="Times New Roman"/>
        </w:rPr>
      </w:pPr>
      <w:r w:rsidRPr="00CB09D2">
        <w:rPr>
          <w:rFonts w:ascii="Times New Roman" w:eastAsia="Times New Roman" w:hAnsi="Times New Roman"/>
          <w:b/>
          <w:bCs/>
          <w:spacing w:val="1"/>
        </w:rPr>
        <w:t>Анали</w:t>
      </w:r>
      <w:r w:rsidRPr="00CB09D2">
        <w:rPr>
          <w:rFonts w:ascii="Times New Roman" w:eastAsia="Times New Roman" w:hAnsi="Times New Roman"/>
          <w:b/>
          <w:bCs/>
        </w:rPr>
        <w:t>з</w:t>
      </w:r>
      <w:r w:rsidRPr="00CB09D2">
        <w:rPr>
          <w:rFonts w:ascii="Times New Roman" w:eastAsia="Times New Roman" w:hAnsi="Times New Roman"/>
          <w:b/>
          <w:bCs/>
          <w:spacing w:val="-9"/>
        </w:rPr>
        <w:t xml:space="preserve"> </w:t>
      </w:r>
      <w:r w:rsidRPr="00CB09D2">
        <w:rPr>
          <w:rFonts w:ascii="Times New Roman" w:eastAsia="Times New Roman" w:hAnsi="Times New Roman"/>
          <w:b/>
          <w:bCs/>
          <w:spacing w:val="1"/>
        </w:rPr>
        <w:t>алгоритмов</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Сложност</w:t>
      </w:r>
      <w:r w:rsidRPr="00CB09D2">
        <w:rPr>
          <w:rFonts w:ascii="Times New Roman" w:hAnsi="Times New Roman"/>
          <w:sz w:val="24"/>
          <w:szCs w:val="24"/>
        </w:rPr>
        <w:t>ь</w:t>
      </w:r>
      <w:r w:rsidRPr="00CB09D2">
        <w:rPr>
          <w:rFonts w:ascii="Times New Roman" w:hAnsi="Times New Roman"/>
          <w:spacing w:val="3"/>
          <w:sz w:val="24"/>
          <w:szCs w:val="24"/>
        </w:rPr>
        <w:t xml:space="preserve"> </w:t>
      </w:r>
      <w:r w:rsidRPr="00CB09D2">
        <w:rPr>
          <w:rFonts w:ascii="Times New Roman" w:hAnsi="Times New Roman"/>
          <w:spacing w:val="1"/>
          <w:sz w:val="24"/>
          <w:szCs w:val="24"/>
        </w:rPr>
        <w:t>вычисления</w:t>
      </w:r>
      <w:r w:rsidRPr="00CB09D2">
        <w:rPr>
          <w:rFonts w:ascii="Times New Roman" w:hAnsi="Times New Roman"/>
          <w:sz w:val="24"/>
          <w:szCs w:val="24"/>
        </w:rPr>
        <w:t>:</w:t>
      </w:r>
      <w:r w:rsidRPr="00CB09D2">
        <w:rPr>
          <w:rFonts w:ascii="Times New Roman" w:hAnsi="Times New Roman"/>
          <w:spacing w:val="1"/>
          <w:sz w:val="24"/>
          <w:szCs w:val="24"/>
        </w:rPr>
        <w:t xml:space="preserve"> количеств</w:t>
      </w:r>
      <w:r w:rsidRPr="00CB09D2">
        <w:rPr>
          <w:rFonts w:ascii="Times New Roman" w:hAnsi="Times New Roman"/>
          <w:sz w:val="24"/>
          <w:szCs w:val="24"/>
        </w:rPr>
        <w:t>о</w:t>
      </w:r>
      <w:r w:rsidRPr="00CB09D2">
        <w:rPr>
          <w:rFonts w:ascii="Times New Roman" w:hAnsi="Times New Roman"/>
          <w:spacing w:val="3"/>
          <w:sz w:val="24"/>
          <w:szCs w:val="24"/>
        </w:rPr>
        <w:t xml:space="preserve"> </w:t>
      </w:r>
      <w:r w:rsidRPr="00CB09D2">
        <w:rPr>
          <w:rFonts w:ascii="Times New Roman" w:hAnsi="Times New Roman"/>
          <w:spacing w:val="1"/>
          <w:sz w:val="24"/>
          <w:szCs w:val="24"/>
        </w:rPr>
        <w:t>выполненны</w:t>
      </w:r>
      <w:r w:rsidRPr="00CB09D2">
        <w:rPr>
          <w:rFonts w:ascii="Times New Roman" w:hAnsi="Times New Roman"/>
          <w:sz w:val="24"/>
          <w:szCs w:val="24"/>
        </w:rPr>
        <w:t xml:space="preserve">х </w:t>
      </w:r>
      <w:r w:rsidRPr="00CB09D2">
        <w:rPr>
          <w:rFonts w:ascii="Times New Roman" w:hAnsi="Times New Roman"/>
          <w:spacing w:val="1"/>
          <w:sz w:val="24"/>
          <w:szCs w:val="24"/>
        </w:rPr>
        <w:t>операций</w:t>
      </w:r>
      <w:r w:rsidRPr="00CB09D2">
        <w:rPr>
          <w:rFonts w:ascii="Times New Roman" w:hAnsi="Times New Roman"/>
          <w:sz w:val="24"/>
          <w:szCs w:val="24"/>
        </w:rPr>
        <w:t>,</w:t>
      </w:r>
      <w:r w:rsidRPr="00CB09D2">
        <w:rPr>
          <w:rFonts w:ascii="Times New Roman" w:hAnsi="Times New Roman"/>
          <w:spacing w:val="5"/>
          <w:sz w:val="24"/>
          <w:szCs w:val="24"/>
        </w:rPr>
        <w:t xml:space="preserve"> </w:t>
      </w:r>
      <w:r w:rsidRPr="00CB09D2">
        <w:rPr>
          <w:rFonts w:ascii="Times New Roman" w:hAnsi="Times New Roman"/>
          <w:spacing w:val="1"/>
          <w:sz w:val="24"/>
          <w:szCs w:val="24"/>
        </w:rPr>
        <w:t>ра</w:t>
      </w:r>
      <w:r w:rsidRPr="00CB09D2">
        <w:rPr>
          <w:rFonts w:ascii="Times New Roman" w:hAnsi="Times New Roman"/>
          <w:sz w:val="24"/>
          <w:szCs w:val="24"/>
        </w:rPr>
        <w:t>з</w:t>
      </w:r>
      <w:r w:rsidRPr="00CB09D2">
        <w:rPr>
          <w:rFonts w:ascii="Times New Roman" w:hAnsi="Times New Roman"/>
          <w:spacing w:val="1"/>
          <w:sz w:val="24"/>
          <w:szCs w:val="24"/>
        </w:rPr>
        <w:t>ме</w:t>
      </w:r>
      <w:r w:rsidRPr="00CB09D2">
        <w:rPr>
          <w:rFonts w:ascii="Times New Roman" w:hAnsi="Times New Roman"/>
          <w:sz w:val="24"/>
          <w:szCs w:val="24"/>
        </w:rPr>
        <w:t xml:space="preserve">р </w:t>
      </w:r>
      <w:r w:rsidRPr="00CB09D2">
        <w:rPr>
          <w:rFonts w:ascii="Times New Roman" w:hAnsi="Times New Roman"/>
          <w:spacing w:val="1"/>
          <w:sz w:val="24"/>
          <w:szCs w:val="24"/>
        </w:rPr>
        <w:t>используемо</w:t>
      </w:r>
      <w:r w:rsidRPr="00CB09D2">
        <w:rPr>
          <w:rFonts w:ascii="Times New Roman" w:hAnsi="Times New Roman"/>
          <w:sz w:val="24"/>
          <w:szCs w:val="24"/>
        </w:rPr>
        <w:t xml:space="preserve">й </w:t>
      </w:r>
      <w:r w:rsidRPr="00CB09D2">
        <w:rPr>
          <w:rFonts w:ascii="Times New Roman" w:hAnsi="Times New Roman"/>
          <w:spacing w:val="1"/>
          <w:sz w:val="24"/>
          <w:szCs w:val="24"/>
        </w:rPr>
        <w:t>памяти</w:t>
      </w:r>
      <w:r w:rsidRPr="00CB09D2">
        <w:rPr>
          <w:rFonts w:ascii="Times New Roman" w:hAnsi="Times New Roman"/>
          <w:sz w:val="24"/>
          <w:szCs w:val="24"/>
        </w:rPr>
        <w:t xml:space="preserve">; </w:t>
      </w:r>
      <w:r w:rsidRPr="00CB09D2">
        <w:rPr>
          <w:rFonts w:ascii="Times New Roman" w:hAnsi="Times New Roman"/>
          <w:spacing w:val="1"/>
          <w:sz w:val="24"/>
          <w:szCs w:val="24"/>
        </w:rPr>
        <w:t>и</w:t>
      </w:r>
      <w:r w:rsidRPr="00CB09D2">
        <w:rPr>
          <w:rFonts w:ascii="Times New Roman" w:hAnsi="Times New Roman"/>
          <w:sz w:val="24"/>
          <w:szCs w:val="24"/>
        </w:rPr>
        <w:t xml:space="preserve">х </w:t>
      </w:r>
      <w:r w:rsidRPr="00CB09D2">
        <w:rPr>
          <w:rFonts w:ascii="Times New Roman" w:hAnsi="Times New Roman"/>
          <w:spacing w:val="1"/>
          <w:sz w:val="24"/>
          <w:szCs w:val="24"/>
        </w:rPr>
        <w:t>зависимост</w:t>
      </w:r>
      <w:r w:rsidRPr="00CB09D2">
        <w:rPr>
          <w:rFonts w:ascii="Times New Roman" w:hAnsi="Times New Roman"/>
          <w:sz w:val="24"/>
          <w:szCs w:val="24"/>
        </w:rPr>
        <w:t xml:space="preserve">ь </w:t>
      </w:r>
      <w:r w:rsidRPr="00CB09D2">
        <w:rPr>
          <w:rFonts w:ascii="Times New Roman" w:hAnsi="Times New Roman"/>
          <w:spacing w:val="1"/>
          <w:sz w:val="24"/>
          <w:szCs w:val="24"/>
        </w:rPr>
        <w:t>о</w:t>
      </w:r>
      <w:r w:rsidRPr="00CB09D2">
        <w:rPr>
          <w:rFonts w:ascii="Times New Roman" w:hAnsi="Times New Roman"/>
          <w:sz w:val="24"/>
          <w:szCs w:val="24"/>
        </w:rPr>
        <w:t xml:space="preserve">т </w:t>
      </w:r>
      <w:r w:rsidRPr="00CB09D2">
        <w:rPr>
          <w:rFonts w:ascii="Times New Roman" w:hAnsi="Times New Roman"/>
          <w:spacing w:val="1"/>
          <w:sz w:val="24"/>
          <w:szCs w:val="24"/>
        </w:rPr>
        <w:t>размер</w:t>
      </w:r>
      <w:r w:rsidRPr="00CB09D2">
        <w:rPr>
          <w:rFonts w:ascii="Times New Roman" w:hAnsi="Times New Roman"/>
          <w:sz w:val="24"/>
          <w:szCs w:val="24"/>
        </w:rPr>
        <w:t xml:space="preserve">а </w:t>
      </w:r>
      <w:r w:rsidRPr="00CB09D2">
        <w:rPr>
          <w:rFonts w:ascii="Times New Roman" w:hAnsi="Times New Roman"/>
          <w:spacing w:val="1"/>
          <w:sz w:val="24"/>
          <w:szCs w:val="24"/>
        </w:rPr>
        <w:t>исходны</w:t>
      </w:r>
      <w:r w:rsidRPr="00CB09D2">
        <w:rPr>
          <w:rFonts w:ascii="Times New Roman" w:hAnsi="Times New Roman"/>
          <w:sz w:val="24"/>
          <w:szCs w:val="24"/>
        </w:rPr>
        <w:t xml:space="preserve">х </w:t>
      </w:r>
      <w:r w:rsidRPr="00CB09D2">
        <w:rPr>
          <w:rFonts w:ascii="Times New Roman" w:hAnsi="Times New Roman"/>
          <w:spacing w:val="1"/>
          <w:sz w:val="24"/>
          <w:szCs w:val="24"/>
        </w:rPr>
        <w:t>данных</w:t>
      </w:r>
      <w:r w:rsidRPr="00CB09D2">
        <w:rPr>
          <w:rFonts w:ascii="Times New Roman" w:hAnsi="Times New Roman"/>
          <w:sz w:val="24"/>
          <w:szCs w:val="24"/>
        </w:rPr>
        <w:t xml:space="preserve">. </w:t>
      </w:r>
      <w:r w:rsidRPr="00CB09D2">
        <w:rPr>
          <w:rFonts w:ascii="Times New Roman" w:hAnsi="Times New Roman"/>
          <w:spacing w:val="1"/>
          <w:sz w:val="24"/>
          <w:szCs w:val="24"/>
        </w:rPr>
        <w:t>Пример</w:t>
      </w:r>
      <w:r w:rsidRPr="00CB09D2">
        <w:rPr>
          <w:rFonts w:ascii="Times New Roman" w:hAnsi="Times New Roman"/>
          <w:sz w:val="24"/>
          <w:szCs w:val="24"/>
        </w:rPr>
        <w:t>ы</w:t>
      </w:r>
      <w:r w:rsidRPr="00CB09D2">
        <w:rPr>
          <w:rFonts w:ascii="Times New Roman" w:hAnsi="Times New Roman"/>
          <w:spacing w:val="6"/>
          <w:sz w:val="24"/>
          <w:szCs w:val="24"/>
        </w:rPr>
        <w:t xml:space="preserve"> </w:t>
      </w:r>
      <w:r w:rsidRPr="00CB09D2">
        <w:rPr>
          <w:rFonts w:ascii="Times New Roman" w:hAnsi="Times New Roman"/>
          <w:spacing w:val="1"/>
          <w:sz w:val="24"/>
          <w:szCs w:val="24"/>
        </w:rPr>
        <w:t>коротки</w:t>
      </w:r>
      <w:r w:rsidRPr="00CB09D2">
        <w:rPr>
          <w:rFonts w:ascii="Times New Roman" w:hAnsi="Times New Roman"/>
          <w:sz w:val="24"/>
          <w:szCs w:val="24"/>
        </w:rPr>
        <w:t>х</w:t>
      </w:r>
      <w:r w:rsidRPr="00CB09D2">
        <w:rPr>
          <w:rFonts w:ascii="Times New Roman" w:hAnsi="Times New Roman"/>
          <w:spacing w:val="6"/>
          <w:sz w:val="24"/>
          <w:szCs w:val="24"/>
        </w:rPr>
        <w:t xml:space="preserve"> </w:t>
      </w:r>
      <w:r w:rsidRPr="00CB09D2">
        <w:rPr>
          <w:rFonts w:ascii="Times New Roman" w:hAnsi="Times New Roman"/>
          <w:spacing w:val="1"/>
          <w:sz w:val="24"/>
          <w:szCs w:val="24"/>
        </w:rPr>
        <w:t>программ</w:t>
      </w:r>
      <w:r w:rsidRPr="00CB09D2">
        <w:rPr>
          <w:rFonts w:ascii="Times New Roman" w:hAnsi="Times New Roman"/>
          <w:sz w:val="24"/>
          <w:szCs w:val="24"/>
        </w:rPr>
        <w:t>,</w:t>
      </w:r>
      <w:r w:rsidRPr="00CB09D2">
        <w:rPr>
          <w:rFonts w:ascii="Times New Roman" w:hAnsi="Times New Roman"/>
          <w:spacing w:val="4"/>
          <w:sz w:val="24"/>
          <w:szCs w:val="24"/>
        </w:rPr>
        <w:t xml:space="preserve"> </w:t>
      </w:r>
      <w:r w:rsidRPr="00CB09D2">
        <w:rPr>
          <w:rFonts w:ascii="Times New Roman" w:hAnsi="Times New Roman"/>
          <w:spacing w:val="1"/>
          <w:sz w:val="24"/>
          <w:szCs w:val="24"/>
        </w:rPr>
        <w:t>выполняющи</w:t>
      </w:r>
      <w:r w:rsidRPr="00CB09D2">
        <w:rPr>
          <w:rFonts w:ascii="Times New Roman" w:hAnsi="Times New Roman"/>
          <w:sz w:val="24"/>
          <w:szCs w:val="24"/>
        </w:rPr>
        <w:t xml:space="preserve">х </w:t>
      </w:r>
      <w:r w:rsidRPr="00CB09D2">
        <w:rPr>
          <w:rFonts w:ascii="Times New Roman" w:hAnsi="Times New Roman"/>
          <w:spacing w:val="1"/>
          <w:sz w:val="24"/>
          <w:szCs w:val="24"/>
        </w:rPr>
        <w:t>мног</w:t>
      </w:r>
      <w:r w:rsidRPr="00CB09D2">
        <w:rPr>
          <w:rFonts w:ascii="Times New Roman" w:hAnsi="Times New Roman"/>
          <w:sz w:val="24"/>
          <w:szCs w:val="24"/>
        </w:rPr>
        <w:t>о</w:t>
      </w:r>
      <w:r w:rsidRPr="00CB09D2">
        <w:rPr>
          <w:rFonts w:ascii="Times New Roman" w:hAnsi="Times New Roman"/>
          <w:spacing w:val="10"/>
          <w:sz w:val="24"/>
          <w:szCs w:val="24"/>
        </w:rPr>
        <w:t xml:space="preserve"> </w:t>
      </w:r>
      <w:r w:rsidRPr="00CB09D2">
        <w:rPr>
          <w:rFonts w:ascii="Times New Roman" w:hAnsi="Times New Roman"/>
          <w:spacing w:val="1"/>
          <w:sz w:val="24"/>
          <w:szCs w:val="24"/>
        </w:rPr>
        <w:t>шаго</w:t>
      </w:r>
      <w:r w:rsidRPr="00CB09D2">
        <w:rPr>
          <w:rFonts w:ascii="Times New Roman" w:hAnsi="Times New Roman"/>
          <w:sz w:val="24"/>
          <w:szCs w:val="24"/>
        </w:rPr>
        <w:t>в</w:t>
      </w:r>
      <w:r w:rsidRPr="00CB09D2">
        <w:rPr>
          <w:rFonts w:ascii="Times New Roman" w:hAnsi="Times New Roman"/>
          <w:spacing w:val="10"/>
          <w:sz w:val="24"/>
          <w:szCs w:val="24"/>
        </w:rPr>
        <w:t xml:space="preserve"> </w:t>
      </w:r>
      <w:r w:rsidRPr="00CB09D2">
        <w:rPr>
          <w:rFonts w:ascii="Times New Roman" w:hAnsi="Times New Roman"/>
          <w:spacing w:val="1"/>
          <w:sz w:val="24"/>
          <w:szCs w:val="24"/>
        </w:rPr>
        <w:t>п</w:t>
      </w:r>
      <w:r w:rsidRPr="00CB09D2">
        <w:rPr>
          <w:rFonts w:ascii="Times New Roman" w:hAnsi="Times New Roman"/>
          <w:sz w:val="24"/>
          <w:szCs w:val="24"/>
        </w:rPr>
        <w:t>о</w:t>
      </w:r>
      <w:r w:rsidRPr="00CB09D2">
        <w:rPr>
          <w:rFonts w:ascii="Times New Roman" w:hAnsi="Times New Roman"/>
          <w:spacing w:val="15"/>
          <w:sz w:val="24"/>
          <w:szCs w:val="24"/>
        </w:rPr>
        <w:t xml:space="preserve"> </w:t>
      </w:r>
      <w:r w:rsidRPr="00CB09D2">
        <w:rPr>
          <w:rFonts w:ascii="Times New Roman" w:hAnsi="Times New Roman"/>
          <w:spacing w:val="1"/>
          <w:sz w:val="24"/>
          <w:szCs w:val="24"/>
        </w:rPr>
        <w:t>обработк</w:t>
      </w:r>
      <w:r w:rsidRPr="00CB09D2">
        <w:rPr>
          <w:rFonts w:ascii="Times New Roman" w:hAnsi="Times New Roman"/>
          <w:sz w:val="24"/>
          <w:szCs w:val="24"/>
        </w:rPr>
        <w:t xml:space="preserve">е </w:t>
      </w:r>
      <w:r w:rsidRPr="00CB09D2">
        <w:rPr>
          <w:rFonts w:ascii="Times New Roman" w:hAnsi="Times New Roman"/>
          <w:spacing w:val="1"/>
          <w:sz w:val="24"/>
          <w:szCs w:val="24"/>
        </w:rPr>
        <w:t>небольшог</w:t>
      </w:r>
      <w:r w:rsidRPr="00CB09D2">
        <w:rPr>
          <w:rFonts w:ascii="Times New Roman" w:hAnsi="Times New Roman"/>
          <w:sz w:val="24"/>
          <w:szCs w:val="24"/>
        </w:rPr>
        <w:t xml:space="preserve">о </w:t>
      </w:r>
      <w:r w:rsidRPr="00CB09D2">
        <w:rPr>
          <w:rFonts w:ascii="Times New Roman" w:hAnsi="Times New Roman"/>
          <w:spacing w:val="1"/>
          <w:sz w:val="24"/>
          <w:szCs w:val="24"/>
        </w:rPr>
        <w:t>объем</w:t>
      </w:r>
      <w:r w:rsidRPr="00CB09D2">
        <w:rPr>
          <w:rFonts w:ascii="Times New Roman" w:hAnsi="Times New Roman"/>
          <w:sz w:val="24"/>
          <w:szCs w:val="24"/>
        </w:rPr>
        <w:t>а</w:t>
      </w:r>
      <w:r w:rsidRPr="00CB09D2">
        <w:rPr>
          <w:rFonts w:ascii="Times New Roman" w:hAnsi="Times New Roman"/>
          <w:spacing w:val="6"/>
          <w:sz w:val="24"/>
          <w:szCs w:val="24"/>
        </w:rPr>
        <w:t xml:space="preserve"> </w:t>
      </w:r>
      <w:r w:rsidRPr="00CB09D2">
        <w:rPr>
          <w:rFonts w:ascii="Times New Roman" w:hAnsi="Times New Roman"/>
          <w:spacing w:val="1"/>
          <w:sz w:val="24"/>
          <w:szCs w:val="24"/>
        </w:rPr>
        <w:t>данных</w:t>
      </w:r>
      <w:r w:rsidRPr="00CB09D2">
        <w:rPr>
          <w:rFonts w:ascii="Times New Roman" w:hAnsi="Times New Roman"/>
          <w:sz w:val="24"/>
          <w:szCs w:val="24"/>
        </w:rPr>
        <w:t>;</w:t>
      </w:r>
      <w:r w:rsidRPr="00CB09D2">
        <w:rPr>
          <w:rFonts w:ascii="Times New Roman" w:hAnsi="Times New Roman"/>
          <w:spacing w:val="5"/>
          <w:sz w:val="24"/>
          <w:szCs w:val="24"/>
        </w:rPr>
        <w:t xml:space="preserve"> </w:t>
      </w:r>
      <w:r w:rsidRPr="00CB09D2">
        <w:rPr>
          <w:rFonts w:ascii="Times New Roman" w:hAnsi="Times New Roman"/>
          <w:spacing w:val="1"/>
          <w:sz w:val="24"/>
          <w:szCs w:val="24"/>
        </w:rPr>
        <w:t>пример</w:t>
      </w:r>
      <w:r w:rsidRPr="00CB09D2">
        <w:rPr>
          <w:rFonts w:ascii="Times New Roman" w:hAnsi="Times New Roman"/>
          <w:sz w:val="24"/>
          <w:szCs w:val="24"/>
        </w:rPr>
        <w:t>ы</w:t>
      </w:r>
      <w:r w:rsidRPr="00CB09D2">
        <w:rPr>
          <w:rFonts w:ascii="Times New Roman" w:hAnsi="Times New Roman"/>
          <w:spacing w:val="5"/>
          <w:sz w:val="24"/>
          <w:szCs w:val="24"/>
        </w:rPr>
        <w:t xml:space="preserve"> </w:t>
      </w:r>
      <w:r w:rsidRPr="00CB09D2">
        <w:rPr>
          <w:rFonts w:ascii="Times New Roman" w:hAnsi="Times New Roman"/>
          <w:spacing w:val="1"/>
          <w:sz w:val="24"/>
          <w:szCs w:val="24"/>
        </w:rPr>
        <w:t>коротки</w:t>
      </w:r>
      <w:r w:rsidRPr="00CB09D2">
        <w:rPr>
          <w:rFonts w:ascii="Times New Roman" w:hAnsi="Times New Roman"/>
          <w:sz w:val="24"/>
          <w:szCs w:val="24"/>
        </w:rPr>
        <w:t>х</w:t>
      </w:r>
      <w:r w:rsidRPr="00CB09D2">
        <w:rPr>
          <w:rFonts w:ascii="Times New Roman" w:hAnsi="Times New Roman"/>
          <w:spacing w:val="3"/>
          <w:sz w:val="24"/>
          <w:szCs w:val="24"/>
        </w:rPr>
        <w:t xml:space="preserve"> </w:t>
      </w:r>
      <w:r w:rsidRPr="00CB09D2">
        <w:rPr>
          <w:rFonts w:ascii="Times New Roman" w:hAnsi="Times New Roman"/>
          <w:spacing w:val="1"/>
          <w:sz w:val="24"/>
          <w:szCs w:val="24"/>
        </w:rPr>
        <w:t>программ</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pacing w:val="1"/>
          <w:sz w:val="24"/>
          <w:szCs w:val="24"/>
        </w:rPr>
        <w:t>выполняющих обработк</w:t>
      </w:r>
      <w:r w:rsidRPr="00CB09D2">
        <w:rPr>
          <w:rFonts w:ascii="Times New Roman" w:hAnsi="Times New Roman"/>
          <w:sz w:val="24"/>
          <w:szCs w:val="24"/>
        </w:rPr>
        <w:t>у</w:t>
      </w:r>
      <w:r w:rsidRPr="00CB09D2">
        <w:rPr>
          <w:rFonts w:ascii="Times New Roman" w:hAnsi="Times New Roman"/>
          <w:spacing w:val="-11"/>
          <w:sz w:val="24"/>
          <w:szCs w:val="24"/>
        </w:rPr>
        <w:t xml:space="preserve"> </w:t>
      </w:r>
      <w:r w:rsidRPr="00CB09D2">
        <w:rPr>
          <w:rFonts w:ascii="Times New Roman" w:hAnsi="Times New Roman"/>
          <w:spacing w:val="1"/>
          <w:sz w:val="24"/>
          <w:szCs w:val="24"/>
        </w:rPr>
        <w:t>большог</w:t>
      </w:r>
      <w:r w:rsidRPr="00CB09D2">
        <w:rPr>
          <w:rFonts w:ascii="Times New Roman" w:hAnsi="Times New Roman"/>
          <w:sz w:val="24"/>
          <w:szCs w:val="24"/>
        </w:rPr>
        <w:t>о</w:t>
      </w:r>
      <w:r w:rsidRPr="00CB09D2">
        <w:rPr>
          <w:rFonts w:ascii="Times New Roman" w:hAnsi="Times New Roman"/>
          <w:spacing w:val="-12"/>
          <w:sz w:val="24"/>
          <w:szCs w:val="24"/>
        </w:rPr>
        <w:t xml:space="preserve"> </w:t>
      </w:r>
      <w:r w:rsidRPr="00CB09D2">
        <w:rPr>
          <w:rFonts w:ascii="Times New Roman" w:hAnsi="Times New Roman"/>
          <w:spacing w:val="1"/>
          <w:sz w:val="24"/>
          <w:szCs w:val="24"/>
        </w:rPr>
        <w:t>объем</w:t>
      </w:r>
      <w:r w:rsidRPr="00CB09D2">
        <w:rPr>
          <w:rFonts w:ascii="Times New Roman" w:hAnsi="Times New Roman"/>
          <w:sz w:val="24"/>
          <w:szCs w:val="24"/>
        </w:rPr>
        <w:t>а</w:t>
      </w:r>
      <w:r w:rsidRPr="00CB09D2">
        <w:rPr>
          <w:rFonts w:ascii="Times New Roman" w:hAnsi="Times New Roman"/>
          <w:spacing w:val="-9"/>
          <w:sz w:val="24"/>
          <w:szCs w:val="24"/>
        </w:rPr>
        <w:t xml:space="preserve"> </w:t>
      </w:r>
      <w:r w:rsidRPr="00CB09D2">
        <w:rPr>
          <w:rFonts w:ascii="Times New Roman" w:hAnsi="Times New Roman"/>
          <w:spacing w:val="1"/>
          <w:sz w:val="24"/>
          <w:szCs w:val="24"/>
        </w:rPr>
        <w:t>данных</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lastRenderedPageBreak/>
        <w:t>Определени</w:t>
      </w:r>
      <w:r w:rsidRPr="00CB09D2">
        <w:rPr>
          <w:rFonts w:ascii="Times New Roman" w:hAnsi="Times New Roman"/>
          <w:sz w:val="24"/>
          <w:szCs w:val="24"/>
        </w:rPr>
        <w:t>е</w:t>
      </w:r>
      <w:r w:rsidRPr="00CB09D2">
        <w:rPr>
          <w:rFonts w:ascii="Times New Roman" w:hAnsi="Times New Roman"/>
          <w:spacing w:val="60"/>
          <w:sz w:val="24"/>
          <w:szCs w:val="24"/>
        </w:rPr>
        <w:t xml:space="preserve"> </w:t>
      </w:r>
      <w:r w:rsidRPr="00CB09D2">
        <w:rPr>
          <w:rFonts w:ascii="Times New Roman" w:hAnsi="Times New Roman"/>
          <w:spacing w:val="1"/>
          <w:sz w:val="24"/>
          <w:szCs w:val="24"/>
        </w:rPr>
        <w:t>возможны</w:t>
      </w:r>
      <w:r w:rsidRPr="00CB09D2">
        <w:rPr>
          <w:rFonts w:ascii="Times New Roman" w:hAnsi="Times New Roman"/>
          <w:sz w:val="24"/>
          <w:szCs w:val="24"/>
        </w:rPr>
        <w:t>х</w:t>
      </w:r>
      <w:r w:rsidRPr="00CB09D2">
        <w:rPr>
          <w:rFonts w:ascii="Times New Roman" w:hAnsi="Times New Roman"/>
          <w:spacing w:val="62"/>
          <w:sz w:val="24"/>
          <w:szCs w:val="24"/>
        </w:rPr>
        <w:t xml:space="preserve"> </w:t>
      </w:r>
      <w:r w:rsidRPr="00CB09D2">
        <w:rPr>
          <w:rFonts w:ascii="Times New Roman" w:hAnsi="Times New Roman"/>
          <w:spacing w:val="1"/>
          <w:sz w:val="24"/>
          <w:szCs w:val="24"/>
        </w:rPr>
        <w:t>результато</w:t>
      </w:r>
      <w:r w:rsidRPr="00CB09D2">
        <w:rPr>
          <w:rFonts w:ascii="Times New Roman" w:hAnsi="Times New Roman"/>
          <w:sz w:val="24"/>
          <w:szCs w:val="24"/>
        </w:rPr>
        <w:t>в</w:t>
      </w:r>
      <w:r w:rsidRPr="00CB09D2">
        <w:rPr>
          <w:rFonts w:ascii="Times New Roman" w:hAnsi="Times New Roman"/>
          <w:spacing w:val="62"/>
          <w:sz w:val="24"/>
          <w:szCs w:val="24"/>
        </w:rPr>
        <w:t xml:space="preserve"> </w:t>
      </w:r>
      <w:r w:rsidRPr="00CB09D2">
        <w:rPr>
          <w:rFonts w:ascii="Times New Roman" w:hAnsi="Times New Roman"/>
          <w:spacing w:val="1"/>
          <w:sz w:val="24"/>
          <w:szCs w:val="24"/>
        </w:rPr>
        <w:t>работ</w:t>
      </w:r>
      <w:r w:rsidRPr="00CB09D2">
        <w:rPr>
          <w:rFonts w:ascii="Times New Roman" w:hAnsi="Times New Roman"/>
          <w:sz w:val="24"/>
          <w:szCs w:val="24"/>
        </w:rPr>
        <w:t>ы</w:t>
      </w:r>
      <w:r w:rsidRPr="00CB09D2">
        <w:rPr>
          <w:rFonts w:ascii="Times New Roman" w:hAnsi="Times New Roman"/>
          <w:spacing w:val="67"/>
          <w:sz w:val="24"/>
          <w:szCs w:val="24"/>
        </w:rPr>
        <w:t xml:space="preserve"> </w:t>
      </w:r>
      <w:r w:rsidRPr="00CB09D2">
        <w:rPr>
          <w:rFonts w:ascii="Times New Roman" w:hAnsi="Times New Roman"/>
          <w:spacing w:val="1"/>
          <w:sz w:val="24"/>
          <w:szCs w:val="24"/>
        </w:rPr>
        <w:t>алгоритм</w:t>
      </w:r>
      <w:r w:rsidRPr="00CB09D2">
        <w:rPr>
          <w:rFonts w:ascii="Times New Roman" w:hAnsi="Times New Roman"/>
          <w:sz w:val="24"/>
          <w:szCs w:val="24"/>
        </w:rPr>
        <w:t>а</w:t>
      </w:r>
      <w:r w:rsidRPr="00CB09D2">
        <w:rPr>
          <w:rFonts w:ascii="Times New Roman" w:hAnsi="Times New Roman"/>
          <w:spacing w:val="64"/>
          <w:sz w:val="24"/>
          <w:szCs w:val="24"/>
        </w:rPr>
        <w:t xml:space="preserve"> </w:t>
      </w:r>
      <w:r w:rsidRPr="00CB09D2">
        <w:rPr>
          <w:rFonts w:ascii="Times New Roman" w:hAnsi="Times New Roman"/>
          <w:spacing w:val="1"/>
          <w:sz w:val="24"/>
          <w:szCs w:val="24"/>
        </w:rPr>
        <w:t>пр</w:t>
      </w:r>
      <w:r w:rsidRPr="00CB09D2">
        <w:rPr>
          <w:rFonts w:ascii="Times New Roman" w:hAnsi="Times New Roman"/>
          <w:sz w:val="24"/>
          <w:szCs w:val="24"/>
        </w:rPr>
        <w:t xml:space="preserve">и </w:t>
      </w:r>
      <w:r w:rsidRPr="00CB09D2">
        <w:rPr>
          <w:rFonts w:ascii="Times New Roman" w:hAnsi="Times New Roman"/>
          <w:spacing w:val="1"/>
          <w:sz w:val="24"/>
          <w:szCs w:val="24"/>
        </w:rPr>
        <w:t>данно</w:t>
      </w:r>
      <w:r w:rsidRPr="00CB09D2">
        <w:rPr>
          <w:rFonts w:ascii="Times New Roman" w:hAnsi="Times New Roman"/>
          <w:sz w:val="24"/>
          <w:szCs w:val="24"/>
        </w:rPr>
        <w:t xml:space="preserve">м </w:t>
      </w:r>
      <w:r w:rsidRPr="00CB09D2">
        <w:rPr>
          <w:rFonts w:ascii="Times New Roman" w:hAnsi="Times New Roman"/>
          <w:spacing w:val="1"/>
          <w:sz w:val="24"/>
          <w:szCs w:val="24"/>
        </w:rPr>
        <w:t>множеств</w:t>
      </w:r>
      <w:r w:rsidRPr="00CB09D2">
        <w:rPr>
          <w:rFonts w:ascii="Times New Roman" w:hAnsi="Times New Roman"/>
          <w:sz w:val="24"/>
          <w:szCs w:val="24"/>
        </w:rPr>
        <w:t>е</w:t>
      </w:r>
      <w:r w:rsidRPr="00CB09D2">
        <w:rPr>
          <w:rFonts w:ascii="Times New Roman" w:hAnsi="Times New Roman"/>
          <w:spacing w:val="2"/>
          <w:sz w:val="24"/>
          <w:szCs w:val="24"/>
        </w:rPr>
        <w:t xml:space="preserve"> </w:t>
      </w:r>
      <w:r w:rsidRPr="00CB09D2">
        <w:rPr>
          <w:rFonts w:ascii="Times New Roman" w:hAnsi="Times New Roman"/>
          <w:spacing w:val="1"/>
          <w:sz w:val="24"/>
          <w:szCs w:val="24"/>
        </w:rPr>
        <w:t>входны</w:t>
      </w:r>
      <w:r w:rsidRPr="00CB09D2">
        <w:rPr>
          <w:rFonts w:ascii="Times New Roman" w:hAnsi="Times New Roman"/>
          <w:sz w:val="24"/>
          <w:szCs w:val="24"/>
        </w:rPr>
        <w:t>х</w:t>
      </w:r>
      <w:r w:rsidRPr="00CB09D2">
        <w:rPr>
          <w:rFonts w:ascii="Times New Roman" w:hAnsi="Times New Roman"/>
          <w:spacing w:val="5"/>
          <w:sz w:val="24"/>
          <w:szCs w:val="24"/>
        </w:rPr>
        <w:t xml:space="preserve"> </w:t>
      </w:r>
      <w:r w:rsidRPr="00CB09D2">
        <w:rPr>
          <w:rFonts w:ascii="Times New Roman" w:hAnsi="Times New Roman"/>
          <w:spacing w:val="1"/>
          <w:sz w:val="24"/>
          <w:szCs w:val="24"/>
        </w:rPr>
        <w:t>данных</w:t>
      </w:r>
      <w:r w:rsidRPr="00CB09D2">
        <w:rPr>
          <w:rFonts w:ascii="Times New Roman" w:hAnsi="Times New Roman"/>
          <w:sz w:val="24"/>
          <w:szCs w:val="24"/>
        </w:rPr>
        <w:t>;</w:t>
      </w:r>
      <w:r w:rsidRPr="00CB09D2">
        <w:rPr>
          <w:rFonts w:ascii="Times New Roman" w:hAnsi="Times New Roman"/>
          <w:spacing w:val="5"/>
          <w:sz w:val="24"/>
          <w:szCs w:val="24"/>
        </w:rPr>
        <w:t xml:space="preserve"> </w:t>
      </w:r>
      <w:r w:rsidRPr="00CB09D2">
        <w:rPr>
          <w:rFonts w:ascii="Times New Roman" w:hAnsi="Times New Roman"/>
          <w:spacing w:val="1"/>
          <w:sz w:val="24"/>
          <w:szCs w:val="24"/>
        </w:rPr>
        <w:t>определени</w:t>
      </w:r>
      <w:r w:rsidRPr="00CB09D2">
        <w:rPr>
          <w:rFonts w:ascii="Times New Roman" w:hAnsi="Times New Roman"/>
          <w:sz w:val="24"/>
          <w:szCs w:val="24"/>
        </w:rPr>
        <w:t xml:space="preserve">е </w:t>
      </w:r>
      <w:r w:rsidRPr="00CB09D2">
        <w:rPr>
          <w:rFonts w:ascii="Times New Roman" w:hAnsi="Times New Roman"/>
          <w:spacing w:val="1"/>
          <w:sz w:val="24"/>
          <w:szCs w:val="24"/>
        </w:rPr>
        <w:t>во</w:t>
      </w:r>
      <w:r w:rsidRPr="00CB09D2">
        <w:rPr>
          <w:rFonts w:ascii="Times New Roman" w:hAnsi="Times New Roman"/>
          <w:sz w:val="24"/>
          <w:szCs w:val="24"/>
        </w:rPr>
        <w:t>з</w:t>
      </w:r>
      <w:r w:rsidRPr="00CB09D2">
        <w:rPr>
          <w:rFonts w:ascii="Times New Roman" w:hAnsi="Times New Roman"/>
          <w:spacing w:val="1"/>
          <w:sz w:val="24"/>
          <w:szCs w:val="24"/>
        </w:rPr>
        <w:t>можны</w:t>
      </w:r>
      <w:r w:rsidRPr="00CB09D2">
        <w:rPr>
          <w:rFonts w:ascii="Times New Roman" w:hAnsi="Times New Roman"/>
          <w:sz w:val="24"/>
          <w:szCs w:val="24"/>
        </w:rPr>
        <w:t>х</w:t>
      </w:r>
      <w:r w:rsidRPr="00CB09D2">
        <w:rPr>
          <w:rFonts w:ascii="Times New Roman" w:hAnsi="Times New Roman"/>
          <w:spacing w:val="1"/>
          <w:sz w:val="24"/>
          <w:szCs w:val="24"/>
        </w:rPr>
        <w:t xml:space="preserve"> входны</w:t>
      </w:r>
      <w:r w:rsidRPr="00CB09D2">
        <w:rPr>
          <w:rFonts w:ascii="Times New Roman" w:hAnsi="Times New Roman"/>
          <w:sz w:val="24"/>
          <w:szCs w:val="24"/>
        </w:rPr>
        <w:t>х</w:t>
      </w:r>
      <w:r w:rsidRPr="00CB09D2">
        <w:rPr>
          <w:rFonts w:ascii="Times New Roman" w:hAnsi="Times New Roman"/>
          <w:spacing w:val="5"/>
          <w:sz w:val="24"/>
          <w:szCs w:val="24"/>
        </w:rPr>
        <w:t xml:space="preserve"> </w:t>
      </w:r>
      <w:r w:rsidRPr="00CB09D2">
        <w:rPr>
          <w:rFonts w:ascii="Times New Roman" w:hAnsi="Times New Roman"/>
          <w:spacing w:val="1"/>
          <w:sz w:val="24"/>
          <w:szCs w:val="24"/>
        </w:rPr>
        <w:t>данных</w:t>
      </w:r>
      <w:r w:rsidRPr="00CB09D2">
        <w:rPr>
          <w:rFonts w:ascii="Times New Roman" w:hAnsi="Times New Roman"/>
          <w:sz w:val="24"/>
          <w:szCs w:val="24"/>
        </w:rPr>
        <w:t xml:space="preserve">, </w:t>
      </w:r>
      <w:r w:rsidRPr="00CB09D2">
        <w:rPr>
          <w:rFonts w:ascii="Times New Roman" w:hAnsi="Times New Roman"/>
          <w:spacing w:val="1"/>
          <w:sz w:val="24"/>
          <w:szCs w:val="24"/>
        </w:rPr>
        <w:t>приводящи</w:t>
      </w:r>
      <w:r w:rsidRPr="00CB09D2">
        <w:rPr>
          <w:rFonts w:ascii="Times New Roman" w:hAnsi="Times New Roman"/>
          <w:sz w:val="24"/>
          <w:szCs w:val="24"/>
        </w:rPr>
        <w:t>х</w:t>
      </w:r>
      <w:r w:rsidRPr="00CB09D2">
        <w:rPr>
          <w:rFonts w:ascii="Times New Roman" w:hAnsi="Times New Roman"/>
          <w:spacing w:val="-2"/>
          <w:sz w:val="24"/>
          <w:szCs w:val="24"/>
        </w:rPr>
        <w:t xml:space="preserve"> </w:t>
      </w:r>
      <w:r w:rsidRPr="00CB09D2">
        <w:rPr>
          <w:rFonts w:ascii="Times New Roman" w:hAnsi="Times New Roman"/>
          <w:sz w:val="24"/>
          <w:szCs w:val="24"/>
        </w:rPr>
        <w:t>к</w:t>
      </w:r>
      <w:r w:rsidRPr="00CB09D2">
        <w:rPr>
          <w:rFonts w:ascii="Times New Roman" w:hAnsi="Times New Roman"/>
          <w:spacing w:val="12"/>
          <w:sz w:val="24"/>
          <w:szCs w:val="24"/>
        </w:rPr>
        <w:t xml:space="preserve"> </w:t>
      </w:r>
      <w:r w:rsidRPr="00CB09D2">
        <w:rPr>
          <w:rFonts w:ascii="Times New Roman" w:hAnsi="Times New Roman"/>
          <w:spacing w:val="1"/>
          <w:sz w:val="24"/>
          <w:szCs w:val="24"/>
        </w:rPr>
        <w:t>данном</w:t>
      </w:r>
      <w:r w:rsidRPr="00CB09D2">
        <w:rPr>
          <w:rFonts w:ascii="Times New Roman" w:hAnsi="Times New Roman"/>
          <w:sz w:val="24"/>
          <w:szCs w:val="24"/>
        </w:rPr>
        <w:t>у</w:t>
      </w:r>
      <w:r w:rsidRPr="00CB09D2">
        <w:rPr>
          <w:rFonts w:ascii="Times New Roman" w:hAnsi="Times New Roman"/>
          <w:spacing w:val="3"/>
          <w:sz w:val="24"/>
          <w:szCs w:val="24"/>
        </w:rPr>
        <w:t xml:space="preserve"> </w:t>
      </w:r>
      <w:r w:rsidRPr="00CB09D2">
        <w:rPr>
          <w:rFonts w:ascii="Times New Roman" w:hAnsi="Times New Roman"/>
          <w:spacing w:val="1"/>
          <w:sz w:val="24"/>
          <w:szCs w:val="24"/>
        </w:rPr>
        <w:t>результату</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pacing w:val="1"/>
          <w:sz w:val="24"/>
          <w:szCs w:val="24"/>
        </w:rPr>
        <w:t>Пример</w:t>
      </w:r>
      <w:r w:rsidRPr="00CB09D2">
        <w:rPr>
          <w:rFonts w:ascii="Times New Roman" w:hAnsi="Times New Roman"/>
          <w:sz w:val="24"/>
          <w:szCs w:val="24"/>
        </w:rPr>
        <w:t>ы</w:t>
      </w:r>
      <w:r w:rsidRPr="00CB09D2">
        <w:rPr>
          <w:rFonts w:ascii="Times New Roman" w:hAnsi="Times New Roman"/>
          <w:spacing w:val="2"/>
          <w:sz w:val="24"/>
          <w:szCs w:val="24"/>
        </w:rPr>
        <w:t xml:space="preserve"> </w:t>
      </w:r>
      <w:r w:rsidRPr="00CB09D2">
        <w:rPr>
          <w:rFonts w:ascii="Times New Roman" w:hAnsi="Times New Roman"/>
          <w:spacing w:val="1"/>
          <w:sz w:val="24"/>
          <w:szCs w:val="24"/>
        </w:rPr>
        <w:t>описани</w:t>
      </w:r>
      <w:r w:rsidRPr="00CB09D2">
        <w:rPr>
          <w:rFonts w:ascii="Times New Roman" w:hAnsi="Times New Roman"/>
          <w:sz w:val="24"/>
          <w:szCs w:val="24"/>
        </w:rPr>
        <w:t>я</w:t>
      </w:r>
      <w:r w:rsidRPr="00CB09D2">
        <w:rPr>
          <w:rFonts w:ascii="Times New Roman" w:hAnsi="Times New Roman"/>
          <w:spacing w:val="2"/>
          <w:sz w:val="24"/>
          <w:szCs w:val="24"/>
        </w:rPr>
        <w:t xml:space="preserve"> </w:t>
      </w:r>
      <w:r w:rsidRPr="00CB09D2">
        <w:rPr>
          <w:rFonts w:ascii="Times New Roman" w:hAnsi="Times New Roman"/>
          <w:spacing w:val="1"/>
          <w:sz w:val="24"/>
          <w:szCs w:val="24"/>
        </w:rPr>
        <w:t>объекто</w:t>
      </w:r>
      <w:r w:rsidRPr="00CB09D2">
        <w:rPr>
          <w:rFonts w:ascii="Times New Roman" w:hAnsi="Times New Roman"/>
          <w:sz w:val="24"/>
          <w:szCs w:val="24"/>
        </w:rPr>
        <w:t>в</w:t>
      </w:r>
      <w:r w:rsidRPr="00CB09D2">
        <w:rPr>
          <w:rFonts w:ascii="Times New Roman" w:hAnsi="Times New Roman"/>
          <w:spacing w:val="2"/>
          <w:sz w:val="24"/>
          <w:szCs w:val="24"/>
        </w:rPr>
        <w:t xml:space="preserve"> </w:t>
      </w:r>
      <w:r w:rsidRPr="00CB09D2">
        <w:rPr>
          <w:rFonts w:ascii="Times New Roman" w:hAnsi="Times New Roman"/>
          <w:sz w:val="24"/>
          <w:szCs w:val="24"/>
        </w:rPr>
        <w:t>и</w:t>
      </w:r>
      <w:r w:rsidRPr="00CB09D2">
        <w:rPr>
          <w:rFonts w:ascii="Times New Roman" w:hAnsi="Times New Roman"/>
          <w:spacing w:val="11"/>
          <w:sz w:val="24"/>
          <w:szCs w:val="24"/>
        </w:rPr>
        <w:t xml:space="preserve"> </w:t>
      </w:r>
      <w:r w:rsidRPr="00CB09D2">
        <w:rPr>
          <w:rFonts w:ascii="Times New Roman" w:hAnsi="Times New Roman"/>
          <w:spacing w:val="1"/>
          <w:sz w:val="24"/>
          <w:szCs w:val="24"/>
        </w:rPr>
        <w:t xml:space="preserve">процессов </w:t>
      </w:r>
      <w:r w:rsidRPr="00CB09D2">
        <w:rPr>
          <w:rFonts w:ascii="Times New Roman" w:hAnsi="Times New Roman"/>
          <w:sz w:val="24"/>
          <w:szCs w:val="24"/>
        </w:rPr>
        <w:t>с</w:t>
      </w:r>
      <w:r w:rsidRPr="00CB09D2">
        <w:rPr>
          <w:rFonts w:ascii="Times New Roman" w:hAnsi="Times New Roman"/>
          <w:spacing w:val="17"/>
          <w:sz w:val="24"/>
          <w:szCs w:val="24"/>
        </w:rPr>
        <w:t xml:space="preserve"> </w:t>
      </w:r>
      <w:r w:rsidRPr="00CB09D2">
        <w:rPr>
          <w:rFonts w:ascii="Times New Roman" w:hAnsi="Times New Roman"/>
          <w:spacing w:val="1"/>
          <w:sz w:val="24"/>
          <w:szCs w:val="24"/>
        </w:rPr>
        <w:t>помощь</w:t>
      </w:r>
      <w:r w:rsidRPr="00CB09D2">
        <w:rPr>
          <w:rFonts w:ascii="Times New Roman" w:hAnsi="Times New Roman"/>
          <w:sz w:val="24"/>
          <w:szCs w:val="24"/>
        </w:rPr>
        <w:t>ю</w:t>
      </w:r>
      <w:r w:rsidRPr="00CB09D2">
        <w:rPr>
          <w:rFonts w:ascii="Times New Roman" w:hAnsi="Times New Roman"/>
          <w:spacing w:val="7"/>
          <w:sz w:val="24"/>
          <w:szCs w:val="24"/>
        </w:rPr>
        <w:t xml:space="preserve"> </w:t>
      </w:r>
      <w:r w:rsidRPr="00CB09D2">
        <w:rPr>
          <w:rFonts w:ascii="Times New Roman" w:hAnsi="Times New Roman"/>
          <w:spacing w:val="1"/>
          <w:sz w:val="24"/>
          <w:szCs w:val="24"/>
        </w:rPr>
        <w:t>набор</w:t>
      </w:r>
      <w:r w:rsidRPr="00CB09D2">
        <w:rPr>
          <w:rFonts w:ascii="Times New Roman" w:hAnsi="Times New Roman"/>
          <w:sz w:val="24"/>
          <w:szCs w:val="24"/>
        </w:rPr>
        <w:t>а</w:t>
      </w:r>
      <w:r w:rsidRPr="00CB09D2">
        <w:rPr>
          <w:rFonts w:ascii="Times New Roman" w:hAnsi="Times New Roman"/>
          <w:spacing w:val="10"/>
          <w:sz w:val="24"/>
          <w:szCs w:val="24"/>
        </w:rPr>
        <w:t xml:space="preserve"> </w:t>
      </w:r>
      <w:r w:rsidRPr="00CB09D2">
        <w:rPr>
          <w:rFonts w:ascii="Times New Roman" w:hAnsi="Times New Roman"/>
          <w:spacing w:val="1"/>
          <w:sz w:val="24"/>
          <w:szCs w:val="24"/>
        </w:rPr>
        <w:t>числовы</w:t>
      </w:r>
      <w:r w:rsidRPr="00CB09D2">
        <w:rPr>
          <w:rFonts w:ascii="Times New Roman" w:hAnsi="Times New Roman"/>
          <w:sz w:val="24"/>
          <w:szCs w:val="24"/>
        </w:rPr>
        <w:t>х</w:t>
      </w:r>
      <w:r w:rsidRPr="00CB09D2">
        <w:rPr>
          <w:rFonts w:ascii="Times New Roman" w:hAnsi="Times New Roman"/>
          <w:spacing w:val="6"/>
          <w:sz w:val="24"/>
          <w:szCs w:val="24"/>
        </w:rPr>
        <w:t xml:space="preserve"> </w:t>
      </w:r>
      <w:r w:rsidRPr="00CB09D2">
        <w:rPr>
          <w:rFonts w:ascii="Times New Roman" w:hAnsi="Times New Roman"/>
          <w:spacing w:val="1"/>
          <w:sz w:val="24"/>
          <w:szCs w:val="24"/>
        </w:rPr>
        <w:t>характеристик</w:t>
      </w:r>
      <w:r w:rsidRPr="00CB09D2">
        <w:rPr>
          <w:rFonts w:ascii="Times New Roman" w:hAnsi="Times New Roman"/>
          <w:sz w:val="24"/>
          <w:szCs w:val="24"/>
        </w:rPr>
        <w:t>, а</w:t>
      </w:r>
      <w:r w:rsidRPr="00CB09D2">
        <w:rPr>
          <w:rFonts w:ascii="Times New Roman" w:hAnsi="Times New Roman"/>
          <w:spacing w:val="17"/>
          <w:sz w:val="24"/>
          <w:szCs w:val="24"/>
        </w:rPr>
        <w:t xml:space="preserve"> </w:t>
      </w:r>
      <w:r w:rsidRPr="00CB09D2">
        <w:rPr>
          <w:rFonts w:ascii="Times New Roman" w:hAnsi="Times New Roman"/>
          <w:spacing w:val="1"/>
          <w:sz w:val="24"/>
          <w:szCs w:val="24"/>
        </w:rPr>
        <w:t>такж</w:t>
      </w:r>
      <w:r w:rsidRPr="00CB09D2">
        <w:rPr>
          <w:rFonts w:ascii="Times New Roman" w:hAnsi="Times New Roman"/>
          <w:sz w:val="24"/>
          <w:szCs w:val="24"/>
        </w:rPr>
        <w:t>е</w:t>
      </w:r>
      <w:r w:rsidRPr="00CB09D2">
        <w:rPr>
          <w:rFonts w:ascii="Times New Roman" w:hAnsi="Times New Roman"/>
          <w:spacing w:val="11"/>
          <w:sz w:val="24"/>
          <w:szCs w:val="24"/>
        </w:rPr>
        <w:t xml:space="preserve"> </w:t>
      </w:r>
      <w:r w:rsidRPr="00CB09D2">
        <w:rPr>
          <w:rFonts w:ascii="Times New Roman" w:hAnsi="Times New Roman"/>
          <w:spacing w:val="1"/>
          <w:sz w:val="24"/>
          <w:szCs w:val="24"/>
        </w:rPr>
        <w:t>зависимосте</w:t>
      </w:r>
      <w:r w:rsidRPr="00CB09D2">
        <w:rPr>
          <w:rFonts w:ascii="Times New Roman" w:hAnsi="Times New Roman"/>
          <w:sz w:val="24"/>
          <w:szCs w:val="24"/>
        </w:rPr>
        <w:t>й</w:t>
      </w:r>
      <w:r w:rsidRPr="00CB09D2">
        <w:rPr>
          <w:rFonts w:ascii="Times New Roman" w:hAnsi="Times New Roman"/>
          <w:spacing w:val="2"/>
          <w:sz w:val="24"/>
          <w:szCs w:val="24"/>
        </w:rPr>
        <w:t xml:space="preserve"> </w:t>
      </w:r>
      <w:r w:rsidRPr="00CB09D2">
        <w:rPr>
          <w:rFonts w:ascii="Times New Roman" w:hAnsi="Times New Roman"/>
          <w:spacing w:val="1"/>
          <w:sz w:val="24"/>
          <w:szCs w:val="24"/>
        </w:rPr>
        <w:t>между этим</w:t>
      </w:r>
      <w:r w:rsidRPr="00CB09D2">
        <w:rPr>
          <w:rFonts w:ascii="Times New Roman" w:hAnsi="Times New Roman"/>
          <w:sz w:val="24"/>
          <w:szCs w:val="24"/>
        </w:rPr>
        <w:t>и</w:t>
      </w:r>
      <w:r w:rsidRPr="00CB09D2">
        <w:rPr>
          <w:rFonts w:ascii="Times New Roman" w:hAnsi="Times New Roman"/>
          <w:spacing w:val="-6"/>
          <w:sz w:val="24"/>
          <w:szCs w:val="24"/>
        </w:rPr>
        <w:t xml:space="preserve"> </w:t>
      </w:r>
      <w:r w:rsidRPr="00CB09D2">
        <w:rPr>
          <w:rFonts w:ascii="Times New Roman" w:hAnsi="Times New Roman"/>
          <w:spacing w:val="1"/>
          <w:sz w:val="24"/>
          <w:szCs w:val="24"/>
        </w:rPr>
        <w:t>характеристиками</w:t>
      </w:r>
      <w:r w:rsidRPr="00CB09D2">
        <w:rPr>
          <w:rFonts w:ascii="Times New Roman" w:hAnsi="Times New Roman"/>
          <w:sz w:val="24"/>
          <w:szCs w:val="24"/>
        </w:rPr>
        <w:t>,</w:t>
      </w:r>
      <w:r w:rsidRPr="00CB09D2">
        <w:rPr>
          <w:rFonts w:ascii="Times New Roman" w:hAnsi="Times New Roman"/>
          <w:spacing w:val="-23"/>
          <w:sz w:val="24"/>
          <w:szCs w:val="24"/>
        </w:rPr>
        <w:t xml:space="preserve"> </w:t>
      </w:r>
      <w:r w:rsidRPr="00CB09D2">
        <w:rPr>
          <w:rFonts w:ascii="Times New Roman" w:hAnsi="Times New Roman"/>
          <w:spacing w:val="1"/>
          <w:sz w:val="24"/>
          <w:szCs w:val="24"/>
        </w:rPr>
        <w:t>выражаемым</w:t>
      </w:r>
      <w:r w:rsidRPr="00CB09D2">
        <w:rPr>
          <w:rFonts w:ascii="Times New Roman" w:hAnsi="Times New Roman"/>
          <w:sz w:val="24"/>
          <w:szCs w:val="24"/>
        </w:rPr>
        <w:t>и</w:t>
      </w:r>
      <w:r w:rsidRPr="00CB09D2">
        <w:rPr>
          <w:rFonts w:ascii="Times New Roman" w:hAnsi="Times New Roman"/>
          <w:spacing w:val="-16"/>
          <w:sz w:val="24"/>
          <w:szCs w:val="24"/>
        </w:rPr>
        <w:t xml:space="preserve"> </w:t>
      </w:r>
      <w:r w:rsidRPr="00CB09D2">
        <w:rPr>
          <w:rFonts w:ascii="Times New Roman" w:hAnsi="Times New Roman"/>
          <w:sz w:val="24"/>
          <w:szCs w:val="24"/>
        </w:rPr>
        <w:t xml:space="preserve">с </w:t>
      </w:r>
      <w:r w:rsidRPr="00CB09D2">
        <w:rPr>
          <w:rFonts w:ascii="Times New Roman" w:hAnsi="Times New Roman"/>
          <w:spacing w:val="1"/>
          <w:sz w:val="24"/>
          <w:szCs w:val="24"/>
        </w:rPr>
        <w:t>помощь</w:t>
      </w:r>
      <w:r w:rsidRPr="00CB09D2">
        <w:rPr>
          <w:rFonts w:ascii="Times New Roman" w:hAnsi="Times New Roman"/>
          <w:sz w:val="24"/>
          <w:szCs w:val="24"/>
        </w:rPr>
        <w:t>ю</w:t>
      </w:r>
      <w:r w:rsidRPr="00CB09D2">
        <w:rPr>
          <w:rFonts w:ascii="Times New Roman" w:hAnsi="Times New Roman"/>
          <w:spacing w:val="-11"/>
          <w:sz w:val="24"/>
          <w:szCs w:val="24"/>
        </w:rPr>
        <w:t xml:space="preserve"> </w:t>
      </w:r>
      <w:r w:rsidRPr="00CB09D2">
        <w:rPr>
          <w:rFonts w:ascii="Times New Roman" w:hAnsi="Times New Roman"/>
          <w:spacing w:val="1"/>
          <w:sz w:val="24"/>
          <w:szCs w:val="24"/>
        </w:rPr>
        <w:t>формул</w:t>
      </w:r>
      <w:r w:rsidRPr="00CB09D2">
        <w:rPr>
          <w:rFonts w:ascii="Times New Roman" w:hAnsi="Times New Roman"/>
          <w:sz w:val="24"/>
          <w:szCs w:val="24"/>
        </w:rPr>
        <w:t>.</w:t>
      </w:r>
    </w:p>
    <w:p w:rsidR="009A01D5" w:rsidRPr="00CB09D2" w:rsidRDefault="009A01D5" w:rsidP="007E0032">
      <w:pPr>
        <w:pStyle w:val="a8"/>
        <w:tabs>
          <w:tab w:val="left" w:pos="900"/>
        </w:tabs>
        <w:ind w:left="709" w:right="-143"/>
        <w:jc w:val="both"/>
        <w:rPr>
          <w:rFonts w:ascii="Times New Roman" w:hAnsi="Times New Roman"/>
        </w:rPr>
      </w:pPr>
      <w:r w:rsidRPr="00CB09D2">
        <w:rPr>
          <w:rFonts w:ascii="Times New Roman" w:eastAsia="Times New Roman" w:hAnsi="Times New Roman"/>
          <w:b/>
          <w:bCs/>
          <w:spacing w:val="1"/>
        </w:rPr>
        <w:t>Матема</w:t>
      </w:r>
      <w:r w:rsidRPr="00CB09D2">
        <w:rPr>
          <w:rFonts w:ascii="Times New Roman" w:eastAsia="Times New Roman" w:hAnsi="Times New Roman"/>
          <w:b/>
          <w:bCs/>
        </w:rPr>
        <w:t>т</w:t>
      </w:r>
      <w:r w:rsidRPr="00CB09D2">
        <w:rPr>
          <w:rFonts w:ascii="Times New Roman" w:eastAsia="Times New Roman" w:hAnsi="Times New Roman"/>
          <w:b/>
          <w:bCs/>
          <w:spacing w:val="1"/>
        </w:rPr>
        <w:t>ическо</w:t>
      </w:r>
      <w:r w:rsidRPr="00CB09D2">
        <w:rPr>
          <w:rFonts w:ascii="Times New Roman" w:eastAsia="Times New Roman" w:hAnsi="Times New Roman"/>
          <w:b/>
          <w:bCs/>
        </w:rPr>
        <w:t>е</w:t>
      </w:r>
      <w:r w:rsidRPr="00CB09D2">
        <w:rPr>
          <w:rFonts w:ascii="Times New Roman" w:eastAsia="Times New Roman" w:hAnsi="Times New Roman"/>
          <w:b/>
          <w:bCs/>
          <w:spacing w:val="-20"/>
        </w:rPr>
        <w:t xml:space="preserve"> </w:t>
      </w:r>
      <w:r w:rsidRPr="00CB09D2">
        <w:rPr>
          <w:rFonts w:ascii="Times New Roman" w:eastAsia="Times New Roman" w:hAnsi="Times New Roman"/>
          <w:b/>
          <w:bCs/>
          <w:spacing w:val="1"/>
        </w:rPr>
        <w:t>моделирование</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Поняти</w:t>
      </w:r>
      <w:r w:rsidRPr="00CB09D2">
        <w:rPr>
          <w:rFonts w:ascii="Times New Roman" w:hAnsi="Times New Roman"/>
          <w:sz w:val="24"/>
          <w:szCs w:val="24"/>
        </w:rPr>
        <w:t>е</w:t>
      </w:r>
      <w:r w:rsidRPr="00CB09D2">
        <w:rPr>
          <w:rFonts w:ascii="Times New Roman" w:hAnsi="Times New Roman"/>
          <w:spacing w:val="9"/>
          <w:sz w:val="24"/>
          <w:szCs w:val="24"/>
        </w:rPr>
        <w:t xml:space="preserve"> </w:t>
      </w:r>
      <w:r w:rsidRPr="00CB09D2">
        <w:rPr>
          <w:rFonts w:ascii="Times New Roman" w:hAnsi="Times New Roman"/>
          <w:spacing w:val="1"/>
          <w:sz w:val="24"/>
          <w:szCs w:val="24"/>
        </w:rPr>
        <w:t>математическо</w:t>
      </w:r>
      <w:r w:rsidRPr="00CB09D2">
        <w:rPr>
          <w:rFonts w:ascii="Times New Roman" w:hAnsi="Times New Roman"/>
          <w:sz w:val="24"/>
          <w:szCs w:val="24"/>
        </w:rPr>
        <w:t xml:space="preserve">й </w:t>
      </w:r>
      <w:r w:rsidRPr="00CB09D2">
        <w:rPr>
          <w:rFonts w:ascii="Times New Roman" w:hAnsi="Times New Roman"/>
          <w:spacing w:val="1"/>
          <w:sz w:val="24"/>
          <w:szCs w:val="24"/>
        </w:rPr>
        <w:t>модели</w:t>
      </w:r>
      <w:r w:rsidRPr="00CB09D2">
        <w:rPr>
          <w:rFonts w:ascii="Times New Roman" w:hAnsi="Times New Roman"/>
          <w:sz w:val="24"/>
          <w:szCs w:val="24"/>
        </w:rPr>
        <w:t>.</w:t>
      </w:r>
      <w:r w:rsidRPr="00CB09D2">
        <w:rPr>
          <w:rFonts w:ascii="Times New Roman" w:hAnsi="Times New Roman"/>
          <w:spacing w:val="10"/>
          <w:sz w:val="24"/>
          <w:szCs w:val="24"/>
        </w:rPr>
        <w:t xml:space="preserve"> </w:t>
      </w:r>
      <w:r w:rsidRPr="00CB09D2">
        <w:rPr>
          <w:rFonts w:ascii="Times New Roman" w:hAnsi="Times New Roman"/>
          <w:sz w:val="24"/>
          <w:szCs w:val="24"/>
        </w:rPr>
        <w:t>Задачи, решаемые с помощью математического (компьютерного) моделирования.</w:t>
      </w:r>
      <w:r w:rsidRPr="00CB09D2">
        <w:rPr>
          <w:rFonts w:ascii="Times New Roman" w:eastAsia="Times New Roman" w:hAnsi="Times New Roman"/>
          <w:spacing w:val="10"/>
          <w:sz w:val="24"/>
          <w:szCs w:val="24"/>
        </w:rPr>
        <w:t xml:space="preserve"> </w:t>
      </w:r>
      <w:r w:rsidRPr="00CB09D2">
        <w:rPr>
          <w:rFonts w:ascii="Times New Roman" w:hAnsi="Times New Roman"/>
          <w:sz w:val="24"/>
          <w:szCs w:val="24"/>
        </w:rPr>
        <w:t xml:space="preserve">Отличие математической модели </w:t>
      </w:r>
      <w:r w:rsidRPr="00CB09D2">
        <w:rPr>
          <w:rFonts w:ascii="Times New Roman" w:hAnsi="Times New Roman"/>
          <w:spacing w:val="1"/>
          <w:sz w:val="24"/>
          <w:szCs w:val="24"/>
        </w:rPr>
        <w:t>о</w:t>
      </w:r>
      <w:r w:rsidRPr="00CB09D2">
        <w:rPr>
          <w:rFonts w:ascii="Times New Roman" w:hAnsi="Times New Roman"/>
          <w:sz w:val="24"/>
          <w:szCs w:val="24"/>
        </w:rPr>
        <w:t>т</w:t>
      </w:r>
      <w:r w:rsidRPr="00CB09D2">
        <w:rPr>
          <w:rFonts w:ascii="Times New Roman" w:hAnsi="Times New Roman"/>
          <w:spacing w:val="17"/>
          <w:sz w:val="24"/>
          <w:szCs w:val="24"/>
        </w:rPr>
        <w:t xml:space="preserve"> </w:t>
      </w:r>
      <w:r w:rsidRPr="00CB09D2">
        <w:rPr>
          <w:rFonts w:ascii="Times New Roman" w:hAnsi="Times New Roman"/>
          <w:spacing w:val="1"/>
          <w:sz w:val="24"/>
          <w:szCs w:val="24"/>
        </w:rPr>
        <w:t>натурно</w:t>
      </w:r>
      <w:r w:rsidRPr="00CB09D2">
        <w:rPr>
          <w:rFonts w:ascii="Times New Roman" w:hAnsi="Times New Roman"/>
          <w:sz w:val="24"/>
          <w:szCs w:val="24"/>
        </w:rPr>
        <w:t>й</w:t>
      </w:r>
      <w:r w:rsidRPr="00CB09D2">
        <w:rPr>
          <w:rFonts w:ascii="Times New Roman" w:hAnsi="Times New Roman"/>
          <w:spacing w:val="8"/>
          <w:sz w:val="24"/>
          <w:szCs w:val="24"/>
        </w:rPr>
        <w:t xml:space="preserve"> </w:t>
      </w:r>
      <w:r w:rsidRPr="00CB09D2">
        <w:rPr>
          <w:rFonts w:ascii="Times New Roman" w:hAnsi="Times New Roman"/>
          <w:spacing w:val="1"/>
          <w:sz w:val="24"/>
          <w:szCs w:val="24"/>
        </w:rPr>
        <w:t>модел</w:t>
      </w:r>
      <w:r w:rsidRPr="00CB09D2">
        <w:rPr>
          <w:rFonts w:ascii="Times New Roman" w:hAnsi="Times New Roman"/>
          <w:sz w:val="24"/>
          <w:szCs w:val="24"/>
        </w:rPr>
        <w:t>и</w:t>
      </w:r>
      <w:r w:rsidRPr="00CB09D2">
        <w:rPr>
          <w:rFonts w:ascii="Times New Roman" w:hAnsi="Times New Roman"/>
          <w:spacing w:val="11"/>
          <w:sz w:val="24"/>
          <w:szCs w:val="24"/>
        </w:rPr>
        <w:t xml:space="preserve"> </w:t>
      </w:r>
      <w:r w:rsidRPr="00CB09D2">
        <w:rPr>
          <w:rFonts w:ascii="Times New Roman" w:hAnsi="Times New Roman"/>
          <w:sz w:val="24"/>
          <w:szCs w:val="24"/>
        </w:rPr>
        <w:t>и</w:t>
      </w:r>
      <w:r w:rsidRPr="00CB09D2">
        <w:rPr>
          <w:rFonts w:ascii="Times New Roman" w:hAnsi="Times New Roman"/>
          <w:spacing w:val="18"/>
          <w:sz w:val="24"/>
          <w:szCs w:val="24"/>
        </w:rPr>
        <w:t xml:space="preserve"> </w:t>
      </w:r>
      <w:r w:rsidRPr="00CB09D2">
        <w:rPr>
          <w:rFonts w:ascii="Times New Roman" w:hAnsi="Times New Roman"/>
          <w:spacing w:val="1"/>
          <w:sz w:val="24"/>
          <w:szCs w:val="24"/>
        </w:rPr>
        <w:t>о</w:t>
      </w:r>
      <w:r w:rsidRPr="00CB09D2">
        <w:rPr>
          <w:rFonts w:ascii="Times New Roman" w:hAnsi="Times New Roman"/>
          <w:sz w:val="24"/>
          <w:szCs w:val="24"/>
        </w:rPr>
        <w:t xml:space="preserve">т </w:t>
      </w:r>
      <w:r w:rsidRPr="00CB09D2">
        <w:rPr>
          <w:rFonts w:ascii="Times New Roman" w:hAnsi="Times New Roman"/>
          <w:spacing w:val="1"/>
          <w:sz w:val="24"/>
          <w:szCs w:val="24"/>
        </w:rPr>
        <w:t>словесног</w:t>
      </w:r>
      <w:r w:rsidRPr="00CB09D2">
        <w:rPr>
          <w:rFonts w:ascii="Times New Roman" w:hAnsi="Times New Roman"/>
          <w:sz w:val="24"/>
          <w:szCs w:val="24"/>
        </w:rPr>
        <w:t>о</w:t>
      </w:r>
      <w:r w:rsidRPr="00CB09D2">
        <w:rPr>
          <w:rFonts w:ascii="Times New Roman" w:hAnsi="Times New Roman"/>
          <w:spacing w:val="6"/>
          <w:sz w:val="24"/>
          <w:szCs w:val="24"/>
        </w:rPr>
        <w:t xml:space="preserve"> </w:t>
      </w:r>
      <w:r w:rsidRPr="00CB09D2">
        <w:rPr>
          <w:rFonts w:ascii="Times New Roman" w:hAnsi="Times New Roman"/>
          <w:sz w:val="24"/>
          <w:szCs w:val="24"/>
        </w:rPr>
        <w:t>(</w:t>
      </w:r>
      <w:r w:rsidRPr="00CB09D2">
        <w:rPr>
          <w:rFonts w:ascii="Times New Roman" w:hAnsi="Times New Roman"/>
          <w:spacing w:val="1"/>
          <w:sz w:val="24"/>
          <w:szCs w:val="24"/>
        </w:rPr>
        <w:t>литературного</w:t>
      </w:r>
      <w:r w:rsidRPr="00CB09D2">
        <w:rPr>
          <w:rFonts w:ascii="Times New Roman" w:hAnsi="Times New Roman"/>
          <w:sz w:val="24"/>
          <w:szCs w:val="24"/>
        </w:rPr>
        <w:t xml:space="preserve">) </w:t>
      </w:r>
      <w:r w:rsidRPr="00CB09D2">
        <w:rPr>
          <w:rFonts w:ascii="Times New Roman" w:hAnsi="Times New Roman"/>
          <w:spacing w:val="1"/>
          <w:sz w:val="24"/>
          <w:szCs w:val="24"/>
        </w:rPr>
        <w:t>описани</w:t>
      </w:r>
      <w:r w:rsidRPr="00CB09D2">
        <w:rPr>
          <w:rFonts w:ascii="Times New Roman" w:hAnsi="Times New Roman"/>
          <w:sz w:val="24"/>
          <w:szCs w:val="24"/>
        </w:rPr>
        <w:t>я</w:t>
      </w:r>
      <w:r w:rsidRPr="00CB09D2">
        <w:rPr>
          <w:rFonts w:ascii="Times New Roman" w:hAnsi="Times New Roman"/>
          <w:spacing w:val="8"/>
          <w:sz w:val="24"/>
          <w:szCs w:val="24"/>
        </w:rPr>
        <w:t xml:space="preserve"> </w:t>
      </w:r>
      <w:r w:rsidRPr="00CB09D2">
        <w:rPr>
          <w:rFonts w:ascii="Times New Roman" w:hAnsi="Times New Roman"/>
          <w:spacing w:val="1"/>
          <w:sz w:val="24"/>
          <w:szCs w:val="24"/>
        </w:rPr>
        <w:t>объекта</w:t>
      </w:r>
      <w:r w:rsidRPr="00CB09D2">
        <w:rPr>
          <w:rFonts w:ascii="Times New Roman" w:hAnsi="Times New Roman"/>
          <w:sz w:val="24"/>
          <w:szCs w:val="24"/>
        </w:rPr>
        <w:t>.</w:t>
      </w:r>
      <w:r w:rsidRPr="00CB09D2">
        <w:rPr>
          <w:rFonts w:ascii="Times New Roman" w:hAnsi="Times New Roman"/>
          <w:spacing w:val="9"/>
          <w:sz w:val="24"/>
          <w:szCs w:val="24"/>
        </w:rPr>
        <w:t xml:space="preserve"> </w:t>
      </w:r>
      <w:r w:rsidRPr="00CB09D2">
        <w:rPr>
          <w:rFonts w:ascii="Times New Roman" w:hAnsi="Times New Roman"/>
          <w:spacing w:val="1"/>
          <w:sz w:val="24"/>
          <w:szCs w:val="24"/>
        </w:rPr>
        <w:t>Использовани</w:t>
      </w:r>
      <w:r w:rsidRPr="00CB09D2">
        <w:rPr>
          <w:rFonts w:ascii="Times New Roman" w:hAnsi="Times New Roman"/>
          <w:sz w:val="24"/>
          <w:szCs w:val="24"/>
        </w:rPr>
        <w:t>е</w:t>
      </w:r>
      <w:r w:rsidRPr="00CB09D2">
        <w:rPr>
          <w:rFonts w:ascii="Times New Roman" w:hAnsi="Times New Roman"/>
          <w:spacing w:val="1"/>
          <w:sz w:val="24"/>
          <w:szCs w:val="24"/>
        </w:rPr>
        <w:t xml:space="preserve"> компьютеро</w:t>
      </w:r>
      <w:r w:rsidRPr="00CB09D2">
        <w:rPr>
          <w:rFonts w:ascii="Times New Roman" w:hAnsi="Times New Roman"/>
          <w:sz w:val="24"/>
          <w:szCs w:val="24"/>
        </w:rPr>
        <w:t xml:space="preserve">в при работе с математическими моделями. </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Компьютерные эксперименты.</w:t>
      </w:r>
    </w:p>
    <w:p w:rsidR="009A01D5" w:rsidRPr="00CB09D2" w:rsidRDefault="009A01D5" w:rsidP="007E0032">
      <w:pPr>
        <w:spacing w:after="0" w:line="240" w:lineRule="auto"/>
        <w:ind w:right="-143" w:firstLine="709"/>
        <w:jc w:val="both"/>
        <w:rPr>
          <w:rFonts w:ascii="Times New Roman" w:hAnsi="Times New Roman"/>
          <w:spacing w:val="1"/>
          <w:sz w:val="24"/>
          <w:szCs w:val="24"/>
        </w:rPr>
      </w:pPr>
      <w:r w:rsidRPr="00CB09D2">
        <w:rPr>
          <w:rFonts w:ascii="Times New Roman" w:hAnsi="Times New Roman"/>
          <w:spacing w:val="1"/>
          <w:sz w:val="24"/>
          <w:szCs w:val="24"/>
        </w:rPr>
        <w:t>Пример</w:t>
      </w:r>
      <w:r w:rsidRPr="00CB09D2">
        <w:rPr>
          <w:rFonts w:ascii="Times New Roman" w:hAnsi="Times New Roman"/>
          <w:sz w:val="24"/>
          <w:szCs w:val="24"/>
        </w:rPr>
        <w:t xml:space="preserve">ы </w:t>
      </w:r>
      <w:r w:rsidRPr="00CB09D2">
        <w:rPr>
          <w:rFonts w:ascii="Times New Roman" w:hAnsi="Times New Roman"/>
          <w:spacing w:val="1"/>
          <w:sz w:val="24"/>
          <w:szCs w:val="24"/>
        </w:rPr>
        <w:t>использовани</w:t>
      </w:r>
      <w:r w:rsidRPr="00CB09D2">
        <w:rPr>
          <w:rFonts w:ascii="Times New Roman" w:hAnsi="Times New Roman"/>
          <w:sz w:val="24"/>
          <w:szCs w:val="24"/>
        </w:rPr>
        <w:t>я</w:t>
      </w:r>
      <w:r w:rsidRPr="00CB09D2">
        <w:rPr>
          <w:rFonts w:ascii="Times New Roman" w:hAnsi="Times New Roman"/>
          <w:spacing w:val="-8"/>
          <w:sz w:val="24"/>
          <w:szCs w:val="24"/>
        </w:rPr>
        <w:t xml:space="preserve"> </w:t>
      </w:r>
      <w:r w:rsidRPr="00CB09D2">
        <w:rPr>
          <w:rFonts w:ascii="Times New Roman" w:hAnsi="Times New Roman"/>
          <w:spacing w:val="1"/>
          <w:sz w:val="24"/>
          <w:szCs w:val="24"/>
        </w:rPr>
        <w:t>математически</w:t>
      </w:r>
      <w:r w:rsidRPr="00CB09D2">
        <w:rPr>
          <w:rFonts w:ascii="Times New Roman" w:hAnsi="Times New Roman"/>
          <w:sz w:val="24"/>
          <w:szCs w:val="24"/>
        </w:rPr>
        <w:t>х</w:t>
      </w:r>
      <w:r w:rsidRPr="00CB09D2">
        <w:rPr>
          <w:rFonts w:ascii="Times New Roman" w:hAnsi="Times New Roman"/>
          <w:spacing w:val="-8"/>
          <w:sz w:val="24"/>
          <w:szCs w:val="24"/>
        </w:rPr>
        <w:t xml:space="preserve"> </w:t>
      </w:r>
      <w:r w:rsidRPr="00CB09D2">
        <w:rPr>
          <w:rFonts w:ascii="Times New Roman" w:hAnsi="Times New Roman"/>
          <w:spacing w:val="1"/>
          <w:sz w:val="24"/>
          <w:szCs w:val="24"/>
        </w:rPr>
        <w:t>(компьютерных</w:t>
      </w:r>
      <w:r w:rsidRPr="00CB09D2">
        <w:rPr>
          <w:rFonts w:ascii="Times New Roman" w:hAnsi="Times New Roman"/>
          <w:sz w:val="24"/>
          <w:szCs w:val="24"/>
        </w:rPr>
        <w:t>)</w:t>
      </w:r>
      <w:r w:rsidRPr="00CB09D2">
        <w:rPr>
          <w:rFonts w:ascii="Times New Roman" w:hAnsi="Times New Roman"/>
          <w:spacing w:val="-10"/>
          <w:sz w:val="24"/>
          <w:szCs w:val="24"/>
        </w:rPr>
        <w:t xml:space="preserve"> </w:t>
      </w:r>
      <w:r w:rsidRPr="00CB09D2">
        <w:rPr>
          <w:rFonts w:ascii="Times New Roman" w:hAnsi="Times New Roman"/>
          <w:spacing w:val="1"/>
          <w:sz w:val="24"/>
          <w:szCs w:val="24"/>
        </w:rPr>
        <w:t>моделе</w:t>
      </w:r>
      <w:r w:rsidRPr="00CB09D2">
        <w:rPr>
          <w:rFonts w:ascii="Times New Roman" w:hAnsi="Times New Roman"/>
          <w:sz w:val="24"/>
          <w:szCs w:val="24"/>
        </w:rPr>
        <w:t>й</w:t>
      </w:r>
      <w:r w:rsidRPr="00CB09D2">
        <w:rPr>
          <w:rFonts w:ascii="Times New Roman" w:hAnsi="Times New Roman"/>
          <w:spacing w:val="1"/>
          <w:sz w:val="24"/>
          <w:szCs w:val="24"/>
        </w:rPr>
        <w:t xml:space="preserve"> при решени</w:t>
      </w:r>
      <w:r w:rsidRPr="00CB09D2">
        <w:rPr>
          <w:rFonts w:ascii="Times New Roman" w:hAnsi="Times New Roman"/>
          <w:sz w:val="24"/>
          <w:szCs w:val="24"/>
        </w:rPr>
        <w:t>и</w:t>
      </w:r>
      <w:r w:rsidRPr="00CB09D2">
        <w:rPr>
          <w:rFonts w:ascii="Times New Roman" w:hAnsi="Times New Roman"/>
          <w:spacing w:val="14"/>
          <w:sz w:val="24"/>
          <w:szCs w:val="24"/>
        </w:rPr>
        <w:t xml:space="preserve"> </w:t>
      </w:r>
      <w:r w:rsidRPr="00CB09D2">
        <w:rPr>
          <w:rFonts w:ascii="Times New Roman" w:hAnsi="Times New Roman"/>
          <w:spacing w:val="1"/>
          <w:sz w:val="24"/>
          <w:szCs w:val="24"/>
        </w:rPr>
        <w:t>научно-технически</w:t>
      </w:r>
      <w:r w:rsidRPr="00CB09D2">
        <w:rPr>
          <w:rFonts w:ascii="Times New Roman" w:hAnsi="Times New Roman"/>
          <w:sz w:val="24"/>
          <w:szCs w:val="24"/>
        </w:rPr>
        <w:t xml:space="preserve">х </w:t>
      </w:r>
      <w:r w:rsidRPr="00CB09D2">
        <w:rPr>
          <w:rFonts w:ascii="Times New Roman" w:hAnsi="Times New Roman"/>
          <w:spacing w:val="1"/>
          <w:sz w:val="24"/>
          <w:szCs w:val="24"/>
        </w:rPr>
        <w:t>задач</w:t>
      </w:r>
      <w:r w:rsidRPr="00CB09D2">
        <w:rPr>
          <w:rFonts w:ascii="Times New Roman" w:hAnsi="Times New Roman"/>
          <w:sz w:val="24"/>
          <w:szCs w:val="24"/>
        </w:rPr>
        <w:t>.</w:t>
      </w:r>
      <w:r w:rsidRPr="00CB09D2">
        <w:rPr>
          <w:rFonts w:ascii="Times New Roman" w:hAnsi="Times New Roman"/>
          <w:spacing w:val="16"/>
          <w:sz w:val="24"/>
          <w:szCs w:val="24"/>
        </w:rPr>
        <w:t xml:space="preserve"> </w:t>
      </w:r>
      <w:r w:rsidRPr="00CB09D2">
        <w:rPr>
          <w:rFonts w:ascii="Times New Roman" w:hAnsi="Times New Roman"/>
          <w:spacing w:val="1"/>
          <w:sz w:val="24"/>
          <w:szCs w:val="24"/>
        </w:rPr>
        <w:t>Представлени</w:t>
      </w:r>
      <w:r w:rsidRPr="00CB09D2">
        <w:rPr>
          <w:rFonts w:ascii="Times New Roman" w:hAnsi="Times New Roman"/>
          <w:sz w:val="24"/>
          <w:szCs w:val="24"/>
        </w:rPr>
        <w:t>е</w:t>
      </w:r>
      <w:r w:rsidRPr="00CB09D2">
        <w:rPr>
          <w:rFonts w:ascii="Times New Roman" w:hAnsi="Times New Roman"/>
          <w:spacing w:val="6"/>
          <w:sz w:val="24"/>
          <w:szCs w:val="24"/>
        </w:rPr>
        <w:t xml:space="preserve"> </w:t>
      </w:r>
      <w:r w:rsidRPr="00CB09D2">
        <w:rPr>
          <w:rFonts w:ascii="Times New Roman" w:hAnsi="Times New Roman"/>
          <w:sz w:val="24"/>
          <w:szCs w:val="24"/>
        </w:rPr>
        <w:t>о</w:t>
      </w:r>
      <w:r w:rsidRPr="00CB09D2">
        <w:rPr>
          <w:rFonts w:ascii="Times New Roman" w:hAnsi="Times New Roman"/>
          <w:spacing w:val="23"/>
          <w:sz w:val="24"/>
          <w:szCs w:val="24"/>
        </w:rPr>
        <w:t xml:space="preserve"> </w:t>
      </w:r>
      <w:r w:rsidRPr="00CB09D2">
        <w:rPr>
          <w:rFonts w:ascii="Times New Roman" w:hAnsi="Times New Roman"/>
          <w:spacing w:val="1"/>
          <w:sz w:val="24"/>
          <w:szCs w:val="24"/>
        </w:rPr>
        <w:t>цикл</w:t>
      </w:r>
      <w:r w:rsidRPr="00CB09D2">
        <w:rPr>
          <w:rFonts w:ascii="Times New Roman" w:hAnsi="Times New Roman"/>
          <w:sz w:val="24"/>
          <w:szCs w:val="24"/>
        </w:rPr>
        <w:t>е</w:t>
      </w:r>
      <w:r w:rsidRPr="00CB09D2">
        <w:rPr>
          <w:rFonts w:ascii="Times New Roman" w:hAnsi="Times New Roman"/>
          <w:spacing w:val="17"/>
          <w:sz w:val="24"/>
          <w:szCs w:val="24"/>
        </w:rPr>
        <w:t xml:space="preserve"> </w:t>
      </w:r>
      <w:r w:rsidRPr="00CB09D2">
        <w:rPr>
          <w:rFonts w:ascii="Times New Roman" w:hAnsi="Times New Roman"/>
          <w:spacing w:val="1"/>
          <w:sz w:val="24"/>
          <w:szCs w:val="24"/>
        </w:rPr>
        <w:t>моделирования</w:t>
      </w:r>
      <w:r w:rsidRPr="00CB09D2">
        <w:rPr>
          <w:rFonts w:ascii="Times New Roman" w:hAnsi="Times New Roman"/>
          <w:sz w:val="24"/>
          <w:szCs w:val="24"/>
        </w:rPr>
        <w:t xml:space="preserve">: </w:t>
      </w:r>
      <w:r w:rsidRPr="00CB09D2">
        <w:rPr>
          <w:rFonts w:ascii="Times New Roman" w:hAnsi="Times New Roman"/>
          <w:spacing w:val="1"/>
          <w:sz w:val="24"/>
          <w:szCs w:val="24"/>
        </w:rPr>
        <w:t>построени</w:t>
      </w:r>
      <w:r w:rsidRPr="00CB09D2">
        <w:rPr>
          <w:rFonts w:ascii="Times New Roman" w:hAnsi="Times New Roman"/>
          <w:sz w:val="24"/>
          <w:szCs w:val="24"/>
        </w:rPr>
        <w:t>е</w:t>
      </w:r>
      <w:r w:rsidRPr="00CB09D2">
        <w:rPr>
          <w:rFonts w:ascii="Times New Roman" w:hAnsi="Times New Roman"/>
          <w:spacing w:val="-8"/>
          <w:sz w:val="24"/>
          <w:szCs w:val="24"/>
        </w:rPr>
        <w:t xml:space="preserve"> </w:t>
      </w:r>
      <w:r w:rsidRPr="00CB09D2">
        <w:rPr>
          <w:rFonts w:ascii="Times New Roman" w:hAnsi="Times New Roman"/>
          <w:spacing w:val="1"/>
          <w:sz w:val="24"/>
          <w:szCs w:val="24"/>
        </w:rPr>
        <w:t>математическо</w:t>
      </w:r>
      <w:r w:rsidRPr="00CB09D2">
        <w:rPr>
          <w:rFonts w:ascii="Times New Roman" w:hAnsi="Times New Roman"/>
          <w:sz w:val="24"/>
          <w:szCs w:val="24"/>
        </w:rPr>
        <w:t>й</w:t>
      </w:r>
      <w:r w:rsidRPr="00CB09D2">
        <w:rPr>
          <w:rFonts w:ascii="Times New Roman" w:hAnsi="Times New Roman"/>
          <w:spacing w:val="-13"/>
          <w:sz w:val="24"/>
          <w:szCs w:val="24"/>
        </w:rPr>
        <w:t xml:space="preserve"> </w:t>
      </w:r>
      <w:r w:rsidRPr="00CB09D2">
        <w:rPr>
          <w:rFonts w:ascii="Times New Roman" w:hAnsi="Times New Roman"/>
          <w:spacing w:val="1"/>
          <w:sz w:val="24"/>
          <w:szCs w:val="24"/>
        </w:rPr>
        <w:t>модели</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1"/>
          <w:sz w:val="24"/>
          <w:szCs w:val="24"/>
        </w:rPr>
        <w:t>е</w:t>
      </w:r>
      <w:r w:rsidRPr="00CB09D2">
        <w:rPr>
          <w:rFonts w:ascii="Times New Roman" w:hAnsi="Times New Roman"/>
          <w:sz w:val="24"/>
          <w:szCs w:val="24"/>
        </w:rPr>
        <w:t>е</w:t>
      </w:r>
      <w:r w:rsidRPr="00CB09D2">
        <w:rPr>
          <w:rFonts w:ascii="Times New Roman" w:hAnsi="Times New Roman"/>
          <w:spacing w:val="3"/>
          <w:sz w:val="24"/>
          <w:szCs w:val="24"/>
        </w:rPr>
        <w:t xml:space="preserve"> </w:t>
      </w:r>
      <w:r w:rsidRPr="00CB09D2">
        <w:rPr>
          <w:rFonts w:ascii="Times New Roman" w:hAnsi="Times New Roman"/>
          <w:spacing w:val="1"/>
          <w:sz w:val="24"/>
          <w:szCs w:val="24"/>
        </w:rPr>
        <w:t>программна</w:t>
      </w:r>
      <w:r w:rsidRPr="00CB09D2">
        <w:rPr>
          <w:rFonts w:ascii="Times New Roman" w:hAnsi="Times New Roman"/>
          <w:sz w:val="24"/>
          <w:szCs w:val="24"/>
        </w:rPr>
        <w:t>я</w:t>
      </w:r>
      <w:r w:rsidRPr="00CB09D2">
        <w:rPr>
          <w:rFonts w:ascii="Times New Roman" w:hAnsi="Times New Roman"/>
          <w:spacing w:val="-10"/>
          <w:sz w:val="24"/>
          <w:szCs w:val="24"/>
        </w:rPr>
        <w:t xml:space="preserve"> </w:t>
      </w:r>
      <w:r w:rsidRPr="00CB09D2">
        <w:rPr>
          <w:rFonts w:ascii="Times New Roman" w:hAnsi="Times New Roman"/>
          <w:spacing w:val="1"/>
          <w:sz w:val="24"/>
          <w:szCs w:val="24"/>
        </w:rPr>
        <w:t>реализация</w:t>
      </w:r>
      <w:r w:rsidRPr="00CB09D2">
        <w:rPr>
          <w:rFonts w:ascii="Times New Roman" w:hAnsi="Times New Roman"/>
          <w:sz w:val="24"/>
          <w:szCs w:val="24"/>
        </w:rPr>
        <w:t>,</w:t>
      </w:r>
      <w:r w:rsidRPr="00CB09D2">
        <w:rPr>
          <w:rFonts w:ascii="Times New Roman" w:hAnsi="Times New Roman"/>
          <w:spacing w:val="-8"/>
          <w:sz w:val="24"/>
          <w:szCs w:val="24"/>
        </w:rPr>
        <w:t xml:space="preserve"> </w:t>
      </w:r>
      <w:r w:rsidRPr="00CB09D2">
        <w:rPr>
          <w:rFonts w:ascii="Times New Roman" w:hAnsi="Times New Roman"/>
          <w:spacing w:val="1"/>
          <w:sz w:val="24"/>
          <w:szCs w:val="24"/>
        </w:rPr>
        <w:t>проверк</w:t>
      </w:r>
      <w:r w:rsidRPr="00CB09D2">
        <w:rPr>
          <w:rFonts w:ascii="Times New Roman" w:hAnsi="Times New Roman"/>
          <w:sz w:val="24"/>
          <w:szCs w:val="24"/>
        </w:rPr>
        <w:t>а</w:t>
      </w:r>
      <w:r w:rsidRPr="00CB09D2">
        <w:rPr>
          <w:rFonts w:ascii="Times New Roman" w:hAnsi="Times New Roman"/>
          <w:spacing w:val="-5"/>
          <w:sz w:val="24"/>
          <w:szCs w:val="24"/>
        </w:rPr>
        <w:t xml:space="preserve"> </w:t>
      </w:r>
      <w:r w:rsidRPr="00CB09D2">
        <w:rPr>
          <w:rFonts w:ascii="Times New Roman" w:hAnsi="Times New Roman"/>
          <w:spacing w:val="1"/>
          <w:sz w:val="24"/>
          <w:szCs w:val="24"/>
        </w:rPr>
        <w:t>на просты</w:t>
      </w:r>
      <w:r w:rsidRPr="00CB09D2">
        <w:rPr>
          <w:rFonts w:ascii="Times New Roman" w:hAnsi="Times New Roman"/>
          <w:sz w:val="24"/>
          <w:szCs w:val="24"/>
        </w:rPr>
        <w:t>х</w:t>
      </w:r>
      <w:r w:rsidRPr="00CB09D2">
        <w:rPr>
          <w:rFonts w:ascii="Times New Roman" w:hAnsi="Times New Roman"/>
          <w:spacing w:val="-1"/>
          <w:sz w:val="24"/>
          <w:szCs w:val="24"/>
        </w:rPr>
        <w:t xml:space="preserve"> </w:t>
      </w:r>
      <w:r w:rsidRPr="00CB09D2">
        <w:rPr>
          <w:rFonts w:ascii="Times New Roman" w:hAnsi="Times New Roman"/>
          <w:spacing w:val="1"/>
          <w:sz w:val="24"/>
          <w:szCs w:val="24"/>
        </w:rPr>
        <w:t>примера</w:t>
      </w:r>
      <w:r w:rsidRPr="00CB09D2">
        <w:rPr>
          <w:rFonts w:ascii="Times New Roman" w:hAnsi="Times New Roman"/>
          <w:sz w:val="24"/>
          <w:szCs w:val="24"/>
        </w:rPr>
        <w:t>х</w:t>
      </w:r>
      <w:r w:rsidRPr="00CB09D2">
        <w:rPr>
          <w:rFonts w:ascii="Times New Roman" w:hAnsi="Times New Roman"/>
          <w:spacing w:val="-2"/>
          <w:sz w:val="24"/>
          <w:szCs w:val="24"/>
        </w:rPr>
        <w:t xml:space="preserve"> </w:t>
      </w:r>
      <w:r w:rsidRPr="00CB09D2">
        <w:rPr>
          <w:rFonts w:ascii="Times New Roman" w:hAnsi="Times New Roman"/>
          <w:spacing w:val="1"/>
          <w:sz w:val="24"/>
          <w:szCs w:val="24"/>
        </w:rPr>
        <w:t>(тестирование)</w:t>
      </w:r>
      <w:r w:rsidRPr="00CB09D2">
        <w:rPr>
          <w:rFonts w:ascii="Times New Roman" w:hAnsi="Times New Roman"/>
          <w:sz w:val="24"/>
          <w:szCs w:val="24"/>
        </w:rPr>
        <w:t>,</w:t>
      </w:r>
      <w:r w:rsidRPr="00CB09D2">
        <w:rPr>
          <w:rFonts w:ascii="Times New Roman" w:hAnsi="Times New Roman"/>
          <w:spacing w:val="-11"/>
          <w:sz w:val="24"/>
          <w:szCs w:val="24"/>
        </w:rPr>
        <w:t xml:space="preserve"> </w:t>
      </w:r>
      <w:r w:rsidRPr="00CB09D2">
        <w:rPr>
          <w:rFonts w:ascii="Times New Roman" w:hAnsi="Times New Roman"/>
          <w:spacing w:val="1"/>
          <w:sz w:val="24"/>
          <w:szCs w:val="24"/>
        </w:rPr>
        <w:t>проведени</w:t>
      </w:r>
      <w:r w:rsidRPr="00CB09D2">
        <w:rPr>
          <w:rFonts w:ascii="Times New Roman" w:hAnsi="Times New Roman"/>
          <w:sz w:val="24"/>
          <w:szCs w:val="24"/>
        </w:rPr>
        <w:t>е</w:t>
      </w:r>
      <w:r w:rsidRPr="00CB09D2">
        <w:rPr>
          <w:rFonts w:ascii="Times New Roman" w:hAnsi="Times New Roman"/>
          <w:spacing w:val="-5"/>
          <w:sz w:val="24"/>
          <w:szCs w:val="24"/>
        </w:rPr>
        <w:t xml:space="preserve"> </w:t>
      </w:r>
      <w:r w:rsidRPr="00CB09D2">
        <w:rPr>
          <w:rFonts w:ascii="Times New Roman" w:hAnsi="Times New Roman"/>
          <w:spacing w:val="1"/>
          <w:sz w:val="24"/>
          <w:szCs w:val="24"/>
        </w:rPr>
        <w:t>компьютерног</w:t>
      </w:r>
      <w:r w:rsidRPr="00CB09D2">
        <w:rPr>
          <w:rFonts w:ascii="Times New Roman" w:hAnsi="Times New Roman"/>
          <w:sz w:val="24"/>
          <w:szCs w:val="24"/>
        </w:rPr>
        <w:t>о</w:t>
      </w:r>
      <w:r w:rsidRPr="00CB09D2">
        <w:rPr>
          <w:rFonts w:ascii="Times New Roman" w:hAnsi="Times New Roman"/>
          <w:spacing w:val="-10"/>
          <w:sz w:val="24"/>
          <w:szCs w:val="24"/>
        </w:rPr>
        <w:t xml:space="preserve"> </w:t>
      </w:r>
      <w:r w:rsidRPr="00CB09D2">
        <w:rPr>
          <w:rFonts w:ascii="Times New Roman" w:hAnsi="Times New Roman"/>
          <w:spacing w:val="1"/>
          <w:sz w:val="24"/>
          <w:szCs w:val="24"/>
        </w:rPr>
        <w:t>эксперимента</w:t>
      </w:r>
      <w:r w:rsidRPr="00CB09D2">
        <w:rPr>
          <w:rFonts w:ascii="Times New Roman" w:hAnsi="Times New Roman"/>
          <w:sz w:val="24"/>
          <w:szCs w:val="24"/>
        </w:rPr>
        <w:t xml:space="preserve">, </w:t>
      </w:r>
      <w:r w:rsidRPr="00CB09D2">
        <w:rPr>
          <w:rFonts w:ascii="Times New Roman" w:hAnsi="Times New Roman"/>
          <w:spacing w:val="1"/>
          <w:sz w:val="24"/>
          <w:szCs w:val="24"/>
        </w:rPr>
        <w:t>анали</w:t>
      </w:r>
      <w:r w:rsidRPr="00CB09D2">
        <w:rPr>
          <w:rFonts w:ascii="Times New Roman" w:hAnsi="Times New Roman"/>
          <w:sz w:val="24"/>
          <w:szCs w:val="24"/>
        </w:rPr>
        <w:t>з</w:t>
      </w:r>
      <w:r w:rsidRPr="00CB09D2">
        <w:rPr>
          <w:rFonts w:ascii="Times New Roman" w:hAnsi="Times New Roman"/>
          <w:spacing w:val="-8"/>
          <w:sz w:val="24"/>
          <w:szCs w:val="24"/>
        </w:rPr>
        <w:t xml:space="preserve"> </w:t>
      </w:r>
      <w:r w:rsidRPr="00CB09D2">
        <w:rPr>
          <w:rFonts w:ascii="Times New Roman" w:hAnsi="Times New Roman"/>
          <w:spacing w:val="1"/>
          <w:sz w:val="24"/>
          <w:szCs w:val="24"/>
        </w:rPr>
        <w:t>ег</w:t>
      </w:r>
      <w:r w:rsidRPr="00CB09D2">
        <w:rPr>
          <w:rFonts w:ascii="Times New Roman" w:hAnsi="Times New Roman"/>
          <w:sz w:val="24"/>
          <w:szCs w:val="24"/>
        </w:rPr>
        <w:t>о</w:t>
      </w:r>
      <w:r w:rsidRPr="00CB09D2">
        <w:rPr>
          <w:rFonts w:ascii="Times New Roman" w:hAnsi="Times New Roman"/>
          <w:spacing w:val="-3"/>
          <w:sz w:val="24"/>
          <w:szCs w:val="24"/>
        </w:rPr>
        <w:t xml:space="preserve"> </w:t>
      </w:r>
      <w:r w:rsidRPr="00CB09D2">
        <w:rPr>
          <w:rFonts w:ascii="Times New Roman" w:hAnsi="Times New Roman"/>
          <w:spacing w:val="1"/>
          <w:sz w:val="24"/>
          <w:szCs w:val="24"/>
        </w:rPr>
        <w:t>результатов</w:t>
      </w:r>
      <w:r w:rsidRPr="00CB09D2">
        <w:rPr>
          <w:rFonts w:ascii="Times New Roman" w:hAnsi="Times New Roman"/>
          <w:sz w:val="24"/>
          <w:szCs w:val="24"/>
        </w:rPr>
        <w:t>,</w:t>
      </w:r>
      <w:r w:rsidRPr="00CB09D2">
        <w:rPr>
          <w:rFonts w:ascii="Times New Roman" w:hAnsi="Times New Roman"/>
          <w:spacing w:val="-15"/>
          <w:sz w:val="24"/>
          <w:szCs w:val="24"/>
        </w:rPr>
        <w:t xml:space="preserve"> </w:t>
      </w:r>
      <w:r w:rsidRPr="00CB09D2">
        <w:rPr>
          <w:rFonts w:ascii="Times New Roman" w:hAnsi="Times New Roman"/>
          <w:spacing w:val="1"/>
          <w:sz w:val="24"/>
          <w:szCs w:val="24"/>
        </w:rPr>
        <w:t>уточнени</w:t>
      </w:r>
      <w:r w:rsidRPr="00CB09D2">
        <w:rPr>
          <w:rFonts w:ascii="Times New Roman" w:hAnsi="Times New Roman"/>
          <w:sz w:val="24"/>
          <w:szCs w:val="24"/>
        </w:rPr>
        <w:t>е</w:t>
      </w:r>
      <w:r w:rsidRPr="00CB09D2">
        <w:rPr>
          <w:rFonts w:ascii="Times New Roman" w:hAnsi="Times New Roman"/>
          <w:spacing w:val="-11"/>
          <w:sz w:val="24"/>
          <w:szCs w:val="24"/>
        </w:rPr>
        <w:t xml:space="preserve"> </w:t>
      </w:r>
      <w:r w:rsidRPr="00CB09D2">
        <w:rPr>
          <w:rFonts w:ascii="Times New Roman" w:hAnsi="Times New Roman"/>
          <w:spacing w:val="1"/>
          <w:sz w:val="24"/>
          <w:szCs w:val="24"/>
        </w:rPr>
        <w:t>м</w:t>
      </w:r>
      <w:r w:rsidRPr="00CB09D2">
        <w:rPr>
          <w:rFonts w:ascii="Times New Roman" w:hAnsi="Times New Roman"/>
          <w:sz w:val="24"/>
          <w:szCs w:val="24"/>
        </w:rPr>
        <w:t>о</w:t>
      </w:r>
      <w:r w:rsidRPr="00CB09D2">
        <w:rPr>
          <w:rFonts w:ascii="Times New Roman" w:hAnsi="Times New Roman"/>
          <w:spacing w:val="1"/>
          <w:sz w:val="24"/>
          <w:szCs w:val="24"/>
        </w:rPr>
        <w:t>дели.</w:t>
      </w:r>
    </w:p>
    <w:p w:rsidR="009A01D5" w:rsidRPr="00CB09D2" w:rsidRDefault="009A01D5" w:rsidP="007E0032">
      <w:pPr>
        <w:pStyle w:val="a8"/>
        <w:tabs>
          <w:tab w:val="left" w:pos="900"/>
        </w:tabs>
        <w:ind w:left="709" w:right="-143"/>
        <w:jc w:val="both"/>
        <w:rPr>
          <w:rFonts w:ascii="Times New Roman" w:hAnsi="Times New Roman"/>
        </w:rPr>
      </w:pPr>
      <w:r w:rsidRPr="00CB09D2">
        <w:rPr>
          <w:rFonts w:ascii="Times New Roman" w:eastAsia="Times New Roman" w:hAnsi="Times New Roman"/>
          <w:b/>
          <w:bCs/>
          <w:spacing w:val="1"/>
        </w:rPr>
        <w:t>Файлова</w:t>
      </w:r>
      <w:r w:rsidRPr="00CB09D2">
        <w:rPr>
          <w:rFonts w:ascii="Times New Roman" w:eastAsia="Times New Roman" w:hAnsi="Times New Roman"/>
          <w:b/>
          <w:bCs/>
        </w:rPr>
        <w:t>я</w:t>
      </w:r>
      <w:r w:rsidRPr="00CB09D2">
        <w:rPr>
          <w:rFonts w:ascii="Times New Roman" w:eastAsia="Times New Roman" w:hAnsi="Times New Roman"/>
          <w:b/>
          <w:bCs/>
          <w:spacing w:val="-12"/>
        </w:rPr>
        <w:t xml:space="preserve"> </w:t>
      </w:r>
      <w:r w:rsidRPr="00CB09D2">
        <w:rPr>
          <w:rFonts w:ascii="Times New Roman" w:eastAsia="Times New Roman" w:hAnsi="Times New Roman"/>
          <w:b/>
          <w:bCs/>
          <w:spacing w:val="1"/>
        </w:rPr>
        <w:t>систем</w:t>
      </w:r>
      <w:r w:rsidRPr="00CB09D2">
        <w:rPr>
          <w:rFonts w:ascii="Times New Roman" w:eastAsia="Times New Roman" w:hAnsi="Times New Roman"/>
          <w:b/>
          <w:bCs/>
        </w:rPr>
        <w:t>а</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Принципы построения файловых систем. </w:t>
      </w:r>
      <w:r w:rsidRPr="00CB09D2">
        <w:rPr>
          <w:rFonts w:ascii="Times New Roman" w:hAnsi="Times New Roman"/>
          <w:spacing w:val="1"/>
          <w:sz w:val="24"/>
          <w:szCs w:val="24"/>
        </w:rPr>
        <w:t>Катало</w:t>
      </w:r>
      <w:r w:rsidRPr="00CB09D2">
        <w:rPr>
          <w:rFonts w:ascii="Times New Roman" w:hAnsi="Times New Roman"/>
          <w:sz w:val="24"/>
          <w:szCs w:val="24"/>
        </w:rPr>
        <w:t>г</w:t>
      </w:r>
      <w:r w:rsidRPr="00CB09D2">
        <w:rPr>
          <w:rFonts w:ascii="Times New Roman" w:hAnsi="Times New Roman"/>
          <w:spacing w:val="8"/>
          <w:sz w:val="24"/>
          <w:szCs w:val="24"/>
        </w:rPr>
        <w:t xml:space="preserve"> </w:t>
      </w:r>
      <w:r w:rsidRPr="00CB09D2">
        <w:rPr>
          <w:rFonts w:ascii="Times New Roman" w:hAnsi="Times New Roman"/>
          <w:sz w:val="24"/>
          <w:szCs w:val="24"/>
        </w:rPr>
        <w:t>(</w:t>
      </w:r>
      <w:r w:rsidRPr="00CB09D2">
        <w:rPr>
          <w:rFonts w:ascii="Times New Roman" w:hAnsi="Times New Roman"/>
          <w:spacing w:val="1"/>
          <w:sz w:val="24"/>
          <w:szCs w:val="24"/>
        </w:rPr>
        <w:t>директория</w:t>
      </w:r>
      <w:r w:rsidRPr="00CB09D2">
        <w:rPr>
          <w:rFonts w:ascii="Times New Roman" w:hAnsi="Times New Roman"/>
          <w:sz w:val="24"/>
          <w:szCs w:val="24"/>
        </w:rPr>
        <w:t xml:space="preserve">). </w:t>
      </w:r>
      <w:r w:rsidRPr="00CB09D2">
        <w:rPr>
          <w:rFonts w:ascii="Times New Roman" w:hAnsi="Times New Roman"/>
          <w:spacing w:val="1"/>
          <w:sz w:val="24"/>
          <w:szCs w:val="24"/>
        </w:rPr>
        <w:t>Основны</w:t>
      </w:r>
      <w:r w:rsidRPr="00CB09D2">
        <w:rPr>
          <w:rFonts w:ascii="Times New Roman" w:hAnsi="Times New Roman"/>
          <w:sz w:val="24"/>
          <w:szCs w:val="24"/>
        </w:rPr>
        <w:t>е</w:t>
      </w:r>
      <w:r w:rsidRPr="00CB09D2">
        <w:rPr>
          <w:rFonts w:ascii="Times New Roman" w:hAnsi="Times New Roman"/>
          <w:spacing w:val="5"/>
          <w:sz w:val="24"/>
          <w:szCs w:val="24"/>
        </w:rPr>
        <w:t xml:space="preserve"> </w:t>
      </w:r>
      <w:r w:rsidRPr="00CB09D2">
        <w:rPr>
          <w:rFonts w:ascii="Times New Roman" w:hAnsi="Times New Roman"/>
          <w:spacing w:val="1"/>
          <w:sz w:val="24"/>
          <w:szCs w:val="24"/>
        </w:rPr>
        <w:t>операци</w:t>
      </w:r>
      <w:r w:rsidRPr="00CB09D2">
        <w:rPr>
          <w:rFonts w:ascii="Times New Roman" w:hAnsi="Times New Roman"/>
          <w:sz w:val="24"/>
          <w:szCs w:val="24"/>
        </w:rPr>
        <w:t>и</w:t>
      </w:r>
      <w:r w:rsidRPr="00CB09D2">
        <w:rPr>
          <w:rFonts w:ascii="Times New Roman" w:hAnsi="Times New Roman"/>
          <w:spacing w:val="6"/>
          <w:sz w:val="24"/>
          <w:szCs w:val="24"/>
        </w:rPr>
        <w:t xml:space="preserve"> </w:t>
      </w:r>
      <w:r w:rsidRPr="00CB09D2">
        <w:rPr>
          <w:rFonts w:ascii="Times New Roman" w:hAnsi="Times New Roman"/>
          <w:spacing w:val="1"/>
          <w:sz w:val="24"/>
          <w:szCs w:val="24"/>
        </w:rPr>
        <w:t>пр</w:t>
      </w:r>
      <w:r w:rsidRPr="00CB09D2">
        <w:rPr>
          <w:rFonts w:ascii="Times New Roman" w:hAnsi="Times New Roman"/>
          <w:sz w:val="24"/>
          <w:szCs w:val="24"/>
        </w:rPr>
        <w:t xml:space="preserve">и </w:t>
      </w:r>
      <w:r w:rsidRPr="00CB09D2">
        <w:rPr>
          <w:rFonts w:ascii="Times New Roman" w:hAnsi="Times New Roman"/>
          <w:spacing w:val="1"/>
          <w:sz w:val="24"/>
          <w:szCs w:val="24"/>
        </w:rPr>
        <w:t>работ</w:t>
      </w:r>
      <w:r w:rsidRPr="00CB09D2">
        <w:rPr>
          <w:rFonts w:ascii="Times New Roman" w:hAnsi="Times New Roman"/>
          <w:sz w:val="24"/>
          <w:szCs w:val="24"/>
        </w:rPr>
        <w:t>е</w:t>
      </w:r>
      <w:r w:rsidRPr="00CB09D2">
        <w:rPr>
          <w:rFonts w:ascii="Times New Roman" w:hAnsi="Times New Roman"/>
          <w:spacing w:val="35"/>
          <w:sz w:val="24"/>
          <w:szCs w:val="24"/>
        </w:rPr>
        <w:t xml:space="preserve"> </w:t>
      </w:r>
      <w:r w:rsidRPr="00CB09D2">
        <w:rPr>
          <w:rFonts w:ascii="Times New Roman" w:hAnsi="Times New Roman"/>
          <w:sz w:val="24"/>
          <w:szCs w:val="24"/>
        </w:rPr>
        <w:t>с</w:t>
      </w:r>
      <w:r w:rsidRPr="00CB09D2">
        <w:rPr>
          <w:rFonts w:ascii="Times New Roman" w:hAnsi="Times New Roman"/>
          <w:spacing w:val="42"/>
          <w:sz w:val="24"/>
          <w:szCs w:val="24"/>
        </w:rPr>
        <w:t xml:space="preserve"> </w:t>
      </w:r>
      <w:r w:rsidRPr="00CB09D2">
        <w:rPr>
          <w:rFonts w:ascii="Times New Roman" w:hAnsi="Times New Roman"/>
          <w:spacing w:val="1"/>
          <w:sz w:val="24"/>
          <w:szCs w:val="24"/>
        </w:rPr>
        <w:t>файлами</w:t>
      </w:r>
      <w:r w:rsidRPr="00CB09D2">
        <w:rPr>
          <w:rFonts w:ascii="Times New Roman" w:hAnsi="Times New Roman"/>
          <w:sz w:val="24"/>
          <w:szCs w:val="24"/>
        </w:rPr>
        <w:t>:</w:t>
      </w:r>
      <w:r w:rsidRPr="00CB09D2">
        <w:rPr>
          <w:rFonts w:ascii="Times New Roman" w:hAnsi="Times New Roman"/>
          <w:spacing w:val="32"/>
          <w:sz w:val="24"/>
          <w:szCs w:val="24"/>
        </w:rPr>
        <w:t xml:space="preserve"> </w:t>
      </w:r>
      <w:r w:rsidRPr="00CB09D2">
        <w:rPr>
          <w:rFonts w:ascii="Times New Roman" w:hAnsi="Times New Roman"/>
          <w:spacing w:val="1"/>
          <w:sz w:val="24"/>
          <w:szCs w:val="24"/>
        </w:rPr>
        <w:t>создание</w:t>
      </w:r>
      <w:r w:rsidRPr="00CB09D2">
        <w:rPr>
          <w:rFonts w:ascii="Times New Roman" w:hAnsi="Times New Roman"/>
          <w:sz w:val="24"/>
          <w:szCs w:val="24"/>
        </w:rPr>
        <w:t>,</w:t>
      </w:r>
      <w:r w:rsidRPr="00CB09D2">
        <w:rPr>
          <w:rFonts w:ascii="Times New Roman" w:hAnsi="Times New Roman"/>
          <w:spacing w:val="32"/>
          <w:sz w:val="24"/>
          <w:szCs w:val="24"/>
        </w:rPr>
        <w:t xml:space="preserve"> </w:t>
      </w:r>
      <w:r w:rsidRPr="00CB09D2">
        <w:rPr>
          <w:rFonts w:ascii="Times New Roman" w:hAnsi="Times New Roman"/>
          <w:spacing w:val="1"/>
          <w:sz w:val="24"/>
          <w:szCs w:val="24"/>
        </w:rPr>
        <w:t>редактирование</w:t>
      </w:r>
      <w:r w:rsidRPr="00CB09D2">
        <w:rPr>
          <w:rFonts w:ascii="Times New Roman" w:hAnsi="Times New Roman"/>
          <w:sz w:val="24"/>
          <w:szCs w:val="24"/>
        </w:rPr>
        <w:t>,</w:t>
      </w:r>
      <w:r w:rsidRPr="00CB09D2">
        <w:rPr>
          <w:rFonts w:ascii="Times New Roman" w:hAnsi="Times New Roman"/>
          <w:spacing w:val="23"/>
          <w:sz w:val="24"/>
          <w:szCs w:val="24"/>
        </w:rPr>
        <w:t xml:space="preserve"> </w:t>
      </w:r>
      <w:r w:rsidRPr="00CB09D2">
        <w:rPr>
          <w:rFonts w:ascii="Times New Roman" w:hAnsi="Times New Roman"/>
          <w:spacing w:val="1"/>
          <w:sz w:val="24"/>
          <w:szCs w:val="24"/>
        </w:rPr>
        <w:t>копирование</w:t>
      </w:r>
      <w:r w:rsidRPr="00CB09D2">
        <w:rPr>
          <w:rFonts w:ascii="Times New Roman" w:hAnsi="Times New Roman"/>
          <w:sz w:val="24"/>
          <w:szCs w:val="24"/>
        </w:rPr>
        <w:t>,</w:t>
      </w:r>
      <w:r w:rsidRPr="00CB09D2">
        <w:rPr>
          <w:rFonts w:ascii="Times New Roman" w:hAnsi="Times New Roman"/>
          <w:spacing w:val="27"/>
          <w:sz w:val="24"/>
          <w:szCs w:val="24"/>
        </w:rPr>
        <w:t xml:space="preserve"> </w:t>
      </w:r>
      <w:r w:rsidRPr="00CB09D2">
        <w:rPr>
          <w:rFonts w:ascii="Times New Roman" w:hAnsi="Times New Roman"/>
          <w:spacing w:val="1"/>
          <w:sz w:val="24"/>
          <w:szCs w:val="24"/>
        </w:rPr>
        <w:t>перемещение</w:t>
      </w:r>
      <w:r w:rsidRPr="00CB09D2">
        <w:rPr>
          <w:rFonts w:ascii="Times New Roman" w:hAnsi="Times New Roman"/>
          <w:sz w:val="24"/>
          <w:szCs w:val="24"/>
        </w:rPr>
        <w:t xml:space="preserve">, </w:t>
      </w:r>
      <w:r w:rsidRPr="00CB09D2">
        <w:rPr>
          <w:rFonts w:ascii="Times New Roman" w:hAnsi="Times New Roman"/>
          <w:spacing w:val="1"/>
          <w:sz w:val="24"/>
          <w:szCs w:val="24"/>
        </w:rPr>
        <w:t>удаление</w:t>
      </w:r>
      <w:r w:rsidRPr="00CB09D2">
        <w:rPr>
          <w:rFonts w:ascii="Times New Roman" w:hAnsi="Times New Roman"/>
          <w:sz w:val="24"/>
          <w:szCs w:val="24"/>
        </w:rPr>
        <w:t>.</w:t>
      </w:r>
      <w:r w:rsidRPr="00CB09D2">
        <w:rPr>
          <w:rFonts w:ascii="Times New Roman" w:hAnsi="Times New Roman"/>
          <w:spacing w:val="-12"/>
          <w:sz w:val="24"/>
          <w:szCs w:val="24"/>
        </w:rPr>
        <w:t xml:space="preserve"> </w:t>
      </w:r>
      <w:r w:rsidRPr="00CB09D2">
        <w:rPr>
          <w:rFonts w:ascii="Times New Roman" w:hAnsi="Times New Roman"/>
          <w:spacing w:val="1"/>
          <w:sz w:val="24"/>
          <w:szCs w:val="24"/>
        </w:rPr>
        <w:t>Тип</w:t>
      </w:r>
      <w:r w:rsidRPr="00CB09D2">
        <w:rPr>
          <w:rFonts w:ascii="Times New Roman" w:hAnsi="Times New Roman"/>
          <w:sz w:val="24"/>
          <w:szCs w:val="24"/>
        </w:rPr>
        <w:t>ы</w:t>
      </w:r>
      <w:r w:rsidRPr="00CB09D2">
        <w:rPr>
          <w:rFonts w:ascii="Times New Roman" w:hAnsi="Times New Roman"/>
          <w:spacing w:val="-6"/>
          <w:sz w:val="24"/>
          <w:szCs w:val="24"/>
        </w:rPr>
        <w:t xml:space="preserve"> </w:t>
      </w:r>
      <w:r w:rsidRPr="00CB09D2">
        <w:rPr>
          <w:rFonts w:ascii="Times New Roman" w:hAnsi="Times New Roman"/>
          <w:spacing w:val="1"/>
          <w:sz w:val="24"/>
          <w:szCs w:val="24"/>
        </w:rPr>
        <w:t>файлов</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Характерны</w:t>
      </w:r>
      <w:r w:rsidRPr="00CB09D2">
        <w:rPr>
          <w:rFonts w:ascii="Times New Roman" w:hAnsi="Times New Roman"/>
          <w:sz w:val="24"/>
          <w:szCs w:val="24"/>
        </w:rPr>
        <w:t xml:space="preserve">е </w:t>
      </w:r>
      <w:r w:rsidRPr="00CB09D2">
        <w:rPr>
          <w:rFonts w:ascii="Times New Roman" w:hAnsi="Times New Roman"/>
          <w:spacing w:val="1"/>
          <w:sz w:val="24"/>
          <w:szCs w:val="24"/>
        </w:rPr>
        <w:t>размер</w:t>
      </w:r>
      <w:r w:rsidRPr="00CB09D2">
        <w:rPr>
          <w:rFonts w:ascii="Times New Roman" w:hAnsi="Times New Roman"/>
          <w:sz w:val="24"/>
          <w:szCs w:val="24"/>
        </w:rPr>
        <w:t>ы</w:t>
      </w:r>
      <w:r w:rsidRPr="00CB09D2">
        <w:rPr>
          <w:rFonts w:ascii="Times New Roman" w:hAnsi="Times New Roman"/>
          <w:spacing w:val="6"/>
          <w:sz w:val="24"/>
          <w:szCs w:val="24"/>
        </w:rPr>
        <w:t xml:space="preserve"> </w:t>
      </w:r>
      <w:r w:rsidRPr="00CB09D2">
        <w:rPr>
          <w:rFonts w:ascii="Times New Roman" w:hAnsi="Times New Roman"/>
          <w:spacing w:val="1"/>
          <w:sz w:val="24"/>
          <w:szCs w:val="24"/>
        </w:rPr>
        <w:t>файло</w:t>
      </w:r>
      <w:r w:rsidRPr="00CB09D2">
        <w:rPr>
          <w:rFonts w:ascii="Times New Roman" w:hAnsi="Times New Roman"/>
          <w:sz w:val="24"/>
          <w:szCs w:val="24"/>
        </w:rPr>
        <w:t>в</w:t>
      </w:r>
      <w:r w:rsidRPr="00CB09D2">
        <w:rPr>
          <w:rFonts w:ascii="Times New Roman" w:hAnsi="Times New Roman"/>
          <w:spacing w:val="7"/>
          <w:sz w:val="24"/>
          <w:szCs w:val="24"/>
        </w:rPr>
        <w:t xml:space="preserve"> </w:t>
      </w:r>
      <w:r w:rsidRPr="00CB09D2">
        <w:rPr>
          <w:rFonts w:ascii="Times New Roman" w:hAnsi="Times New Roman"/>
          <w:spacing w:val="1"/>
          <w:sz w:val="24"/>
          <w:szCs w:val="24"/>
        </w:rPr>
        <w:t>различны</w:t>
      </w:r>
      <w:r w:rsidRPr="00CB09D2">
        <w:rPr>
          <w:rFonts w:ascii="Times New Roman" w:hAnsi="Times New Roman"/>
          <w:sz w:val="24"/>
          <w:szCs w:val="24"/>
        </w:rPr>
        <w:t>х</w:t>
      </w:r>
      <w:r w:rsidRPr="00CB09D2">
        <w:rPr>
          <w:rFonts w:ascii="Times New Roman" w:hAnsi="Times New Roman"/>
          <w:spacing w:val="3"/>
          <w:sz w:val="24"/>
          <w:szCs w:val="24"/>
        </w:rPr>
        <w:t xml:space="preserve"> </w:t>
      </w:r>
      <w:r w:rsidRPr="00CB09D2">
        <w:rPr>
          <w:rFonts w:ascii="Times New Roman" w:hAnsi="Times New Roman"/>
          <w:spacing w:val="1"/>
          <w:sz w:val="24"/>
          <w:szCs w:val="24"/>
        </w:rPr>
        <w:t>типо</w:t>
      </w:r>
      <w:r w:rsidRPr="00CB09D2">
        <w:rPr>
          <w:rFonts w:ascii="Times New Roman" w:hAnsi="Times New Roman"/>
          <w:sz w:val="24"/>
          <w:szCs w:val="24"/>
        </w:rPr>
        <w:t>в</w:t>
      </w:r>
      <w:r w:rsidRPr="00CB09D2">
        <w:rPr>
          <w:rFonts w:ascii="Times New Roman" w:hAnsi="Times New Roman"/>
          <w:spacing w:val="9"/>
          <w:sz w:val="24"/>
          <w:szCs w:val="24"/>
        </w:rPr>
        <w:t xml:space="preserve"> </w:t>
      </w:r>
      <w:r w:rsidRPr="00CB09D2">
        <w:rPr>
          <w:rFonts w:ascii="Times New Roman" w:hAnsi="Times New Roman"/>
          <w:spacing w:val="1"/>
          <w:sz w:val="24"/>
          <w:szCs w:val="24"/>
        </w:rPr>
        <w:t>(страниц</w:t>
      </w:r>
      <w:r w:rsidRPr="00CB09D2">
        <w:rPr>
          <w:rFonts w:ascii="Times New Roman" w:hAnsi="Times New Roman"/>
          <w:sz w:val="24"/>
          <w:szCs w:val="24"/>
        </w:rPr>
        <w:t>а</w:t>
      </w:r>
      <w:r w:rsidRPr="00CB09D2">
        <w:rPr>
          <w:rFonts w:ascii="Times New Roman" w:hAnsi="Times New Roman"/>
          <w:spacing w:val="4"/>
          <w:sz w:val="24"/>
          <w:szCs w:val="24"/>
        </w:rPr>
        <w:t xml:space="preserve"> </w:t>
      </w:r>
      <w:r w:rsidRPr="00CB09D2">
        <w:rPr>
          <w:rFonts w:ascii="Times New Roman" w:hAnsi="Times New Roman"/>
          <w:spacing w:val="1"/>
          <w:sz w:val="24"/>
          <w:szCs w:val="24"/>
        </w:rPr>
        <w:t>печатног</w:t>
      </w:r>
      <w:r w:rsidRPr="00CB09D2">
        <w:rPr>
          <w:rFonts w:ascii="Times New Roman" w:hAnsi="Times New Roman"/>
          <w:sz w:val="24"/>
          <w:szCs w:val="24"/>
        </w:rPr>
        <w:t xml:space="preserve">о </w:t>
      </w:r>
      <w:r w:rsidRPr="00CB09D2">
        <w:rPr>
          <w:rFonts w:ascii="Times New Roman" w:hAnsi="Times New Roman"/>
          <w:spacing w:val="1"/>
          <w:sz w:val="24"/>
          <w:szCs w:val="24"/>
        </w:rPr>
        <w:t>текста</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1"/>
          <w:sz w:val="24"/>
          <w:szCs w:val="24"/>
        </w:rPr>
        <w:t>полны</w:t>
      </w:r>
      <w:r w:rsidRPr="00CB09D2">
        <w:rPr>
          <w:rFonts w:ascii="Times New Roman" w:hAnsi="Times New Roman"/>
          <w:sz w:val="24"/>
          <w:szCs w:val="24"/>
        </w:rPr>
        <w:t>й</w:t>
      </w:r>
      <w:r w:rsidRPr="00CB09D2">
        <w:rPr>
          <w:rFonts w:ascii="Times New Roman" w:hAnsi="Times New Roman"/>
          <w:spacing w:val="3"/>
          <w:sz w:val="24"/>
          <w:szCs w:val="24"/>
        </w:rPr>
        <w:t xml:space="preserve"> </w:t>
      </w:r>
      <w:r w:rsidRPr="00CB09D2">
        <w:rPr>
          <w:rFonts w:ascii="Times New Roman" w:hAnsi="Times New Roman"/>
          <w:spacing w:val="1"/>
          <w:sz w:val="24"/>
          <w:szCs w:val="24"/>
        </w:rPr>
        <w:t>текс</w:t>
      </w:r>
      <w:r w:rsidRPr="00CB09D2">
        <w:rPr>
          <w:rFonts w:ascii="Times New Roman" w:hAnsi="Times New Roman"/>
          <w:sz w:val="24"/>
          <w:szCs w:val="24"/>
        </w:rPr>
        <w:t>т</w:t>
      </w:r>
      <w:r w:rsidRPr="00CB09D2">
        <w:rPr>
          <w:rFonts w:ascii="Times New Roman" w:hAnsi="Times New Roman"/>
          <w:spacing w:val="5"/>
          <w:sz w:val="24"/>
          <w:szCs w:val="24"/>
        </w:rPr>
        <w:t xml:space="preserve"> </w:t>
      </w:r>
      <w:r w:rsidRPr="00CB09D2">
        <w:rPr>
          <w:rFonts w:ascii="Times New Roman" w:hAnsi="Times New Roman"/>
          <w:spacing w:val="1"/>
          <w:sz w:val="24"/>
          <w:szCs w:val="24"/>
        </w:rPr>
        <w:t>роман</w:t>
      </w:r>
      <w:r w:rsidRPr="00CB09D2">
        <w:rPr>
          <w:rFonts w:ascii="Times New Roman" w:hAnsi="Times New Roman"/>
          <w:sz w:val="24"/>
          <w:szCs w:val="24"/>
        </w:rPr>
        <w:t>а</w:t>
      </w:r>
      <w:r w:rsidRPr="00CB09D2">
        <w:rPr>
          <w:rFonts w:ascii="Times New Roman" w:hAnsi="Times New Roman"/>
          <w:spacing w:val="3"/>
          <w:sz w:val="24"/>
          <w:szCs w:val="24"/>
        </w:rPr>
        <w:t xml:space="preserve"> </w:t>
      </w:r>
      <w:r w:rsidRPr="00CB09D2">
        <w:rPr>
          <w:rFonts w:ascii="Times New Roman" w:hAnsi="Times New Roman"/>
          <w:spacing w:val="1"/>
          <w:sz w:val="24"/>
          <w:szCs w:val="24"/>
        </w:rPr>
        <w:t>«Евгени</w:t>
      </w:r>
      <w:r w:rsidRPr="00CB09D2">
        <w:rPr>
          <w:rFonts w:ascii="Times New Roman" w:hAnsi="Times New Roman"/>
          <w:sz w:val="24"/>
          <w:szCs w:val="24"/>
        </w:rPr>
        <w:t>й</w:t>
      </w:r>
      <w:r w:rsidRPr="00CB09D2">
        <w:rPr>
          <w:rFonts w:ascii="Times New Roman" w:hAnsi="Times New Roman"/>
          <w:spacing w:val="1"/>
          <w:sz w:val="24"/>
          <w:szCs w:val="24"/>
        </w:rPr>
        <w:t xml:space="preserve"> Онегин»</w:t>
      </w:r>
      <w:r w:rsidRPr="00CB09D2">
        <w:rPr>
          <w:rFonts w:ascii="Times New Roman" w:hAnsi="Times New Roman"/>
          <w:sz w:val="24"/>
          <w:szCs w:val="24"/>
        </w:rPr>
        <w:t xml:space="preserve">, </w:t>
      </w:r>
      <w:r w:rsidRPr="00CB09D2">
        <w:rPr>
          <w:rFonts w:ascii="Times New Roman" w:hAnsi="Times New Roman"/>
          <w:spacing w:val="1"/>
          <w:sz w:val="24"/>
          <w:szCs w:val="24"/>
        </w:rPr>
        <w:t>минутны</w:t>
      </w:r>
      <w:r w:rsidRPr="00CB09D2">
        <w:rPr>
          <w:rFonts w:ascii="Times New Roman" w:hAnsi="Times New Roman"/>
          <w:sz w:val="24"/>
          <w:szCs w:val="24"/>
        </w:rPr>
        <w:t xml:space="preserve">й </w:t>
      </w:r>
      <w:r w:rsidRPr="00CB09D2">
        <w:rPr>
          <w:rFonts w:ascii="Times New Roman" w:hAnsi="Times New Roman"/>
          <w:spacing w:val="1"/>
          <w:sz w:val="24"/>
          <w:szCs w:val="24"/>
        </w:rPr>
        <w:t>видеоклип</w:t>
      </w:r>
      <w:r w:rsidRPr="00CB09D2">
        <w:rPr>
          <w:rFonts w:ascii="Times New Roman" w:hAnsi="Times New Roman"/>
          <w:sz w:val="24"/>
          <w:szCs w:val="24"/>
        </w:rPr>
        <w:t xml:space="preserve">, </w:t>
      </w:r>
      <w:r w:rsidRPr="00CB09D2">
        <w:rPr>
          <w:rFonts w:ascii="Times New Roman" w:hAnsi="Times New Roman"/>
          <w:spacing w:val="1"/>
          <w:sz w:val="24"/>
          <w:szCs w:val="24"/>
        </w:rPr>
        <w:t>полуторачасово</w:t>
      </w:r>
      <w:r w:rsidRPr="00CB09D2">
        <w:rPr>
          <w:rFonts w:ascii="Times New Roman" w:hAnsi="Times New Roman"/>
          <w:sz w:val="24"/>
          <w:szCs w:val="24"/>
        </w:rPr>
        <w:t xml:space="preserve">й </w:t>
      </w:r>
      <w:r w:rsidRPr="00CB09D2">
        <w:rPr>
          <w:rFonts w:ascii="Times New Roman" w:hAnsi="Times New Roman"/>
          <w:spacing w:val="1"/>
          <w:sz w:val="24"/>
          <w:szCs w:val="24"/>
        </w:rPr>
        <w:t>фильм</w:t>
      </w:r>
      <w:r w:rsidRPr="00CB09D2">
        <w:rPr>
          <w:rFonts w:ascii="Times New Roman" w:hAnsi="Times New Roman"/>
          <w:sz w:val="24"/>
          <w:szCs w:val="24"/>
        </w:rPr>
        <w:t>,</w:t>
      </w:r>
      <w:r w:rsidRPr="00CB09D2">
        <w:rPr>
          <w:rFonts w:ascii="Times New Roman" w:hAnsi="Times New Roman"/>
          <w:spacing w:val="12"/>
          <w:sz w:val="24"/>
          <w:szCs w:val="24"/>
        </w:rPr>
        <w:t xml:space="preserve"> </w:t>
      </w:r>
      <w:r w:rsidRPr="00CB09D2">
        <w:rPr>
          <w:rFonts w:ascii="Times New Roman" w:hAnsi="Times New Roman"/>
          <w:spacing w:val="1"/>
          <w:sz w:val="24"/>
          <w:szCs w:val="24"/>
        </w:rPr>
        <w:t>фай</w:t>
      </w:r>
      <w:r w:rsidRPr="00CB09D2">
        <w:rPr>
          <w:rFonts w:ascii="Times New Roman" w:hAnsi="Times New Roman"/>
          <w:sz w:val="24"/>
          <w:szCs w:val="24"/>
        </w:rPr>
        <w:t>л</w:t>
      </w:r>
      <w:r w:rsidRPr="00CB09D2">
        <w:rPr>
          <w:rFonts w:ascii="Times New Roman" w:hAnsi="Times New Roman"/>
          <w:spacing w:val="15"/>
          <w:sz w:val="24"/>
          <w:szCs w:val="24"/>
        </w:rPr>
        <w:t xml:space="preserve"> </w:t>
      </w:r>
      <w:r w:rsidRPr="00CB09D2">
        <w:rPr>
          <w:rFonts w:ascii="Times New Roman" w:hAnsi="Times New Roman"/>
          <w:spacing w:val="1"/>
          <w:sz w:val="24"/>
          <w:szCs w:val="24"/>
        </w:rPr>
        <w:t>данны</w:t>
      </w:r>
      <w:r w:rsidRPr="00CB09D2">
        <w:rPr>
          <w:rFonts w:ascii="Times New Roman" w:hAnsi="Times New Roman"/>
          <w:sz w:val="24"/>
          <w:szCs w:val="24"/>
        </w:rPr>
        <w:t>х</w:t>
      </w:r>
      <w:r w:rsidRPr="00CB09D2">
        <w:rPr>
          <w:rFonts w:ascii="Times New Roman" w:hAnsi="Times New Roman"/>
          <w:spacing w:val="12"/>
          <w:sz w:val="24"/>
          <w:szCs w:val="24"/>
        </w:rPr>
        <w:t xml:space="preserve"> </w:t>
      </w:r>
      <w:r w:rsidRPr="00CB09D2">
        <w:rPr>
          <w:rFonts w:ascii="Times New Roman" w:hAnsi="Times New Roman"/>
          <w:spacing w:val="1"/>
          <w:sz w:val="24"/>
          <w:szCs w:val="24"/>
        </w:rPr>
        <w:t>космически</w:t>
      </w:r>
      <w:r w:rsidRPr="00CB09D2">
        <w:rPr>
          <w:rFonts w:ascii="Times New Roman" w:hAnsi="Times New Roman"/>
          <w:sz w:val="24"/>
          <w:szCs w:val="24"/>
        </w:rPr>
        <w:t>х</w:t>
      </w:r>
      <w:r w:rsidRPr="00CB09D2">
        <w:rPr>
          <w:rFonts w:ascii="Times New Roman" w:hAnsi="Times New Roman"/>
          <w:spacing w:val="5"/>
          <w:sz w:val="24"/>
          <w:szCs w:val="24"/>
        </w:rPr>
        <w:t xml:space="preserve"> </w:t>
      </w:r>
      <w:r w:rsidRPr="00CB09D2">
        <w:rPr>
          <w:rFonts w:ascii="Times New Roman" w:hAnsi="Times New Roman"/>
          <w:spacing w:val="1"/>
          <w:sz w:val="24"/>
          <w:szCs w:val="24"/>
        </w:rPr>
        <w:t>наблюдений</w:t>
      </w:r>
      <w:r w:rsidRPr="00CB09D2">
        <w:rPr>
          <w:rFonts w:ascii="Times New Roman" w:hAnsi="Times New Roman"/>
          <w:sz w:val="24"/>
          <w:szCs w:val="24"/>
        </w:rPr>
        <w:t>,</w:t>
      </w:r>
      <w:r w:rsidRPr="00CB09D2">
        <w:rPr>
          <w:rFonts w:ascii="Times New Roman" w:hAnsi="Times New Roman"/>
          <w:spacing w:val="5"/>
          <w:sz w:val="24"/>
          <w:szCs w:val="24"/>
        </w:rPr>
        <w:t xml:space="preserve"> </w:t>
      </w:r>
      <w:r w:rsidRPr="00CB09D2">
        <w:rPr>
          <w:rFonts w:ascii="Times New Roman" w:hAnsi="Times New Roman"/>
          <w:spacing w:val="1"/>
          <w:sz w:val="24"/>
          <w:szCs w:val="24"/>
        </w:rPr>
        <w:t>файл промежуточны</w:t>
      </w:r>
      <w:r w:rsidRPr="00CB09D2">
        <w:rPr>
          <w:rFonts w:ascii="Times New Roman" w:hAnsi="Times New Roman"/>
          <w:sz w:val="24"/>
          <w:szCs w:val="24"/>
        </w:rPr>
        <w:t xml:space="preserve">х </w:t>
      </w:r>
      <w:r w:rsidRPr="00CB09D2">
        <w:rPr>
          <w:rFonts w:ascii="Times New Roman" w:hAnsi="Times New Roman"/>
          <w:spacing w:val="1"/>
          <w:sz w:val="24"/>
          <w:szCs w:val="24"/>
        </w:rPr>
        <w:t>данны</w:t>
      </w:r>
      <w:r w:rsidRPr="00CB09D2">
        <w:rPr>
          <w:rFonts w:ascii="Times New Roman" w:hAnsi="Times New Roman"/>
          <w:sz w:val="24"/>
          <w:szCs w:val="24"/>
        </w:rPr>
        <w:t>х</w:t>
      </w:r>
      <w:r w:rsidRPr="00CB09D2">
        <w:rPr>
          <w:rFonts w:ascii="Times New Roman" w:hAnsi="Times New Roman"/>
          <w:spacing w:val="11"/>
          <w:sz w:val="24"/>
          <w:szCs w:val="24"/>
        </w:rPr>
        <w:t xml:space="preserve"> </w:t>
      </w:r>
      <w:r w:rsidRPr="00CB09D2">
        <w:rPr>
          <w:rFonts w:ascii="Times New Roman" w:hAnsi="Times New Roman"/>
          <w:spacing w:val="1"/>
          <w:sz w:val="24"/>
          <w:szCs w:val="24"/>
        </w:rPr>
        <w:t>пр</w:t>
      </w:r>
      <w:r w:rsidRPr="00CB09D2">
        <w:rPr>
          <w:rFonts w:ascii="Times New Roman" w:hAnsi="Times New Roman"/>
          <w:sz w:val="24"/>
          <w:szCs w:val="24"/>
        </w:rPr>
        <w:t>и</w:t>
      </w:r>
      <w:r w:rsidRPr="00CB09D2">
        <w:rPr>
          <w:rFonts w:ascii="Times New Roman" w:hAnsi="Times New Roman"/>
          <w:spacing w:val="14"/>
          <w:sz w:val="24"/>
          <w:szCs w:val="24"/>
        </w:rPr>
        <w:t xml:space="preserve"> </w:t>
      </w:r>
      <w:r w:rsidRPr="00CB09D2">
        <w:rPr>
          <w:rFonts w:ascii="Times New Roman" w:hAnsi="Times New Roman"/>
          <w:spacing w:val="1"/>
          <w:sz w:val="24"/>
          <w:szCs w:val="24"/>
        </w:rPr>
        <w:t>математическо</w:t>
      </w:r>
      <w:r w:rsidRPr="00CB09D2">
        <w:rPr>
          <w:rFonts w:ascii="Times New Roman" w:hAnsi="Times New Roman"/>
          <w:sz w:val="24"/>
          <w:szCs w:val="24"/>
        </w:rPr>
        <w:t xml:space="preserve">м </w:t>
      </w:r>
      <w:r w:rsidRPr="00CB09D2">
        <w:rPr>
          <w:rFonts w:ascii="Times New Roman" w:hAnsi="Times New Roman"/>
          <w:spacing w:val="1"/>
          <w:sz w:val="24"/>
          <w:szCs w:val="24"/>
        </w:rPr>
        <w:t>моделировани</w:t>
      </w:r>
      <w:r w:rsidRPr="00CB09D2">
        <w:rPr>
          <w:rFonts w:ascii="Times New Roman" w:hAnsi="Times New Roman"/>
          <w:sz w:val="24"/>
          <w:szCs w:val="24"/>
        </w:rPr>
        <w:t xml:space="preserve">и </w:t>
      </w:r>
      <w:r w:rsidRPr="00CB09D2">
        <w:rPr>
          <w:rFonts w:ascii="Times New Roman" w:hAnsi="Times New Roman"/>
          <w:spacing w:val="1"/>
          <w:sz w:val="24"/>
          <w:szCs w:val="24"/>
        </w:rPr>
        <w:t>сложны</w:t>
      </w:r>
      <w:r w:rsidRPr="00CB09D2">
        <w:rPr>
          <w:rFonts w:ascii="Times New Roman" w:hAnsi="Times New Roman"/>
          <w:sz w:val="24"/>
          <w:szCs w:val="24"/>
        </w:rPr>
        <w:t xml:space="preserve">х </w:t>
      </w:r>
      <w:r w:rsidRPr="00CB09D2">
        <w:rPr>
          <w:rFonts w:ascii="Times New Roman" w:hAnsi="Times New Roman"/>
          <w:spacing w:val="1"/>
          <w:sz w:val="24"/>
          <w:szCs w:val="24"/>
        </w:rPr>
        <w:t>физически</w:t>
      </w:r>
      <w:r w:rsidRPr="00CB09D2">
        <w:rPr>
          <w:rFonts w:ascii="Times New Roman" w:hAnsi="Times New Roman"/>
          <w:sz w:val="24"/>
          <w:szCs w:val="24"/>
        </w:rPr>
        <w:t>х</w:t>
      </w:r>
      <w:r w:rsidRPr="00CB09D2">
        <w:rPr>
          <w:rFonts w:ascii="Times New Roman" w:hAnsi="Times New Roman"/>
          <w:spacing w:val="-13"/>
          <w:sz w:val="24"/>
          <w:szCs w:val="24"/>
        </w:rPr>
        <w:t xml:space="preserve"> </w:t>
      </w:r>
      <w:r w:rsidRPr="00CB09D2">
        <w:rPr>
          <w:rFonts w:ascii="Times New Roman" w:hAnsi="Times New Roman"/>
          <w:spacing w:val="1"/>
          <w:sz w:val="24"/>
          <w:szCs w:val="24"/>
        </w:rPr>
        <w:t>процессо</w:t>
      </w:r>
      <w:r w:rsidRPr="00CB09D2">
        <w:rPr>
          <w:rFonts w:ascii="Times New Roman" w:hAnsi="Times New Roman"/>
          <w:sz w:val="24"/>
          <w:szCs w:val="24"/>
        </w:rPr>
        <w:t>в</w:t>
      </w:r>
      <w:r w:rsidRPr="00CB09D2">
        <w:rPr>
          <w:rFonts w:ascii="Times New Roman" w:hAnsi="Times New Roman"/>
          <w:spacing w:val="-11"/>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др</w:t>
      </w:r>
      <w:r w:rsidRPr="00CB09D2">
        <w:rPr>
          <w:rFonts w:ascii="Times New Roman" w:hAnsi="Times New Roman"/>
          <w:sz w:val="24"/>
          <w:szCs w:val="24"/>
        </w:rPr>
        <w:t>.</w:t>
      </w:r>
      <w:r w:rsidRPr="00CB09D2">
        <w:rPr>
          <w:rFonts w:ascii="Times New Roman" w:hAnsi="Times New Roman"/>
          <w:spacing w:val="1"/>
          <w:sz w:val="24"/>
          <w:szCs w:val="24"/>
        </w:rPr>
        <w:t>)</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Архивировани</w:t>
      </w:r>
      <w:r w:rsidRPr="00CB09D2">
        <w:rPr>
          <w:rFonts w:ascii="Times New Roman" w:hAnsi="Times New Roman"/>
          <w:sz w:val="24"/>
          <w:szCs w:val="24"/>
        </w:rPr>
        <w:t>е</w:t>
      </w:r>
      <w:r w:rsidRPr="00CB09D2">
        <w:rPr>
          <w:rFonts w:ascii="Times New Roman" w:hAnsi="Times New Roman"/>
          <w:spacing w:val="-19"/>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разархивирование</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Файловы</w:t>
      </w:r>
      <w:r w:rsidRPr="00CB09D2">
        <w:rPr>
          <w:rFonts w:ascii="Times New Roman" w:hAnsi="Times New Roman"/>
          <w:sz w:val="24"/>
          <w:szCs w:val="24"/>
        </w:rPr>
        <w:t>й</w:t>
      </w:r>
      <w:r w:rsidRPr="00CB09D2">
        <w:rPr>
          <w:rFonts w:ascii="Times New Roman" w:hAnsi="Times New Roman"/>
          <w:spacing w:val="-11"/>
          <w:sz w:val="24"/>
          <w:szCs w:val="24"/>
        </w:rPr>
        <w:t xml:space="preserve"> </w:t>
      </w:r>
      <w:r w:rsidRPr="00CB09D2">
        <w:rPr>
          <w:rFonts w:ascii="Times New Roman" w:hAnsi="Times New Roman"/>
          <w:spacing w:val="1"/>
          <w:sz w:val="24"/>
          <w:szCs w:val="24"/>
        </w:rPr>
        <w:t>менеджер</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i/>
          <w:spacing w:val="3"/>
          <w:sz w:val="24"/>
          <w:szCs w:val="24"/>
        </w:rPr>
        <w:t>Поис</w:t>
      </w:r>
      <w:r w:rsidRPr="00CB09D2">
        <w:rPr>
          <w:rFonts w:ascii="Times New Roman" w:hAnsi="Times New Roman"/>
          <w:i/>
          <w:sz w:val="24"/>
          <w:szCs w:val="24"/>
        </w:rPr>
        <w:t>к</w:t>
      </w:r>
      <w:r w:rsidRPr="00CB09D2">
        <w:rPr>
          <w:rFonts w:ascii="Times New Roman" w:hAnsi="Times New Roman"/>
          <w:i/>
          <w:spacing w:val="-2"/>
          <w:sz w:val="24"/>
          <w:szCs w:val="24"/>
        </w:rPr>
        <w:t xml:space="preserve"> </w:t>
      </w:r>
      <w:r w:rsidRPr="00CB09D2">
        <w:rPr>
          <w:rFonts w:ascii="Times New Roman" w:hAnsi="Times New Roman"/>
          <w:i/>
          <w:sz w:val="24"/>
          <w:szCs w:val="24"/>
        </w:rPr>
        <w:t>в</w:t>
      </w:r>
      <w:r w:rsidRPr="00CB09D2">
        <w:rPr>
          <w:rFonts w:ascii="Times New Roman" w:hAnsi="Times New Roman"/>
          <w:i/>
          <w:spacing w:val="4"/>
          <w:sz w:val="24"/>
          <w:szCs w:val="24"/>
        </w:rPr>
        <w:t xml:space="preserve"> </w:t>
      </w:r>
      <w:r w:rsidRPr="00CB09D2">
        <w:rPr>
          <w:rFonts w:ascii="Times New Roman" w:hAnsi="Times New Roman"/>
          <w:i/>
          <w:spacing w:val="1"/>
          <w:sz w:val="24"/>
          <w:szCs w:val="24"/>
        </w:rPr>
        <w:t>файлово</w:t>
      </w:r>
      <w:r w:rsidRPr="00CB09D2">
        <w:rPr>
          <w:rFonts w:ascii="Times New Roman" w:hAnsi="Times New Roman"/>
          <w:i/>
          <w:sz w:val="24"/>
          <w:szCs w:val="24"/>
        </w:rPr>
        <w:t>й</w:t>
      </w:r>
      <w:r w:rsidRPr="00CB09D2">
        <w:rPr>
          <w:rFonts w:ascii="Times New Roman" w:hAnsi="Times New Roman"/>
          <w:i/>
          <w:spacing w:val="-10"/>
          <w:sz w:val="24"/>
          <w:szCs w:val="24"/>
        </w:rPr>
        <w:t xml:space="preserve"> </w:t>
      </w:r>
      <w:r w:rsidRPr="00CB09D2">
        <w:rPr>
          <w:rFonts w:ascii="Times New Roman" w:hAnsi="Times New Roman"/>
          <w:i/>
          <w:spacing w:val="1"/>
          <w:sz w:val="24"/>
          <w:szCs w:val="24"/>
        </w:rPr>
        <w:t>системе</w:t>
      </w:r>
      <w:r w:rsidRPr="00CB09D2">
        <w:rPr>
          <w:rFonts w:ascii="Times New Roman" w:hAnsi="Times New Roman"/>
          <w:i/>
          <w:sz w:val="24"/>
          <w:szCs w:val="24"/>
        </w:rPr>
        <w:t>.</w:t>
      </w:r>
    </w:p>
    <w:p w:rsidR="009A01D5" w:rsidRPr="00CB09D2" w:rsidRDefault="009A01D5" w:rsidP="007E0032">
      <w:pPr>
        <w:pStyle w:val="a8"/>
        <w:tabs>
          <w:tab w:val="left" w:pos="900"/>
        </w:tabs>
        <w:ind w:left="709" w:right="-143"/>
        <w:jc w:val="both"/>
        <w:rPr>
          <w:rFonts w:ascii="Times New Roman" w:hAnsi="Times New Roman"/>
        </w:rPr>
      </w:pPr>
      <w:r w:rsidRPr="00CB09D2">
        <w:rPr>
          <w:rFonts w:ascii="Times New Roman" w:eastAsia="Times New Roman" w:hAnsi="Times New Roman"/>
          <w:b/>
          <w:bCs/>
          <w:spacing w:val="1"/>
        </w:rPr>
        <w:t>Подготовк</w:t>
      </w:r>
      <w:r w:rsidRPr="00CB09D2">
        <w:rPr>
          <w:rFonts w:ascii="Times New Roman" w:eastAsia="Times New Roman" w:hAnsi="Times New Roman"/>
          <w:b/>
          <w:bCs/>
        </w:rPr>
        <w:t>а</w:t>
      </w:r>
      <w:r w:rsidRPr="00CB09D2">
        <w:rPr>
          <w:rFonts w:ascii="Times New Roman" w:eastAsia="Times New Roman" w:hAnsi="Times New Roman"/>
          <w:b/>
          <w:bCs/>
          <w:spacing w:val="-14"/>
        </w:rPr>
        <w:t xml:space="preserve"> </w:t>
      </w:r>
      <w:r w:rsidRPr="00CB09D2">
        <w:rPr>
          <w:rFonts w:ascii="Times New Roman" w:eastAsia="Times New Roman" w:hAnsi="Times New Roman"/>
          <w:b/>
          <w:bCs/>
          <w:spacing w:val="1"/>
        </w:rPr>
        <w:t>тексто</w:t>
      </w:r>
      <w:r w:rsidRPr="00CB09D2">
        <w:rPr>
          <w:rFonts w:ascii="Times New Roman" w:eastAsia="Times New Roman" w:hAnsi="Times New Roman"/>
          <w:b/>
          <w:bCs/>
        </w:rPr>
        <w:t>в</w:t>
      </w:r>
      <w:r w:rsidRPr="00CB09D2">
        <w:rPr>
          <w:rFonts w:ascii="Times New Roman" w:eastAsia="Times New Roman" w:hAnsi="Times New Roman"/>
          <w:b/>
          <w:bCs/>
          <w:spacing w:val="-9"/>
        </w:rPr>
        <w:t xml:space="preserve"> </w:t>
      </w:r>
      <w:r w:rsidRPr="00CB09D2">
        <w:rPr>
          <w:rFonts w:ascii="Times New Roman" w:eastAsia="Times New Roman" w:hAnsi="Times New Roman"/>
          <w:b/>
          <w:bCs/>
        </w:rPr>
        <w:t>и</w:t>
      </w:r>
      <w:r w:rsidRPr="00CB09D2">
        <w:rPr>
          <w:rFonts w:ascii="Times New Roman" w:eastAsia="Times New Roman" w:hAnsi="Times New Roman"/>
          <w:b/>
          <w:bCs/>
          <w:spacing w:val="-1"/>
        </w:rPr>
        <w:t xml:space="preserve"> </w:t>
      </w:r>
      <w:r w:rsidRPr="00CB09D2">
        <w:rPr>
          <w:rFonts w:ascii="Times New Roman" w:eastAsia="Times New Roman" w:hAnsi="Times New Roman"/>
          <w:b/>
          <w:bCs/>
          <w:spacing w:val="1"/>
        </w:rPr>
        <w:t>демонстрационны</w:t>
      </w:r>
      <w:r w:rsidRPr="00CB09D2">
        <w:rPr>
          <w:rFonts w:ascii="Times New Roman" w:eastAsia="Times New Roman" w:hAnsi="Times New Roman"/>
          <w:b/>
          <w:bCs/>
        </w:rPr>
        <w:t>х</w:t>
      </w:r>
      <w:r w:rsidRPr="00CB09D2">
        <w:rPr>
          <w:rFonts w:ascii="Times New Roman" w:eastAsia="Times New Roman" w:hAnsi="Times New Roman"/>
          <w:b/>
          <w:bCs/>
          <w:spacing w:val="-25"/>
        </w:rPr>
        <w:t xml:space="preserve"> </w:t>
      </w:r>
      <w:r w:rsidRPr="00CB09D2">
        <w:rPr>
          <w:rFonts w:ascii="Times New Roman" w:eastAsia="Times New Roman" w:hAnsi="Times New Roman"/>
          <w:b/>
          <w:bCs/>
          <w:spacing w:val="1"/>
        </w:rPr>
        <w:t>материало</w:t>
      </w:r>
      <w:r w:rsidRPr="00CB09D2">
        <w:rPr>
          <w:rFonts w:ascii="Times New Roman" w:eastAsia="Times New Roman" w:hAnsi="Times New Roman"/>
          <w:b/>
          <w:bCs/>
        </w:rPr>
        <w:t>в</w:t>
      </w:r>
    </w:p>
    <w:p w:rsidR="009A01D5" w:rsidRPr="00CB09D2" w:rsidRDefault="009A01D5" w:rsidP="007E0032">
      <w:pPr>
        <w:spacing w:after="0" w:line="240" w:lineRule="auto"/>
        <w:ind w:right="-143" w:firstLine="709"/>
        <w:jc w:val="both"/>
        <w:rPr>
          <w:rFonts w:ascii="Times New Roman" w:hAnsi="Times New Roman"/>
          <w:strike/>
          <w:sz w:val="24"/>
          <w:szCs w:val="24"/>
        </w:rPr>
      </w:pPr>
      <w:r w:rsidRPr="00CB09D2">
        <w:rPr>
          <w:rFonts w:ascii="Times New Roman" w:hAnsi="Times New Roman"/>
          <w:sz w:val="24"/>
          <w:szCs w:val="24"/>
        </w:rPr>
        <w:t>Т</w:t>
      </w:r>
      <w:r w:rsidRPr="00CB09D2">
        <w:rPr>
          <w:rFonts w:ascii="Times New Roman" w:hAnsi="Times New Roman"/>
          <w:spacing w:val="1"/>
          <w:sz w:val="24"/>
          <w:szCs w:val="24"/>
        </w:rPr>
        <w:t>екст</w:t>
      </w:r>
      <w:r w:rsidRPr="00CB09D2">
        <w:rPr>
          <w:rFonts w:ascii="Times New Roman" w:hAnsi="Times New Roman"/>
          <w:spacing w:val="2"/>
          <w:sz w:val="24"/>
          <w:szCs w:val="24"/>
        </w:rPr>
        <w:t>о</w:t>
      </w:r>
      <w:r w:rsidRPr="00CB09D2">
        <w:rPr>
          <w:rFonts w:ascii="Times New Roman" w:hAnsi="Times New Roman"/>
          <w:spacing w:val="1"/>
          <w:sz w:val="24"/>
          <w:szCs w:val="24"/>
        </w:rPr>
        <w:t>вы</w:t>
      </w:r>
      <w:r w:rsidRPr="00CB09D2">
        <w:rPr>
          <w:rFonts w:ascii="Times New Roman" w:hAnsi="Times New Roman"/>
          <w:sz w:val="24"/>
          <w:szCs w:val="24"/>
        </w:rPr>
        <w:t>е</w:t>
      </w:r>
      <w:r w:rsidRPr="00CB09D2">
        <w:rPr>
          <w:rFonts w:ascii="Times New Roman" w:hAnsi="Times New Roman"/>
          <w:spacing w:val="1"/>
          <w:sz w:val="24"/>
          <w:szCs w:val="24"/>
        </w:rPr>
        <w:t xml:space="preserve"> </w:t>
      </w:r>
      <w:r w:rsidRPr="00CB09D2">
        <w:rPr>
          <w:rFonts w:ascii="Times New Roman" w:hAnsi="Times New Roman"/>
          <w:sz w:val="24"/>
          <w:szCs w:val="24"/>
        </w:rPr>
        <w:t>до</w:t>
      </w:r>
      <w:r w:rsidRPr="00CB09D2">
        <w:rPr>
          <w:rFonts w:ascii="Times New Roman" w:hAnsi="Times New Roman"/>
          <w:spacing w:val="1"/>
          <w:sz w:val="24"/>
          <w:szCs w:val="24"/>
        </w:rPr>
        <w:t>к</w:t>
      </w:r>
      <w:r w:rsidRPr="00CB09D2">
        <w:rPr>
          <w:rFonts w:ascii="Times New Roman" w:hAnsi="Times New Roman"/>
          <w:spacing w:val="-2"/>
          <w:sz w:val="24"/>
          <w:szCs w:val="24"/>
        </w:rPr>
        <w:t>у</w:t>
      </w:r>
      <w:r w:rsidRPr="00CB09D2">
        <w:rPr>
          <w:rFonts w:ascii="Times New Roman" w:hAnsi="Times New Roman"/>
          <w:spacing w:val="1"/>
          <w:sz w:val="24"/>
          <w:szCs w:val="24"/>
        </w:rPr>
        <w:t>ме</w:t>
      </w:r>
      <w:r w:rsidRPr="00CB09D2">
        <w:rPr>
          <w:rFonts w:ascii="Times New Roman" w:hAnsi="Times New Roman"/>
          <w:spacing w:val="2"/>
          <w:sz w:val="24"/>
          <w:szCs w:val="24"/>
        </w:rPr>
        <w:t>н</w:t>
      </w:r>
      <w:r w:rsidRPr="00CB09D2">
        <w:rPr>
          <w:rFonts w:ascii="Times New Roman" w:hAnsi="Times New Roman"/>
          <w:spacing w:val="1"/>
          <w:sz w:val="24"/>
          <w:szCs w:val="24"/>
        </w:rPr>
        <w:t>т</w:t>
      </w:r>
      <w:r w:rsidRPr="00CB09D2">
        <w:rPr>
          <w:rFonts w:ascii="Times New Roman" w:hAnsi="Times New Roman"/>
          <w:sz w:val="24"/>
          <w:szCs w:val="24"/>
        </w:rPr>
        <w:t>ы</w:t>
      </w:r>
      <w:r w:rsidRPr="00CB09D2">
        <w:rPr>
          <w:rFonts w:ascii="Times New Roman" w:hAnsi="Times New Roman"/>
          <w:spacing w:val="1"/>
          <w:sz w:val="24"/>
          <w:szCs w:val="24"/>
        </w:rPr>
        <w:t xml:space="preserve"> </w:t>
      </w:r>
      <w:r w:rsidRPr="00CB09D2">
        <w:rPr>
          <w:rFonts w:ascii="Times New Roman" w:hAnsi="Times New Roman"/>
          <w:sz w:val="24"/>
          <w:szCs w:val="24"/>
        </w:rPr>
        <w:t>и</w:t>
      </w:r>
      <w:r w:rsidRPr="00CB09D2">
        <w:rPr>
          <w:rFonts w:ascii="Times New Roman" w:hAnsi="Times New Roman"/>
          <w:spacing w:val="13"/>
          <w:sz w:val="24"/>
          <w:szCs w:val="24"/>
        </w:rPr>
        <w:t xml:space="preserve"> </w:t>
      </w:r>
      <w:r w:rsidRPr="00CB09D2">
        <w:rPr>
          <w:rFonts w:ascii="Times New Roman" w:hAnsi="Times New Roman"/>
          <w:sz w:val="24"/>
          <w:szCs w:val="24"/>
        </w:rPr>
        <w:t>их</w:t>
      </w:r>
      <w:r w:rsidRPr="00CB09D2">
        <w:rPr>
          <w:rFonts w:ascii="Times New Roman" w:hAnsi="Times New Roman"/>
          <w:spacing w:val="9"/>
          <w:sz w:val="24"/>
          <w:szCs w:val="24"/>
        </w:rPr>
        <w:t xml:space="preserve"> </w:t>
      </w:r>
      <w:r w:rsidRPr="00CB09D2">
        <w:rPr>
          <w:rFonts w:ascii="Times New Roman" w:hAnsi="Times New Roman"/>
          <w:spacing w:val="1"/>
          <w:sz w:val="24"/>
          <w:szCs w:val="24"/>
        </w:rPr>
        <w:t>ст</w:t>
      </w:r>
      <w:r w:rsidRPr="00CB09D2">
        <w:rPr>
          <w:rFonts w:ascii="Times New Roman" w:hAnsi="Times New Roman"/>
          <w:spacing w:val="2"/>
          <w:sz w:val="24"/>
          <w:szCs w:val="24"/>
        </w:rPr>
        <w:t>р</w:t>
      </w:r>
      <w:r w:rsidRPr="00CB09D2">
        <w:rPr>
          <w:rFonts w:ascii="Times New Roman" w:hAnsi="Times New Roman"/>
          <w:spacing w:val="-3"/>
          <w:sz w:val="24"/>
          <w:szCs w:val="24"/>
        </w:rPr>
        <w:t>у</w:t>
      </w:r>
      <w:r w:rsidRPr="00CB09D2">
        <w:rPr>
          <w:rFonts w:ascii="Times New Roman" w:hAnsi="Times New Roman"/>
          <w:spacing w:val="1"/>
          <w:sz w:val="24"/>
          <w:szCs w:val="24"/>
        </w:rPr>
        <w:t>кт</w:t>
      </w:r>
      <w:r w:rsidRPr="00CB09D2">
        <w:rPr>
          <w:rFonts w:ascii="Times New Roman" w:hAnsi="Times New Roman"/>
          <w:spacing w:val="-3"/>
          <w:sz w:val="24"/>
          <w:szCs w:val="24"/>
        </w:rPr>
        <w:t>у</w:t>
      </w:r>
      <w:r w:rsidRPr="00CB09D2">
        <w:rPr>
          <w:rFonts w:ascii="Times New Roman" w:hAnsi="Times New Roman"/>
          <w:spacing w:val="2"/>
          <w:sz w:val="24"/>
          <w:szCs w:val="24"/>
        </w:rPr>
        <w:t>рн</w:t>
      </w:r>
      <w:r w:rsidRPr="00CB09D2">
        <w:rPr>
          <w:rFonts w:ascii="Times New Roman" w:hAnsi="Times New Roman"/>
          <w:spacing w:val="3"/>
          <w:sz w:val="24"/>
          <w:szCs w:val="24"/>
        </w:rPr>
        <w:t>ы</w:t>
      </w:r>
      <w:r w:rsidRPr="00CB09D2">
        <w:rPr>
          <w:rFonts w:ascii="Times New Roman" w:hAnsi="Times New Roman"/>
          <w:sz w:val="24"/>
          <w:szCs w:val="24"/>
        </w:rPr>
        <w:t xml:space="preserve">е </w:t>
      </w:r>
      <w:r w:rsidRPr="00CB09D2">
        <w:rPr>
          <w:rFonts w:ascii="Times New Roman" w:hAnsi="Times New Roman"/>
          <w:spacing w:val="1"/>
          <w:sz w:val="24"/>
          <w:szCs w:val="24"/>
        </w:rPr>
        <w:t>э</w:t>
      </w:r>
      <w:r w:rsidRPr="00CB09D2">
        <w:rPr>
          <w:rFonts w:ascii="Times New Roman" w:hAnsi="Times New Roman"/>
          <w:sz w:val="24"/>
          <w:szCs w:val="24"/>
        </w:rPr>
        <w:t>л</w:t>
      </w:r>
      <w:r w:rsidRPr="00CB09D2">
        <w:rPr>
          <w:rFonts w:ascii="Times New Roman" w:hAnsi="Times New Roman"/>
          <w:spacing w:val="1"/>
          <w:sz w:val="24"/>
          <w:szCs w:val="24"/>
        </w:rPr>
        <w:t>ем</w:t>
      </w:r>
      <w:r w:rsidRPr="00CB09D2">
        <w:rPr>
          <w:rFonts w:ascii="Times New Roman" w:hAnsi="Times New Roman"/>
          <w:spacing w:val="-1"/>
          <w:sz w:val="24"/>
          <w:szCs w:val="24"/>
        </w:rPr>
        <w:t>е</w:t>
      </w:r>
      <w:r w:rsidRPr="00CB09D2">
        <w:rPr>
          <w:rFonts w:ascii="Times New Roman" w:hAnsi="Times New Roman"/>
          <w:spacing w:val="2"/>
          <w:sz w:val="24"/>
          <w:szCs w:val="24"/>
        </w:rPr>
        <w:t>н</w:t>
      </w:r>
      <w:r w:rsidRPr="00CB09D2">
        <w:rPr>
          <w:rFonts w:ascii="Times New Roman" w:hAnsi="Times New Roman"/>
          <w:spacing w:val="1"/>
          <w:sz w:val="24"/>
          <w:szCs w:val="24"/>
        </w:rPr>
        <w:t>т</w:t>
      </w:r>
      <w:r w:rsidRPr="00CB09D2">
        <w:rPr>
          <w:rFonts w:ascii="Times New Roman" w:hAnsi="Times New Roman"/>
          <w:sz w:val="24"/>
          <w:szCs w:val="24"/>
        </w:rPr>
        <w:t>ы</w:t>
      </w:r>
      <w:r w:rsidRPr="00CB09D2">
        <w:rPr>
          <w:rFonts w:ascii="Times New Roman" w:hAnsi="Times New Roman"/>
          <w:spacing w:val="2"/>
          <w:sz w:val="24"/>
          <w:szCs w:val="24"/>
        </w:rPr>
        <w:t xml:space="preserve"> </w:t>
      </w:r>
      <w:r w:rsidRPr="00CB09D2">
        <w:rPr>
          <w:rFonts w:ascii="Times New Roman" w:hAnsi="Times New Roman"/>
          <w:spacing w:val="1"/>
          <w:sz w:val="24"/>
          <w:szCs w:val="24"/>
        </w:rPr>
        <w:t>(с</w:t>
      </w:r>
      <w:r w:rsidRPr="00CB09D2">
        <w:rPr>
          <w:rFonts w:ascii="Times New Roman" w:hAnsi="Times New Roman"/>
          <w:spacing w:val="-2"/>
          <w:sz w:val="24"/>
          <w:szCs w:val="24"/>
        </w:rPr>
        <w:t>т</w:t>
      </w:r>
      <w:r w:rsidRPr="00CB09D2">
        <w:rPr>
          <w:rFonts w:ascii="Times New Roman" w:hAnsi="Times New Roman"/>
          <w:spacing w:val="2"/>
          <w:sz w:val="24"/>
          <w:szCs w:val="24"/>
        </w:rPr>
        <w:t>р</w:t>
      </w:r>
      <w:r w:rsidRPr="00CB09D2">
        <w:rPr>
          <w:rFonts w:ascii="Times New Roman" w:hAnsi="Times New Roman"/>
          <w:spacing w:val="1"/>
          <w:sz w:val="24"/>
          <w:szCs w:val="24"/>
        </w:rPr>
        <w:t>а</w:t>
      </w:r>
      <w:r w:rsidRPr="00CB09D2">
        <w:rPr>
          <w:rFonts w:ascii="Times New Roman" w:hAnsi="Times New Roman"/>
          <w:sz w:val="24"/>
          <w:szCs w:val="24"/>
        </w:rPr>
        <w:t>ни</w:t>
      </w:r>
      <w:r w:rsidRPr="00CB09D2">
        <w:rPr>
          <w:rFonts w:ascii="Times New Roman" w:hAnsi="Times New Roman"/>
          <w:spacing w:val="2"/>
          <w:sz w:val="24"/>
          <w:szCs w:val="24"/>
        </w:rPr>
        <w:t>ц</w:t>
      </w:r>
      <w:r w:rsidRPr="00CB09D2">
        <w:rPr>
          <w:rFonts w:ascii="Times New Roman" w:hAnsi="Times New Roman"/>
          <w:spacing w:val="1"/>
          <w:sz w:val="24"/>
          <w:szCs w:val="24"/>
        </w:rPr>
        <w:t>а</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pacing w:val="-1"/>
          <w:sz w:val="24"/>
          <w:szCs w:val="24"/>
        </w:rPr>
        <w:t>а</w:t>
      </w:r>
      <w:r w:rsidRPr="00CB09D2">
        <w:rPr>
          <w:rFonts w:ascii="Times New Roman" w:hAnsi="Times New Roman"/>
          <w:spacing w:val="2"/>
          <w:sz w:val="24"/>
          <w:szCs w:val="24"/>
        </w:rPr>
        <w:t>б</w:t>
      </w:r>
      <w:r w:rsidRPr="00CB09D2">
        <w:rPr>
          <w:rFonts w:ascii="Times New Roman" w:hAnsi="Times New Roman"/>
          <w:spacing w:val="-2"/>
          <w:sz w:val="24"/>
          <w:szCs w:val="24"/>
        </w:rPr>
        <w:t>з</w:t>
      </w:r>
      <w:r w:rsidRPr="00CB09D2">
        <w:rPr>
          <w:rFonts w:ascii="Times New Roman" w:hAnsi="Times New Roman"/>
          <w:spacing w:val="1"/>
          <w:sz w:val="24"/>
          <w:szCs w:val="24"/>
        </w:rPr>
        <w:t>а</w:t>
      </w:r>
      <w:r w:rsidRPr="00CB09D2">
        <w:rPr>
          <w:rFonts w:ascii="Times New Roman" w:hAnsi="Times New Roman"/>
          <w:spacing w:val="2"/>
          <w:sz w:val="24"/>
          <w:szCs w:val="24"/>
        </w:rPr>
        <w:t>ц</w:t>
      </w:r>
      <w:r w:rsidRPr="00CB09D2">
        <w:rPr>
          <w:rFonts w:ascii="Times New Roman" w:hAnsi="Times New Roman"/>
          <w:sz w:val="24"/>
          <w:szCs w:val="24"/>
        </w:rPr>
        <w:t xml:space="preserve">, </w:t>
      </w:r>
      <w:r w:rsidRPr="00CB09D2">
        <w:rPr>
          <w:rFonts w:ascii="Times New Roman" w:hAnsi="Times New Roman"/>
          <w:spacing w:val="1"/>
          <w:sz w:val="24"/>
          <w:szCs w:val="24"/>
        </w:rPr>
        <w:t>с</w:t>
      </w:r>
      <w:r w:rsidRPr="00CB09D2">
        <w:rPr>
          <w:rFonts w:ascii="Times New Roman" w:hAnsi="Times New Roman"/>
          <w:spacing w:val="-2"/>
          <w:sz w:val="24"/>
          <w:szCs w:val="24"/>
        </w:rPr>
        <w:t>т</w:t>
      </w:r>
      <w:r w:rsidRPr="00CB09D2">
        <w:rPr>
          <w:rFonts w:ascii="Times New Roman" w:hAnsi="Times New Roman"/>
          <w:sz w:val="24"/>
          <w:szCs w:val="24"/>
        </w:rPr>
        <w:t>р</w:t>
      </w:r>
      <w:r w:rsidRPr="00CB09D2">
        <w:rPr>
          <w:rFonts w:ascii="Times New Roman" w:hAnsi="Times New Roman"/>
          <w:spacing w:val="2"/>
          <w:sz w:val="24"/>
          <w:szCs w:val="24"/>
        </w:rPr>
        <w:t>о</w:t>
      </w:r>
      <w:r w:rsidRPr="00CB09D2">
        <w:rPr>
          <w:rFonts w:ascii="Times New Roman" w:hAnsi="Times New Roman"/>
          <w:spacing w:val="1"/>
          <w:sz w:val="24"/>
          <w:szCs w:val="24"/>
        </w:rPr>
        <w:t>ка</w:t>
      </w:r>
      <w:r w:rsidRPr="00CB09D2">
        <w:rPr>
          <w:rFonts w:ascii="Times New Roman" w:hAnsi="Times New Roman"/>
          <w:sz w:val="24"/>
          <w:szCs w:val="24"/>
        </w:rPr>
        <w:t>,</w:t>
      </w:r>
      <w:r w:rsidRPr="00CB09D2">
        <w:rPr>
          <w:rFonts w:ascii="Times New Roman" w:hAnsi="Times New Roman"/>
          <w:spacing w:val="32"/>
          <w:sz w:val="24"/>
          <w:szCs w:val="24"/>
        </w:rPr>
        <w:t xml:space="preserve"> </w:t>
      </w:r>
      <w:r w:rsidRPr="00CB09D2">
        <w:rPr>
          <w:rFonts w:ascii="Times New Roman" w:hAnsi="Times New Roman"/>
          <w:spacing w:val="1"/>
          <w:sz w:val="24"/>
          <w:szCs w:val="24"/>
        </w:rPr>
        <w:t>сло</w:t>
      </w:r>
      <w:r w:rsidRPr="00CB09D2">
        <w:rPr>
          <w:rFonts w:ascii="Times New Roman" w:hAnsi="Times New Roman"/>
          <w:spacing w:val="-2"/>
          <w:sz w:val="24"/>
          <w:szCs w:val="24"/>
        </w:rPr>
        <w:t>в</w:t>
      </w:r>
      <w:r w:rsidRPr="00CB09D2">
        <w:rPr>
          <w:rFonts w:ascii="Times New Roman" w:hAnsi="Times New Roman"/>
          <w:spacing w:val="2"/>
          <w:sz w:val="24"/>
          <w:szCs w:val="24"/>
        </w:rPr>
        <w:t>о</w:t>
      </w:r>
      <w:r w:rsidRPr="00CB09D2">
        <w:rPr>
          <w:rFonts w:ascii="Times New Roman" w:hAnsi="Times New Roman"/>
          <w:sz w:val="24"/>
          <w:szCs w:val="24"/>
        </w:rPr>
        <w:t>,</w:t>
      </w:r>
      <w:r w:rsidRPr="00CB09D2">
        <w:rPr>
          <w:rFonts w:ascii="Times New Roman" w:hAnsi="Times New Roman"/>
          <w:spacing w:val="36"/>
          <w:sz w:val="24"/>
          <w:szCs w:val="24"/>
        </w:rPr>
        <w:t xml:space="preserve"> </w:t>
      </w:r>
      <w:r w:rsidRPr="00CB09D2">
        <w:rPr>
          <w:rFonts w:ascii="Times New Roman" w:hAnsi="Times New Roman"/>
          <w:spacing w:val="1"/>
          <w:sz w:val="24"/>
          <w:szCs w:val="24"/>
        </w:rPr>
        <w:t>с</w:t>
      </w:r>
      <w:r w:rsidRPr="00CB09D2">
        <w:rPr>
          <w:rFonts w:ascii="Times New Roman" w:hAnsi="Times New Roman"/>
          <w:spacing w:val="2"/>
          <w:sz w:val="24"/>
          <w:szCs w:val="24"/>
        </w:rPr>
        <w:t>и</w:t>
      </w:r>
      <w:r w:rsidRPr="00CB09D2">
        <w:rPr>
          <w:rFonts w:ascii="Times New Roman" w:hAnsi="Times New Roman"/>
          <w:spacing w:val="1"/>
          <w:sz w:val="24"/>
          <w:szCs w:val="24"/>
        </w:rPr>
        <w:t>м</w:t>
      </w:r>
      <w:r w:rsidRPr="00CB09D2">
        <w:rPr>
          <w:rFonts w:ascii="Times New Roman" w:hAnsi="Times New Roman"/>
          <w:spacing w:val="-2"/>
          <w:sz w:val="24"/>
          <w:szCs w:val="24"/>
        </w:rPr>
        <w:t>в</w:t>
      </w:r>
      <w:r w:rsidRPr="00CB09D2">
        <w:rPr>
          <w:rFonts w:ascii="Times New Roman" w:hAnsi="Times New Roman"/>
          <w:spacing w:val="2"/>
          <w:sz w:val="24"/>
          <w:szCs w:val="24"/>
        </w:rPr>
        <w:t>о</w:t>
      </w:r>
      <w:r w:rsidRPr="00CB09D2">
        <w:rPr>
          <w:rFonts w:ascii="Times New Roman" w:hAnsi="Times New Roman"/>
          <w:sz w:val="24"/>
          <w:szCs w:val="24"/>
        </w:rPr>
        <w:t>л</w:t>
      </w:r>
      <w:r w:rsidRPr="00CB09D2">
        <w:rPr>
          <w:rFonts w:ascii="Times New Roman" w:hAnsi="Times New Roman"/>
          <w:spacing w:val="1"/>
          <w:sz w:val="24"/>
          <w:szCs w:val="24"/>
        </w:rPr>
        <w:t>)</w:t>
      </w:r>
      <w:r w:rsidRPr="00CB09D2">
        <w:rPr>
          <w:rFonts w:ascii="Times New Roman" w:hAnsi="Times New Roman"/>
          <w:sz w:val="24"/>
          <w:szCs w:val="24"/>
        </w:rPr>
        <w:t>.</w:t>
      </w:r>
      <w:r w:rsidRPr="00CB09D2">
        <w:rPr>
          <w:rFonts w:ascii="Times New Roman" w:hAnsi="Times New Roman"/>
          <w:spacing w:val="33"/>
          <w:sz w:val="24"/>
          <w:szCs w:val="24"/>
        </w:rPr>
        <w:t xml:space="preserve"> </w:t>
      </w:r>
    </w:p>
    <w:p w:rsidR="009A01D5" w:rsidRPr="00CB09D2" w:rsidRDefault="009A01D5" w:rsidP="007E0032">
      <w:pPr>
        <w:spacing w:after="0" w:line="240" w:lineRule="auto"/>
        <w:ind w:right="-143" w:firstLine="756"/>
        <w:jc w:val="both"/>
        <w:rPr>
          <w:rFonts w:ascii="Times New Roman" w:eastAsia="Times New Roman" w:hAnsi="Times New Roman"/>
          <w:sz w:val="24"/>
          <w:szCs w:val="24"/>
        </w:rPr>
      </w:pPr>
      <w:r w:rsidRPr="00CB09D2">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Вк</w:t>
      </w:r>
      <w:r w:rsidRPr="00CB09D2">
        <w:rPr>
          <w:rFonts w:ascii="Times New Roman" w:hAnsi="Times New Roman"/>
          <w:sz w:val="24"/>
          <w:szCs w:val="24"/>
        </w:rPr>
        <w:t>лю</w:t>
      </w:r>
      <w:r w:rsidRPr="00CB09D2">
        <w:rPr>
          <w:rFonts w:ascii="Times New Roman" w:hAnsi="Times New Roman"/>
          <w:spacing w:val="1"/>
          <w:sz w:val="24"/>
          <w:szCs w:val="24"/>
        </w:rPr>
        <w:t>че</w:t>
      </w:r>
      <w:r w:rsidRPr="00CB09D2">
        <w:rPr>
          <w:rFonts w:ascii="Times New Roman" w:hAnsi="Times New Roman"/>
          <w:sz w:val="24"/>
          <w:szCs w:val="24"/>
        </w:rPr>
        <w:t>н</w:t>
      </w:r>
      <w:r w:rsidRPr="00CB09D2">
        <w:rPr>
          <w:rFonts w:ascii="Times New Roman" w:hAnsi="Times New Roman"/>
          <w:spacing w:val="2"/>
          <w:sz w:val="24"/>
          <w:szCs w:val="24"/>
        </w:rPr>
        <w:t>и</w:t>
      </w:r>
      <w:r w:rsidRPr="00CB09D2">
        <w:rPr>
          <w:rFonts w:ascii="Times New Roman" w:hAnsi="Times New Roman"/>
          <w:sz w:val="24"/>
          <w:szCs w:val="24"/>
        </w:rPr>
        <w:t>е в</w:t>
      </w:r>
      <w:r w:rsidRPr="00CB09D2">
        <w:rPr>
          <w:rFonts w:ascii="Times New Roman" w:hAnsi="Times New Roman"/>
          <w:spacing w:val="11"/>
          <w:sz w:val="24"/>
          <w:szCs w:val="24"/>
        </w:rPr>
        <w:t xml:space="preserve"> </w:t>
      </w:r>
      <w:r w:rsidRPr="00CB09D2">
        <w:rPr>
          <w:rFonts w:ascii="Times New Roman" w:hAnsi="Times New Roman"/>
          <w:spacing w:val="1"/>
          <w:sz w:val="24"/>
          <w:szCs w:val="24"/>
        </w:rPr>
        <w:t>тек</w:t>
      </w:r>
      <w:r w:rsidRPr="00CB09D2">
        <w:rPr>
          <w:rFonts w:ascii="Times New Roman" w:hAnsi="Times New Roman"/>
          <w:spacing w:val="-1"/>
          <w:sz w:val="24"/>
          <w:szCs w:val="24"/>
        </w:rPr>
        <w:t>с</w:t>
      </w:r>
      <w:r w:rsidRPr="00CB09D2">
        <w:rPr>
          <w:rFonts w:ascii="Times New Roman" w:hAnsi="Times New Roman"/>
          <w:spacing w:val="1"/>
          <w:sz w:val="24"/>
          <w:szCs w:val="24"/>
        </w:rPr>
        <w:t>т</w:t>
      </w:r>
      <w:r w:rsidRPr="00CB09D2">
        <w:rPr>
          <w:rFonts w:ascii="Times New Roman" w:hAnsi="Times New Roman"/>
          <w:spacing w:val="2"/>
          <w:sz w:val="24"/>
          <w:szCs w:val="24"/>
        </w:rPr>
        <w:t>о</w:t>
      </w:r>
      <w:r w:rsidRPr="00CB09D2">
        <w:rPr>
          <w:rFonts w:ascii="Times New Roman" w:hAnsi="Times New Roman"/>
          <w:spacing w:val="1"/>
          <w:sz w:val="24"/>
          <w:szCs w:val="24"/>
        </w:rPr>
        <w:t>в</w:t>
      </w:r>
      <w:r w:rsidRPr="00CB09D2">
        <w:rPr>
          <w:rFonts w:ascii="Times New Roman" w:hAnsi="Times New Roman"/>
          <w:spacing w:val="-1"/>
          <w:sz w:val="24"/>
          <w:szCs w:val="24"/>
        </w:rPr>
        <w:t>ы</w:t>
      </w:r>
      <w:r w:rsidRPr="00CB09D2">
        <w:rPr>
          <w:rFonts w:ascii="Times New Roman" w:hAnsi="Times New Roman"/>
          <w:sz w:val="24"/>
          <w:szCs w:val="24"/>
        </w:rPr>
        <w:t>й</w:t>
      </w:r>
      <w:r w:rsidRPr="00CB09D2">
        <w:rPr>
          <w:rFonts w:ascii="Times New Roman" w:hAnsi="Times New Roman"/>
          <w:spacing w:val="1"/>
          <w:sz w:val="24"/>
          <w:szCs w:val="24"/>
        </w:rPr>
        <w:t xml:space="preserve"> </w:t>
      </w:r>
      <w:r w:rsidRPr="00CB09D2">
        <w:rPr>
          <w:rFonts w:ascii="Times New Roman" w:hAnsi="Times New Roman"/>
          <w:sz w:val="24"/>
          <w:szCs w:val="24"/>
        </w:rPr>
        <w:t>д</w:t>
      </w:r>
      <w:r w:rsidRPr="00CB09D2">
        <w:rPr>
          <w:rFonts w:ascii="Times New Roman" w:hAnsi="Times New Roman"/>
          <w:spacing w:val="2"/>
          <w:sz w:val="24"/>
          <w:szCs w:val="24"/>
        </w:rPr>
        <w:t>о</w:t>
      </w:r>
      <w:r w:rsidRPr="00CB09D2">
        <w:rPr>
          <w:rFonts w:ascii="Times New Roman" w:hAnsi="Times New Roman"/>
          <w:spacing w:val="1"/>
          <w:sz w:val="24"/>
          <w:szCs w:val="24"/>
        </w:rPr>
        <w:t>к</w:t>
      </w:r>
      <w:r w:rsidRPr="00CB09D2">
        <w:rPr>
          <w:rFonts w:ascii="Times New Roman" w:hAnsi="Times New Roman"/>
          <w:spacing w:val="-2"/>
          <w:sz w:val="24"/>
          <w:szCs w:val="24"/>
        </w:rPr>
        <w:t>у</w:t>
      </w:r>
      <w:r w:rsidRPr="00CB09D2">
        <w:rPr>
          <w:rFonts w:ascii="Times New Roman" w:hAnsi="Times New Roman"/>
          <w:spacing w:val="1"/>
          <w:sz w:val="24"/>
          <w:szCs w:val="24"/>
        </w:rPr>
        <w:t>ме</w:t>
      </w:r>
      <w:r w:rsidRPr="00CB09D2">
        <w:rPr>
          <w:rFonts w:ascii="Times New Roman" w:hAnsi="Times New Roman"/>
          <w:spacing w:val="2"/>
          <w:sz w:val="24"/>
          <w:szCs w:val="24"/>
        </w:rPr>
        <w:t>н</w:t>
      </w:r>
      <w:r w:rsidRPr="00CB09D2">
        <w:rPr>
          <w:rFonts w:ascii="Times New Roman" w:hAnsi="Times New Roman"/>
          <w:sz w:val="24"/>
          <w:szCs w:val="24"/>
        </w:rPr>
        <w:t>т</w:t>
      </w:r>
      <w:r w:rsidRPr="00CB09D2">
        <w:rPr>
          <w:rFonts w:ascii="Times New Roman" w:hAnsi="Times New Roman"/>
          <w:spacing w:val="1"/>
          <w:sz w:val="24"/>
          <w:szCs w:val="24"/>
        </w:rPr>
        <w:t xml:space="preserve"> </w:t>
      </w:r>
      <w:r w:rsidRPr="00CB09D2">
        <w:rPr>
          <w:rFonts w:ascii="Times New Roman" w:hAnsi="Times New Roman"/>
          <w:spacing w:val="-1"/>
          <w:sz w:val="24"/>
          <w:szCs w:val="24"/>
        </w:rPr>
        <w:t>с</w:t>
      </w:r>
      <w:r w:rsidRPr="00CB09D2">
        <w:rPr>
          <w:rFonts w:ascii="Times New Roman" w:hAnsi="Times New Roman"/>
          <w:spacing w:val="2"/>
          <w:sz w:val="24"/>
          <w:szCs w:val="24"/>
        </w:rPr>
        <w:t>пи</w:t>
      </w:r>
      <w:r w:rsidRPr="00CB09D2">
        <w:rPr>
          <w:rFonts w:ascii="Times New Roman" w:hAnsi="Times New Roman"/>
          <w:spacing w:val="-1"/>
          <w:sz w:val="24"/>
          <w:szCs w:val="24"/>
        </w:rPr>
        <w:t>с</w:t>
      </w:r>
      <w:r w:rsidRPr="00CB09D2">
        <w:rPr>
          <w:rFonts w:ascii="Times New Roman" w:hAnsi="Times New Roman"/>
          <w:spacing w:val="1"/>
          <w:sz w:val="24"/>
          <w:szCs w:val="24"/>
        </w:rPr>
        <w:t>к</w:t>
      </w:r>
      <w:r w:rsidRPr="00CB09D2">
        <w:rPr>
          <w:rFonts w:ascii="Times New Roman" w:hAnsi="Times New Roman"/>
          <w:spacing w:val="2"/>
          <w:sz w:val="24"/>
          <w:szCs w:val="24"/>
        </w:rPr>
        <w:t>о</w:t>
      </w:r>
      <w:r w:rsidRPr="00CB09D2">
        <w:rPr>
          <w:rFonts w:ascii="Times New Roman" w:hAnsi="Times New Roman"/>
          <w:spacing w:val="1"/>
          <w:sz w:val="24"/>
          <w:szCs w:val="24"/>
        </w:rPr>
        <w:t>в</w:t>
      </w:r>
      <w:r w:rsidRPr="00CB09D2">
        <w:rPr>
          <w:rFonts w:ascii="Times New Roman" w:hAnsi="Times New Roman"/>
          <w:sz w:val="24"/>
          <w:szCs w:val="24"/>
        </w:rPr>
        <w:t xml:space="preserve">, </w:t>
      </w:r>
      <w:r w:rsidRPr="00CB09D2">
        <w:rPr>
          <w:rFonts w:ascii="Times New Roman" w:hAnsi="Times New Roman"/>
          <w:spacing w:val="1"/>
          <w:sz w:val="24"/>
          <w:szCs w:val="24"/>
        </w:rPr>
        <w:t>т</w:t>
      </w:r>
      <w:r w:rsidRPr="00CB09D2">
        <w:rPr>
          <w:rFonts w:ascii="Times New Roman" w:hAnsi="Times New Roman"/>
          <w:spacing w:val="-2"/>
          <w:sz w:val="24"/>
          <w:szCs w:val="24"/>
        </w:rPr>
        <w:t>а</w:t>
      </w:r>
      <w:r w:rsidRPr="00CB09D2">
        <w:rPr>
          <w:rFonts w:ascii="Times New Roman" w:hAnsi="Times New Roman"/>
          <w:spacing w:val="2"/>
          <w:sz w:val="24"/>
          <w:szCs w:val="24"/>
        </w:rPr>
        <w:t>б</w:t>
      </w:r>
      <w:r w:rsidRPr="00CB09D2">
        <w:rPr>
          <w:rFonts w:ascii="Times New Roman" w:hAnsi="Times New Roman"/>
          <w:sz w:val="24"/>
          <w:szCs w:val="24"/>
        </w:rPr>
        <w:t>ли</w:t>
      </w:r>
      <w:r w:rsidRPr="00CB09D2">
        <w:rPr>
          <w:rFonts w:ascii="Times New Roman" w:hAnsi="Times New Roman"/>
          <w:spacing w:val="2"/>
          <w:sz w:val="24"/>
          <w:szCs w:val="24"/>
        </w:rPr>
        <w:t>ц</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z w:val="24"/>
          <w:szCs w:val="24"/>
        </w:rPr>
        <w:t>и</w:t>
      </w:r>
      <w:r w:rsidRPr="00CB09D2">
        <w:rPr>
          <w:rFonts w:ascii="Times New Roman" w:hAnsi="Times New Roman"/>
          <w:spacing w:val="10"/>
          <w:sz w:val="24"/>
          <w:szCs w:val="24"/>
        </w:rPr>
        <w:t xml:space="preserve"> </w:t>
      </w:r>
      <w:r w:rsidRPr="00CB09D2">
        <w:rPr>
          <w:rFonts w:ascii="Times New Roman" w:hAnsi="Times New Roman"/>
          <w:spacing w:val="1"/>
          <w:sz w:val="24"/>
          <w:szCs w:val="24"/>
        </w:rPr>
        <w:t>г</w:t>
      </w:r>
      <w:r w:rsidRPr="00CB09D2">
        <w:rPr>
          <w:rFonts w:ascii="Times New Roman" w:hAnsi="Times New Roman"/>
          <w:spacing w:val="2"/>
          <w:sz w:val="24"/>
          <w:szCs w:val="24"/>
        </w:rPr>
        <w:t>р</w:t>
      </w:r>
      <w:r w:rsidRPr="00CB09D2">
        <w:rPr>
          <w:rFonts w:ascii="Times New Roman" w:hAnsi="Times New Roman"/>
          <w:spacing w:val="1"/>
          <w:sz w:val="24"/>
          <w:szCs w:val="24"/>
        </w:rPr>
        <w:t>а</w:t>
      </w:r>
      <w:r w:rsidRPr="00CB09D2">
        <w:rPr>
          <w:rFonts w:ascii="Times New Roman" w:hAnsi="Times New Roman"/>
          <w:spacing w:val="-1"/>
          <w:sz w:val="24"/>
          <w:szCs w:val="24"/>
        </w:rPr>
        <w:t>ф</w:t>
      </w:r>
      <w:r w:rsidRPr="00CB09D2">
        <w:rPr>
          <w:rFonts w:ascii="Times New Roman" w:hAnsi="Times New Roman"/>
          <w:spacing w:val="2"/>
          <w:sz w:val="24"/>
          <w:szCs w:val="24"/>
        </w:rPr>
        <w:t>и</w:t>
      </w:r>
      <w:r w:rsidRPr="00CB09D2">
        <w:rPr>
          <w:rFonts w:ascii="Times New Roman" w:hAnsi="Times New Roman"/>
          <w:spacing w:val="-1"/>
          <w:sz w:val="24"/>
          <w:szCs w:val="24"/>
        </w:rPr>
        <w:t>ч</w:t>
      </w:r>
      <w:r w:rsidRPr="00CB09D2">
        <w:rPr>
          <w:rFonts w:ascii="Times New Roman" w:hAnsi="Times New Roman"/>
          <w:spacing w:val="1"/>
          <w:sz w:val="24"/>
          <w:szCs w:val="24"/>
        </w:rPr>
        <w:t>ес</w:t>
      </w:r>
      <w:r w:rsidRPr="00CB09D2">
        <w:rPr>
          <w:rFonts w:ascii="Times New Roman" w:hAnsi="Times New Roman"/>
          <w:spacing w:val="-1"/>
          <w:sz w:val="24"/>
          <w:szCs w:val="24"/>
        </w:rPr>
        <w:t>к</w:t>
      </w:r>
      <w:r w:rsidRPr="00CB09D2">
        <w:rPr>
          <w:rFonts w:ascii="Times New Roman" w:hAnsi="Times New Roman"/>
          <w:spacing w:val="2"/>
          <w:sz w:val="24"/>
          <w:szCs w:val="24"/>
        </w:rPr>
        <w:t>и</w:t>
      </w:r>
      <w:r w:rsidRPr="00CB09D2">
        <w:rPr>
          <w:rFonts w:ascii="Times New Roman" w:hAnsi="Times New Roman"/>
          <w:sz w:val="24"/>
          <w:szCs w:val="24"/>
        </w:rPr>
        <w:t xml:space="preserve">х </w:t>
      </w:r>
      <w:r w:rsidRPr="00CB09D2">
        <w:rPr>
          <w:rFonts w:ascii="Times New Roman" w:hAnsi="Times New Roman"/>
          <w:spacing w:val="2"/>
          <w:sz w:val="24"/>
          <w:szCs w:val="24"/>
        </w:rPr>
        <w:t>об</w:t>
      </w:r>
      <w:r w:rsidRPr="00CB09D2">
        <w:rPr>
          <w:rFonts w:ascii="Times New Roman" w:hAnsi="Times New Roman"/>
          <w:sz w:val="24"/>
          <w:szCs w:val="24"/>
        </w:rPr>
        <w:t>ъ</w:t>
      </w:r>
      <w:r w:rsidRPr="00CB09D2">
        <w:rPr>
          <w:rFonts w:ascii="Times New Roman" w:hAnsi="Times New Roman"/>
          <w:spacing w:val="-1"/>
          <w:sz w:val="24"/>
          <w:szCs w:val="24"/>
        </w:rPr>
        <w:t>е</w:t>
      </w:r>
      <w:r w:rsidRPr="00CB09D2">
        <w:rPr>
          <w:rFonts w:ascii="Times New Roman" w:hAnsi="Times New Roman"/>
          <w:spacing w:val="1"/>
          <w:sz w:val="24"/>
          <w:szCs w:val="24"/>
        </w:rPr>
        <w:t>к</w:t>
      </w:r>
      <w:r w:rsidRPr="00CB09D2">
        <w:rPr>
          <w:rFonts w:ascii="Times New Roman" w:hAnsi="Times New Roman"/>
          <w:spacing w:val="-1"/>
          <w:sz w:val="24"/>
          <w:szCs w:val="24"/>
        </w:rPr>
        <w:t>т</w:t>
      </w:r>
      <w:r w:rsidRPr="00CB09D2">
        <w:rPr>
          <w:rFonts w:ascii="Times New Roman" w:hAnsi="Times New Roman"/>
          <w:spacing w:val="2"/>
          <w:sz w:val="24"/>
          <w:szCs w:val="24"/>
        </w:rPr>
        <w:t>о</w:t>
      </w:r>
      <w:r w:rsidRPr="00CB09D2">
        <w:rPr>
          <w:rFonts w:ascii="Times New Roman" w:hAnsi="Times New Roman"/>
          <w:spacing w:val="1"/>
          <w:sz w:val="24"/>
          <w:szCs w:val="24"/>
        </w:rPr>
        <w:t>в</w:t>
      </w:r>
      <w:r w:rsidRPr="00CB09D2">
        <w:rPr>
          <w:rFonts w:ascii="Times New Roman" w:hAnsi="Times New Roman"/>
          <w:sz w:val="24"/>
          <w:szCs w:val="24"/>
        </w:rPr>
        <w:t xml:space="preserve">. </w:t>
      </w:r>
      <w:r w:rsidRPr="00CB09D2">
        <w:rPr>
          <w:rFonts w:ascii="Times New Roman" w:hAnsi="Times New Roman"/>
          <w:spacing w:val="1"/>
          <w:sz w:val="24"/>
          <w:szCs w:val="24"/>
        </w:rPr>
        <w:t>Вк</w:t>
      </w:r>
      <w:r w:rsidRPr="00CB09D2">
        <w:rPr>
          <w:rFonts w:ascii="Times New Roman" w:hAnsi="Times New Roman"/>
          <w:sz w:val="24"/>
          <w:szCs w:val="24"/>
        </w:rPr>
        <w:t>лю</w:t>
      </w:r>
      <w:r w:rsidRPr="00CB09D2">
        <w:rPr>
          <w:rFonts w:ascii="Times New Roman" w:hAnsi="Times New Roman"/>
          <w:spacing w:val="1"/>
          <w:sz w:val="24"/>
          <w:szCs w:val="24"/>
        </w:rPr>
        <w:t>че</w:t>
      </w:r>
      <w:r w:rsidRPr="00CB09D2">
        <w:rPr>
          <w:rFonts w:ascii="Times New Roman" w:hAnsi="Times New Roman"/>
          <w:sz w:val="24"/>
          <w:szCs w:val="24"/>
        </w:rPr>
        <w:t>н</w:t>
      </w:r>
      <w:r w:rsidRPr="00CB09D2">
        <w:rPr>
          <w:rFonts w:ascii="Times New Roman" w:hAnsi="Times New Roman"/>
          <w:spacing w:val="2"/>
          <w:sz w:val="24"/>
          <w:szCs w:val="24"/>
        </w:rPr>
        <w:t>и</w:t>
      </w:r>
      <w:r w:rsidRPr="00CB09D2">
        <w:rPr>
          <w:rFonts w:ascii="Times New Roman" w:hAnsi="Times New Roman"/>
          <w:sz w:val="24"/>
          <w:szCs w:val="24"/>
        </w:rPr>
        <w:t>е</w:t>
      </w:r>
      <w:r w:rsidRPr="00CB09D2">
        <w:rPr>
          <w:rFonts w:ascii="Times New Roman" w:hAnsi="Times New Roman"/>
          <w:spacing w:val="2"/>
          <w:sz w:val="24"/>
          <w:szCs w:val="24"/>
        </w:rPr>
        <w:t xml:space="preserve"> </w:t>
      </w:r>
      <w:r w:rsidRPr="00CB09D2">
        <w:rPr>
          <w:rFonts w:ascii="Times New Roman" w:hAnsi="Times New Roman"/>
          <w:sz w:val="24"/>
          <w:szCs w:val="24"/>
        </w:rPr>
        <w:t>в</w:t>
      </w:r>
      <w:r w:rsidRPr="00CB09D2">
        <w:rPr>
          <w:rFonts w:ascii="Times New Roman" w:hAnsi="Times New Roman"/>
          <w:spacing w:val="12"/>
          <w:sz w:val="24"/>
          <w:szCs w:val="24"/>
        </w:rPr>
        <w:t xml:space="preserve"> </w:t>
      </w:r>
      <w:r w:rsidRPr="00CB09D2">
        <w:rPr>
          <w:rFonts w:ascii="Times New Roman" w:hAnsi="Times New Roman"/>
          <w:spacing w:val="1"/>
          <w:sz w:val="24"/>
          <w:szCs w:val="24"/>
        </w:rPr>
        <w:t>тек</w:t>
      </w:r>
      <w:r w:rsidRPr="00CB09D2">
        <w:rPr>
          <w:rFonts w:ascii="Times New Roman" w:hAnsi="Times New Roman"/>
          <w:spacing w:val="-1"/>
          <w:sz w:val="24"/>
          <w:szCs w:val="24"/>
        </w:rPr>
        <w:t>с</w:t>
      </w:r>
      <w:r w:rsidRPr="00CB09D2">
        <w:rPr>
          <w:rFonts w:ascii="Times New Roman" w:hAnsi="Times New Roman"/>
          <w:spacing w:val="1"/>
          <w:sz w:val="24"/>
          <w:szCs w:val="24"/>
        </w:rPr>
        <w:t>т</w:t>
      </w:r>
      <w:r w:rsidRPr="00CB09D2">
        <w:rPr>
          <w:rFonts w:ascii="Times New Roman" w:hAnsi="Times New Roman"/>
          <w:spacing w:val="2"/>
          <w:sz w:val="24"/>
          <w:szCs w:val="24"/>
        </w:rPr>
        <w:t>о</w:t>
      </w:r>
      <w:r w:rsidRPr="00CB09D2">
        <w:rPr>
          <w:rFonts w:ascii="Times New Roman" w:hAnsi="Times New Roman"/>
          <w:spacing w:val="1"/>
          <w:sz w:val="24"/>
          <w:szCs w:val="24"/>
        </w:rPr>
        <w:t>в</w:t>
      </w:r>
      <w:r w:rsidRPr="00CB09D2">
        <w:rPr>
          <w:rFonts w:ascii="Times New Roman" w:hAnsi="Times New Roman"/>
          <w:spacing w:val="-1"/>
          <w:sz w:val="24"/>
          <w:szCs w:val="24"/>
        </w:rPr>
        <w:t>ы</w:t>
      </w:r>
      <w:r w:rsidRPr="00CB09D2">
        <w:rPr>
          <w:rFonts w:ascii="Times New Roman" w:hAnsi="Times New Roman"/>
          <w:sz w:val="24"/>
          <w:szCs w:val="24"/>
        </w:rPr>
        <w:t>й</w:t>
      </w:r>
      <w:r w:rsidRPr="00CB09D2">
        <w:rPr>
          <w:rFonts w:ascii="Times New Roman" w:hAnsi="Times New Roman"/>
          <w:spacing w:val="2"/>
          <w:sz w:val="24"/>
          <w:szCs w:val="24"/>
        </w:rPr>
        <w:t xml:space="preserve"> </w:t>
      </w:r>
      <w:r w:rsidRPr="00CB09D2">
        <w:rPr>
          <w:rFonts w:ascii="Times New Roman" w:hAnsi="Times New Roman"/>
          <w:sz w:val="24"/>
          <w:szCs w:val="24"/>
        </w:rPr>
        <w:t>д</w:t>
      </w:r>
      <w:r w:rsidRPr="00CB09D2">
        <w:rPr>
          <w:rFonts w:ascii="Times New Roman" w:hAnsi="Times New Roman"/>
          <w:spacing w:val="2"/>
          <w:sz w:val="24"/>
          <w:szCs w:val="24"/>
        </w:rPr>
        <w:t>о</w:t>
      </w:r>
      <w:r w:rsidRPr="00CB09D2">
        <w:rPr>
          <w:rFonts w:ascii="Times New Roman" w:hAnsi="Times New Roman"/>
          <w:spacing w:val="1"/>
          <w:sz w:val="24"/>
          <w:szCs w:val="24"/>
        </w:rPr>
        <w:t>к</w:t>
      </w:r>
      <w:r w:rsidRPr="00CB09D2">
        <w:rPr>
          <w:rFonts w:ascii="Times New Roman" w:hAnsi="Times New Roman"/>
          <w:spacing w:val="-2"/>
          <w:sz w:val="24"/>
          <w:szCs w:val="24"/>
        </w:rPr>
        <w:t>у</w:t>
      </w:r>
      <w:r w:rsidRPr="00CB09D2">
        <w:rPr>
          <w:rFonts w:ascii="Times New Roman" w:hAnsi="Times New Roman"/>
          <w:spacing w:val="1"/>
          <w:sz w:val="24"/>
          <w:szCs w:val="24"/>
        </w:rPr>
        <w:t>ме</w:t>
      </w:r>
      <w:r w:rsidRPr="00CB09D2">
        <w:rPr>
          <w:rFonts w:ascii="Times New Roman" w:hAnsi="Times New Roman"/>
          <w:spacing w:val="2"/>
          <w:sz w:val="24"/>
          <w:szCs w:val="24"/>
        </w:rPr>
        <w:t>н</w:t>
      </w:r>
      <w:r w:rsidRPr="00CB09D2">
        <w:rPr>
          <w:rFonts w:ascii="Times New Roman" w:hAnsi="Times New Roman"/>
          <w:sz w:val="24"/>
          <w:szCs w:val="24"/>
        </w:rPr>
        <w:t>т</w:t>
      </w:r>
      <w:r w:rsidRPr="00CB09D2">
        <w:rPr>
          <w:rFonts w:ascii="Times New Roman" w:hAnsi="Times New Roman"/>
          <w:spacing w:val="3"/>
          <w:sz w:val="24"/>
          <w:szCs w:val="24"/>
        </w:rPr>
        <w:t xml:space="preserve"> </w:t>
      </w:r>
      <w:r w:rsidRPr="00CB09D2">
        <w:rPr>
          <w:rFonts w:ascii="Times New Roman" w:hAnsi="Times New Roman"/>
          <w:sz w:val="24"/>
          <w:szCs w:val="24"/>
        </w:rPr>
        <w:t>д</w:t>
      </w:r>
      <w:r w:rsidRPr="00CB09D2">
        <w:rPr>
          <w:rFonts w:ascii="Times New Roman" w:hAnsi="Times New Roman"/>
          <w:spacing w:val="2"/>
          <w:sz w:val="24"/>
          <w:szCs w:val="24"/>
        </w:rPr>
        <w:t>и</w:t>
      </w:r>
      <w:r w:rsidRPr="00CB09D2">
        <w:rPr>
          <w:rFonts w:ascii="Times New Roman" w:hAnsi="Times New Roman"/>
          <w:spacing w:val="1"/>
          <w:sz w:val="24"/>
          <w:szCs w:val="24"/>
        </w:rPr>
        <w:t>а</w:t>
      </w:r>
      <w:r w:rsidRPr="00CB09D2">
        <w:rPr>
          <w:rFonts w:ascii="Times New Roman" w:hAnsi="Times New Roman"/>
          <w:spacing w:val="-1"/>
          <w:sz w:val="24"/>
          <w:szCs w:val="24"/>
        </w:rPr>
        <w:t>г</w:t>
      </w:r>
      <w:r w:rsidRPr="00CB09D2">
        <w:rPr>
          <w:rFonts w:ascii="Times New Roman" w:hAnsi="Times New Roman"/>
          <w:spacing w:val="2"/>
          <w:sz w:val="24"/>
          <w:szCs w:val="24"/>
        </w:rPr>
        <w:t>р</w:t>
      </w:r>
      <w:r w:rsidRPr="00CB09D2">
        <w:rPr>
          <w:rFonts w:ascii="Times New Roman" w:hAnsi="Times New Roman"/>
          <w:spacing w:val="1"/>
          <w:sz w:val="24"/>
          <w:szCs w:val="24"/>
        </w:rPr>
        <w:t>амм</w:t>
      </w:r>
      <w:r w:rsidRPr="00CB09D2">
        <w:rPr>
          <w:rFonts w:ascii="Times New Roman" w:hAnsi="Times New Roman"/>
          <w:sz w:val="24"/>
          <w:szCs w:val="24"/>
        </w:rPr>
        <w:t xml:space="preserve">, </w:t>
      </w:r>
      <w:r w:rsidRPr="00CB09D2">
        <w:rPr>
          <w:rFonts w:ascii="Times New Roman" w:hAnsi="Times New Roman"/>
          <w:spacing w:val="-1"/>
          <w:sz w:val="24"/>
          <w:szCs w:val="24"/>
        </w:rPr>
        <w:t>ф</w:t>
      </w:r>
      <w:r w:rsidRPr="00CB09D2">
        <w:rPr>
          <w:rFonts w:ascii="Times New Roman" w:hAnsi="Times New Roman"/>
          <w:spacing w:val="2"/>
          <w:sz w:val="24"/>
          <w:szCs w:val="24"/>
        </w:rPr>
        <w:t>о</w:t>
      </w:r>
      <w:r w:rsidRPr="00CB09D2">
        <w:rPr>
          <w:rFonts w:ascii="Times New Roman" w:hAnsi="Times New Roman"/>
          <w:sz w:val="24"/>
          <w:szCs w:val="24"/>
        </w:rPr>
        <w:t>р</w:t>
      </w:r>
      <w:r w:rsidRPr="00CB09D2">
        <w:rPr>
          <w:rFonts w:ascii="Times New Roman" w:hAnsi="Times New Roman"/>
          <w:spacing w:val="1"/>
          <w:sz w:val="24"/>
          <w:szCs w:val="24"/>
        </w:rPr>
        <w:t>м</w:t>
      </w:r>
      <w:r w:rsidRPr="00CB09D2">
        <w:rPr>
          <w:rFonts w:ascii="Times New Roman" w:hAnsi="Times New Roman"/>
          <w:spacing w:val="-3"/>
          <w:sz w:val="24"/>
          <w:szCs w:val="24"/>
        </w:rPr>
        <w:t>у</w:t>
      </w:r>
      <w:r w:rsidRPr="00CB09D2">
        <w:rPr>
          <w:rFonts w:ascii="Times New Roman" w:hAnsi="Times New Roman"/>
          <w:spacing w:val="1"/>
          <w:sz w:val="24"/>
          <w:szCs w:val="24"/>
        </w:rPr>
        <w:t>л</w:t>
      </w:r>
      <w:r w:rsidRPr="00CB09D2">
        <w:rPr>
          <w:rFonts w:ascii="Times New Roman" w:hAnsi="Times New Roman"/>
          <w:sz w:val="24"/>
          <w:szCs w:val="24"/>
        </w:rPr>
        <w:t xml:space="preserve">, </w:t>
      </w:r>
      <w:r w:rsidRPr="00CB09D2">
        <w:rPr>
          <w:rFonts w:ascii="Times New Roman" w:hAnsi="Times New Roman"/>
          <w:spacing w:val="2"/>
          <w:sz w:val="24"/>
          <w:szCs w:val="24"/>
        </w:rPr>
        <w:t>н</w:t>
      </w:r>
      <w:r w:rsidRPr="00CB09D2">
        <w:rPr>
          <w:rFonts w:ascii="Times New Roman" w:hAnsi="Times New Roman"/>
          <w:spacing w:val="-3"/>
          <w:sz w:val="24"/>
          <w:szCs w:val="24"/>
        </w:rPr>
        <w:t>у</w:t>
      </w:r>
      <w:r w:rsidRPr="00CB09D2">
        <w:rPr>
          <w:rFonts w:ascii="Times New Roman" w:hAnsi="Times New Roman"/>
          <w:spacing w:val="1"/>
          <w:sz w:val="24"/>
          <w:szCs w:val="24"/>
        </w:rPr>
        <w:t>ме</w:t>
      </w:r>
      <w:r w:rsidRPr="00CB09D2">
        <w:rPr>
          <w:rFonts w:ascii="Times New Roman" w:hAnsi="Times New Roman"/>
          <w:spacing w:val="2"/>
          <w:sz w:val="24"/>
          <w:szCs w:val="24"/>
        </w:rPr>
        <w:t>р</w:t>
      </w:r>
      <w:r w:rsidRPr="00CB09D2">
        <w:rPr>
          <w:rFonts w:ascii="Times New Roman" w:hAnsi="Times New Roman"/>
          <w:spacing w:val="1"/>
          <w:sz w:val="24"/>
          <w:szCs w:val="24"/>
        </w:rPr>
        <w:t>а</w:t>
      </w:r>
      <w:r w:rsidRPr="00CB09D2">
        <w:rPr>
          <w:rFonts w:ascii="Times New Roman" w:hAnsi="Times New Roman"/>
          <w:sz w:val="24"/>
          <w:szCs w:val="24"/>
        </w:rPr>
        <w:t>ц</w:t>
      </w:r>
      <w:r w:rsidRPr="00CB09D2">
        <w:rPr>
          <w:rFonts w:ascii="Times New Roman" w:hAnsi="Times New Roman"/>
          <w:spacing w:val="2"/>
          <w:sz w:val="24"/>
          <w:szCs w:val="24"/>
        </w:rPr>
        <w:t>и</w:t>
      </w:r>
      <w:r w:rsidRPr="00CB09D2">
        <w:rPr>
          <w:rFonts w:ascii="Times New Roman" w:hAnsi="Times New Roman"/>
          <w:sz w:val="24"/>
          <w:szCs w:val="24"/>
        </w:rPr>
        <w:t>и</w:t>
      </w:r>
      <w:r w:rsidRPr="00CB09D2">
        <w:rPr>
          <w:rFonts w:ascii="Times New Roman" w:hAnsi="Times New Roman"/>
          <w:spacing w:val="-10"/>
          <w:sz w:val="24"/>
          <w:szCs w:val="24"/>
        </w:rPr>
        <w:t xml:space="preserve"> </w:t>
      </w:r>
      <w:r w:rsidRPr="00CB09D2">
        <w:rPr>
          <w:rFonts w:ascii="Times New Roman" w:hAnsi="Times New Roman"/>
          <w:spacing w:val="1"/>
          <w:sz w:val="24"/>
          <w:szCs w:val="24"/>
        </w:rPr>
        <w:t>с</w:t>
      </w:r>
      <w:r w:rsidRPr="00CB09D2">
        <w:rPr>
          <w:rFonts w:ascii="Times New Roman" w:hAnsi="Times New Roman"/>
          <w:spacing w:val="-2"/>
          <w:sz w:val="24"/>
          <w:szCs w:val="24"/>
        </w:rPr>
        <w:t>т</w:t>
      </w:r>
      <w:r w:rsidRPr="00CB09D2">
        <w:rPr>
          <w:rFonts w:ascii="Times New Roman" w:hAnsi="Times New Roman"/>
          <w:spacing w:val="2"/>
          <w:sz w:val="24"/>
          <w:szCs w:val="24"/>
        </w:rPr>
        <w:t>р</w:t>
      </w:r>
      <w:r w:rsidRPr="00CB09D2">
        <w:rPr>
          <w:rFonts w:ascii="Times New Roman" w:hAnsi="Times New Roman"/>
          <w:spacing w:val="1"/>
          <w:sz w:val="24"/>
          <w:szCs w:val="24"/>
        </w:rPr>
        <w:t>а</w:t>
      </w:r>
      <w:r w:rsidRPr="00CB09D2">
        <w:rPr>
          <w:rFonts w:ascii="Times New Roman" w:hAnsi="Times New Roman"/>
          <w:sz w:val="24"/>
          <w:szCs w:val="24"/>
        </w:rPr>
        <w:t>ниц,</w:t>
      </w:r>
      <w:r w:rsidRPr="00CB09D2">
        <w:rPr>
          <w:rFonts w:ascii="Times New Roman" w:hAnsi="Times New Roman"/>
          <w:spacing w:val="-11"/>
          <w:sz w:val="24"/>
          <w:szCs w:val="24"/>
        </w:rPr>
        <w:t xml:space="preserve"> </w:t>
      </w:r>
      <w:r w:rsidRPr="00CB09D2">
        <w:rPr>
          <w:rFonts w:ascii="Times New Roman" w:hAnsi="Times New Roman"/>
          <w:spacing w:val="1"/>
          <w:sz w:val="24"/>
          <w:szCs w:val="24"/>
        </w:rPr>
        <w:t>к</w:t>
      </w:r>
      <w:r w:rsidRPr="00CB09D2">
        <w:rPr>
          <w:rFonts w:ascii="Times New Roman" w:hAnsi="Times New Roman"/>
          <w:spacing w:val="2"/>
          <w:sz w:val="24"/>
          <w:szCs w:val="24"/>
        </w:rPr>
        <w:t>о</w:t>
      </w:r>
      <w:r w:rsidRPr="00CB09D2">
        <w:rPr>
          <w:rFonts w:ascii="Times New Roman" w:hAnsi="Times New Roman"/>
          <w:sz w:val="24"/>
          <w:szCs w:val="24"/>
        </w:rPr>
        <w:t>л</w:t>
      </w:r>
      <w:r w:rsidRPr="00CB09D2">
        <w:rPr>
          <w:rFonts w:ascii="Times New Roman" w:hAnsi="Times New Roman"/>
          <w:spacing w:val="2"/>
          <w:sz w:val="24"/>
          <w:szCs w:val="24"/>
        </w:rPr>
        <w:t>он</w:t>
      </w:r>
      <w:r w:rsidRPr="00CB09D2">
        <w:rPr>
          <w:rFonts w:ascii="Times New Roman" w:hAnsi="Times New Roman"/>
          <w:spacing w:val="-2"/>
          <w:sz w:val="24"/>
          <w:szCs w:val="24"/>
        </w:rPr>
        <w:t>т</w:t>
      </w:r>
      <w:r w:rsidRPr="00CB09D2">
        <w:rPr>
          <w:rFonts w:ascii="Times New Roman" w:hAnsi="Times New Roman"/>
          <w:spacing w:val="2"/>
          <w:sz w:val="24"/>
          <w:szCs w:val="24"/>
        </w:rPr>
        <w:t>и</w:t>
      </w:r>
      <w:r w:rsidRPr="00CB09D2">
        <w:rPr>
          <w:rFonts w:ascii="Times New Roman" w:hAnsi="Times New Roman"/>
          <w:spacing w:val="1"/>
          <w:sz w:val="24"/>
          <w:szCs w:val="24"/>
        </w:rPr>
        <w:t>т</w:t>
      </w:r>
      <w:r w:rsidRPr="00CB09D2">
        <w:rPr>
          <w:rFonts w:ascii="Times New Roman" w:hAnsi="Times New Roman"/>
          <w:spacing w:val="-3"/>
          <w:sz w:val="24"/>
          <w:szCs w:val="24"/>
        </w:rPr>
        <w:t>у</w:t>
      </w:r>
      <w:r w:rsidRPr="00CB09D2">
        <w:rPr>
          <w:rFonts w:ascii="Times New Roman" w:hAnsi="Times New Roman"/>
          <w:sz w:val="24"/>
          <w:szCs w:val="24"/>
        </w:rPr>
        <w:t>л</w:t>
      </w:r>
      <w:r w:rsidRPr="00CB09D2">
        <w:rPr>
          <w:rFonts w:ascii="Times New Roman" w:hAnsi="Times New Roman"/>
          <w:spacing w:val="2"/>
          <w:sz w:val="24"/>
          <w:szCs w:val="24"/>
        </w:rPr>
        <w:t>о</w:t>
      </w:r>
      <w:r w:rsidRPr="00CB09D2">
        <w:rPr>
          <w:rFonts w:ascii="Times New Roman" w:hAnsi="Times New Roman"/>
          <w:spacing w:val="1"/>
          <w:sz w:val="24"/>
          <w:szCs w:val="24"/>
        </w:rPr>
        <w:t>в</w:t>
      </w:r>
      <w:r w:rsidRPr="00CB09D2">
        <w:rPr>
          <w:rFonts w:ascii="Times New Roman" w:hAnsi="Times New Roman"/>
          <w:sz w:val="24"/>
          <w:szCs w:val="24"/>
        </w:rPr>
        <w:t>,</w:t>
      </w:r>
      <w:r w:rsidRPr="00CB09D2">
        <w:rPr>
          <w:rFonts w:ascii="Times New Roman" w:hAnsi="Times New Roman"/>
          <w:spacing w:val="-18"/>
          <w:sz w:val="24"/>
          <w:szCs w:val="24"/>
        </w:rPr>
        <w:t xml:space="preserve"> </w:t>
      </w:r>
      <w:r w:rsidRPr="00CB09D2">
        <w:rPr>
          <w:rFonts w:ascii="Times New Roman" w:hAnsi="Times New Roman"/>
          <w:spacing w:val="1"/>
          <w:sz w:val="24"/>
          <w:szCs w:val="24"/>
        </w:rPr>
        <w:t>ссыло</w:t>
      </w:r>
      <w:r w:rsidRPr="00CB09D2">
        <w:rPr>
          <w:rFonts w:ascii="Times New Roman" w:hAnsi="Times New Roman"/>
          <w:sz w:val="24"/>
          <w:szCs w:val="24"/>
        </w:rPr>
        <w:t>к</w:t>
      </w:r>
      <w:r w:rsidRPr="00CB09D2">
        <w:rPr>
          <w:rFonts w:ascii="Times New Roman" w:hAnsi="Times New Roman"/>
          <w:spacing w:val="-7"/>
          <w:sz w:val="24"/>
          <w:szCs w:val="24"/>
        </w:rPr>
        <w:t xml:space="preserve"> </w:t>
      </w:r>
      <w:r w:rsidRPr="00CB09D2">
        <w:rPr>
          <w:rFonts w:ascii="Times New Roman" w:hAnsi="Times New Roman"/>
          <w:sz w:val="24"/>
          <w:szCs w:val="24"/>
        </w:rPr>
        <w:t>и</w:t>
      </w:r>
      <w:r w:rsidRPr="00CB09D2">
        <w:rPr>
          <w:rFonts w:ascii="Times New Roman" w:hAnsi="Times New Roman"/>
          <w:spacing w:val="2"/>
          <w:sz w:val="24"/>
          <w:szCs w:val="24"/>
        </w:rPr>
        <w:t xml:space="preserve"> </w:t>
      </w:r>
      <w:r w:rsidRPr="00CB09D2">
        <w:rPr>
          <w:rFonts w:ascii="Times New Roman" w:hAnsi="Times New Roman"/>
          <w:sz w:val="24"/>
          <w:szCs w:val="24"/>
        </w:rPr>
        <w:t>д</w:t>
      </w:r>
      <w:r w:rsidRPr="00CB09D2">
        <w:rPr>
          <w:rFonts w:ascii="Times New Roman" w:hAnsi="Times New Roman"/>
          <w:spacing w:val="2"/>
          <w:sz w:val="24"/>
          <w:szCs w:val="24"/>
        </w:rPr>
        <w:t>р</w:t>
      </w:r>
      <w:r w:rsidRPr="00CB09D2">
        <w:rPr>
          <w:rFonts w:ascii="Times New Roman" w:hAnsi="Times New Roman"/>
          <w:sz w:val="24"/>
          <w:szCs w:val="24"/>
        </w:rPr>
        <w:t>.</w:t>
      </w:r>
      <w:r w:rsidRPr="00CB09D2">
        <w:rPr>
          <w:rFonts w:ascii="Times New Roman" w:hAnsi="Times New Roman"/>
          <w:i/>
          <w:spacing w:val="-2"/>
          <w:sz w:val="24"/>
          <w:szCs w:val="24"/>
        </w:rPr>
        <w:t xml:space="preserve"> </w:t>
      </w:r>
      <w:r w:rsidRPr="00CB09D2">
        <w:rPr>
          <w:rFonts w:ascii="Times New Roman" w:hAnsi="Times New Roman"/>
          <w:i/>
          <w:spacing w:val="2"/>
          <w:sz w:val="24"/>
          <w:szCs w:val="24"/>
        </w:rPr>
        <w:t>Истори</w:t>
      </w:r>
      <w:r w:rsidRPr="00CB09D2">
        <w:rPr>
          <w:rFonts w:ascii="Times New Roman" w:hAnsi="Times New Roman"/>
          <w:i/>
          <w:sz w:val="24"/>
          <w:szCs w:val="24"/>
        </w:rPr>
        <w:t>я</w:t>
      </w:r>
      <w:r w:rsidRPr="00CB09D2">
        <w:rPr>
          <w:rFonts w:ascii="Times New Roman" w:hAnsi="Times New Roman"/>
          <w:i/>
          <w:spacing w:val="-8"/>
          <w:sz w:val="24"/>
          <w:szCs w:val="24"/>
        </w:rPr>
        <w:t xml:space="preserve"> </w:t>
      </w:r>
      <w:r w:rsidRPr="00CB09D2">
        <w:rPr>
          <w:rFonts w:ascii="Times New Roman" w:hAnsi="Times New Roman"/>
          <w:i/>
          <w:sz w:val="24"/>
          <w:szCs w:val="24"/>
        </w:rPr>
        <w:t>и</w:t>
      </w:r>
      <w:r w:rsidRPr="00CB09D2">
        <w:rPr>
          <w:rFonts w:ascii="Times New Roman" w:hAnsi="Times New Roman"/>
          <w:i/>
          <w:spacing w:val="-1"/>
          <w:sz w:val="24"/>
          <w:szCs w:val="24"/>
        </w:rPr>
        <w:t>з</w:t>
      </w:r>
      <w:r w:rsidRPr="00CB09D2">
        <w:rPr>
          <w:rFonts w:ascii="Times New Roman" w:hAnsi="Times New Roman"/>
          <w:i/>
          <w:sz w:val="24"/>
          <w:szCs w:val="24"/>
        </w:rPr>
        <w:t>менений.</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Проверка</w:t>
      </w:r>
      <w:r w:rsidRPr="00CB09D2">
        <w:rPr>
          <w:rFonts w:ascii="Times New Roman" w:hAnsi="Times New Roman"/>
          <w:spacing w:val="-12"/>
          <w:sz w:val="24"/>
          <w:szCs w:val="24"/>
        </w:rPr>
        <w:t xml:space="preserve"> </w:t>
      </w:r>
      <w:r w:rsidRPr="00CB09D2">
        <w:rPr>
          <w:rFonts w:ascii="Times New Roman" w:hAnsi="Times New Roman"/>
          <w:sz w:val="24"/>
          <w:szCs w:val="24"/>
        </w:rPr>
        <w:t>правописания,</w:t>
      </w:r>
      <w:r w:rsidRPr="00CB09D2">
        <w:rPr>
          <w:rFonts w:ascii="Times New Roman" w:hAnsi="Times New Roman"/>
          <w:spacing w:val="-19"/>
          <w:sz w:val="24"/>
          <w:szCs w:val="24"/>
        </w:rPr>
        <w:t xml:space="preserve"> </w:t>
      </w:r>
      <w:r w:rsidRPr="00CB09D2">
        <w:rPr>
          <w:rFonts w:ascii="Times New Roman" w:hAnsi="Times New Roman"/>
          <w:sz w:val="24"/>
          <w:szCs w:val="24"/>
        </w:rPr>
        <w:t>словари.</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И</w:t>
      </w:r>
      <w:r w:rsidRPr="00CB09D2">
        <w:rPr>
          <w:rFonts w:ascii="Times New Roman" w:hAnsi="Times New Roman"/>
          <w:spacing w:val="2"/>
          <w:sz w:val="24"/>
          <w:szCs w:val="24"/>
        </w:rPr>
        <w:t>н</w:t>
      </w:r>
      <w:r w:rsidRPr="00CB09D2">
        <w:rPr>
          <w:rFonts w:ascii="Times New Roman" w:hAnsi="Times New Roman"/>
          <w:spacing w:val="1"/>
          <w:sz w:val="24"/>
          <w:szCs w:val="24"/>
        </w:rPr>
        <w:t>ст</w:t>
      </w:r>
      <w:r w:rsidRPr="00CB09D2">
        <w:rPr>
          <w:rFonts w:ascii="Times New Roman" w:hAnsi="Times New Roman"/>
          <w:spacing w:val="2"/>
          <w:sz w:val="24"/>
          <w:szCs w:val="24"/>
        </w:rPr>
        <w:t>р</w:t>
      </w:r>
      <w:r w:rsidRPr="00CB09D2">
        <w:rPr>
          <w:rFonts w:ascii="Times New Roman" w:hAnsi="Times New Roman"/>
          <w:spacing w:val="-3"/>
          <w:sz w:val="24"/>
          <w:szCs w:val="24"/>
        </w:rPr>
        <w:t>у</w:t>
      </w:r>
      <w:r w:rsidRPr="00CB09D2">
        <w:rPr>
          <w:rFonts w:ascii="Times New Roman" w:hAnsi="Times New Roman"/>
          <w:spacing w:val="1"/>
          <w:sz w:val="24"/>
          <w:szCs w:val="24"/>
        </w:rPr>
        <w:t>ме</w:t>
      </w:r>
      <w:r w:rsidRPr="00CB09D2">
        <w:rPr>
          <w:rFonts w:ascii="Times New Roman" w:hAnsi="Times New Roman"/>
          <w:spacing w:val="2"/>
          <w:sz w:val="24"/>
          <w:szCs w:val="24"/>
        </w:rPr>
        <w:t>н</w:t>
      </w:r>
      <w:r w:rsidRPr="00CB09D2">
        <w:rPr>
          <w:rFonts w:ascii="Times New Roman" w:hAnsi="Times New Roman"/>
          <w:spacing w:val="1"/>
          <w:sz w:val="24"/>
          <w:szCs w:val="24"/>
        </w:rPr>
        <w:t>т</w:t>
      </w:r>
      <w:r w:rsidRPr="00CB09D2">
        <w:rPr>
          <w:rFonts w:ascii="Times New Roman" w:hAnsi="Times New Roman"/>
          <w:sz w:val="24"/>
          <w:szCs w:val="24"/>
        </w:rPr>
        <w:t>ы</w:t>
      </w:r>
      <w:r w:rsidRPr="00CB09D2">
        <w:rPr>
          <w:rFonts w:ascii="Times New Roman" w:hAnsi="Times New Roman"/>
          <w:spacing w:val="4"/>
          <w:sz w:val="24"/>
          <w:szCs w:val="24"/>
        </w:rPr>
        <w:t xml:space="preserve"> </w:t>
      </w:r>
      <w:r w:rsidRPr="00CB09D2">
        <w:rPr>
          <w:rFonts w:ascii="Times New Roman" w:hAnsi="Times New Roman"/>
          <w:spacing w:val="1"/>
          <w:sz w:val="24"/>
          <w:szCs w:val="24"/>
        </w:rPr>
        <w:t>в</w:t>
      </w:r>
      <w:r w:rsidRPr="00CB09D2">
        <w:rPr>
          <w:rFonts w:ascii="Times New Roman" w:hAnsi="Times New Roman"/>
          <w:spacing w:val="-2"/>
          <w:sz w:val="24"/>
          <w:szCs w:val="24"/>
        </w:rPr>
        <w:t>в</w:t>
      </w:r>
      <w:r w:rsidRPr="00CB09D2">
        <w:rPr>
          <w:rFonts w:ascii="Times New Roman" w:hAnsi="Times New Roman"/>
          <w:sz w:val="24"/>
          <w:szCs w:val="24"/>
        </w:rPr>
        <w:t>о</w:t>
      </w:r>
      <w:r w:rsidRPr="00CB09D2">
        <w:rPr>
          <w:rFonts w:ascii="Times New Roman" w:hAnsi="Times New Roman"/>
          <w:spacing w:val="2"/>
          <w:sz w:val="24"/>
          <w:szCs w:val="24"/>
        </w:rPr>
        <w:t>д</w:t>
      </w:r>
      <w:r w:rsidRPr="00CB09D2">
        <w:rPr>
          <w:rFonts w:ascii="Times New Roman" w:hAnsi="Times New Roman"/>
          <w:sz w:val="24"/>
          <w:szCs w:val="24"/>
        </w:rPr>
        <w:t>а</w:t>
      </w:r>
      <w:r w:rsidRPr="00CB09D2">
        <w:rPr>
          <w:rFonts w:ascii="Times New Roman" w:hAnsi="Times New Roman"/>
          <w:spacing w:val="12"/>
          <w:sz w:val="24"/>
          <w:szCs w:val="24"/>
        </w:rPr>
        <w:t xml:space="preserve"> </w:t>
      </w:r>
      <w:r w:rsidRPr="00CB09D2">
        <w:rPr>
          <w:rFonts w:ascii="Times New Roman" w:hAnsi="Times New Roman"/>
          <w:spacing w:val="1"/>
          <w:sz w:val="24"/>
          <w:szCs w:val="24"/>
        </w:rPr>
        <w:t>текс</w:t>
      </w:r>
      <w:r w:rsidRPr="00CB09D2">
        <w:rPr>
          <w:rFonts w:ascii="Times New Roman" w:hAnsi="Times New Roman"/>
          <w:spacing w:val="-2"/>
          <w:sz w:val="24"/>
          <w:szCs w:val="24"/>
        </w:rPr>
        <w:t>т</w:t>
      </w:r>
      <w:r w:rsidRPr="00CB09D2">
        <w:rPr>
          <w:rFonts w:ascii="Times New Roman" w:hAnsi="Times New Roman"/>
          <w:sz w:val="24"/>
          <w:szCs w:val="24"/>
        </w:rPr>
        <w:t>а</w:t>
      </w:r>
      <w:r w:rsidRPr="00CB09D2">
        <w:rPr>
          <w:rFonts w:ascii="Times New Roman" w:hAnsi="Times New Roman"/>
          <w:spacing w:val="11"/>
          <w:sz w:val="24"/>
          <w:szCs w:val="24"/>
        </w:rPr>
        <w:t xml:space="preserve"> </w:t>
      </w:r>
      <w:r w:rsidRPr="00CB09D2">
        <w:rPr>
          <w:rFonts w:ascii="Times New Roman" w:hAnsi="Times New Roman"/>
          <w:sz w:val="24"/>
          <w:szCs w:val="24"/>
        </w:rPr>
        <w:t>с</w:t>
      </w:r>
      <w:r w:rsidRPr="00CB09D2">
        <w:rPr>
          <w:rFonts w:ascii="Times New Roman" w:hAnsi="Times New Roman"/>
          <w:spacing w:val="17"/>
          <w:sz w:val="24"/>
          <w:szCs w:val="24"/>
        </w:rPr>
        <w:t xml:space="preserve"> </w:t>
      </w:r>
      <w:r w:rsidRPr="00CB09D2">
        <w:rPr>
          <w:rFonts w:ascii="Times New Roman" w:hAnsi="Times New Roman"/>
          <w:spacing w:val="2"/>
          <w:sz w:val="24"/>
          <w:szCs w:val="24"/>
        </w:rPr>
        <w:t>и</w:t>
      </w:r>
      <w:r w:rsidRPr="00CB09D2">
        <w:rPr>
          <w:rFonts w:ascii="Times New Roman" w:hAnsi="Times New Roman"/>
          <w:spacing w:val="-1"/>
          <w:sz w:val="24"/>
          <w:szCs w:val="24"/>
        </w:rPr>
        <w:t>с</w:t>
      </w:r>
      <w:r w:rsidRPr="00CB09D2">
        <w:rPr>
          <w:rFonts w:ascii="Times New Roman" w:hAnsi="Times New Roman"/>
          <w:sz w:val="24"/>
          <w:szCs w:val="24"/>
        </w:rPr>
        <w:t>п</w:t>
      </w:r>
      <w:r w:rsidRPr="00CB09D2">
        <w:rPr>
          <w:rFonts w:ascii="Times New Roman" w:hAnsi="Times New Roman"/>
          <w:spacing w:val="2"/>
          <w:sz w:val="24"/>
          <w:szCs w:val="24"/>
        </w:rPr>
        <w:t>о</w:t>
      </w:r>
      <w:r w:rsidRPr="00CB09D2">
        <w:rPr>
          <w:rFonts w:ascii="Times New Roman" w:hAnsi="Times New Roman"/>
          <w:sz w:val="24"/>
          <w:szCs w:val="24"/>
        </w:rPr>
        <w:t>ль</w:t>
      </w:r>
      <w:r w:rsidRPr="00CB09D2">
        <w:rPr>
          <w:rFonts w:ascii="Times New Roman" w:hAnsi="Times New Roman"/>
          <w:spacing w:val="1"/>
          <w:sz w:val="24"/>
          <w:szCs w:val="24"/>
        </w:rPr>
        <w:t>зов</w:t>
      </w:r>
      <w:r w:rsidRPr="00CB09D2">
        <w:rPr>
          <w:rFonts w:ascii="Times New Roman" w:hAnsi="Times New Roman"/>
          <w:sz w:val="24"/>
          <w:szCs w:val="24"/>
        </w:rPr>
        <w:t>ан</w:t>
      </w:r>
      <w:r w:rsidRPr="00CB09D2">
        <w:rPr>
          <w:rFonts w:ascii="Times New Roman" w:hAnsi="Times New Roman"/>
          <w:spacing w:val="2"/>
          <w:sz w:val="24"/>
          <w:szCs w:val="24"/>
        </w:rPr>
        <w:t>и</w:t>
      </w:r>
      <w:r w:rsidRPr="00CB09D2">
        <w:rPr>
          <w:rFonts w:ascii="Times New Roman" w:hAnsi="Times New Roman"/>
          <w:spacing w:val="1"/>
          <w:sz w:val="24"/>
          <w:szCs w:val="24"/>
        </w:rPr>
        <w:t>е</w:t>
      </w:r>
      <w:r w:rsidRPr="00CB09D2">
        <w:rPr>
          <w:rFonts w:ascii="Times New Roman" w:hAnsi="Times New Roman"/>
          <w:sz w:val="24"/>
          <w:szCs w:val="24"/>
        </w:rPr>
        <w:t xml:space="preserve">м </w:t>
      </w:r>
      <w:r w:rsidRPr="00CB09D2">
        <w:rPr>
          <w:rFonts w:ascii="Times New Roman" w:hAnsi="Times New Roman"/>
          <w:spacing w:val="-1"/>
          <w:sz w:val="24"/>
          <w:szCs w:val="24"/>
        </w:rPr>
        <w:t>с</w:t>
      </w:r>
      <w:r w:rsidRPr="00CB09D2">
        <w:rPr>
          <w:rFonts w:ascii="Times New Roman" w:hAnsi="Times New Roman"/>
          <w:spacing w:val="1"/>
          <w:sz w:val="24"/>
          <w:szCs w:val="24"/>
        </w:rPr>
        <w:t>к</w:t>
      </w:r>
      <w:r w:rsidRPr="00CB09D2">
        <w:rPr>
          <w:rFonts w:ascii="Times New Roman" w:hAnsi="Times New Roman"/>
          <w:spacing w:val="-1"/>
          <w:sz w:val="24"/>
          <w:szCs w:val="24"/>
        </w:rPr>
        <w:t>а</w:t>
      </w:r>
      <w:r w:rsidRPr="00CB09D2">
        <w:rPr>
          <w:rFonts w:ascii="Times New Roman" w:hAnsi="Times New Roman"/>
          <w:spacing w:val="2"/>
          <w:sz w:val="24"/>
          <w:szCs w:val="24"/>
        </w:rPr>
        <w:t>н</w:t>
      </w:r>
      <w:r w:rsidRPr="00CB09D2">
        <w:rPr>
          <w:rFonts w:ascii="Times New Roman" w:hAnsi="Times New Roman"/>
          <w:spacing w:val="-1"/>
          <w:sz w:val="24"/>
          <w:szCs w:val="24"/>
        </w:rPr>
        <w:t>е</w:t>
      </w:r>
      <w:r w:rsidRPr="00CB09D2">
        <w:rPr>
          <w:rFonts w:ascii="Times New Roman" w:hAnsi="Times New Roman"/>
          <w:spacing w:val="2"/>
          <w:sz w:val="24"/>
          <w:szCs w:val="24"/>
        </w:rPr>
        <w:t>р</w:t>
      </w:r>
      <w:r w:rsidRPr="00CB09D2">
        <w:rPr>
          <w:rFonts w:ascii="Times New Roman" w:hAnsi="Times New Roman"/>
          <w:spacing w:val="1"/>
          <w:sz w:val="24"/>
          <w:szCs w:val="24"/>
        </w:rPr>
        <w:t>а</w:t>
      </w:r>
      <w:r w:rsidRPr="00CB09D2">
        <w:rPr>
          <w:rFonts w:ascii="Times New Roman" w:hAnsi="Times New Roman"/>
          <w:sz w:val="24"/>
          <w:szCs w:val="24"/>
        </w:rPr>
        <w:t>,</w:t>
      </w:r>
      <w:r w:rsidRPr="00CB09D2">
        <w:rPr>
          <w:rFonts w:ascii="Times New Roman" w:hAnsi="Times New Roman"/>
          <w:spacing w:val="8"/>
          <w:sz w:val="24"/>
          <w:szCs w:val="24"/>
        </w:rPr>
        <w:t xml:space="preserve"> </w:t>
      </w:r>
      <w:r w:rsidRPr="00CB09D2">
        <w:rPr>
          <w:rFonts w:ascii="Times New Roman" w:hAnsi="Times New Roman"/>
          <w:sz w:val="24"/>
          <w:szCs w:val="24"/>
        </w:rPr>
        <w:t>п</w:t>
      </w:r>
      <w:r w:rsidRPr="00CB09D2">
        <w:rPr>
          <w:rFonts w:ascii="Times New Roman" w:hAnsi="Times New Roman"/>
          <w:spacing w:val="2"/>
          <w:sz w:val="24"/>
          <w:szCs w:val="24"/>
        </w:rPr>
        <w:t>р</w:t>
      </w:r>
      <w:r w:rsidRPr="00CB09D2">
        <w:rPr>
          <w:rFonts w:ascii="Times New Roman" w:hAnsi="Times New Roman"/>
          <w:sz w:val="24"/>
          <w:szCs w:val="24"/>
        </w:rPr>
        <w:t>о</w:t>
      </w:r>
      <w:r w:rsidRPr="00CB09D2">
        <w:rPr>
          <w:rFonts w:ascii="Times New Roman" w:hAnsi="Times New Roman"/>
          <w:spacing w:val="1"/>
          <w:sz w:val="24"/>
          <w:szCs w:val="24"/>
        </w:rPr>
        <w:t>г</w:t>
      </w:r>
      <w:r w:rsidRPr="00CB09D2">
        <w:rPr>
          <w:rFonts w:ascii="Times New Roman" w:hAnsi="Times New Roman"/>
          <w:spacing w:val="2"/>
          <w:sz w:val="24"/>
          <w:szCs w:val="24"/>
        </w:rPr>
        <w:t>р</w:t>
      </w:r>
      <w:r w:rsidRPr="00CB09D2">
        <w:rPr>
          <w:rFonts w:ascii="Times New Roman" w:hAnsi="Times New Roman"/>
          <w:spacing w:val="-1"/>
          <w:sz w:val="24"/>
          <w:szCs w:val="24"/>
        </w:rPr>
        <w:t>а</w:t>
      </w:r>
      <w:r w:rsidRPr="00CB09D2">
        <w:rPr>
          <w:rFonts w:ascii="Times New Roman" w:hAnsi="Times New Roman"/>
          <w:spacing w:val="1"/>
          <w:sz w:val="24"/>
          <w:szCs w:val="24"/>
        </w:rPr>
        <w:t xml:space="preserve">мм </w:t>
      </w:r>
      <w:r w:rsidRPr="00CB09D2">
        <w:rPr>
          <w:rFonts w:ascii="Times New Roman" w:hAnsi="Times New Roman"/>
          <w:spacing w:val="2"/>
          <w:sz w:val="24"/>
          <w:szCs w:val="24"/>
        </w:rPr>
        <w:t>р</w:t>
      </w:r>
      <w:r w:rsidRPr="00CB09D2">
        <w:rPr>
          <w:rFonts w:ascii="Times New Roman" w:hAnsi="Times New Roman"/>
          <w:spacing w:val="1"/>
          <w:sz w:val="24"/>
          <w:szCs w:val="24"/>
        </w:rPr>
        <w:t>а</w:t>
      </w:r>
      <w:r w:rsidRPr="00CB09D2">
        <w:rPr>
          <w:rFonts w:ascii="Times New Roman" w:hAnsi="Times New Roman"/>
          <w:spacing w:val="-1"/>
          <w:sz w:val="24"/>
          <w:szCs w:val="24"/>
        </w:rPr>
        <w:t>с</w:t>
      </w:r>
      <w:r w:rsidRPr="00CB09D2">
        <w:rPr>
          <w:rFonts w:ascii="Times New Roman" w:hAnsi="Times New Roman"/>
          <w:spacing w:val="2"/>
          <w:sz w:val="24"/>
          <w:szCs w:val="24"/>
        </w:rPr>
        <w:t>по</w:t>
      </w:r>
      <w:r w:rsidRPr="00CB09D2">
        <w:rPr>
          <w:rFonts w:ascii="Times New Roman" w:hAnsi="Times New Roman"/>
          <w:spacing w:val="-2"/>
          <w:sz w:val="24"/>
          <w:szCs w:val="24"/>
        </w:rPr>
        <w:t>з</w:t>
      </w:r>
      <w:r w:rsidRPr="00CB09D2">
        <w:rPr>
          <w:rFonts w:ascii="Times New Roman" w:hAnsi="Times New Roman"/>
          <w:spacing w:val="2"/>
          <w:sz w:val="24"/>
          <w:szCs w:val="24"/>
        </w:rPr>
        <w:t>н</w:t>
      </w:r>
      <w:r w:rsidRPr="00CB09D2">
        <w:rPr>
          <w:rFonts w:ascii="Times New Roman" w:hAnsi="Times New Roman"/>
          <w:spacing w:val="1"/>
          <w:sz w:val="24"/>
          <w:szCs w:val="24"/>
        </w:rPr>
        <w:t>ав</w:t>
      </w:r>
      <w:r w:rsidRPr="00CB09D2">
        <w:rPr>
          <w:rFonts w:ascii="Times New Roman" w:hAnsi="Times New Roman"/>
          <w:spacing w:val="-2"/>
          <w:sz w:val="24"/>
          <w:szCs w:val="24"/>
        </w:rPr>
        <w:t>а</w:t>
      </w:r>
      <w:r w:rsidRPr="00CB09D2">
        <w:rPr>
          <w:rFonts w:ascii="Times New Roman" w:hAnsi="Times New Roman"/>
          <w:spacing w:val="2"/>
          <w:sz w:val="24"/>
          <w:szCs w:val="24"/>
        </w:rPr>
        <w:t>н</w:t>
      </w:r>
      <w:r w:rsidRPr="00CB09D2">
        <w:rPr>
          <w:rFonts w:ascii="Times New Roman" w:hAnsi="Times New Roman"/>
          <w:sz w:val="24"/>
          <w:szCs w:val="24"/>
        </w:rPr>
        <w:t>и</w:t>
      </w:r>
      <w:r w:rsidRPr="00CB09D2">
        <w:rPr>
          <w:rFonts w:ascii="Times New Roman" w:hAnsi="Times New Roman"/>
          <w:spacing w:val="1"/>
          <w:sz w:val="24"/>
          <w:szCs w:val="24"/>
        </w:rPr>
        <w:t>я</w:t>
      </w:r>
      <w:r w:rsidRPr="00CB09D2">
        <w:rPr>
          <w:rFonts w:ascii="Times New Roman" w:hAnsi="Times New Roman"/>
          <w:sz w:val="24"/>
          <w:szCs w:val="24"/>
        </w:rPr>
        <w:t>,</w:t>
      </w:r>
      <w:r w:rsidRPr="00CB09D2">
        <w:rPr>
          <w:rFonts w:ascii="Times New Roman" w:hAnsi="Times New Roman"/>
          <w:spacing w:val="-18"/>
          <w:sz w:val="24"/>
          <w:szCs w:val="24"/>
        </w:rPr>
        <w:t xml:space="preserve"> </w:t>
      </w:r>
      <w:r w:rsidRPr="00CB09D2">
        <w:rPr>
          <w:rFonts w:ascii="Times New Roman" w:hAnsi="Times New Roman"/>
          <w:spacing w:val="1"/>
          <w:sz w:val="24"/>
          <w:szCs w:val="24"/>
        </w:rPr>
        <w:t>ра</w:t>
      </w:r>
      <w:r w:rsidRPr="00CB09D2">
        <w:rPr>
          <w:rFonts w:ascii="Times New Roman" w:hAnsi="Times New Roman"/>
          <w:spacing w:val="-1"/>
          <w:sz w:val="24"/>
          <w:szCs w:val="24"/>
        </w:rPr>
        <w:t>с</w:t>
      </w:r>
      <w:r w:rsidRPr="00CB09D2">
        <w:rPr>
          <w:rFonts w:ascii="Times New Roman" w:hAnsi="Times New Roman"/>
          <w:spacing w:val="1"/>
          <w:sz w:val="24"/>
          <w:szCs w:val="24"/>
        </w:rPr>
        <w:t>ши</w:t>
      </w:r>
      <w:r w:rsidRPr="00CB09D2">
        <w:rPr>
          <w:rFonts w:ascii="Times New Roman" w:hAnsi="Times New Roman"/>
          <w:sz w:val="24"/>
          <w:szCs w:val="24"/>
        </w:rPr>
        <w:t>ф</w:t>
      </w:r>
      <w:r w:rsidRPr="00CB09D2">
        <w:rPr>
          <w:rFonts w:ascii="Times New Roman" w:hAnsi="Times New Roman"/>
          <w:spacing w:val="2"/>
          <w:sz w:val="24"/>
          <w:szCs w:val="24"/>
        </w:rPr>
        <w:t>ро</w:t>
      </w:r>
      <w:r w:rsidRPr="00CB09D2">
        <w:rPr>
          <w:rFonts w:ascii="Times New Roman" w:hAnsi="Times New Roman"/>
          <w:spacing w:val="-2"/>
          <w:sz w:val="24"/>
          <w:szCs w:val="24"/>
        </w:rPr>
        <w:t>в</w:t>
      </w:r>
      <w:r w:rsidRPr="00CB09D2">
        <w:rPr>
          <w:rFonts w:ascii="Times New Roman" w:hAnsi="Times New Roman"/>
          <w:spacing w:val="1"/>
          <w:sz w:val="24"/>
          <w:szCs w:val="24"/>
        </w:rPr>
        <w:t>к</w:t>
      </w:r>
      <w:r w:rsidRPr="00CB09D2">
        <w:rPr>
          <w:rFonts w:ascii="Times New Roman" w:hAnsi="Times New Roman"/>
          <w:sz w:val="24"/>
          <w:szCs w:val="24"/>
        </w:rPr>
        <w:t>и</w:t>
      </w:r>
      <w:r w:rsidRPr="00CB09D2">
        <w:rPr>
          <w:rFonts w:ascii="Times New Roman" w:hAnsi="Times New Roman"/>
          <w:spacing w:val="-14"/>
          <w:sz w:val="24"/>
          <w:szCs w:val="24"/>
        </w:rPr>
        <w:t xml:space="preserve"> </w:t>
      </w:r>
      <w:r w:rsidRPr="00CB09D2">
        <w:rPr>
          <w:rFonts w:ascii="Times New Roman" w:hAnsi="Times New Roman"/>
          <w:spacing w:val="-3"/>
          <w:sz w:val="24"/>
          <w:szCs w:val="24"/>
        </w:rPr>
        <w:t>у</w:t>
      </w:r>
      <w:r w:rsidRPr="00CB09D2">
        <w:rPr>
          <w:rFonts w:ascii="Times New Roman" w:hAnsi="Times New Roman"/>
          <w:spacing w:val="1"/>
          <w:sz w:val="24"/>
          <w:szCs w:val="24"/>
        </w:rPr>
        <w:t>стно</w:t>
      </w:r>
      <w:r w:rsidRPr="00CB09D2">
        <w:rPr>
          <w:rFonts w:ascii="Times New Roman" w:hAnsi="Times New Roman"/>
          <w:sz w:val="24"/>
          <w:szCs w:val="24"/>
        </w:rPr>
        <w:t>й</w:t>
      </w:r>
      <w:r w:rsidRPr="00CB09D2">
        <w:rPr>
          <w:rFonts w:ascii="Times New Roman" w:hAnsi="Times New Roman"/>
          <w:spacing w:val="-8"/>
          <w:sz w:val="24"/>
          <w:szCs w:val="24"/>
        </w:rPr>
        <w:t xml:space="preserve"> </w:t>
      </w:r>
      <w:r w:rsidRPr="00CB09D2">
        <w:rPr>
          <w:rFonts w:ascii="Times New Roman" w:hAnsi="Times New Roman"/>
          <w:sz w:val="24"/>
          <w:szCs w:val="24"/>
        </w:rPr>
        <w:t>р</w:t>
      </w:r>
      <w:r w:rsidRPr="00CB09D2">
        <w:rPr>
          <w:rFonts w:ascii="Times New Roman" w:hAnsi="Times New Roman"/>
          <w:spacing w:val="1"/>
          <w:sz w:val="24"/>
          <w:szCs w:val="24"/>
        </w:rPr>
        <w:t>еч</w:t>
      </w:r>
      <w:r w:rsidRPr="00CB09D2">
        <w:rPr>
          <w:rFonts w:ascii="Times New Roman" w:hAnsi="Times New Roman"/>
          <w:sz w:val="24"/>
          <w:szCs w:val="24"/>
        </w:rPr>
        <w:t>и.</w:t>
      </w:r>
      <w:r w:rsidRPr="00CB09D2">
        <w:rPr>
          <w:rFonts w:ascii="Times New Roman" w:hAnsi="Times New Roman"/>
          <w:spacing w:val="-5"/>
          <w:sz w:val="24"/>
          <w:szCs w:val="24"/>
        </w:rPr>
        <w:t xml:space="preserve"> </w:t>
      </w:r>
      <w:r w:rsidRPr="00CB09D2">
        <w:rPr>
          <w:rFonts w:ascii="Times New Roman" w:hAnsi="Times New Roman"/>
          <w:spacing w:val="2"/>
          <w:sz w:val="24"/>
          <w:szCs w:val="24"/>
        </w:rPr>
        <w:t>К</w:t>
      </w:r>
      <w:r w:rsidRPr="00CB09D2">
        <w:rPr>
          <w:rFonts w:ascii="Times New Roman" w:hAnsi="Times New Roman"/>
          <w:sz w:val="24"/>
          <w:szCs w:val="24"/>
        </w:rPr>
        <w:t>о</w:t>
      </w:r>
      <w:r w:rsidRPr="00CB09D2">
        <w:rPr>
          <w:rFonts w:ascii="Times New Roman" w:hAnsi="Times New Roman"/>
          <w:spacing w:val="1"/>
          <w:sz w:val="24"/>
          <w:szCs w:val="24"/>
        </w:rPr>
        <w:t>мпь</w:t>
      </w:r>
      <w:r w:rsidRPr="00CB09D2">
        <w:rPr>
          <w:rFonts w:ascii="Times New Roman" w:hAnsi="Times New Roman"/>
          <w:sz w:val="24"/>
          <w:szCs w:val="24"/>
        </w:rPr>
        <w:t>ю</w:t>
      </w:r>
      <w:r w:rsidRPr="00CB09D2">
        <w:rPr>
          <w:rFonts w:ascii="Times New Roman" w:hAnsi="Times New Roman"/>
          <w:spacing w:val="1"/>
          <w:sz w:val="24"/>
          <w:szCs w:val="24"/>
        </w:rPr>
        <w:t>т</w:t>
      </w:r>
      <w:r w:rsidRPr="00CB09D2">
        <w:rPr>
          <w:rFonts w:ascii="Times New Roman" w:hAnsi="Times New Roman"/>
          <w:spacing w:val="-2"/>
          <w:sz w:val="24"/>
          <w:szCs w:val="24"/>
        </w:rPr>
        <w:t>е</w:t>
      </w:r>
      <w:r w:rsidRPr="00CB09D2">
        <w:rPr>
          <w:rFonts w:ascii="Times New Roman" w:hAnsi="Times New Roman"/>
          <w:spacing w:val="2"/>
          <w:sz w:val="24"/>
          <w:szCs w:val="24"/>
        </w:rPr>
        <w:t>р</w:t>
      </w:r>
      <w:r w:rsidRPr="00CB09D2">
        <w:rPr>
          <w:rFonts w:ascii="Times New Roman" w:hAnsi="Times New Roman"/>
          <w:sz w:val="24"/>
          <w:szCs w:val="24"/>
        </w:rPr>
        <w:t>ный</w:t>
      </w:r>
      <w:r w:rsidRPr="00CB09D2">
        <w:rPr>
          <w:rFonts w:ascii="Times New Roman" w:hAnsi="Times New Roman"/>
          <w:spacing w:val="-20"/>
          <w:sz w:val="24"/>
          <w:szCs w:val="24"/>
        </w:rPr>
        <w:t xml:space="preserve"> </w:t>
      </w:r>
      <w:r w:rsidRPr="00CB09D2">
        <w:rPr>
          <w:rFonts w:ascii="Times New Roman" w:hAnsi="Times New Roman"/>
          <w:spacing w:val="1"/>
          <w:sz w:val="24"/>
          <w:szCs w:val="24"/>
        </w:rPr>
        <w:t>пе</w:t>
      </w:r>
      <w:r w:rsidRPr="00CB09D2">
        <w:rPr>
          <w:rFonts w:ascii="Times New Roman" w:hAnsi="Times New Roman"/>
          <w:spacing w:val="2"/>
          <w:sz w:val="24"/>
          <w:szCs w:val="24"/>
        </w:rPr>
        <w:t>р</w:t>
      </w:r>
      <w:r w:rsidRPr="00CB09D2">
        <w:rPr>
          <w:rFonts w:ascii="Times New Roman" w:hAnsi="Times New Roman"/>
          <w:spacing w:val="1"/>
          <w:sz w:val="24"/>
          <w:szCs w:val="24"/>
        </w:rPr>
        <w:t>е</w:t>
      </w:r>
      <w:r w:rsidRPr="00CB09D2">
        <w:rPr>
          <w:rFonts w:ascii="Times New Roman" w:hAnsi="Times New Roman"/>
          <w:spacing w:val="-2"/>
          <w:sz w:val="24"/>
          <w:szCs w:val="24"/>
        </w:rPr>
        <w:t>в</w:t>
      </w:r>
      <w:r w:rsidRPr="00CB09D2">
        <w:rPr>
          <w:rFonts w:ascii="Times New Roman" w:hAnsi="Times New Roman"/>
          <w:sz w:val="24"/>
          <w:szCs w:val="24"/>
        </w:rPr>
        <w:t>о</w:t>
      </w:r>
      <w:r w:rsidRPr="00CB09D2">
        <w:rPr>
          <w:rFonts w:ascii="Times New Roman" w:hAnsi="Times New Roman"/>
          <w:spacing w:val="2"/>
          <w:sz w:val="24"/>
          <w:szCs w:val="24"/>
        </w:rPr>
        <w:t>д</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i/>
          <w:spacing w:val="2"/>
          <w:sz w:val="24"/>
          <w:szCs w:val="24"/>
        </w:rPr>
        <w:t>Р</w:t>
      </w:r>
      <w:r w:rsidRPr="00CB09D2">
        <w:rPr>
          <w:rFonts w:ascii="Times New Roman" w:hAnsi="Times New Roman"/>
          <w:i/>
          <w:spacing w:val="1"/>
          <w:sz w:val="24"/>
          <w:szCs w:val="24"/>
        </w:rPr>
        <w:t>ефе</w:t>
      </w:r>
      <w:r w:rsidRPr="00CB09D2">
        <w:rPr>
          <w:rFonts w:ascii="Times New Roman" w:hAnsi="Times New Roman"/>
          <w:i/>
          <w:spacing w:val="3"/>
          <w:sz w:val="24"/>
          <w:szCs w:val="24"/>
        </w:rPr>
        <w:t>р</w:t>
      </w:r>
      <w:r w:rsidRPr="00CB09D2">
        <w:rPr>
          <w:rFonts w:ascii="Times New Roman" w:hAnsi="Times New Roman"/>
          <w:i/>
          <w:spacing w:val="1"/>
          <w:sz w:val="24"/>
          <w:szCs w:val="24"/>
        </w:rPr>
        <w:t>а</w:t>
      </w:r>
      <w:r w:rsidRPr="00CB09D2">
        <w:rPr>
          <w:rFonts w:ascii="Times New Roman" w:hAnsi="Times New Roman"/>
          <w:i/>
          <w:sz w:val="24"/>
          <w:szCs w:val="24"/>
        </w:rPr>
        <w:t>т</w:t>
      </w:r>
      <w:r w:rsidRPr="00CB09D2">
        <w:rPr>
          <w:rFonts w:ascii="Times New Roman" w:hAnsi="Times New Roman"/>
          <w:i/>
          <w:spacing w:val="-10"/>
          <w:sz w:val="24"/>
          <w:szCs w:val="24"/>
        </w:rPr>
        <w:t xml:space="preserve"> </w:t>
      </w:r>
      <w:r w:rsidRPr="00CB09D2">
        <w:rPr>
          <w:rFonts w:ascii="Times New Roman" w:hAnsi="Times New Roman"/>
          <w:i/>
          <w:sz w:val="24"/>
          <w:szCs w:val="24"/>
        </w:rPr>
        <w:t>и</w:t>
      </w:r>
      <w:r w:rsidRPr="00CB09D2">
        <w:rPr>
          <w:rFonts w:ascii="Times New Roman" w:hAnsi="Times New Roman"/>
          <w:i/>
          <w:spacing w:val="-1"/>
          <w:sz w:val="24"/>
          <w:szCs w:val="24"/>
        </w:rPr>
        <w:t xml:space="preserve"> </w:t>
      </w:r>
      <w:r w:rsidRPr="00CB09D2">
        <w:rPr>
          <w:rFonts w:ascii="Times New Roman" w:hAnsi="Times New Roman"/>
          <w:i/>
          <w:spacing w:val="1"/>
          <w:sz w:val="24"/>
          <w:szCs w:val="24"/>
        </w:rPr>
        <w:t>а</w:t>
      </w:r>
      <w:r w:rsidRPr="00CB09D2">
        <w:rPr>
          <w:rFonts w:ascii="Times New Roman" w:hAnsi="Times New Roman"/>
          <w:i/>
          <w:sz w:val="24"/>
          <w:szCs w:val="24"/>
        </w:rPr>
        <w:t>нн</w:t>
      </w:r>
      <w:r w:rsidRPr="00CB09D2">
        <w:rPr>
          <w:rFonts w:ascii="Times New Roman" w:hAnsi="Times New Roman"/>
          <w:i/>
          <w:spacing w:val="2"/>
          <w:sz w:val="24"/>
          <w:szCs w:val="24"/>
        </w:rPr>
        <w:t>о</w:t>
      </w:r>
      <w:r w:rsidRPr="00CB09D2">
        <w:rPr>
          <w:rFonts w:ascii="Times New Roman" w:hAnsi="Times New Roman"/>
          <w:i/>
          <w:spacing w:val="1"/>
          <w:sz w:val="24"/>
          <w:szCs w:val="24"/>
        </w:rPr>
        <w:t>та</w:t>
      </w:r>
      <w:r w:rsidRPr="00CB09D2">
        <w:rPr>
          <w:rFonts w:ascii="Times New Roman" w:hAnsi="Times New Roman"/>
          <w:i/>
          <w:spacing w:val="-1"/>
          <w:sz w:val="24"/>
          <w:szCs w:val="24"/>
        </w:rPr>
        <w:t>ц</w:t>
      </w:r>
      <w:r w:rsidRPr="00CB09D2">
        <w:rPr>
          <w:rFonts w:ascii="Times New Roman" w:hAnsi="Times New Roman"/>
          <w:i/>
          <w:spacing w:val="2"/>
          <w:sz w:val="24"/>
          <w:szCs w:val="24"/>
        </w:rPr>
        <w:t>и</w:t>
      </w:r>
      <w:r w:rsidRPr="00CB09D2">
        <w:rPr>
          <w:rFonts w:ascii="Times New Roman" w:hAnsi="Times New Roman"/>
          <w:i/>
          <w:spacing w:val="1"/>
          <w:sz w:val="24"/>
          <w:szCs w:val="24"/>
        </w:rPr>
        <w:t>я</w:t>
      </w:r>
      <w:r w:rsidRPr="00CB09D2">
        <w:rPr>
          <w:rFonts w:ascii="Times New Roman" w:hAnsi="Times New Roman"/>
          <w:i/>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Подготовк</w:t>
      </w:r>
      <w:r w:rsidRPr="00CB09D2">
        <w:rPr>
          <w:rFonts w:ascii="Times New Roman" w:hAnsi="Times New Roman"/>
          <w:sz w:val="24"/>
          <w:szCs w:val="24"/>
        </w:rPr>
        <w:t>а</w:t>
      </w:r>
      <w:r w:rsidRPr="00CB09D2">
        <w:rPr>
          <w:rFonts w:ascii="Times New Roman" w:hAnsi="Times New Roman"/>
          <w:spacing w:val="3"/>
          <w:sz w:val="24"/>
          <w:szCs w:val="24"/>
        </w:rPr>
        <w:t xml:space="preserve"> </w:t>
      </w:r>
      <w:r w:rsidRPr="00CB09D2">
        <w:rPr>
          <w:rFonts w:ascii="Times New Roman" w:hAnsi="Times New Roman"/>
          <w:spacing w:val="1"/>
          <w:sz w:val="24"/>
          <w:szCs w:val="24"/>
        </w:rPr>
        <w:t>компьютерны</w:t>
      </w:r>
      <w:r w:rsidRPr="00CB09D2">
        <w:rPr>
          <w:rFonts w:ascii="Times New Roman" w:hAnsi="Times New Roman"/>
          <w:sz w:val="24"/>
          <w:szCs w:val="24"/>
        </w:rPr>
        <w:t xml:space="preserve">х </w:t>
      </w:r>
      <w:r w:rsidRPr="00CB09D2">
        <w:rPr>
          <w:rFonts w:ascii="Times New Roman" w:hAnsi="Times New Roman"/>
          <w:spacing w:val="1"/>
          <w:sz w:val="24"/>
          <w:szCs w:val="24"/>
        </w:rPr>
        <w:t>презентаций</w:t>
      </w:r>
      <w:r w:rsidRPr="00CB09D2">
        <w:rPr>
          <w:rFonts w:ascii="Times New Roman" w:hAnsi="Times New Roman"/>
          <w:sz w:val="24"/>
          <w:szCs w:val="24"/>
        </w:rPr>
        <w:t>.</w:t>
      </w:r>
      <w:r w:rsidRPr="00CB09D2">
        <w:rPr>
          <w:rFonts w:ascii="Times New Roman" w:hAnsi="Times New Roman"/>
          <w:spacing w:val="1"/>
          <w:sz w:val="24"/>
          <w:szCs w:val="24"/>
        </w:rPr>
        <w:t xml:space="preserve"> Включени</w:t>
      </w:r>
      <w:r w:rsidRPr="00CB09D2">
        <w:rPr>
          <w:rFonts w:ascii="Times New Roman" w:hAnsi="Times New Roman"/>
          <w:sz w:val="24"/>
          <w:szCs w:val="24"/>
        </w:rPr>
        <w:t>е</w:t>
      </w:r>
      <w:r w:rsidRPr="00CB09D2">
        <w:rPr>
          <w:rFonts w:ascii="Times New Roman" w:hAnsi="Times New Roman"/>
          <w:spacing w:val="4"/>
          <w:sz w:val="24"/>
          <w:szCs w:val="24"/>
        </w:rPr>
        <w:t xml:space="preserve"> </w:t>
      </w:r>
      <w:r w:rsidRPr="00CB09D2">
        <w:rPr>
          <w:rFonts w:ascii="Times New Roman" w:hAnsi="Times New Roman"/>
          <w:sz w:val="24"/>
          <w:szCs w:val="24"/>
        </w:rPr>
        <w:t>в</w:t>
      </w:r>
      <w:r w:rsidRPr="00CB09D2">
        <w:rPr>
          <w:rFonts w:ascii="Times New Roman" w:hAnsi="Times New Roman"/>
          <w:spacing w:val="16"/>
          <w:sz w:val="24"/>
          <w:szCs w:val="24"/>
        </w:rPr>
        <w:t xml:space="preserve"> </w:t>
      </w:r>
      <w:r w:rsidRPr="00CB09D2">
        <w:rPr>
          <w:rFonts w:ascii="Times New Roman" w:hAnsi="Times New Roman"/>
          <w:spacing w:val="1"/>
          <w:sz w:val="24"/>
          <w:szCs w:val="24"/>
        </w:rPr>
        <w:t>презентаци</w:t>
      </w:r>
      <w:r w:rsidRPr="00CB09D2">
        <w:rPr>
          <w:rFonts w:ascii="Times New Roman" w:hAnsi="Times New Roman"/>
          <w:sz w:val="24"/>
          <w:szCs w:val="24"/>
        </w:rPr>
        <w:t xml:space="preserve">ю </w:t>
      </w:r>
      <w:r w:rsidRPr="00CB09D2">
        <w:rPr>
          <w:rFonts w:ascii="Times New Roman" w:hAnsi="Times New Roman"/>
          <w:spacing w:val="1"/>
          <w:sz w:val="24"/>
          <w:szCs w:val="24"/>
        </w:rPr>
        <w:t>аудиовизуальны</w:t>
      </w:r>
      <w:r w:rsidRPr="00CB09D2">
        <w:rPr>
          <w:rFonts w:ascii="Times New Roman" w:hAnsi="Times New Roman"/>
          <w:sz w:val="24"/>
          <w:szCs w:val="24"/>
        </w:rPr>
        <w:t>х</w:t>
      </w:r>
      <w:r w:rsidRPr="00CB09D2">
        <w:rPr>
          <w:rFonts w:ascii="Times New Roman" w:hAnsi="Times New Roman"/>
          <w:spacing w:val="-20"/>
          <w:sz w:val="24"/>
          <w:szCs w:val="24"/>
        </w:rPr>
        <w:t xml:space="preserve"> </w:t>
      </w:r>
      <w:r w:rsidRPr="00CB09D2">
        <w:rPr>
          <w:rFonts w:ascii="Times New Roman" w:hAnsi="Times New Roman"/>
          <w:spacing w:val="1"/>
          <w:sz w:val="24"/>
          <w:szCs w:val="24"/>
        </w:rPr>
        <w:t>объектов</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Знакомств</w:t>
      </w:r>
      <w:r w:rsidRPr="00CB09D2">
        <w:rPr>
          <w:rFonts w:ascii="Times New Roman" w:hAnsi="Times New Roman"/>
          <w:sz w:val="24"/>
          <w:szCs w:val="24"/>
        </w:rPr>
        <w:t>о</w:t>
      </w:r>
      <w:r w:rsidRPr="00CB09D2">
        <w:rPr>
          <w:rFonts w:ascii="Times New Roman" w:hAnsi="Times New Roman"/>
          <w:spacing w:val="3"/>
          <w:sz w:val="24"/>
          <w:szCs w:val="24"/>
        </w:rPr>
        <w:t xml:space="preserve"> </w:t>
      </w:r>
      <w:r w:rsidRPr="00CB09D2">
        <w:rPr>
          <w:rFonts w:ascii="Times New Roman" w:hAnsi="Times New Roman"/>
          <w:sz w:val="24"/>
          <w:szCs w:val="24"/>
        </w:rPr>
        <w:t>с</w:t>
      </w:r>
      <w:r w:rsidRPr="00CB09D2">
        <w:rPr>
          <w:rFonts w:ascii="Times New Roman" w:hAnsi="Times New Roman"/>
          <w:spacing w:val="15"/>
          <w:sz w:val="24"/>
          <w:szCs w:val="24"/>
        </w:rPr>
        <w:t xml:space="preserve"> </w:t>
      </w:r>
      <w:r w:rsidRPr="00CB09D2">
        <w:rPr>
          <w:rFonts w:ascii="Times New Roman" w:hAnsi="Times New Roman"/>
          <w:spacing w:val="1"/>
          <w:sz w:val="24"/>
          <w:szCs w:val="24"/>
        </w:rPr>
        <w:t>графическим</w:t>
      </w:r>
      <w:r w:rsidRPr="00CB09D2">
        <w:rPr>
          <w:rFonts w:ascii="Times New Roman" w:hAnsi="Times New Roman"/>
          <w:sz w:val="24"/>
          <w:szCs w:val="24"/>
        </w:rPr>
        <w:t xml:space="preserve">и </w:t>
      </w:r>
      <w:r w:rsidRPr="00CB09D2">
        <w:rPr>
          <w:rFonts w:ascii="Times New Roman" w:hAnsi="Times New Roman"/>
          <w:spacing w:val="1"/>
          <w:sz w:val="24"/>
          <w:szCs w:val="24"/>
        </w:rPr>
        <w:t>редакторами</w:t>
      </w:r>
      <w:r w:rsidRPr="00CB09D2">
        <w:rPr>
          <w:rFonts w:ascii="Times New Roman" w:hAnsi="Times New Roman"/>
          <w:sz w:val="24"/>
          <w:szCs w:val="24"/>
        </w:rPr>
        <w:t xml:space="preserve">. </w:t>
      </w:r>
      <w:r w:rsidRPr="00CB09D2">
        <w:rPr>
          <w:rFonts w:ascii="Times New Roman" w:hAnsi="Times New Roman"/>
          <w:spacing w:val="1"/>
          <w:sz w:val="24"/>
          <w:szCs w:val="24"/>
        </w:rPr>
        <w:t>Операци</w:t>
      </w:r>
      <w:r w:rsidRPr="00CB09D2">
        <w:rPr>
          <w:rFonts w:ascii="Times New Roman" w:hAnsi="Times New Roman"/>
          <w:sz w:val="24"/>
          <w:szCs w:val="24"/>
        </w:rPr>
        <w:t>и</w:t>
      </w:r>
      <w:r w:rsidRPr="00CB09D2">
        <w:rPr>
          <w:rFonts w:ascii="Times New Roman" w:hAnsi="Times New Roman"/>
          <w:spacing w:val="5"/>
          <w:sz w:val="24"/>
          <w:szCs w:val="24"/>
        </w:rPr>
        <w:t xml:space="preserve"> </w:t>
      </w:r>
      <w:r w:rsidRPr="00CB09D2">
        <w:rPr>
          <w:rFonts w:ascii="Times New Roman" w:hAnsi="Times New Roman"/>
          <w:spacing w:val="1"/>
          <w:sz w:val="24"/>
          <w:szCs w:val="24"/>
        </w:rPr>
        <w:t>редактирования графически</w:t>
      </w:r>
      <w:r w:rsidRPr="00CB09D2">
        <w:rPr>
          <w:rFonts w:ascii="Times New Roman" w:hAnsi="Times New Roman"/>
          <w:sz w:val="24"/>
          <w:szCs w:val="24"/>
        </w:rPr>
        <w:t>х</w:t>
      </w:r>
      <w:r w:rsidRPr="00CB09D2">
        <w:rPr>
          <w:rFonts w:ascii="Times New Roman" w:hAnsi="Times New Roman"/>
          <w:spacing w:val="1"/>
          <w:sz w:val="24"/>
          <w:szCs w:val="24"/>
        </w:rPr>
        <w:t xml:space="preserve"> объектов</w:t>
      </w:r>
      <w:r w:rsidRPr="00CB09D2">
        <w:rPr>
          <w:rFonts w:ascii="Times New Roman" w:hAnsi="Times New Roman"/>
          <w:sz w:val="24"/>
          <w:szCs w:val="24"/>
        </w:rPr>
        <w:t>:</w:t>
      </w:r>
      <w:r w:rsidRPr="00CB09D2">
        <w:rPr>
          <w:rFonts w:ascii="Times New Roman" w:hAnsi="Times New Roman"/>
          <w:spacing w:val="5"/>
          <w:sz w:val="24"/>
          <w:szCs w:val="24"/>
        </w:rPr>
        <w:t xml:space="preserve"> </w:t>
      </w:r>
      <w:r w:rsidRPr="00CB09D2">
        <w:rPr>
          <w:rFonts w:ascii="Times New Roman" w:hAnsi="Times New Roman"/>
          <w:spacing w:val="2"/>
          <w:sz w:val="24"/>
          <w:szCs w:val="24"/>
        </w:rPr>
        <w:t>и</w:t>
      </w:r>
      <w:r w:rsidRPr="00CB09D2">
        <w:rPr>
          <w:rFonts w:ascii="Times New Roman" w:hAnsi="Times New Roman"/>
          <w:spacing w:val="1"/>
          <w:sz w:val="24"/>
          <w:szCs w:val="24"/>
        </w:rPr>
        <w:t>зм</w:t>
      </w:r>
      <w:r w:rsidRPr="00CB09D2">
        <w:rPr>
          <w:rFonts w:ascii="Times New Roman" w:hAnsi="Times New Roman"/>
          <w:spacing w:val="-2"/>
          <w:sz w:val="24"/>
          <w:szCs w:val="24"/>
        </w:rPr>
        <w:t>е</w:t>
      </w:r>
      <w:r w:rsidRPr="00CB09D2">
        <w:rPr>
          <w:rFonts w:ascii="Times New Roman" w:hAnsi="Times New Roman"/>
          <w:spacing w:val="2"/>
          <w:sz w:val="24"/>
          <w:szCs w:val="24"/>
        </w:rPr>
        <w:t>н</w:t>
      </w:r>
      <w:r w:rsidRPr="00CB09D2">
        <w:rPr>
          <w:rFonts w:ascii="Times New Roman" w:hAnsi="Times New Roman"/>
          <w:spacing w:val="-1"/>
          <w:sz w:val="24"/>
          <w:szCs w:val="24"/>
        </w:rPr>
        <w:t>е</w:t>
      </w:r>
      <w:r w:rsidRPr="00CB09D2">
        <w:rPr>
          <w:rFonts w:ascii="Times New Roman" w:hAnsi="Times New Roman"/>
          <w:spacing w:val="2"/>
          <w:sz w:val="24"/>
          <w:szCs w:val="24"/>
        </w:rPr>
        <w:t>н</w:t>
      </w:r>
      <w:r w:rsidRPr="00CB09D2">
        <w:rPr>
          <w:rFonts w:ascii="Times New Roman" w:hAnsi="Times New Roman"/>
          <w:sz w:val="24"/>
          <w:szCs w:val="24"/>
        </w:rPr>
        <w:t>ие</w:t>
      </w:r>
      <w:r w:rsidRPr="00CB09D2">
        <w:rPr>
          <w:rFonts w:ascii="Times New Roman" w:hAnsi="Times New Roman"/>
          <w:spacing w:val="7"/>
          <w:sz w:val="24"/>
          <w:szCs w:val="24"/>
        </w:rPr>
        <w:t xml:space="preserve"> </w:t>
      </w:r>
      <w:r w:rsidRPr="00CB09D2">
        <w:rPr>
          <w:rFonts w:ascii="Times New Roman" w:hAnsi="Times New Roman"/>
          <w:spacing w:val="2"/>
          <w:sz w:val="24"/>
          <w:szCs w:val="24"/>
        </w:rPr>
        <w:t>р</w:t>
      </w:r>
      <w:r w:rsidRPr="00CB09D2">
        <w:rPr>
          <w:rFonts w:ascii="Times New Roman" w:hAnsi="Times New Roman"/>
          <w:spacing w:val="-1"/>
          <w:sz w:val="24"/>
          <w:szCs w:val="24"/>
        </w:rPr>
        <w:t>а</w:t>
      </w:r>
      <w:r w:rsidRPr="00CB09D2">
        <w:rPr>
          <w:rFonts w:ascii="Times New Roman" w:hAnsi="Times New Roman"/>
          <w:spacing w:val="1"/>
          <w:sz w:val="24"/>
          <w:szCs w:val="24"/>
        </w:rPr>
        <w:t>змера</w:t>
      </w:r>
      <w:r w:rsidRPr="00CB09D2">
        <w:rPr>
          <w:rFonts w:ascii="Times New Roman" w:hAnsi="Times New Roman"/>
          <w:sz w:val="24"/>
          <w:szCs w:val="24"/>
        </w:rPr>
        <w:t>,</w:t>
      </w:r>
      <w:r w:rsidRPr="00CB09D2">
        <w:rPr>
          <w:rFonts w:ascii="Times New Roman" w:hAnsi="Times New Roman"/>
          <w:spacing w:val="9"/>
          <w:sz w:val="24"/>
          <w:szCs w:val="24"/>
        </w:rPr>
        <w:t xml:space="preserve"> </w:t>
      </w:r>
      <w:r w:rsidRPr="00CB09D2">
        <w:rPr>
          <w:rFonts w:ascii="Times New Roman" w:hAnsi="Times New Roman"/>
          <w:spacing w:val="-1"/>
          <w:sz w:val="24"/>
          <w:szCs w:val="24"/>
        </w:rPr>
        <w:t>с</w:t>
      </w:r>
      <w:r w:rsidRPr="00CB09D2">
        <w:rPr>
          <w:rFonts w:ascii="Times New Roman" w:hAnsi="Times New Roman"/>
          <w:spacing w:val="1"/>
          <w:sz w:val="24"/>
          <w:szCs w:val="24"/>
        </w:rPr>
        <w:t>жат</w:t>
      </w:r>
      <w:r w:rsidRPr="00CB09D2">
        <w:rPr>
          <w:rFonts w:ascii="Times New Roman" w:hAnsi="Times New Roman"/>
          <w:sz w:val="24"/>
          <w:szCs w:val="24"/>
        </w:rPr>
        <w:t>ие</w:t>
      </w:r>
      <w:r w:rsidRPr="00CB09D2">
        <w:rPr>
          <w:rFonts w:ascii="Times New Roman" w:hAnsi="Times New Roman"/>
          <w:spacing w:val="8"/>
          <w:sz w:val="24"/>
          <w:szCs w:val="24"/>
        </w:rPr>
        <w:t xml:space="preserve"> </w:t>
      </w:r>
      <w:r w:rsidRPr="00CB09D2">
        <w:rPr>
          <w:rFonts w:ascii="Times New Roman" w:hAnsi="Times New Roman"/>
          <w:spacing w:val="2"/>
          <w:sz w:val="24"/>
          <w:szCs w:val="24"/>
        </w:rPr>
        <w:t>и</w:t>
      </w:r>
      <w:r w:rsidRPr="00CB09D2">
        <w:rPr>
          <w:rFonts w:ascii="Times New Roman" w:hAnsi="Times New Roman"/>
          <w:spacing w:val="1"/>
          <w:sz w:val="24"/>
          <w:szCs w:val="24"/>
        </w:rPr>
        <w:t>з</w:t>
      </w:r>
      <w:r w:rsidRPr="00CB09D2">
        <w:rPr>
          <w:rFonts w:ascii="Times New Roman" w:hAnsi="Times New Roman"/>
          <w:spacing w:val="-1"/>
          <w:sz w:val="24"/>
          <w:szCs w:val="24"/>
        </w:rPr>
        <w:t>о</w:t>
      </w:r>
      <w:r w:rsidRPr="00CB09D2">
        <w:rPr>
          <w:rFonts w:ascii="Times New Roman" w:hAnsi="Times New Roman"/>
          <w:spacing w:val="2"/>
          <w:sz w:val="24"/>
          <w:szCs w:val="24"/>
        </w:rPr>
        <w:t>б</w:t>
      </w:r>
      <w:r w:rsidRPr="00CB09D2">
        <w:rPr>
          <w:rFonts w:ascii="Times New Roman" w:hAnsi="Times New Roman"/>
          <w:sz w:val="24"/>
          <w:szCs w:val="24"/>
        </w:rPr>
        <w:t>р</w:t>
      </w:r>
      <w:r w:rsidRPr="00CB09D2">
        <w:rPr>
          <w:rFonts w:ascii="Times New Roman" w:hAnsi="Times New Roman"/>
          <w:spacing w:val="1"/>
          <w:sz w:val="24"/>
          <w:szCs w:val="24"/>
        </w:rPr>
        <w:t>аж</w:t>
      </w:r>
      <w:r w:rsidRPr="00CB09D2">
        <w:rPr>
          <w:rFonts w:ascii="Times New Roman" w:hAnsi="Times New Roman"/>
          <w:spacing w:val="-1"/>
          <w:sz w:val="24"/>
          <w:szCs w:val="24"/>
        </w:rPr>
        <w:t>е</w:t>
      </w:r>
      <w:r w:rsidRPr="00CB09D2">
        <w:rPr>
          <w:rFonts w:ascii="Times New Roman" w:hAnsi="Times New Roman"/>
          <w:spacing w:val="2"/>
          <w:sz w:val="24"/>
          <w:szCs w:val="24"/>
        </w:rPr>
        <w:t>н</w:t>
      </w:r>
      <w:r w:rsidRPr="00CB09D2">
        <w:rPr>
          <w:rFonts w:ascii="Times New Roman" w:hAnsi="Times New Roman"/>
          <w:sz w:val="24"/>
          <w:szCs w:val="24"/>
        </w:rPr>
        <w:t>и</w:t>
      </w:r>
      <w:r w:rsidRPr="00CB09D2">
        <w:rPr>
          <w:rFonts w:ascii="Times New Roman" w:hAnsi="Times New Roman"/>
          <w:spacing w:val="1"/>
          <w:sz w:val="24"/>
          <w:szCs w:val="24"/>
        </w:rPr>
        <w:t>я</w:t>
      </w:r>
      <w:r w:rsidRPr="00CB09D2">
        <w:rPr>
          <w:rFonts w:ascii="Times New Roman" w:hAnsi="Times New Roman"/>
          <w:sz w:val="24"/>
          <w:szCs w:val="24"/>
        </w:rPr>
        <w:t xml:space="preserve">; </w:t>
      </w:r>
      <w:r w:rsidRPr="00CB09D2">
        <w:rPr>
          <w:rFonts w:ascii="Times New Roman" w:hAnsi="Times New Roman"/>
          <w:spacing w:val="2"/>
          <w:sz w:val="24"/>
          <w:szCs w:val="24"/>
        </w:rPr>
        <w:t>о</w:t>
      </w:r>
      <w:r w:rsidRPr="00CB09D2">
        <w:rPr>
          <w:rFonts w:ascii="Times New Roman" w:hAnsi="Times New Roman"/>
          <w:sz w:val="24"/>
          <w:szCs w:val="24"/>
        </w:rPr>
        <w:t>б</w:t>
      </w:r>
      <w:r w:rsidRPr="00CB09D2">
        <w:rPr>
          <w:rFonts w:ascii="Times New Roman" w:hAnsi="Times New Roman"/>
          <w:spacing w:val="2"/>
          <w:sz w:val="24"/>
          <w:szCs w:val="24"/>
        </w:rPr>
        <w:t>р</w:t>
      </w:r>
      <w:r w:rsidRPr="00CB09D2">
        <w:rPr>
          <w:rFonts w:ascii="Times New Roman" w:hAnsi="Times New Roman"/>
          <w:spacing w:val="1"/>
          <w:sz w:val="24"/>
          <w:szCs w:val="24"/>
        </w:rPr>
        <w:t>е</w:t>
      </w:r>
      <w:r w:rsidRPr="00CB09D2">
        <w:rPr>
          <w:rFonts w:ascii="Times New Roman" w:hAnsi="Times New Roman"/>
          <w:spacing w:val="-2"/>
          <w:sz w:val="24"/>
          <w:szCs w:val="24"/>
        </w:rPr>
        <w:t>з</w:t>
      </w:r>
      <w:r w:rsidRPr="00CB09D2">
        <w:rPr>
          <w:rFonts w:ascii="Times New Roman" w:hAnsi="Times New Roman"/>
          <w:spacing w:val="1"/>
          <w:sz w:val="24"/>
          <w:szCs w:val="24"/>
        </w:rPr>
        <w:t>ка</w:t>
      </w:r>
      <w:r w:rsidRPr="00CB09D2">
        <w:rPr>
          <w:rFonts w:ascii="Times New Roman" w:hAnsi="Times New Roman"/>
          <w:sz w:val="24"/>
          <w:szCs w:val="24"/>
        </w:rPr>
        <w:t>, п</w:t>
      </w:r>
      <w:r w:rsidRPr="00CB09D2">
        <w:rPr>
          <w:rFonts w:ascii="Times New Roman" w:hAnsi="Times New Roman"/>
          <w:spacing w:val="2"/>
          <w:sz w:val="24"/>
          <w:szCs w:val="24"/>
        </w:rPr>
        <w:t>о</w:t>
      </w:r>
      <w:r w:rsidRPr="00CB09D2">
        <w:rPr>
          <w:rFonts w:ascii="Times New Roman" w:hAnsi="Times New Roman"/>
          <w:spacing w:val="-2"/>
          <w:sz w:val="24"/>
          <w:szCs w:val="24"/>
        </w:rPr>
        <w:t>в</w:t>
      </w:r>
      <w:r w:rsidRPr="00CB09D2">
        <w:rPr>
          <w:rFonts w:ascii="Times New Roman" w:hAnsi="Times New Roman"/>
          <w:spacing w:val="2"/>
          <w:sz w:val="24"/>
          <w:szCs w:val="24"/>
        </w:rPr>
        <w:t>о</w:t>
      </w:r>
      <w:r w:rsidRPr="00CB09D2">
        <w:rPr>
          <w:rFonts w:ascii="Times New Roman" w:hAnsi="Times New Roman"/>
          <w:sz w:val="24"/>
          <w:szCs w:val="24"/>
        </w:rPr>
        <w:t>р</w:t>
      </w:r>
      <w:r w:rsidRPr="00CB09D2">
        <w:rPr>
          <w:rFonts w:ascii="Times New Roman" w:hAnsi="Times New Roman"/>
          <w:spacing w:val="2"/>
          <w:sz w:val="24"/>
          <w:szCs w:val="24"/>
        </w:rPr>
        <w:t>о</w:t>
      </w:r>
      <w:r w:rsidRPr="00CB09D2">
        <w:rPr>
          <w:rFonts w:ascii="Times New Roman" w:hAnsi="Times New Roman"/>
          <w:spacing w:val="1"/>
          <w:sz w:val="24"/>
          <w:szCs w:val="24"/>
        </w:rPr>
        <w:t>т</w:t>
      </w:r>
      <w:r w:rsidRPr="00CB09D2">
        <w:rPr>
          <w:rFonts w:ascii="Times New Roman" w:hAnsi="Times New Roman"/>
          <w:sz w:val="24"/>
          <w:szCs w:val="24"/>
        </w:rPr>
        <w:t>,</w:t>
      </w:r>
      <w:r w:rsidRPr="00CB09D2">
        <w:rPr>
          <w:rFonts w:ascii="Times New Roman" w:hAnsi="Times New Roman"/>
          <w:spacing w:val="12"/>
          <w:sz w:val="24"/>
          <w:szCs w:val="24"/>
        </w:rPr>
        <w:t xml:space="preserve"> </w:t>
      </w:r>
      <w:r w:rsidRPr="00CB09D2">
        <w:rPr>
          <w:rFonts w:ascii="Times New Roman" w:hAnsi="Times New Roman"/>
          <w:spacing w:val="2"/>
          <w:sz w:val="24"/>
          <w:szCs w:val="24"/>
        </w:rPr>
        <w:t>о</w:t>
      </w:r>
      <w:r w:rsidRPr="00CB09D2">
        <w:rPr>
          <w:rFonts w:ascii="Times New Roman" w:hAnsi="Times New Roman"/>
          <w:spacing w:val="1"/>
          <w:sz w:val="24"/>
          <w:szCs w:val="24"/>
        </w:rPr>
        <w:t>т</w:t>
      </w:r>
      <w:r w:rsidRPr="00CB09D2">
        <w:rPr>
          <w:rFonts w:ascii="Times New Roman" w:hAnsi="Times New Roman"/>
          <w:sz w:val="24"/>
          <w:szCs w:val="24"/>
        </w:rPr>
        <w:t>р</w:t>
      </w:r>
      <w:r w:rsidRPr="00CB09D2">
        <w:rPr>
          <w:rFonts w:ascii="Times New Roman" w:hAnsi="Times New Roman"/>
          <w:spacing w:val="1"/>
          <w:sz w:val="24"/>
          <w:szCs w:val="24"/>
        </w:rPr>
        <w:t>аж</w:t>
      </w:r>
      <w:r w:rsidRPr="00CB09D2">
        <w:rPr>
          <w:rFonts w:ascii="Times New Roman" w:hAnsi="Times New Roman"/>
          <w:spacing w:val="-1"/>
          <w:sz w:val="24"/>
          <w:szCs w:val="24"/>
        </w:rPr>
        <w:t>е</w:t>
      </w:r>
      <w:r w:rsidRPr="00CB09D2">
        <w:rPr>
          <w:rFonts w:ascii="Times New Roman" w:hAnsi="Times New Roman"/>
          <w:spacing w:val="2"/>
          <w:sz w:val="24"/>
          <w:szCs w:val="24"/>
        </w:rPr>
        <w:t>ни</w:t>
      </w:r>
      <w:r w:rsidRPr="00CB09D2">
        <w:rPr>
          <w:rFonts w:ascii="Times New Roman" w:hAnsi="Times New Roman"/>
          <w:spacing w:val="-1"/>
          <w:sz w:val="24"/>
          <w:szCs w:val="24"/>
        </w:rPr>
        <w:t>е, работа с областями (выделение, копирование, заливка цветом),</w:t>
      </w:r>
      <w:r w:rsidRPr="00CB09D2">
        <w:rPr>
          <w:rFonts w:ascii="Times New Roman" w:hAnsi="Times New Roman"/>
          <w:sz w:val="24"/>
          <w:szCs w:val="24"/>
        </w:rPr>
        <w:t xml:space="preserve"> </w:t>
      </w:r>
      <w:r w:rsidRPr="00CB09D2">
        <w:rPr>
          <w:rFonts w:ascii="Times New Roman" w:hAnsi="Times New Roman"/>
          <w:spacing w:val="-1"/>
          <w:sz w:val="24"/>
          <w:szCs w:val="24"/>
        </w:rPr>
        <w:t>к</w:t>
      </w:r>
      <w:r w:rsidRPr="00CB09D2">
        <w:rPr>
          <w:rFonts w:ascii="Times New Roman" w:hAnsi="Times New Roman"/>
          <w:sz w:val="24"/>
          <w:szCs w:val="24"/>
        </w:rPr>
        <w:t>о</w:t>
      </w:r>
      <w:r w:rsidRPr="00CB09D2">
        <w:rPr>
          <w:rFonts w:ascii="Times New Roman" w:hAnsi="Times New Roman"/>
          <w:spacing w:val="2"/>
          <w:sz w:val="24"/>
          <w:szCs w:val="24"/>
        </w:rPr>
        <w:t>рр</w:t>
      </w:r>
      <w:r w:rsidRPr="00CB09D2">
        <w:rPr>
          <w:rFonts w:ascii="Times New Roman" w:hAnsi="Times New Roman"/>
          <w:spacing w:val="-1"/>
          <w:sz w:val="24"/>
          <w:szCs w:val="24"/>
        </w:rPr>
        <w:t>е</w:t>
      </w:r>
      <w:r w:rsidRPr="00CB09D2">
        <w:rPr>
          <w:rFonts w:ascii="Times New Roman" w:hAnsi="Times New Roman"/>
          <w:spacing w:val="1"/>
          <w:sz w:val="24"/>
          <w:szCs w:val="24"/>
        </w:rPr>
        <w:t>к</w:t>
      </w:r>
      <w:r w:rsidRPr="00CB09D2">
        <w:rPr>
          <w:rFonts w:ascii="Times New Roman" w:hAnsi="Times New Roman"/>
          <w:sz w:val="24"/>
          <w:szCs w:val="24"/>
        </w:rPr>
        <w:t>ц</w:t>
      </w:r>
      <w:r w:rsidRPr="00CB09D2">
        <w:rPr>
          <w:rFonts w:ascii="Times New Roman" w:hAnsi="Times New Roman"/>
          <w:spacing w:val="2"/>
          <w:sz w:val="24"/>
          <w:szCs w:val="24"/>
        </w:rPr>
        <w:t>и</w:t>
      </w:r>
      <w:r w:rsidRPr="00CB09D2">
        <w:rPr>
          <w:rFonts w:ascii="Times New Roman" w:hAnsi="Times New Roman"/>
          <w:sz w:val="24"/>
          <w:szCs w:val="24"/>
        </w:rPr>
        <w:t>я</w:t>
      </w:r>
      <w:r w:rsidRPr="00CB09D2">
        <w:rPr>
          <w:rFonts w:ascii="Times New Roman" w:hAnsi="Times New Roman"/>
          <w:spacing w:val="11"/>
          <w:sz w:val="24"/>
          <w:szCs w:val="24"/>
        </w:rPr>
        <w:t xml:space="preserve"> </w:t>
      </w:r>
      <w:r w:rsidRPr="00CB09D2">
        <w:rPr>
          <w:rFonts w:ascii="Times New Roman" w:hAnsi="Times New Roman"/>
          <w:spacing w:val="2"/>
          <w:sz w:val="24"/>
          <w:szCs w:val="24"/>
        </w:rPr>
        <w:t>ц</w:t>
      </w:r>
      <w:r w:rsidRPr="00CB09D2">
        <w:rPr>
          <w:rFonts w:ascii="Times New Roman" w:hAnsi="Times New Roman"/>
          <w:spacing w:val="1"/>
          <w:sz w:val="24"/>
          <w:szCs w:val="24"/>
        </w:rPr>
        <w:t>ве</w:t>
      </w:r>
      <w:r w:rsidRPr="00CB09D2">
        <w:rPr>
          <w:rFonts w:ascii="Times New Roman" w:hAnsi="Times New Roman"/>
          <w:spacing w:val="-2"/>
          <w:sz w:val="24"/>
          <w:szCs w:val="24"/>
        </w:rPr>
        <w:t>т</w:t>
      </w:r>
      <w:r w:rsidRPr="00CB09D2">
        <w:rPr>
          <w:rFonts w:ascii="Times New Roman" w:hAnsi="Times New Roman"/>
          <w:spacing w:val="1"/>
          <w:sz w:val="24"/>
          <w:szCs w:val="24"/>
        </w:rPr>
        <w:t>а</w:t>
      </w:r>
      <w:r w:rsidRPr="00CB09D2">
        <w:rPr>
          <w:rFonts w:ascii="Times New Roman" w:hAnsi="Times New Roman"/>
          <w:sz w:val="24"/>
          <w:szCs w:val="24"/>
        </w:rPr>
        <w:t>,</w:t>
      </w:r>
      <w:r w:rsidRPr="00CB09D2">
        <w:rPr>
          <w:rFonts w:ascii="Times New Roman" w:hAnsi="Times New Roman"/>
          <w:spacing w:val="15"/>
          <w:sz w:val="24"/>
          <w:szCs w:val="24"/>
        </w:rPr>
        <w:t xml:space="preserve"> </w:t>
      </w:r>
      <w:r w:rsidRPr="00CB09D2">
        <w:rPr>
          <w:rFonts w:ascii="Times New Roman" w:hAnsi="Times New Roman"/>
          <w:spacing w:val="1"/>
          <w:sz w:val="24"/>
          <w:szCs w:val="24"/>
        </w:rPr>
        <w:t>я</w:t>
      </w:r>
      <w:r w:rsidRPr="00CB09D2">
        <w:rPr>
          <w:rFonts w:ascii="Times New Roman" w:hAnsi="Times New Roman"/>
          <w:spacing w:val="2"/>
          <w:sz w:val="24"/>
          <w:szCs w:val="24"/>
        </w:rPr>
        <w:t>р</w:t>
      </w:r>
      <w:r w:rsidRPr="00CB09D2">
        <w:rPr>
          <w:rFonts w:ascii="Times New Roman" w:hAnsi="Times New Roman"/>
          <w:spacing w:val="-1"/>
          <w:sz w:val="24"/>
          <w:szCs w:val="24"/>
        </w:rPr>
        <w:t>к</w:t>
      </w:r>
      <w:r w:rsidRPr="00CB09D2">
        <w:rPr>
          <w:rFonts w:ascii="Times New Roman" w:hAnsi="Times New Roman"/>
          <w:spacing w:val="2"/>
          <w:sz w:val="24"/>
          <w:szCs w:val="24"/>
        </w:rPr>
        <w:t>о</w:t>
      </w:r>
      <w:r w:rsidRPr="00CB09D2">
        <w:rPr>
          <w:rFonts w:ascii="Times New Roman" w:hAnsi="Times New Roman"/>
          <w:spacing w:val="1"/>
          <w:sz w:val="24"/>
          <w:szCs w:val="24"/>
        </w:rPr>
        <w:t>с</w:t>
      </w:r>
      <w:r w:rsidRPr="00CB09D2">
        <w:rPr>
          <w:rFonts w:ascii="Times New Roman" w:hAnsi="Times New Roman"/>
          <w:spacing w:val="-2"/>
          <w:sz w:val="24"/>
          <w:szCs w:val="24"/>
        </w:rPr>
        <w:t>т</w:t>
      </w:r>
      <w:r w:rsidRPr="00CB09D2">
        <w:rPr>
          <w:rFonts w:ascii="Times New Roman" w:hAnsi="Times New Roman"/>
          <w:sz w:val="24"/>
          <w:szCs w:val="24"/>
        </w:rPr>
        <w:t>и</w:t>
      </w:r>
      <w:r w:rsidRPr="00CB09D2">
        <w:rPr>
          <w:rFonts w:ascii="Times New Roman" w:hAnsi="Times New Roman"/>
          <w:spacing w:val="14"/>
          <w:sz w:val="24"/>
          <w:szCs w:val="24"/>
        </w:rPr>
        <w:t xml:space="preserve"> </w:t>
      </w:r>
      <w:r w:rsidRPr="00CB09D2">
        <w:rPr>
          <w:rFonts w:ascii="Times New Roman" w:hAnsi="Times New Roman"/>
          <w:sz w:val="24"/>
          <w:szCs w:val="24"/>
        </w:rPr>
        <w:t>и</w:t>
      </w:r>
      <w:r w:rsidRPr="00CB09D2">
        <w:rPr>
          <w:rFonts w:ascii="Times New Roman" w:hAnsi="Times New Roman"/>
          <w:spacing w:val="38"/>
          <w:sz w:val="24"/>
          <w:szCs w:val="24"/>
        </w:rPr>
        <w:t xml:space="preserve"> </w:t>
      </w:r>
      <w:r w:rsidRPr="00CB09D2">
        <w:rPr>
          <w:rFonts w:ascii="Times New Roman" w:hAnsi="Times New Roman"/>
          <w:spacing w:val="-1"/>
          <w:sz w:val="24"/>
          <w:szCs w:val="24"/>
        </w:rPr>
        <w:t>к</w:t>
      </w:r>
      <w:r w:rsidRPr="00CB09D2">
        <w:rPr>
          <w:rFonts w:ascii="Times New Roman" w:hAnsi="Times New Roman"/>
          <w:spacing w:val="2"/>
          <w:sz w:val="24"/>
          <w:szCs w:val="24"/>
        </w:rPr>
        <w:t>он</w:t>
      </w:r>
      <w:r w:rsidRPr="00CB09D2">
        <w:rPr>
          <w:rFonts w:ascii="Times New Roman" w:hAnsi="Times New Roman"/>
          <w:spacing w:val="-2"/>
          <w:sz w:val="24"/>
          <w:szCs w:val="24"/>
        </w:rPr>
        <w:t>т</w:t>
      </w:r>
      <w:r w:rsidRPr="00CB09D2">
        <w:rPr>
          <w:rFonts w:ascii="Times New Roman" w:hAnsi="Times New Roman"/>
          <w:sz w:val="24"/>
          <w:szCs w:val="24"/>
        </w:rPr>
        <w:t>р</w:t>
      </w:r>
      <w:r w:rsidRPr="00CB09D2">
        <w:rPr>
          <w:rFonts w:ascii="Times New Roman" w:hAnsi="Times New Roman"/>
          <w:spacing w:val="1"/>
          <w:sz w:val="24"/>
          <w:szCs w:val="24"/>
        </w:rPr>
        <w:t>аст</w:t>
      </w:r>
      <w:r w:rsidRPr="00CB09D2">
        <w:rPr>
          <w:rFonts w:ascii="Times New Roman" w:hAnsi="Times New Roman"/>
          <w:sz w:val="24"/>
          <w:szCs w:val="24"/>
        </w:rPr>
        <w:t>н</w:t>
      </w:r>
      <w:r w:rsidRPr="00CB09D2">
        <w:rPr>
          <w:rFonts w:ascii="Times New Roman" w:hAnsi="Times New Roman"/>
          <w:spacing w:val="2"/>
          <w:sz w:val="24"/>
          <w:szCs w:val="24"/>
        </w:rPr>
        <w:t>о</w:t>
      </w:r>
      <w:r w:rsidRPr="00CB09D2">
        <w:rPr>
          <w:rFonts w:ascii="Times New Roman" w:hAnsi="Times New Roman"/>
          <w:spacing w:val="1"/>
          <w:sz w:val="24"/>
          <w:szCs w:val="24"/>
        </w:rPr>
        <w:t>ст</w:t>
      </w:r>
      <w:r w:rsidRPr="00CB09D2">
        <w:rPr>
          <w:rFonts w:ascii="Times New Roman" w:hAnsi="Times New Roman"/>
          <w:spacing w:val="-1"/>
          <w:sz w:val="24"/>
          <w:szCs w:val="24"/>
        </w:rPr>
        <w:t>и</w:t>
      </w:r>
      <w:r w:rsidRPr="00CB09D2">
        <w:rPr>
          <w:rFonts w:ascii="Times New Roman" w:hAnsi="Times New Roman"/>
          <w:sz w:val="24"/>
          <w:szCs w:val="24"/>
        </w:rPr>
        <w:t>.</w:t>
      </w:r>
      <w:r w:rsidRPr="00CB09D2">
        <w:rPr>
          <w:rFonts w:ascii="Times New Roman" w:hAnsi="Times New Roman"/>
          <w:spacing w:val="8"/>
          <w:sz w:val="24"/>
          <w:szCs w:val="24"/>
        </w:rPr>
        <w:t xml:space="preserve"> </w:t>
      </w:r>
      <w:r w:rsidRPr="00CB09D2">
        <w:rPr>
          <w:rFonts w:ascii="Times New Roman" w:hAnsi="Times New Roman"/>
          <w:i/>
          <w:spacing w:val="2"/>
          <w:sz w:val="24"/>
          <w:szCs w:val="24"/>
        </w:rPr>
        <w:t xml:space="preserve">Знакомство </w:t>
      </w:r>
      <w:r w:rsidRPr="00CB09D2">
        <w:rPr>
          <w:rFonts w:ascii="Times New Roman" w:hAnsi="Times New Roman"/>
          <w:i/>
          <w:sz w:val="24"/>
          <w:szCs w:val="24"/>
        </w:rPr>
        <w:t>с</w:t>
      </w:r>
      <w:r w:rsidRPr="00CB09D2">
        <w:rPr>
          <w:rFonts w:ascii="Times New Roman" w:hAnsi="Times New Roman"/>
          <w:i/>
          <w:spacing w:val="19"/>
          <w:sz w:val="24"/>
          <w:szCs w:val="24"/>
        </w:rPr>
        <w:t xml:space="preserve"> </w:t>
      </w:r>
      <w:r w:rsidRPr="00CB09D2">
        <w:rPr>
          <w:rFonts w:ascii="Times New Roman" w:hAnsi="Times New Roman"/>
          <w:i/>
          <w:spacing w:val="-1"/>
          <w:sz w:val="24"/>
          <w:szCs w:val="24"/>
        </w:rPr>
        <w:t>о</w:t>
      </w:r>
      <w:r w:rsidRPr="00CB09D2">
        <w:rPr>
          <w:rFonts w:ascii="Times New Roman" w:hAnsi="Times New Roman"/>
          <w:i/>
          <w:sz w:val="24"/>
          <w:szCs w:val="24"/>
        </w:rPr>
        <w:t>б</w:t>
      </w:r>
      <w:r w:rsidRPr="00CB09D2">
        <w:rPr>
          <w:rFonts w:ascii="Times New Roman" w:hAnsi="Times New Roman"/>
          <w:i/>
          <w:spacing w:val="2"/>
          <w:sz w:val="24"/>
          <w:szCs w:val="24"/>
        </w:rPr>
        <w:t>р</w:t>
      </w:r>
      <w:r w:rsidRPr="00CB09D2">
        <w:rPr>
          <w:rFonts w:ascii="Times New Roman" w:hAnsi="Times New Roman"/>
          <w:i/>
          <w:spacing w:val="-1"/>
          <w:sz w:val="24"/>
          <w:szCs w:val="24"/>
        </w:rPr>
        <w:t>а</w:t>
      </w:r>
      <w:r w:rsidRPr="00CB09D2">
        <w:rPr>
          <w:rFonts w:ascii="Times New Roman" w:hAnsi="Times New Roman"/>
          <w:i/>
          <w:spacing w:val="2"/>
          <w:sz w:val="24"/>
          <w:szCs w:val="24"/>
        </w:rPr>
        <w:t>бо</w:t>
      </w:r>
      <w:r w:rsidRPr="00CB09D2">
        <w:rPr>
          <w:rFonts w:ascii="Times New Roman" w:hAnsi="Times New Roman"/>
          <w:i/>
          <w:spacing w:val="-2"/>
          <w:sz w:val="24"/>
          <w:szCs w:val="24"/>
        </w:rPr>
        <w:t>т</w:t>
      </w:r>
      <w:r w:rsidRPr="00CB09D2">
        <w:rPr>
          <w:rFonts w:ascii="Times New Roman" w:hAnsi="Times New Roman"/>
          <w:i/>
          <w:spacing w:val="1"/>
          <w:sz w:val="24"/>
          <w:szCs w:val="24"/>
        </w:rPr>
        <w:t>ко</w:t>
      </w:r>
      <w:r w:rsidRPr="00CB09D2">
        <w:rPr>
          <w:rFonts w:ascii="Times New Roman" w:hAnsi="Times New Roman"/>
          <w:i/>
          <w:sz w:val="24"/>
          <w:szCs w:val="24"/>
        </w:rPr>
        <w:t>й</w:t>
      </w:r>
      <w:r w:rsidRPr="00CB09D2">
        <w:rPr>
          <w:rFonts w:ascii="Times New Roman" w:hAnsi="Times New Roman"/>
          <w:i/>
          <w:spacing w:val="5"/>
          <w:sz w:val="24"/>
          <w:szCs w:val="24"/>
        </w:rPr>
        <w:t xml:space="preserve"> </w:t>
      </w:r>
      <w:r w:rsidRPr="00CB09D2">
        <w:rPr>
          <w:rFonts w:ascii="Times New Roman" w:hAnsi="Times New Roman"/>
          <w:i/>
          <w:spacing w:val="-1"/>
          <w:sz w:val="24"/>
          <w:szCs w:val="24"/>
        </w:rPr>
        <w:t>ф</w:t>
      </w:r>
      <w:r w:rsidRPr="00CB09D2">
        <w:rPr>
          <w:rFonts w:ascii="Times New Roman" w:hAnsi="Times New Roman"/>
          <w:i/>
          <w:spacing w:val="2"/>
          <w:sz w:val="24"/>
          <w:szCs w:val="24"/>
        </w:rPr>
        <w:t>о</w:t>
      </w:r>
      <w:r w:rsidRPr="00CB09D2">
        <w:rPr>
          <w:rFonts w:ascii="Times New Roman" w:hAnsi="Times New Roman"/>
          <w:i/>
          <w:spacing w:val="1"/>
          <w:sz w:val="24"/>
          <w:szCs w:val="24"/>
        </w:rPr>
        <w:t>т</w:t>
      </w:r>
      <w:r w:rsidRPr="00CB09D2">
        <w:rPr>
          <w:rFonts w:ascii="Times New Roman" w:hAnsi="Times New Roman"/>
          <w:i/>
          <w:spacing w:val="2"/>
          <w:sz w:val="24"/>
          <w:szCs w:val="24"/>
        </w:rPr>
        <w:t>о</w:t>
      </w:r>
      <w:r w:rsidRPr="00CB09D2">
        <w:rPr>
          <w:rFonts w:ascii="Times New Roman" w:hAnsi="Times New Roman"/>
          <w:i/>
          <w:spacing w:val="-1"/>
          <w:sz w:val="24"/>
          <w:szCs w:val="24"/>
        </w:rPr>
        <w:t>г</w:t>
      </w:r>
      <w:r w:rsidRPr="00CB09D2">
        <w:rPr>
          <w:rFonts w:ascii="Times New Roman" w:hAnsi="Times New Roman"/>
          <w:i/>
          <w:spacing w:val="2"/>
          <w:sz w:val="24"/>
          <w:szCs w:val="24"/>
        </w:rPr>
        <w:t>р</w:t>
      </w:r>
      <w:r w:rsidRPr="00CB09D2">
        <w:rPr>
          <w:rFonts w:ascii="Times New Roman" w:hAnsi="Times New Roman"/>
          <w:i/>
          <w:spacing w:val="-1"/>
          <w:sz w:val="24"/>
          <w:szCs w:val="24"/>
        </w:rPr>
        <w:t>а</w:t>
      </w:r>
      <w:r w:rsidRPr="00CB09D2">
        <w:rPr>
          <w:rFonts w:ascii="Times New Roman" w:hAnsi="Times New Roman"/>
          <w:i/>
          <w:spacing w:val="1"/>
          <w:sz w:val="24"/>
          <w:szCs w:val="24"/>
        </w:rPr>
        <w:t>ф</w:t>
      </w:r>
      <w:r w:rsidRPr="00CB09D2">
        <w:rPr>
          <w:rFonts w:ascii="Times New Roman" w:hAnsi="Times New Roman"/>
          <w:i/>
          <w:sz w:val="24"/>
          <w:szCs w:val="24"/>
        </w:rPr>
        <w:t xml:space="preserve">ий. </w:t>
      </w:r>
      <w:r w:rsidRPr="00CB09D2">
        <w:rPr>
          <w:rFonts w:ascii="Times New Roman" w:hAnsi="Times New Roman"/>
          <w:i/>
          <w:spacing w:val="2"/>
          <w:sz w:val="24"/>
          <w:szCs w:val="24"/>
        </w:rPr>
        <w:t>Г</w:t>
      </w:r>
      <w:r w:rsidRPr="00CB09D2">
        <w:rPr>
          <w:rFonts w:ascii="Times New Roman" w:hAnsi="Times New Roman"/>
          <w:i/>
          <w:spacing w:val="1"/>
          <w:sz w:val="24"/>
          <w:szCs w:val="24"/>
        </w:rPr>
        <w:t>е</w:t>
      </w:r>
      <w:r w:rsidRPr="00CB09D2">
        <w:rPr>
          <w:rFonts w:ascii="Times New Roman" w:hAnsi="Times New Roman"/>
          <w:i/>
          <w:sz w:val="24"/>
          <w:szCs w:val="24"/>
        </w:rPr>
        <w:t>о</w:t>
      </w:r>
      <w:r w:rsidRPr="00CB09D2">
        <w:rPr>
          <w:rFonts w:ascii="Times New Roman" w:hAnsi="Times New Roman"/>
          <w:i/>
          <w:spacing w:val="1"/>
          <w:sz w:val="24"/>
          <w:szCs w:val="24"/>
        </w:rPr>
        <w:t>мет</w:t>
      </w:r>
      <w:r w:rsidRPr="00CB09D2">
        <w:rPr>
          <w:rFonts w:ascii="Times New Roman" w:hAnsi="Times New Roman"/>
          <w:i/>
          <w:sz w:val="24"/>
          <w:szCs w:val="24"/>
        </w:rPr>
        <w:t>р</w:t>
      </w:r>
      <w:r w:rsidRPr="00CB09D2">
        <w:rPr>
          <w:rFonts w:ascii="Times New Roman" w:hAnsi="Times New Roman"/>
          <w:i/>
          <w:spacing w:val="2"/>
          <w:sz w:val="24"/>
          <w:szCs w:val="24"/>
        </w:rPr>
        <w:t>и</w:t>
      </w:r>
      <w:r w:rsidRPr="00CB09D2">
        <w:rPr>
          <w:rFonts w:ascii="Times New Roman" w:hAnsi="Times New Roman"/>
          <w:i/>
          <w:spacing w:val="-1"/>
          <w:sz w:val="24"/>
          <w:szCs w:val="24"/>
        </w:rPr>
        <w:t>ч</w:t>
      </w:r>
      <w:r w:rsidRPr="00CB09D2">
        <w:rPr>
          <w:rFonts w:ascii="Times New Roman" w:hAnsi="Times New Roman"/>
          <w:i/>
          <w:spacing w:val="1"/>
          <w:sz w:val="24"/>
          <w:szCs w:val="24"/>
        </w:rPr>
        <w:t>ес</w:t>
      </w:r>
      <w:r w:rsidRPr="00CB09D2">
        <w:rPr>
          <w:rFonts w:ascii="Times New Roman" w:hAnsi="Times New Roman"/>
          <w:i/>
          <w:spacing w:val="-1"/>
          <w:sz w:val="24"/>
          <w:szCs w:val="24"/>
        </w:rPr>
        <w:t>к</w:t>
      </w:r>
      <w:r w:rsidRPr="00CB09D2">
        <w:rPr>
          <w:rFonts w:ascii="Times New Roman" w:hAnsi="Times New Roman"/>
          <w:i/>
          <w:spacing w:val="2"/>
          <w:sz w:val="24"/>
          <w:szCs w:val="24"/>
        </w:rPr>
        <w:t>и</w:t>
      </w:r>
      <w:r w:rsidRPr="00CB09D2">
        <w:rPr>
          <w:rFonts w:ascii="Times New Roman" w:hAnsi="Times New Roman"/>
          <w:i/>
          <w:sz w:val="24"/>
          <w:szCs w:val="24"/>
        </w:rPr>
        <w:t>е</w:t>
      </w:r>
      <w:r w:rsidRPr="00CB09D2">
        <w:rPr>
          <w:rFonts w:ascii="Times New Roman" w:hAnsi="Times New Roman"/>
          <w:i/>
          <w:spacing w:val="29"/>
          <w:sz w:val="24"/>
          <w:szCs w:val="24"/>
        </w:rPr>
        <w:t xml:space="preserve"> </w:t>
      </w:r>
      <w:r w:rsidRPr="00CB09D2">
        <w:rPr>
          <w:rFonts w:ascii="Times New Roman" w:hAnsi="Times New Roman"/>
          <w:i/>
          <w:sz w:val="24"/>
          <w:szCs w:val="24"/>
        </w:rPr>
        <w:t>и</w:t>
      </w:r>
      <w:r w:rsidRPr="00CB09D2">
        <w:rPr>
          <w:rFonts w:ascii="Times New Roman" w:hAnsi="Times New Roman"/>
          <w:i/>
          <w:spacing w:val="48"/>
          <w:sz w:val="24"/>
          <w:szCs w:val="24"/>
        </w:rPr>
        <w:t xml:space="preserve"> </w:t>
      </w:r>
      <w:r w:rsidRPr="00CB09D2">
        <w:rPr>
          <w:rFonts w:ascii="Times New Roman" w:hAnsi="Times New Roman"/>
          <w:i/>
          <w:spacing w:val="-1"/>
          <w:sz w:val="24"/>
          <w:szCs w:val="24"/>
        </w:rPr>
        <w:t>с</w:t>
      </w:r>
      <w:r w:rsidRPr="00CB09D2">
        <w:rPr>
          <w:rFonts w:ascii="Times New Roman" w:hAnsi="Times New Roman"/>
          <w:i/>
          <w:spacing w:val="1"/>
          <w:sz w:val="24"/>
          <w:szCs w:val="24"/>
        </w:rPr>
        <w:t>тилевы</w:t>
      </w:r>
      <w:r w:rsidRPr="00CB09D2">
        <w:rPr>
          <w:rFonts w:ascii="Times New Roman" w:hAnsi="Times New Roman"/>
          <w:i/>
          <w:sz w:val="24"/>
          <w:szCs w:val="24"/>
        </w:rPr>
        <w:t>е</w:t>
      </w:r>
      <w:r w:rsidRPr="00CB09D2">
        <w:rPr>
          <w:rFonts w:ascii="Times New Roman" w:hAnsi="Times New Roman"/>
          <w:i/>
          <w:spacing w:val="38"/>
          <w:sz w:val="24"/>
          <w:szCs w:val="24"/>
        </w:rPr>
        <w:t xml:space="preserve"> </w:t>
      </w:r>
      <w:r w:rsidRPr="00CB09D2">
        <w:rPr>
          <w:rFonts w:ascii="Times New Roman" w:hAnsi="Times New Roman"/>
          <w:i/>
          <w:sz w:val="24"/>
          <w:szCs w:val="24"/>
        </w:rPr>
        <w:t>п</w:t>
      </w:r>
      <w:r w:rsidRPr="00CB09D2">
        <w:rPr>
          <w:rFonts w:ascii="Times New Roman" w:hAnsi="Times New Roman"/>
          <w:i/>
          <w:spacing w:val="2"/>
          <w:sz w:val="24"/>
          <w:szCs w:val="24"/>
        </w:rPr>
        <w:t>р</w:t>
      </w:r>
      <w:r w:rsidRPr="00CB09D2">
        <w:rPr>
          <w:rFonts w:ascii="Times New Roman" w:hAnsi="Times New Roman"/>
          <w:i/>
          <w:spacing w:val="-1"/>
          <w:sz w:val="24"/>
          <w:szCs w:val="24"/>
        </w:rPr>
        <w:t>е</w:t>
      </w:r>
      <w:r w:rsidRPr="00CB09D2">
        <w:rPr>
          <w:rFonts w:ascii="Times New Roman" w:hAnsi="Times New Roman"/>
          <w:i/>
          <w:sz w:val="24"/>
          <w:szCs w:val="24"/>
        </w:rPr>
        <w:t>о</w:t>
      </w:r>
      <w:r w:rsidRPr="00CB09D2">
        <w:rPr>
          <w:rFonts w:ascii="Times New Roman" w:hAnsi="Times New Roman"/>
          <w:i/>
          <w:spacing w:val="2"/>
          <w:sz w:val="24"/>
          <w:szCs w:val="24"/>
        </w:rPr>
        <w:t>бр</w:t>
      </w:r>
      <w:r w:rsidRPr="00CB09D2">
        <w:rPr>
          <w:rFonts w:ascii="Times New Roman" w:hAnsi="Times New Roman"/>
          <w:i/>
          <w:spacing w:val="1"/>
          <w:sz w:val="24"/>
          <w:szCs w:val="24"/>
        </w:rPr>
        <w:t>а</w:t>
      </w:r>
      <w:r w:rsidRPr="00CB09D2">
        <w:rPr>
          <w:rFonts w:ascii="Times New Roman" w:hAnsi="Times New Roman"/>
          <w:i/>
          <w:spacing w:val="-2"/>
          <w:sz w:val="24"/>
          <w:szCs w:val="24"/>
        </w:rPr>
        <w:t>з</w:t>
      </w:r>
      <w:r w:rsidRPr="00CB09D2">
        <w:rPr>
          <w:rFonts w:ascii="Times New Roman" w:hAnsi="Times New Roman"/>
          <w:i/>
          <w:spacing w:val="2"/>
          <w:sz w:val="24"/>
          <w:szCs w:val="24"/>
        </w:rPr>
        <w:t>о</w:t>
      </w:r>
      <w:r w:rsidRPr="00CB09D2">
        <w:rPr>
          <w:rFonts w:ascii="Times New Roman" w:hAnsi="Times New Roman"/>
          <w:i/>
          <w:spacing w:val="-2"/>
          <w:sz w:val="24"/>
          <w:szCs w:val="24"/>
        </w:rPr>
        <w:t>в</w:t>
      </w:r>
      <w:r w:rsidRPr="00CB09D2">
        <w:rPr>
          <w:rFonts w:ascii="Times New Roman" w:hAnsi="Times New Roman"/>
          <w:i/>
          <w:spacing w:val="1"/>
          <w:sz w:val="24"/>
          <w:szCs w:val="24"/>
        </w:rPr>
        <w:t>а</w:t>
      </w:r>
      <w:r w:rsidRPr="00CB09D2">
        <w:rPr>
          <w:rFonts w:ascii="Times New Roman" w:hAnsi="Times New Roman"/>
          <w:i/>
          <w:spacing w:val="2"/>
          <w:sz w:val="24"/>
          <w:szCs w:val="24"/>
        </w:rPr>
        <w:t>н</w:t>
      </w:r>
      <w:r w:rsidRPr="00CB09D2">
        <w:rPr>
          <w:rFonts w:ascii="Times New Roman" w:hAnsi="Times New Roman"/>
          <w:i/>
          <w:sz w:val="24"/>
          <w:szCs w:val="24"/>
        </w:rPr>
        <w:t>и</w:t>
      </w:r>
      <w:r w:rsidRPr="00CB09D2">
        <w:rPr>
          <w:rFonts w:ascii="Times New Roman" w:hAnsi="Times New Roman"/>
          <w:i/>
          <w:spacing w:val="1"/>
          <w:sz w:val="24"/>
          <w:szCs w:val="24"/>
        </w:rPr>
        <w:t>я</w:t>
      </w:r>
      <w:r w:rsidRPr="00CB09D2">
        <w:rPr>
          <w:rFonts w:ascii="Times New Roman" w:hAnsi="Times New Roman"/>
          <w:i/>
          <w:sz w:val="24"/>
          <w:szCs w:val="24"/>
        </w:rPr>
        <w:t xml:space="preserve">. </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Вво</w:t>
      </w:r>
      <w:r w:rsidRPr="00CB09D2">
        <w:rPr>
          <w:rFonts w:ascii="Times New Roman" w:hAnsi="Times New Roman"/>
          <w:sz w:val="24"/>
          <w:szCs w:val="24"/>
        </w:rPr>
        <w:t>д</w:t>
      </w:r>
      <w:r w:rsidRPr="00CB09D2">
        <w:rPr>
          <w:rFonts w:ascii="Times New Roman" w:hAnsi="Times New Roman"/>
          <w:spacing w:val="41"/>
          <w:sz w:val="24"/>
          <w:szCs w:val="24"/>
        </w:rPr>
        <w:t xml:space="preserve"> </w:t>
      </w:r>
      <w:r w:rsidRPr="00CB09D2">
        <w:rPr>
          <w:rFonts w:ascii="Times New Roman" w:hAnsi="Times New Roman"/>
          <w:spacing w:val="1"/>
          <w:sz w:val="24"/>
          <w:szCs w:val="24"/>
        </w:rPr>
        <w:t>и</w:t>
      </w:r>
      <w:r w:rsidRPr="00CB09D2">
        <w:rPr>
          <w:rFonts w:ascii="Times New Roman" w:hAnsi="Times New Roman"/>
          <w:sz w:val="24"/>
          <w:szCs w:val="24"/>
        </w:rPr>
        <w:t>з</w:t>
      </w:r>
      <w:r w:rsidRPr="00CB09D2">
        <w:rPr>
          <w:rFonts w:ascii="Times New Roman" w:hAnsi="Times New Roman"/>
          <w:spacing w:val="1"/>
          <w:sz w:val="24"/>
          <w:szCs w:val="24"/>
        </w:rPr>
        <w:t>ображени</w:t>
      </w:r>
      <w:r w:rsidRPr="00CB09D2">
        <w:rPr>
          <w:rFonts w:ascii="Times New Roman" w:hAnsi="Times New Roman"/>
          <w:sz w:val="24"/>
          <w:szCs w:val="24"/>
        </w:rPr>
        <w:t>й</w:t>
      </w:r>
      <w:r w:rsidRPr="00CB09D2">
        <w:rPr>
          <w:rFonts w:ascii="Times New Roman" w:hAnsi="Times New Roman"/>
          <w:spacing w:val="30"/>
          <w:sz w:val="24"/>
          <w:szCs w:val="24"/>
        </w:rPr>
        <w:t xml:space="preserve"> </w:t>
      </w:r>
      <w:r w:rsidRPr="00CB09D2">
        <w:rPr>
          <w:rFonts w:ascii="Times New Roman" w:hAnsi="Times New Roman"/>
          <w:sz w:val="24"/>
          <w:szCs w:val="24"/>
        </w:rPr>
        <w:t>с</w:t>
      </w:r>
      <w:r w:rsidRPr="00CB09D2">
        <w:rPr>
          <w:rFonts w:ascii="Times New Roman" w:hAnsi="Times New Roman"/>
          <w:spacing w:val="46"/>
          <w:sz w:val="24"/>
          <w:szCs w:val="24"/>
        </w:rPr>
        <w:t xml:space="preserve"> </w:t>
      </w:r>
      <w:r w:rsidRPr="00CB09D2">
        <w:rPr>
          <w:rFonts w:ascii="Times New Roman" w:hAnsi="Times New Roman"/>
          <w:spacing w:val="1"/>
          <w:sz w:val="24"/>
          <w:szCs w:val="24"/>
        </w:rPr>
        <w:t>исполь</w:t>
      </w:r>
      <w:r w:rsidRPr="00CB09D2">
        <w:rPr>
          <w:rFonts w:ascii="Times New Roman" w:hAnsi="Times New Roman"/>
          <w:sz w:val="24"/>
          <w:szCs w:val="24"/>
        </w:rPr>
        <w:t>з</w:t>
      </w:r>
      <w:r w:rsidRPr="00CB09D2">
        <w:rPr>
          <w:rFonts w:ascii="Times New Roman" w:hAnsi="Times New Roman"/>
          <w:spacing w:val="1"/>
          <w:sz w:val="24"/>
          <w:szCs w:val="24"/>
        </w:rPr>
        <w:t>ование</w:t>
      </w:r>
      <w:r w:rsidRPr="00CB09D2">
        <w:rPr>
          <w:rFonts w:ascii="Times New Roman" w:hAnsi="Times New Roman"/>
          <w:sz w:val="24"/>
          <w:szCs w:val="24"/>
        </w:rPr>
        <w:t>м</w:t>
      </w:r>
      <w:r w:rsidRPr="00CB09D2">
        <w:rPr>
          <w:rFonts w:ascii="Times New Roman" w:hAnsi="Times New Roman"/>
          <w:spacing w:val="28"/>
          <w:sz w:val="24"/>
          <w:szCs w:val="24"/>
        </w:rPr>
        <w:t xml:space="preserve"> </w:t>
      </w:r>
      <w:r w:rsidRPr="00CB09D2">
        <w:rPr>
          <w:rFonts w:ascii="Times New Roman" w:hAnsi="Times New Roman"/>
          <w:spacing w:val="1"/>
          <w:sz w:val="24"/>
          <w:szCs w:val="24"/>
        </w:rPr>
        <w:t>ра</w:t>
      </w:r>
      <w:r w:rsidRPr="00CB09D2">
        <w:rPr>
          <w:rFonts w:ascii="Times New Roman" w:hAnsi="Times New Roman"/>
          <w:sz w:val="24"/>
          <w:szCs w:val="24"/>
        </w:rPr>
        <w:t>з</w:t>
      </w:r>
      <w:r w:rsidRPr="00CB09D2">
        <w:rPr>
          <w:rFonts w:ascii="Times New Roman" w:hAnsi="Times New Roman"/>
          <w:spacing w:val="1"/>
          <w:sz w:val="24"/>
          <w:szCs w:val="24"/>
        </w:rPr>
        <w:t>личны</w:t>
      </w:r>
      <w:r w:rsidRPr="00CB09D2">
        <w:rPr>
          <w:rFonts w:ascii="Times New Roman" w:hAnsi="Times New Roman"/>
          <w:sz w:val="24"/>
          <w:szCs w:val="24"/>
        </w:rPr>
        <w:t>х</w:t>
      </w:r>
      <w:r w:rsidRPr="00CB09D2">
        <w:rPr>
          <w:rFonts w:ascii="Times New Roman" w:hAnsi="Times New Roman"/>
          <w:spacing w:val="34"/>
          <w:sz w:val="24"/>
          <w:szCs w:val="24"/>
        </w:rPr>
        <w:t xml:space="preserve"> </w:t>
      </w:r>
      <w:r w:rsidRPr="00CB09D2">
        <w:rPr>
          <w:rFonts w:ascii="Times New Roman" w:hAnsi="Times New Roman"/>
          <w:spacing w:val="1"/>
          <w:sz w:val="24"/>
          <w:szCs w:val="24"/>
        </w:rPr>
        <w:t>цифровы</w:t>
      </w:r>
      <w:r w:rsidRPr="00CB09D2">
        <w:rPr>
          <w:rFonts w:ascii="Times New Roman" w:hAnsi="Times New Roman"/>
          <w:sz w:val="24"/>
          <w:szCs w:val="24"/>
        </w:rPr>
        <w:t>х</w:t>
      </w:r>
      <w:r w:rsidRPr="00CB09D2">
        <w:rPr>
          <w:rFonts w:ascii="Times New Roman" w:hAnsi="Times New Roman"/>
          <w:spacing w:val="35"/>
          <w:sz w:val="24"/>
          <w:szCs w:val="24"/>
        </w:rPr>
        <w:t xml:space="preserve"> </w:t>
      </w:r>
      <w:r w:rsidRPr="00CB09D2">
        <w:rPr>
          <w:rFonts w:ascii="Times New Roman" w:hAnsi="Times New Roman"/>
          <w:spacing w:val="1"/>
          <w:sz w:val="24"/>
          <w:szCs w:val="24"/>
        </w:rPr>
        <w:t>устройст</w:t>
      </w:r>
      <w:r w:rsidRPr="00CB09D2">
        <w:rPr>
          <w:rFonts w:ascii="Times New Roman" w:hAnsi="Times New Roman"/>
          <w:sz w:val="24"/>
          <w:szCs w:val="24"/>
        </w:rPr>
        <w:t xml:space="preserve">в </w:t>
      </w:r>
      <w:r w:rsidRPr="00CB09D2">
        <w:rPr>
          <w:rFonts w:ascii="Times New Roman" w:hAnsi="Times New Roman"/>
          <w:spacing w:val="1"/>
          <w:sz w:val="24"/>
          <w:szCs w:val="24"/>
        </w:rPr>
        <w:t>(цифровы</w:t>
      </w:r>
      <w:r w:rsidRPr="00CB09D2">
        <w:rPr>
          <w:rFonts w:ascii="Times New Roman" w:hAnsi="Times New Roman"/>
          <w:sz w:val="24"/>
          <w:szCs w:val="24"/>
        </w:rPr>
        <w:t>х</w:t>
      </w:r>
      <w:r w:rsidRPr="00CB09D2">
        <w:rPr>
          <w:rFonts w:ascii="Times New Roman" w:hAnsi="Times New Roman"/>
          <w:spacing w:val="-13"/>
          <w:sz w:val="24"/>
          <w:szCs w:val="24"/>
        </w:rPr>
        <w:t xml:space="preserve"> </w:t>
      </w:r>
      <w:r w:rsidRPr="00CB09D2">
        <w:rPr>
          <w:rFonts w:ascii="Times New Roman" w:hAnsi="Times New Roman"/>
          <w:spacing w:val="1"/>
          <w:sz w:val="24"/>
          <w:szCs w:val="24"/>
        </w:rPr>
        <w:t>фотоаппарато</w:t>
      </w:r>
      <w:r w:rsidRPr="00CB09D2">
        <w:rPr>
          <w:rFonts w:ascii="Times New Roman" w:hAnsi="Times New Roman"/>
          <w:sz w:val="24"/>
          <w:szCs w:val="24"/>
        </w:rPr>
        <w:t>в</w:t>
      </w:r>
      <w:r w:rsidRPr="00CB09D2">
        <w:rPr>
          <w:rFonts w:ascii="Times New Roman" w:hAnsi="Times New Roman"/>
          <w:spacing w:val="-18"/>
          <w:sz w:val="24"/>
          <w:szCs w:val="24"/>
        </w:rPr>
        <w:t xml:space="preserve"> </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pacing w:val="1"/>
          <w:sz w:val="24"/>
          <w:szCs w:val="24"/>
        </w:rPr>
        <w:t>микроскопов</w:t>
      </w:r>
      <w:r w:rsidRPr="00CB09D2">
        <w:rPr>
          <w:rFonts w:ascii="Times New Roman" w:hAnsi="Times New Roman"/>
          <w:sz w:val="24"/>
          <w:szCs w:val="24"/>
        </w:rPr>
        <w:t>,</w:t>
      </w:r>
      <w:r w:rsidRPr="00CB09D2">
        <w:rPr>
          <w:rFonts w:ascii="Times New Roman" w:hAnsi="Times New Roman"/>
          <w:spacing w:val="-16"/>
          <w:sz w:val="24"/>
          <w:szCs w:val="24"/>
        </w:rPr>
        <w:t xml:space="preserve"> </w:t>
      </w:r>
      <w:r w:rsidRPr="00CB09D2">
        <w:rPr>
          <w:rFonts w:ascii="Times New Roman" w:hAnsi="Times New Roman"/>
          <w:spacing w:val="1"/>
          <w:sz w:val="24"/>
          <w:szCs w:val="24"/>
        </w:rPr>
        <w:t>видеокамер</w:t>
      </w:r>
      <w:r w:rsidRPr="00CB09D2">
        <w:rPr>
          <w:rFonts w:ascii="Times New Roman" w:hAnsi="Times New Roman"/>
          <w:sz w:val="24"/>
          <w:szCs w:val="24"/>
        </w:rPr>
        <w:t>,</w:t>
      </w:r>
      <w:r w:rsidRPr="00CB09D2">
        <w:rPr>
          <w:rFonts w:ascii="Times New Roman" w:hAnsi="Times New Roman"/>
          <w:spacing w:val="-15"/>
          <w:sz w:val="24"/>
          <w:szCs w:val="24"/>
        </w:rPr>
        <w:t xml:space="preserve"> </w:t>
      </w:r>
      <w:r w:rsidRPr="00CB09D2">
        <w:rPr>
          <w:rFonts w:ascii="Times New Roman" w:hAnsi="Times New Roman"/>
          <w:spacing w:val="1"/>
          <w:sz w:val="24"/>
          <w:szCs w:val="24"/>
        </w:rPr>
        <w:t>сканеро</w:t>
      </w:r>
      <w:r w:rsidRPr="00CB09D2">
        <w:rPr>
          <w:rFonts w:ascii="Times New Roman" w:hAnsi="Times New Roman"/>
          <w:sz w:val="24"/>
          <w:szCs w:val="24"/>
        </w:rPr>
        <w:t>в</w:t>
      </w:r>
      <w:r w:rsidRPr="00CB09D2">
        <w:rPr>
          <w:rFonts w:ascii="Times New Roman" w:hAnsi="Times New Roman"/>
          <w:spacing w:val="-11"/>
          <w:sz w:val="24"/>
          <w:szCs w:val="24"/>
        </w:rPr>
        <w:t xml:space="preserve"> </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pacing w:val="1"/>
          <w:sz w:val="24"/>
          <w:szCs w:val="24"/>
        </w:rPr>
        <w:t>т</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pacing w:val="1"/>
          <w:sz w:val="24"/>
          <w:szCs w:val="24"/>
        </w:rPr>
        <w:t>д</w:t>
      </w:r>
      <w:r w:rsidRPr="00CB09D2">
        <w:rPr>
          <w:rFonts w:ascii="Times New Roman" w:hAnsi="Times New Roman"/>
          <w:sz w:val="24"/>
          <w:szCs w:val="24"/>
        </w:rPr>
        <w:t>.</w:t>
      </w:r>
      <w:r w:rsidRPr="00CB09D2">
        <w:rPr>
          <w:rFonts w:ascii="Times New Roman" w:hAnsi="Times New Roman"/>
          <w:spacing w:val="1"/>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i/>
          <w:spacing w:val="1"/>
          <w:sz w:val="24"/>
          <w:szCs w:val="24"/>
        </w:rPr>
        <w:lastRenderedPageBreak/>
        <w:t>Средств</w:t>
      </w:r>
      <w:r w:rsidRPr="00CB09D2">
        <w:rPr>
          <w:rFonts w:ascii="Times New Roman" w:hAnsi="Times New Roman"/>
          <w:i/>
          <w:sz w:val="24"/>
          <w:szCs w:val="24"/>
        </w:rPr>
        <w:t>а</w:t>
      </w:r>
      <w:r w:rsidRPr="00CB09D2">
        <w:rPr>
          <w:rFonts w:ascii="Times New Roman" w:hAnsi="Times New Roman"/>
          <w:i/>
          <w:spacing w:val="10"/>
          <w:sz w:val="24"/>
          <w:szCs w:val="24"/>
        </w:rPr>
        <w:t xml:space="preserve"> </w:t>
      </w:r>
      <w:r w:rsidRPr="00CB09D2">
        <w:rPr>
          <w:rFonts w:ascii="Times New Roman" w:hAnsi="Times New Roman"/>
          <w:i/>
          <w:spacing w:val="1"/>
          <w:sz w:val="24"/>
          <w:szCs w:val="24"/>
        </w:rPr>
        <w:t>компьютерног</w:t>
      </w:r>
      <w:r w:rsidRPr="00CB09D2">
        <w:rPr>
          <w:rFonts w:ascii="Times New Roman" w:hAnsi="Times New Roman"/>
          <w:i/>
          <w:sz w:val="24"/>
          <w:szCs w:val="24"/>
        </w:rPr>
        <w:t>о</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проектирования</w:t>
      </w:r>
      <w:r w:rsidRPr="00CB09D2">
        <w:rPr>
          <w:rFonts w:ascii="Times New Roman" w:hAnsi="Times New Roman"/>
          <w:i/>
          <w:sz w:val="24"/>
          <w:szCs w:val="24"/>
        </w:rPr>
        <w:t xml:space="preserve">. </w:t>
      </w:r>
      <w:r w:rsidRPr="00CB09D2">
        <w:rPr>
          <w:rFonts w:ascii="Times New Roman" w:hAnsi="Times New Roman"/>
          <w:i/>
          <w:spacing w:val="1"/>
          <w:sz w:val="24"/>
          <w:szCs w:val="24"/>
        </w:rPr>
        <w:t>Черте</w:t>
      </w:r>
      <w:r w:rsidRPr="00CB09D2">
        <w:rPr>
          <w:rFonts w:ascii="Times New Roman" w:hAnsi="Times New Roman"/>
          <w:i/>
          <w:spacing w:val="2"/>
          <w:sz w:val="24"/>
          <w:szCs w:val="24"/>
        </w:rPr>
        <w:t>ж</w:t>
      </w:r>
      <w:r w:rsidRPr="00CB09D2">
        <w:rPr>
          <w:rFonts w:ascii="Times New Roman" w:hAnsi="Times New Roman"/>
          <w:i/>
          <w:sz w:val="24"/>
          <w:szCs w:val="24"/>
        </w:rPr>
        <w:t>и</w:t>
      </w:r>
      <w:r w:rsidRPr="00CB09D2">
        <w:rPr>
          <w:rFonts w:ascii="Times New Roman" w:hAnsi="Times New Roman"/>
          <w:i/>
          <w:spacing w:val="10"/>
          <w:sz w:val="24"/>
          <w:szCs w:val="24"/>
        </w:rPr>
        <w:t xml:space="preserve"> </w:t>
      </w:r>
      <w:r w:rsidRPr="00CB09D2">
        <w:rPr>
          <w:rFonts w:ascii="Times New Roman" w:hAnsi="Times New Roman"/>
          <w:i/>
          <w:sz w:val="24"/>
          <w:szCs w:val="24"/>
        </w:rPr>
        <w:t>и</w:t>
      </w:r>
      <w:r w:rsidRPr="00CB09D2">
        <w:rPr>
          <w:rFonts w:ascii="Times New Roman" w:hAnsi="Times New Roman"/>
          <w:i/>
          <w:spacing w:val="20"/>
          <w:sz w:val="24"/>
          <w:szCs w:val="24"/>
        </w:rPr>
        <w:t xml:space="preserve"> </w:t>
      </w:r>
      <w:r w:rsidRPr="00CB09D2">
        <w:rPr>
          <w:rFonts w:ascii="Times New Roman" w:hAnsi="Times New Roman"/>
          <w:i/>
          <w:spacing w:val="1"/>
          <w:sz w:val="24"/>
          <w:szCs w:val="24"/>
        </w:rPr>
        <w:t>работ</w:t>
      </w:r>
      <w:r w:rsidRPr="00CB09D2">
        <w:rPr>
          <w:rFonts w:ascii="Times New Roman" w:hAnsi="Times New Roman"/>
          <w:i/>
          <w:sz w:val="24"/>
          <w:szCs w:val="24"/>
        </w:rPr>
        <w:t>а</w:t>
      </w:r>
      <w:r w:rsidRPr="00CB09D2">
        <w:rPr>
          <w:rFonts w:ascii="Times New Roman" w:hAnsi="Times New Roman"/>
          <w:i/>
          <w:spacing w:val="12"/>
          <w:sz w:val="24"/>
          <w:szCs w:val="24"/>
        </w:rPr>
        <w:t xml:space="preserve"> </w:t>
      </w:r>
      <w:r w:rsidRPr="00CB09D2">
        <w:rPr>
          <w:rFonts w:ascii="Times New Roman" w:hAnsi="Times New Roman"/>
          <w:i/>
          <w:sz w:val="24"/>
          <w:szCs w:val="24"/>
        </w:rPr>
        <w:t xml:space="preserve">с </w:t>
      </w:r>
      <w:r w:rsidRPr="00CB09D2">
        <w:rPr>
          <w:rFonts w:ascii="Times New Roman" w:hAnsi="Times New Roman"/>
          <w:i/>
          <w:spacing w:val="1"/>
          <w:sz w:val="24"/>
          <w:szCs w:val="24"/>
        </w:rPr>
        <w:t>ними</w:t>
      </w:r>
      <w:r w:rsidRPr="00CB09D2">
        <w:rPr>
          <w:rFonts w:ascii="Times New Roman" w:hAnsi="Times New Roman"/>
          <w:i/>
          <w:sz w:val="24"/>
          <w:szCs w:val="24"/>
        </w:rPr>
        <w:t>.</w:t>
      </w:r>
      <w:r w:rsidRPr="00CB09D2">
        <w:rPr>
          <w:rFonts w:ascii="Times New Roman" w:hAnsi="Times New Roman"/>
          <w:i/>
          <w:spacing w:val="9"/>
          <w:sz w:val="24"/>
          <w:szCs w:val="24"/>
        </w:rPr>
        <w:t xml:space="preserve"> </w:t>
      </w:r>
      <w:r w:rsidRPr="00CB09D2">
        <w:rPr>
          <w:rFonts w:ascii="Times New Roman" w:hAnsi="Times New Roman"/>
          <w:i/>
          <w:spacing w:val="1"/>
          <w:sz w:val="24"/>
          <w:szCs w:val="24"/>
        </w:rPr>
        <w:t>Базо</w:t>
      </w:r>
      <w:r w:rsidRPr="00CB09D2">
        <w:rPr>
          <w:rFonts w:ascii="Times New Roman" w:hAnsi="Times New Roman"/>
          <w:i/>
          <w:spacing w:val="-2"/>
          <w:sz w:val="24"/>
          <w:szCs w:val="24"/>
        </w:rPr>
        <w:t>в</w:t>
      </w:r>
      <w:r w:rsidRPr="00CB09D2">
        <w:rPr>
          <w:rFonts w:ascii="Times New Roman" w:hAnsi="Times New Roman"/>
          <w:i/>
          <w:spacing w:val="2"/>
          <w:sz w:val="24"/>
          <w:szCs w:val="24"/>
        </w:rPr>
        <w:t>ы</w:t>
      </w:r>
      <w:r w:rsidRPr="00CB09D2">
        <w:rPr>
          <w:rFonts w:ascii="Times New Roman" w:hAnsi="Times New Roman"/>
          <w:i/>
          <w:sz w:val="24"/>
          <w:szCs w:val="24"/>
        </w:rPr>
        <w:t>е</w:t>
      </w:r>
      <w:r w:rsidRPr="00CB09D2">
        <w:rPr>
          <w:rFonts w:ascii="Times New Roman" w:hAnsi="Times New Roman"/>
          <w:i/>
          <w:spacing w:val="6"/>
          <w:sz w:val="24"/>
          <w:szCs w:val="24"/>
        </w:rPr>
        <w:t xml:space="preserve"> </w:t>
      </w:r>
      <w:r w:rsidRPr="00CB09D2">
        <w:rPr>
          <w:rFonts w:ascii="Times New Roman" w:hAnsi="Times New Roman"/>
          <w:i/>
          <w:spacing w:val="2"/>
          <w:sz w:val="24"/>
          <w:szCs w:val="24"/>
        </w:rPr>
        <w:t>о</w:t>
      </w:r>
      <w:r w:rsidRPr="00CB09D2">
        <w:rPr>
          <w:rFonts w:ascii="Times New Roman" w:hAnsi="Times New Roman"/>
          <w:i/>
          <w:sz w:val="24"/>
          <w:szCs w:val="24"/>
        </w:rPr>
        <w:t>п</w:t>
      </w:r>
      <w:r w:rsidRPr="00CB09D2">
        <w:rPr>
          <w:rFonts w:ascii="Times New Roman" w:hAnsi="Times New Roman"/>
          <w:i/>
          <w:spacing w:val="-1"/>
          <w:sz w:val="24"/>
          <w:szCs w:val="24"/>
        </w:rPr>
        <w:t>е</w:t>
      </w:r>
      <w:r w:rsidRPr="00CB09D2">
        <w:rPr>
          <w:rFonts w:ascii="Times New Roman" w:hAnsi="Times New Roman"/>
          <w:i/>
          <w:spacing w:val="2"/>
          <w:sz w:val="24"/>
          <w:szCs w:val="24"/>
        </w:rPr>
        <w:t>р</w:t>
      </w:r>
      <w:r w:rsidRPr="00CB09D2">
        <w:rPr>
          <w:rFonts w:ascii="Times New Roman" w:hAnsi="Times New Roman"/>
          <w:i/>
          <w:spacing w:val="1"/>
          <w:sz w:val="24"/>
          <w:szCs w:val="24"/>
        </w:rPr>
        <w:t>а</w:t>
      </w:r>
      <w:r w:rsidRPr="00CB09D2">
        <w:rPr>
          <w:rFonts w:ascii="Times New Roman" w:hAnsi="Times New Roman"/>
          <w:i/>
          <w:sz w:val="24"/>
          <w:szCs w:val="24"/>
        </w:rPr>
        <w:t>ци</w:t>
      </w:r>
      <w:r w:rsidRPr="00CB09D2">
        <w:rPr>
          <w:rFonts w:ascii="Times New Roman" w:hAnsi="Times New Roman"/>
          <w:i/>
          <w:spacing w:val="2"/>
          <w:sz w:val="24"/>
          <w:szCs w:val="24"/>
        </w:rPr>
        <w:t>и</w:t>
      </w:r>
      <w:r w:rsidRPr="00CB09D2">
        <w:rPr>
          <w:rFonts w:ascii="Times New Roman" w:hAnsi="Times New Roman"/>
          <w:i/>
          <w:sz w:val="24"/>
          <w:szCs w:val="24"/>
        </w:rPr>
        <w:t>:</w:t>
      </w:r>
      <w:r w:rsidRPr="00CB09D2">
        <w:rPr>
          <w:rFonts w:ascii="Times New Roman" w:hAnsi="Times New Roman"/>
          <w:i/>
          <w:spacing w:val="7"/>
          <w:sz w:val="24"/>
          <w:szCs w:val="24"/>
        </w:rPr>
        <w:t xml:space="preserve"> </w:t>
      </w:r>
      <w:r w:rsidRPr="00CB09D2">
        <w:rPr>
          <w:rFonts w:ascii="Times New Roman" w:hAnsi="Times New Roman"/>
          <w:i/>
          <w:spacing w:val="-2"/>
          <w:sz w:val="24"/>
          <w:szCs w:val="24"/>
        </w:rPr>
        <w:t>в</w:t>
      </w:r>
      <w:r w:rsidRPr="00CB09D2">
        <w:rPr>
          <w:rFonts w:ascii="Times New Roman" w:hAnsi="Times New Roman"/>
          <w:i/>
          <w:spacing w:val="2"/>
          <w:sz w:val="24"/>
          <w:szCs w:val="24"/>
        </w:rPr>
        <w:t>ы</w:t>
      </w:r>
      <w:r w:rsidRPr="00CB09D2">
        <w:rPr>
          <w:rFonts w:ascii="Times New Roman" w:hAnsi="Times New Roman"/>
          <w:i/>
          <w:sz w:val="24"/>
          <w:szCs w:val="24"/>
        </w:rPr>
        <w:t>д</w:t>
      </w:r>
      <w:r w:rsidRPr="00CB09D2">
        <w:rPr>
          <w:rFonts w:ascii="Times New Roman" w:hAnsi="Times New Roman"/>
          <w:i/>
          <w:spacing w:val="1"/>
          <w:sz w:val="24"/>
          <w:szCs w:val="24"/>
        </w:rPr>
        <w:t>еле</w:t>
      </w:r>
      <w:r w:rsidRPr="00CB09D2">
        <w:rPr>
          <w:rFonts w:ascii="Times New Roman" w:hAnsi="Times New Roman"/>
          <w:i/>
          <w:spacing w:val="-1"/>
          <w:sz w:val="24"/>
          <w:szCs w:val="24"/>
        </w:rPr>
        <w:t>н</w:t>
      </w:r>
      <w:r w:rsidRPr="00CB09D2">
        <w:rPr>
          <w:rFonts w:ascii="Times New Roman" w:hAnsi="Times New Roman"/>
          <w:i/>
          <w:spacing w:val="2"/>
          <w:sz w:val="24"/>
          <w:szCs w:val="24"/>
        </w:rPr>
        <w:t>и</w:t>
      </w:r>
      <w:r w:rsidRPr="00CB09D2">
        <w:rPr>
          <w:rFonts w:ascii="Times New Roman" w:hAnsi="Times New Roman"/>
          <w:i/>
          <w:spacing w:val="1"/>
          <w:sz w:val="24"/>
          <w:szCs w:val="24"/>
        </w:rPr>
        <w:t>е</w:t>
      </w:r>
      <w:r w:rsidRPr="00CB09D2">
        <w:rPr>
          <w:rFonts w:ascii="Times New Roman" w:hAnsi="Times New Roman"/>
          <w:i/>
          <w:sz w:val="24"/>
          <w:szCs w:val="24"/>
        </w:rPr>
        <w:t>,</w:t>
      </w:r>
      <w:r w:rsidRPr="00CB09D2">
        <w:rPr>
          <w:rFonts w:ascii="Times New Roman" w:hAnsi="Times New Roman"/>
          <w:i/>
          <w:spacing w:val="3"/>
          <w:sz w:val="24"/>
          <w:szCs w:val="24"/>
        </w:rPr>
        <w:t xml:space="preserve"> </w:t>
      </w:r>
      <w:r w:rsidRPr="00CB09D2">
        <w:rPr>
          <w:rFonts w:ascii="Times New Roman" w:hAnsi="Times New Roman"/>
          <w:i/>
          <w:spacing w:val="2"/>
          <w:sz w:val="24"/>
          <w:szCs w:val="24"/>
        </w:rPr>
        <w:t>об</w:t>
      </w:r>
      <w:r w:rsidRPr="00CB09D2">
        <w:rPr>
          <w:rFonts w:ascii="Times New Roman" w:hAnsi="Times New Roman"/>
          <w:i/>
          <w:sz w:val="24"/>
          <w:szCs w:val="24"/>
        </w:rPr>
        <w:t>ъ</w:t>
      </w:r>
      <w:r w:rsidRPr="00CB09D2">
        <w:rPr>
          <w:rFonts w:ascii="Times New Roman" w:hAnsi="Times New Roman"/>
          <w:i/>
          <w:spacing w:val="-1"/>
          <w:sz w:val="24"/>
          <w:szCs w:val="24"/>
        </w:rPr>
        <w:t>е</w:t>
      </w:r>
      <w:r w:rsidRPr="00CB09D2">
        <w:rPr>
          <w:rFonts w:ascii="Times New Roman" w:hAnsi="Times New Roman"/>
          <w:i/>
          <w:spacing w:val="2"/>
          <w:sz w:val="24"/>
          <w:szCs w:val="24"/>
        </w:rPr>
        <w:t>д</w:t>
      </w:r>
      <w:r w:rsidRPr="00CB09D2">
        <w:rPr>
          <w:rFonts w:ascii="Times New Roman" w:hAnsi="Times New Roman"/>
          <w:i/>
          <w:sz w:val="24"/>
          <w:szCs w:val="24"/>
        </w:rPr>
        <w:t>и</w:t>
      </w:r>
      <w:r w:rsidRPr="00CB09D2">
        <w:rPr>
          <w:rFonts w:ascii="Times New Roman" w:hAnsi="Times New Roman"/>
          <w:i/>
          <w:spacing w:val="2"/>
          <w:sz w:val="24"/>
          <w:szCs w:val="24"/>
        </w:rPr>
        <w:t>н</w:t>
      </w:r>
      <w:r w:rsidRPr="00CB09D2">
        <w:rPr>
          <w:rFonts w:ascii="Times New Roman" w:hAnsi="Times New Roman"/>
          <w:i/>
          <w:spacing w:val="-1"/>
          <w:sz w:val="24"/>
          <w:szCs w:val="24"/>
        </w:rPr>
        <w:t>е</w:t>
      </w:r>
      <w:r w:rsidRPr="00CB09D2">
        <w:rPr>
          <w:rFonts w:ascii="Times New Roman" w:hAnsi="Times New Roman"/>
          <w:i/>
          <w:spacing w:val="2"/>
          <w:sz w:val="24"/>
          <w:szCs w:val="24"/>
        </w:rPr>
        <w:t>ни</w:t>
      </w:r>
      <w:r w:rsidRPr="00CB09D2">
        <w:rPr>
          <w:rFonts w:ascii="Times New Roman" w:hAnsi="Times New Roman"/>
          <w:i/>
          <w:spacing w:val="1"/>
          <w:sz w:val="24"/>
          <w:szCs w:val="24"/>
        </w:rPr>
        <w:t>е</w:t>
      </w:r>
      <w:r w:rsidRPr="00CB09D2">
        <w:rPr>
          <w:rFonts w:ascii="Times New Roman" w:hAnsi="Times New Roman"/>
          <w:i/>
          <w:sz w:val="24"/>
          <w:szCs w:val="24"/>
        </w:rPr>
        <w:t xml:space="preserve">, </w:t>
      </w:r>
      <w:r w:rsidRPr="00CB09D2">
        <w:rPr>
          <w:rFonts w:ascii="Times New Roman" w:hAnsi="Times New Roman"/>
          <w:i/>
          <w:spacing w:val="1"/>
          <w:sz w:val="24"/>
          <w:szCs w:val="24"/>
        </w:rPr>
        <w:t>г</w:t>
      </w:r>
      <w:r w:rsidRPr="00CB09D2">
        <w:rPr>
          <w:rFonts w:ascii="Times New Roman" w:hAnsi="Times New Roman"/>
          <w:i/>
          <w:spacing w:val="-1"/>
          <w:sz w:val="24"/>
          <w:szCs w:val="24"/>
        </w:rPr>
        <w:t>е</w:t>
      </w:r>
      <w:r w:rsidRPr="00CB09D2">
        <w:rPr>
          <w:rFonts w:ascii="Times New Roman" w:hAnsi="Times New Roman"/>
          <w:i/>
          <w:spacing w:val="2"/>
          <w:sz w:val="24"/>
          <w:szCs w:val="24"/>
        </w:rPr>
        <w:t>о</w:t>
      </w:r>
      <w:r w:rsidRPr="00CB09D2">
        <w:rPr>
          <w:rFonts w:ascii="Times New Roman" w:hAnsi="Times New Roman"/>
          <w:i/>
          <w:spacing w:val="-2"/>
          <w:sz w:val="24"/>
          <w:szCs w:val="24"/>
        </w:rPr>
        <w:t>м</w:t>
      </w:r>
      <w:r w:rsidRPr="00CB09D2">
        <w:rPr>
          <w:rFonts w:ascii="Times New Roman" w:hAnsi="Times New Roman"/>
          <w:i/>
          <w:spacing w:val="1"/>
          <w:sz w:val="24"/>
          <w:szCs w:val="24"/>
        </w:rPr>
        <w:t>ет</w:t>
      </w:r>
      <w:r w:rsidRPr="00CB09D2">
        <w:rPr>
          <w:rFonts w:ascii="Times New Roman" w:hAnsi="Times New Roman"/>
          <w:i/>
          <w:spacing w:val="2"/>
          <w:sz w:val="24"/>
          <w:szCs w:val="24"/>
        </w:rPr>
        <w:t>р</w:t>
      </w:r>
      <w:r w:rsidRPr="00CB09D2">
        <w:rPr>
          <w:rFonts w:ascii="Times New Roman" w:hAnsi="Times New Roman"/>
          <w:i/>
          <w:sz w:val="24"/>
          <w:szCs w:val="24"/>
        </w:rPr>
        <w:t>и</w:t>
      </w:r>
      <w:r w:rsidRPr="00CB09D2">
        <w:rPr>
          <w:rFonts w:ascii="Times New Roman" w:hAnsi="Times New Roman"/>
          <w:i/>
          <w:spacing w:val="1"/>
          <w:sz w:val="24"/>
          <w:szCs w:val="24"/>
        </w:rPr>
        <w:t>че</w:t>
      </w:r>
      <w:r w:rsidRPr="00CB09D2">
        <w:rPr>
          <w:rFonts w:ascii="Times New Roman" w:hAnsi="Times New Roman"/>
          <w:i/>
          <w:spacing w:val="-1"/>
          <w:sz w:val="24"/>
          <w:szCs w:val="24"/>
        </w:rPr>
        <w:t>с</w:t>
      </w:r>
      <w:r w:rsidRPr="00CB09D2">
        <w:rPr>
          <w:rFonts w:ascii="Times New Roman" w:hAnsi="Times New Roman"/>
          <w:i/>
          <w:spacing w:val="1"/>
          <w:sz w:val="24"/>
          <w:szCs w:val="24"/>
        </w:rPr>
        <w:t>к</w:t>
      </w:r>
      <w:r w:rsidRPr="00CB09D2">
        <w:rPr>
          <w:rFonts w:ascii="Times New Roman" w:hAnsi="Times New Roman"/>
          <w:i/>
          <w:spacing w:val="2"/>
          <w:sz w:val="24"/>
          <w:szCs w:val="24"/>
        </w:rPr>
        <w:t>и</w:t>
      </w:r>
      <w:r w:rsidRPr="00CB09D2">
        <w:rPr>
          <w:rFonts w:ascii="Times New Roman" w:hAnsi="Times New Roman"/>
          <w:i/>
          <w:sz w:val="24"/>
          <w:szCs w:val="24"/>
        </w:rPr>
        <w:t>е п</w:t>
      </w:r>
      <w:r w:rsidRPr="00CB09D2">
        <w:rPr>
          <w:rFonts w:ascii="Times New Roman" w:hAnsi="Times New Roman"/>
          <w:i/>
          <w:spacing w:val="2"/>
          <w:sz w:val="24"/>
          <w:szCs w:val="24"/>
        </w:rPr>
        <w:t>р</w:t>
      </w:r>
      <w:r w:rsidRPr="00CB09D2">
        <w:rPr>
          <w:rFonts w:ascii="Times New Roman" w:hAnsi="Times New Roman"/>
          <w:i/>
          <w:spacing w:val="-1"/>
          <w:sz w:val="24"/>
          <w:szCs w:val="24"/>
        </w:rPr>
        <w:t>е</w:t>
      </w:r>
      <w:r w:rsidRPr="00CB09D2">
        <w:rPr>
          <w:rFonts w:ascii="Times New Roman" w:hAnsi="Times New Roman"/>
          <w:i/>
          <w:sz w:val="24"/>
          <w:szCs w:val="24"/>
        </w:rPr>
        <w:t>о</w:t>
      </w:r>
      <w:r w:rsidRPr="00CB09D2">
        <w:rPr>
          <w:rFonts w:ascii="Times New Roman" w:hAnsi="Times New Roman"/>
          <w:i/>
          <w:spacing w:val="2"/>
          <w:sz w:val="24"/>
          <w:szCs w:val="24"/>
        </w:rPr>
        <w:t>б</w:t>
      </w:r>
      <w:r w:rsidRPr="00CB09D2">
        <w:rPr>
          <w:rFonts w:ascii="Times New Roman" w:hAnsi="Times New Roman"/>
          <w:i/>
          <w:sz w:val="24"/>
          <w:szCs w:val="24"/>
        </w:rPr>
        <w:t>р</w:t>
      </w:r>
      <w:r w:rsidRPr="00CB09D2">
        <w:rPr>
          <w:rFonts w:ascii="Times New Roman" w:hAnsi="Times New Roman"/>
          <w:i/>
          <w:spacing w:val="1"/>
          <w:sz w:val="24"/>
          <w:szCs w:val="24"/>
        </w:rPr>
        <w:t>а</w:t>
      </w:r>
      <w:r w:rsidRPr="00CB09D2">
        <w:rPr>
          <w:rFonts w:ascii="Times New Roman" w:hAnsi="Times New Roman"/>
          <w:i/>
          <w:sz w:val="24"/>
          <w:szCs w:val="24"/>
        </w:rPr>
        <w:t>з</w:t>
      </w:r>
      <w:r w:rsidRPr="00CB09D2">
        <w:rPr>
          <w:rFonts w:ascii="Times New Roman" w:hAnsi="Times New Roman"/>
          <w:i/>
          <w:spacing w:val="1"/>
          <w:sz w:val="24"/>
          <w:szCs w:val="24"/>
        </w:rPr>
        <w:t>ова</w:t>
      </w:r>
      <w:r w:rsidRPr="00CB09D2">
        <w:rPr>
          <w:rFonts w:ascii="Times New Roman" w:hAnsi="Times New Roman"/>
          <w:i/>
          <w:sz w:val="24"/>
          <w:szCs w:val="24"/>
        </w:rPr>
        <w:t>н</w:t>
      </w:r>
      <w:r w:rsidRPr="00CB09D2">
        <w:rPr>
          <w:rFonts w:ascii="Times New Roman" w:hAnsi="Times New Roman"/>
          <w:i/>
          <w:spacing w:val="2"/>
          <w:sz w:val="24"/>
          <w:szCs w:val="24"/>
        </w:rPr>
        <w:t>и</w:t>
      </w:r>
      <w:r w:rsidRPr="00CB09D2">
        <w:rPr>
          <w:rFonts w:ascii="Times New Roman" w:hAnsi="Times New Roman"/>
          <w:i/>
          <w:sz w:val="24"/>
          <w:szCs w:val="24"/>
        </w:rPr>
        <w:t>я</w:t>
      </w:r>
      <w:r w:rsidRPr="00CB09D2">
        <w:rPr>
          <w:rFonts w:ascii="Times New Roman" w:hAnsi="Times New Roman"/>
          <w:i/>
          <w:spacing w:val="-17"/>
          <w:sz w:val="24"/>
          <w:szCs w:val="24"/>
        </w:rPr>
        <w:t xml:space="preserve"> </w:t>
      </w:r>
      <w:r w:rsidRPr="00CB09D2">
        <w:rPr>
          <w:rFonts w:ascii="Times New Roman" w:hAnsi="Times New Roman"/>
          <w:i/>
          <w:spacing w:val="-1"/>
          <w:sz w:val="24"/>
          <w:szCs w:val="24"/>
        </w:rPr>
        <w:t>ф</w:t>
      </w:r>
      <w:r w:rsidRPr="00CB09D2">
        <w:rPr>
          <w:rFonts w:ascii="Times New Roman" w:hAnsi="Times New Roman"/>
          <w:i/>
          <w:spacing w:val="2"/>
          <w:sz w:val="24"/>
          <w:szCs w:val="24"/>
        </w:rPr>
        <w:t>р</w:t>
      </w:r>
      <w:r w:rsidRPr="00CB09D2">
        <w:rPr>
          <w:rFonts w:ascii="Times New Roman" w:hAnsi="Times New Roman"/>
          <w:i/>
          <w:spacing w:val="1"/>
          <w:sz w:val="24"/>
          <w:szCs w:val="24"/>
        </w:rPr>
        <w:t>аг</w:t>
      </w:r>
      <w:r w:rsidRPr="00CB09D2">
        <w:rPr>
          <w:rFonts w:ascii="Times New Roman" w:hAnsi="Times New Roman"/>
          <w:i/>
          <w:spacing w:val="-1"/>
          <w:sz w:val="24"/>
          <w:szCs w:val="24"/>
        </w:rPr>
        <w:t>м</w:t>
      </w:r>
      <w:r w:rsidRPr="00CB09D2">
        <w:rPr>
          <w:rFonts w:ascii="Times New Roman" w:hAnsi="Times New Roman"/>
          <w:i/>
          <w:spacing w:val="1"/>
          <w:sz w:val="24"/>
          <w:szCs w:val="24"/>
        </w:rPr>
        <w:t>е</w:t>
      </w:r>
      <w:r w:rsidRPr="00CB09D2">
        <w:rPr>
          <w:rFonts w:ascii="Times New Roman" w:hAnsi="Times New Roman"/>
          <w:i/>
          <w:spacing w:val="2"/>
          <w:sz w:val="24"/>
          <w:szCs w:val="24"/>
        </w:rPr>
        <w:t>н</w:t>
      </w:r>
      <w:r w:rsidRPr="00CB09D2">
        <w:rPr>
          <w:rFonts w:ascii="Times New Roman" w:hAnsi="Times New Roman"/>
          <w:i/>
          <w:spacing w:val="-2"/>
          <w:sz w:val="24"/>
          <w:szCs w:val="24"/>
        </w:rPr>
        <w:t>т</w:t>
      </w:r>
      <w:r w:rsidRPr="00CB09D2">
        <w:rPr>
          <w:rFonts w:ascii="Times New Roman" w:hAnsi="Times New Roman"/>
          <w:i/>
          <w:spacing w:val="2"/>
          <w:sz w:val="24"/>
          <w:szCs w:val="24"/>
        </w:rPr>
        <w:t>о</w:t>
      </w:r>
      <w:r w:rsidRPr="00CB09D2">
        <w:rPr>
          <w:rFonts w:ascii="Times New Roman" w:hAnsi="Times New Roman"/>
          <w:i/>
          <w:sz w:val="24"/>
          <w:szCs w:val="24"/>
        </w:rPr>
        <w:t>в</w:t>
      </w:r>
      <w:r w:rsidRPr="00CB09D2">
        <w:rPr>
          <w:rFonts w:ascii="Times New Roman" w:hAnsi="Times New Roman"/>
          <w:i/>
          <w:spacing w:val="-14"/>
          <w:sz w:val="24"/>
          <w:szCs w:val="24"/>
        </w:rPr>
        <w:t xml:space="preserve"> </w:t>
      </w:r>
      <w:r w:rsidRPr="00CB09D2">
        <w:rPr>
          <w:rFonts w:ascii="Times New Roman" w:hAnsi="Times New Roman"/>
          <w:i/>
          <w:sz w:val="24"/>
          <w:szCs w:val="24"/>
        </w:rPr>
        <w:t>и</w:t>
      </w:r>
      <w:r w:rsidRPr="00CB09D2">
        <w:rPr>
          <w:rFonts w:ascii="Times New Roman" w:hAnsi="Times New Roman"/>
          <w:i/>
          <w:spacing w:val="1"/>
          <w:sz w:val="24"/>
          <w:szCs w:val="24"/>
        </w:rPr>
        <w:t xml:space="preserve"> к</w:t>
      </w:r>
      <w:r w:rsidRPr="00CB09D2">
        <w:rPr>
          <w:rFonts w:ascii="Times New Roman" w:hAnsi="Times New Roman"/>
          <w:i/>
          <w:spacing w:val="2"/>
          <w:sz w:val="24"/>
          <w:szCs w:val="24"/>
        </w:rPr>
        <w:t>о</w:t>
      </w:r>
      <w:r w:rsidRPr="00CB09D2">
        <w:rPr>
          <w:rFonts w:ascii="Times New Roman" w:hAnsi="Times New Roman"/>
          <w:i/>
          <w:spacing w:val="-2"/>
          <w:sz w:val="24"/>
          <w:szCs w:val="24"/>
        </w:rPr>
        <w:t>м</w:t>
      </w:r>
      <w:r w:rsidRPr="00CB09D2">
        <w:rPr>
          <w:rFonts w:ascii="Times New Roman" w:hAnsi="Times New Roman"/>
          <w:i/>
          <w:sz w:val="24"/>
          <w:szCs w:val="24"/>
        </w:rPr>
        <w:t>п</w:t>
      </w:r>
      <w:r w:rsidRPr="00CB09D2">
        <w:rPr>
          <w:rFonts w:ascii="Times New Roman" w:hAnsi="Times New Roman"/>
          <w:i/>
          <w:spacing w:val="2"/>
          <w:sz w:val="24"/>
          <w:szCs w:val="24"/>
        </w:rPr>
        <w:t>он</w:t>
      </w:r>
      <w:r w:rsidRPr="00CB09D2">
        <w:rPr>
          <w:rFonts w:ascii="Times New Roman" w:hAnsi="Times New Roman"/>
          <w:i/>
          <w:spacing w:val="-1"/>
          <w:sz w:val="24"/>
          <w:szCs w:val="24"/>
        </w:rPr>
        <w:t>е</w:t>
      </w:r>
      <w:r w:rsidRPr="00CB09D2">
        <w:rPr>
          <w:rFonts w:ascii="Times New Roman" w:hAnsi="Times New Roman"/>
          <w:i/>
          <w:spacing w:val="2"/>
          <w:sz w:val="24"/>
          <w:szCs w:val="24"/>
        </w:rPr>
        <w:t>н</w:t>
      </w:r>
      <w:r w:rsidRPr="00CB09D2">
        <w:rPr>
          <w:rFonts w:ascii="Times New Roman" w:hAnsi="Times New Roman"/>
          <w:i/>
          <w:spacing w:val="-2"/>
          <w:sz w:val="24"/>
          <w:szCs w:val="24"/>
        </w:rPr>
        <w:t>т</w:t>
      </w:r>
      <w:r w:rsidRPr="00CB09D2">
        <w:rPr>
          <w:rFonts w:ascii="Times New Roman" w:hAnsi="Times New Roman"/>
          <w:i/>
          <w:spacing w:val="2"/>
          <w:sz w:val="24"/>
          <w:szCs w:val="24"/>
        </w:rPr>
        <w:t>о</w:t>
      </w:r>
      <w:r w:rsidRPr="00CB09D2">
        <w:rPr>
          <w:rFonts w:ascii="Times New Roman" w:hAnsi="Times New Roman"/>
          <w:i/>
          <w:spacing w:val="1"/>
          <w:sz w:val="24"/>
          <w:szCs w:val="24"/>
        </w:rPr>
        <w:t>в</w:t>
      </w:r>
      <w:r w:rsidRPr="00CB09D2">
        <w:rPr>
          <w:rFonts w:ascii="Times New Roman" w:hAnsi="Times New Roman"/>
          <w:i/>
          <w:sz w:val="24"/>
          <w:szCs w:val="24"/>
        </w:rPr>
        <w:t>.</w:t>
      </w:r>
      <w:r w:rsidRPr="00CB09D2">
        <w:rPr>
          <w:rFonts w:ascii="Times New Roman" w:hAnsi="Times New Roman"/>
          <w:i/>
          <w:spacing w:val="-17"/>
          <w:sz w:val="24"/>
          <w:szCs w:val="24"/>
        </w:rPr>
        <w:t xml:space="preserve"> </w:t>
      </w:r>
      <w:r w:rsidRPr="00CB09D2">
        <w:rPr>
          <w:rFonts w:ascii="Times New Roman" w:hAnsi="Times New Roman"/>
          <w:i/>
          <w:spacing w:val="1"/>
          <w:sz w:val="24"/>
          <w:szCs w:val="24"/>
        </w:rPr>
        <w:t>Д</w:t>
      </w:r>
      <w:r w:rsidRPr="00CB09D2">
        <w:rPr>
          <w:rFonts w:ascii="Times New Roman" w:hAnsi="Times New Roman"/>
          <w:i/>
          <w:spacing w:val="2"/>
          <w:sz w:val="24"/>
          <w:szCs w:val="24"/>
        </w:rPr>
        <w:t>и</w:t>
      </w:r>
      <w:r w:rsidRPr="00CB09D2">
        <w:rPr>
          <w:rFonts w:ascii="Times New Roman" w:hAnsi="Times New Roman"/>
          <w:i/>
          <w:spacing w:val="1"/>
          <w:sz w:val="24"/>
          <w:szCs w:val="24"/>
        </w:rPr>
        <w:t>а</w:t>
      </w:r>
      <w:r w:rsidRPr="00CB09D2">
        <w:rPr>
          <w:rFonts w:ascii="Times New Roman" w:hAnsi="Times New Roman"/>
          <w:i/>
          <w:spacing w:val="-1"/>
          <w:sz w:val="24"/>
          <w:szCs w:val="24"/>
        </w:rPr>
        <w:t>г</w:t>
      </w:r>
      <w:r w:rsidRPr="00CB09D2">
        <w:rPr>
          <w:rFonts w:ascii="Times New Roman" w:hAnsi="Times New Roman"/>
          <w:i/>
          <w:spacing w:val="2"/>
          <w:sz w:val="24"/>
          <w:szCs w:val="24"/>
        </w:rPr>
        <w:t>р</w:t>
      </w:r>
      <w:r w:rsidRPr="00CB09D2">
        <w:rPr>
          <w:rFonts w:ascii="Times New Roman" w:hAnsi="Times New Roman"/>
          <w:i/>
          <w:spacing w:val="1"/>
          <w:sz w:val="24"/>
          <w:szCs w:val="24"/>
        </w:rPr>
        <w:t>а</w:t>
      </w:r>
      <w:r w:rsidRPr="00CB09D2">
        <w:rPr>
          <w:rFonts w:ascii="Times New Roman" w:hAnsi="Times New Roman"/>
          <w:i/>
          <w:spacing w:val="-2"/>
          <w:sz w:val="24"/>
          <w:szCs w:val="24"/>
        </w:rPr>
        <w:t>м</w:t>
      </w:r>
      <w:r w:rsidRPr="00CB09D2">
        <w:rPr>
          <w:rFonts w:ascii="Times New Roman" w:hAnsi="Times New Roman"/>
          <w:i/>
          <w:spacing w:val="1"/>
          <w:sz w:val="24"/>
          <w:szCs w:val="24"/>
        </w:rPr>
        <w:t>мы</w:t>
      </w:r>
      <w:r w:rsidRPr="00CB09D2">
        <w:rPr>
          <w:rFonts w:ascii="Times New Roman" w:hAnsi="Times New Roman"/>
          <w:i/>
          <w:sz w:val="24"/>
          <w:szCs w:val="24"/>
        </w:rPr>
        <w:t>,</w:t>
      </w:r>
      <w:r w:rsidRPr="00CB09D2">
        <w:rPr>
          <w:rFonts w:ascii="Times New Roman" w:hAnsi="Times New Roman"/>
          <w:i/>
          <w:spacing w:val="-15"/>
          <w:sz w:val="24"/>
          <w:szCs w:val="24"/>
        </w:rPr>
        <w:t xml:space="preserve"> </w:t>
      </w:r>
      <w:r w:rsidRPr="00CB09D2">
        <w:rPr>
          <w:rFonts w:ascii="Times New Roman" w:hAnsi="Times New Roman"/>
          <w:i/>
          <w:spacing w:val="1"/>
          <w:sz w:val="24"/>
          <w:szCs w:val="24"/>
        </w:rPr>
        <w:t>пл</w:t>
      </w:r>
      <w:r w:rsidRPr="00CB09D2">
        <w:rPr>
          <w:rFonts w:ascii="Times New Roman" w:hAnsi="Times New Roman"/>
          <w:i/>
          <w:spacing w:val="-2"/>
          <w:sz w:val="24"/>
          <w:szCs w:val="24"/>
        </w:rPr>
        <w:t>а</w:t>
      </w:r>
      <w:r w:rsidRPr="00CB09D2">
        <w:rPr>
          <w:rFonts w:ascii="Times New Roman" w:hAnsi="Times New Roman"/>
          <w:i/>
          <w:sz w:val="24"/>
          <w:szCs w:val="24"/>
        </w:rPr>
        <w:t>н</w:t>
      </w:r>
      <w:r w:rsidRPr="00CB09D2">
        <w:rPr>
          <w:rFonts w:ascii="Times New Roman" w:hAnsi="Times New Roman"/>
          <w:i/>
          <w:spacing w:val="2"/>
          <w:sz w:val="24"/>
          <w:szCs w:val="24"/>
        </w:rPr>
        <w:t>ы</w:t>
      </w:r>
      <w:r w:rsidRPr="00CB09D2">
        <w:rPr>
          <w:rFonts w:ascii="Times New Roman" w:hAnsi="Times New Roman"/>
          <w:i/>
          <w:sz w:val="24"/>
          <w:szCs w:val="24"/>
        </w:rPr>
        <w:t>,</w:t>
      </w:r>
      <w:r w:rsidRPr="00CB09D2">
        <w:rPr>
          <w:rFonts w:ascii="Times New Roman" w:hAnsi="Times New Roman"/>
          <w:i/>
          <w:spacing w:val="-8"/>
          <w:sz w:val="24"/>
          <w:szCs w:val="24"/>
        </w:rPr>
        <w:t xml:space="preserve"> </w:t>
      </w:r>
      <w:r w:rsidRPr="00CB09D2">
        <w:rPr>
          <w:rFonts w:ascii="Times New Roman" w:hAnsi="Times New Roman"/>
          <w:i/>
          <w:spacing w:val="1"/>
          <w:sz w:val="24"/>
          <w:szCs w:val="24"/>
        </w:rPr>
        <w:t>ка</w:t>
      </w:r>
      <w:r w:rsidRPr="00CB09D2">
        <w:rPr>
          <w:rFonts w:ascii="Times New Roman" w:hAnsi="Times New Roman"/>
          <w:i/>
          <w:spacing w:val="2"/>
          <w:sz w:val="24"/>
          <w:szCs w:val="24"/>
        </w:rPr>
        <w:t>р</w:t>
      </w:r>
      <w:r w:rsidRPr="00CB09D2">
        <w:rPr>
          <w:rFonts w:ascii="Times New Roman" w:hAnsi="Times New Roman"/>
          <w:i/>
          <w:spacing w:val="-2"/>
          <w:sz w:val="24"/>
          <w:szCs w:val="24"/>
        </w:rPr>
        <w:t>т</w:t>
      </w:r>
      <w:r w:rsidRPr="00CB09D2">
        <w:rPr>
          <w:rFonts w:ascii="Times New Roman" w:hAnsi="Times New Roman"/>
          <w:i/>
          <w:spacing w:val="2"/>
          <w:sz w:val="24"/>
          <w:szCs w:val="24"/>
        </w:rPr>
        <w:t>ы</w:t>
      </w:r>
      <w:r w:rsidRPr="00CB09D2">
        <w:rPr>
          <w:rFonts w:ascii="Times New Roman" w:hAnsi="Times New Roman"/>
          <w:i/>
          <w:sz w:val="24"/>
          <w:szCs w:val="24"/>
        </w:rPr>
        <w:t>.</w:t>
      </w:r>
    </w:p>
    <w:p w:rsidR="009A01D5" w:rsidRPr="00CB09D2" w:rsidRDefault="009A01D5" w:rsidP="007E0032">
      <w:pPr>
        <w:pStyle w:val="a8"/>
        <w:tabs>
          <w:tab w:val="left" w:pos="900"/>
        </w:tabs>
        <w:ind w:left="709" w:right="-143"/>
        <w:jc w:val="both"/>
        <w:rPr>
          <w:rFonts w:ascii="Times New Roman" w:hAnsi="Times New Roman"/>
        </w:rPr>
      </w:pPr>
      <w:r w:rsidRPr="00CB09D2">
        <w:rPr>
          <w:rFonts w:ascii="Times New Roman" w:eastAsia="Times New Roman" w:hAnsi="Times New Roman"/>
          <w:b/>
          <w:bCs/>
          <w:spacing w:val="1"/>
        </w:rPr>
        <w:t>Электронны</w:t>
      </w:r>
      <w:r w:rsidRPr="00CB09D2">
        <w:rPr>
          <w:rFonts w:ascii="Times New Roman" w:eastAsia="Times New Roman" w:hAnsi="Times New Roman"/>
          <w:b/>
          <w:bCs/>
        </w:rPr>
        <w:t>е</w:t>
      </w:r>
      <w:r w:rsidRPr="00CB09D2">
        <w:rPr>
          <w:rFonts w:ascii="Times New Roman" w:eastAsia="Times New Roman" w:hAnsi="Times New Roman"/>
          <w:b/>
          <w:bCs/>
          <w:spacing w:val="-17"/>
        </w:rPr>
        <w:t xml:space="preserve"> </w:t>
      </w:r>
      <w:r w:rsidRPr="00CB09D2">
        <w:rPr>
          <w:rFonts w:ascii="Times New Roman" w:eastAsia="Times New Roman" w:hAnsi="Times New Roman"/>
          <w:b/>
          <w:bCs/>
          <w:spacing w:val="1"/>
        </w:rPr>
        <w:t>(динамические</w:t>
      </w:r>
      <w:r w:rsidRPr="00CB09D2">
        <w:rPr>
          <w:rFonts w:ascii="Times New Roman" w:eastAsia="Times New Roman" w:hAnsi="Times New Roman"/>
          <w:b/>
          <w:bCs/>
        </w:rPr>
        <w:t>)</w:t>
      </w:r>
      <w:r w:rsidRPr="00CB09D2">
        <w:rPr>
          <w:rFonts w:ascii="Times New Roman" w:eastAsia="Times New Roman" w:hAnsi="Times New Roman"/>
          <w:b/>
          <w:bCs/>
          <w:spacing w:val="-20"/>
        </w:rPr>
        <w:t xml:space="preserve"> </w:t>
      </w:r>
      <w:r w:rsidRPr="00CB09D2">
        <w:rPr>
          <w:rFonts w:ascii="Times New Roman" w:eastAsia="Times New Roman" w:hAnsi="Times New Roman"/>
          <w:b/>
          <w:bCs/>
          <w:spacing w:val="1"/>
        </w:rPr>
        <w:t>таблиц</w:t>
      </w:r>
      <w:r w:rsidRPr="00CB09D2">
        <w:rPr>
          <w:rFonts w:ascii="Times New Roman" w:eastAsia="Times New Roman" w:hAnsi="Times New Roman"/>
          <w:b/>
          <w:bCs/>
        </w:rPr>
        <w:t>ы</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Электронны</w:t>
      </w:r>
      <w:r w:rsidRPr="00CB09D2">
        <w:rPr>
          <w:rFonts w:ascii="Times New Roman" w:hAnsi="Times New Roman"/>
          <w:sz w:val="24"/>
          <w:szCs w:val="24"/>
        </w:rPr>
        <w:t>е</w:t>
      </w:r>
      <w:r w:rsidRPr="00CB09D2">
        <w:rPr>
          <w:rFonts w:ascii="Times New Roman" w:hAnsi="Times New Roman"/>
          <w:spacing w:val="3"/>
          <w:sz w:val="24"/>
          <w:szCs w:val="24"/>
        </w:rPr>
        <w:t xml:space="preserve"> </w:t>
      </w:r>
      <w:r w:rsidRPr="00CB09D2">
        <w:rPr>
          <w:rFonts w:ascii="Times New Roman" w:hAnsi="Times New Roman"/>
          <w:spacing w:val="1"/>
          <w:sz w:val="24"/>
          <w:szCs w:val="24"/>
        </w:rPr>
        <w:t>(динамически</w:t>
      </w:r>
      <w:r w:rsidRPr="00CB09D2">
        <w:rPr>
          <w:rFonts w:ascii="Times New Roman" w:hAnsi="Times New Roman"/>
          <w:sz w:val="24"/>
          <w:szCs w:val="24"/>
        </w:rPr>
        <w:t xml:space="preserve">е) </w:t>
      </w:r>
      <w:r w:rsidRPr="00CB09D2">
        <w:rPr>
          <w:rFonts w:ascii="Times New Roman" w:hAnsi="Times New Roman"/>
          <w:spacing w:val="1"/>
          <w:sz w:val="24"/>
          <w:szCs w:val="24"/>
        </w:rPr>
        <w:t>таблицы</w:t>
      </w:r>
      <w:r w:rsidRPr="00CB09D2">
        <w:rPr>
          <w:rFonts w:ascii="Times New Roman" w:hAnsi="Times New Roman"/>
          <w:sz w:val="24"/>
          <w:szCs w:val="24"/>
        </w:rPr>
        <w:t>.</w:t>
      </w:r>
      <w:r w:rsidRPr="00CB09D2">
        <w:rPr>
          <w:rFonts w:ascii="Times New Roman" w:hAnsi="Times New Roman"/>
          <w:spacing w:val="7"/>
          <w:sz w:val="24"/>
          <w:szCs w:val="24"/>
        </w:rPr>
        <w:t xml:space="preserve"> </w:t>
      </w:r>
      <w:r w:rsidRPr="00CB09D2">
        <w:rPr>
          <w:rFonts w:ascii="Times New Roman" w:hAnsi="Times New Roman"/>
          <w:spacing w:val="1"/>
          <w:sz w:val="24"/>
          <w:szCs w:val="24"/>
        </w:rPr>
        <w:t>Формул</w:t>
      </w:r>
      <w:r w:rsidRPr="00CB09D2">
        <w:rPr>
          <w:rFonts w:ascii="Times New Roman" w:hAnsi="Times New Roman"/>
          <w:sz w:val="24"/>
          <w:szCs w:val="24"/>
        </w:rPr>
        <w:t>ы</w:t>
      </w:r>
      <w:r w:rsidRPr="00CB09D2">
        <w:rPr>
          <w:rFonts w:ascii="Times New Roman" w:hAnsi="Times New Roman"/>
          <w:spacing w:val="7"/>
          <w:sz w:val="24"/>
          <w:szCs w:val="24"/>
        </w:rPr>
        <w:t xml:space="preserve"> </w:t>
      </w:r>
      <w:r w:rsidRPr="00CB09D2">
        <w:rPr>
          <w:rFonts w:ascii="Times New Roman" w:hAnsi="Times New Roman"/>
          <w:sz w:val="24"/>
          <w:szCs w:val="24"/>
        </w:rPr>
        <w:t>с</w:t>
      </w:r>
      <w:r w:rsidRPr="00CB09D2">
        <w:rPr>
          <w:rFonts w:ascii="Times New Roman" w:hAnsi="Times New Roman"/>
          <w:spacing w:val="18"/>
          <w:sz w:val="24"/>
          <w:szCs w:val="24"/>
        </w:rPr>
        <w:t xml:space="preserve"> </w:t>
      </w:r>
      <w:r w:rsidRPr="00CB09D2">
        <w:rPr>
          <w:rFonts w:ascii="Times New Roman" w:hAnsi="Times New Roman"/>
          <w:spacing w:val="1"/>
          <w:sz w:val="24"/>
          <w:szCs w:val="24"/>
        </w:rPr>
        <w:t>использование</w:t>
      </w:r>
      <w:r w:rsidRPr="00CB09D2">
        <w:rPr>
          <w:rFonts w:ascii="Times New Roman" w:hAnsi="Times New Roman"/>
          <w:sz w:val="24"/>
          <w:szCs w:val="24"/>
        </w:rPr>
        <w:t xml:space="preserve">м </w:t>
      </w:r>
      <w:r w:rsidRPr="00CB09D2">
        <w:rPr>
          <w:rFonts w:ascii="Times New Roman" w:hAnsi="Times New Roman"/>
          <w:spacing w:val="1"/>
          <w:sz w:val="24"/>
          <w:szCs w:val="24"/>
        </w:rPr>
        <w:t>абсолютной</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pacing w:val="1"/>
          <w:sz w:val="24"/>
          <w:szCs w:val="24"/>
        </w:rPr>
        <w:t>относительно</w:t>
      </w:r>
      <w:r w:rsidRPr="00CB09D2">
        <w:rPr>
          <w:rFonts w:ascii="Times New Roman" w:hAnsi="Times New Roman"/>
          <w:sz w:val="24"/>
          <w:szCs w:val="24"/>
        </w:rPr>
        <w:t>й и</w:t>
      </w:r>
      <w:r w:rsidRPr="00CB09D2">
        <w:rPr>
          <w:rFonts w:ascii="Times New Roman" w:hAnsi="Times New Roman"/>
          <w:spacing w:val="16"/>
          <w:sz w:val="24"/>
          <w:szCs w:val="24"/>
        </w:rPr>
        <w:t xml:space="preserve"> </w:t>
      </w:r>
      <w:r w:rsidRPr="00CB09D2">
        <w:rPr>
          <w:rFonts w:ascii="Times New Roman" w:hAnsi="Times New Roman"/>
          <w:spacing w:val="1"/>
          <w:sz w:val="24"/>
          <w:szCs w:val="24"/>
        </w:rPr>
        <w:t>смешанно</w:t>
      </w:r>
      <w:r w:rsidRPr="00CB09D2">
        <w:rPr>
          <w:rFonts w:ascii="Times New Roman" w:hAnsi="Times New Roman"/>
          <w:sz w:val="24"/>
          <w:szCs w:val="24"/>
        </w:rPr>
        <w:t>й</w:t>
      </w:r>
      <w:r w:rsidRPr="00CB09D2">
        <w:rPr>
          <w:rFonts w:ascii="Times New Roman" w:hAnsi="Times New Roman"/>
          <w:spacing w:val="4"/>
          <w:sz w:val="24"/>
          <w:szCs w:val="24"/>
        </w:rPr>
        <w:t xml:space="preserve"> </w:t>
      </w:r>
      <w:r w:rsidRPr="00CB09D2">
        <w:rPr>
          <w:rFonts w:ascii="Times New Roman" w:hAnsi="Times New Roman"/>
          <w:spacing w:val="1"/>
          <w:sz w:val="24"/>
          <w:szCs w:val="24"/>
        </w:rPr>
        <w:t>адресации</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2"/>
          <w:sz w:val="24"/>
          <w:szCs w:val="24"/>
        </w:rPr>
        <w:t>п</w:t>
      </w:r>
      <w:r w:rsidRPr="00CB09D2">
        <w:rPr>
          <w:rFonts w:ascii="Times New Roman" w:hAnsi="Times New Roman"/>
          <w:sz w:val="24"/>
          <w:szCs w:val="24"/>
        </w:rPr>
        <w:t>реобразование формул при</w:t>
      </w:r>
      <w:r w:rsidRPr="00CB09D2">
        <w:rPr>
          <w:rFonts w:ascii="Times New Roman" w:hAnsi="Times New Roman"/>
          <w:spacing w:val="6"/>
          <w:sz w:val="24"/>
          <w:szCs w:val="24"/>
        </w:rPr>
        <w:t xml:space="preserve"> </w:t>
      </w:r>
      <w:r w:rsidRPr="00CB09D2">
        <w:rPr>
          <w:rFonts w:ascii="Times New Roman" w:hAnsi="Times New Roman"/>
          <w:spacing w:val="1"/>
          <w:sz w:val="24"/>
          <w:szCs w:val="24"/>
        </w:rPr>
        <w:t>к</w:t>
      </w:r>
      <w:r w:rsidRPr="00CB09D2">
        <w:rPr>
          <w:rFonts w:ascii="Times New Roman" w:hAnsi="Times New Roman"/>
          <w:sz w:val="24"/>
          <w:szCs w:val="24"/>
        </w:rPr>
        <w:t>о</w:t>
      </w:r>
      <w:r w:rsidRPr="00CB09D2">
        <w:rPr>
          <w:rFonts w:ascii="Times New Roman" w:hAnsi="Times New Roman"/>
          <w:spacing w:val="2"/>
          <w:sz w:val="24"/>
          <w:szCs w:val="24"/>
        </w:rPr>
        <w:t>п</w:t>
      </w:r>
      <w:r w:rsidRPr="00CB09D2">
        <w:rPr>
          <w:rFonts w:ascii="Times New Roman" w:hAnsi="Times New Roman"/>
          <w:sz w:val="24"/>
          <w:szCs w:val="24"/>
        </w:rPr>
        <w:t>и</w:t>
      </w:r>
      <w:r w:rsidRPr="00CB09D2">
        <w:rPr>
          <w:rFonts w:ascii="Times New Roman" w:hAnsi="Times New Roman"/>
          <w:spacing w:val="2"/>
          <w:sz w:val="24"/>
          <w:szCs w:val="24"/>
        </w:rPr>
        <w:t>ро</w:t>
      </w:r>
      <w:r w:rsidRPr="00CB09D2">
        <w:rPr>
          <w:rFonts w:ascii="Times New Roman" w:hAnsi="Times New Roman"/>
          <w:spacing w:val="-2"/>
          <w:sz w:val="24"/>
          <w:szCs w:val="24"/>
        </w:rPr>
        <w:t>в</w:t>
      </w:r>
      <w:r w:rsidRPr="00CB09D2">
        <w:rPr>
          <w:rFonts w:ascii="Times New Roman" w:hAnsi="Times New Roman"/>
          <w:spacing w:val="1"/>
          <w:sz w:val="24"/>
          <w:szCs w:val="24"/>
        </w:rPr>
        <w:t>а</w:t>
      </w:r>
      <w:r w:rsidRPr="00CB09D2">
        <w:rPr>
          <w:rFonts w:ascii="Times New Roman" w:hAnsi="Times New Roman"/>
          <w:sz w:val="24"/>
          <w:szCs w:val="24"/>
        </w:rPr>
        <w:t>н</w:t>
      </w:r>
      <w:r w:rsidRPr="00CB09D2">
        <w:rPr>
          <w:rFonts w:ascii="Times New Roman" w:hAnsi="Times New Roman"/>
          <w:spacing w:val="2"/>
          <w:sz w:val="24"/>
          <w:szCs w:val="24"/>
        </w:rPr>
        <w:t>и</w:t>
      </w:r>
      <w:r w:rsidRPr="00CB09D2">
        <w:rPr>
          <w:rFonts w:ascii="Times New Roman" w:hAnsi="Times New Roman"/>
          <w:spacing w:val="1"/>
          <w:sz w:val="24"/>
          <w:szCs w:val="24"/>
        </w:rPr>
        <w:t>и</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3"/>
          <w:sz w:val="24"/>
          <w:szCs w:val="24"/>
        </w:rPr>
        <w:t>В</w:t>
      </w:r>
      <w:r w:rsidRPr="00CB09D2">
        <w:rPr>
          <w:rFonts w:ascii="Times New Roman" w:hAnsi="Times New Roman"/>
          <w:spacing w:val="1"/>
          <w:sz w:val="24"/>
          <w:szCs w:val="24"/>
        </w:rPr>
        <w:t>ыделени</w:t>
      </w:r>
      <w:r w:rsidRPr="00CB09D2">
        <w:rPr>
          <w:rFonts w:ascii="Times New Roman" w:hAnsi="Times New Roman"/>
          <w:sz w:val="24"/>
          <w:szCs w:val="24"/>
        </w:rPr>
        <w:t>е</w:t>
      </w:r>
      <w:r w:rsidRPr="00CB09D2">
        <w:rPr>
          <w:rFonts w:ascii="Times New Roman" w:hAnsi="Times New Roman"/>
          <w:spacing w:val="-2"/>
          <w:sz w:val="24"/>
          <w:szCs w:val="24"/>
        </w:rPr>
        <w:t xml:space="preserve"> </w:t>
      </w:r>
      <w:r w:rsidRPr="00CB09D2">
        <w:rPr>
          <w:rFonts w:ascii="Times New Roman" w:hAnsi="Times New Roman"/>
          <w:spacing w:val="1"/>
          <w:sz w:val="24"/>
          <w:szCs w:val="24"/>
        </w:rPr>
        <w:t>диапазон</w:t>
      </w:r>
      <w:r w:rsidRPr="00CB09D2">
        <w:rPr>
          <w:rFonts w:ascii="Times New Roman" w:hAnsi="Times New Roman"/>
          <w:sz w:val="24"/>
          <w:szCs w:val="24"/>
        </w:rPr>
        <w:t>а</w:t>
      </w:r>
      <w:r w:rsidRPr="00CB09D2">
        <w:rPr>
          <w:rFonts w:ascii="Times New Roman" w:hAnsi="Times New Roman"/>
          <w:spacing w:val="-1"/>
          <w:sz w:val="24"/>
          <w:szCs w:val="24"/>
        </w:rPr>
        <w:t xml:space="preserve"> </w:t>
      </w:r>
      <w:r w:rsidRPr="00CB09D2">
        <w:rPr>
          <w:rFonts w:ascii="Times New Roman" w:hAnsi="Times New Roman"/>
          <w:spacing w:val="1"/>
          <w:sz w:val="24"/>
          <w:szCs w:val="24"/>
        </w:rPr>
        <w:t>таблиц</w:t>
      </w:r>
      <w:r w:rsidRPr="00CB09D2">
        <w:rPr>
          <w:rFonts w:ascii="Times New Roman" w:hAnsi="Times New Roman"/>
          <w:sz w:val="24"/>
          <w:szCs w:val="24"/>
        </w:rPr>
        <w:t>ы</w:t>
      </w:r>
      <w:r w:rsidRPr="00CB09D2">
        <w:rPr>
          <w:rFonts w:ascii="Times New Roman" w:hAnsi="Times New Roman"/>
          <w:spacing w:val="2"/>
          <w:sz w:val="24"/>
          <w:szCs w:val="24"/>
        </w:rPr>
        <w:t xml:space="preserve"> </w:t>
      </w:r>
      <w:r w:rsidRPr="00CB09D2">
        <w:rPr>
          <w:rFonts w:ascii="Times New Roman" w:hAnsi="Times New Roman"/>
          <w:sz w:val="24"/>
          <w:szCs w:val="24"/>
        </w:rPr>
        <w:t>и</w:t>
      </w:r>
      <w:r w:rsidRPr="00CB09D2">
        <w:rPr>
          <w:rFonts w:ascii="Times New Roman" w:hAnsi="Times New Roman"/>
          <w:spacing w:val="9"/>
          <w:sz w:val="24"/>
          <w:szCs w:val="24"/>
        </w:rPr>
        <w:t xml:space="preserve"> </w:t>
      </w:r>
      <w:r w:rsidRPr="00CB09D2">
        <w:rPr>
          <w:rFonts w:ascii="Times New Roman" w:hAnsi="Times New Roman"/>
          <w:spacing w:val="1"/>
          <w:sz w:val="24"/>
          <w:szCs w:val="24"/>
        </w:rPr>
        <w:t>упорядочивани</w:t>
      </w:r>
      <w:r w:rsidRPr="00CB09D2">
        <w:rPr>
          <w:rFonts w:ascii="Times New Roman" w:hAnsi="Times New Roman"/>
          <w:sz w:val="24"/>
          <w:szCs w:val="24"/>
        </w:rPr>
        <w:t xml:space="preserve">е </w:t>
      </w:r>
      <w:r w:rsidRPr="00CB09D2">
        <w:rPr>
          <w:rFonts w:ascii="Times New Roman" w:hAnsi="Times New Roman"/>
          <w:spacing w:val="1"/>
          <w:sz w:val="24"/>
          <w:szCs w:val="24"/>
        </w:rPr>
        <w:t>(сортировка</w:t>
      </w:r>
      <w:r w:rsidRPr="00CB09D2">
        <w:rPr>
          <w:rFonts w:ascii="Times New Roman" w:hAnsi="Times New Roman"/>
          <w:sz w:val="24"/>
          <w:szCs w:val="24"/>
        </w:rPr>
        <w:t>)</w:t>
      </w:r>
      <w:r w:rsidRPr="00CB09D2">
        <w:rPr>
          <w:rFonts w:ascii="Times New Roman" w:hAnsi="Times New Roman"/>
          <w:spacing w:val="-15"/>
          <w:sz w:val="24"/>
          <w:szCs w:val="24"/>
        </w:rPr>
        <w:t xml:space="preserve"> </w:t>
      </w:r>
      <w:r w:rsidRPr="00CB09D2">
        <w:rPr>
          <w:rFonts w:ascii="Times New Roman" w:hAnsi="Times New Roman"/>
          <w:spacing w:val="1"/>
          <w:sz w:val="24"/>
          <w:szCs w:val="24"/>
        </w:rPr>
        <w:t>ег</w:t>
      </w:r>
      <w:r w:rsidRPr="00CB09D2">
        <w:rPr>
          <w:rFonts w:ascii="Times New Roman" w:hAnsi="Times New Roman"/>
          <w:sz w:val="24"/>
          <w:szCs w:val="24"/>
        </w:rPr>
        <w:t>о</w:t>
      </w:r>
      <w:r w:rsidRPr="00CB09D2">
        <w:rPr>
          <w:rFonts w:ascii="Times New Roman" w:hAnsi="Times New Roman"/>
          <w:spacing w:val="-4"/>
          <w:sz w:val="24"/>
          <w:szCs w:val="24"/>
        </w:rPr>
        <w:t xml:space="preserve"> </w:t>
      </w:r>
      <w:r w:rsidRPr="00CB09D2">
        <w:rPr>
          <w:rFonts w:ascii="Times New Roman" w:hAnsi="Times New Roman"/>
          <w:spacing w:val="1"/>
          <w:sz w:val="24"/>
          <w:szCs w:val="24"/>
        </w:rPr>
        <w:t>элементов</w:t>
      </w:r>
      <w:r w:rsidRPr="00CB09D2">
        <w:rPr>
          <w:rFonts w:ascii="Times New Roman" w:hAnsi="Times New Roman"/>
          <w:sz w:val="24"/>
          <w:szCs w:val="24"/>
        </w:rPr>
        <w:t>;</w:t>
      </w:r>
      <w:r w:rsidRPr="00CB09D2">
        <w:rPr>
          <w:rFonts w:ascii="Times New Roman" w:hAnsi="Times New Roman"/>
          <w:spacing w:val="-13"/>
          <w:sz w:val="24"/>
          <w:szCs w:val="24"/>
        </w:rPr>
        <w:t xml:space="preserve"> </w:t>
      </w:r>
      <w:r w:rsidRPr="00CB09D2">
        <w:rPr>
          <w:rFonts w:ascii="Times New Roman" w:hAnsi="Times New Roman"/>
          <w:spacing w:val="1"/>
          <w:sz w:val="24"/>
          <w:szCs w:val="24"/>
        </w:rPr>
        <w:t>построени</w:t>
      </w:r>
      <w:r w:rsidRPr="00CB09D2">
        <w:rPr>
          <w:rFonts w:ascii="Times New Roman" w:hAnsi="Times New Roman"/>
          <w:sz w:val="24"/>
          <w:szCs w:val="24"/>
        </w:rPr>
        <w:t>е</w:t>
      </w:r>
      <w:r w:rsidRPr="00CB09D2">
        <w:rPr>
          <w:rFonts w:ascii="Times New Roman" w:hAnsi="Times New Roman"/>
          <w:spacing w:val="-13"/>
          <w:sz w:val="24"/>
          <w:szCs w:val="24"/>
        </w:rPr>
        <w:t xml:space="preserve"> </w:t>
      </w:r>
      <w:r w:rsidRPr="00CB09D2">
        <w:rPr>
          <w:rFonts w:ascii="Times New Roman" w:hAnsi="Times New Roman"/>
          <w:spacing w:val="1"/>
          <w:sz w:val="24"/>
          <w:szCs w:val="24"/>
        </w:rPr>
        <w:t>графико</w:t>
      </w:r>
      <w:r w:rsidRPr="00CB09D2">
        <w:rPr>
          <w:rFonts w:ascii="Times New Roman" w:hAnsi="Times New Roman"/>
          <w:sz w:val="24"/>
          <w:szCs w:val="24"/>
        </w:rPr>
        <w:t>в</w:t>
      </w:r>
      <w:r w:rsidRPr="00CB09D2">
        <w:rPr>
          <w:rFonts w:ascii="Times New Roman" w:hAnsi="Times New Roman"/>
          <w:spacing w:val="-11"/>
          <w:sz w:val="24"/>
          <w:szCs w:val="24"/>
        </w:rPr>
        <w:t xml:space="preserve"> </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pacing w:val="1"/>
          <w:sz w:val="24"/>
          <w:szCs w:val="24"/>
        </w:rPr>
        <w:t>диаграмм</w:t>
      </w:r>
      <w:r w:rsidRPr="00CB09D2">
        <w:rPr>
          <w:rFonts w:ascii="Times New Roman" w:hAnsi="Times New Roman"/>
          <w:sz w:val="24"/>
          <w:szCs w:val="24"/>
        </w:rPr>
        <w:t>.</w:t>
      </w:r>
    </w:p>
    <w:p w:rsidR="009A01D5" w:rsidRPr="00CB09D2" w:rsidRDefault="009A01D5" w:rsidP="007E0032">
      <w:pPr>
        <w:pStyle w:val="a8"/>
        <w:tabs>
          <w:tab w:val="left" w:pos="900"/>
        </w:tabs>
        <w:ind w:left="709" w:right="-143"/>
        <w:jc w:val="both"/>
        <w:rPr>
          <w:rFonts w:ascii="Times New Roman" w:hAnsi="Times New Roman"/>
        </w:rPr>
      </w:pPr>
      <w:r w:rsidRPr="00CB09D2">
        <w:rPr>
          <w:rFonts w:ascii="Times New Roman" w:eastAsia="Times New Roman" w:hAnsi="Times New Roman"/>
          <w:b/>
          <w:bCs/>
          <w:spacing w:val="1"/>
        </w:rPr>
        <w:t>Баз</w:t>
      </w:r>
      <w:r w:rsidRPr="00CB09D2">
        <w:rPr>
          <w:rFonts w:ascii="Times New Roman" w:eastAsia="Times New Roman" w:hAnsi="Times New Roman"/>
          <w:b/>
          <w:bCs/>
        </w:rPr>
        <w:t>ы</w:t>
      </w:r>
      <w:r w:rsidRPr="00CB09D2">
        <w:rPr>
          <w:rFonts w:ascii="Times New Roman" w:eastAsia="Times New Roman" w:hAnsi="Times New Roman"/>
          <w:b/>
          <w:bCs/>
          <w:spacing w:val="-6"/>
        </w:rPr>
        <w:t xml:space="preserve"> </w:t>
      </w:r>
      <w:r w:rsidRPr="00CB09D2">
        <w:rPr>
          <w:rFonts w:ascii="Times New Roman" w:eastAsia="Times New Roman" w:hAnsi="Times New Roman"/>
          <w:b/>
          <w:bCs/>
          <w:spacing w:val="1"/>
        </w:rPr>
        <w:t>данны</w:t>
      </w:r>
      <w:r w:rsidRPr="00CB09D2">
        <w:rPr>
          <w:rFonts w:ascii="Times New Roman" w:eastAsia="Times New Roman" w:hAnsi="Times New Roman"/>
          <w:b/>
          <w:bCs/>
        </w:rPr>
        <w:t>х.</w:t>
      </w:r>
      <w:r w:rsidRPr="00CB09D2">
        <w:rPr>
          <w:rFonts w:ascii="Times New Roman" w:eastAsia="Times New Roman" w:hAnsi="Times New Roman"/>
          <w:b/>
          <w:bCs/>
          <w:spacing w:val="-9"/>
        </w:rPr>
        <w:t xml:space="preserve"> </w:t>
      </w:r>
      <w:r w:rsidRPr="00CB09D2">
        <w:rPr>
          <w:rFonts w:ascii="Times New Roman" w:eastAsia="Times New Roman" w:hAnsi="Times New Roman"/>
          <w:b/>
          <w:bCs/>
          <w:spacing w:val="1"/>
        </w:rPr>
        <w:t>Поис</w:t>
      </w:r>
      <w:r w:rsidRPr="00CB09D2">
        <w:rPr>
          <w:rFonts w:ascii="Times New Roman" w:eastAsia="Times New Roman" w:hAnsi="Times New Roman"/>
          <w:b/>
          <w:bCs/>
        </w:rPr>
        <w:t>к</w:t>
      </w:r>
      <w:r w:rsidRPr="00CB09D2">
        <w:rPr>
          <w:rFonts w:ascii="Times New Roman" w:eastAsia="Times New Roman" w:hAnsi="Times New Roman"/>
          <w:b/>
          <w:bCs/>
          <w:spacing w:val="-7"/>
        </w:rPr>
        <w:t xml:space="preserve"> </w:t>
      </w:r>
      <w:r w:rsidRPr="00CB09D2">
        <w:rPr>
          <w:rFonts w:ascii="Times New Roman" w:eastAsia="Times New Roman" w:hAnsi="Times New Roman"/>
          <w:b/>
          <w:bCs/>
          <w:spacing w:val="1"/>
        </w:rPr>
        <w:t>информации</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Баз</w:t>
      </w:r>
      <w:r w:rsidRPr="00CB09D2">
        <w:rPr>
          <w:rFonts w:ascii="Times New Roman" w:hAnsi="Times New Roman"/>
          <w:sz w:val="24"/>
          <w:szCs w:val="24"/>
        </w:rPr>
        <w:t>ы</w:t>
      </w:r>
      <w:r w:rsidRPr="00CB09D2">
        <w:rPr>
          <w:rFonts w:ascii="Times New Roman" w:hAnsi="Times New Roman"/>
          <w:spacing w:val="13"/>
          <w:sz w:val="24"/>
          <w:szCs w:val="24"/>
        </w:rPr>
        <w:t xml:space="preserve"> </w:t>
      </w:r>
      <w:r w:rsidRPr="00CB09D2">
        <w:rPr>
          <w:rFonts w:ascii="Times New Roman" w:hAnsi="Times New Roman"/>
          <w:spacing w:val="1"/>
          <w:sz w:val="24"/>
          <w:szCs w:val="24"/>
        </w:rPr>
        <w:t>данных</w:t>
      </w:r>
      <w:r w:rsidRPr="00CB09D2">
        <w:rPr>
          <w:rFonts w:ascii="Times New Roman" w:hAnsi="Times New Roman"/>
          <w:sz w:val="24"/>
          <w:szCs w:val="24"/>
        </w:rPr>
        <w:t>.</w:t>
      </w:r>
      <w:r w:rsidRPr="00CB09D2">
        <w:rPr>
          <w:rFonts w:ascii="Times New Roman" w:hAnsi="Times New Roman"/>
          <w:spacing w:val="8"/>
          <w:sz w:val="24"/>
          <w:szCs w:val="24"/>
        </w:rPr>
        <w:t xml:space="preserve"> </w:t>
      </w:r>
      <w:r w:rsidRPr="00CB09D2">
        <w:rPr>
          <w:rFonts w:ascii="Times New Roman" w:hAnsi="Times New Roman"/>
          <w:spacing w:val="1"/>
          <w:sz w:val="24"/>
          <w:szCs w:val="24"/>
        </w:rPr>
        <w:t>Таблиц</w:t>
      </w:r>
      <w:r w:rsidRPr="00CB09D2">
        <w:rPr>
          <w:rFonts w:ascii="Times New Roman" w:hAnsi="Times New Roman"/>
          <w:sz w:val="24"/>
          <w:szCs w:val="24"/>
        </w:rPr>
        <w:t>а</w:t>
      </w:r>
      <w:r w:rsidRPr="00CB09D2">
        <w:rPr>
          <w:rFonts w:ascii="Times New Roman" w:hAnsi="Times New Roman"/>
          <w:spacing w:val="7"/>
          <w:sz w:val="24"/>
          <w:szCs w:val="24"/>
        </w:rPr>
        <w:t xml:space="preserve"> </w:t>
      </w:r>
      <w:r w:rsidRPr="00CB09D2">
        <w:rPr>
          <w:rFonts w:ascii="Times New Roman" w:hAnsi="Times New Roman"/>
          <w:spacing w:val="1"/>
          <w:sz w:val="24"/>
          <w:szCs w:val="24"/>
        </w:rPr>
        <w:t>ка</w:t>
      </w:r>
      <w:r w:rsidRPr="00CB09D2">
        <w:rPr>
          <w:rFonts w:ascii="Times New Roman" w:hAnsi="Times New Roman"/>
          <w:sz w:val="24"/>
          <w:szCs w:val="24"/>
        </w:rPr>
        <w:t>к</w:t>
      </w:r>
      <w:r w:rsidRPr="00CB09D2">
        <w:rPr>
          <w:rFonts w:ascii="Times New Roman" w:hAnsi="Times New Roman"/>
          <w:spacing w:val="13"/>
          <w:sz w:val="24"/>
          <w:szCs w:val="24"/>
        </w:rPr>
        <w:t xml:space="preserve"> </w:t>
      </w:r>
      <w:r w:rsidRPr="00CB09D2">
        <w:rPr>
          <w:rFonts w:ascii="Times New Roman" w:hAnsi="Times New Roman"/>
          <w:spacing w:val="1"/>
          <w:sz w:val="24"/>
          <w:szCs w:val="24"/>
        </w:rPr>
        <w:t>представлени</w:t>
      </w:r>
      <w:r w:rsidRPr="00CB09D2">
        <w:rPr>
          <w:rFonts w:ascii="Times New Roman" w:hAnsi="Times New Roman"/>
          <w:sz w:val="24"/>
          <w:szCs w:val="24"/>
        </w:rPr>
        <w:t xml:space="preserve">е </w:t>
      </w:r>
      <w:r w:rsidRPr="00CB09D2">
        <w:rPr>
          <w:rFonts w:ascii="Times New Roman" w:hAnsi="Times New Roman"/>
          <w:spacing w:val="1"/>
          <w:sz w:val="24"/>
          <w:szCs w:val="24"/>
        </w:rPr>
        <w:t>отношения</w:t>
      </w:r>
      <w:r w:rsidRPr="00CB09D2">
        <w:rPr>
          <w:rFonts w:ascii="Times New Roman" w:hAnsi="Times New Roman"/>
          <w:sz w:val="24"/>
          <w:szCs w:val="24"/>
        </w:rPr>
        <w:t>.</w:t>
      </w:r>
      <w:r w:rsidRPr="00CB09D2">
        <w:rPr>
          <w:rFonts w:ascii="Times New Roman" w:hAnsi="Times New Roman"/>
          <w:spacing w:val="4"/>
          <w:sz w:val="24"/>
          <w:szCs w:val="24"/>
        </w:rPr>
        <w:t xml:space="preserve"> </w:t>
      </w:r>
      <w:r w:rsidRPr="00CB09D2">
        <w:rPr>
          <w:rFonts w:ascii="Times New Roman" w:hAnsi="Times New Roman"/>
          <w:spacing w:val="1"/>
          <w:sz w:val="24"/>
          <w:szCs w:val="24"/>
        </w:rPr>
        <w:t>Поис</w:t>
      </w:r>
      <w:r w:rsidRPr="00CB09D2">
        <w:rPr>
          <w:rFonts w:ascii="Times New Roman" w:hAnsi="Times New Roman"/>
          <w:sz w:val="24"/>
          <w:szCs w:val="24"/>
        </w:rPr>
        <w:t>к</w:t>
      </w:r>
      <w:r w:rsidRPr="00CB09D2">
        <w:rPr>
          <w:rFonts w:ascii="Times New Roman" w:hAnsi="Times New Roman"/>
          <w:spacing w:val="10"/>
          <w:sz w:val="24"/>
          <w:szCs w:val="24"/>
        </w:rPr>
        <w:t xml:space="preserve"> </w:t>
      </w:r>
      <w:r w:rsidRPr="00CB09D2">
        <w:rPr>
          <w:rFonts w:ascii="Times New Roman" w:hAnsi="Times New Roman"/>
          <w:spacing w:val="1"/>
          <w:sz w:val="24"/>
          <w:szCs w:val="24"/>
        </w:rPr>
        <w:t>данны</w:t>
      </w:r>
      <w:r w:rsidRPr="00CB09D2">
        <w:rPr>
          <w:rFonts w:ascii="Times New Roman" w:hAnsi="Times New Roman"/>
          <w:sz w:val="24"/>
          <w:szCs w:val="24"/>
        </w:rPr>
        <w:t>х</w:t>
      </w:r>
      <w:r w:rsidRPr="00CB09D2">
        <w:rPr>
          <w:rFonts w:ascii="Times New Roman" w:hAnsi="Times New Roman"/>
          <w:spacing w:val="9"/>
          <w:sz w:val="24"/>
          <w:szCs w:val="24"/>
        </w:rPr>
        <w:t xml:space="preserve"> </w:t>
      </w:r>
      <w:r w:rsidRPr="00CB09D2">
        <w:rPr>
          <w:rFonts w:ascii="Times New Roman" w:hAnsi="Times New Roman"/>
          <w:sz w:val="24"/>
          <w:szCs w:val="24"/>
        </w:rPr>
        <w:t xml:space="preserve">в </w:t>
      </w:r>
      <w:r w:rsidRPr="00CB09D2">
        <w:rPr>
          <w:rFonts w:ascii="Times New Roman" w:hAnsi="Times New Roman"/>
          <w:spacing w:val="1"/>
          <w:sz w:val="24"/>
          <w:szCs w:val="24"/>
        </w:rPr>
        <w:t>готово</w:t>
      </w:r>
      <w:r w:rsidRPr="00CB09D2">
        <w:rPr>
          <w:rFonts w:ascii="Times New Roman" w:hAnsi="Times New Roman"/>
          <w:sz w:val="24"/>
          <w:szCs w:val="24"/>
        </w:rPr>
        <w:t>й</w:t>
      </w:r>
      <w:r w:rsidRPr="00CB09D2">
        <w:rPr>
          <w:rFonts w:ascii="Times New Roman" w:hAnsi="Times New Roman"/>
          <w:spacing w:val="-8"/>
          <w:sz w:val="24"/>
          <w:szCs w:val="24"/>
        </w:rPr>
        <w:t xml:space="preserve"> </w:t>
      </w:r>
      <w:r w:rsidRPr="00CB09D2">
        <w:rPr>
          <w:rFonts w:ascii="Times New Roman" w:hAnsi="Times New Roman"/>
          <w:spacing w:val="1"/>
          <w:sz w:val="24"/>
          <w:szCs w:val="24"/>
        </w:rPr>
        <w:t>базе</w:t>
      </w:r>
      <w:r w:rsidRPr="00CB09D2">
        <w:rPr>
          <w:rFonts w:ascii="Times New Roman" w:hAnsi="Times New Roman"/>
          <w:sz w:val="24"/>
          <w:szCs w:val="24"/>
        </w:rPr>
        <w:t>.</w:t>
      </w:r>
      <w:r w:rsidRPr="00CB09D2">
        <w:rPr>
          <w:rFonts w:ascii="Times New Roman" w:hAnsi="Times New Roman"/>
          <w:spacing w:val="-6"/>
          <w:sz w:val="24"/>
          <w:szCs w:val="24"/>
        </w:rPr>
        <w:t xml:space="preserve"> </w:t>
      </w:r>
      <w:r w:rsidRPr="00CB09D2">
        <w:rPr>
          <w:rFonts w:ascii="Times New Roman" w:hAnsi="Times New Roman"/>
          <w:i/>
          <w:spacing w:val="1"/>
          <w:sz w:val="24"/>
          <w:szCs w:val="24"/>
        </w:rPr>
        <w:t>Связ</w:t>
      </w:r>
      <w:r w:rsidRPr="00CB09D2">
        <w:rPr>
          <w:rFonts w:ascii="Times New Roman" w:hAnsi="Times New Roman"/>
          <w:i/>
          <w:sz w:val="24"/>
          <w:szCs w:val="24"/>
        </w:rPr>
        <w:t>и</w:t>
      </w:r>
      <w:r w:rsidRPr="00CB09D2">
        <w:rPr>
          <w:rFonts w:ascii="Times New Roman" w:hAnsi="Times New Roman"/>
          <w:i/>
          <w:spacing w:val="-6"/>
          <w:sz w:val="24"/>
          <w:szCs w:val="24"/>
        </w:rPr>
        <w:t xml:space="preserve"> </w:t>
      </w:r>
      <w:r w:rsidRPr="00CB09D2">
        <w:rPr>
          <w:rFonts w:ascii="Times New Roman" w:hAnsi="Times New Roman"/>
          <w:i/>
          <w:spacing w:val="1"/>
          <w:sz w:val="24"/>
          <w:szCs w:val="24"/>
        </w:rPr>
        <w:t>ме</w:t>
      </w:r>
      <w:r w:rsidRPr="00CB09D2">
        <w:rPr>
          <w:rFonts w:ascii="Times New Roman" w:hAnsi="Times New Roman"/>
          <w:i/>
          <w:spacing w:val="2"/>
          <w:sz w:val="24"/>
          <w:szCs w:val="24"/>
        </w:rPr>
        <w:t>ж</w:t>
      </w:r>
      <w:r w:rsidRPr="00CB09D2">
        <w:rPr>
          <w:rFonts w:ascii="Times New Roman" w:hAnsi="Times New Roman"/>
          <w:i/>
          <w:spacing w:val="1"/>
          <w:sz w:val="24"/>
          <w:szCs w:val="24"/>
        </w:rPr>
        <w:t>д</w:t>
      </w:r>
      <w:r w:rsidRPr="00CB09D2">
        <w:rPr>
          <w:rFonts w:ascii="Times New Roman" w:hAnsi="Times New Roman"/>
          <w:i/>
          <w:sz w:val="24"/>
          <w:szCs w:val="24"/>
        </w:rPr>
        <w:t>у</w:t>
      </w:r>
      <w:r w:rsidRPr="00CB09D2">
        <w:rPr>
          <w:rFonts w:ascii="Times New Roman" w:hAnsi="Times New Roman"/>
          <w:i/>
          <w:spacing w:val="-7"/>
          <w:sz w:val="24"/>
          <w:szCs w:val="24"/>
        </w:rPr>
        <w:t xml:space="preserve"> </w:t>
      </w:r>
      <w:r w:rsidRPr="00CB09D2">
        <w:rPr>
          <w:rFonts w:ascii="Times New Roman" w:hAnsi="Times New Roman"/>
          <w:i/>
          <w:spacing w:val="1"/>
          <w:sz w:val="24"/>
          <w:szCs w:val="24"/>
        </w:rPr>
        <w:t>таблицами</w:t>
      </w:r>
      <w:r w:rsidRPr="00CB09D2">
        <w:rPr>
          <w:rFonts w:ascii="Times New Roman" w:hAnsi="Times New Roman"/>
          <w:i/>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3"/>
          <w:sz w:val="24"/>
          <w:szCs w:val="24"/>
        </w:rPr>
        <w:t>Поис</w:t>
      </w:r>
      <w:r w:rsidRPr="00CB09D2">
        <w:rPr>
          <w:rFonts w:ascii="Times New Roman" w:hAnsi="Times New Roman"/>
          <w:sz w:val="24"/>
          <w:szCs w:val="24"/>
        </w:rPr>
        <w:t>к</w:t>
      </w:r>
      <w:r w:rsidRPr="00CB09D2">
        <w:rPr>
          <w:rFonts w:ascii="Times New Roman" w:hAnsi="Times New Roman"/>
          <w:spacing w:val="11"/>
          <w:sz w:val="24"/>
          <w:szCs w:val="24"/>
        </w:rPr>
        <w:t xml:space="preserve"> </w:t>
      </w:r>
      <w:r w:rsidRPr="00CB09D2">
        <w:rPr>
          <w:rFonts w:ascii="Times New Roman" w:hAnsi="Times New Roman"/>
          <w:spacing w:val="3"/>
          <w:sz w:val="24"/>
          <w:szCs w:val="24"/>
        </w:rPr>
        <w:t>информаци</w:t>
      </w:r>
      <w:r w:rsidRPr="00CB09D2">
        <w:rPr>
          <w:rFonts w:ascii="Times New Roman" w:hAnsi="Times New Roman"/>
          <w:sz w:val="24"/>
          <w:szCs w:val="24"/>
        </w:rPr>
        <w:t>и</w:t>
      </w:r>
      <w:r w:rsidRPr="00CB09D2">
        <w:rPr>
          <w:rFonts w:ascii="Times New Roman" w:hAnsi="Times New Roman"/>
          <w:spacing w:val="3"/>
          <w:sz w:val="24"/>
          <w:szCs w:val="24"/>
        </w:rPr>
        <w:t xml:space="preserve"> </w:t>
      </w:r>
      <w:r w:rsidRPr="00CB09D2">
        <w:rPr>
          <w:rFonts w:ascii="Times New Roman" w:hAnsi="Times New Roman"/>
          <w:sz w:val="24"/>
          <w:szCs w:val="24"/>
        </w:rPr>
        <w:t>в</w:t>
      </w:r>
      <w:r w:rsidRPr="00CB09D2">
        <w:rPr>
          <w:rFonts w:ascii="Times New Roman" w:hAnsi="Times New Roman"/>
          <w:spacing w:val="17"/>
          <w:sz w:val="24"/>
          <w:szCs w:val="24"/>
        </w:rPr>
        <w:t xml:space="preserve"> </w:t>
      </w:r>
      <w:r w:rsidR="00E5241E" w:rsidRPr="00CB09D2">
        <w:rPr>
          <w:rFonts w:ascii="Times New Roman" w:hAnsi="Times New Roman"/>
          <w:spacing w:val="17"/>
          <w:sz w:val="24"/>
          <w:szCs w:val="24"/>
        </w:rPr>
        <w:t xml:space="preserve">сети </w:t>
      </w:r>
      <w:r w:rsidRPr="00CB09D2">
        <w:rPr>
          <w:rFonts w:ascii="Times New Roman" w:hAnsi="Times New Roman"/>
          <w:spacing w:val="1"/>
          <w:sz w:val="24"/>
          <w:szCs w:val="24"/>
        </w:rPr>
        <w:t>Интернет</w:t>
      </w:r>
      <w:r w:rsidRPr="00CB09D2">
        <w:rPr>
          <w:rFonts w:ascii="Times New Roman" w:hAnsi="Times New Roman"/>
          <w:sz w:val="24"/>
          <w:szCs w:val="24"/>
        </w:rPr>
        <w:t xml:space="preserve">. </w:t>
      </w:r>
      <w:r w:rsidRPr="00CB09D2">
        <w:rPr>
          <w:rFonts w:ascii="Times New Roman" w:hAnsi="Times New Roman"/>
          <w:spacing w:val="1"/>
          <w:sz w:val="24"/>
          <w:szCs w:val="24"/>
        </w:rPr>
        <w:t>Средств</w:t>
      </w:r>
      <w:r w:rsidRPr="00CB09D2">
        <w:rPr>
          <w:rFonts w:ascii="Times New Roman" w:hAnsi="Times New Roman"/>
          <w:sz w:val="24"/>
          <w:szCs w:val="24"/>
        </w:rPr>
        <w:t>а</w:t>
      </w:r>
      <w:r w:rsidRPr="00CB09D2">
        <w:rPr>
          <w:rFonts w:ascii="Times New Roman" w:hAnsi="Times New Roman"/>
          <w:spacing w:val="3"/>
          <w:sz w:val="24"/>
          <w:szCs w:val="24"/>
        </w:rPr>
        <w:t xml:space="preserve"> </w:t>
      </w:r>
      <w:r w:rsidRPr="00CB09D2">
        <w:rPr>
          <w:rFonts w:ascii="Times New Roman" w:hAnsi="Times New Roman"/>
          <w:sz w:val="24"/>
          <w:szCs w:val="24"/>
        </w:rPr>
        <w:t>и</w:t>
      </w:r>
      <w:r w:rsidRPr="00CB09D2">
        <w:rPr>
          <w:rFonts w:ascii="Times New Roman" w:hAnsi="Times New Roman"/>
          <w:spacing w:val="13"/>
          <w:sz w:val="24"/>
          <w:szCs w:val="24"/>
        </w:rPr>
        <w:t xml:space="preserve"> </w:t>
      </w:r>
      <w:r w:rsidRPr="00CB09D2">
        <w:rPr>
          <w:rFonts w:ascii="Times New Roman" w:hAnsi="Times New Roman"/>
          <w:spacing w:val="1"/>
          <w:sz w:val="24"/>
          <w:szCs w:val="24"/>
        </w:rPr>
        <w:t>методик</w:t>
      </w:r>
      <w:r w:rsidRPr="00CB09D2">
        <w:rPr>
          <w:rFonts w:ascii="Times New Roman" w:hAnsi="Times New Roman"/>
          <w:sz w:val="24"/>
          <w:szCs w:val="24"/>
        </w:rPr>
        <w:t>а</w:t>
      </w:r>
      <w:r w:rsidRPr="00CB09D2">
        <w:rPr>
          <w:rFonts w:ascii="Times New Roman" w:hAnsi="Times New Roman"/>
          <w:spacing w:val="3"/>
          <w:sz w:val="24"/>
          <w:szCs w:val="24"/>
        </w:rPr>
        <w:t xml:space="preserve"> </w:t>
      </w:r>
      <w:r w:rsidRPr="00CB09D2">
        <w:rPr>
          <w:rFonts w:ascii="Times New Roman" w:hAnsi="Times New Roman"/>
          <w:spacing w:val="1"/>
          <w:sz w:val="24"/>
          <w:szCs w:val="24"/>
        </w:rPr>
        <w:t>пои</w:t>
      </w:r>
      <w:r w:rsidRPr="00CB09D2">
        <w:rPr>
          <w:rFonts w:ascii="Times New Roman" w:hAnsi="Times New Roman"/>
          <w:sz w:val="24"/>
          <w:szCs w:val="24"/>
        </w:rPr>
        <w:t>с</w:t>
      </w:r>
      <w:r w:rsidRPr="00CB09D2">
        <w:rPr>
          <w:rFonts w:ascii="Times New Roman" w:hAnsi="Times New Roman"/>
          <w:spacing w:val="1"/>
          <w:sz w:val="24"/>
          <w:szCs w:val="24"/>
        </w:rPr>
        <w:t>ка информации</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1"/>
          <w:sz w:val="24"/>
          <w:szCs w:val="24"/>
        </w:rPr>
        <w:t>Построени</w:t>
      </w:r>
      <w:r w:rsidRPr="00CB09D2">
        <w:rPr>
          <w:rFonts w:ascii="Times New Roman" w:hAnsi="Times New Roman"/>
          <w:sz w:val="24"/>
          <w:szCs w:val="24"/>
        </w:rPr>
        <w:t>е</w:t>
      </w:r>
      <w:r w:rsidRPr="00CB09D2">
        <w:rPr>
          <w:rFonts w:ascii="Times New Roman" w:hAnsi="Times New Roman"/>
          <w:spacing w:val="4"/>
          <w:sz w:val="24"/>
          <w:szCs w:val="24"/>
        </w:rPr>
        <w:t xml:space="preserve"> </w:t>
      </w:r>
      <w:r w:rsidRPr="00CB09D2">
        <w:rPr>
          <w:rFonts w:ascii="Times New Roman" w:hAnsi="Times New Roman"/>
          <w:spacing w:val="1"/>
          <w:sz w:val="24"/>
          <w:szCs w:val="24"/>
        </w:rPr>
        <w:t>запросов</w:t>
      </w:r>
      <w:r w:rsidRPr="00CB09D2">
        <w:rPr>
          <w:rFonts w:ascii="Times New Roman" w:hAnsi="Times New Roman"/>
          <w:sz w:val="24"/>
          <w:szCs w:val="24"/>
        </w:rPr>
        <w:t>;</w:t>
      </w:r>
      <w:r w:rsidRPr="00CB09D2">
        <w:rPr>
          <w:rFonts w:ascii="Times New Roman" w:hAnsi="Times New Roman"/>
          <w:spacing w:val="8"/>
          <w:sz w:val="24"/>
          <w:szCs w:val="24"/>
        </w:rPr>
        <w:t xml:space="preserve"> </w:t>
      </w:r>
      <w:r w:rsidRPr="00CB09D2">
        <w:rPr>
          <w:rFonts w:ascii="Times New Roman" w:hAnsi="Times New Roman"/>
          <w:spacing w:val="1"/>
          <w:sz w:val="24"/>
          <w:szCs w:val="24"/>
        </w:rPr>
        <w:t>браузеры</w:t>
      </w:r>
      <w:r w:rsidRPr="00CB09D2">
        <w:rPr>
          <w:rFonts w:ascii="Times New Roman" w:hAnsi="Times New Roman"/>
          <w:sz w:val="24"/>
          <w:szCs w:val="24"/>
        </w:rPr>
        <w:t>.</w:t>
      </w:r>
      <w:r w:rsidRPr="00CB09D2">
        <w:rPr>
          <w:rFonts w:ascii="Times New Roman" w:hAnsi="Times New Roman"/>
          <w:spacing w:val="7"/>
          <w:sz w:val="24"/>
          <w:szCs w:val="24"/>
        </w:rPr>
        <w:t xml:space="preserve"> </w:t>
      </w:r>
      <w:r w:rsidRPr="00CB09D2">
        <w:rPr>
          <w:rFonts w:ascii="Times New Roman" w:hAnsi="Times New Roman"/>
          <w:spacing w:val="1"/>
          <w:sz w:val="24"/>
          <w:szCs w:val="24"/>
        </w:rPr>
        <w:t>Компьютерны</w:t>
      </w:r>
      <w:r w:rsidRPr="00CB09D2">
        <w:rPr>
          <w:rFonts w:ascii="Times New Roman" w:hAnsi="Times New Roman"/>
          <w:sz w:val="24"/>
          <w:szCs w:val="24"/>
        </w:rPr>
        <w:t xml:space="preserve">е </w:t>
      </w:r>
      <w:r w:rsidRPr="00CB09D2">
        <w:rPr>
          <w:rFonts w:ascii="Times New Roman" w:hAnsi="Times New Roman"/>
          <w:spacing w:val="1"/>
          <w:sz w:val="24"/>
          <w:szCs w:val="24"/>
        </w:rPr>
        <w:t>энциклопеди</w:t>
      </w:r>
      <w:r w:rsidRPr="00CB09D2">
        <w:rPr>
          <w:rFonts w:ascii="Times New Roman" w:hAnsi="Times New Roman"/>
          <w:sz w:val="24"/>
          <w:szCs w:val="24"/>
        </w:rPr>
        <w:t>и и</w:t>
      </w:r>
      <w:r w:rsidRPr="00CB09D2">
        <w:rPr>
          <w:rFonts w:ascii="Times New Roman" w:hAnsi="Times New Roman"/>
          <w:spacing w:val="38"/>
          <w:sz w:val="24"/>
          <w:szCs w:val="24"/>
        </w:rPr>
        <w:t xml:space="preserve"> </w:t>
      </w:r>
      <w:r w:rsidRPr="00CB09D2">
        <w:rPr>
          <w:rFonts w:ascii="Times New Roman" w:hAnsi="Times New Roman"/>
          <w:spacing w:val="1"/>
          <w:sz w:val="24"/>
          <w:szCs w:val="24"/>
        </w:rPr>
        <w:t>словари</w:t>
      </w:r>
      <w:r w:rsidRPr="00CB09D2">
        <w:rPr>
          <w:rFonts w:ascii="Times New Roman" w:hAnsi="Times New Roman"/>
          <w:sz w:val="24"/>
          <w:szCs w:val="24"/>
        </w:rPr>
        <w:t>.</w:t>
      </w:r>
      <w:r w:rsidRPr="00CB09D2">
        <w:rPr>
          <w:rFonts w:ascii="Times New Roman" w:hAnsi="Times New Roman"/>
          <w:spacing w:val="30"/>
          <w:sz w:val="24"/>
          <w:szCs w:val="24"/>
        </w:rPr>
        <w:t xml:space="preserve"> </w:t>
      </w:r>
      <w:r w:rsidRPr="00CB09D2">
        <w:rPr>
          <w:rFonts w:ascii="Times New Roman" w:hAnsi="Times New Roman"/>
          <w:spacing w:val="1"/>
          <w:sz w:val="24"/>
          <w:szCs w:val="24"/>
        </w:rPr>
        <w:t>Компьютерны</w:t>
      </w:r>
      <w:r w:rsidRPr="00CB09D2">
        <w:rPr>
          <w:rFonts w:ascii="Times New Roman" w:hAnsi="Times New Roman"/>
          <w:sz w:val="24"/>
          <w:szCs w:val="24"/>
        </w:rPr>
        <w:t>е</w:t>
      </w:r>
      <w:r w:rsidRPr="00CB09D2">
        <w:rPr>
          <w:rFonts w:ascii="Times New Roman" w:hAnsi="Times New Roman"/>
          <w:spacing w:val="22"/>
          <w:sz w:val="24"/>
          <w:szCs w:val="24"/>
        </w:rPr>
        <w:t xml:space="preserve"> </w:t>
      </w:r>
      <w:r w:rsidRPr="00CB09D2">
        <w:rPr>
          <w:rFonts w:ascii="Times New Roman" w:hAnsi="Times New Roman"/>
          <w:spacing w:val="1"/>
          <w:sz w:val="24"/>
          <w:szCs w:val="24"/>
        </w:rPr>
        <w:t>карт</w:t>
      </w:r>
      <w:r w:rsidRPr="00CB09D2">
        <w:rPr>
          <w:rFonts w:ascii="Times New Roman" w:hAnsi="Times New Roman"/>
          <w:sz w:val="24"/>
          <w:szCs w:val="24"/>
        </w:rPr>
        <w:t>ы</w:t>
      </w:r>
      <w:r w:rsidRPr="00CB09D2">
        <w:rPr>
          <w:rFonts w:ascii="Times New Roman" w:hAnsi="Times New Roman"/>
          <w:spacing w:val="33"/>
          <w:sz w:val="24"/>
          <w:szCs w:val="24"/>
        </w:rPr>
        <w:t xml:space="preserve"> </w:t>
      </w:r>
      <w:r w:rsidRPr="00CB09D2">
        <w:rPr>
          <w:rFonts w:ascii="Times New Roman" w:hAnsi="Times New Roman"/>
          <w:sz w:val="24"/>
          <w:szCs w:val="24"/>
        </w:rPr>
        <w:t>и</w:t>
      </w:r>
      <w:r w:rsidRPr="00CB09D2">
        <w:rPr>
          <w:rFonts w:ascii="Times New Roman" w:hAnsi="Times New Roman"/>
          <w:spacing w:val="38"/>
          <w:sz w:val="24"/>
          <w:szCs w:val="24"/>
        </w:rPr>
        <w:t xml:space="preserve"> </w:t>
      </w:r>
      <w:r w:rsidRPr="00CB09D2">
        <w:rPr>
          <w:rFonts w:ascii="Times New Roman" w:hAnsi="Times New Roman"/>
          <w:spacing w:val="1"/>
          <w:sz w:val="24"/>
          <w:szCs w:val="24"/>
        </w:rPr>
        <w:t>други</w:t>
      </w:r>
      <w:r w:rsidRPr="00CB09D2">
        <w:rPr>
          <w:rFonts w:ascii="Times New Roman" w:hAnsi="Times New Roman"/>
          <w:sz w:val="24"/>
          <w:szCs w:val="24"/>
        </w:rPr>
        <w:t>е</w:t>
      </w:r>
      <w:r w:rsidRPr="00CB09D2">
        <w:rPr>
          <w:rFonts w:ascii="Times New Roman" w:hAnsi="Times New Roman"/>
          <w:spacing w:val="32"/>
          <w:sz w:val="24"/>
          <w:szCs w:val="24"/>
        </w:rPr>
        <w:t xml:space="preserve"> </w:t>
      </w:r>
      <w:r w:rsidRPr="00CB09D2">
        <w:rPr>
          <w:rFonts w:ascii="Times New Roman" w:hAnsi="Times New Roman"/>
          <w:spacing w:val="1"/>
          <w:sz w:val="24"/>
          <w:szCs w:val="24"/>
        </w:rPr>
        <w:t>справочны</w:t>
      </w:r>
      <w:r w:rsidRPr="00CB09D2">
        <w:rPr>
          <w:rFonts w:ascii="Times New Roman" w:hAnsi="Times New Roman"/>
          <w:sz w:val="24"/>
          <w:szCs w:val="24"/>
        </w:rPr>
        <w:t>е</w:t>
      </w:r>
      <w:r w:rsidRPr="00CB09D2">
        <w:rPr>
          <w:rFonts w:ascii="Times New Roman" w:hAnsi="Times New Roman"/>
          <w:spacing w:val="26"/>
          <w:sz w:val="24"/>
          <w:szCs w:val="24"/>
        </w:rPr>
        <w:t xml:space="preserve"> </w:t>
      </w:r>
      <w:r w:rsidRPr="00CB09D2">
        <w:rPr>
          <w:rFonts w:ascii="Times New Roman" w:hAnsi="Times New Roman"/>
          <w:spacing w:val="1"/>
          <w:sz w:val="24"/>
          <w:szCs w:val="24"/>
        </w:rPr>
        <w:t>системы</w:t>
      </w:r>
      <w:r w:rsidRPr="00CB09D2">
        <w:rPr>
          <w:rFonts w:ascii="Times New Roman" w:hAnsi="Times New Roman"/>
          <w:sz w:val="24"/>
          <w:szCs w:val="24"/>
        </w:rPr>
        <w:t>.</w:t>
      </w:r>
      <w:r w:rsidRPr="00CB09D2">
        <w:rPr>
          <w:rFonts w:ascii="Times New Roman" w:hAnsi="Times New Roman"/>
          <w:spacing w:val="29"/>
          <w:sz w:val="24"/>
          <w:szCs w:val="24"/>
        </w:rPr>
        <w:t xml:space="preserve"> </w:t>
      </w:r>
      <w:r w:rsidRPr="00CB09D2">
        <w:rPr>
          <w:rFonts w:ascii="Times New Roman" w:hAnsi="Times New Roman"/>
          <w:i/>
          <w:sz w:val="24"/>
          <w:szCs w:val="24"/>
        </w:rPr>
        <w:t>П</w:t>
      </w:r>
      <w:r w:rsidRPr="00CB09D2">
        <w:rPr>
          <w:rFonts w:ascii="Times New Roman" w:hAnsi="Times New Roman"/>
          <w:i/>
          <w:spacing w:val="2"/>
          <w:sz w:val="24"/>
          <w:szCs w:val="24"/>
        </w:rPr>
        <w:t>ои</w:t>
      </w:r>
      <w:r w:rsidRPr="00CB09D2">
        <w:rPr>
          <w:rFonts w:ascii="Times New Roman" w:hAnsi="Times New Roman"/>
          <w:i/>
          <w:spacing w:val="1"/>
          <w:sz w:val="24"/>
          <w:szCs w:val="24"/>
        </w:rPr>
        <w:t>с</w:t>
      </w:r>
      <w:r w:rsidRPr="00CB09D2">
        <w:rPr>
          <w:rFonts w:ascii="Times New Roman" w:hAnsi="Times New Roman"/>
          <w:i/>
          <w:spacing w:val="-1"/>
          <w:sz w:val="24"/>
          <w:szCs w:val="24"/>
        </w:rPr>
        <w:t>к</w:t>
      </w:r>
      <w:r w:rsidRPr="00CB09D2">
        <w:rPr>
          <w:rFonts w:ascii="Times New Roman" w:hAnsi="Times New Roman"/>
          <w:i/>
          <w:spacing w:val="2"/>
          <w:sz w:val="24"/>
          <w:szCs w:val="24"/>
        </w:rPr>
        <w:t>о</w:t>
      </w:r>
      <w:r w:rsidRPr="00CB09D2">
        <w:rPr>
          <w:rFonts w:ascii="Times New Roman" w:hAnsi="Times New Roman"/>
          <w:i/>
          <w:spacing w:val="-2"/>
          <w:sz w:val="24"/>
          <w:szCs w:val="24"/>
        </w:rPr>
        <w:t>в</w:t>
      </w:r>
      <w:r w:rsidRPr="00CB09D2">
        <w:rPr>
          <w:rFonts w:ascii="Times New Roman" w:hAnsi="Times New Roman"/>
          <w:i/>
          <w:spacing w:val="2"/>
          <w:sz w:val="24"/>
          <w:szCs w:val="24"/>
        </w:rPr>
        <w:t>ы</w:t>
      </w:r>
      <w:r w:rsidRPr="00CB09D2">
        <w:rPr>
          <w:rFonts w:ascii="Times New Roman" w:hAnsi="Times New Roman"/>
          <w:i/>
          <w:sz w:val="24"/>
          <w:szCs w:val="24"/>
        </w:rPr>
        <w:t xml:space="preserve">е </w:t>
      </w:r>
      <w:r w:rsidRPr="00CB09D2">
        <w:rPr>
          <w:rFonts w:ascii="Times New Roman" w:hAnsi="Times New Roman"/>
          <w:i/>
          <w:spacing w:val="-2"/>
          <w:sz w:val="24"/>
          <w:szCs w:val="24"/>
        </w:rPr>
        <w:t>м</w:t>
      </w:r>
      <w:r w:rsidRPr="00CB09D2">
        <w:rPr>
          <w:rFonts w:ascii="Times New Roman" w:hAnsi="Times New Roman"/>
          <w:i/>
          <w:spacing w:val="1"/>
          <w:sz w:val="24"/>
          <w:szCs w:val="24"/>
        </w:rPr>
        <w:t>аш</w:t>
      </w:r>
      <w:r w:rsidRPr="00CB09D2">
        <w:rPr>
          <w:rFonts w:ascii="Times New Roman" w:hAnsi="Times New Roman"/>
          <w:i/>
          <w:sz w:val="24"/>
          <w:szCs w:val="24"/>
        </w:rPr>
        <w:t>ин</w:t>
      </w:r>
      <w:r w:rsidRPr="00CB09D2">
        <w:rPr>
          <w:rFonts w:ascii="Times New Roman" w:hAnsi="Times New Roman"/>
          <w:i/>
          <w:spacing w:val="2"/>
          <w:sz w:val="24"/>
          <w:szCs w:val="24"/>
        </w:rPr>
        <w:t>ы</w:t>
      </w:r>
      <w:r w:rsidRPr="00CB09D2">
        <w:rPr>
          <w:rFonts w:ascii="Times New Roman" w:hAnsi="Times New Roman"/>
          <w:i/>
          <w:sz w:val="24"/>
          <w:szCs w:val="24"/>
        </w:rPr>
        <w:t>.</w:t>
      </w:r>
    </w:p>
    <w:p w:rsidR="009A01D5" w:rsidRPr="00CB09D2" w:rsidRDefault="009A01D5" w:rsidP="007E0032">
      <w:pPr>
        <w:pStyle w:val="a8"/>
        <w:tabs>
          <w:tab w:val="left" w:pos="900"/>
          <w:tab w:val="left" w:pos="1276"/>
          <w:tab w:val="left" w:pos="2560"/>
          <w:tab w:val="left" w:pos="5140"/>
          <w:tab w:val="left" w:pos="7260"/>
        </w:tabs>
        <w:ind w:left="0" w:right="-143" w:firstLine="709"/>
        <w:jc w:val="both"/>
        <w:rPr>
          <w:rFonts w:ascii="Times New Roman" w:hAnsi="Times New Roman"/>
        </w:rPr>
      </w:pPr>
      <w:r w:rsidRPr="00CB09D2">
        <w:rPr>
          <w:rFonts w:ascii="Times New Roman" w:eastAsia="Times New Roman" w:hAnsi="Times New Roman"/>
          <w:b/>
          <w:bCs/>
          <w:spacing w:val="1"/>
        </w:rPr>
        <w:t>Работ</w:t>
      </w:r>
      <w:r w:rsidRPr="00CB09D2">
        <w:rPr>
          <w:rFonts w:ascii="Times New Roman" w:eastAsia="Times New Roman" w:hAnsi="Times New Roman"/>
          <w:b/>
          <w:bCs/>
        </w:rPr>
        <w:t xml:space="preserve">а в </w:t>
      </w:r>
      <w:r w:rsidRPr="00CB09D2">
        <w:rPr>
          <w:rFonts w:ascii="Times New Roman" w:eastAsia="Times New Roman" w:hAnsi="Times New Roman"/>
          <w:b/>
          <w:bCs/>
          <w:spacing w:val="1"/>
        </w:rPr>
        <w:t>информационно</w:t>
      </w:r>
      <w:r w:rsidRPr="00CB09D2">
        <w:rPr>
          <w:rFonts w:ascii="Times New Roman" w:eastAsia="Times New Roman" w:hAnsi="Times New Roman"/>
          <w:b/>
          <w:bCs/>
        </w:rPr>
        <w:t xml:space="preserve">м </w:t>
      </w:r>
      <w:r w:rsidRPr="00CB09D2">
        <w:rPr>
          <w:rFonts w:ascii="Times New Roman" w:eastAsia="Times New Roman" w:hAnsi="Times New Roman"/>
          <w:b/>
          <w:bCs/>
          <w:spacing w:val="1"/>
        </w:rPr>
        <w:t>пространстве</w:t>
      </w:r>
      <w:r w:rsidRPr="00CB09D2">
        <w:rPr>
          <w:rFonts w:ascii="Times New Roman" w:eastAsia="Times New Roman" w:hAnsi="Times New Roman"/>
          <w:b/>
          <w:bCs/>
        </w:rPr>
        <w:t xml:space="preserve">. </w:t>
      </w:r>
      <w:r w:rsidRPr="00CB09D2">
        <w:rPr>
          <w:rFonts w:ascii="Times New Roman" w:eastAsia="Times New Roman" w:hAnsi="Times New Roman"/>
          <w:b/>
          <w:bCs/>
          <w:spacing w:val="1"/>
        </w:rPr>
        <w:t>Информационн</w:t>
      </w:r>
      <w:r w:rsidRPr="00CB09D2">
        <w:rPr>
          <w:rFonts w:ascii="Times New Roman" w:eastAsia="Times New Roman" w:hAnsi="Times New Roman"/>
          <w:b/>
          <w:bCs/>
          <w:spacing w:val="2"/>
        </w:rPr>
        <w:t>о</w:t>
      </w:r>
      <w:r w:rsidRPr="00CB09D2">
        <w:rPr>
          <w:rFonts w:ascii="Times New Roman" w:eastAsia="Times New Roman" w:hAnsi="Times New Roman"/>
          <w:b/>
          <w:bCs/>
        </w:rPr>
        <w:t>-</w:t>
      </w:r>
      <w:r w:rsidRPr="00CB09D2">
        <w:rPr>
          <w:rFonts w:ascii="Times New Roman" w:eastAsia="Times New Roman" w:hAnsi="Times New Roman"/>
          <w:b/>
          <w:bCs/>
          <w:spacing w:val="1"/>
        </w:rPr>
        <w:t>коммуникационны</w:t>
      </w:r>
      <w:r w:rsidRPr="00CB09D2">
        <w:rPr>
          <w:rFonts w:ascii="Times New Roman" w:eastAsia="Times New Roman" w:hAnsi="Times New Roman"/>
          <w:b/>
          <w:bCs/>
        </w:rPr>
        <w:t>е</w:t>
      </w:r>
      <w:r w:rsidRPr="00CB09D2">
        <w:rPr>
          <w:rFonts w:ascii="Times New Roman" w:eastAsia="Times New Roman" w:hAnsi="Times New Roman"/>
          <w:b/>
          <w:bCs/>
          <w:spacing w:val="-25"/>
        </w:rPr>
        <w:t xml:space="preserve"> </w:t>
      </w:r>
      <w:r w:rsidRPr="00CB09D2">
        <w:rPr>
          <w:rFonts w:ascii="Times New Roman" w:eastAsia="Times New Roman" w:hAnsi="Times New Roman"/>
          <w:b/>
          <w:bCs/>
          <w:spacing w:val="1"/>
          <w:w w:val="99"/>
        </w:rPr>
        <w:t>те</w:t>
      </w:r>
      <w:r w:rsidRPr="00CB09D2">
        <w:rPr>
          <w:rFonts w:ascii="Times New Roman" w:eastAsia="Times New Roman" w:hAnsi="Times New Roman"/>
          <w:b/>
          <w:bCs/>
          <w:w w:val="99"/>
        </w:rPr>
        <w:t>х</w:t>
      </w:r>
      <w:r w:rsidRPr="00CB09D2">
        <w:rPr>
          <w:rFonts w:ascii="Times New Roman" w:eastAsia="Times New Roman" w:hAnsi="Times New Roman"/>
          <w:b/>
          <w:bCs/>
          <w:spacing w:val="1"/>
          <w:w w:val="99"/>
        </w:rPr>
        <w:t>нологии</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Компьютерны</w:t>
      </w:r>
      <w:r w:rsidRPr="00CB09D2">
        <w:rPr>
          <w:rFonts w:ascii="Times New Roman" w:hAnsi="Times New Roman"/>
          <w:sz w:val="24"/>
          <w:szCs w:val="24"/>
        </w:rPr>
        <w:t xml:space="preserve">е </w:t>
      </w:r>
      <w:r w:rsidRPr="00CB09D2">
        <w:rPr>
          <w:rFonts w:ascii="Times New Roman" w:hAnsi="Times New Roman"/>
          <w:spacing w:val="1"/>
          <w:sz w:val="24"/>
          <w:szCs w:val="24"/>
        </w:rPr>
        <w:t>сети</w:t>
      </w:r>
      <w:r w:rsidRPr="00CB09D2">
        <w:rPr>
          <w:rFonts w:ascii="Times New Roman" w:hAnsi="Times New Roman"/>
          <w:sz w:val="24"/>
          <w:szCs w:val="24"/>
        </w:rPr>
        <w:t xml:space="preserve">. </w:t>
      </w:r>
      <w:r w:rsidRPr="00CB09D2">
        <w:rPr>
          <w:rFonts w:ascii="Times New Roman" w:hAnsi="Times New Roman"/>
          <w:spacing w:val="1"/>
          <w:sz w:val="24"/>
          <w:szCs w:val="24"/>
        </w:rPr>
        <w:t>Интернет</w:t>
      </w:r>
      <w:r w:rsidRPr="00CB09D2">
        <w:rPr>
          <w:rFonts w:ascii="Times New Roman" w:hAnsi="Times New Roman"/>
          <w:sz w:val="24"/>
          <w:szCs w:val="24"/>
        </w:rPr>
        <w:t>. Ад</w:t>
      </w:r>
      <w:r w:rsidRPr="00CB09D2">
        <w:rPr>
          <w:rFonts w:ascii="Times New Roman" w:hAnsi="Times New Roman"/>
          <w:spacing w:val="2"/>
          <w:sz w:val="24"/>
          <w:szCs w:val="24"/>
        </w:rPr>
        <w:t>р</w:t>
      </w:r>
      <w:r w:rsidRPr="00CB09D2">
        <w:rPr>
          <w:rFonts w:ascii="Times New Roman" w:hAnsi="Times New Roman"/>
          <w:spacing w:val="1"/>
          <w:sz w:val="24"/>
          <w:szCs w:val="24"/>
        </w:rPr>
        <w:t>ес</w:t>
      </w:r>
      <w:r w:rsidRPr="00CB09D2">
        <w:rPr>
          <w:rFonts w:ascii="Times New Roman" w:hAnsi="Times New Roman"/>
          <w:spacing w:val="-1"/>
          <w:sz w:val="24"/>
          <w:szCs w:val="24"/>
        </w:rPr>
        <w:t>а</w:t>
      </w:r>
      <w:r w:rsidRPr="00CB09D2">
        <w:rPr>
          <w:rFonts w:ascii="Times New Roman" w:hAnsi="Times New Roman"/>
          <w:sz w:val="24"/>
          <w:szCs w:val="24"/>
        </w:rPr>
        <w:t>ц</w:t>
      </w:r>
      <w:r w:rsidRPr="00CB09D2">
        <w:rPr>
          <w:rFonts w:ascii="Times New Roman" w:hAnsi="Times New Roman"/>
          <w:spacing w:val="2"/>
          <w:sz w:val="24"/>
          <w:szCs w:val="24"/>
        </w:rPr>
        <w:t>и</w:t>
      </w:r>
      <w:r w:rsidRPr="00CB09D2">
        <w:rPr>
          <w:rFonts w:ascii="Times New Roman" w:hAnsi="Times New Roman"/>
          <w:sz w:val="24"/>
          <w:szCs w:val="24"/>
        </w:rPr>
        <w:t xml:space="preserve">я в </w:t>
      </w:r>
      <w:r w:rsidR="00E5241E" w:rsidRPr="00CB09D2">
        <w:rPr>
          <w:rFonts w:ascii="Times New Roman" w:hAnsi="Times New Roman"/>
          <w:sz w:val="24"/>
          <w:szCs w:val="24"/>
        </w:rPr>
        <w:t xml:space="preserve">сети </w:t>
      </w:r>
      <w:r w:rsidRPr="00CB09D2">
        <w:rPr>
          <w:rFonts w:ascii="Times New Roman" w:hAnsi="Times New Roman"/>
          <w:sz w:val="24"/>
          <w:szCs w:val="24"/>
        </w:rPr>
        <w:t>И</w:t>
      </w:r>
      <w:r w:rsidRPr="00CB09D2">
        <w:rPr>
          <w:rFonts w:ascii="Times New Roman" w:hAnsi="Times New Roman"/>
          <w:spacing w:val="2"/>
          <w:sz w:val="24"/>
          <w:szCs w:val="24"/>
        </w:rPr>
        <w:t>н</w:t>
      </w:r>
      <w:r w:rsidRPr="00CB09D2">
        <w:rPr>
          <w:rFonts w:ascii="Times New Roman" w:hAnsi="Times New Roman"/>
          <w:spacing w:val="1"/>
          <w:sz w:val="24"/>
          <w:szCs w:val="24"/>
        </w:rPr>
        <w:t>т</w:t>
      </w:r>
      <w:r w:rsidRPr="00CB09D2">
        <w:rPr>
          <w:rFonts w:ascii="Times New Roman" w:hAnsi="Times New Roman"/>
          <w:spacing w:val="-2"/>
          <w:sz w:val="24"/>
          <w:szCs w:val="24"/>
        </w:rPr>
        <w:t>е</w:t>
      </w:r>
      <w:r w:rsidRPr="00CB09D2">
        <w:rPr>
          <w:rFonts w:ascii="Times New Roman" w:hAnsi="Times New Roman"/>
          <w:spacing w:val="2"/>
          <w:sz w:val="24"/>
          <w:szCs w:val="24"/>
        </w:rPr>
        <w:t>р</w:t>
      </w:r>
      <w:r w:rsidRPr="00CB09D2">
        <w:rPr>
          <w:rFonts w:ascii="Times New Roman" w:hAnsi="Times New Roman"/>
          <w:sz w:val="24"/>
          <w:szCs w:val="24"/>
        </w:rPr>
        <w:t>н</w:t>
      </w:r>
      <w:r w:rsidRPr="00CB09D2">
        <w:rPr>
          <w:rFonts w:ascii="Times New Roman" w:hAnsi="Times New Roman"/>
          <w:spacing w:val="1"/>
          <w:sz w:val="24"/>
          <w:szCs w:val="24"/>
        </w:rPr>
        <w:t>ет</w:t>
      </w:r>
      <w:r w:rsidRPr="00CB09D2">
        <w:rPr>
          <w:rFonts w:ascii="Times New Roman" w:hAnsi="Times New Roman"/>
          <w:sz w:val="24"/>
          <w:szCs w:val="24"/>
        </w:rPr>
        <w:t xml:space="preserve">. </w:t>
      </w:r>
      <w:r w:rsidRPr="00CB09D2">
        <w:rPr>
          <w:rFonts w:ascii="Times New Roman" w:hAnsi="Times New Roman"/>
          <w:spacing w:val="-1"/>
          <w:sz w:val="24"/>
          <w:szCs w:val="24"/>
        </w:rPr>
        <w:t>Д</w:t>
      </w:r>
      <w:r w:rsidRPr="00CB09D2">
        <w:rPr>
          <w:rFonts w:ascii="Times New Roman" w:hAnsi="Times New Roman"/>
          <w:sz w:val="24"/>
          <w:szCs w:val="24"/>
        </w:rPr>
        <w:t>о</w:t>
      </w:r>
      <w:r w:rsidRPr="00CB09D2">
        <w:rPr>
          <w:rFonts w:ascii="Times New Roman" w:hAnsi="Times New Roman"/>
          <w:spacing w:val="1"/>
          <w:sz w:val="24"/>
          <w:szCs w:val="24"/>
        </w:rPr>
        <w:t>ме</w:t>
      </w:r>
      <w:r w:rsidRPr="00CB09D2">
        <w:rPr>
          <w:rFonts w:ascii="Times New Roman" w:hAnsi="Times New Roman"/>
          <w:sz w:val="24"/>
          <w:szCs w:val="24"/>
        </w:rPr>
        <w:t>н</w:t>
      </w:r>
      <w:r w:rsidRPr="00CB09D2">
        <w:rPr>
          <w:rFonts w:ascii="Times New Roman" w:hAnsi="Times New Roman"/>
          <w:spacing w:val="2"/>
          <w:sz w:val="24"/>
          <w:szCs w:val="24"/>
        </w:rPr>
        <w:t>н</w:t>
      </w:r>
      <w:r w:rsidRPr="00CB09D2">
        <w:rPr>
          <w:rFonts w:ascii="Times New Roman" w:hAnsi="Times New Roman"/>
          <w:spacing w:val="1"/>
          <w:sz w:val="24"/>
          <w:szCs w:val="24"/>
        </w:rPr>
        <w:t xml:space="preserve">ая </w:t>
      </w:r>
      <w:r w:rsidRPr="00CB09D2">
        <w:rPr>
          <w:rFonts w:ascii="Times New Roman" w:hAnsi="Times New Roman"/>
          <w:spacing w:val="-1"/>
          <w:sz w:val="24"/>
          <w:szCs w:val="24"/>
        </w:rPr>
        <w:t>с</w:t>
      </w:r>
      <w:r w:rsidRPr="00CB09D2">
        <w:rPr>
          <w:rFonts w:ascii="Times New Roman" w:hAnsi="Times New Roman"/>
          <w:spacing w:val="2"/>
          <w:sz w:val="24"/>
          <w:szCs w:val="24"/>
        </w:rPr>
        <w:t>и</w:t>
      </w:r>
      <w:r w:rsidRPr="00CB09D2">
        <w:rPr>
          <w:rFonts w:ascii="Times New Roman" w:hAnsi="Times New Roman"/>
          <w:spacing w:val="1"/>
          <w:sz w:val="24"/>
          <w:szCs w:val="24"/>
        </w:rPr>
        <w:t>сте</w:t>
      </w:r>
      <w:r w:rsidRPr="00CB09D2">
        <w:rPr>
          <w:rFonts w:ascii="Times New Roman" w:hAnsi="Times New Roman"/>
          <w:spacing w:val="-2"/>
          <w:sz w:val="24"/>
          <w:szCs w:val="24"/>
        </w:rPr>
        <w:t>м</w:t>
      </w:r>
      <w:r w:rsidRPr="00CB09D2">
        <w:rPr>
          <w:rFonts w:ascii="Times New Roman" w:hAnsi="Times New Roman"/>
          <w:sz w:val="24"/>
          <w:szCs w:val="24"/>
        </w:rPr>
        <w:t>а</w:t>
      </w:r>
      <w:r w:rsidRPr="00CB09D2">
        <w:rPr>
          <w:rFonts w:ascii="Times New Roman" w:hAnsi="Times New Roman"/>
          <w:spacing w:val="2"/>
          <w:sz w:val="24"/>
          <w:szCs w:val="24"/>
        </w:rPr>
        <w:t xml:space="preserve"> и</w:t>
      </w:r>
      <w:r w:rsidRPr="00CB09D2">
        <w:rPr>
          <w:rFonts w:ascii="Times New Roman" w:hAnsi="Times New Roman"/>
          <w:spacing w:val="-2"/>
          <w:sz w:val="24"/>
          <w:szCs w:val="24"/>
        </w:rPr>
        <w:t>м</w:t>
      </w:r>
      <w:r w:rsidRPr="00CB09D2">
        <w:rPr>
          <w:rFonts w:ascii="Times New Roman" w:hAnsi="Times New Roman"/>
          <w:spacing w:val="1"/>
          <w:sz w:val="24"/>
          <w:szCs w:val="24"/>
        </w:rPr>
        <w:t>е</w:t>
      </w:r>
      <w:r w:rsidRPr="00CB09D2">
        <w:rPr>
          <w:rFonts w:ascii="Times New Roman" w:hAnsi="Times New Roman"/>
          <w:spacing w:val="2"/>
          <w:sz w:val="24"/>
          <w:szCs w:val="24"/>
        </w:rPr>
        <w:t>н</w:t>
      </w:r>
      <w:r w:rsidRPr="00CB09D2">
        <w:rPr>
          <w:rFonts w:ascii="Times New Roman" w:hAnsi="Times New Roman"/>
          <w:sz w:val="24"/>
          <w:szCs w:val="24"/>
        </w:rPr>
        <w:t>.</w:t>
      </w:r>
      <w:r w:rsidRPr="00CB09D2">
        <w:rPr>
          <w:rFonts w:ascii="Times New Roman" w:hAnsi="Times New Roman"/>
          <w:spacing w:val="4"/>
          <w:sz w:val="24"/>
          <w:szCs w:val="24"/>
        </w:rPr>
        <w:t xml:space="preserve"> </w:t>
      </w:r>
      <w:r w:rsidRPr="00CB09D2">
        <w:rPr>
          <w:rFonts w:ascii="Times New Roman" w:hAnsi="Times New Roman"/>
          <w:spacing w:val="1"/>
          <w:sz w:val="24"/>
          <w:szCs w:val="24"/>
        </w:rPr>
        <w:t>Сайт</w:t>
      </w:r>
      <w:r w:rsidRPr="00CB09D2">
        <w:rPr>
          <w:rFonts w:ascii="Times New Roman" w:hAnsi="Times New Roman"/>
          <w:sz w:val="24"/>
          <w:szCs w:val="24"/>
        </w:rPr>
        <w:t>.</w:t>
      </w:r>
      <w:r w:rsidRPr="00CB09D2">
        <w:rPr>
          <w:rFonts w:ascii="Times New Roman" w:hAnsi="Times New Roman"/>
          <w:spacing w:val="4"/>
          <w:sz w:val="24"/>
          <w:szCs w:val="24"/>
        </w:rPr>
        <w:t xml:space="preserve"> </w:t>
      </w:r>
      <w:r w:rsidRPr="00CB09D2">
        <w:rPr>
          <w:rFonts w:ascii="Times New Roman" w:hAnsi="Times New Roman"/>
          <w:spacing w:val="1"/>
          <w:sz w:val="24"/>
          <w:szCs w:val="24"/>
        </w:rPr>
        <w:t>Сетево</w:t>
      </w:r>
      <w:r w:rsidRPr="00CB09D2">
        <w:rPr>
          <w:rFonts w:ascii="Times New Roman" w:hAnsi="Times New Roman"/>
          <w:sz w:val="24"/>
          <w:szCs w:val="24"/>
        </w:rPr>
        <w:t>е</w:t>
      </w:r>
      <w:r w:rsidRPr="00CB09D2">
        <w:rPr>
          <w:rFonts w:ascii="Times New Roman" w:hAnsi="Times New Roman"/>
          <w:spacing w:val="1"/>
          <w:sz w:val="24"/>
          <w:szCs w:val="24"/>
        </w:rPr>
        <w:t xml:space="preserve"> хранени</w:t>
      </w:r>
      <w:r w:rsidRPr="00CB09D2">
        <w:rPr>
          <w:rFonts w:ascii="Times New Roman" w:hAnsi="Times New Roman"/>
          <w:sz w:val="24"/>
          <w:szCs w:val="24"/>
        </w:rPr>
        <w:t xml:space="preserve">е </w:t>
      </w:r>
      <w:r w:rsidRPr="00CB09D2">
        <w:rPr>
          <w:rFonts w:ascii="Times New Roman" w:hAnsi="Times New Roman"/>
          <w:spacing w:val="1"/>
          <w:sz w:val="24"/>
          <w:szCs w:val="24"/>
        </w:rPr>
        <w:t>данных</w:t>
      </w:r>
      <w:r w:rsidRPr="00CB09D2">
        <w:rPr>
          <w:rFonts w:ascii="Times New Roman" w:hAnsi="Times New Roman"/>
          <w:sz w:val="24"/>
          <w:szCs w:val="24"/>
        </w:rPr>
        <w:t xml:space="preserve">. </w:t>
      </w:r>
      <w:r w:rsidRPr="00CB09D2">
        <w:rPr>
          <w:rFonts w:ascii="Times New Roman" w:hAnsi="Times New Roman"/>
          <w:i/>
          <w:spacing w:val="1"/>
          <w:sz w:val="24"/>
          <w:szCs w:val="24"/>
        </w:rPr>
        <w:t>Больши</w:t>
      </w:r>
      <w:r w:rsidRPr="00CB09D2">
        <w:rPr>
          <w:rFonts w:ascii="Times New Roman" w:hAnsi="Times New Roman"/>
          <w:i/>
          <w:sz w:val="24"/>
          <w:szCs w:val="24"/>
        </w:rPr>
        <w:t>е</w:t>
      </w:r>
      <w:r w:rsidRPr="00CB09D2">
        <w:rPr>
          <w:rFonts w:ascii="Times New Roman" w:hAnsi="Times New Roman"/>
          <w:i/>
          <w:spacing w:val="1"/>
          <w:sz w:val="24"/>
          <w:szCs w:val="24"/>
        </w:rPr>
        <w:t xml:space="preserve"> данны</w:t>
      </w:r>
      <w:r w:rsidRPr="00CB09D2">
        <w:rPr>
          <w:rFonts w:ascii="Times New Roman" w:hAnsi="Times New Roman"/>
          <w:i/>
          <w:sz w:val="24"/>
          <w:szCs w:val="24"/>
        </w:rPr>
        <w:t>е</w:t>
      </w:r>
      <w:r w:rsidRPr="00CB09D2">
        <w:rPr>
          <w:rFonts w:ascii="Times New Roman" w:hAnsi="Times New Roman"/>
          <w:i/>
          <w:spacing w:val="2"/>
          <w:sz w:val="24"/>
          <w:szCs w:val="24"/>
        </w:rPr>
        <w:t xml:space="preserve"> </w:t>
      </w:r>
      <w:r w:rsidRPr="00CB09D2">
        <w:rPr>
          <w:rFonts w:ascii="Times New Roman" w:hAnsi="Times New Roman"/>
          <w:i/>
          <w:sz w:val="24"/>
          <w:szCs w:val="24"/>
        </w:rPr>
        <w:t>в</w:t>
      </w:r>
      <w:r w:rsidRPr="00CB09D2">
        <w:rPr>
          <w:rFonts w:ascii="Times New Roman" w:hAnsi="Times New Roman"/>
          <w:i/>
          <w:spacing w:val="9"/>
          <w:sz w:val="24"/>
          <w:szCs w:val="24"/>
        </w:rPr>
        <w:t xml:space="preserve"> </w:t>
      </w:r>
      <w:r w:rsidRPr="00CB09D2">
        <w:rPr>
          <w:rFonts w:ascii="Times New Roman" w:hAnsi="Times New Roman"/>
          <w:i/>
          <w:spacing w:val="1"/>
          <w:sz w:val="24"/>
          <w:szCs w:val="24"/>
        </w:rPr>
        <w:t>природ</w:t>
      </w:r>
      <w:r w:rsidRPr="00CB09D2">
        <w:rPr>
          <w:rFonts w:ascii="Times New Roman" w:hAnsi="Times New Roman"/>
          <w:i/>
          <w:sz w:val="24"/>
          <w:szCs w:val="24"/>
        </w:rPr>
        <w:t>е</w:t>
      </w:r>
      <w:r w:rsidRPr="00CB09D2">
        <w:rPr>
          <w:rFonts w:ascii="Times New Roman" w:hAnsi="Times New Roman"/>
          <w:i/>
          <w:spacing w:val="1"/>
          <w:sz w:val="24"/>
          <w:szCs w:val="24"/>
        </w:rPr>
        <w:t xml:space="preserve"> </w:t>
      </w:r>
      <w:r w:rsidRPr="00CB09D2">
        <w:rPr>
          <w:rFonts w:ascii="Times New Roman" w:hAnsi="Times New Roman"/>
          <w:i/>
          <w:sz w:val="24"/>
          <w:szCs w:val="24"/>
        </w:rPr>
        <w:t xml:space="preserve">и </w:t>
      </w:r>
      <w:r w:rsidRPr="00CB09D2">
        <w:rPr>
          <w:rFonts w:ascii="Times New Roman" w:hAnsi="Times New Roman"/>
          <w:i/>
          <w:spacing w:val="1"/>
          <w:sz w:val="24"/>
          <w:szCs w:val="24"/>
        </w:rPr>
        <w:t>техник</w:t>
      </w:r>
      <w:r w:rsidRPr="00CB09D2">
        <w:rPr>
          <w:rFonts w:ascii="Times New Roman" w:hAnsi="Times New Roman"/>
          <w:i/>
          <w:sz w:val="24"/>
          <w:szCs w:val="24"/>
        </w:rPr>
        <w:t>е</w:t>
      </w:r>
      <w:r w:rsidRPr="00CB09D2">
        <w:rPr>
          <w:rFonts w:ascii="Times New Roman" w:hAnsi="Times New Roman"/>
          <w:i/>
          <w:spacing w:val="5"/>
          <w:sz w:val="24"/>
          <w:szCs w:val="24"/>
        </w:rPr>
        <w:t xml:space="preserve"> </w:t>
      </w:r>
      <w:r w:rsidRPr="00CB09D2">
        <w:rPr>
          <w:rFonts w:ascii="Times New Roman" w:hAnsi="Times New Roman"/>
          <w:i/>
          <w:spacing w:val="1"/>
          <w:sz w:val="24"/>
          <w:szCs w:val="24"/>
        </w:rPr>
        <w:t>(геномны</w:t>
      </w:r>
      <w:r w:rsidRPr="00CB09D2">
        <w:rPr>
          <w:rFonts w:ascii="Times New Roman" w:hAnsi="Times New Roman"/>
          <w:i/>
          <w:sz w:val="24"/>
          <w:szCs w:val="24"/>
        </w:rPr>
        <w:t>е</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данные</w:t>
      </w:r>
      <w:r w:rsidRPr="00CB09D2">
        <w:rPr>
          <w:rFonts w:ascii="Times New Roman" w:hAnsi="Times New Roman"/>
          <w:i/>
          <w:sz w:val="24"/>
          <w:szCs w:val="24"/>
        </w:rPr>
        <w:t>,</w:t>
      </w:r>
      <w:r w:rsidRPr="00CB09D2">
        <w:rPr>
          <w:rFonts w:ascii="Times New Roman" w:hAnsi="Times New Roman"/>
          <w:i/>
          <w:spacing w:val="5"/>
          <w:sz w:val="24"/>
          <w:szCs w:val="24"/>
        </w:rPr>
        <w:t xml:space="preserve"> </w:t>
      </w:r>
      <w:r w:rsidRPr="00CB09D2">
        <w:rPr>
          <w:rFonts w:ascii="Times New Roman" w:hAnsi="Times New Roman"/>
          <w:i/>
          <w:spacing w:val="1"/>
          <w:sz w:val="24"/>
          <w:szCs w:val="24"/>
        </w:rPr>
        <w:t>результат</w:t>
      </w:r>
      <w:r w:rsidRPr="00CB09D2">
        <w:rPr>
          <w:rFonts w:ascii="Times New Roman" w:hAnsi="Times New Roman"/>
          <w:i/>
          <w:sz w:val="24"/>
          <w:szCs w:val="24"/>
        </w:rPr>
        <w:t xml:space="preserve">ы </w:t>
      </w:r>
      <w:r w:rsidRPr="00CB09D2">
        <w:rPr>
          <w:rFonts w:ascii="Times New Roman" w:hAnsi="Times New Roman"/>
          <w:i/>
          <w:spacing w:val="1"/>
          <w:sz w:val="24"/>
          <w:szCs w:val="24"/>
        </w:rPr>
        <w:t>физически</w:t>
      </w:r>
      <w:r w:rsidRPr="00CB09D2">
        <w:rPr>
          <w:rFonts w:ascii="Times New Roman" w:hAnsi="Times New Roman"/>
          <w:i/>
          <w:sz w:val="24"/>
          <w:szCs w:val="24"/>
        </w:rPr>
        <w:t>х</w:t>
      </w:r>
      <w:r w:rsidRPr="00CB09D2">
        <w:rPr>
          <w:rFonts w:ascii="Times New Roman" w:hAnsi="Times New Roman"/>
          <w:i/>
          <w:spacing w:val="1"/>
          <w:sz w:val="24"/>
          <w:szCs w:val="24"/>
        </w:rPr>
        <w:t xml:space="preserve"> экспериментов</w:t>
      </w:r>
      <w:r w:rsidRPr="00CB09D2">
        <w:rPr>
          <w:rFonts w:ascii="Times New Roman" w:hAnsi="Times New Roman"/>
          <w:i/>
          <w:sz w:val="24"/>
          <w:szCs w:val="24"/>
        </w:rPr>
        <w:t xml:space="preserve">, </w:t>
      </w:r>
      <w:r w:rsidRPr="00CB09D2">
        <w:rPr>
          <w:rFonts w:ascii="Times New Roman" w:hAnsi="Times New Roman"/>
          <w:i/>
          <w:spacing w:val="1"/>
          <w:sz w:val="24"/>
          <w:szCs w:val="24"/>
        </w:rPr>
        <w:t>Интернет-данные</w:t>
      </w:r>
      <w:r w:rsidRPr="00CB09D2">
        <w:rPr>
          <w:rFonts w:ascii="Times New Roman" w:hAnsi="Times New Roman"/>
          <w:i/>
          <w:sz w:val="24"/>
          <w:szCs w:val="24"/>
        </w:rPr>
        <w:t>,</w:t>
      </w:r>
      <w:r w:rsidRPr="00CB09D2">
        <w:rPr>
          <w:rFonts w:ascii="Times New Roman" w:hAnsi="Times New Roman"/>
          <w:i/>
          <w:spacing w:val="19"/>
          <w:sz w:val="24"/>
          <w:szCs w:val="24"/>
        </w:rPr>
        <w:t xml:space="preserve"> </w:t>
      </w:r>
      <w:r w:rsidRPr="00CB09D2">
        <w:rPr>
          <w:rFonts w:ascii="Times New Roman" w:hAnsi="Times New Roman"/>
          <w:i/>
          <w:sz w:val="24"/>
          <w:szCs w:val="24"/>
        </w:rPr>
        <w:t>в</w:t>
      </w:r>
      <w:r w:rsidRPr="00CB09D2">
        <w:rPr>
          <w:rFonts w:ascii="Times New Roman" w:hAnsi="Times New Roman"/>
          <w:i/>
          <w:spacing w:val="41"/>
          <w:sz w:val="24"/>
          <w:szCs w:val="24"/>
        </w:rPr>
        <w:t xml:space="preserve"> </w:t>
      </w:r>
      <w:r w:rsidRPr="00CB09D2">
        <w:rPr>
          <w:rFonts w:ascii="Times New Roman" w:hAnsi="Times New Roman"/>
          <w:i/>
          <w:spacing w:val="1"/>
          <w:sz w:val="24"/>
          <w:szCs w:val="24"/>
        </w:rPr>
        <w:t>частности</w:t>
      </w:r>
      <w:r w:rsidRPr="00CB09D2">
        <w:rPr>
          <w:rFonts w:ascii="Times New Roman" w:hAnsi="Times New Roman"/>
          <w:i/>
          <w:sz w:val="24"/>
          <w:szCs w:val="24"/>
        </w:rPr>
        <w:t>,</w:t>
      </w:r>
      <w:r w:rsidRPr="00CB09D2">
        <w:rPr>
          <w:rFonts w:ascii="Times New Roman" w:hAnsi="Times New Roman"/>
          <w:i/>
          <w:spacing w:val="28"/>
          <w:sz w:val="24"/>
          <w:szCs w:val="24"/>
        </w:rPr>
        <w:t xml:space="preserve"> </w:t>
      </w:r>
      <w:r w:rsidRPr="00CB09D2">
        <w:rPr>
          <w:rFonts w:ascii="Times New Roman" w:hAnsi="Times New Roman"/>
          <w:i/>
          <w:spacing w:val="1"/>
          <w:sz w:val="24"/>
          <w:szCs w:val="24"/>
        </w:rPr>
        <w:t>данны</w:t>
      </w:r>
      <w:r w:rsidRPr="00CB09D2">
        <w:rPr>
          <w:rFonts w:ascii="Times New Roman" w:hAnsi="Times New Roman"/>
          <w:i/>
          <w:sz w:val="24"/>
          <w:szCs w:val="24"/>
        </w:rPr>
        <w:t>е</w:t>
      </w:r>
      <w:r w:rsidRPr="00CB09D2">
        <w:rPr>
          <w:rFonts w:ascii="Times New Roman" w:hAnsi="Times New Roman"/>
          <w:i/>
          <w:spacing w:val="33"/>
          <w:sz w:val="24"/>
          <w:szCs w:val="24"/>
        </w:rPr>
        <w:t xml:space="preserve"> </w:t>
      </w:r>
      <w:r w:rsidRPr="00CB09D2">
        <w:rPr>
          <w:rFonts w:ascii="Times New Roman" w:hAnsi="Times New Roman"/>
          <w:i/>
          <w:spacing w:val="1"/>
          <w:sz w:val="24"/>
          <w:szCs w:val="24"/>
        </w:rPr>
        <w:t>социальны</w:t>
      </w:r>
      <w:r w:rsidRPr="00CB09D2">
        <w:rPr>
          <w:rFonts w:ascii="Times New Roman" w:hAnsi="Times New Roman"/>
          <w:i/>
          <w:sz w:val="24"/>
          <w:szCs w:val="24"/>
        </w:rPr>
        <w:t>х</w:t>
      </w:r>
      <w:r w:rsidRPr="00CB09D2">
        <w:rPr>
          <w:rFonts w:ascii="Times New Roman" w:hAnsi="Times New Roman"/>
          <w:i/>
          <w:spacing w:val="28"/>
          <w:sz w:val="24"/>
          <w:szCs w:val="24"/>
        </w:rPr>
        <w:t xml:space="preserve"> </w:t>
      </w:r>
      <w:r w:rsidRPr="00CB09D2">
        <w:rPr>
          <w:rFonts w:ascii="Times New Roman" w:hAnsi="Times New Roman"/>
          <w:i/>
          <w:spacing w:val="1"/>
          <w:sz w:val="24"/>
          <w:szCs w:val="24"/>
        </w:rPr>
        <w:t>сетей</w:t>
      </w:r>
      <w:r w:rsidRPr="00CB09D2">
        <w:rPr>
          <w:rFonts w:ascii="Times New Roman" w:hAnsi="Times New Roman"/>
          <w:i/>
          <w:sz w:val="24"/>
          <w:szCs w:val="24"/>
        </w:rPr>
        <w:t>).</w:t>
      </w:r>
      <w:r w:rsidRPr="00CB09D2">
        <w:rPr>
          <w:rFonts w:ascii="Times New Roman" w:hAnsi="Times New Roman"/>
          <w:i/>
          <w:spacing w:val="33"/>
          <w:sz w:val="24"/>
          <w:szCs w:val="24"/>
        </w:rPr>
        <w:t xml:space="preserve"> </w:t>
      </w:r>
      <w:r w:rsidRPr="00CB09D2">
        <w:rPr>
          <w:rFonts w:ascii="Times New Roman" w:hAnsi="Times New Roman"/>
          <w:i/>
          <w:spacing w:val="1"/>
          <w:sz w:val="24"/>
          <w:szCs w:val="24"/>
        </w:rPr>
        <w:t>Технологи</w:t>
      </w:r>
      <w:r w:rsidRPr="00CB09D2">
        <w:rPr>
          <w:rFonts w:ascii="Times New Roman" w:hAnsi="Times New Roman"/>
          <w:i/>
          <w:sz w:val="24"/>
          <w:szCs w:val="24"/>
        </w:rPr>
        <w:t>и</w:t>
      </w:r>
      <w:r w:rsidRPr="00CB09D2">
        <w:rPr>
          <w:rFonts w:ascii="Times New Roman" w:hAnsi="Times New Roman"/>
          <w:i/>
          <w:spacing w:val="29"/>
          <w:sz w:val="24"/>
          <w:szCs w:val="24"/>
        </w:rPr>
        <w:t xml:space="preserve"> </w:t>
      </w:r>
      <w:r w:rsidRPr="00CB09D2">
        <w:rPr>
          <w:rFonts w:ascii="Times New Roman" w:hAnsi="Times New Roman"/>
          <w:i/>
          <w:spacing w:val="1"/>
          <w:sz w:val="24"/>
          <w:szCs w:val="24"/>
        </w:rPr>
        <w:t>их обработк</w:t>
      </w:r>
      <w:r w:rsidRPr="00CB09D2">
        <w:rPr>
          <w:rFonts w:ascii="Times New Roman" w:hAnsi="Times New Roman"/>
          <w:i/>
          <w:sz w:val="24"/>
          <w:szCs w:val="24"/>
        </w:rPr>
        <w:t>и</w:t>
      </w:r>
      <w:r w:rsidRPr="00CB09D2">
        <w:rPr>
          <w:rFonts w:ascii="Times New Roman" w:hAnsi="Times New Roman"/>
          <w:i/>
          <w:spacing w:val="-12"/>
          <w:sz w:val="24"/>
          <w:szCs w:val="24"/>
        </w:rPr>
        <w:t xml:space="preserve"> </w:t>
      </w:r>
      <w:r w:rsidRPr="00CB09D2">
        <w:rPr>
          <w:rFonts w:ascii="Times New Roman" w:hAnsi="Times New Roman"/>
          <w:i/>
          <w:sz w:val="24"/>
          <w:szCs w:val="24"/>
        </w:rPr>
        <w:t>и</w:t>
      </w:r>
      <w:r w:rsidRPr="00CB09D2">
        <w:rPr>
          <w:rFonts w:ascii="Times New Roman" w:hAnsi="Times New Roman"/>
          <w:i/>
          <w:spacing w:val="-1"/>
          <w:sz w:val="24"/>
          <w:szCs w:val="24"/>
        </w:rPr>
        <w:t xml:space="preserve"> </w:t>
      </w:r>
      <w:r w:rsidRPr="00CB09D2">
        <w:rPr>
          <w:rFonts w:ascii="Times New Roman" w:hAnsi="Times New Roman"/>
          <w:i/>
          <w:spacing w:val="1"/>
          <w:sz w:val="24"/>
          <w:szCs w:val="24"/>
        </w:rPr>
        <w:t>хранения</w:t>
      </w:r>
      <w:r w:rsidRPr="00CB09D2">
        <w:rPr>
          <w:rFonts w:ascii="Times New Roman" w:hAnsi="Times New Roman"/>
          <w:i/>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Вид</w:t>
      </w:r>
      <w:r w:rsidRPr="00CB09D2">
        <w:rPr>
          <w:rFonts w:ascii="Times New Roman" w:hAnsi="Times New Roman"/>
          <w:sz w:val="24"/>
          <w:szCs w:val="24"/>
        </w:rPr>
        <w:t>ы</w:t>
      </w:r>
      <w:r w:rsidRPr="00CB09D2">
        <w:rPr>
          <w:rFonts w:ascii="Times New Roman" w:hAnsi="Times New Roman"/>
          <w:spacing w:val="16"/>
          <w:sz w:val="24"/>
          <w:szCs w:val="24"/>
        </w:rPr>
        <w:t xml:space="preserve"> </w:t>
      </w:r>
      <w:r w:rsidRPr="00CB09D2">
        <w:rPr>
          <w:rFonts w:ascii="Times New Roman" w:hAnsi="Times New Roman"/>
          <w:spacing w:val="1"/>
          <w:sz w:val="24"/>
          <w:szCs w:val="24"/>
        </w:rPr>
        <w:t>деятельност</w:t>
      </w:r>
      <w:r w:rsidRPr="00CB09D2">
        <w:rPr>
          <w:rFonts w:ascii="Times New Roman" w:hAnsi="Times New Roman"/>
          <w:sz w:val="24"/>
          <w:szCs w:val="24"/>
        </w:rPr>
        <w:t>и</w:t>
      </w:r>
      <w:r w:rsidRPr="00CB09D2">
        <w:rPr>
          <w:rFonts w:ascii="Times New Roman" w:hAnsi="Times New Roman"/>
          <w:spacing w:val="5"/>
          <w:sz w:val="24"/>
          <w:szCs w:val="24"/>
        </w:rPr>
        <w:t xml:space="preserve"> </w:t>
      </w:r>
      <w:r w:rsidRPr="00CB09D2">
        <w:rPr>
          <w:rFonts w:ascii="Times New Roman" w:hAnsi="Times New Roman"/>
          <w:sz w:val="24"/>
          <w:szCs w:val="24"/>
        </w:rPr>
        <w:t>в</w:t>
      </w:r>
      <w:r w:rsidRPr="00CB09D2">
        <w:rPr>
          <w:rFonts w:ascii="Times New Roman" w:hAnsi="Times New Roman"/>
          <w:spacing w:val="20"/>
          <w:sz w:val="24"/>
          <w:szCs w:val="24"/>
        </w:rPr>
        <w:t xml:space="preserve"> </w:t>
      </w:r>
      <w:r w:rsidR="00E5241E" w:rsidRPr="00CB09D2">
        <w:rPr>
          <w:rFonts w:ascii="Times New Roman" w:hAnsi="Times New Roman"/>
          <w:spacing w:val="20"/>
          <w:sz w:val="24"/>
          <w:szCs w:val="24"/>
        </w:rPr>
        <w:t xml:space="preserve">сети </w:t>
      </w:r>
      <w:r w:rsidRPr="00CB09D2">
        <w:rPr>
          <w:rFonts w:ascii="Times New Roman" w:hAnsi="Times New Roman"/>
          <w:sz w:val="24"/>
          <w:szCs w:val="24"/>
        </w:rPr>
        <w:t>Интернет.</w:t>
      </w:r>
      <w:r w:rsidRPr="00CB09D2">
        <w:rPr>
          <w:rFonts w:ascii="Times New Roman" w:hAnsi="Times New Roman"/>
          <w:spacing w:val="8"/>
          <w:sz w:val="24"/>
          <w:szCs w:val="24"/>
        </w:rPr>
        <w:t xml:space="preserve"> </w:t>
      </w:r>
      <w:r w:rsidRPr="00CB09D2">
        <w:rPr>
          <w:rFonts w:ascii="Times New Roman" w:hAnsi="Times New Roman"/>
          <w:spacing w:val="1"/>
          <w:sz w:val="24"/>
          <w:szCs w:val="24"/>
        </w:rPr>
        <w:t>Интернет-сервисы</w:t>
      </w:r>
      <w:r w:rsidRPr="00CB09D2">
        <w:rPr>
          <w:rFonts w:ascii="Times New Roman" w:hAnsi="Times New Roman"/>
          <w:sz w:val="24"/>
          <w:szCs w:val="24"/>
        </w:rPr>
        <w:t xml:space="preserve">: </w:t>
      </w:r>
      <w:r w:rsidRPr="00CB09D2">
        <w:rPr>
          <w:rFonts w:ascii="Times New Roman" w:hAnsi="Times New Roman"/>
          <w:spacing w:val="1"/>
          <w:sz w:val="24"/>
          <w:szCs w:val="24"/>
        </w:rPr>
        <w:t>почтова</w:t>
      </w:r>
      <w:r w:rsidRPr="00CB09D2">
        <w:rPr>
          <w:rFonts w:ascii="Times New Roman" w:hAnsi="Times New Roman"/>
          <w:sz w:val="24"/>
          <w:szCs w:val="24"/>
        </w:rPr>
        <w:t>я</w:t>
      </w:r>
      <w:r w:rsidRPr="00CB09D2">
        <w:rPr>
          <w:rFonts w:ascii="Times New Roman" w:hAnsi="Times New Roman"/>
          <w:spacing w:val="12"/>
          <w:sz w:val="24"/>
          <w:szCs w:val="24"/>
        </w:rPr>
        <w:t xml:space="preserve"> </w:t>
      </w:r>
      <w:r w:rsidRPr="00CB09D2">
        <w:rPr>
          <w:rFonts w:ascii="Times New Roman" w:hAnsi="Times New Roman"/>
          <w:spacing w:val="1"/>
          <w:sz w:val="24"/>
          <w:szCs w:val="24"/>
        </w:rPr>
        <w:t>служба</w:t>
      </w:r>
      <w:r w:rsidRPr="00CB09D2">
        <w:rPr>
          <w:rFonts w:ascii="Times New Roman" w:hAnsi="Times New Roman"/>
          <w:sz w:val="24"/>
          <w:szCs w:val="24"/>
        </w:rPr>
        <w:t xml:space="preserve">; </w:t>
      </w:r>
      <w:r w:rsidRPr="00CB09D2">
        <w:rPr>
          <w:rFonts w:ascii="Times New Roman" w:hAnsi="Times New Roman"/>
          <w:spacing w:val="1"/>
          <w:sz w:val="24"/>
          <w:szCs w:val="24"/>
        </w:rPr>
        <w:t>справочны</w:t>
      </w:r>
      <w:r w:rsidRPr="00CB09D2">
        <w:rPr>
          <w:rFonts w:ascii="Times New Roman" w:hAnsi="Times New Roman"/>
          <w:sz w:val="24"/>
          <w:szCs w:val="24"/>
        </w:rPr>
        <w:t xml:space="preserve">е </w:t>
      </w:r>
      <w:r w:rsidRPr="00CB09D2">
        <w:rPr>
          <w:rFonts w:ascii="Times New Roman" w:hAnsi="Times New Roman"/>
          <w:spacing w:val="1"/>
          <w:sz w:val="24"/>
          <w:szCs w:val="24"/>
        </w:rPr>
        <w:t>служб</w:t>
      </w:r>
      <w:r w:rsidRPr="00CB09D2">
        <w:rPr>
          <w:rFonts w:ascii="Times New Roman" w:hAnsi="Times New Roman"/>
          <w:sz w:val="24"/>
          <w:szCs w:val="24"/>
        </w:rPr>
        <w:t>ы</w:t>
      </w:r>
      <w:r w:rsidRPr="00CB09D2">
        <w:rPr>
          <w:rFonts w:ascii="Times New Roman" w:hAnsi="Times New Roman"/>
          <w:spacing w:val="5"/>
          <w:sz w:val="24"/>
          <w:szCs w:val="24"/>
        </w:rPr>
        <w:t xml:space="preserve"> </w:t>
      </w:r>
      <w:r w:rsidRPr="00CB09D2">
        <w:rPr>
          <w:rFonts w:ascii="Times New Roman" w:hAnsi="Times New Roman"/>
          <w:sz w:val="24"/>
          <w:szCs w:val="24"/>
        </w:rPr>
        <w:t>(</w:t>
      </w:r>
      <w:r w:rsidRPr="00CB09D2">
        <w:rPr>
          <w:rFonts w:ascii="Times New Roman" w:hAnsi="Times New Roman"/>
          <w:spacing w:val="1"/>
          <w:sz w:val="24"/>
          <w:szCs w:val="24"/>
        </w:rPr>
        <w:t>карты</w:t>
      </w:r>
      <w:r w:rsidRPr="00CB09D2">
        <w:rPr>
          <w:rFonts w:ascii="Times New Roman" w:hAnsi="Times New Roman"/>
          <w:sz w:val="24"/>
          <w:szCs w:val="24"/>
        </w:rPr>
        <w:t>,</w:t>
      </w:r>
      <w:r w:rsidRPr="00CB09D2">
        <w:rPr>
          <w:rFonts w:ascii="Times New Roman" w:hAnsi="Times New Roman"/>
          <w:spacing w:val="5"/>
          <w:sz w:val="24"/>
          <w:szCs w:val="24"/>
        </w:rPr>
        <w:t xml:space="preserve"> </w:t>
      </w:r>
      <w:r w:rsidRPr="00CB09D2">
        <w:rPr>
          <w:rFonts w:ascii="Times New Roman" w:hAnsi="Times New Roman"/>
          <w:spacing w:val="1"/>
          <w:sz w:val="24"/>
          <w:szCs w:val="24"/>
        </w:rPr>
        <w:t>распи</w:t>
      </w:r>
      <w:r w:rsidRPr="00CB09D2">
        <w:rPr>
          <w:rFonts w:ascii="Times New Roman" w:hAnsi="Times New Roman"/>
          <w:sz w:val="24"/>
          <w:szCs w:val="24"/>
        </w:rPr>
        <w:t>с</w:t>
      </w:r>
      <w:r w:rsidRPr="00CB09D2">
        <w:rPr>
          <w:rFonts w:ascii="Times New Roman" w:hAnsi="Times New Roman"/>
          <w:spacing w:val="1"/>
          <w:sz w:val="24"/>
          <w:szCs w:val="24"/>
        </w:rPr>
        <w:t>ани</w:t>
      </w:r>
      <w:r w:rsidRPr="00CB09D2">
        <w:rPr>
          <w:rFonts w:ascii="Times New Roman" w:hAnsi="Times New Roman"/>
          <w:sz w:val="24"/>
          <w:szCs w:val="24"/>
        </w:rPr>
        <w:t>я и</w:t>
      </w:r>
      <w:r w:rsidRPr="00CB09D2">
        <w:rPr>
          <w:rFonts w:ascii="Times New Roman" w:hAnsi="Times New Roman"/>
          <w:spacing w:val="13"/>
          <w:sz w:val="24"/>
          <w:szCs w:val="24"/>
        </w:rPr>
        <w:t xml:space="preserve"> </w:t>
      </w:r>
      <w:r w:rsidRPr="00CB09D2">
        <w:rPr>
          <w:rFonts w:ascii="Times New Roman" w:hAnsi="Times New Roman"/>
          <w:spacing w:val="1"/>
          <w:sz w:val="24"/>
          <w:szCs w:val="24"/>
        </w:rPr>
        <w:t>т. п.)</w:t>
      </w:r>
      <w:r w:rsidRPr="00CB09D2">
        <w:rPr>
          <w:rFonts w:ascii="Times New Roman" w:hAnsi="Times New Roman"/>
          <w:sz w:val="24"/>
          <w:szCs w:val="24"/>
        </w:rPr>
        <w:t>,</w:t>
      </w:r>
      <w:r w:rsidRPr="00CB09D2">
        <w:rPr>
          <w:rFonts w:ascii="Times New Roman" w:hAnsi="Times New Roman"/>
          <w:spacing w:val="8"/>
          <w:sz w:val="24"/>
          <w:szCs w:val="24"/>
        </w:rPr>
        <w:t xml:space="preserve"> </w:t>
      </w:r>
      <w:r w:rsidRPr="00CB09D2">
        <w:rPr>
          <w:rFonts w:ascii="Times New Roman" w:hAnsi="Times New Roman"/>
          <w:spacing w:val="1"/>
          <w:sz w:val="24"/>
          <w:szCs w:val="24"/>
        </w:rPr>
        <w:t>пои</w:t>
      </w:r>
      <w:r w:rsidRPr="00CB09D2">
        <w:rPr>
          <w:rFonts w:ascii="Times New Roman" w:hAnsi="Times New Roman"/>
          <w:sz w:val="24"/>
          <w:szCs w:val="24"/>
        </w:rPr>
        <w:t>с</w:t>
      </w:r>
      <w:r w:rsidRPr="00CB09D2">
        <w:rPr>
          <w:rFonts w:ascii="Times New Roman" w:hAnsi="Times New Roman"/>
          <w:spacing w:val="1"/>
          <w:sz w:val="24"/>
          <w:szCs w:val="24"/>
        </w:rPr>
        <w:t>ковы</w:t>
      </w:r>
      <w:r w:rsidRPr="00CB09D2">
        <w:rPr>
          <w:rFonts w:ascii="Times New Roman" w:hAnsi="Times New Roman"/>
          <w:sz w:val="24"/>
          <w:szCs w:val="24"/>
        </w:rPr>
        <w:t>е</w:t>
      </w:r>
      <w:r w:rsidRPr="00CB09D2">
        <w:rPr>
          <w:rFonts w:ascii="Times New Roman" w:hAnsi="Times New Roman"/>
          <w:spacing w:val="1"/>
          <w:sz w:val="24"/>
          <w:szCs w:val="24"/>
        </w:rPr>
        <w:t xml:space="preserve"> службы</w:t>
      </w:r>
      <w:r w:rsidRPr="00CB09D2">
        <w:rPr>
          <w:rFonts w:ascii="Times New Roman" w:hAnsi="Times New Roman"/>
          <w:sz w:val="24"/>
          <w:szCs w:val="24"/>
        </w:rPr>
        <w:t>,</w:t>
      </w:r>
      <w:r w:rsidRPr="00CB09D2">
        <w:rPr>
          <w:rFonts w:ascii="Times New Roman" w:hAnsi="Times New Roman"/>
          <w:spacing w:val="4"/>
          <w:sz w:val="24"/>
          <w:szCs w:val="24"/>
        </w:rPr>
        <w:t xml:space="preserve"> </w:t>
      </w:r>
      <w:r w:rsidRPr="00CB09D2">
        <w:rPr>
          <w:rFonts w:ascii="Times New Roman" w:hAnsi="Times New Roman"/>
          <w:spacing w:val="1"/>
          <w:sz w:val="24"/>
          <w:szCs w:val="24"/>
        </w:rPr>
        <w:t>службы обновлени</w:t>
      </w:r>
      <w:r w:rsidRPr="00CB09D2">
        <w:rPr>
          <w:rFonts w:ascii="Times New Roman" w:hAnsi="Times New Roman"/>
          <w:sz w:val="24"/>
          <w:szCs w:val="24"/>
        </w:rPr>
        <w:t>я</w:t>
      </w:r>
      <w:r w:rsidRPr="00CB09D2">
        <w:rPr>
          <w:rFonts w:ascii="Times New Roman" w:hAnsi="Times New Roman"/>
          <w:spacing w:val="-14"/>
          <w:sz w:val="24"/>
          <w:szCs w:val="24"/>
        </w:rPr>
        <w:t xml:space="preserve"> </w:t>
      </w:r>
      <w:r w:rsidRPr="00CB09D2">
        <w:rPr>
          <w:rFonts w:ascii="Times New Roman" w:hAnsi="Times New Roman"/>
          <w:spacing w:val="1"/>
          <w:sz w:val="24"/>
          <w:szCs w:val="24"/>
        </w:rPr>
        <w:t>прогр</w:t>
      </w:r>
      <w:r w:rsidRPr="00CB09D2">
        <w:rPr>
          <w:rFonts w:ascii="Times New Roman" w:hAnsi="Times New Roman"/>
          <w:sz w:val="24"/>
          <w:szCs w:val="24"/>
        </w:rPr>
        <w:t>а</w:t>
      </w:r>
      <w:r w:rsidRPr="00CB09D2">
        <w:rPr>
          <w:rFonts w:ascii="Times New Roman" w:hAnsi="Times New Roman"/>
          <w:spacing w:val="1"/>
          <w:sz w:val="24"/>
          <w:szCs w:val="24"/>
        </w:rPr>
        <w:t>ммног</w:t>
      </w:r>
      <w:r w:rsidRPr="00CB09D2">
        <w:rPr>
          <w:rFonts w:ascii="Times New Roman" w:hAnsi="Times New Roman"/>
          <w:sz w:val="24"/>
          <w:szCs w:val="24"/>
        </w:rPr>
        <w:t>о</w:t>
      </w:r>
      <w:r w:rsidRPr="00CB09D2">
        <w:rPr>
          <w:rFonts w:ascii="Times New Roman" w:hAnsi="Times New Roman"/>
          <w:spacing w:val="-17"/>
          <w:sz w:val="24"/>
          <w:szCs w:val="24"/>
        </w:rPr>
        <w:t xml:space="preserve"> </w:t>
      </w:r>
      <w:r w:rsidRPr="00CB09D2">
        <w:rPr>
          <w:rFonts w:ascii="Times New Roman" w:hAnsi="Times New Roman"/>
          <w:spacing w:val="1"/>
          <w:sz w:val="24"/>
          <w:szCs w:val="24"/>
        </w:rPr>
        <w:t>обеспечени</w:t>
      </w:r>
      <w:r w:rsidRPr="00CB09D2">
        <w:rPr>
          <w:rFonts w:ascii="Times New Roman" w:hAnsi="Times New Roman"/>
          <w:sz w:val="24"/>
          <w:szCs w:val="24"/>
        </w:rPr>
        <w:t>я</w:t>
      </w:r>
      <w:r w:rsidRPr="00CB09D2">
        <w:rPr>
          <w:rFonts w:ascii="Times New Roman" w:hAnsi="Times New Roman"/>
          <w:spacing w:val="-15"/>
          <w:sz w:val="24"/>
          <w:szCs w:val="24"/>
        </w:rPr>
        <w:t xml:space="preserve"> </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pacing w:val="1"/>
          <w:sz w:val="24"/>
          <w:szCs w:val="24"/>
        </w:rPr>
        <w:t>др</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Компьютерные</w:t>
      </w:r>
      <w:r w:rsidRPr="00CB09D2">
        <w:rPr>
          <w:rFonts w:ascii="Times New Roman" w:hAnsi="Times New Roman"/>
          <w:spacing w:val="-19"/>
          <w:sz w:val="24"/>
          <w:szCs w:val="24"/>
        </w:rPr>
        <w:t xml:space="preserve"> </w:t>
      </w:r>
      <w:r w:rsidRPr="00CB09D2">
        <w:rPr>
          <w:rFonts w:ascii="Times New Roman" w:hAnsi="Times New Roman"/>
          <w:sz w:val="24"/>
          <w:szCs w:val="24"/>
        </w:rPr>
        <w:t>вирусы</w:t>
      </w:r>
      <w:r w:rsidRPr="00CB09D2">
        <w:rPr>
          <w:rFonts w:ascii="Times New Roman" w:hAnsi="Times New Roman"/>
          <w:spacing w:val="-10"/>
          <w:sz w:val="24"/>
          <w:szCs w:val="24"/>
        </w:rPr>
        <w:t xml:space="preserve"> </w:t>
      </w:r>
      <w:r w:rsidRPr="00CB09D2">
        <w:rPr>
          <w:rFonts w:ascii="Times New Roman" w:hAnsi="Times New Roman"/>
          <w:sz w:val="24"/>
          <w:szCs w:val="24"/>
        </w:rPr>
        <w:t>и</w:t>
      </w:r>
      <w:r w:rsidRPr="00CB09D2">
        <w:rPr>
          <w:rFonts w:ascii="Times New Roman" w:hAnsi="Times New Roman"/>
          <w:spacing w:val="-2"/>
          <w:sz w:val="24"/>
          <w:szCs w:val="24"/>
        </w:rPr>
        <w:t xml:space="preserve"> </w:t>
      </w:r>
      <w:r w:rsidRPr="00CB09D2">
        <w:rPr>
          <w:rFonts w:ascii="Times New Roman" w:hAnsi="Times New Roman"/>
          <w:sz w:val="24"/>
          <w:szCs w:val="24"/>
        </w:rPr>
        <w:t>другие</w:t>
      </w:r>
      <w:r w:rsidRPr="00CB09D2">
        <w:rPr>
          <w:rFonts w:ascii="Times New Roman" w:hAnsi="Times New Roman"/>
          <w:spacing w:val="-9"/>
          <w:sz w:val="24"/>
          <w:szCs w:val="24"/>
        </w:rPr>
        <w:t xml:space="preserve"> </w:t>
      </w:r>
      <w:r w:rsidRPr="00CB09D2">
        <w:rPr>
          <w:rFonts w:ascii="Times New Roman" w:hAnsi="Times New Roman"/>
          <w:sz w:val="24"/>
          <w:szCs w:val="24"/>
        </w:rPr>
        <w:t>вредоносные</w:t>
      </w:r>
      <w:r w:rsidRPr="00CB09D2">
        <w:rPr>
          <w:rFonts w:ascii="Times New Roman" w:hAnsi="Times New Roman"/>
          <w:spacing w:val="-17"/>
          <w:sz w:val="24"/>
          <w:szCs w:val="24"/>
        </w:rPr>
        <w:t xml:space="preserve"> </w:t>
      </w:r>
      <w:r w:rsidRPr="00CB09D2">
        <w:rPr>
          <w:rFonts w:ascii="Times New Roman" w:hAnsi="Times New Roman"/>
          <w:sz w:val="24"/>
          <w:szCs w:val="24"/>
        </w:rPr>
        <w:t>программы;</w:t>
      </w:r>
      <w:r w:rsidRPr="00CB09D2">
        <w:rPr>
          <w:rFonts w:ascii="Times New Roman" w:hAnsi="Times New Roman"/>
          <w:spacing w:val="-15"/>
          <w:sz w:val="24"/>
          <w:szCs w:val="24"/>
        </w:rPr>
        <w:t xml:space="preserve"> </w:t>
      </w:r>
      <w:r w:rsidRPr="00CB09D2">
        <w:rPr>
          <w:rFonts w:ascii="Times New Roman" w:hAnsi="Times New Roman"/>
          <w:spacing w:val="-1"/>
          <w:sz w:val="24"/>
          <w:szCs w:val="24"/>
        </w:rPr>
        <w:t>з</w:t>
      </w:r>
      <w:r w:rsidRPr="00CB09D2">
        <w:rPr>
          <w:rFonts w:ascii="Times New Roman" w:hAnsi="Times New Roman"/>
          <w:sz w:val="24"/>
          <w:szCs w:val="24"/>
        </w:rPr>
        <w:t>ащита</w:t>
      </w:r>
      <w:r w:rsidRPr="00CB09D2">
        <w:rPr>
          <w:rFonts w:ascii="Times New Roman" w:hAnsi="Times New Roman"/>
          <w:spacing w:val="-9"/>
          <w:sz w:val="24"/>
          <w:szCs w:val="24"/>
        </w:rPr>
        <w:t xml:space="preserve"> </w:t>
      </w:r>
      <w:r w:rsidRPr="00CB09D2">
        <w:rPr>
          <w:rFonts w:ascii="Times New Roman" w:hAnsi="Times New Roman"/>
          <w:sz w:val="24"/>
          <w:szCs w:val="24"/>
        </w:rPr>
        <w:t>от</w:t>
      </w:r>
      <w:r w:rsidRPr="00CB09D2">
        <w:rPr>
          <w:rFonts w:ascii="Times New Roman" w:hAnsi="Times New Roman"/>
          <w:spacing w:val="-4"/>
          <w:sz w:val="24"/>
          <w:szCs w:val="24"/>
        </w:rPr>
        <w:t xml:space="preserve"> </w:t>
      </w:r>
      <w:r w:rsidRPr="00CB09D2">
        <w:rPr>
          <w:rFonts w:ascii="Times New Roman" w:hAnsi="Times New Roman"/>
          <w:sz w:val="24"/>
          <w:szCs w:val="24"/>
        </w:rPr>
        <w:t>них.</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Приемы,</w:t>
      </w:r>
      <w:r w:rsidRPr="00CB09D2">
        <w:rPr>
          <w:rFonts w:ascii="Times New Roman" w:hAnsi="Times New Roman"/>
          <w:spacing w:val="5"/>
          <w:sz w:val="24"/>
          <w:szCs w:val="24"/>
        </w:rPr>
        <w:t xml:space="preserve"> </w:t>
      </w:r>
      <w:r w:rsidRPr="00CB09D2">
        <w:rPr>
          <w:rFonts w:ascii="Times New Roman" w:hAnsi="Times New Roman"/>
          <w:sz w:val="24"/>
          <w:szCs w:val="24"/>
        </w:rPr>
        <w:t>повышающие безопасность</w:t>
      </w:r>
      <w:r w:rsidRPr="00CB09D2">
        <w:rPr>
          <w:rFonts w:ascii="Times New Roman" w:hAnsi="Times New Roman"/>
          <w:spacing w:val="1"/>
          <w:sz w:val="24"/>
          <w:szCs w:val="24"/>
        </w:rPr>
        <w:t xml:space="preserve"> </w:t>
      </w:r>
      <w:r w:rsidRPr="00CB09D2">
        <w:rPr>
          <w:rFonts w:ascii="Times New Roman" w:hAnsi="Times New Roman"/>
          <w:sz w:val="24"/>
          <w:szCs w:val="24"/>
        </w:rPr>
        <w:t>работы</w:t>
      </w:r>
      <w:r w:rsidRPr="00CB09D2">
        <w:rPr>
          <w:rFonts w:ascii="Times New Roman" w:hAnsi="Times New Roman"/>
          <w:spacing w:val="8"/>
          <w:sz w:val="24"/>
          <w:szCs w:val="24"/>
        </w:rPr>
        <w:t xml:space="preserve"> </w:t>
      </w:r>
      <w:r w:rsidRPr="00CB09D2">
        <w:rPr>
          <w:rFonts w:ascii="Times New Roman" w:hAnsi="Times New Roman"/>
          <w:sz w:val="24"/>
          <w:szCs w:val="24"/>
        </w:rPr>
        <w:t>в</w:t>
      </w:r>
      <w:r w:rsidRPr="00CB09D2">
        <w:rPr>
          <w:rFonts w:ascii="Times New Roman" w:hAnsi="Times New Roman"/>
          <w:spacing w:val="15"/>
          <w:sz w:val="24"/>
          <w:szCs w:val="24"/>
        </w:rPr>
        <w:t xml:space="preserve"> </w:t>
      </w:r>
      <w:r w:rsidR="00E5241E" w:rsidRPr="00CB09D2">
        <w:rPr>
          <w:rFonts w:ascii="Times New Roman" w:hAnsi="Times New Roman"/>
          <w:spacing w:val="15"/>
          <w:sz w:val="24"/>
          <w:szCs w:val="24"/>
        </w:rPr>
        <w:t xml:space="preserve">сети </w:t>
      </w:r>
      <w:r w:rsidRPr="00CB09D2">
        <w:rPr>
          <w:rFonts w:ascii="Times New Roman" w:hAnsi="Times New Roman"/>
          <w:sz w:val="24"/>
          <w:szCs w:val="24"/>
        </w:rPr>
        <w:t>Интернет.</w:t>
      </w:r>
      <w:r w:rsidRPr="00CB09D2">
        <w:rPr>
          <w:rFonts w:ascii="Times New Roman" w:hAnsi="Times New Roman"/>
          <w:spacing w:val="2"/>
          <w:sz w:val="24"/>
          <w:szCs w:val="24"/>
        </w:rPr>
        <w:t xml:space="preserve"> </w:t>
      </w:r>
      <w:r w:rsidRPr="00CB09D2">
        <w:rPr>
          <w:rFonts w:ascii="Times New Roman" w:hAnsi="Times New Roman"/>
          <w:i/>
          <w:spacing w:val="1"/>
          <w:sz w:val="24"/>
          <w:szCs w:val="24"/>
        </w:rPr>
        <w:t>Проблема подлинност</w:t>
      </w:r>
      <w:r w:rsidRPr="00CB09D2">
        <w:rPr>
          <w:rFonts w:ascii="Times New Roman" w:hAnsi="Times New Roman"/>
          <w:i/>
          <w:sz w:val="24"/>
          <w:szCs w:val="24"/>
        </w:rPr>
        <w:t xml:space="preserve">и </w:t>
      </w:r>
      <w:r w:rsidRPr="00CB09D2">
        <w:rPr>
          <w:rFonts w:ascii="Times New Roman" w:hAnsi="Times New Roman"/>
          <w:i/>
          <w:spacing w:val="1"/>
          <w:sz w:val="24"/>
          <w:szCs w:val="24"/>
        </w:rPr>
        <w:t>полученно</w:t>
      </w:r>
      <w:r w:rsidRPr="00CB09D2">
        <w:rPr>
          <w:rFonts w:ascii="Times New Roman" w:hAnsi="Times New Roman"/>
          <w:i/>
          <w:sz w:val="24"/>
          <w:szCs w:val="24"/>
        </w:rPr>
        <w:t>й</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информации</w:t>
      </w:r>
      <w:r w:rsidRPr="00CB09D2">
        <w:rPr>
          <w:rFonts w:ascii="Times New Roman" w:hAnsi="Times New Roman"/>
          <w:i/>
          <w:sz w:val="24"/>
          <w:szCs w:val="24"/>
        </w:rPr>
        <w:t xml:space="preserve">. </w:t>
      </w:r>
      <w:r w:rsidRPr="00CB09D2">
        <w:rPr>
          <w:rFonts w:ascii="Times New Roman" w:hAnsi="Times New Roman"/>
          <w:i/>
          <w:spacing w:val="1"/>
          <w:sz w:val="24"/>
          <w:szCs w:val="24"/>
        </w:rPr>
        <w:t>Электронна</w:t>
      </w:r>
      <w:r w:rsidRPr="00CB09D2">
        <w:rPr>
          <w:rFonts w:ascii="Times New Roman" w:hAnsi="Times New Roman"/>
          <w:i/>
          <w:sz w:val="24"/>
          <w:szCs w:val="24"/>
        </w:rPr>
        <w:t xml:space="preserve">я </w:t>
      </w:r>
      <w:r w:rsidRPr="00CB09D2">
        <w:rPr>
          <w:rFonts w:ascii="Times New Roman" w:hAnsi="Times New Roman"/>
          <w:i/>
          <w:spacing w:val="1"/>
          <w:sz w:val="24"/>
          <w:szCs w:val="24"/>
        </w:rPr>
        <w:t>подпись</w:t>
      </w:r>
      <w:r w:rsidRPr="00CB09D2">
        <w:rPr>
          <w:rFonts w:ascii="Times New Roman" w:hAnsi="Times New Roman"/>
          <w:i/>
          <w:sz w:val="24"/>
          <w:szCs w:val="24"/>
        </w:rPr>
        <w:t xml:space="preserve">, </w:t>
      </w:r>
      <w:r w:rsidRPr="00CB09D2">
        <w:rPr>
          <w:rFonts w:ascii="Times New Roman" w:hAnsi="Times New Roman"/>
          <w:i/>
          <w:spacing w:val="1"/>
          <w:sz w:val="24"/>
          <w:szCs w:val="24"/>
        </w:rPr>
        <w:t>сертифицированны</w:t>
      </w:r>
      <w:r w:rsidRPr="00CB09D2">
        <w:rPr>
          <w:rFonts w:ascii="Times New Roman" w:hAnsi="Times New Roman"/>
          <w:i/>
          <w:sz w:val="24"/>
          <w:szCs w:val="24"/>
        </w:rPr>
        <w:t xml:space="preserve">е </w:t>
      </w:r>
      <w:r w:rsidRPr="00CB09D2">
        <w:rPr>
          <w:rFonts w:ascii="Times New Roman" w:hAnsi="Times New Roman"/>
          <w:i/>
          <w:spacing w:val="1"/>
          <w:sz w:val="24"/>
          <w:szCs w:val="24"/>
        </w:rPr>
        <w:t>сайт</w:t>
      </w:r>
      <w:r w:rsidRPr="00CB09D2">
        <w:rPr>
          <w:rFonts w:ascii="Times New Roman" w:hAnsi="Times New Roman"/>
          <w:i/>
          <w:sz w:val="24"/>
          <w:szCs w:val="24"/>
        </w:rPr>
        <w:t>ы</w:t>
      </w:r>
      <w:r w:rsidRPr="00CB09D2">
        <w:rPr>
          <w:rFonts w:ascii="Times New Roman" w:hAnsi="Times New Roman"/>
          <w:i/>
          <w:spacing w:val="17"/>
          <w:sz w:val="24"/>
          <w:szCs w:val="24"/>
        </w:rPr>
        <w:t xml:space="preserve"> </w:t>
      </w:r>
      <w:r w:rsidRPr="00CB09D2">
        <w:rPr>
          <w:rFonts w:ascii="Times New Roman" w:hAnsi="Times New Roman"/>
          <w:i/>
          <w:sz w:val="24"/>
          <w:szCs w:val="24"/>
        </w:rPr>
        <w:t>и</w:t>
      </w:r>
      <w:r w:rsidRPr="00CB09D2">
        <w:rPr>
          <w:rFonts w:ascii="Times New Roman" w:hAnsi="Times New Roman"/>
          <w:i/>
          <w:spacing w:val="23"/>
          <w:sz w:val="24"/>
          <w:szCs w:val="24"/>
        </w:rPr>
        <w:t xml:space="preserve"> </w:t>
      </w:r>
      <w:r w:rsidRPr="00CB09D2">
        <w:rPr>
          <w:rFonts w:ascii="Times New Roman" w:hAnsi="Times New Roman"/>
          <w:i/>
          <w:spacing w:val="1"/>
          <w:sz w:val="24"/>
          <w:szCs w:val="24"/>
        </w:rPr>
        <w:t>документы</w:t>
      </w:r>
      <w:r w:rsidRPr="00CB09D2">
        <w:rPr>
          <w:rFonts w:ascii="Times New Roman" w:hAnsi="Times New Roman"/>
          <w:i/>
          <w:sz w:val="24"/>
          <w:szCs w:val="24"/>
        </w:rPr>
        <w:t>.</w:t>
      </w:r>
      <w:r w:rsidRPr="00CB09D2">
        <w:rPr>
          <w:rFonts w:ascii="Times New Roman" w:hAnsi="Times New Roman"/>
          <w:i/>
          <w:spacing w:val="8"/>
          <w:sz w:val="24"/>
          <w:szCs w:val="24"/>
        </w:rPr>
        <w:t xml:space="preserve"> </w:t>
      </w:r>
      <w:r w:rsidRPr="00CB09D2">
        <w:rPr>
          <w:rFonts w:ascii="Times New Roman" w:hAnsi="Times New Roman"/>
          <w:spacing w:val="1"/>
          <w:sz w:val="24"/>
          <w:szCs w:val="24"/>
        </w:rPr>
        <w:t>Метод</w:t>
      </w:r>
      <w:r w:rsidRPr="00CB09D2">
        <w:rPr>
          <w:rFonts w:ascii="Times New Roman" w:hAnsi="Times New Roman"/>
          <w:sz w:val="24"/>
          <w:szCs w:val="24"/>
        </w:rPr>
        <w:t>ы</w:t>
      </w:r>
      <w:r w:rsidRPr="00CB09D2">
        <w:rPr>
          <w:rFonts w:ascii="Times New Roman" w:hAnsi="Times New Roman"/>
          <w:spacing w:val="16"/>
          <w:sz w:val="24"/>
          <w:szCs w:val="24"/>
        </w:rPr>
        <w:t xml:space="preserve"> </w:t>
      </w:r>
      <w:r w:rsidRPr="00CB09D2">
        <w:rPr>
          <w:rFonts w:ascii="Times New Roman" w:hAnsi="Times New Roman"/>
          <w:spacing w:val="1"/>
          <w:sz w:val="24"/>
          <w:szCs w:val="24"/>
        </w:rPr>
        <w:t>индивидуальног</w:t>
      </w:r>
      <w:r w:rsidRPr="00CB09D2">
        <w:rPr>
          <w:rFonts w:ascii="Times New Roman" w:hAnsi="Times New Roman"/>
          <w:sz w:val="24"/>
          <w:szCs w:val="24"/>
        </w:rPr>
        <w:t>о</w:t>
      </w:r>
      <w:r w:rsidRPr="00CB09D2">
        <w:rPr>
          <w:rFonts w:ascii="Times New Roman" w:hAnsi="Times New Roman"/>
          <w:spacing w:val="4"/>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коллективног</w:t>
      </w:r>
      <w:r w:rsidRPr="00CB09D2">
        <w:rPr>
          <w:rFonts w:ascii="Times New Roman" w:hAnsi="Times New Roman"/>
          <w:sz w:val="24"/>
          <w:szCs w:val="24"/>
        </w:rPr>
        <w:t>о</w:t>
      </w:r>
      <w:r w:rsidRPr="00CB09D2">
        <w:rPr>
          <w:rFonts w:ascii="Times New Roman" w:hAnsi="Times New Roman"/>
          <w:spacing w:val="-2"/>
          <w:sz w:val="24"/>
          <w:szCs w:val="24"/>
        </w:rPr>
        <w:t xml:space="preserve"> </w:t>
      </w:r>
      <w:r w:rsidRPr="00CB09D2">
        <w:rPr>
          <w:rFonts w:ascii="Times New Roman" w:hAnsi="Times New Roman"/>
          <w:spacing w:val="1"/>
          <w:sz w:val="24"/>
          <w:szCs w:val="24"/>
        </w:rPr>
        <w:t>размещени</w:t>
      </w:r>
      <w:r w:rsidRPr="00CB09D2">
        <w:rPr>
          <w:rFonts w:ascii="Times New Roman" w:hAnsi="Times New Roman"/>
          <w:sz w:val="24"/>
          <w:szCs w:val="24"/>
        </w:rPr>
        <w:t>я</w:t>
      </w:r>
      <w:r w:rsidRPr="00CB09D2">
        <w:rPr>
          <w:rFonts w:ascii="Times New Roman" w:hAnsi="Times New Roman"/>
          <w:spacing w:val="2"/>
          <w:sz w:val="24"/>
          <w:szCs w:val="24"/>
        </w:rPr>
        <w:t xml:space="preserve"> </w:t>
      </w:r>
      <w:r w:rsidRPr="00CB09D2">
        <w:rPr>
          <w:rFonts w:ascii="Times New Roman" w:hAnsi="Times New Roman"/>
          <w:spacing w:val="1"/>
          <w:sz w:val="24"/>
          <w:szCs w:val="24"/>
        </w:rPr>
        <w:t>ново</w:t>
      </w:r>
      <w:r w:rsidRPr="00CB09D2">
        <w:rPr>
          <w:rFonts w:ascii="Times New Roman" w:hAnsi="Times New Roman"/>
          <w:sz w:val="24"/>
          <w:szCs w:val="24"/>
        </w:rPr>
        <w:t>й</w:t>
      </w:r>
      <w:r w:rsidRPr="00CB09D2">
        <w:rPr>
          <w:rFonts w:ascii="Times New Roman" w:hAnsi="Times New Roman"/>
          <w:spacing w:val="10"/>
          <w:sz w:val="24"/>
          <w:szCs w:val="24"/>
        </w:rPr>
        <w:t xml:space="preserve"> </w:t>
      </w:r>
      <w:r w:rsidRPr="00CB09D2">
        <w:rPr>
          <w:rFonts w:ascii="Times New Roman" w:hAnsi="Times New Roman"/>
          <w:spacing w:val="1"/>
          <w:sz w:val="24"/>
          <w:szCs w:val="24"/>
        </w:rPr>
        <w:t>информаци</w:t>
      </w:r>
      <w:r w:rsidRPr="00CB09D2">
        <w:rPr>
          <w:rFonts w:ascii="Times New Roman" w:hAnsi="Times New Roman"/>
          <w:sz w:val="24"/>
          <w:szCs w:val="24"/>
        </w:rPr>
        <w:t>и</w:t>
      </w:r>
      <w:r w:rsidRPr="00CB09D2">
        <w:rPr>
          <w:rFonts w:ascii="Times New Roman" w:hAnsi="Times New Roman"/>
          <w:spacing w:val="2"/>
          <w:sz w:val="24"/>
          <w:szCs w:val="24"/>
        </w:rPr>
        <w:t xml:space="preserve"> </w:t>
      </w:r>
      <w:r w:rsidRPr="00CB09D2">
        <w:rPr>
          <w:rFonts w:ascii="Times New Roman" w:hAnsi="Times New Roman"/>
          <w:sz w:val="24"/>
          <w:szCs w:val="24"/>
        </w:rPr>
        <w:t>в</w:t>
      </w:r>
      <w:r w:rsidRPr="00CB09D2">
        <w:rPr>
          <w:rFonts w:ascii="Times New Roman" w:hAnsi="Times New Roman"/>
          <w:spacing w:val="15"/>
          <w:sz w:val="24"/>
          <w:szCs w:val="24"/>
        </w:rPr>
        <w:t xml:space="preserve"> </w:t>
      </w:r>
      <w:r w:rsidR="00E5241E" w:rsidRPr="00CB09D2">
        <w:rPr>
          <w:rFonts w:ascii="Times New Roman" w:hAnsi="Times New Roman"/>
          <w:spacing w:val="15"/>
          <w:sz w:val="24"/>
          <w:szCs w:val="24"/>
        </w:rPr>
        <w:t xml:space="preserve">сети </w:t>
      </w:r>
      <w:r w:rsidRPr="00CB09D2">
        <w:rPr>
          <w:rFonts w:ascii="Times New Roman" w:hAnsi="Times New Roman"/>
          <w:spacing w:val="1"/>
          <w:sz w:val="24"/>
          <w:szCs w:val="24"/>
        </w:rPr>
        <w:t>Интернет</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1"/>
          <w:sz w:val="24"/>
          <w:szCs w:val="24"/>
        </w:rPr>
        <w:t>В</w:t>
      </w:r>
      <w:r w:rsidRPr="00CB09D2">
        <w:rPr>
          <w:rFonts w:ascii="Times New Roman" w:hAnsi="Times New Roman"/>
          <w:spacing w:val="-1"/>
          <w:sz w:val="24"/>
          <w:szCs w:val="24"/>
        </w:rPr>
        <w:t>з</w:t>
      </w:r>
      <w:r w:rsidRPr="00CB09D2">
        <w:rPr>
          <w:rFonts w:ascii="Times New Roman" w:hAnsi="Times New Roman"/>
          <w:spacing w:val="-2"/>
          <w:sz w:val="24"/>
          <w:szCs w:val="24"/>
        </w:rPr>
        <w:t>а</w:t>
      </w:r>
      <w:r w:rsidRPr="00CB09D2">
        <w:rPr>
          <w:rFonts w:ascii="Times New Roman" w:hAnsi="Times New Roman"/>
          <w:spacing w:val="2"/>
          <w:sz w:val="24"/>
          <w:szCs w:val="24"/>
        </w:rPr>
        <w:t>и</w:t>
      </w:r>
      <w:r w:rsidRPr="00CB09D2">
        <w:rPr>
          <w:rFonts w:ascii="Times New Roman" w:hAnsi="Times New Roman"/>
          <w:spacing w:val="1"/>
          <w:sz w:val="24"/>
          <w:szCs w:val="24"/>
        </w:rPr>
        <w:t>м</w:t>
      </w:r>
      <w:r w:rsidRPr="00CB09D2">
        <w:rPr>
          <w:rFonts w:ascii="Times New Roman" w:hAnsi="Times New Roman"/>
          <w:sz w:val="24"/>
          <w:szCs w:val="24"/>
        </w:rPr>
        <w:t>о</w:t>
      </w:r>
      <w:r w:rsidRPr="00CB09D2">
        <w:rPr>
          <w:rFonts w:ascii="Times New Roman" w:hAnsi="Times New Roman"/>
          <w:spacing w:val="2"/>
          <w:sz w:val="24"/>
          <w:szCs w:val="24"/>
        </w:rPr>
        <w:t>д</w:t>
      </w:r>
      <w:r w:rsidRPr="00CB09D2">
        <w:rPr>
          <w:rFonts w:ascii="Times New Roman" w:hAnsi="Times New Roman"/>
          <w:spacing w:val="-1"/>
          <w:sz w:val="24"/>
          <w:szCs w:val="24"/>
        </w:rPr>
        <w:t>е</w:t>
      </w:r>
      <w:r w:rsidRPr="00CB09D2">
        <w:rPr>
          <w:rFonts w:ascii="Times New Roman" w:hAnsi="Times New Roman"/>
          <w:spacing w:val="2"/>
          <w:sz w:val="24"/>
          <w:szCs w:val="24"/>
        </w:rPr>
        <w:t>й</w:t>
      </w:r>
      <w:r w:rsidRPr="00CB09D2">
        <w:rPr>
          <w:rFonts w:ascii="Times New Roman" w:hAnsi="Times New Roman"/>
          <w:spacing w:val="1"/>
          <w:sz w:val="24"/>
          <w:szCs w:val="24"/>
        </w:rPr>
        <w:t>с</w:t>
      </w:r>
      <w:r w:rsidRPr="00CB09D2">
        <w:rPr>
          <w:rFonts w:ascii="Times New Roman" w:hAnsi="Times New Roman"/>
          <w:spacing w:val="-2"/>
          <w:sz w:val="24"/>
          <w:szCs w:val="24"/>
        </w:rPr>
        <w:t>т</w:t>
      </w:r>
      <w:r w:rsidRPr="00CB09D2">
        <w:rPr>
          <w:rFonts w:ascii="Times New Roman" w:hAnsi="Times New Roman"/>
          <w:spacing w:val="1"/>
          <w:sz w:val="24"/>
          <w:szCs w:val="24"/>
        </w:rPr>
        <w:t xml:space="preserve">вие </w:t>
      </w:r>
      <w:r w:rsidRPr="00CB09D2">
        <w:rPr>
          <w:rFonts w:ascii="Times New Roman" w:hAnsi="Times New Roman"/>
          <w:spacing w:val="2"/>
          <w:sz w:val="24"/>
          <w:szCs w:val="24"/>
        </w:rPr>
        <w:t>н</w:t>
      </w:r>
      <w:r w:rsidRPr="00CB09D2">
        <w:rPr>
          <w:rFonts w:ascii="Times New Roman" w:hAnsi="Times New Roman"/>
          <w:sz w:val="24"/>
          <w:szCs w:val="24"/>
        </w:rPr>
        <w:t>а</w:t>
      </w:r>
      <w:r w:rsidRPr="00CB09D2">
        <w:rPr>
          <w:rFonts w:ascii="Times New Roman" w:hAnsi="Times New Roman"/>
          <w:spacing w:val="12"/>
          <w:sz w:val="24"/>
          <w:szCs w:val="24"/>
        </w:rPr>
        <w:t xml:space="preserve"> </w:t>
      </w:r>
      <w:r w:rsidRPr="00CB09D2">
        <w:rPr>
          <w:rFonts w:ascii="Times New Roman" w:hAnsi="Times New Roman"/>
          <w:spacing w:val="2"/>
          <w:sz w:val="24"/>
          <w:szCs w:val="24"/>
        </w:rPr>
        <w:t>о</w:t>
      </w:r>
      <w:r w:rsidRPr="00CB09D2">
        <w:rPr>
          <w:rFonts w:ascii="Times New Roman" w:hAnsi="Times New Roman"/>
          <w:spacing w:val="-1"/>
          <w:sz w:val="24"/>
          <w:szCs w:val="24"/>
        </w:rPr>
        <w:t>с</w:t>
      </w:r>
      <w:r w:rsidRPr="00CB09D2">
        <w:rPr>
          <w:rFonts w:ascii="Times New Roman" w:hAnsi="Times New Roman"/>
          <w:spacing w:val="2"/>
          <w:sz w:val="24"/>
          <w:szCs w:val="24"/>
        </w:rPr>
        <w:t>но</w:t>
      </w:r>
      <w:r w:rsidRPr="00CB09D2">
        <w:rPr>
          <w:rFonts w:ascii="Times New Roman" w:hAnsi="Times New Roman"/>
          <w:spacing w:val="-2"/>
          <w:sz w:val="24"/>
          <w:szCs w:val="24"/>
        </w:rPr>
        <w:t>в</w:t>
      </w:r>
      <w:r w:rsidRPr="00CB09D2">
        <w:rPr>
          <w:rFonts w:ascii="Times New Roman" w:hAnsi="Times New Roman"/>
          <w:sz w:val="24"/>
          <w:szCs w:val="24"/>
        </w:rPr>
        <w:t>е</w:t>
      </w:r>
      <w:r w:rsidRPr="00CB09D2">
        <w:rPr>
          <w:rFonts w:ascii="Times New Roman" w:hAnsi="Times New Roman"/>
          <w:spacing w:val="7"/>
          <w:sz w:val="24"/>
          <w:szCs w:val="24"/>
        </w:rPr>
        <w:t xml:space="preserve"> </w:t>
      </w:r>
      <w:r w:rsidRPr="00CB09D2">
        <w:rPr>
          <w:rFonts w:ascii="Times New Roman" w:hAnsi="Times New Roman"/>
          <w:spacing w:val="1"/>
          <w:sz w:val="24"/>
          <w:szCs w:val="24"/>
        </w:rPr>
        <w:t>к</w:t>
      </w:r>
      <w:r w:rsidRPr="00CB09D2">
        <w:rPr>
          <w:rFonts w:ascii="Times New Roman" w:hAnsi="Times New Roman"/>
          <w:spacing w:val="2"/>
          <w:sz w:val="24"/>
          <w:szCs w:val="24"/>
        </w:rPr>
        <w:t>о</w:t>
      </w:r>
      <w:r w:rsidRPr="00CB09D2">
        <w:rPr>
          <w:rFonts w:ascii="Times New Roman" w:hAnsi="Times New Roman"/>
          <w:spacing w:val="-2"/>
          <w:sz w:val="24"/>
          <w:szCs w:val="24"/>
        </w:rPr>
        <w:t>м</w:t>
      </w:r>
      <w:r w:rsidRPr="00CB09D2">
        <w:rPr>
          <w:rFonts w:ascii="Times New Roman" w:hAnsi="Times New Roman"/>
          <w:spacing w:val="2"/>
          <w:sz w:val="24"/>
          <w:szCs w:val="24"/>
        </w:rPr>
        <w:t>п</w:t>
      </w:r>
      <w:r w:rsidRPr="00CB09D2">
        <w:rPr>
          <w:rFonts w:ascii="Times New Roman" w:hAnsi="Times New Roman"/>
          <w:sz w:val="24"/>
          <w:szCs w:val="24"/>
        </w:rPr>
        <w:t>ью</w:t>
      </w:r>
      <w:r w:rsidRPr="00CB09D2">
        <w:rPr>
          <w:rFonts w:ascii="Times New Roman" w:hAnsi="Times New Roman"/>
          <w:spacing w:val="1"/>
          <w:sz w:val="24"/>
          <w:szCs w:val="24"/>
        </w:rPr>
        <w:t>те</w:t>
      </w:r>
      <w:r w:rsidRPr="00CB09D2">
        <w:rPr>
          <w:rFonts w:ascii="Times New Roman" w:hAnsi="Times New Roman"/>
          <w:sz w:val="24"/>
          <w:szCs w:val="24"/>
        </w:rPr>
        <w:t>р</w:t>
      </w:r>
      <w:r w:rsidRPr="00CB09D2">
        <w:rPr>
          <w:rFonts w:ascii="Times New Roman" w:hAnsi="Times New Roman"/>
          <w:spacing w:val="2"/>
          <w:sz w:val="24"/>
          <w:szCs w:val="24"/>
        </w:rPr>
        <w:t>н</w:t>
      </w:r>
      <w:r w:rsidRPr="00CB09D2">
        <w:rPr>
          <w:rFonts w:ascii="Times New Roman" w:hAnsi="Times New Roman"/>
          <w:sz w:val="24"/>
          <w:szCs w:val="24"/>
        </w:rPr>
        <w:t xml:space="preserve">ых </w:t>
      </w:r>
      <w:r w:rsidRPr="00CB09D2">
        <w:rPr>
          <w:rFonts w:ascii="Times New Roman" w:hAnsi="Times New Roman"/>
          <w:spacing w:val="1"/>
          <w:sz w:val="24"/>
          <w:szCs w:val="24"/>
        </w:rPr>
        <w:t>сет</w:t>
      </w:r>
      <w:r w:rsidRPr="00CB09D2">
        <w:rPr>
          <w:rFonts w:ascii="Times New Roman" w:hAnsi="Times New Roman"/>
          <w:spacing w:val="-1"/>
          <w:sz w:val="24"/>
          <w:szCs w:val="24"/>
        </w:rPr>
        <w:t>е</w:t>
      </w:r>
      <w:r w:rsidRPr="00CB09D2">
        <w:rPr>
          <w:rFonts w:ascii="Times New Roman" w:hAnsi="Times New Roman"/>
          <w:spacing w:val="2"/>
          <w:sz w:val="24"/>
          <w:szCs w:val="24"/>
        </w:rPr>
        <w:t>й</w:t>
      </w:r>
      <w:r w:rsidRPr="00CB09D2">
        <w:rPr>
          <w:rFonts w:ascii="Times New Roman" w:hAnsi="Times New Roman"/>
          <w:sz w:val="24"/>
          <w:szCs w:val="24"/>
        </w:rPr>
        <w:t>:</w:t>
      </w:r>
      <w:r w:rsidRPr="00CB09D2">
        <w:rPr>
          <w:rFonts w:ascii="Times New Roman" w:hAnsi="Times New Roman"/>
          <w:spacing w:val="11"/>
          <w:sz w:val="24"/>
          <w:szCs w:val="24"/>
        </w:rPr>
        <w:t xml:space="preserve"> </w:t>
      </w:r>
      <w:r w:rsidRPr="00CB09D2">
        <w:rPr>
          <w:rFonts w:ascii="Times New Roman" w:hAnsi="Times New Roman"/>
          <w:spacing w:val="1"/>
          <w:sz w:val="24"/>
          <w:szCs w:val="24"/>
        </w:rPr>
        <w:t>э</w:t>
      </w:r>
      <w:r w:rsidRPr="00CB09D2">
        <w:rPr>
          <w:rFonts w:ascii="Times New Roman" w:hAnsi="Times New Roman"/>
          <w:sz w:val="24"/>
          <w:szCs w:val="24"/>
        </w:rPr>
        <w:t>л</w:t>
      </w:r>
      <w:r w:rsidRPr="00CB09D2">
        <w:rPr>
          <w:rFonts w:ascii="Times New Roman" w:hAnsi="Times New Roman"/>
          <w:spacing w:val="1"/>
          <w:sz w:val="24"/>
          <w:szCs w:val="24"/>
        </w:rPr>
        <w:t>ек</w:t>
      </w:r>
      <w:r w:rsidRPr="00CB09D2">
        <w:rPr>
          <w:rFonts w:ascii="Times New Roman" w:hAnsi="Times New Roman"/>
          <w:spacing w:val="-1"/>
          <w:sz w:val="24"/>
          <w:szCs w:val="24"/>
        </w:rPr>
        <w:t>т</w:t>
      </w:r>
      <w:r w:rsidRPr="00CB09D2">
        <w:rPr>
          <w:rFonts w:ascii="Times New Roman" w:hAnsi="Times New Roman"/>
          <w:spacing w:val="2"/>
          <w:sz w:val="24"/>
          <w:szCs w:val="24"/>
        </w:rPr>
        <w:t>р</w:t>
      </w:r>
      <w:r w:rsidRPr="00CB09D2">
        <w:rPr>
          <w:rFonts w:ascii="Times New Roman" w:hAnsi="Times New Roman"/>
          <w:sz w:val="24"/>
          <w:szCs w:val="24"/>
        </w:rPr>
        <w:t>о</w:t>
      </w:r>
      <w:r w:rsidRPr="00CB09D2">
        <w:rPr>
          <w:rFonts w:ascii="Times New Roman" w:hAnsi="Times New Roman"/>
          <w:spacing w:val="2"/>
          <w:sz w:val="24"/>
          <w:szCs w:val="24"/>
        </w:rPr>
        <w:t>н</w:t>
      </w:r>
      <w:r w:rsidRPr="00CB09D2">
        <w:rPr>
          <w:rFonts w:ascii="Times New Roman" w:hAnsi="Times New Roman"/>
          <w:sz w:val="24"/>
          <w:szCs w:val="24"/>
        </w:rPr>
        <w:t>н</w:t>
      </w:r>
      <w:r w:rsidRPr="00CB09D2">
        <w:rPr>
          <w:rFonts w:ascii="Times New Roman" w:hAnsi="Times New Roman"/>
          <w:spacing w:val="1"/>
          <w:sz w:val="24"/>
          <w:szCs w:val="24"/>
        </w:rPr>
        <w:t>а</w:t>
      </w:r>
      <w:r w:rsidRPr="00CB09D2">
        <w:rPr>
          <w:rFonts w:ascii="Times New Roman" w:hAnsi="Times New Roman"/>
          <w:sz w:val="24"/>
          <w:szCs w:val="24"/>
        </w:rPr>
        <w:t>я</w:t>
      </w:r>
      <w:r w:rsidRPr="00CB09D2">
        <w:rPr>
          <w:rFonts w:ascii="Times New Roman" w:hAnsi="Times New Roman"/>
          <w:spacing w:val="3"/>
          <w:sz w:val="24"/>
          <w:szCs w:val="24"/>
        </w:rPr>
        <w:t xml:space="preserve"> </w:t>
      </w:r>
      <w:r w:rsidRPr="00CB09D2">
        <w:rPr>
          <w:rFonts w:ascii="Times New Roman" w:hAnsi="Times New Roman"/>
          <w:sz w:val="24"/>
          <w:szCs w:val="24"/>
        </w:rPr>
        <w:t>п</w:t>
      </w:r>
      <w:r w:rsidRPr="00CB09D2">
        <w:rPr>
          <w:rFonts w:ascii="Times New Roman" w:hAnsi="Times New Roman"/>
          <w:spacing w:val="2"/>
          <w:sz w:val="24"/>
          <w:szCs w:val="24"/>
        </w:rPr>
        <w:t>о</w:t>
      </w:r>
      <w:r w:rsidRPr="00CB09D2">
        <w:rPr>
          <w:rFonts w:ascii="Times New Roman" w:hAnsi="Times New Roman"/>
          <w:spacing w:val="1"/>
          <w:sz w:val="24"/>
          <w:szCs w:val="24"/>
        </w:rPr>
        <w:t>ч</w:t>
      </w:r>
      <w:r w:rsidRPr="00CB09D2">
        <w:rPr>
          <w:rFonts w:ascii="Times New Roman" w:hAnsi="Times New Roman"/>
          <w:spacing w:val="-1"/>
          <w:sz w:val="24"/>
          <w:szCs w:val="24"/>
        </w:rPr>
        <w:t>т</w:t>
      </w:r>
      <w:r w:rsidRPr="00CB09D2">
        <w:rPr>
          <w:rFonts w:ascii="Times New Roman" w:hAnsi="Times New Roman"/>
          <w:spacing w:val="1"/>
          <w:sz w:val="24"/>
          <w:szCs w:val="24"/>
        </w:rPr>
        <w:t>а</w:t>
      </w:r>
      <w:r w:rsidRPr="00CB09D2">
        <w:rPr>
          <w:rFonts w:ascii="Times New Roman" w:hAnsi="Times New Roman"/>
          <w:sz w:val="24"/>
          <w:szCs w:val="24"/>
        </w:rPr>
        <w:t>,</w:t>
      </w:r>
      <w:r w:rsidRPr="00CB09D2">
        <w:rPr>
          <w:rFonts w:ascii="Times New Roman" w:hAnsi="Times New Roman"/>
          <w:spacing w:val="10"/>
          <w:sz w:val="24"/>
          <w:szCs w:val="24"/>
        </w:rPr>
        <w:t xml:space="preserve"> </w:t>
      </w:r>
      <w:r w:rsidRPr="00CB09D2">
        <w:rPr>
          <w:rFonts w:ascii="Times New Roman" w:hAnsi="Times New Roman"/>
          <w:spacing w:val="1"/>
          <w:sz w:val="24"/>
          <w:szCs w:val="24"/>
        </w:rPr>
        <w:t>чат</w:t>
      </w:r>
      <w:r w:rsidRPr="00CB09D2">
        <w:rPr>
          <w:rFonts w:ascii="Times New Roman" w:hAnsi="Times New Roman"/>
          <w:sz w:val="24"/>
          <w:szCs w:val="24"/>
        </w:rPr>
        <w:t>,</w:t>
      </w:r>
      <w:r w:rsidRPr="00CB09D2">
        <w:rPr>
          <w:rFonts w:ascii="Times New Roman" w:hAnsi="Times New Roman"/>
          <w:spacing w:val="11"/>
          <w:sz w:val="24"/>
          <w:szCs w:val="24"/>
        </w:rPr>
        <w:t xml:space="preserve"> </w:t>
      </w:r>
      <w:r w:rsidRPr="00CB09D2">
        <w:rPr>
          <w:rFonts w:ascii="Times New Roman" w:hAnsi="Times New Roman"/>
          <w:spacing w:val="1"/>
          <w:sz w:val="24"/>
          <w:szCs w:val="24"/>
        </w:rPr>
        <w:t>ф</w:t>
      </w:r>
      <w:r w:rsidRPr="00CB09D2">
        <w:rPr>
          <w:rFonts w:ascii="Times New Roman" w:hAnsi="Times New Roman"/>
          <w:spacing w:val="2"/>
          <w:sz w:val="24"/>
          <w:szCs w:val="24"/>
        </w:rPr>
        <w:t>ор</w:t>
      </w:r>
      <w:r w:rsidRPr="00CB09D2">
        <w:rPr>
          <w:rFonts w:ascii="Times New Roman" w:hAnsi="Times New Roman"/>
          <w:spacing w:val="-3"/>
          <w:sz w:val="24"/>
          <w:szCs w:val="24"/>
        </w:rPr>
        <w:t>у</w:t>
      </w:r>
      <w:r w:rsidRPr="00CB09D2">
        <w:rPr>
          <w:rFonts w:ascii="Times New Roman" w:hAnsi="Times New Roman"/>
          <w:spacing w:val="1"/>
          <w:sz w:val="24"/>
          <w:szCs w:val="24"/>
        </w:rPr>
        <w:t>м</w:t>
      </w:r>
      <w:r w:rsidRPr="00CB09D2">
        <w:rPr>
          <w:rFonts w:ascii="Times New Roman" w:hAnsi="Times New Roman"/>
          <w:sz w:val="24"/>
          <w:szCs w:val="24"/>
        </w:rPr>
        <w:t xml:space="preserve">, </w:t>
      </w:r>
      <w:r w:rsidRPr="00CB09D2">
        <w:rPr>
          <w:rFonts w:ascii="Times New Roman" w:hAnsi="Times New Roman"/>
          <w:spacing w:val="1"/>
          <w:sz w:val="24"/>
          <w:szCs w:val="24"/>
        </w:rPr>
        <w:t>те</w:t>
      </w:r>
      <w:r w:rsidRPr="00CB09D2">
        <w:rPr>
          <w:rFonts w:ascii="Times New Roman" w:hAnsi="Times New Roman"/>
          <w:sz w:val="24"/>
          <w:szCs w:val="24"/>
        </w:rPr>
        <w:t>л</w:t>
      </w:r>
      <w:r w:rsidRPr="00CB09D2">
        <w:rPr>
          <w:rFonts w:ascii="Times New Roman" w:hAnsi="Times New Roman"/>
          <w:spacing w:val="1"/>
          <w:sz w:val="24"/>
          <w:szCs w:val="24"/>
        </w:rPr>
        <w:t>ек</w:t>
      </w:r>
      <w:r w:rsidRPr="00CB09D2">
        <w:rPr>
          <w:rFonts w:ascii="Times New Roman" w:hAnsi="Times New Roman"/>
          <w:spacing w:val="2"/>
          <w:sz w:val="24"/>
          <w:szCs w:val="24"/>
        </w:rPr>
        <w:t>о</w:t>
      </w:r>
      <w:r w:rsidRPr="00CB09D2">
        <w:rPr>
          <w:rFonts w:ascii="Times New Roman" w:hAnsi="Times New Roman"/>
          <w:sz w:val="24"/>
          <w:szCs w:val="24"/>
        </w:rPr>
        <w:t>н</w:t>
      </w:r>
      <w:r w:rsidRPr="00CB09D2">
        <w:rPr>
          <w:rFonts w:ascii="Times New Roman" w:hAnsi="Times New Roman"/>
          <w:spacing w:val="1"/>
          <w:sz w:val="24"/>
          <w:szCs w:val="24"/>
        </w:rPr>
        <w:t>фере</w:t>
      </w:r>
      <w:r w:rsidRPr="00CB09D2">
        <w:rPr>
          <w:rFonts w:ascii="Times New Roman" w:hAnsi="Times New Roman"/>
          <w:spacing w:val="-1"/>
          <w:sz w:val="24"/>
          <w:szCs w:val="24"/>
        </w:rPr>
        <w:t>н</w:t>
      </w:r>
      <w:r w:rsidRPr="00CB09D2">
        <w:rPr>
          <w:rFonts w:ascii="Times New Roman" w:hAnsi="Times New Roman"/>
          <w:spacing w:val="2"/>
          <w:sz w:val="24"/>
          <w:szCs w:val="24"/>
        </w:rPr>
        <w:t>ц</w:t>
      </w:r>
      <w:r w:rsidRPr="00CB09D2">
        <w:rPr>
          <w:rFonts w:ascii="Times New Roman" w:hAnsi="Times New Roman"/>
          <w:sz w:val="24"/>
          <w:szCs w:val="24"/>
        </w:rPr>
        <w:t>ия</w:t>
      </w:r>
      <w:r w:rsidRPr="00CB09D2">
        <w:rPr>
          <w:rFonts w:ascii="Times New Roman" w:hAnsi="Times New Roman"/>
          <w:spacing w:val="-20"/>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2"/>
          <w:sz w:val="24"/>
          <w:szCs w:val="24"/>
        </w:rPr>
        <w:t>др</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Гигиенические</w:t>
      </w:r>
      <w:r w:rsidRPr="00CB09D2">
        <w:rPr>
          <w:rFonts w:ascii="Times New Roman" w:hAnsi="Times New Roman"/>
          <w:sz w:val="24"/>
          <w:szCs w:val="24"/>
        </w:rPr>
        <w:t>,</w:t>
      </w:r>
      <w:r w:rsidRPr="00CB09D2">
        <w:rPr>
          <w:rFonts w:ascii="Times New Roman" w:hAnsi="Times New Roman"/>
          <w:spacing w:val="1"/>
          <w:sz w:val="24"/>
          <w:szCs w:val="24"/>
        </w:rPr>
        <w:t xml:space="preserve"> эргономически</w:t>
      </w:r>
      <w:r w:rsidRPr="00CB09D2">
        <w:rPr>
          <w:rFonts w:ascii="Times New Roman" w:hAnsi="Times New Roman"/>
          <w:sz w:val="24"/>
          <w:szCs w:val="24"/>
        </w:rPr>
        <w:t>е и</w:t>
      </w:r>
      <w:r w:rsidRPr="00CB09D2">
        <w:rPr>
          <w:rFonts w:ascii="Times New Roman" w:hAnsi="Times New Roman"/>
          <w:spacing w:val="18"/>
          <w:sz w:val="24"/>
          <w:szCs w:val="24"/>
        </w:rPr>
        <w:t xml:space="preserve"> </w:t>
      </w:r>
      <w:r w:rsidRPr="00CB09D2">
        <w:rPr>
          <w:rFonts w:ascii="Times New Roman" w:hAnsi="Times New Roman"/>
          <w:spacing w:val="1"/>
          <w:sz w:val="24"/>
          <w:szCs w:val="24"/>
        </w:rPr>
        <w:t>технически</w:t>
      </w:r>
      <w:r w:rsidRPr="00CB09D2">
        <w:rPr>
          <w:rFonts w:ascii="Times New Roman" w:hAnsi="Times New Roman"/>
          <w:sz w:val="24"/>
          <w:szCs w:val="24"/>
        </w:rPr>
        <w:t>е</w:t>
      </w:r>
      <w:r w:rsidRPr="00CB09D2">
        <w:rPr>
          <w:rFonts w:ascii="Times New Roman" w:hAnsi="Times New Roman"/>
          <w:spacing w:val="4"/>
          <w:sz w:val="24"/>
          <w:szCs w:val="24"/>
        </w:rPr>
        <w:t xml:space="preserve"> </w:t>
      </w:r>
      <w:r w:rsidRPr="00CB09D2">
        <w:rPr>
          <w:rFonts w:ascii="Times New Roman" w:hAnsi="Times New Roman"/>
          <w:spacing w:val="1"/>
          <w:sz w:val="24"/>
          <w:szCs w:val="24"/>
        </w:rPr>
        <w:t>услови</w:t>
      </w:r>
      <w:r w:rsidRPr="00CB09D2">
        <w:rPr>
          <w:rFonts w:ascii="Times New Roman" w:hAnsi="Times New Roman"/>
          <w:sz w:val="24"/>
          <w:szCs w:val="24"/>
        </w:rPr>
        <w:t>я</w:t>
      </w:r>
      <w:r w:rsidRPr="00CB09D2">
        <w:rPr>
          <w:rFonts w:ascii="Times New Roman" w:hAnsi="Times New Roman"/>
          <w:spacing w:val="10"/>
          <w:sz w:val="24"/>
          <w:szCs w:val="24"/>
        </w:rPr>
        <w:t xml:space="preserve"> </w:t>
      </w:r>
      <w:r w:rsidRPr="00CB09D2">
        <w:rPr>
          <w:rFonts w:ascii="Times New Roman" w:hAnsi="Times New Roman"/>
          <w:spacing w:val="1"/>
          <w:sz w:val="24"/>
          <w:szCs w:val="24"/>
        </w:rPr>
        <w:t>эксплуатации средст</w:t>
      </w:r>
      <w:r w:rsidRPr="00CB09D2">
        <w:rPr>
          <w:rFonts w:ascii="Times New Roman" w:hAnsi="Times New Roman"/>
          <w:sz w:val="24"/>
          <w:szCs w:val="24"/>
        </w:rPr>
        <w:t>в</w:t>
      </w:r>
      <w:r w:rsidRPr="00CB09D2">
        <w:rPr>
          <w:rFonts w:ascii="Times New Roman" w:hAnsi="Times New Roman"/>
          <w:spacing w:val="11"/>
          <w:sz w:val="24"/>
          <w:szCs w:val="24"/>
        </w:rPr>
        <w:t xml:space="preserve"> </w:t>
      </w:r>
      <w:r w:rsidRPr="00CB09D2">
        <w:rPr>
          <w:rFonts w:ascii="Times New Roman" w:hAnsi="Times New Roman"/>
          <w:spacing w:val="1"/>
          <w:sz w:val="24"/>
          <w:szCs w:val="24"/>
        </w:rPr>
        <w:t>ИКТ</w:t>
      </w:r>
      <w:r w:rsidRPr="00CB09D2">
        <w:rPr>
          <w:rFonts w:ascii="Times New Roman" w:hAnsi="Times New Roman"/>
          <w:sz w:val="24"/>
          <w:szCs w:val="24"/>
        </w:rPr>
        <w:t>.</w:t>
      </w:r>
      <w:r w:rsidRPr="00CB09D2">
        <w:rPr>
          <w:rFonts w:ascii="Times New Roman" w:hAnsi="Times New Roman"/>
          <w:spacing w:val="13"/>
          <w:sz w:val="24"/>
          <w:szCs w:val="24"/>
        </w:rPr>
        <w:t xml:space="preserve"> </w:t>
      </w:r>
      <w:r w:rsidRPr="00CB09D2">
        <w:rPr>
          <w:rFonts w:ascii="Times New Roman" w:hAnsi="Times New Roman"/>
          <w:spacing w:val="1"/>
          <w:sz w:val="24"/>
          <w:szCs w:val="24"/>
        </w:rPr>
        <w:t>Экономические</w:t>
      </w:r>
      <w:r w:rsidRPr="00CB09D2">
        <w:rPr>
          <w:rFonts w:ascii="Times New Roman" w:hAnsi="Times New Roman"/>
          <w:sz w:val="24"/>
          <w:szCs w:val="24"/>
        </w:rPr>
        <w:t xml:space="preserve">, </w:t>
      </w:r>
      <w:r w:rsidRPr="00CB09D2">
        <w:rPr>
          <w:rFonts w:ascii="Times New Roman" w:hAnsi="Times New Roman"/>
          <w:spacing w:val="1"/>
          <w:sz w:val="24"/>
          <w:szCs w:val="24"/>
        </w:rPr>
        <w:t>правовы</w:t>
      </w:r>
      <w:r w:rsidRPr="00CB09D2">
        <w:rPr>
          <w:rFonts w:ascii="Times New Roman" w:hAnsi="Times New Roman"/>
          <w:sz w:val="24"/>
          <w:szCs w:val="24"/>
        </w:rPr>
        <w:t>е</w:t>
      </w:r>
      <w:r w:rsidRPr="00CB09D2">
        <w:rPr>
          <w:rFonts w:ascii="Times New Roman" w:hAnsi="Times New Roman"/>
          <w:spacing w:val="9"/>
          <w:sz w:val="24"/>
          <w:szCs w:val="24"/>
        </w:rPr>
        <w:t xml:space="preserve"> </w:t>
      </w:r>
      <w:r w:rsidRPr="00CB09D2">
        <w:rPr>
          <w:rFonts w:ascii="Times New Roman" w:hAnsi="Times New Roman"/>
          <w:sz w:val="24"/>
          <w:szCs w:val="24"/>
        </w:rPr>
        <w:t>и</w:t>
      </w:r>
      <w:r w:rsidRPr="00CB09D2">
        <w:rPr>
          <w:rFonts w:ascii="Times New Roman" w:hAnsi="Times New Roman"/>
          <w:spacing w:val="19"/>
          <w:sz w:val="24"/>
          <w:szCs w:val="24"/>
        </w:rPr>
        <w:t xml:space="preserve"> </w:t>
      </w:r>
      <w:r w:rsidRPr="00CB09D2">
        <w:rPr>
          <w:rFonts w:ascii="Times New Roman" w:hAnsi="Times New Roman"/>
          <w:spacing w:val="1"/>
          <w:sz w:val="24"/>
          <w:szCs w:val="24"/>
        </w:rPr>
        <w:t>этически</w:t>
      </w:r>
      <w:r w:rsidRPr="00CB09D2">
        <w:rPr>
          <w:rFonts w:ascii="Times New Roman" w:hAnsi="Times New Roman"/>
          <w:sz w:val="24"/>
          <w:szCs w:val="24"/>
        </w:rPr>
        <w:t>е</w:t>
      </w:r>
      <w:r w:rsidRPr="00CB09D2">
        <w:rPr>
          <w:rFonts w:ascii="Times New Roman" w:hAnsi="Times New Roman"/>
          <w:spacing w:val="9"/>
          <w:sz w:val="24"/>
          <w:szCs w:val="24"/>
        </w:rPr>
        <w:t xml:space="preserve"> </w:t>
      </w:r>
      <w:r w:rsidRPr="00CB09D2">
        <w:rPr>
          <w:rFonts w:ascii="Times New Roman" w:hAnsi="Times New Roman"/>
          <w:spacing w:val="1"/>
          <w:sz w:val="24"/>
          <w:szCs w:val="24"/>
        </w:rPr>
        <w:t>аспект</w:t>
      </w:r>
      <w:r w:rsidRPr="00CB09D2">
        <w:rPr>
          <w:rFonts w:ascii="Times New Roman" w:hAnsi="Times New Roman"/>
          <w:sz w:val="24"/>
          <w:szCs w:val="24"/>
        </w:rPr>
        <w:t>ы</w:t>
      </w:r>
      <w:r w:rsidRPr="00CB09D2">
        <w:rPr>
          <w:rFonts w:ascii="Times New Roman" w:hAnsi="Times New Roman"/>
          <w:spacing w:val="11"/>
          <w:sz w:val="24"/>
          <w:szCs w:val="24"/>
        </w:rPr>
        <w:t xml:space="preserve"> </w:t>
      </w:r>
      <w:r w:rsidRPr="00CB09D2">
        <w:rPr>
          <w:rFonts w:ascii="Times New Roman" w:hAnsi="Times New Roman"/>
          <w:spacing w:val="1"/>
          <w:sz w:val="24"/>
          <w:szCs w:val="24"/>
        </w:rPr>
        <w:t>и</w:t>
      </w:r>
      <w:r w:rsidRPr="00CB09D2">
        <w:rPr>
          <w:rFonts w:ascii="Times New Roman" w:hAnsi="Times New Roman"/>
          <w:sz w:val="24"/>
          <w:szCs w:val="24"/>
        </w:rPr>
        <w:t xml:space="preserve">х </w:t>
      </w:r>
      <w:r w:rsidRPr="00CB09D2">
        <w:rPr>
          <w:rFonts w:ascii="Times New Roman" w:hAnsi="Times New Roman"/>
          <w:spacing w:val="1"/>
          <w:sz w:val="24"/>
          <w:szCs w:val="24"/>
        </w:rPr>
        <w:t>использования</w:t>
      </w:r>
      <w:r w:rsidRPr="00CB09D2">
        <w:rPr>
          <w:rFonts w:ascii="Times New Roman" w:hAnsi="Times New Roman"/>
          <w:sz w:val="24"/>
          <w:szCs w:val="24"/>
        </w:rPr>
        <w:t xml:space="preserve">. </w:t>
      </w:r>
      <w:r w:rsidRPr="00CB09D2">
        <w:rPr>
          <w:rFonts w:ascii="Times New Roman" w:hAnsi="Times New Roman"/>
          <w:spacing w:val="1"/>
          <w:sz w:val="24"/>
          <w:szCs w:val="24"/>
        </w:rPr>
        <w:t>Лична</w:t>
      </w:r>
      <w:r w:rsidRPr="00CB09D2">
        <w:rPr>
          <w:rFonts w:ascii="Times New Roman" w:hAnsi="Times New Roman"/>
          <w:sz w:val="24"/>
          <w:szCs w:val="24"/>
        </w:rPr>
        <w:t>я</w:t>
      </w:r>
      <w:r w:rsidRPr="00CB09D2">
        <w:rPr>
          <w:rFonts w:ascii="Times New Roman" w:hAnsi="Times New Roman"/>
          <w:spacing w:val="11"/>
          <w:sz w:val="24"/>
          <w:szCs w:val="24"/>
        </w:rPr>
        <w:t xml:space="preserve"> </w:t>
      </w:r>
      <w:r w:rsidRPr="00CB09D2">
        <w:rPr>
          <w:rFonts w:ascii="Times New Roman" w:hAnsi="Times New Roman"/>
          <w:spacing w:val="1"/>
          <w:sz w:val="24"/>
          <w:szCs w:val="24"/>
        </w:rPr>
        <w:t>информация</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1"/>
          <w:sz w:val="24"/>
          <w:szCs w:val="24"/>
        </w:rPr>
        <w:t>средств</w:t>
      </w:r>
      <w:r w:rsidRPr="00CB09D2">
        <w:rPr>
          <w:rFonts w:ascii="Times New Roman" w:hAnsi="Times New Roman"/>
          <w:sz w:val="24"/>
          <w:szCs w:val="24"/>
        </w:rPr>
        <w:t>а</w:t>
      </w:r>
      <w:r w:rsidRPr="00CB09D2">
        <w:rPr>
          <w:rFonts w:ascii="Times New Roman" w:hAnsi="Times New Roman"/>
          <w:spacing w:val="9"/>
          <w:sz w:val="24"/>
          <w:szCs w:val="24"/>
        </w:rPr>
        <w:t xml:space="preserve"> </w:t>
      </w:r>
      <w:r w:rsidRPr="00CB09D2">
        <w:rPr>
          <w:rFonts w:ascii="Times New Roman" w:hAnsi="Times New Roman"/>
          <w:spacing w:val="1"/>
          <w:sz w:val="24"/>
          <w:szCs w:val="24"/>
        </w:rPr>
        <w:t>е</w:t>
      </w:r>
      <w:r w:rsidRPr="00CB09D2">
        <w:rPr>
          <w:rFonts w:ascii="Times New Roman" w:hAnsi="Times New Roman"/>
          <w:sz w:val="24"/>
          <w:szCs w:val="24"/>
        </w:rPr>
        <w:t>е</w:t>
      </w:r>
      <w:r w:rsidRPr="00CB09D2">
        <w:rPr>
          <w:rFonts w:ascii="Times New Roman" w:hAnsi="Times New Roman"/>
          <w:spacing w:val="17"/>
          <w:sz w:val="24"/>
          <w:szCs w:val="24"/>
        </w:rPr>
        <w:t xml:space="preserve"> </w:t>
      </w:r>
      <w:r w:rsidRPr="00CB09D2">
        <w:rPr>
          <w:rFonts w:ascii="Times New Roman" w:hAnsi="Times New Roman"/>
          <w:spacing w:val="1"/>
          <w:sz w:val="24"/>
          <w:szCs w:val="24"/>
        </w:rPr>
        <w:t>защиты</w:t>
      </w:r>
      <w:r w:rsidRPr="00CB09D2">
        <w:rPr>
          <w:rFonts w:ascii="Times New Roman" w:hAnsi="Times New Roman"/>
          <w:sz w:val="24"/>
          <w:szCs w:val="24"/>
        </w:rPr>
        <w:t>.</w:t>
      </w:r>
      <w:r w:rsidRPr="00CB09D2">
        <w:rPr>
          <w:rFonts w:ascii="Times New Roman" w:hAnsi="Times New Roman"/>
          <w:spacing w:val="9"/>
          <w:sz w:val="24"/>
          <w:szCs w:val="24"/>
        </w:rPr>
        <w:t xml:space="preserve"> </w:t>
      </w:r>
      <w:r w:rsidRPr="00CB09D2">
        <w:rPr>
          <w:rFonts w:ascii="Times New Roman" w:hAnsi="Times New Roman"/>
          <w:spacing w:val="1"/>
          <w:sz w:val="24"/>
          <w:szCs w:val="24"/>
        </w:rPr>
        <w:t>Организация личног</w:t>
      </w:r>
      <w:r w:rsidRPr="00CB09D2">
        <w:rPr>
          <w:rFonts w:ascii="Times New Roman" w:hAnsi="Times New Roman"/>
          <w:sz w:val="24"/>
          <w:szCs w:val="24"/>
        </w:rPr>
        <w:t>о</w:t>
      </w:r>
      <w:r w:rsidRPr="00CB09D2">
        <w:rPr>
          <w:rFonts w:ascii="Times New Roman" w:hAnsi="Times New Roman"/>
          <w:spacing w:val="-10"/>
          <w:sz w:val="24"/>
          <w:szCs w:val="24"/>
        </w:rPr>
        <w:t xml:space="preserve"> </w:t>
      </w:r>
      <w:r w:rsidRPr="00CB09D2">
        <w:rPr>
          <w:rFonts w:ascii="Times New Roman" w:hAnsi="Times New Roman"/>
          <w:spacing w:val="1"/>
          <w:sz w:val="24"/>
          <w:szCs w:val="24"/>
        </w:rPr>
        <w:t>информационног</w:t>
      </w:r>
      <w:r w:rsidRPr="00CB09D2">
        <w:rPr>
          <w:rFonts w:ascii="Times New Roman" w:hAnsi="Times New Roman"/>
          <w:sz w:val="24"/>
          <w:szCs w:val="24"/>
        </w:rPr>
        <w:t>о</w:t>
      </w:r>
      <w:r w:rsidRPr="00CB09D2">
        <w:rPr>
          <w:rFonts w:ascii="Times New Roman" w:hAnsi="Times New Roman"/>
          <w:spacing w:val="-22"/>
          <w:sz w:val="24"/>
          <w:szCs w:val="24"/>
        </w:rPr>
        <w:t xml:space="preserve"> </w:t>
      </w:r>
      <w:r w:rsidRPr="00CB09D2">
        <w:rPr>
          <w:rFonts w:ascii="Times New Roman" w:hAnsi="Times New Roman"/>
          <w:spacing w:val="1"/>
          <w:sz w:val="24"/>
          <w:szCs w:val="24"/>
        </w:rPr>
        <w:t>пространства</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i/>
          <w:sz w:val="24"/>
          <w:szCs w:val="24"/>
        </w:rPr>
      </w:pPr>
      <w:r w:rsidRPr="00CB09D2">
        <w:rPr>
          <w:rFonts w:ascii="Times New Roman" w:hAnsi="Times New Roman"/>
          <w:spacing w:val="1"/>
          <w:sz w:val="24"/>
          <w:szCs w:val="24"/>
        </w:rPr>
        <w:t>Основны</w:t>
      </w:r>
      <w:r w:rsidRPr="00CB09D2">
        <w:rPr>
          <w:rFonts w:ascii="Times New Roman" w:hAnsi="Times New Roman"/>
          <w:sz w:val="24"/>
          <w:szCs w:val="24"/>
        </w:rPr>
        <w:t xml:space="preserve">е </w:t>
      </w:r>
      <w:r w:rsidRPr="00CB09D2">
        <w:rPr>
          <w:rFonts w:ascii="Times New Roman" w:hAnsi="Times New Roman"/>
          <w:spacing w:val="1"/>
          <w:sz w:val="24"/>
          <w:szCs w:val="24"/>
        </w:rPr>
        <w:t>этап</w:t>
      </w:r>
      <w:r w:rsidRPr="00CB09D2">
        <w:rPr>
          <w:rFonts w:ascii="Times New Roman" w:hAnsi="Times New Roman"/>
          <w:sz w:val="24"/>
          <w:szCs w:val="24"/>
        </w:rPr>
        <w:t xml:space="preserve">ы и </w:t>
      </w:r>
      <w:r w:rsidRPr="00CB09D2">
        <w:rPr>
          <w:rFonts w:ascii="Times New Roman" w:hAnsi="Times New Roman"/>
          <w:spacing w:val="1"/>
          <w:sz w:val="24"/>
          <w:szCs w:val="24"/>
        </w:rPr>
        <w:t>тенденци</w:t>
      </w:r>
      <w:r w:rsidRPr="00CB09D2">
        <w:rPr>
          <w:rFonts w:ascii="Times New Roman" w:hAnsi="Times New Roman"/>
          <w:sz w:val="24"/>
          <w:szCs w:val="24"/>
        </w:rPr>
        <w:t xml:space="preserve">и </w:t>
      </w:r>
      <w:r w:rsidRPr="00CB09D2">
        <w:rPr>
          <w:rFonts w:ascii="Times New Roman" w:hAnsi="Times New Roman"/>
          <w:spacing w:val="1"/>
          <w:sz w:val="24"/>
          <w:szCs w:val="24"/>
        </w:rPr>
        <w:t>развити</w:t>
      </w:r>
      <w:r w:rsidRPr="00CB09D2">
        <w:rPr>
          <w:rFonts w:ascii="Times New Roman" w:hAnsi="Times New Roman"/>
          <w:sz w:val="24"/>
          <w:szCs w:val="24"/>
        </w:rPr>
        <w:t xml:space="preserve">я </w:t>
      </w:r>
      <w:r w:rsidRPr="00CB09D2">
        <w:rPr>
          <w:rFonts w:ascii="Times New Roman" w:hAnsi="Times New Roman"/>
          <w:spacing w:val="1"/>
          <w:sz w:val="24"/>
          <w:szCs w:val="24"/>
        </w:rPr>
        <w:t>ИКТ</w:t>
      </w:r>
      <w:r w:rsidRPr="00CB09D2">
        <w:rPr>
          <w:rFonts w:ascii="Times New Roman" w:hAnsi="Times New Roman"/>
          <w:sz w:val="24"/>
          <w:szCs w:val="24"/>
        </w:rPr>
        <w:t>. Стандарты в сфере информатики</w:t>
      </w:r>
      <w:r w:rsidRPr="00CB09D2">
        <w:rPr>
          <w:rFonts w:ascii="Times New Roman" w:hAnsi="Times New Roman"/>
          <w:spacing w:val="-6"/>
          <w:sz w:val="24"/>
          <w:szCs w:val="24"/>
        </w:rPr>
        <w:t xml:space="preserve"> </w:t>
      </w:r>
      <w:r w:rsidRPr="00CB09D2">
        <w:rPr>
          <w:rFonts w:ascii="Times New Roman" w:hAnsi="Times New Roman"/>
          <w:sz w:val="24"/>
          <w:szCs w:val="24"/>
        </w:rPr>
        <w:t>и</w:t>
      </w:r>
      <w:r w:rsidRPr="00CB09D2">
        <w:rPr>
          <w:rFonts w:ascii="Times New Roman" w:hAnsi="Times New Roman"/>
          <w:spacing w:val="8"/>
          <w:sz w:val="24"/>
          <w:szCs w:val="24"/>
        </w:rPr>
        <w:t xml:space="preserve"> </w:t>
      </w:r>
      <w:r w:rsidRPr="00CB09D2">
        <w:rPr>
          <w:rFonts w:ascii="Times New Roman" w:hAnsi="Times New Roman"/>
          <w:sz w:val="24"/>
          <w:szCs w:val="24"/>
        </w:rPr>
        <w:t>ИКТ.</w:t>
      </w:r>
      <w:r w:rsidRPr="00CB09D2">
        <w:rPr>
          <w:rFonts w:ascii="Times New Roman" w:hAnsi="Times New Roman"/>
          <w:spacing w:val="4"/>
          <w:sz w:val="24"/>
          <w:szCs w:val="24"/>
        </w:rPr>
        <w:t xml:space="preserve"> </w:t>
      </w:r>
      <w:r w:rsidRPr="00CB09D2">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CB09D2">
        <w:rPr>
          <w:rFonts w:ascii="Times New Roman" w:hAnsi="Times New Roman"/>
          <w:i/>
          <w:sz w:val="24"/>
          <w:szCs w:val="24"/>
        </w:rPr>
        <w:t xml:space="preserve">сети </w:t>
      </w:r>
      <w:r w:rsidRPr="00CB09D2">
        <w:rPr>
          <w:rFonts w:ascii="Times New Roman" w:hAnsi="Times New Roman"/>
          <w:i/>
          <w:sz w:val="24"/>
          <w:szCs w:val="24"/>
        </w:rPr>
        <w:t>Интернет и др.).</w:t>
      </w:r>
    </w:p>
    <w:p w:rsidR="00B540EE" w:rsidRPr="00CB09D2" w:rsidRDefault="00B540EE" w:rsidP="007E0032">
      <w:pPr>
        <w:spacing w:after="0" w:line="240" w:lineRule="auto"/>
        <w:ind w:right="-143" w:firstLine="709"/>
        <w:jc w:val="both"/>
        <w:rPr>
          <w:rFonts w:ascii="Times New Roman" w:hAnsi="Times New Roman"/>
          <w:sz w:val="24"/>
          <w:szCs w:val="24"/>
        </w:rPr>
      </w:pPr>
    </w:p>
    <w:p w:rsidR="00B540EE" w:rsidRPr="00CB09D2" w:rsidRDefault="00F17097" w:rsidP="007E0032">
      <w:pPr>
        <w:pStyle w:val="4"/>
        <w:spacing w:line="240" w:lineRule="auto"/>
        <w:ind w:right="-143"/>
        <w:jc w:val="both"/>
        <w:rPr>
          <w:sz w:val="24"/>
          <w:szCs w:val="24"/>
        </w:rPr>
      </w:pPr>
      <w:bookmarkStart w:id="169" w:name="_Toc409691710"/>
      <w:bookmarkStart w:id="170" w:name="_Toc410654035"/>
      <w:bookmarkStart w:id="171" w:name="_Toc414553246"/>
      <w:r w:rsidRPr="00CB09D2">
        <w:rPr>
          <w:sz w:val="24"/>
          <w:szCs w:val="24"/>
        </w:rPr>
        <w:t>2.2.2.1</w:t>
      </w:r>
      <w:r w:rsidR="00C23224">
        <w:rPr>
          <w:sz w:val="24"/>
          <w:szCs w:val="24"/>
        </w:rPr>
        <w:t>6</w:t>
      </w:r>
      <w:r w:rsidRPr="00CB09D2">
        <w:rPr>
          <w:sz w:val="24"/>
          <w:szCs w:val="24"/>
        </w:rPr>
        <w:t xml:space="preserve">. </w:t>
      </w:r>
      <w:r w:rsidR="00B540EE" w:rsidRPr="00CB09D2">
        <w:rPr>
          <w:sz w:val="24"/>
          <w:szCs w:val="24"/>
        </w:rPr>
        <w:t>Физика</w:t>
      </w:r>
      <w:bookmarkEnd w:id="169"/>
      <w:bookmarkEnd w:id="170"/>
      <w:bookmarkEnd w:id="171"/>
    </w:p>
    <w:p w:rsidR="00B30F8B" w:rsidRPr="00CB09D2" w:rsidRDefault="00B30F8B"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Физическое образование в основной школе должно обеспечить </w:t>
      </w:r>
      <w:r w:rsidRPr="00CB09D2">
        <w:rPr>
          <w:rFonts w:ascii="Times New Roman" w:hAnsi="Times New Roman"/>
          <w:color w:val="000000"/>
          <w:sz w:val="24"/>
          <w:szCs w:val="24"/>
        </w:rPr>
        <w:t>формирование у обучающихся представлений о научной картине мира – важного ресурса научно-технического прогресса</w:t>
      </w:r>
      <w:r w:rsidRPr="00CB09D2">
        <w:rPr>
          <w:rFonts w:ascii="Times New Roman" w:hAnsi="Times New Roman"/>
          <w:sz w:val="24"/>
          <w:szCs w:val="24"/>
        </w:rPr>
        <w:t xml:space="preserve">, </w:t>
      </w:r>
      <w:r w:rsidRPr="00CB09D2">
        <w:rPr>
          <w:rFonts w:ascii="Times New Roman" w:hAnsi="Times New Roman"/>
          <w:color w:val="000000"/>
          <w:sz w:val="24"/>
          <w:szCs w:val="24"/>
        </w:rPr>
        <w:t>ознакомление обучающихся с физическими и астрономическими явлениями, основными принципами работы механизмов</w:t>
      </w:r>
      <w:r w:rsidRPr="00CB09D2">
        <w:rPr>
          <w:rFonts w:ascii="Times New Roman" w:hAnsi="Times New Roman"/>
          <w:sz w:val="24"/>
          <w:szCs w:val="24"/>
        </w:rPr>
        <w:t>.</w:t>
      </w:r>
    </w:p>
    <w:p w:rsidR="00B30F8B" w:rsidRPr="00CB09D2" w:rsidRDefault="00B30F8B"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Освоение учебного предмета «Физика» направлено на развитие у обучающихся </w:t>
      </w:r>
      <w:r w:rsidRPr="00CB09D2">
        <w:rPr>
          <w:rFonts w:ascii="Times New Roman" w:hAnsi="Times New Roman"/>
          <w:color w:val="000000"/>
          <w:sz w:val="24"/>
          <w:szCs w:val="24"/>
        </w:rPr>
        <w:t>представлений о строении, свойствах, законах существования и движения материи</w:t>
      </w:r>
      <w:r w:rsidRPr="00CB09D2">
        <w:rPr>
          <w:rFonts w:ascii="Times New Roman" w:hAnsi="Times New Roman"/>
          <w:sz w:val="24"/>
          <w:szCs w:val="24"/>
        </w:rPr>
        <w:t xml:space="preserve">, </w:t>
      </w:r>
      <w:r w:rsidRPr="00CB09D2">
        <w:rPr>
          <w:rFonts w:ascii="Times New Roman" w:hAnsi="Times New Roman"/>
          <w:color w:val="000000"/>
          <w:sz w:val="24"/>
          <w:szCs w:val="24"/>
        </w:rPr>
        <w:t xml:space="preserve">на освоение обучающимися общих законов и закономерностей природных явлений, </w:t>
      </w:r>
      <w:r w:rsidRPr="00CB09D2">
        <w:rPr>
          <w:rFonts w:ascii="Times New Roman" w:hAnsi="Times New Roman"/>
          <w:sz w:val="24"/>
          <w:szCs w:val="24"/>
        </w:rPr>
        <w:t xml:space="preserve">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w:t>
      </w:r>
      <w:r w:rsidRPr="00CB09D2">
        <w:rPr>
          <w:rFonts w:ascii="Times New Roman" w:hAnsi="Times New Roman"/>
          <w:sz w:val="24"/>
          <w:szCs w:val="24"/>
        </w:rPr>
        <w:lastRenderedPageBreak/>
        <w:t>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CB09D2" w:rsidRDefault="00B30F8B"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CB09D2">
        <w:rPr>
          <w:rFonts w:ascii="Times New Roman" w:hAnsi="Times New Roman"/>
          <w:color w:val="000000"/>
          <w:sz w:val="24"/>
          <w:szCs w:val="24"/>
        </w:rPr>
        <w:t>естественно-научные исследования и эксперименты</w:t>
      </w:r>
      <w:r w:rsidRPr="00CB09D2">
        <w:rPr>
          <w:rFonts w:ascii="Times New Roman" w:hAnsi="Times New Roman"/>
          <w:sz w:val="24"/>
          <w:szCs w:val="24"/>
        </w:rPr>
        <w:t>, анализировать полученные результаты, представлять и научно аргументировать полученные выводы.</w:t>
      </w:r>
    </w:p>
    <w:p w:rsidR="00B30F8B" w:rsidRPr="00CB09D2" w:rsidRDefault="00B30F8B"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CB09D2" w:rsidRDefault="00E32CA3" w:rsidP="007E0032">
      <w:pPr>
        <w:tabs>
          <w:tab w:val="left" w:pos="851"/>
        </w:tabs>
        <w:autoSpaceDE w:val="0"/>
        <w:autoSpaceDN w:val="0"/>
        <w:adjustRightInd w:val="0"/>
        <w:spacing w:after="0" w:line="240" w:lineRule="auto"/>
        <w:ind w:right="-143" w:firstLine="709"/>
        <w:jc w:val="both"/>
        <w:rPr>
          <w:rFonts w:ascii="Times New Roman" w:hAnsi="Times New Roman"/>
          <w:color w:val="000000"/>
          <w:sz w:val="24"/>
          <w:szCs w:val="24"/>
        </w:rPr>
      </w:pPr>
    </w:p>
    <w:p w:rsidR="00B540EE" w:rsidRPr="00CB09D2" w:rsidRDefault="00B540EE" w:rsidP="007E0032">
      <w:pPr>
        <w:widowControl w:val="0"/>
        <w:tabs>
          <w:tab w:val="left" w:pos="709"/>
          <w:tab w:val="left" w:pos="989"/>
        </w:tabs>
        <w:spacing w:after="0" w:line="240" w:lineRule="auto"/>
        <w:ind w:right="-143" w:firstLine="851"/>
        <w:jc w:val="both"/>
        <w:rPr>
          <w:rFonts w:ascii="Times New Roman" w:hAnsi="Times New Roman"/>
          <w:b/>
          <w:color w:val="000000"/>
          <w:sz w:val="24"/>
          <w:szCs w:val="24"/>
        </w:rPr>
      </w:pPr>
      <w:r w:rsidRPr="00CB09D2">
        <w:rPr>
          <w:rFonts w:ascii="Times New Roman" w:hAnsi="Times New Roman"/>
          <w:b/>
          <w:color w:val="000000"/>
          <w:sz w:val="24"/>
          <w:szCs w:val="24"/>
        </w:rPr>
        <w:t>Физика и физические методы изучения природы</w:t>
      </w:r>
    </w:p>
    <w:p w:rsidR="00B540EE" w:rsidRPr="00CB09D2" w:rsidRDefault="00B540EE" w:rsidP="007E0032">
      <w:pPr>
        <w:tabs>
          <w:tab w:val="left" w:pos="851"/>
        </w:tabs>
        <w:spacing w:after="0" w:line="240" w:lineRule="auto"/>
        <w:ind w:right="-143" w:firstLine="709"/>
        <w:jc w:val="both"/>
        <w:rPr>
          <w:rFonts w:ascii="Times New Roman" w:hAnsi="Times New Roman"/>
          <w:bCs/>
          <w:color w:val="000000"/>
          <w:sz w:val="24"/>
          <w:szCs w:val="24"/>
        </w:rPr>
      </w:pPr>
      <w:r w:rsidRPr="00CB09D2">
        <w:rPr>
          <w:rFonts w:ascii="Times New Roman" w:hAnsi="Times New Roman"/>
          <w:color w:val="000000"/>
          <w:sz w:val="24"/>
          <w:szCs w:val="24"/>
        </w:rPr>
        <w:t xml:space="preserve">Физика </w:t>
      </w:r>
      <w:r w:rsidR="009F45E5" w:rsidRPr="00CB09D2">
        <w:rPr>
          <w:rFonts w:ascii="Times New Roman" w:hAnsi="Times New Roman"/>
          <w:color w:val="000000"/>
          <w:sz w:val="24"/>
          <w:szCs w:val="24"/>
        </w:rPr>
        <w:t>–</w:t>
      </w:r>
      <w:r w:rsidRPr="00CB09D2">
        <w:rPr>
          <w:rFonts w:ascii="Times New Roman" w:hAnsi="Times New Roman"/>
          <w:color w:val="000000"/>
          <w:sz w:val="24"/>
          <w:szCs w:val="24"/>
        </w:rPr>
        <w:t xml:space="preserve"> наука о природе. </w:t>
      </w:r>
      <w:r w:rsidRPr="00CB09D2">
        <w:rPr>
          <w:rFonts w:ascii="Times New Roman" w:hAnsi="Times New Roman"/>
          <w:bCs/>
          <w:color w:val="000000"/>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CB09D2" w:rsidRDefault="00B540EE" w:rsidP="007E0032">
      <w:pPr>
        <w:tabs>
          <w:tab w:val="left" w:pos="851"/>
        </w:tabs>
        <w:spacing w:after="0"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Физические величины и их измерение. Точность и погрешность измерений. Международная система единиц.</w:t>
      </w:r>
    </w:p>
    <w:p w:rsidR="00B540EE" w:rsidRPr="00CB09D2" w:rsidRDefault="00B540EE" w:rsidP="007E0032">
      <w:pPr>
        <w:tabs>
          <w:tab w:val="left" w:pos="851"/>
        </w:tabs>
        <w:spacing w:after="0"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CB09D2" w:rsidRDefault="00B540EE" w:rsidP="007E0032">
      <w:pPr>
        <w:widowControl w:val="0"/>
        <w:tabs>
          <w:tab w:val="left" w:pos="851"/>
          <w:tab w:val="left" w:pos="989"/>
        </w:tabs>
        <w:spacing w:after="0" w:line="240" w:lineRule="auto"/>
        <w:ind w:left="709" w:right="-143"/>
        <w:jc w:val="both"/>
        <w:rPr>
          <w:rFonts w:ascii="Times New Roman" w:hAnsi="Times New Roman"/>
          <w:b/>
          <w:color w:val="000000"/>
          <w:sz w:val="24"/>
          <w:szCs w:val="24"/>
        </w:rPr>
      </w:pPr>
      <w:r w:rsidRPr="00CB09D2">
        <w:rPr>
          <w:rFonts w:ascii="Times New Roman" w:hAnsi="Times New Roman"/>
          <w:b/>
          <w:color w:val="000000"/>
          <w:sz w:val="24"/>
          <w:szCs w:val="24"/>
        </w:rPr>
        <w:t>Механические явления</w:t>
      </w:r>
    </w:p>
    <w:p w:rsidR="00B540EE" w:rsidRPr="00CB09D2" w:rsidRDefault="00B540EE" w:rsidP="007E0032">
      <w:pPr>
        <w:tabs>
          <w:tab w:val="left" w:pos="851"/>
        </w:tabs>
        <w:spacing w:after="0"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Механическое движение. Материальная точка как модель физического тела.</w:t>
      </w:r>
      <w:r w:rsidR="00245F1D" w:rsidRPr="00CB09D2">
        <w:rPr>
          <w:rFonts w:ascii="Times New Roman" w:hAnsi="Times New Roman"/>
          <w:color w:val="000000"/>
          <w:sz w:val="24"/>
          <w:szCs w:val="24"/>
        </w:rPr>
        <w:t xml:space="preserve"> </w:t>
      </w:r>
      <w:r w:rsidRPr="00CB09D2">
        <w:rPr>
          <w:rFonts w:ascii="Times New Roman" w:hAnsi="Times New Roman"/>
          <w:color w:val="000000"/>
          <w:sz w:val="24"/>
          <w:szCs w:val="24"/>
        </w:rPr>
        <w:t>Относительность механического движения. Система отсчета.</w:t>
      </w:r>
      <w:r w:rsidRPr="00CB09D2">
        <w:rPr>
          <w:rFonts w:ascii="Times New Roman" w:hAnsi="Times New Roman"/>
          <w:b/>
          <w:color w:val="000000"/>
          <w:sz w:val="24"/>
          <w:szCs w:val="24"/>
        </w:rPr>
        <w:t xml:space="preserve"> </w:t>
      </w:r>
      <w:r w:rsidRPr="00CB09D2">
        <w:rPr>
          <w:rFonts w:ascii="Times New Roman" w:hAnsi="Times New Roman"/>
          <w:color w:val="000000"/>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245F1D" w:rsidRPr="00CB09D2">
        <w:rPr>
          <w:rFonts w:ascii="Times New Roman" w:hAnsi="Times New Roman"/>
          <w:color w:val="000000"/>
          <w:sz w:val="24"/>
          <w:szCs w:val="24"/>
        </w:rPr>
        <w:t xml:space="preserve"> </w:t>
      </w:r>
      <w:r w:rsidRPr="00CB09D2">
        <w:rPr>
          <w:rFonts w:ascii="Times New Roman" w:hAnsi="Times New Roman"/>
          <w:color w:val="000000"/>
          <w:sz w:val="24"/>
          <w:szCs w:val="24"/>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CB09D2" w:rsidRDefault="00B540EE" w:rsidP="007E0032">
      <w:pPr>
        <w:tabs>
          <w:tab w:val="left" w:pos="851"/>
        </w:tabs>
        <w:spacing w:after="0"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CB09D2" w:rsidRDefault="00B540EE" w:rsidP="007E0032">
      <w:pPr>
        <w:tabs>
          <w:tab w:val="left" w:pos="851"/>
        </w:tabs>
        <w:spacing w:after="0"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 xml:space="preserve">Простые механизмы. Условия равновесия твердого тела, имеющего закрепленную ось движения. Момент силы. </w:t>
      </w:r>
      <w:r w:rsidRPr="00CB09D2">
        <w:rPr>
          <w:rFonts w:ascii="Times New Roman" w:hAnsi="Times New Roman"/>
          <w:i/>
          <w:color w:val="000000"/>
          <w:sz w:val="24"/>
          <w:szCs w:val="24"/>
        </w:rPr>
        <w:t xml:space="preserve">Центр тяжести тела. </w:t>
      </w:r>
      <w:r w:rsidRPr="00CB09D2">
        <w:rPr>
          <w:rFonts w:ascii="Times New Roman" w:hAnsi="Times New Roman"/>
          <w:color w:val="000000"/>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CB09D2" w:rsidRDefault="00B540EE" w:rsidP="007E0032">
      <w:pPr>
        <w:tabs>
          <w:tab w:val="left" w:pos="851"/>
        </w:tabs>
        <w:spacing w:after="0"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Давление твердых тел. Единицы измерения давления. Способы изменения давления</w:t>
      </w:r>
      <w:r w:rsidR="009F45E5" w:rsidRPr="00CB09D2">
        <w:rPr>
          <w:rFonts w:ascii="Times New Roman" w:hAnsi="Times New Roman"/>
          <w:color w:val="000000"/>
          <w:sz w:val="24"/>
          <w:szCs w:val="24"/>
        </w:rPr>
        <w:t>.</w:t>
      </w:r>
      <w:r w:rsidRPr="00CB09D2">
        <w:rPr>
          <w:rFonts w:ascii="Times New Roman" w:hAnsi="Times New Roman"/>
          <w:color w:val="000000"/>
          <w:sz w:val="24"/>
          <w:szCs w:val="24"/>
        </w:rPr>
        <w:t xml:space="preserve"> Давление жидкостей и газов Закон Паскаля. Давление жидкости на дно и стенки сосуда. Сообщающиеся сосуды. Вес воздуха.</w:t>
      </w:r>
      <w:r w:rsidRPr="00CB09D2">
        <w:rPr>
          <w:rFonts w:ascii="Times New Roman" w:hAnsi="Times New Roman"/>
          <w:color w:val="FF0000"/>
          <w:sz w:val="24"/>
          <w:szCs w:val="24"/>
        </w:rPr>
        <w:t xml:space="preserve"> </w:t>
      </w:r>
      <w:r w:rsidRPr="00CB09D2">
        <w:rPr>
          <w:rFonts w:ascii="Times New Roman" w:hAnsi="Times New Roman"/>
          <w:color w:val="000000"/>
          <w:sz w:val="24"/>
          <w:szCs w:val="24"/>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CB09D2" w:rsidRDefault="00B540EE" w:rsidP="007E0032">
      <w:pPr>
        <w:tabs>
          <w:tab w:val="left" w:pos="851"/>
        </w:tabs>
        <w:spacing w:after="0"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CB09D2" w:rsidRDefault="00B540EE" w:rsidP="007E0032">
      <w:pPr>
        <w:widowControl w:val="0"/>
        <w:tabs>
          <w:tab w:val="left" w:pos="851"/>
          <w:tab w:val="left" w:pos="989"/>
        </w:tabs>
        <w:spacing w:after="0" w:line="240" w:lineRule="auto"/>
        <w:ind w:left="709" w:right="-143"/>
        <w:jc w:val="both"/>
        <w:rPr>
          <w:rFonts w:ascii="Times New Roman" w:hAnsi="Times New Roman"/>
          <w:b/>
          <w:color w:val="000000"/>
          <w:sz w:val="24"/>
          <w:szCs w:val="24"/>
        </w:rPr>
      </w:pPr>
      <w:r w:rsidRPr="00CB09D2">
        <w:rPr>
          <w:rFonts w:ascii="Times New Roman" w:hAnsi="Times New Roman"/>
          <w:b/>
          <w:color w:val="000000"/>
          <w:sz w:val="24"/>
          <w:szCs w:val="24"/>
        </w:rPr>
        <w:t>Тепловые явления</w:t>
      </w:r>
    </w:p>
    <w:p w:rsidR="00B540EE" w:rsidRPr="00CB09D2" w:rsidRDefault="00B540EE" w:rsidP="007E0032">
      <w:pPr>
        <w:tabs>
          <w:tab w:val="left" w:pos="851"/>
        </w:tabs>
        <w:spacing w:after="0"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lastRenderedPageBreak/>
        <w:t>Строение вещества. Атомы и молекулы. Тепловое движение атомов и молекул. Диффузия в газах, жидкостях и твердых телах</w:t>
      </w:r>
      <w:r w:rsidR="009F45E5" w:rsidRPr="00CB09D2">
        <w:rPr>
          <w:rFonts w:ascii="Times New Roman" w:hAnsi="Times New Roman"/>
          <w:color w:val="000000"/>
          <w:sz w:val="24"/>
          <w:szCs w:val="24"/>
        </w:rPr>
        <w:t>.</w:t>
      </w:r>
      <w:r w:rsidRPr="00CB09D2">
        <w:rPr>
          <w:rFonts w:ascii="Times New Roman" w:hAnsi="Times New Roman"/>
          <w:color w:val="000000"/>
          <w:sz w:val="24"/>
          <w:szCs w:val="24"/>
        </w:rPr>
        <w:t xml:space="preserve"> </w:t>
      </w:r>
      <w:r w:rsidRPr="00CB09D2">
        <w:rPr>
          <w:rFonts w:ascii="Times New Roman" w:hAnsi="Times New Roman"/>
          <w:i/>
          <w:color w:val="000000"/>
          <w:sz w:val="24"/>
          <w:szCs w:val="24"/>
        </w:rPr>
        <w:t>Броуновское движение</w:t>
      </w:r>
      <w:r w:rsidRPr="00CB09D2">
        <w:rPr>
          <w:rFonts w:ascii="Times New Roman" w:hAnsi="Times New Roman"/>
          <w:color w:val="000000"/>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CB09D2" w:rsidRDefault="00B540EE" w:rsidP="007E0032">
      <w:pPr>
        <w:tabs>
          <w:tab w:val="left" w:pos="851"/>
        </w:tabs>
        <w:spacing w:after="0" w:line="240" w:lineRule="auto"/>
        <w:ind w:right="-143" w:firstLine="709"/>
        <w:jc w:val="both"/>
        <w:rPr>
          <w:rFonts w:ascii="Times New Roman" w:hAnsi="Times New Roman"/>
          <w:i/>
          <w:color w:val="000000"/>
          <w:sz w:val="24"/>
          <w:szCs w:val="24"/>
        </w:rPr>
      </w:pPr>
      <w:r w:rsidRPr="00CB09D2">
        <w:rPr>
          <w:rFonts w:ascii="Times New Roman" w:hAnsi="Times New Roman"/>
          <w:color w:val="000000"/>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245F1D" w:rsidRPr="00CB09D2">
        <w:rPr>
          <w:rFonts w:ascii="Times New Roman" w:hAnsi="Times New Roman"/>
          <w:color w:val="000000"/>
          <w:sz w:val="24"/>
          <w:szCs w:val="24"/>
        </w:rPr>
        <w:t xml:space="preserve"> </w:t>
      </w:r>
      <w:r w:rsidRPr="00CB09D2">
        <w:rPr>
          <w:rFonts w:ascii="Times New Roman" w:hAnsi="Times New Roman"/>
          <w:color w:val="000000"/>
          <w:sz w:val="24"/>
          <w:szCs w:val="24"/>
        </w:rPr>
        <w:t xml:space="preserve">турбина, двигатель внутреннего сгорания, реактивный двигатель). КПД тепловой машины. </w:t>
      </w:r>
      <w:r w:rsidRPr="00CB09D2">
        <w:rPr>
          <w:rFonts w:ascii="Times New Roman" w:hAnsi="Times New Roman"/>
          <w:i/>
          <w:color w:val="000000"/>
          <w:sz w:val="24"/>
          <w:szCs w:val="24"/>
        </w:rPr>
        <w:t>Экологические проблемы использования тепловых машин.</w:t>
      </w:r>
    </w:p>
    <w:p w:rsidR="00B540EE" w:rsidRPr="00CB09D2" w:rsidRDefault="00B540EE" w:rsidP="007E0032">
      <w:pPr>
        <w:widowControl w:val="0"/>
        <w:tabs>
          <w:tab w:val="left" w:pos="851"/>
          <w:tab w:val="left" w:pos="989"/>
        </w:tabs>
        <w:spacing w:after="0" w:line="240" w:lineRule="auto"/>
        <w:ind w:left="709" w:right="-143"/>
        <w:jc w:val="both"/>
        <w:rPr>
          <w:rFonts w:ascii="Times New Roman" w:hAnsi="Times New Roman"/>
          <w:b/>
          <w:color w:val="000000"/>
          <w:sz w:val="24"/>
          <w:szCs w:val="24"/>
        </w:rPr>
      </w:pPr>
      <w:r w:rsidRPr="00CB09D2">
        <w:rPr>
          <w:rFonts w:ascii="Times New Roman" w:hAnsi="Times New Roman"/>
          <w:b/>
          <w:color w:val="000000"/>
          <w:sz w:val="24"/>
          <w:szCs w:val="24"/>
        </w:rPr>
        <w:t>Электромагнитные явления</w:t>
      </w:r>
    </w:p>
    <w:p w:rsidR="00B540EE" w:rsidRPr="00CB09D2" w:rsidRDefault="00B540EE" w:rsidP="007E0032">
      <w:pPr>
        <w:tabs>
          <w:tab w:val="left" w:pos="851"/>
        </w:tabs>
        <w:spacing w:after="0" w:line="240" w:lineRule="auto"/>
        <w:ind w:right="-143" w:firstLine="709"/>
        <w:jc w:val="both"/>
        <w:rPr>
          <w:rFonts w:ascii="Times New Roman" w:hAnsi="Times New Roman"/>
          <w:i/>
          <w:color w:val="000000"/>
          <w:sz w:val="24"/>
          <w:szCs w:val="24"/>
        </w:rPr>
      </w:pPr>
      <w:r w:rsidRPr="00CB09D2">
        <w:rPr>
          <w:rFonts w:ascii="Times New Roman" w:hAnsi="Times New Roman"/>
          <w:color w:val="000000"/>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CB09D2">
        <w:rPr>
          <w:rFonts w:ascii="Times New Roman" w:hAnsi="Times New Roman"/>
          <w:i/>
          <w:color w:val="000000"/>
          <w:sz w:val="24"/>
          <w:szCs w:val="24"/>
        </w:rPr>
        <w:t>Напряженность электрического поля.</w:t>
      </w:r>
      <w:r w:rsidR="009F45E5" w:rsidRPr="00CB09D2">
        <w:rPr>
          <w:rFonts w:ascii="Times New Roman" w:hAnsi="Times New Roman"/>
          <w:color w:val="000000"/>
          <w:sz w:val="24"/>
          <w:szCs w:val="24"/>
        </w:rPr>
        <w:t xml:space="preserve"> </w:t>
      </w:r>
      <w:r w:rsidRPr="00CB09D2">
        <w:rPr>
          <w:rFonts w:ascii="Times New Roman" w:hAnsi="Times New Roman"/>
          <w:color w:val="000000"/>
          <w:sz w:val="24"/>
          <w:szCs w:val="24"/>
        </w:rPr>
        <w:t xml:space="preserve">Действие электрического поля на электрические заряды. </w:t>
      </w:r>
      <w:r w:rsidRPr="00CB09D2">
        <w:rPr>
          <w:rFonts w:ascii="Times New Roman" w:hAnsi="Times New Roman"/>
          <w:i/>
          <w:color w:val="000000"/>
          <w:sz w:val="24"/>
          <w:szCs w:val="24"/>
        </w:rPr>
        <w:t>Конденсатор.</w:t>
      </w:r>
      <w:r w:rsidRPr="00CB09D2">
        <w:rPr>
          <w:rFonts w:ascii="Times New Roman" w:hAnsi="Times New Roman"/>
          <w:color w:val="000000"/>
          <w:sz w:val="24"/>
          <w:szCs w:val="24"/>
        </w:rPr>
        <w:t xml:space="preserve"> </w:t>
      </w:r>
      <w:r w:rsidRPr="00CB09D2">
        <w:rPr>
          <w:rFonts w:ascii="Times New Roman" w:hAnsi="Times New Roman"/>
          <w:i/>
          <w:color w:val="000000"/>
          <w:sz w:val="24"/>
          <w:szCs w:val="24"/>
        </w:rPr>
        <w:t>Энергия электрического поля конденсатора.</w:t>
      </w:r>
    </w:p>
    <w:p w:rsidR="00B540EE" w:rsidRPr="00CB09D2" w:rsidRDefault="00B540EE" w:rsidP="007E0032">
      <w:pPr>
        <w:tabs>
          <w:tab w:val="left" w:pos="851"/>
        </w:tabs>
        <w:spacing w:after="0"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CB09D2" w:rsidRDefault="00B540EE" w:rsidP="007E0032">
      <w:pPr>
        <w:tabs>
          <w:tab w:val="left" w:pos="851"/>
        </w:tabs>
        <w:spacing w:after="0"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CB09D2" w:rsidRDefault="00B540EE" w:rsidP="007E0032">
      <w:pPr>
        <w:tabs>
          <w:tab w:val="left" w:pos="851"/>
        </w:tabs>
        <w:spacing w:after="0" w:line="240" w:lineRule="auto"/>
        <w:ind w:right="-143" w:firstLine="709"/>
        <w:jc w:val="both"/>
        <w:rPr>
          <w:rFonts w:ascii="Times New Roman" w:hAnsi="Times New Roman"/>
          <w:color w:val="FF0000"/>
          <w:sz w:val="24"/>
          <w:szCs w:val="24"/>
        </w:rPr>
      </w:pPr>
      <w:r w:rsidRPr="00CB09D2">
        <w:rPr>
          <w:rFonts w:ascii="Times New Roman" w:hAnsi="Times New Roman"/>
          <w:color w:val="000000"/>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CB09D2">
        <w:rPr>
          <w:rFonts w:ascii="Times New Roman" w:hAnsi="Times New Roman"/>
          <w:color w:val="FF0000"/>
          <w:sz w:val="24"/>
          <w:szCs w:val="24"/>
        </w:rPr>
        <w:t xml:space="preserve"> </w:t>
      </w:r>
    </w:p>
    <w:p w:rsidR="00B540EE" w:rsidRPr="00CB09D2" w:rsidRDefault="00B540EE" w:rsidP="007E0032">
      <w:pPr>
        <w:tabs>
          <w:tab w:val="left" w:pos="851"/>
        </w:tabs>
        <w:spacing w:after="0"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CB09D2">
        <w:rPr>
          <w:rFonts w:ascii="Times New Roman" w:hAnsi="Times New Roman"/>
          <w:i/>
          <w:color w:val="000000"/>
          <w:sz w:val="24"/>
          <w:szCs w:val="24"/>
        </w:rPr>
        <w:t>Сила Ампера и сила Лоренца.</w:t>
      </w:r>
      <w:r w:rsidRPr="00CB09D2">
        <w:rPr>
          <w:rFonts w:ascii="Times New Roman" w:hAnsi="Times New Roman"/>
          <w:color w:val="000000"/>
          <w:sz w:val="24"/>
          <w:szCs w:val="24"/>
        </w:rPr>
        <w:t xml:space="preserve"> Электродвигатель. Явление электромагнитной индукция. Опыты Фарадея.</w:t>
      </w:r>
    </w:p>
    <w:p w:rsidR="00B540EE" w:rsidRPr="00CB09D2" w:rsidRDefault="00B540EE" w:rsidP="007E0032">
      <w:pPr>
        <w:tabs>
          <w:tab w:val="left" w:pos="851"/>
        </w:tabs>
        <w:spacing w:after="0"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 xml:space="preserve">Электромагнитные колебания. </w:t>
      </w:r>
      <w:r w:rsidRPr="00CB09D2">
        <w:rPr>
          <w:rFonts w:ascii="Times New Roman" w:hAnsi="Times New Roman"/>
          <w:i/>
          <w:color w:val="000000"/>
          <w:sz w:val="24"/>
          <w:szCs w:val="24"/>
        </w:rPr>
        <w:t>Колебательный контур. Электрогенератор. Переменный ток. Трансформатор.</w:t>
      </w:r>
      <w:r w:rsidRPr="00CB09D2">
        <w:rPr>
          <w:rFonts w:ascii="Times New Roman" w:hAnsi="Times New Roman"/>
          <w:color w:val="000000"/>
          <w:sz w:val="24"/>
          <w:szCs w:val="24"/>
        </w:rPr>
        <w:t xml:space="preserve"> Передача электрической энергии на расстояние. Электромагнитные волны и их свойства. </w:t>
      </w:r>
      <w:r w:rsidRPr="00CB09D2">
        <w:rPr>
          <w:rFonts w:ascii="Times New Roman" w:hAnsi="Times New Roman"/>
          <w:i/>
          <w:color w:val="000000"/>
          <w:sz w:val="24"/>
          <w:szCs w:val="24"/>
        </w:rPr>
        <w:t>Принципы радиосвязи и телевидения.</w:t>
      </w:r>
      <w:r w:rsidRPr="00CB09D2">
        <w:rPr>
          <w:rFonts w:ascii="Times New Roman" w:hAnsi="Times New Roman"/>
          <w:color w:val="000000"/>
          <w:sz w:val="24"/>
          <w:szCs w:val="24"/>
        </w:rPr>
        <w:t xml:space="preserve"> </w:t>
      </w:r>
      <w:r w:rsidRPr="00CB09D2">
        <w:rPr>
          <w:rFonts w:ascii="Times New Roman" w:hAnsi="Times New Roman"/>
          <w:i/>
          <w:color w:val="000000"/>
          <w:sz w:val="24"/>
          <w:szCs w:val="24"/>
        </w:rPr>
        <w:t>Влияние электромагнитных излучений на живые организмы.</w:t>
      </w:r>
    </w:p>
    <w:p w:rsidR="00B540EE" w:rsidRPr="00CB09D2" w:rsidRDefault="00B540EE" w:rsidP="007E0032">
      <w:pPr>
        <w:tabs>
          <w:tab w:val="left" w:pos="851"/>
        </w:tabs>
        <w:spacing w:after="0"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 xml:space="preserve">Свет </w:t>
      </w:r>
      <w:r w:rsidR="004874DE" w:rsidRPr="00CB09D2">
        <w:rPr>
          <w:rFonts w:ascii="Times New Roman" w:hAnsi="Times New Roman"/>
          <w:color w:val="000000"/>
          <w:sz w:val="24"/>
          <w:szCs w:val="24"/>
        </w:rPr>
        <w:t>–</w:t>
      </w:r>
      <w:r w:rsidRPr="00CB09D2">
        <w:rPr>
          <w:rFonts w:ascii="Times New Roman" w:hAnsi="Times New Roman"/>
          <w:color w:val="000000"/>
          <w:sz w:val="24"/>
          <w:szCs w:val="24"/>
        </w:rPr>
        <w:t xml:space="preserve"> электромагнитные волна. </w:t>
      </w:r>
      <w:r w:rsidR="004874DE" w:rsidRPr="00CB09D2">
        <w:rPr>
          <w:rFonts w:ascii="Times New Roman" w:hAnsi="Times New Roman"/>
          <w:color w:val="000000"/>
          <w:sz w:val="24"/>
          <w:szCs w:val="24"/>
        </w:rPr>
        <w:t>Скорость света</w:t>
      </w:r>
      <w:r w:rsidR="004874DE" w:rsidRPr="00CB09D2">
        <w:rPr>
          <w:rFonts w:ascii="Times New Roman" w:hAnsi="Times New Roman"/>
          <w:color w:val="FF0000"/>
          <w:sz w:val="24"/>
          <w:szCs w:val="24"/>
        </w:rPr>
        <w:t>.</w:t>
      </w:r>
      <w:r w:rsidR="004874DE" w:rsidRPr="00CB09D2">
        <w:rPr>
          <w:rFonts w:ascii="Times New Roman" w:hAnsi="Times New Roman"/>
          <w:color w:val="000000"/>
          <w:sz w:val="24"/>
          <w:szCs w:val="24"/>
        </w:rPr>
        <w:t xml:space="preserve"> </w:t>
      </w:r>
      <w:r w:rsidRPr="00CB09D2">
        <w:rPr>
          <w:rFonts w:ascii="Times New Roman" w:hAnsi="Times New Roman"/>
          <w:color w:val="000000"/>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CB09D2">
        <w:rPr>
          <w:rFonts w:ascii="Times New Roman" w:hAnsi="Times New Roman"/>
          <w:i/>
          <w:color w:val="000000"/>
          <w:sz w:val="24"/>
          <w:szCs w:val="24"/>
        </w:rPr>
        <w:t>Оптические приборы.</w:t>
      </w:r>
      <w:r w:rsidRPr="00CB09D2">
        <w:rPr>
          <w:rFonts w:ascii="Times New Roman" w:hAnsi="Times New Roman"/>
          <w:color w:val="000000"/>
          <w:sz w:val="24"/>
          <w:szCs w:val="24"/>
        </w:rPr>
        <w:t xml:space="preserve"> Глаз как оптическая система.</w:t>
      </w:r>
      <w:r w:rsidR="004874DE" w:rsidRPr="00CB09D2">
        <w:rPr>
          <w:rFonts w:ascii="Times New Roman" w:hAnsi="Times New Roman"/>
          <w:color w:val="000000"/>
          <w:sz w:val="24"/>
          <w:szCs w:val="24"/>
        </w:rPr>
        <w:t xml:space="preserve"> Дисперсия света. </w:t>
      </w:r>
      <w:r w:rsidR="004874DE" w:rsidRPr="00CB09D2">
        <w:rPr>
          <w:rFonts w:ascii="Times New Roman" w:hAnsi="Times New Roman"/>
          <w:i/>
          <w:color w:val="000000"/>
          <w:sz w:val="24"/>
          <w:szCs w:val="24"/>
        </w:rPr>
        <w:t>Интерференция и дифракция света.</w:t>
      </w:r>
    </w:p>
    <w:p w:rsidR="00B540EE" w:rsidRPr="00CB09D2" w:rsidRDefault="00B540EE" w:rsidP="007E0032">
      <w:pPr>
        <w:widowControl w:val="0"/>
        <w:tabs>
          <w:tab w:val="left" w:pos="851"/>
          <w:tab w:val="left" w:pos="989"/>
        </w:tabs>
        <w:spacing w:after="0" w:line="240" w:lineRule="auto"/>
        <w:ind w:left="709" w:right="-143"/>
        <w:jc w:val="both"/>
        <w:rPr>
          <w:rFonts w:ascii="Times New Roman" w:hAnsi="Times New Roman"/>
          <w:b/>
          <w:color w:val="000000"/>
          <w:sz w:val="24"/>
          <w:szCs w:val="24"/>
        </w:rPr>
      </w:pPr>
      <w:r w:rsidRPr="00CB09D2">
        <w:rPr>
          <w:rFonts w:ascii="Times New Roman" w:hAnsi="Times New Roman"/>
          <w:b/>
          <w:color w:val="000000"/>
          <w:sz w:val="24"/>
          <w:szCs w:val="24"/>
        </w:rPr>
        <w:t>Квантовые явления</w:t>
      </w:r>
    </w:p>
    <w:p w:rsidR="00B540EE" w:rsidRPr="00CB09D2" w:rsidRDefault="00B540EE" w:rsidP="007E0032">
      <w:pPr>
        <w:tabs>
          <w:tab w:val="left" w:pos="851"/>
        </w:tabs>
        <w:spacing w:after="0"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CB09D2" w:rsidRDefault="00B540EE" w:rsidP="007E0032">
      <w:pPr>
        <w:tabs>
          <w:tab w:val="left" w:pos="851"/>
        </w:tabs>
        <w:spacing w:after="0"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lastRenderedPageBreak/>
        <w:t xml:space="preserve"> Опыты Резерфорда.</w:t>
      </w:r>
    </w:p>
    <w:p w:rsidR="00B540EE" w:rsidRPr="00CB09D2" w:rsidRDefault="00B540EE" w:rsidP="007E0032">
      <w:pPr>
        <w:tabs>
          <w:tab w:val="left" w:pos="851"/>
        </w:tabs>
        <w:spacing w:after="0" w:line="240" w:lineRule="auto"/>
        <w:ind w:right="-143" w:firstLine="709"/>
        <w:jc w:val="both"/>
        <w:rPr>
          <w:rFonts w:ascii="Times New Roman" w:hAnsi="Times New Roman"/>
          <w:i/>
          <w:color w:val="000000"/>
          <w:sz w:val="24"/>
          <w:szCs w:val="24"/>
        </w:rPr>
      </w:pPr>
      <w:r w:rsidRPr="00CB09D2">
        <w:rPr>
          <w:rFonts w:ascii="Times New Roman" w:hAnsi="Times New Roman"/>
          <w:color w:val="000000"/>
          <w:sz w:val="24"/>
          <w:szCs w:val="24"/>
        </w:rPr>
        <w:t>Состав атомного ядра. Протон, нейтрон и электрон. Закон Эйнштейна о пропорциональности массы и энергии.</w:t>
      </w:r>
      <w:r w:rsidR="00245F1D" w:rsidRPr="00CB09D2">
        <w:rPr>
          <w:rFonts w:ascii="Times New Roman" w:hAnsi="Times New Roman"/>
          <w:color w:val="000000"/>
          <w:sz w:val="24"/>
          <w:szCs w:val="24"/>
        </w:rPr>
        <w:t xml:space="preserve"> </w:t>
      </w:r>
      <w:r w:rsidRPr="00CB09D2">
        <w:rPr>
          <w:rFonts w:ascii="Times New Roman" w:hAnsi="Times New Roman"/>
          <w:i/>
          <w:color w:val="000000"/>
          <w:sz w:val="24"/>
          <w:szCs w:val="24"/>
        </w:rPr>
        <w:t>Дефект масс и энергия связи атомных ядер.</w:t>
      </w:r>
      <w:r w:rsidRPr="00CB09D2">
        <w:rPr>
          <w:rFonts w:ascii="Times New Roman" w:hAnsi="Times New Roman"/>
          <w:color w:val="000000"/>
          <w:sz w:val="24"/>
          <w:szCs w:val="24"/>
        </w:rPr>
        <w:t xml:space="preserve"> Радиоактивность. Период полураспада. Альфа-излучение. </w:t>
      </w:r>
      <w:r w:rsidRPr="00CB09D2">
        <w:rPr>
          <w:rFonts w:ascii="Times New Roman" w:hAnsi="Times New Roman"/>
          <w:i/>
          <w:color w:val="000000"/>
          <w:sz w:val="24"/>
          <w:szCs w:val="24"/>
        </w:rPr>
        <w:t>Бета-излучение</w:t>
      </w:r>
      <w:r w:rsidRPr="00CB09D2">
        <w:rPr>
          <w:rFonts w:ascii="Times New Roman" w:hAnsi="Times New Roman"/>
          <w:color w:val="000000"/>
          <w:sz w:val="24"/>
          <w:szCs w:val="24"/>
        </w:rPr>
        <w:t xml:space="preserve">. Гамма-излучение. Ядерные реакции. Источники энергии Солнца и звезд. Ядерная энергетика. </w:t>
      </w:r>
      <w:r w:rsidRPr="00CB09D2">
        <w:rPr>
          <w:rFonts w:ascii="Times New Roman" w:hAnsi="Times New Roman"/>
          <w:i/>
          <w:color w:val="000000"/>
          <w:sz w:val="24"/>
          <w:szCs w:val="24"/>
        </w:rPr>
        <w:t xml:space="preserve">Экологические проблемы работы атомных электростанций. </w:t>
      </w:r>
      <w:r w:rsidRPr="00CB09D2">
        <w:rPr>
          <w:rFonts w:ascii="Times New Roman" w:hAnsi="Times New Roman"/>
          <w:color w:val="000000"/>
          <w:sz w:val="24"/>
          <w:szCs w:val="24"/>
        </w:rPr>
        <w:t xml:space="preserve">Дозиметрия. </w:t>
      </w:r>
      <w:r w:rsidRPr="00CB09D2">
        <w:rPr>
          <w:rFonts w:ascii="Times New Roman" w:hAnsi="Times New Roman"/>
          <w:i/>
          <w:color w:val="000000"/>
          <w:sz w:val="24"/>
          <w:szCs w:val="24"/>
        </w:rPr>
        <w:t>Влияние радиоактивных излучений на живые организмы.</w:t>
      </w:r>
    </w:p>
    <w:p w:rsidR="00B540EE" w:rsidRPr="00CB09D2" w:rsidRDefault="00B540EE" w:rsidP="007E0032">
      <w:pPr>
        <w:widowControl w:val="0"/>
        <w:tabs>
          <w:tab w:val="left" w:pos="851"/>
          <w:tab w:val="left" w:pos="989"/>
        </w:tabs>
        <w:spacing w:after="0" w:line="240" w:lineRule="auto"/>
        <w:ind w:left="709" w:right="-143"/>
        <w:jc w:val="both"/>
        <w:rPr>
          <w:rFonts w:ascii="Times New Roman" w:hAnsi="Times New Roman"/>
          <w:b/>
          <w:color w:val="000000"/>
          <w:sz w:val="24"/>
          <w:szCs w:val="24"/>
        </w:rPr>
      </w:pPr>
      <w:r w:rsidRPr="00CB09D2">
        <w:rPr>
          <w:rFonts w:ascii="Times New Roman" w:hAnsi="Times New Roman"/>
          <w:b/>
          <w:color w:val="000000"/>
          <w:sz w:val="24"/>
          <w:szCs w:val="24"/>
        </w:rPr>
        <w:t>Строение и эволюция Вселенной</w:t>
      </w:r>
    </w:p>
    <w:p w:rsidR="00B540EE" w:rsidRPr="00CB09D2" w:rsidRDefault="00B540EE" w:rsidP="007E0032">
      <w:pPr>
        <w:tabs>
          <w:tab w:val="left" w:pos="851"/>
        </w:tabs>
        <w:spacing w:after="0"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Геоцентрическая и гелиоцентрическая системы мира. Фи</w:t>
      </w:r>
      <w:r w:rsidRPr="00CB09D2">
        <w:rPr>
          <w:rFonts w:ascii="Times New Roman" w:hAnsi="Times New Roman"/>
          <w:color w:val="000000"/>
          <w:sz w:val="24"/>
          <w:szCs w:val="24"/>
        </w:rPr>
        <w:softHyphen/>
        <w:t>зическая природа небесных тел Солнечной системы. Проис</w:t>
      </w:r>
      <w:r w:rsidRPr="00CB09D2">
        <w:rPr>
          <w:rFonts w:ascii="Times New Roman" w:hAnsi="Times New Roman"/>
          <w:color w:val="000000"/>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CB09D2" w:rsidRDefault="00B540EE" w:rsidP="007E0032">
      <w:pPr>
        <w:tabs>
          <w:tab w:val="left" w:pos="851"/>
        </w:tabs>
        <w:spacing w:after="0" w:line="240" w:lineRule="auto"/>
        <w:ind w:right="-143" w:firstLine="709"/>
        <w:jc w:val="both"/>
        <w:rPr>
          <w:rFonts w:ascii="Times New Roman" w:hAnsi="Times New Roman"/>
          <w:b/>
          <w:bCs/>
          <w:color w:val="000000"/>
          <w:sz w:val="24"/>
          <w:szCs w:val="24"/>
        </w:rPr>
      </w:pPr>
      <w:r w:rsidRPr="00CB09D2">
        <w:rPr>
          <w:rFonts w:ascii="Times New Roman" w:hAnsi="Times New Roman"/>
          <w:b/>
          <w:bCs/>
          <w:color w:val="000000"/>
          <w:sz w:val="24"/>
          <w:szCs w:val="24"/>
        </w:rPr>
        <w:t>Примерные темы лабораторных и практических работ</w:t>
      </w:r>
    </w:p>
    <w:p w:rsidR="00B540EE" w:rsidRPr="00CB09D2" w:rsidRDefault="00B540EE" w:rsidP="007E0032">
      <w:pPr>
        <w:tabs>
          <w:tab w:val="left" w:pos="851"/>
        </w:tabs>
        <w:spacing w:after="0" w:line="240" w:lineRule="auto"/>
        <w:ind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Лабораторные работы (независимо от тематической принадлежности) делятся следующие типы:</w:t>
      </w:r>
    </w:p>
    <w:p w:rsidR="00B540EE" w:rsidRPr="00CB09D2" w:rsidRDefault="00B540EE" w:rsidP="000F6C18">
      <w:pPr>
        <w:widowControl w:val="0"/>
        <w:numPr>
          <w:ilvl w:val="0"/>
          <w:numId w:val="73"/>
        </w:numPr>
        <w:tabs>
          <w:tab w:val="left" w:pos="851"/>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 xml:space="preserve">Проведение прямых измерений физических величин </w:t>
      </w:r>
    </w:p>
    <w:p w:rsidR="00B540EE" w:rsidRPr="00CB09D2" w:rsidRDefault="00B540EE" w:rsidP="000F6C18">
      <w:pPr>
        <w:widowControl w:val="0"/>
        <w:numPr>
          <w:ilvl w:val="0"/>
          <w:numId w:val="73"/>
        </w:numPr>
        <w:tabs>
          <w:tab w:val="left" w:pos="851"/>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Расчет по полученным результатам прямых измерений зависимого от них параметра (косвенные измерения).</w:t>
      </w:r>
    </w:p>
    <w:p w:rsidR="00B540EE" w:rsidRPr="00CB09D2" w:rsidRDefault="00B540EE" w:rsidP="000F6C18">
      <w:pPr>
        <w:widowControl w:val="0"/>
        <w:numPr>
          <w:ilvl w:val="0"/>
          <w:numId w:val="73"/>
        </w:numPr>
        <w:tabs>
          <w:tab w:val="left" w:pos="851"/>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CB09D2" w:rsidRDefault="00B540EE" w:rsidP="000F6C18">
      <w:pPr>
        <w:widowControl w:val="0"/>
        <w:numPr>
          <w:ilvl w:val="0"/>
          <w:numId w:val="73"/>
        </w:numPr>
        <w:tabs>
          <w:tab w:val="left" w:pos="851"/>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CB09D2" w:rsidRDefault="00B540EE" w:rsidP="000F6C18">
      <w:pPr>
        <w:widowControl w:val="0"/>
        <w:numPr>
          <w:ilvl w:val="0"/>
          <w:numId w:val="73"/>
        </w:numPr>
        <w:tabs>
          <w:tab w:val="left" w:pos="851"/>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CB09D2" w:rsidRDefault="00B540EE" w:rsidP="000F6C18">
      <w:pPr>
        <w:widowControl w:val="0"/>
        <w:numPr>
          <w:ilvl w:val="0"/>
          <w:numId w:val="73"/>
        </w:numPr>
        <w:tabs>
          <w:tab w:val="left" w:pos="851"/>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Знакомство с техническими устройствами и их конструирование.</w:t>
      </w:r>
    </w:p>
    <w:p w:rsidR="00B540EE" w:rsidRPr="00CB09D2" w:rsidRDefault="00B540EE" w:rsidP="007E0032">
      <w:pPr>
        <w:tabs>
          <w:tab w:val="left" w:pos="851"/>
        </w:tabs>
        <w:spacing w:after="0" w:line="240" w:lineRule="auto"/>
        <w:ind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CB09D2" w:rsidRDefault="00B540EE" w:rsidP="007E0032">
      <w:pPr>
        <w:tabs>
          <w:tab w:val="left" w:pos="851"/>
        </w:tabs>
        <w:spacing w:after="0" w:line="240" w:lineRule="auto"/>
        <w:ind w:right="-143" w:firstLine="709"/>
        <w:jc w:val="both"/>
        <w:rPr>
          <w:rFonts w:ascii="Times New Roman" w:hAnsi="Times New Roman"/>
          <w:bCs/>
          <w:color w:val="000000"/>
          <w:sz w:val="24"/>
          <w:szCs w:val="24"/>
        </w:rPr>
      </w:pPr>
      <w:r w:rsidRPr="00CB09D2">
        <w:rPr>
          <w:rFonts w:ascii="Times New Roman" w:hAnsi="Times New Roman"/>
          <w:b/>
          <w:bCs/>
          <w:color w:val="000000"/>
          <w:sz w:val="24"/>
          <w:szCs w:val="24"/>
        </w:rPr>
        <w:t>Проведение прямых измерений физических величин</w:t>
      </w:r>
    </w:p>
    <w:p w:rsidR="00B540EE" w:rsidRPr="00CB09D2" w:rsidRDefault="00B540EE" w:rsidP="000F6C18">
      <w:pPr>
        <w:widowControl w:val="0"/>
        <w:numPr>
          <w:ilvl w:val="0"/>
          <w:numId w:val="74"/>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Измерение размеров тел.</w:t>
      </w:r>
    </w:p>
    <w:p w:rsidR="00B540EE" w:rsidRPr="00CB09D2" w:rsidRDefault="00B540EE" w:rsidP="000F6C18">
      <w:pPr>
        <w:widowControl w:val="0"/>
        <w:numPr>
          <w:ilvl w:val="0"/>
          <w:numId w:val="74"/>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Измерение размеров малых тел.</w:t>
      </w:r>
    </w:p>
    <w:p w:rsidR="00B540EE" w:rsidRPr="00CB09D2" w:rsidRDefault="00B540EE" w:rsidP="000F6C18">
      <w:pPr>
        <w:widowControl w:val="0"/>
        <w:numPr>
          <w:ilvl w:val="0"/>
          <w:numId w:val="74"/>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Измерение массы тела.</w:t>
      </w:r>
    </w:p>
    <w:p w:rsidR="00B540EE" w:rsidRPr="00CB09D2" w:rsidRDefault="00B540EE" w:rsidP="000F6C18">
      <w:pPr>
        <w:widowControl w:val="0"/>
        <w:numPr>
          <w:ilvl w:val="0"/>
          <w:numId w:val="74"/>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Измерение объема тела.</w:t>
      </w:r>
    </w:p>
    <w:p w:rsidR="00B540EE" w:rsidRPr="00CB09D2" w:rsidRDefault="00B540EE" w:rsidP="000F6C18">
      <w:pPr>
        <w:widowControl w:val="0"/>
        <w:numPr>
          <w:ilvl w:val="0"/>
          <w:numId w:val="74"/>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Измерение силы.</w:t>
      </w:r>
    </w:p>
    <w:p w:rsidR="00B540EE" w:rsidRPr="00CB09D2" w:rsidRDefault="00B540EE" w:rsidP="000F6C18">
      <w:pPr>
        <w:widowControl w:val="0"/>
        <w:numPr>
          <w:ilvl w:val="0"/>
          <w:numId w:val="74"/>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Измерение времени процесса, периода колебаний.</w:t>
      </w:r>
    </w:p>
    <w:p w:rsidR="00B540EE" w:rsidRPr="00CB09D2" w:rsidRDefault="00B540EE" w:rsidP="000F6C18">
      <w:pPr>
        <w:widowControl w:val="0"/>
        <w:numPr>
          <w:ilvl w:val="0"/>
          <w:numId w:val="74"/>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Измерение температуры.</w:t>
      </w:r>
    </w:p>
    <w:p w:rsidR="00B540EE" w:rsidRPr="00CB09D2" w:rsidRDefault="00B540EE" w:rsidP="000F6C18">
      <w:pPr>
        <w:widowControl w:val="0"/>
        <w:numPr>
          <w:ilvl w:val="0"/>
          <w:numId w:val="74"/>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Измерение силы тока и его регулирование.</w:t>
      </w:r>
    </w:p>
    <w:p w:rsidR="00B540EE" w:rsidRPr="00CB09D2" w:rsidRDefault="00B540EE" w:rsidP="000F6C18">
      <w:pPr>
        <w:widowControl w:val="0"/>
        <w:numPr>
          <w:ilvl w:val="0"/>
          <w:numId w:val="74"/>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Измерение напряжения.</w:t>
      </w:r>
    </w:p>
    <w:p w:rsidR="00B540EE" w:rsidRPr="00CB09D2" w:rsidRDefault="00B540EE" w:rsidP="000F6C18">
      <w:pPr>
        <w:widowControl w:val="0"/>
        <w:numPr>
          <w:ilvl w:val="0"/>
          <w:numId w:val="74"/>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Измерение углов падения и преломления.</w:t>
      </w:r>
    </w:p>
    <w:p w:rsidR="00B540EE" w:rsidRPr="00CB09D2" w:rsidRDefault="00B540EE" w:rsidP="000F6C18">
      <w:pPr>
        <w:widowControl w:val="0"/>
        <w:numPr>
          <w:ilvl w:val="0"/>
          <w:numId w:val="74"/>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Измерение фокусного расстояния линзы.</w:t>
      </w:r>
    </w:p>
    <w:p w:rsidR="00B540EE" w:rsidRPr="00CB09D2" w:rsidRDefault="00B540EE" w:rsidP="007E0032">
      <w:pPr>
        <w:shd w:val="clear" w:color="auto" w:fill="FFFFFF"/>
        <w:tabs>
          <w:tab w:val="left" w:pos="851"/>
        </w:tabs>
        <w:autoSpaceDE w:val="0"/>
        <w:autoSpaceDN w:val="0"/>
        <w:adjustRightInd w:val="0"/>
        <w:spacing w:after="0" w:line="240" w:lineRule="auto"/>
        <w:ind w:right="-143" w:firstLine="709"/>
        <w:contextualSpacing/>
        <w:jc w:val="both"/>
        <w:rPr>
          <w:rFonts w:ascii="Times New Roman" w:eastAsia="Courier New" w:hAnsi="Times New Roman"/>
          <w:b/>
          <w:color w:val="000000"/>
          <w:sz w:val="24"/>
          <w:szCs w:val="24"/>
        </w:rPr>
      </w:pPr>
      <w:r w:rsidRPr="00CB09D2">
        <w:rPr>
          <w:rFonts w:ascii="Times New Roman" w:eastAsia="Courier New" w:hAnsi="Times New Roman"/>
          <w:b/>
          <w:color w:val="000000"/>
          <w:sz w:val="24"/>
          <w:szCs w:val="24"/>
        </w:rPr>
        <w:t>Расчет по полученным результатам прямых измерений зависимого от них параметра (косвенные измерения)</w:t>
      </w:r>
    </w:p>
    <w:p w:rsidR="00B540EE" w:rsidRPr="00CB09D2" w:rsidRDefault="00B540EE" w:rsidP="000F6C18">
      <w:pPr>
        <w:widowControl w:val="0"/>
        <w:numPr>
          <w:ilvl w:val="0"/>
          <w:numId w:val="75"/>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Измерение плотности вещества твердого тела.</w:t>
      </w:r>
    </w:p>
    <w:p w:rsidR="00B540EE" w:rsidRPr="00CB09D2" w:rsidRDefault="00B540EE" w:rsidP="000F6C18">
      <w:pPr>
        <w:widowControl w:val="0"/>
        <w:numPr>
          <w:ilvl w:val="0"/>
          <w:numId w:val="75"/>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Определение коэффициента трения скольжения.</w:t>
      </w:r>
    </w:p>
    <w:p w:rsidR="00B540EE" w:rsidRPr="00CB09D2" w:rsidRDefault="00B540EE" w:rsidP="000F6C18">
      <w:pPr>
        <w:widowControl w:val="0"/>
        <w:numPr>
          <w:ilvl w:val="0"/>
          <w:numId w:val="75"/>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Определение жесткости пружины.</w:t>
      </w:r>
    </w:p>
    <w:p w:rsidR="00B540EE" w:rsidRPr="00CB09D2" w:rsidRDefault="00B540EE" w:rsidP="000F6C18">
      <w:pPr>
        <w:widowControl w:val="0"/>
        <w:numPr>
          <w:ilvl w:val="0"/>
          <w:numId w:val="75"/>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Определение выталкивающей силы, действующей на погруженное в жидкость тело.</w:t>
      </w:r>
    </w:p>
    <w:p w:rsidR="00B540EE" w:rsidRPr="00CB09D2" w:rsidRDefault="00B540EE" w:rsidP="000F6C18">
      <w:pPr>
        <w:widowControl w:val="0"/>
        <w:numPr>
          <w:ilvl w:val="0"/>
          <w:numId w:val="75"/>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Определение момента силы.</w:t>
      </w:r>
    </w:p>
    <w:p w:rsidR="00B540EE" w:rsidRPr="00CB09D2" w:rsidRDefault="00B540EE" w:rsidP="000F6C18">
      <w:pPr>
        <w:widowControl w:val="0"/>
        <w:numPr>
          <w:ilvl w:val="0"/>
          <w:numId w:val="75"/>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Измерение скорости равномерного движения.</w:t>
      </w:r>
    </w:p>
    <w:p w:rsidR="00B540EE" w:rsidRPr="00CB09D2" w:rsidRDefault="00B540EE" w:rsidP="000F6C18">
      <w:pPr>
        <w:widowControl w:val="0"/>
        <w:numPr>
          <w:ilvl w:val="0"/>
          <w:numId w:val="75"/>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Измерение ускорения равноускоренного движения.</w:t>
      </w:r>
    </w:p>
    <w:p w:rsidR="00B540EE" w:rsidRPr="00CB09D2" w:rsidRDefault="00B540EE" w:rsidP="000F6C18">
      <w:pPr>
        <w:widowControl w:val="0"/>
        <w:numPr>
          <w:ilvl w:val="0"/>
          <w:numId w:val="75"/>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Определение работы и мощности.</w:t>
      </w:r>
    </w:p>
    <w:p w:rsidR="00B540EE" w:rsidRPr="00CB09D2" w:rsidRDefault="00B540EE" w:rsidP="000F6C18">
      <w:pPr>
        <w:widowControl w:val="0"/>
        <w:numPr>
          <w:ilvl w:val="0"/>
          <w:numId w:val="75"/>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Определение частоты колебаний груза на пружине и нити.</w:t>
      </w:r>
    </w:p>
    <w:p w:rsidR="00B540EE" w:rsidRPr="00CB09D2" w:rsidRDefault="00B540EE" w:rsidP="000F6C18">
      <w:pPr>
        <w:widowControl w:val="0"/>
        <w:numPr>
          <w:ilvl w:val="0"/>
          <w:numId w:val="75"/>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lastRenderedPageBreak/>
        <w:t>Определение относительной влажности.</w:t>
      </w:r>
    </w:p>
    <w:p w:rsidR="00B540EE" w:rsidRPr="00CB09D2" w:rsidRDefault="00B540EE" w:rsidP="000F6C18">
      <w:pPr>
        <w:widowControl w:val="0"/>
        <w:numPr>
          <w:ilvl w:val="0"/>
          <w:numId w:val="75"/>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Определение количества теплоты.</w:t>
      </w:r>
    </w:p>
    <w:p w:rsidR="00B540EE" w:rsidRPr="00CB09D2" w:rsidRDefault="00B540EE" w:rsidP="000F6C18">
      <w:pPr>
        <w:widowControl w:val="0"/>
        <w:numPr>
          <w:ilvl w:val="0"/>
          <w:numId w:val="75"/>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Определение удельной тепло</w:t>
      </w:r>
      <w:r w:rsidR="00245F1D" w:rsidRPr="00CB09D2">
        <w:rPr>
          <w:rFonts w:ascii="Times New Roman" w:hAnsi="Times New Roman"/>
          <w:bCs/>
          <w:color w:val="000000"/>
          <w:sz w:val="24"/>
          <w:szCs w:val="24"/>
        </w:rPr>
        <w:t>е</w:t>
      </w:r>
      <w:r w:rsidRPr="00CB09D2">
        <w:rPr>
          <w:rFonts w:ascii="Times New Roman" w:hAnsi="Times New Roman"/>
          <w:bCs/>
          <w:color w:val="000000"/>
          <w:sz w:val="24"/>
          <w:szCs w:val="24"/>
        </w:rPr>
        <w:t>мкости.</w:t>
      </w:r>
    </w:p>
    <w:p w:rsidR="00B540EE" w:rsidRPr="00CB09D2" w:rsidRDefault="00B540EE" w:rsidP="000F6C18">
      <w:pPr>
        <w:widowControl w:val="0"/>
        <w:numPr>
          <w:ilvl w:val="0"/>
          <w:numId w:val="75"/>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Измерение работы и мощности электрического тока.</w:t>
      </w:r>
    </w:p>
    <w:p w:rsidR="00B540EE" w:rsidRPr="00CB09D2" w:rsidRDefault="00B540EE" w:rsidP="000F6C18">
      <w:pPr>
        <w:widowControl w:val="0"/>
        <w:numPr>
          <w:ilvl w:val="0"/>
          <w:numId w:val="75"/>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Измерение сопротивления.</w:t>
      </w:r>
    </w:p>
    <w:p w:rsidR="00B540EE" w:rsidRPr="00CB09D2" w:rsidRDefault="00B540EE" w:rsidP="000F6C18">
      <w:pPr>
        <w:widowControl w:val="0"/>
        <w:numPr>
          <w:ilvl w:val="0"/>
          <w:numId w:val="75"/>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Определение оптической силы линзы.</w:t>
      </w:r>
    </w:p>
    <w:p w:rsidR="00B540EE" w:rsidRPr="00CB09D2" w:rsidRDefault="00B540EE" w:rsidP="000F6C18">
      <w:pPr>
        <w:widowControl w:val="0"/>
        <w:numPr>
          <w:ilvl w:val="0"/>
          <w:numId w:val="75"/>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Исследование зависимости выталкивающей силы от объ</w:t>
      </w:r>
      <w:r w:rsidR="00245F1D" w:rsidRPr="00CB09D2">
        <w:rPr>
          <w:rFonts w:ascii="Times New Roman" w:hAnsi="Times New Roman"/>
          <w:bCs/>
          <w:color w:val="000000"/>
          <w:sz w:val="24"/>
          <w:szCs w:val="24"/>
        </w:rPr>
        <w:t>е</w:t>
      </w:r>
      <w:r w:rsidRPr="00CB09D2">
        <w:rPr>
          <w:rFonts w:ascii="Times New Roman" w:hAnsi="Times New Roman"/>
          <w:bCs/>
          <w:color w:val="000000"/>
          <w:sz w:val="24"/>
          <w:szCs w:val="24"/>
        </w:rPr>
        <w:t>ма погруженной части от плотности жидкости, е</w:t>
      </w:r>
      <w:r w:rsidR="00245F1D" w:rsidRPr="00CB09D2">
        <w:rPr>
          <w:rFonts w:ascii="Times New Roman" w:hAnsi="Times New Roman"/>
          <w:bCs/>
          <w:color w:val="000000"/>
          <w:sz w:val="24"/>
          <w:szCs w:val="24"/>
        </w:rPr>
        <w:t>е</w:t>
      </w:r>
      <w:r w:rsidRPr="00CB09D2">
        <w:rPr>
          <w:rFonts w:ascii="Times New Roman" w:hAnsi="Times New Roman"/>
          <w:bCs/>
          <w:color w:val="000000"/>
          <w:sz w:val="24"/>
          <w:szCs w:val="24"/>
        </w:rPr>
        <w:t xml:space="preserve"> независимости от </w:t>
      </w:r>
      <w:r w:rsidR="00F17097" w:rsidRPr="00CB09D2">
        <w:rPr>
          <w:rFonts w:ascii="Times New Roman" w:hAnsi="Times New Roman"/>
          <w:bCs/>
          <w:color w:val="000000"/>
          <w:sz w:val="24"/>
          <w:szCs w:val="24"/>
        </w:rPr>
        <w:t xml:space="preserve">плотности </w:t>
      </w:r>
      <w:r w:rsidRPr="00CB09D2">
        <w:rPr>
          <w:rFonts w:ascii="Times New Roman" w:hAnsi="Times New Roman"/>
          <w:bCs/>
          <w:color w:val="000000"/>
          <w:sz w:val="24"/>
          <w:szCs w:val="24"/>
        </w:rPr>
        <w:t>и массы тела.</w:t>
      </w:r>
    </w:p>
    <w:p w:rsidR="00B540EE" w:rsidRPr="00CB09D2" w:rsidRDefault="00B540EE" w:rsidP="007E0032">
      <w:pPr>
        <w:shd w:val="clear" w:color="auto" w:fill="FFFFFF"/>
        <w:tabs>
          <w:tab w:val="left" w:pos="851"/>
        </w:tabs>
        <w:autoSpaceDE w:val="0"/>
        <w:autoSpaceDN w:val="0"/>
        <w:adjustRightInd w:val="0"/>
        <w:spacing w:after="0" w:line="240" w:lineRule="auto"/>
        <w:ind w:right="-143" w:firstLine="709"/>
        <w:contextualSpacing/>
        <w:jc w:val="both"/>
        <w:rPr>
          <w:rFonts w:ascii="Times New Roman" w:eastAsia="Courier New" w:hAnsi="Times New Roman"/>
          <w:b/>
          <w:color w:val="000000"/>
          <w:sz w:val="24"/>
          <w:szCs w:val="24"/>
        </w:rPr>
      </w:pPr>
      <w:r w:rsidRPr="00CB09D2">
        <w:rPr>
          <w:rFonts w:ascii="Times New Roman" w:eastAsia="Courier New" w:hAnsi="Times New Roman"/>
          <w:b/>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Наблюдение зависимости периода колебаний груза на нити от длины и независимости от массы.</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Наблюдение зависимости периода колебаний груза на пружине от массы и жесткости.</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Наблюдение зависимости температуры остывающей воды от времени.</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Исследование явления взаимодействия катушки с током и магнита.</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Исследование явления электромагнитной индукции.</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Наблюдение явления отражения и преломления света.</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Наблюдение явления дисперсии.</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Обнаружение зависимости сопротивления проводника от его параметров и вещества.</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Исследование зависимости веса тела в жидкости от объ</w:t>
      </w:r>
      <w:r w:rsidR="00245F1D" w:rsidRPr="00CB09D2">
        <w:rPr>
          <w:rFonts w:ascii="Times New Roman" w:hAnsi="Times New Roman"/>
          <w:bCs/>
          <w:color w:val="000000"/>
          <w:sz w:val="24"/>
          <w:szCs w:val="24"/>
        </w:rPr>
        <w:t>е</w:t>
      </w:r>
      <w:r w:rsidRPr="00CB09D2">
        <w:rPr>
          <w:rFonts w:ascii="Times New Roman" w:hAnsi="Times New Roman"/>
          <w:bCs/>
          <w:color w:val="000000"/>
          <w:sz w:val="24"/>
          <w:szCs w:val="24"/>
        </w:rPr>
        <w:t>ма погруженной части.</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Исследование зависимости массы от объ</w:t>
      </w:r>
      <w:r w:rsidR="00245F1D" w:rsidRPr="00CB09D2">
        <w:rPr>
          <w:rFonts w:ascii="Times New Roman" w:hAnsi="Times New Roman"/>
          <w:bCs/>
          <w:color w:val="000000"/>
          <w:sz w:val="24"/>
          <w:szCs w:val="24"/>
        </w:rPr>
        <w:t>е</w:t>
      </w:r>
      <w:r w:rsidRPr="00CB09D2">
        <w:rPr>
          <w:rFonts w:ascii="Times New Roman" w:hAnsi="Times New Roman"/>
          <w:bCs/>
          <w:color w:val="000000"/>
          <w:sz w:val="24"/>
          <w:szCs w:val="24"/>
        </w:rPr>
        <w:t>ма.</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Исследование зависимости пути от времени при равноускоренном движении без начальной скорости.</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Исследование зависимости скорости от времени и пути при равноускоренном движении.</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Исследование зависимости силы трения от силы давления.</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Исследование зависимости деформации пружины от силы.</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Исследование зависимости периода колебаний груза на нити от длины.</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Исследование зависимости периода колебаний груза на пружине от жесткости и массы.</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Исследование зависимости силы тока через проводник от напряжения.</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Исследование зависимости силы тока через лампочку от напряжения.</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Исследование зависимости угла преломления от угла падения.</w:t>
      </w:r>
    </w:p>
    <w:p w:rsidR="00B540EE" w:rsidRPr="00CB09D2" w:rsidRDefault="00B540EE" w:rsidP="007E0032">
      <w:pPr>
        <w:shd w:val="clear" w:color="auto" w:fill="FFFFFF"/>
        <w:tabs>
          <w:tab w:val="left" w:pos="851"/>
        </w:tabs>
        <w:autoSpaceDE w:val="0"/>
        <w:autoSpaceDN w:val="0"/>
        <w:adjustRightInd w:val="0"/>
        <w:spacing w:after="0" w:line="240" w:lineRule="auto"/>
        <w:ind w:right="-143" w:firstLine="709"/>
        <w:contextualSpacing/>
        <w:jc w:val="both"/>
        <w:rPr>
          <w:rFonts w:ascii="Times New Roman" w:eastAsia="Courier New" w:hAnsi="Times New Roman"/>
          <w:b/>
          <w:color w:val="000000"/>
          <w:sz w:val="24"/>
          <w:szCs w:val="24"/>
        </w:rPr>
      </w:pPr>
      <w:r w:rsidRPr="00CB09D2">
        <w:rPr>
          <w:rFonts w:ascii="Times New Roman" w:eastAsia="Courier New" w:hAnsi="Times New Roman"/>
          <w:b/>
          <w:color w:val="000000"/>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CB09D2" w:rsidRDefault="00B540EE" w:rsidP="000F6C18">
      <w:pPr>
        <w:widowControl w:val="0"/>
        <w:numPr>
          <w:ilvl w:val="0"/>
          <w:numId w:val="77"/>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Проверка гипотезы о линейной зависимости длины столбика жидкости в трубке от температуры.</w:t>
      </w:r>
    </w:p>
    <w:p w:rsidR="00B540EE" w:rsidRPr="00CB09D2" w:rsidRDefault="00B540EE" w:rsidP="000F6C18">
      <w:pPr>
        <w:widowControl w:val="0"/>
        <w:numPr>
          <w:ilvl w:val="0"/>
          <w:numId w:val="77"/>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Проверка гипотезы о прямой пропорциональности скорости при равноускоренном движении пройденному пути.</w:t>
      </w:r>
    </w:p>
    <w:p w:rsidR="00B540EE" w:rsidRPr="00CB09D2" w:rsidRDefault="00B540EE" w:rsidP="000F6C18">
      <w:pPr>
        <w:widowControl w:val="0"/>
        <w:numPr>
          <w:ilvl w:val="0"/>
          <w:numId w:val="77"/>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CB09D2" w:rsidRDefault="00B540EE" w:rsidP="000F6C18">
      <w:pPr>
        <w:widowControl w:val="0"/>
        <w:numPr>
          <w:ilvl w:val="0"/>
          <w:numId w:val="77"/>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Проверка правила сложения токов на двух параллельно включенных резисторов.</w:t>
      </w:r>
    </w:p>
    <w:p w:rsidR="00B540EE" w:rsidRPr="00CB09D2" w:rsidRDefault="00B540EE" w:rsidP="007E0032">
      <w:pPr>
        <w:shd w:val="clear" w:color="auto" w:fill="FFFFFF"/>
        <w:tabs>
          <w:tab w:val="left" w:pos="851"/>
        </w:tabs>
        <w:autoSpaceDE w:val="0"/>
        <w:autoSpaceDN w:val="0"/>
        <w:adjustRightInd w:val="0"/>
        <w:spacing w:after="0" w:line="240" w:lineRule="auto"/>
        <w:ind w:right="-143" w:firstLine="709"/>
        <w:contextualSpacing/>
        <w:jc w:val="both"/>
        <w:rPr>
          <w:rFonts w:ascii="Times New Roman" w:eastAsia="Courier New" w:hAnsi="Times New Roman"/>
          <w:b/>
          <w:color w:val="000000"/>
          <w:sz w:val="24"/>
          <w:szCs w:val="24"/>
        </w:rPr>
      </w:pPr>
      <w:r w:rsidRPr="00CB09D2">
        <w:rPr>
          <w:rFonts w:ascii="Times New Roman" w:eastAsia="Courier New" w:hAnsi="Times New Roman"/>
          <w:b/>
          <w:color w:val="000000"/>
          <w:sz w:val="24"/>
          <w:szCs w:val="24"/>
        </w:rPr>
        <w:t>Знакомство с техническими устройствами и их конструирование</w:t>
      </w:r>
    </w:p>
    <w:p w:rsidR="00B540EE" w:rsidRPr="00CB09D2" w:rsidRDefault="00B540EE" w:rsidP="000F6C18">
      <w:pPr>
        <w:widowControl w:val="0"/>
        <w:numPr>
          <w:ilvl w:val="0"/>
          <w:numId w:val="77"/>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Конструирование наклонной плоскости с заданным значением КПД.</w:t>
      </w:r>
    </w:p>
    <w:p w:rsidR="00B540EE" w:rsidRPr="00CB09D2" w:rsidRDefault="00B540EE" w:rsidP="000F6C18">
      <w:pPr>
        <w:widowControl w:val="0"/>
        <w:numPr>
          <w:ilvl w:val="0"/>
          <w:numId w:val="77"/>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Конструирование ареометра и испытание его работы.</w:t>
      </w:r>
    </w:p>
    <w:p w:rsidR="00B540EE" w:rsidRPr="00CB09D2" w:rsidRDefault="00B540EE" w:rsidP="000F6C18">
      <w:pPr>
        <w:widowControl w:val="0"/>
        <w:numPr>
          <w:ilvl w:val="0"/>
          <w:numId w:val="77"/>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Сборка электрической цепи и измерение силы тока в ее различных участках.</w:t>
      </w:r>
    </w:p>
    <w:p w:rsidR="00B540EE" w:rsidRPr="00CB09D2" w:rsidRDefault="00B540EE" w:rsidP="000F6C18">
      <w:pPr>
        <w:widowControl w:val="0"/>
        <w:numPr>
          <w:ilvl w:val="0"/>
          <w:numId w:val="77"/>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Сборка электромагнита и испытание его действия.</w:t>
      </w:r>
    </w:p>
    <w:p w:rsidR="00B540EE" w:rsidRPr="00CB09D2" w:rsidRDefault="00B540EE" w:rsidP="000F6C18">
      <w:pPr>
        <w:widowControl w:val="0"/>
        <w:numPr>
          <w:ilvl w:val="0"/>
          <w:numId w:val="77"/>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Изучение электрического двигателя постоянного тока (на модели).</w:t>
      </w:r>
    </w:p>
    <w:p w:rsidR="00B540EE" w:rsidRPr="00CB09D2" w:rsidRDefault="00B540EE" w:rsidP="000F6C18">
      <w:pPr>
        <w:widowControl w:val="0"/>
        <w:numPr>
          <w:ilvl w:val="0"/>
          <w:numId w:val="77"/>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lastRenderedPageBreak/>
        <w:t>Конструирование электродвигателя.</w:t>
      </w:r>
    </w:p>
    <w:p w:rsidR="00B540EE" w:rsidRPr="00CB09D2" w:rsidRDefault="00B540EE" w:rsidP="000F6C18">
      <w:pPr>
        <w:widowControl w:val="0"/>
        <w:numPr>
          <w:ilvl w:val="0"/>
          <w:numId w:val="77"/>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Конструирование модели телескопа.</w:t>
      </w:r>
    </w:p>
    <w:p w:rsidR="00B540EE" w:rsidRPr="00CB09D2" w:rsidRDefault="00B540EE" w:rsidP="000F6C18">
      <w:pPr>
        <w:widowControl w:val="0"/>
        <w:numPr>
          <w:ilvl w:val="0"/>
          <w:numId w:val="77"/>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Конструирование модели лодки с заданной грузоподъ</w:t>
      </w:r>
      <w:r w:rsidR="00245F1D" w:rsidRPr="00CB09D2">
        <w:rPr>
          <w:rFonts w:ascii="Times New Roman" w:hAnsi="Times New Roman"/>
          <w:bCs/>
          <w:color w:val="000000"/>
          <w:sz w:val="24"/>
          <w:szCs w:val="24"/>
        </w:rPr>
        <w:t>е</w:t>
      </w:r>
      <w:r w:rsidRPr="00CB09D2">
        <w:rPr>
          <w:rFonts w:ascii="Times New Roman" w:hAnsi="Times New Roman"/>
          <w:bCs/>
          <w:color w:val="000000"/>
          <w:sz w:val="24"/>
          <w:szCs w:val="24"/>
        </w:rPr>
        <w:t>мностью.</w:t>
      </w:r>
    </w:p>
    <w:p w:rsidR="00B540EE" w:rsidRPr="00CB09D2" w:rsidRDefault="00B540EE" w:rsidP="000F6C18">
      <w:pPr>
        <w:widowControl w:val="0"/>
        <w:numPr>
          <w:ilvl w:val="0"/>
          <w:numId w:val="77"/>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Оценка своего зрения и подбор очков.</w:t>
      </w:r>
    </w:p>
    <w:p w:rsidR="00B540EE" w:rsidRPr="00CB09D2" w:rsidRDefault="00B540EE" w:rsidP="000F6C18">
      <w:pPr>
        <w:widowControl w:val="0"/>
        <w:numPr>
          <w:ilvl w:val="0"/>
          <w:numId w:val="77"/>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Конструирование простейшего генератора.</w:t>
      </w:r>
    </w:p>
    <w:p w:rsidR="00B540EE" w:rsidRPr="00CB09D2" w:rsidRDefault="00B540EE" w:rsidP="000F6C18">
      <w:pPr>
        <w:widowControl w:val="0"/>
        <w:numPr>
          <w:ilvl w:val="0"/>
          <w:numId w:val="77"/>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Изучение свойств изображения в линзах.</w:t>
      </w:r>
    </w:p>
    <w:p w:rsidR="00B540EE" w:rsidRPr="00CB09D2" w:rsidRDefault="00B540EE" w:rsidP="007E0032">
      <w:pPr>
        <w:spacing w:after="0" w:line="240" w:lineRule="auto"/>
        <w:ind w:right="-143" w:firstLine="709"/>
        <w:jc w:val="both"/>
        <w:rPr>
          <w:rFonts w:ascii="Times New Roman" w:hAnsi="Times New Roman"/>
          <w:sz w:val="24"/>
          <w:szCs w:val="24"/>
        </w:rPr>
      </w:pPr>
    </w:p>
    <w:p w:rsidR="00B540EE" w:rsidRPr="00CB09D2" w:rsidRDefault="00F17097" w:rsidP="007E0032">
      <w:pPr>
        <w:pStyle w:val="4"/>
        <w:spacing w:line="240" w:lineRule="auto"/>
        <w:ind w:right="-143"/>
        <w:jc w:val="both"/>
        <w:rPr>
          <w:sz w:val="24"/>
          <w:szCs w:val="24"/>
        </w:rPr>
      </w:pPr>
      <w:bookmarkStart w:id="172" w:name="_Toc409691711"/>
      <w:bookmarkStart w:id="173" w:name="_Toc410654036"/>
      <w:bookmarkStart w:id="174" w:name="_Toc414553247"/>
      <w:r w:rsidRPr="00CB09D2">
        <w:rPr>
          <w:sz w:val="24"/>
          <w:szCs w:val="24"/>
        </w:rPr>
        <w:t>2.2.2.1</w:t>
      </w:r>
      <w:r w:rsidR="00C23224">
        <w:rPr>
          <w:sz w:val="24"/>
          <w:szCs w:val="24"/>
        </w:rPr>
        <w:t>7</w:t>
      </w:r>
      <w:r w:rsidRPr="00CB09D2">
        <w:rPr>
          <w:sz w:val="24"/>
          <w:szCs w:val="24"/>
        </w:rPr>
        <w:t xml:space="preserve">. </w:t>
      </w:r>
      <w:r w:rsidR="00B540EE" w:rsidRPr="00CB09D2">
        <w:rPr>
          <w:sz w:val="24"/>
          <w:szCs w:val="24"/>
        </w:rPr>
        <w:t>Биология</w:t>
      </w:r>
      <w:bookmarkEnd w:id="172"/>
      <w:bookmarkEnd w:id="173"/>
      <w:bookmarkEnd w:id="174"/>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Биологическое образование в основной школе обеспечи</w:t>
      </w:r>
      <w:r w:rsidR="00F12064" w:rsidRPr="00CB09D2">
        <w:rPr>
          <w:rFonts w:ascii="Times New Roman" w:hAnsi="Times New Roman"/>
          <w:sz w:val="24"/>
          <w:szCs w:val="24"/>
        </w:rPr>
        <w:t>вает</w:t>
      </w:r>
      <w:r w:rsidRPr="00CB09D2">
        <w:rPr>
          <w:rFonts w:ascii="Times New Roman" w:hAnsi="Times New Roman"/>
          <w:sz w:val="24"/>
          <w:szCs w:val="24"/>
        </w:rPr>
        <w:t xml:space="preserve">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75" w:name="page3"/>
      <w:bookmarkEnd w:id="175"/>
      <w:r w:rsidRPr="00CB09D2">
        <w:rPr>
          <w:rFonts w:ascii="Times New Roman" w:hAnsi="Times New Roman"/>
          <w:sz w:val="24"/>
          <w:szCs w:val="24"/>
        </w:rPr>
        <w:t xml:space="preserve"> и научно аргументировать полученные выводы.</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«История», «Русский язык», «Литература» и др.</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Живые организмы</w:t>
      </w:r>
    </w:p>
    <w:p w:rsidR="00B540EE" w:rsidRPr="00CB09D2" w:rsidRDefault="00B540EE" w:rsidP="007E0032">
      <w:pPr>
        <w:overflowPunct w:val="0"/>
        <w:autoSpaceDE w:val="0"/>
        <w:autoSpaceDN w:val="0"/>
        <w:adjustRightInd w:val="0"/>
        <w:spacing w:after="0" w:line="240" w:lineRule="auto"/>
        <w:ind w:left="709" w:right="-143"/>
        <w:contextualSpacing/>
        <w:jc w:val="both"/>
        <w:rPr>
          <w:rFonts w:ascii="Times New Roman" w:hAnsi="Times New Roman"/>
          <w:bCs/>
          <w:sz w:val="24"/>
          <w:szCs w:val="24"/>
        </w:rPr>
      </w:pPr>
      <w:r w:rsidRPr="00CB09D2">
        <w:rPr>
          <w:rFonts w:ascii="Times New Roman" w:hAnsi="Times New Roman"/>
          <w:b/>
          <w:bCs/>
          <w:sz w:val="24"/>
          <w:szCs w:val="24"/>
        </w:rPr>
        <w:t>Биология – наука о живых организмах</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Свойства живых организмов (</w:t>
      </w:r>
      <w:r w:rsidRPr="00CB09D2">
        <w:rPr>
          <w:rFonts w:ascii="Times New Roman" w:hAnsi="Times New Roman"/>
          <w:i/>
          <w:sz w:val="24"/>
          <w:szCs w:val="24"/>
        </w:rPr>
        <w:t>структурированность, целостность</w:t>
      </w:r>
      <w:r w:rsidRPr="00CB09D2">
        <w:rPr>
          <w:rFonts w:ascii="Times New Roman" w:hAnsi="Times New Roman"/>
          <w:sz w:val="24"/>
          <w:szCs w:val="24"/>
        </w:rPr>
        <w:t xml:space="preserve">, питание, дыхание, движение, размножение, развитие, раздражимость, </w:t>
      </w:r>
      <w:r w:rsidRPr="00CB09D2">
        <w:rPr>
          <w:rFonts w:ascii="Times New Roman" w:hAnsi="Times New Roman"/>
          <w:i/>
          <w:sz w:val="24"/>
          <w:szCs w:val="24"/>
        </w:rPr>
        <w:t>наследственность и изменчивость</w:t>
      </w:r>
      <w:r w:rsidRPr="00CB09D2">
        <w:rPr>
          <w:rFonts w:ascii="Times New Roman" w:hAnsi="Times New Roman"/>
          <w:sz w:val="24"/>
          <w:szCs w:val="24"/>
        </w:rPr>
        <w:t>) их проявление у растений, животных, грибов и бактерий.</w:t>
      </w:r>
    </w:p>
    <w:p w:rsidR="00B540EE" w:rsidRPr="00CB09D2" w:rsidRDefault="00B540EE" w:rsidP="007E0032">
      <w:pPr>
        <w:overflowPunct w:val="0"/>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Клеточное строение организмов</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Клетка</w:t>
      </w:r>
      <w:r w:rsidRPr="00CB09D2">
        <w:rPr>
          <w:rFonts w:ascii="Times New Roman" w:hAnsi="Times New Roman"/>
          <w:b/>
          <w:bCs/>
          <w:sz w:val="24"/>
          <w:szCs w:val="24"/>
        </w:rPr>
        <w:t xml:space="preserve"> </w:t>
      </w:r>
      <w:r w:rsidRPr="00CB09D2">
        <w:rPr>
          <w:rFonts w:ascii="Times New Roman" w:hAnsi="Times New Roman"/>
          <w:sz w:val="24"/>
          <w:szCs w:val="24"/>
        </w:rPr>
        <w:t>–</w:t>
      </w:r>
      <w:r w:rsidRPr="00CB09D2">
        <w:rPr>
          <w:rFonts w:ascii="Times New Roman" w:hAnsi="Times New Roman"/>
          <w:b/>
          <w:bCs/>
          <w:sz w:val="24"/>
          <w:szCs w:val="24"/>
        </w:rPr>
        <w:t xml:space="preserve"> </w:t>
      </w:r>
      <w:r w:rsidRPr="00CB09D2">
        <w:rPr>
          <w:rFonts w:ascii="Times New Roman" w:hAnsi="Times New Roman"/>
          <w:sz w:val="24"/>
          <w:szCs w:val="24"/>
        </w:rPr>
        <w:t>основа строения и</w:t>
      </w:r>
      <w:r w:rsidRPr="00CB09D2">
        <w:rPr>
          <w:rFonts w:ascii="Times New Roman" w:hAnsi="Times New Roman"/>
          <w:b/>
          <w:bCs/>
          <w:sz w:val="24"/>
          <w:szCs w:val="24"/>
        </w:rPr>
        <w:t xml:space="preserve"> </w:t>
      </w:r>
      <w:r w:rsidRPr="00CB09D2">
        <w:rPr>
          <w:rFonts w:ascii="Times New Roman" w:hAnsi="Times New Roman"/>
          <w:sz w:val="24"/>
          <w:szCs w:val="24"/>
        </w:rPr>
        <w:t xml:space="preserve">жизнедеятельности организмов. </w:t>
      </w:r>
      <w:r w:rsidRPr="00CB09D2">
        <w:rPr>
          <w:rFonts w:ascii="Times New Roman" w:hAnsi="Times New Roman"/>
          <w:i/>
          <w:sz w:val="24"/>
          <w:szCs w:val="24"/>
        </w:rPr>
        <w:t>История изучения клетки.</w:t>
      </w:r>
      <w:r w:rsidRPr="00CB09D2">
        <w:rPr>
          <w:rFonts w:ascii="Times New Roman" w:hAnsi="Times New Roman"/>
          <w:sz w:val="24"/>
          <w:szCs w:val="24"/>
        </w:rPr>
        <w:t xml:space="preserve"> </w:t>
      </w:r>
      <w:r w:rsidRPr="00CB09D2">
        <w:rPr>
          <w:rFonts w:ascii="Times New Roman" w:hAnsi="Times New Roman"/>
          <w:i/>
          <w:sz w:val="24"/>
          <w:szCs w:val="24"/>
        </w:rPr>
        <w:t>Методы изучения клетки.</w:t>
      </w:r>
      <w:r w:rsidRPr="00CB09D2">
        <w:rPr>
          <w:rFonts w:ascii="Times New Roman" w:eastAsia="Times New Roman" w:hAnsi="Times New Roman"/>
          <w:sz w:val="24"/>
          <w:szCs w:val="24"/>
        </w:rPr>
        <w:t xml:space="preserve"> </w:t>
      </w:r>
      <w:r w:rsidRPr="00CB09D2">
        <w:rPr>
          <w:rFonts w:ascii="Times New Roman" w:hAnsi="Times New Roman"/>
          <w:sz w:val="24"/>
          <w:szCs w:val="24"/>
        </w:rPr>
        <w:t xml:space="preserve">Строение и жизнедеятельность клетки. Бактериальная клетка. Животная клетка. Растительная клетка. </w:t>
      </w:r>
      <w:r w:rsidRPr="00CB09D2">
        <w:rPr>
          <w:rFonts w:ascii="Times New Roman" w:hAnsi="Times New Roman"/>
          <w:i/>
          <w:sz w:val="24"/>
          <w:szCs w:val="24"/>
        </w:rPr>
        <w:t>Ткани организмов.</w:t>
      </w:r>
    </w:p>
    <w:p w:rsidR="00B540EE" w:rsidRPr="00CB09D2" w:rsidRDefault="00B540EE" w:rsidP="007E0032">
      <w:pPr>
        <w:overflowPunct w:val="0"/>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Многообразие организмов</w:t>
      </w:r>
    </w:p>
    <w:p w:rsidR="00B540EE" w:rsidRPr="00CB09D2" w:rsidRDefault="00B540EE" w:rsidP="007E0032">
      <w:pPr>
        <w:overflowPunct w:val="0"/>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Клеточные и неклеточные формы жизни. Организм. Классификация организмов. Одноклеточные и многоклеточные</w:t>
      </w:r>
      <w:r w:rsidRPr="00CB09D2">
        <w:rPr>
          <w:rFonts w:ascii="Times New Roman" w:hAnsi="Times New Roman"/>
          <w:b/>
          <w:bCs/>
          <w:sz w:val="24"/>
          <w:szCs w:val="24"/>
        </w:rPr>
        <w:t xml:space="preserve"> </w:t>
      </w:r>
      <w:r w:rsidRPr="00CB09D2">
        <w:rPr>
          <w:rFonts w:ascii="Times New Roman" w:hAnsi="Times New Roman"/>
          <w:sz w:val="24"/>
          <w:szCs w:val="24"/>
        </w:rPr>
        <w:t>организмы. Царства живой природы.</w:t>
      </w:r>
    </w:p>
    <w:p w:rsidR="00B540EE" w:rsidRPr="00CB09D2" w:rsidRDefault="00B540EE" w:rsidP="007E0032">
      <w:pPr>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 xml:space="preserve">Среды жизни </w:t>
      </w:r>
    </w:p>
    <w:p w:rsidR="00B540EE" w:rsidRPr="00CB09D2" w:rsidRDefault="00B540EE" w:rsidP="007E0032">
      <w:pPr>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 xml:space="preserve">Среда обитания. Факторы </w:t>
      </w:r>
      <w:r w:rsidRPr="00CB09D2">
        <w:rPr>
          <w:rFonts w:ascii="Times New Roman" w:hAnsi="Times New Roman"/>
          <w:bCs/>
          <w:sz w:val="24"/>
          <w:szCs w:val="24"/>
        </w:rPr>
        <w:t>с</w:t>
      </w:r>
      <w:r w:rsidRPr="00CB09D2">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CB09D2">
        <w:rPr>
          <w:rFonts w:ascii="Times New Roman" w:hAnsi="Times New Roman"/>
          <w:i/>
          <w:sz w:val="24"/>
          <w:szCs w:val="24"/>
        </w:rPr>
        <w:t>Растительный и животный мир родного края.</w:t>
      </w:r>
    </w:p>
    <w:p w:rsidR="00B540EE" w:rsidRPr="00CB09D2" w:rsidRDefault="00B540EE" w:rsidP="007E0032">
      <w:pPr>
        <w:overflowPunct w:val="0"/>
        <w:autoSpaceDE w:val="0"/>
        <w:autoSpaceDN w:val="0"/>
        <w:adjustRightInd w:val="0"/>
        <w:spacing w:after="0" w:line="240" w:lineRule="auto"/>
        <w:ind w:left="709" w:right="-143"/>
        <w:jc w:val="both"/>
        <w:rPr>
          <w:rFonts w:ascii="Times New Roman" w:hAnsi="Times New Roman"/>
          <w:b/>
          <w:bCs/>
          <w:sz w:val="24"/>
          <w:szCs w:val="24"/>
        </w:rPr>
      </w:pPr>
      <w:r w:rsidRPr="00CB09D2">
        <w:rPr>
          <w:rFonts w:ascii="Times New Roman" w:hAnsi="Times New Roman"/>
          <w:b/>
          <w:bCs/>
          <w:sz w:val="24"/>
          <w:szCs w:val="24"/>
        </w:rPr>
        <w:t xml:space="preserve">Царство Растения </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Ботаника</w:t>
      </w:r>
      <w:r w:rsidRPr="00CB09D2">
        <w:rPr>
          <w:rFonts w:ascii="Times New Roman" w:hAnsi="Times New Roman"/>
          <w:b/>
          <w:bCs/>
          <w:sz w:val="24"/>
          <w:szCs w:val="24"/>
        </w:rPr>
        <w:t xml:space="preserve"> </w:t>
      </w:r>
      <w:r w:rsidRPr="00CB09D2">
        <w:rPr>
          <w:rFonts w:ascii="Times New Roman" w:hAnsi="Times New Roman"/>
          <w:sz w:val="24"/>
          <w:szCs w:val="24"/>
        </w:rPr>
        <w:t>–</w:t>
      </w:r>
      <w:r w:rsidRPr="00CB09D2">
        <w:rPr>
          <w:rFonts w:ascii="Times New Roman" w:hAnsi="Times New Roman"/>
          <w:b/>
          <w:bCs/>
          <w:sz w:val="24"/>
          <w:szCs w:val="24"/>
        </w:rPr>
        <w:t xml:space="preserve"> </w:t>
      </w:r>
      <w:r w:rsidRPr="00CB09D2">
        <w:rPr>
          <w:rFonts w:ascii="Times New Roman" w:hAnsi="Times New Roman"/>
          <w:sz w:val="24"/>
          <w:szCs w:val="24"/>
        </w:rPr>
        <w:t>наука о</w:t>
      </w:r>
      <w:r w:rsidRPr="00CB09D2">
        <w:rPr>
          <w:rFonts w:ascii="Times New Roman" w:hAnsi="Times New Roman"/>
          <w:b/>
          <w:bCs/>
          <w:sz w:val="24"/>
          <w:szCs w:val="24"/>
        </w:rPr>
        <w:t xml:space="preserve"> </w:t>
      </w:r>
      <w:r w:rsidRPr="00CB09D2">
        <w:rPr>
          <w:rFonts w:ascii="Times New Roman" w:hAnsi="Times New Roman"/>
          <w:sz w:val="24"/>
          <w:szCs w:val="24"/>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CB09D2" w:rsidRDefault="00B540EE" w:rsidP="007E0032">
      <w:pPr>
        <w:overflowPunct w:val="0"/>
        <w:autoSpaceDE w:val="0"/>
        <w:autoSpaceDN w:val="0"/>
        <w:adjustRightInd w:val="0"/>
        <w:spacing w:after="0" w:line="240" w:lineRule="auto"/>
        <w:ind w:left="709" w:right="-143"/>
        <w:jc w:val="both"/>
        <w:rPr>
          <w:rFonts w:ascii="Times New Roman" w:hAnsi="Times New Roman"/>
          <w:b/>
          <w:bCs/>
          <w:sz w:val="24"/>
          <w:szCs w:val="24"/>
        </w:rPr>
      </w:pPr>
      <w:r w:rsidRPr="00CB09D2">
        <w:rPr>
          <w:rFonts w:ascii="Times New Roman" w:hAnsi="Times New Roman"/>
          <w:b/>
          <w:bCs/>
          <w:sz w:val="24"/>
          <w:szCs w:val="24"/>
        </w:rPr>
        <w:t xml:space="preserve">Органы цветкового растения </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b/>
          <w:bCs/>
          <w:sz w:val="24"/>
          <w:szCs w:val="24"/>
        </w:rPr>
      </w:pPr>
      <w:r w:rsidRPr="00CB09D2">
        <w:rPr>
          <w:rFonts w:ascii="Times New Roman" w:hAnsi="Times New Roman"/>
          <w:bCs/>
          <w:sz w:val="24"/>
          <w:szCs w:val="24"/>
        </w:rPr>
        <w:t xml:space="preserve">Семя. </w:t>
      </w:r>
      <w:r w:rsidRPr="00CB09D2">
        <w:rPr>
          <w:rFonts w:ascii="Times New Roman" w:hAnsi="Times New Roman"/>
          <w:sz w:val="24"/>
          <w:szCs w:val="24"/>
        </w:rPr>
        <w:t>Строение семени.</w:t>
      </w:r>
      <w:r w:rsidRPr="00CB09D2">
        <w:rPr>
          <w:rFonts w:ascii="Times New Roman" w:hAnsi="Times New Roman"/>
          <w:b/>
          <w:bCs/>
          <w:sz w:val="24"/>
          <w:szCs w:val="24"/>
        </w:rPr>
        <w:t xml:space="preserve"> </w:t>
      </w:r>
      <w:r w:rsidRPr="00CB09D2">
        <w:rPr>
          <w:rFonts w:ascii="Times New Roman" w:hAnsi="Times New Roman"/>
          <w:sz w:val="24"/>
          <w:szCs w:val="24"/>
        </w:rPr>
        <w:t>Корень. Зоны корня. Виды корней. Корневые системы. Значение корня. Видоизменения корней</w:t>
      </w:r>
      <w:r w:rsidRPr="00CB09D2">
        <w:rPr>
          <w:rFonts w:ascii="Times New Roman" w:hAnsi="Times New Roman"/>
          <w:i/>
          <w:sz w:val="24"/>
          <w:szCs w:val="24"/>
        </w:rPr>
        <w:t>.</w:t>
      </w:r>
      <w:r w:rsidRPr="00CB09D2">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CB09D2">
        <w:rPr>
          <w:rFonts w:ascii="Times New Roman" w:hAnsi="Times New Roman"/>
          <w:b/>
          <w:bCs/>
          <w:sz w:val="24"/>
          <w:szCs w:val="24"/>
        </w:rPr>
        <w:t xml:space="preserve"> </w:t>
      </w:r>
      <w:r w:rsidRPr="00CB09D2">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CB09D2" w:rsidRDefault="00B540EE" w:rsidP="007E0032">
      <w:pPr>
        <w:overflowPunct w:val="0"/>
        <w:autoSpaceDE w:val="0"/>
        <w:autoSpaceDN w:val="0"/>
        <w:adjustRightInd w:val="0"/>
        <w:spacing w:after="0" w:line="240" w:lineRule="auto"/>
        <w:ind w:left="709" w:right="-143"/>
        <w:jc w:val="both"/>
        <w:rPr>
          <w:rFonts w:ascii="Times New Roman" w:hAnsi="Times New Roman"/>
          <w:b/>
          <w:bCs/>
          <w:sz w:val="24"/>
          <w:szCs w:val="24"/>
        </w:rPr>
      </w:pPr>
      <w:r w:rsidRPr="00CB09D2">
        <w:rPr>
          <w:rFonts w:ascii="Times New Roman" w:hAnsi="Times New Roman"/>
          <w:b/>
          <w:bCs/>
          <w:sz w:val="24"/>
          <w:szCs w:val="24"/>
        </w:rPr>
        <w:t xml:space="preserve">Микроскопическое строение растений </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b/>
          <w:bCs/>
          <w:sz w:val="24"/>
          <w:szCs w:val="24"/>
        </w:rPr>
      </w:pPr>
      <w:r w:rsidRPr="00CB09D2">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CB09D2" w:rsidRDefault="00B540EE" w:rsidP="007E0032">
      <w:pPr>
        <w:tabs>
          <w:tab w:val="num" w:pos="851"/>
          <w:tab w:val="left" w:pos="1160"/>
        </w:tabs>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Жизнедеятельность цветковых растений</w:t>
      </w:r>
    </w:p>
    <w:p w:rsidR="00B540EE" w:rsidRPr="00CB09D2" w:rsidRDefault="00B540EE" w:rsidP="007E0032">
      <w:pPr>
        <w:tabs>
          <w:tab w:val="left" w:pos="1160"/>
        </w:tabs>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CB09D2">
        <w:rPr>
          <w:rFonts w:ascii="Times New Roman" w:hAnsi="Times New Roman"/>
          <w:bCs/>
          <w:i/>
          <w:sz w:val="24"/>
          <w:szCs w:val="24"/>
        </w:rPr>
        <w:t>Оплодотворение у цветковых растений.</w:t>
      </w:r>
      <w:r w:rsidRPr="00CB09D2">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40EE" w:rsidRPr="00CB09D2" w:rsidRDefault="00B540EE" w:rsidP="007E0032">
      <w:pPr>
        <w:overflowPunct w:val="0"/>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 xml:space="preserve">Многообразие растений </w:t>
      </w:r>
    </w:p>
    <w:p w:rsidR="00B540EE" w:rsidRPr="00CB09D2" w:rsidRDefault="00B540EE" w:rsidP="007E0032">
      <w:pPr>
        <w:overflowPunct w:val="0"/>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Принципы классификации.</w:t>
      </w:r>
      <w:r w:rsidRPr="00CB09D2">
        <w:rPr>
          <w:rFonts w:ascii="Times New Roman" w:hAnsi="Times New Roman"/>
          <w:bCs/>
          <w:sz w:val="24"/>
          <w:szCs w:val="24"/>
        </w:rPr>
        <w:t xml:space="preserve"> </w:t>
      </w:r>
      <w:r w:rsidRPr="00CB09D2">
        <w:rPr>
          <w:rFonts w:ascii="Times New Roman" w:hAnsi="Times New Roman"/>
          <w:sz w:val="24"/>
          <w:szCs w:val="24"/>
        </w:rPr>
        <w:t>Классификация</w:t>
      </w:r>
      <w:r w:rsidRPr="00CB09D2">
        <w:rPr>
          <w:rFonts w:ascii="Times New Roman" w:hAnsi="Times New Roman"/>
          <w:bCs/>
          <w:sz w:val="24"/>
          <w:szCs w:val="24"/>
        </w:rPr>
        <w:t xml:space="preserve"> </w:t>
      </w:r>
      <w:r w:rsidRPr="00CB09D2">
        <w:rPr>
          <w:rFonts w:ascii="Times New Roman" w:hAnsi="Times New Roman"/>
          <w:sz w:val="24"/>
          <w:szCs w:val="24"/>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CB09D2" w:rsidRDefault="00B540EE" w:rsidP="007E0032">
      <w:pPr>
        <w:tabs>
          <w:tab w:val="num" w:pos="851"/>
        </w:tabs>
        <w:overflowPunct w:val="0"/>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 xml:space="preserve">Царство Бактерии </w:t>
      </w:r>
    </w:p>
    <w:p w:rsidR="00B540EE" w:rsidRPr="00CB09D2" w:rsidRDefault="00B540EE" w:rsidP="007E0032">
      <w:pPr>
        <w:overflowPunct w:val="0"/>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Бактерии,</w:t>
      </w:r>
      <w:r w:rsidRPr="00CB09D2">
        <w:rPr>
          <w:rFonts w:ascii="Times New Roman" w:hAnsi="Times New Roman"/>
          <w:b/>
          <w:bCs/>
          <w:sz w:val="24"/>
          <w:szCs w:val="24"/>
        </w:rPr>
        <w:t xml:space="preserve"> </w:t>
      </w:r>
      <w:r w:rsidRPr="00CB09D2">
        <w:rPr>
          <w:rFonts w:ascii="Times New Roman" w:hAnsi="Times New Roman"/>
          <w:sz w:val="24"/>
          <w:szCs w:val="24"/>
        </w:rPr>
        <w:t>их строение и жизнедеятельность.</w:t>
      </w:r>
      <w:r w:rsidRPr="00CB09D2">
        <w:rPr>
          <w:rFonts w:ascii="Times New Roman" w:hAnsi="Times New Roman"/>
          <w:b/>
          <w:bCs/>
          <w:sz w:val="24"/>
          <w:szCs w:val="24"/>
        </w:rPr>
        <w:t xml:space="preserve"> </w:t>
      </w:r>
      <w:r w:rsidRPr="00CB09D2">
        <w:rPr>
          <w:rFonts w:ascii="Times New Roman" w:hAnsi="Times New Roman"/>
          <w:sz w:val="24"/>
          <w:szCs w:val="24"/>
        </w:rPr>
        <w:t>Роль</w:t>
      </w:r>
      <w:r w:rsidRPr="00CB09D2">
        <w:rPr>
          <w:rFonts w:ascii="Times New Roman" w:hAnsi="Times New Roman"/>
          <w:b/>
          <w:bCs/>
          <w:sz w:val="24"/>
          <w:szCs w:val="24"/>
        </w:rPr>
        <w:t xml:space="preserve"> </w:t>
      </w:r>
      <w:r w:rsidRPr="00CB09D2">
        <w:rPr>
          <w:rFonts w:ascii="Times New Roman" w:hAnsi="Times New Roman"/>
          <w:sz w:val="24"/>
          <w:szCs w:val="24"/>
        </w:rPr>
        <w:t xml:space="preserve">бактерий в природе, жизни человека. Меры профилактики заболеваний, вызываемых бактериями. </w:t>
      </w:r>
    </w:p>
    <w:p w:rsidR="00B540EE" w:rsidRPr="00CB09D2" w:rsidRDefault="00B540EE" w:rsidP="007E0032">
      <w:pPr>
        <w:tabs>
          <w:tab w:val="num" w:pos="851"/>
        </w:tabs>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 xml:space="preserve">Царство Грибы </w:t>
      </w:r>
    </w:p>
    <w:p w:rsidR="00B540EE" w:rsidRPr="00CB09D2" w:rsidRDefault="00B540EE" w:rsidP="007E0032">
      <w:pPr>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Отличительные особенности грибов.</w:t>
      </w:r>
      <w:r w:rsidRPr="00CB09D2">
        <w:rPr>
          <w:rFonts w:ascii="Times New Roman" w:hAnsi="Times New Roman"/>
          <w:bCs/>
          <w:sz w:val="24"/>
          <w:szCs w:val="24"/>
        </w:rPr>
        <w:t xml:space="preserve"> Многообразие грибов. </w:t>
      </w:r>
      <w:r w:rsidRPr="00CB09D2">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CB09D2" w:rsidRDefault="00B540EE" w:rsidP="007E0032">
      <w:pPr>
        <w:tabs>
          <w:tab w:val="num" w:pos="851"/>
        </w:tabs>
        <w:overflowPunct w:val="0"/>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 xml:space="preserve">Царство Животные </w:t>
      </w:r>
    </w:p>
    <w:p w:rsidR="00B540EE" w:rsidRPr="00CB09D2" w:rsidRDefault="00B540EE" w:rsidP="007E0032">
      <w:pPr>
        <w:overflowPunct w:val="0"/>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bCs/>
          <w:sz w:val="24"/>
          <w:szCs w:val="24"/>
        </w:rPr>
        <w:t xml:space="preserve">Многообразие и значение животных в природе и жизни человека. </w:t>
      </w:r>
      <w:r w:rsidRPr="00CB09D2">
        <w:rPr>
          <w:rFonts w:ascii="Times New Roman" w:hAnsi="Times New Roman"/>
          <w:sz w:val="24"/>
          <w:szCs w:val="24"/>
        </w:rPr>
        <w:t>Зоология – наука о животных. Общее</w:t>
      </w:r>
      <w:r w:rsidRPr="00CB09D2">
        <w:rPr>
          <w:rFonts w:ascii="Times New Roman" w:hAnsi="Times New Roman"/>
          <w:bCs/>
          <w:sz w:val="24"/>
          <w:szCs w:val="24"/>
        </w:rPr>
        <w:t xml:space="preserve"> </w:t>
      </w:r>
      <w:r w:rsidRPr="00CB09D2">
        <w:rPr>
          <w:rFonts w:ascii="Times New Roman" w:hAnsi="Times New Roman"/>
          <w:sz w:val="24"/>
          <w:szCs w:val="24"/>
        </w:rPr>
        <w:t>знакомство с животными. Животные ткани, органы и системы органов животных.</w:t>
      </w:r>
      <w:r w:rsidRPr="00CB09D2">
        <w:rPr>
          <w:rFonts w:ascii="Times New Roman" w:hAnsi="Times New Roman"/>
          <w:i/>
          <w:sz w:val="24"/>
          <w:szCs w:val="24"/>
        </w:rPr>
        <w:t xml:space="preserve"> Организм животного как биосистема. </w:t>
      </w:r>
      <w:r w:rsidRPr="00CB09D2">
        <w:rPr>
          <w:rFonts w:ascii="Times New Roman" w:hAnsi="Times New Roman"/>
          <w:sz w:val="24"/>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CB09D2" w:rsidRDefault="00B540EE" w:rsidP="007E0032">
      <w:pPr>
        <w:overflowPunct w:val="0"/>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 xml:space="preserve">Одноклеточные животные или Простейшие </w:t>
      </w:r>
    </w:p>
    <w:p w:rsidR="00B540EE" w:rsidRPr="00CB09D2" w:rsidRDefault="00B540EE" w:rsidP="007E0032">
      <w:pPr>
        <w:overflowPunct w:val="0"/>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Общая</w:t>
      </w:r>
      <w:r w:rsidRPr="00CB09D2">
        <w:rPr>
          <w:rFonts w:ascii="Times New Roman" w:hAnsi="Times New Roman"/>
          <w:b/>
          <w:bCs/>
          <w:sz w:val="24"/>
          <w:szCs w:val="24"/>
        </w:rPr>
        <w:t xml:space="preserve"> </w:t>
      </w:r>
      <w:r w:rsidRPr="00CB09D2">
        <w:rPr>
          <w:rFonts w:ascii="Times New Roman" w:hAnsi="Times New Roman"/>
          <w:sz w:val="24"/>
          <w:szCs w:val="24"/>
        </w:rPr>
        <w:t xml:space="preserve">характеристика простейших. </w:t>
      </w:r>
      <w:r w:rsidRPr="00CB09D2">
        <w:rPr>
          <w:rFonts w:ascii="Times New Roman" w:hAnsi="Times New Roman"/>
          <w:i/>
          <w:sz w:val="24"/>
          <w:szCs w:val="24"/>
        </w:rPr>
        <w:t>Происхождение простейших</w:t>
      </w:r>
      <w:r w:rsidRPr="00CB09D2">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CB09D2" w:rsidRDefault="00B540EE" w:rsidP="007E0032">
      <w:pPr>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 xml:space="preserve">Тип Кишечнополостные </w:t>
      </w:r>
    </w:p>
    <w:p w:rsidR="00B540EE" w:rsidRPr="00CB09D2" w:rsidRDefault="00B540EE" w:rsidP="007E0032">
      <w:pPr>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bCs/>
          <w:sz w:val="24"/>
          <w:szCs w:val="24"/>
        </w:rPr>
        <w:t xml:space="preserve">Многоклеточные животные. </w:t>
      </w:r>
      <w:r w:rsidRPr="00CB09D2">
        <w:rPr>
          <w:rFonts w:ascii="Times New Roman" w:hAnsi="Times New Roman"/>
          <w:sz w:val="24"/>
          <w:szCs w:val="24"/>
        </w:rPr>
        <w:t xml:space="preserve">Общая характеристика типа Кишечнополостные. Регенерация. </w:t>
      </w:r>
      <w:r w:rsidRPr="00CB09D2">
        <w:rPr>
          <w:rFonts w:ascii="Times New Roman" w:hAnsi="Times New Roman"/>
          <w:i/>
          <w:sz w:val="24"/>
          <w:szCs w:val="24"/>
        </w:rPr>
        <w:t>Происхождение</w:t>
      </w:r>
      <w:r w:rsidRPr="00CB09D2">
        <w:rPr>
          <w:rFonts w:ascii="Times New Roman" w:hAnsi="Times New Roman"/>
          <w:sz w:val="24"/>
          <w:szCs w:val="24"/>
        </w:rPr>
        <w:t xml:space="preserve"> и значение Кишечнополостных в природе и жизни человека.</w:t>
      </w:r>
    </w:p>
    <w:p w:rsidR="00B540EE" w:rsidRPr="00CB09D2" w:rsidRDefault="00B540EE" w:rsidP="007E0032">
      <w:pPr>
        <w:tabs>
          <w:tab w:val="num" w:pos="851"/>
        </w:tabs>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lastRenderedPageBreak/>
        <w:t xml:space="preserve">Черви </w:t>
      </w:r>
    </w:p>
    <w:p w:rsidR="00B540EE" w:rsidRPr="00CB09D2" w:rsidRDefault="00B540EE" w:rsidP="007E0032">
      <w:pPr>
        <w:autoSpaceDE w:val="0"/>
        <w:autoSpaceDN w:val="0"/>
        <w:adjustRightInd w:val="0"/>
        <w:spacing w:after="0" w:line="240" w:lineRule="auto"/>
        <w:ind w:right="-143" w:firstLine="709"/>
        <w:contextualSpacing/>
        <w:jc w:val="both"/>
        <w:rPr>
          <w:rFonts w:ascii="Times New Roman" w:hAnsi="Times New Roman"/>
          <w:i/>
          <w:sz w:val="24"/>
          <w:szCs w:val="24"/>
        </w:rPr>
      </w:pPr>
      <w:r w:rsidRPr="00CB09D2">
        <w:rPr>
          <w:rFonts w:ascii="Times New Roman" w:hAnsi="Times New Roman"/>
          <w:bCs/>
          <w:sz w:val="24"/>
          <w:szCs w:val="24"/>
        </w:rPr>
        <w:t>Общая</w:t>
      </w:r>
      <w:r w:rsidRPr="00CB09D2">
        <w:rPr>
          <w:rFonts w:ascii="Times New Roman" w:hAnsi="Times New Roman"/>
          <w:sz w:val="24"/>
          <w:szCs w:val="24"/>
        </w:rPr>
        <w:t xml:space="preserve"> характеристика червей. Типы червей: плоские, круглые, кольчатые.</w:t>
      </w:r>
      <w:r w:rsidRPr="00CB09D2">
        <w:rPr>
          <w:rFonts w:ascii="Times New Roman" w:eastAsia="Times New Roman" w:hAnsi="Times New Roman"/>
          <w:sz w:val="24"/>
          <w:szCs w:val="24"/>
        </w:rPr>
        <w:t xml:space="preserve"> </w:t>
      </w:r>
      <w:r w:rsidRPr="00CB09D2">
        <w:rPr>
          <w:rFonts w:ascii="Times New Roman" w:hAnsi="Times New Roman"/>
          <w:sz w:val="24"/>
          <w:szCs w:val="24"/>
        </w:rP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CB09D2">
        <w:rPr>
          <w:rFonts w:ascii="Times New Roman" w:hAnsi="Times New Roman"/>
          <w:i/>
          <w:sz w:val="24"/>
          <w:szCs w:val="24"/>
        </w:rPr>
        <w:t xml:space="preserve">Происхождение червей. </w:t>
      </w:r>
    </w:p>
    <w:p w:rsidR="00B540EE" w:rsidRPr="00CB09D2" w:rsidRDefault="00B540EE" w:rsidP="007E0032">
      <w:pPr>
        <w:tabs>
          <w:tab w:val="num" w:pos="1223"/>
        </w:tabs>
        <w:overflowPunct w:val="0"/>
        <w:autoSpaceDE w:val="0"/>
        <w:autoSpaceDN w:val="0"/>
        <w:adjustRightInd w:val="0"/>
        <w:spacing w:after="0" w:line="240" w:lineRule="auto"/>
        <w:ind w:left="709" w:right="-143"/>
        <w:jc w:val="both"/>
        <w:rPr>
          <w:rFonts w:ascii="Times New Roman" w:hAnsi="Times New Roman"/>
          <w:b/>
          <w:bCs/>
          <w:sz w:val="24"/>
          <w:szCs w:val="24"/>
        </w:rPr>
      </w:pPr>
      <w:r w:rsidRPr="00CB09D2">
        <w:rPr>
          <w:rFonts w:ascii="Times New Roman" w:hAnsi="Times New Roman"/>
          <w:b/>
          <w:bCs/>
          <w:sz w:val="24"/>
          <w:szCs w:val="24"/>
        </w:rPr>
        <w:t xml:space="preserve">Тип Моллюски </w:t>
      </w:r>
    </w:p>
    <w:p w:rsidR="00B540EE" w:rsidRPr="00CB09D2" w:rsidRDefault="00B540EE" w:rsidP="007E0032">
      <w:pPr>
        <w:tabs>
          <w:tab w:val="num" w:pos="1223"/>
        </w:tabs>
        <w:overflowPunct w:val="0"/>
        <w:autoSpaceDE w:val="0"/>
        <w:autoSpaceDN w:val="0"/>
        <w:adjustRightInd w:val="0"/>
        <w:spacing w:after="0" w:line="240" w:lineRule="auto"/>
        <w:ind w:right="-143" w:firstLine="709"/>
        <w:jc w:val="both"/>
        <w:rPr>
          <w:rFonts w:ascii="Times New Roman" w:hAnsi="Times New Roman"/>
          <w:b/>
          <w:bCs/>
          <w:sz w:val="24"/>
          <w:szCs w:val="24"/>
        </w:rPr>
      </w:pPr>
      <w:r w:rsidRPr="00CB09D2">
        <w:rPr>
          <w:rFonts w:ascii="Times New Roman" w:hAnsi="Times New Roman"/>
          <w:sz w:val="24"/>
          <w:szCs w:val="24"/>
        </w:rPr>
        <w:t xml:space="preserve">Общая характеристика типа Моллюски. Многообразие Моллюсков. </w:t>
      </w:r>
      <w:r w:rsidRPr="00CB09D2">
        <w:rPr>
          <w:rFonts w:ascii="Times New Roman" w:hAnsi="Times New Roman"/>
          <w:i/>
          <w:sz w:val="24"/>
          <w:szCs w:val="24"/>
        </w:rPr>
        <w:t>Происхождение моллюсков</w:t>
      </w:r>
      <w:r w:rsidRPr="00CB09D2">
        <w:rPr>
          <w:rFonts w:ascii="Times New Roman" w:hAnsi="Times New Roman"/>
          <w:sz w:val="24"/>
          <w:szCs w:val="24"/>
        </w:rPr>
        <w:t xml:space="preserve"> и их значение в природе и жизни человека.</w:t>
      </w:r>
    </w:p>
    <w:p w:rsidR="00B540EE" w:rsidRPr="00CB09D2" w:rsidRDefault="00B540EE" w:rsidP="007E0032">
      <w:pPr>
        <w:tabs>
          <w:tab w:val="num" w:pos="1158"/>
        </w:tabs>
        <w:overflowPunct w:val="0"/>
        <w:autoSpaceDE w:val="0"/>
        <w:autoSpaceDN w:val="0"/>
        <w:adjustRightInd w:val="0"/>
        <w:spacing w:after="0" w:line="240" w:lineRule="auto"/>
        <w:ind w:left="709" w:right="-143"/>
        <w:jc w:val="both"/>
        <w:rPr>
          <w:rFonts w:ascii="Times New Roman" w:hAnsi="Times New Roman"/>
          <w:b/>
          <w:bCs/>
          <w:sz w:val="24"/>
          <w:szCs w:val="24"/>
        </w:rPr>
      </w:pPr>
      <w:r w:rsidRPr="00CB09D2">
        <w:rPr>
          <w:rFonts w:ascii="Times New Roman" w:hAnsi="Times New Roman"/>
          <w:b/>
          <w:bCs/>
          <w:sz w:val="24"/>
          <w:szCs w:val="24"/>
        </w:rPr>
        <w:t>Тип Членистоногие</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bCs/>
          <w:sz w:val="24"/>
          <w:szCs w:val="24"/>
        </w:rPr>
        <w:t>Общая характеристика типа Членистоногих.</w:t>
      </w:r>
      <w:r w:rsidRPr="00CB09D2">
        <w:rPr>
          <w:rFonts w:ascii="Times New Roman" w:eastAsia="Times New Roman" w:hAnsi="Times New Roman"/>
          <w:sz w:val="24"/>
          <w:szCs w:val="24"/>
        </w:rPr>
        <w:t xml:space="preserve"> </w:t>
      </w:r>
      <w:r w:rsidRPr="00CB09D2">
        <w:rPr>
          <w:rFonts w:ascii="Times New Roman" w:hAnsi="Times New Roman"/>
          <w:bCs/>
          <w:sz w:val="24"/>
          <w:szCs w:val="24"/>
        </w:rPr>
        <w:t>Среды жизни. Инстинкты.</w:t>
      </w:r>
      <w:r w:rsidRPr="00CB09D2">
        <w:rPr>
          <w:rFonts w:ascii="Times New Roman" w:hAnsi="Times New Roman"/>
          <w:sz w:val="24"/>
          <w:szCs w:val="24"/>
        </w:rPr>
        <w:t xml:space="preserve"> </w:t>
      </w:r>
      <w:r w:rsidRPr="00CB09D2">
        <w:rPr>
          <w:rFonts w:ascii="Times New Roman" w:hAnsi="Times New Roman"/>
          <w:i/>
          <w:sz w:val="24"/>
          <w:szCs w:val="24"/>
        </w:rPr>
        <w:t>Происхождение членистоногих</w:t>
      </w:r>
      <w:r w:rsidRPr="00CB09D2">
        <w:rPr>
          <w:rFonts w:ascii="Times New Roman" w:hAnsi="Times New Roman"/>
          <w:sz w:val="24"/>
          <w:szCs w:val="24"/>
        </w:rPr>
        <w:t xml:space="preserve">. </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CB09D2">
        <w:rPr>
          <w:rFonts w:ascii="Times New Roman" w:hAnsi="Times New Roman"/>
          <w:bCs/>
          <w:sz w:val="24"/>
          <w:szCs w:val="24"/>
        </w:rPr>
        <w:t xml:space="preserve"> Клещи – переносчики возбудителей заболеваний животных и человека. Меры профилактики.</w:t>
      </w:r>
      <w:r w:rsidRPr="00CB09D2">
        <w:rPr>
          <w:rFonts w:ascii="Times New Roman" w:hAnsi="Times New Roman"/>
          <w:sz w:val="24"/>
          <w:szCs w:val="24"/>
        </w:rPr>
        <w:t xml:space="preserve"> </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b/>
          <w:bCs/>
          <w:sz w:val="24"/>
          <w:szCs w:val="24"/>
        </w:rPr>
      </w:pPr>
      <w:r w:rsidRPr="00CB09D2">
        <w:rPr>
          <w:rFonts w:ascii="Times New Roman" w:hAnsi="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CB09D2">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CB09D2">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sidRPr="00CB09D2">
        <w:rPr>
          <w:rFonts w:ascii="Times New Roman" w:hAnsi="Times New Roman"/>
          <w:b/>
          <w:bCs/>
          <w:sz w:val="24"/>
          <w:szCs w:val="24"/>
        </w:rPr>
        <w:t xml:space="preserve"> </w:t>
      </w:r>
      <w:r w:rsidRPr="00CB09D2">
        <w:rPr>
          <w:rFonts w:ascii="Times New Roman" w:hAnsi="Times New Roman"/>
          <w:sz w:val="24"/>
          <w:szCs w:val="24"/>
        </w:rPr>
        <w:t>медоносная пчела и тутовый шелкопряд.</w:t>
      </w:r>
    </w:p>
    <w:p w:rsidR="00B540EE" w:rsidRPr="00CB09D2" w:rsidRDefault="00B540EE" w:rsidP="007E0032">
      <w:pPr>
        <w:tabs>
          <w:tab w:val="num" w:pos="851"/>
        </w:tabs>
        <w:overflowPunct w:val="0"/>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 xml:space="preserve">Тип Хордовые </w:t>
      </w:r>
    </w:p>
    <w:p w:rsidR="00B540EE" w:rsidRPr="00CB09D2" w:rsidRDefault="00B540EE" w:rsidP="007E0032">
      <w:pPr>
        <w:overflowPunct w:val="0"/>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bCs/>
          <w:sz w:val="24"/>
          <w:szCs w:val="24"/>
        </w:rPr>
        <w:t xml:space="preserve">Общая </w:t>
      </w:r>
      <w:r w:rsidRPr="00CB09D2">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CB09D2">
        <w:rPr>
          <w:rFonts w:ascii="Times New Roman" w:hAnsi="Times New Roman"/>
          <w:i/>
          <w:sz w:val="24"/>
          <w:szCs w:val="24"/>
        </w:rPr>
        <w:t>Происхождение</w:t>
      </w:r>
      <w:r w:rsidRPr="00CB09D2">
        <w:rPr>
          <w:rFonts w:ascii="Times New Roman" w:hAnsi="Times New Roman"/>
          <w:sz w:val="24"/>
          <w:szCs w:val="24"/>
        </w:rPr>
        <w:t xml:space="preserve"> </w:t>
      </w:r>
      <w:r w:rsidRPr="00CB09D2">
        <w:rPr>
          <w:rFonts w:ascii="Times New Roman" w:hAnsi="Times New Roman"/>
          <w:i/>
          <w:sz w:val="24"/>
          <w:szCs w:val="24"/>
        </w:rPr>
        <w:t>земноводных</w:t>
      </w:r>
      <w:r w:rsidRPr="00CB09D2">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176" w:name="page11"/>
      <w:bookmarkEnd w:id="176"/>
      <w:r w:rsidRPr="00CB09D2">
        <w:rPr>
          <w:rFonts w:ascii="Times New Roman" w:hAnsi="Times New Roman"/>
          <w:sz w:val="24"/>
          <w:szCs w:val="24"/>
        </w:rPr>
        <w:t xml:space="preserve"> внешнего и внутреннего строения Пресмыкающихся. Размножение пресмыкающихся. </w:t>
      </w:r>
      <w:r w:rsidRPr="00CB09D2">
        <w:rPr>
          <w:rFonts w:ascii="Times New Roman" w:hAnsi="Times New Roman"/>
          <w:i/>
          <w:sz w:val="24"/>
          <w:szCs w:val="24"/>
        </w:rPr>
        <w:t>Происхождение</w:t>
      </w:r>
      <w:r w:rsidRPr="00CB09D2">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CB09D2">
        <w:rPr>
          <w:rFonts w:ascii="Times New Roman" w:eastAsia="Times New Roman" w:hAnsi="Times New Roman"/>
          <w:sz w:val="24"/>
          <w:szCs w:val="24"/>
        </w:rPr>
        <w:t xml:space="preserve"> </w:t>
      </w:r>
      <w:r w:rsidRPr="00CB09D2">
        <w:rPr>
          <w:rFonts w:ascii="Times New Roman" w:hAnsi="Times New Roman"/>
          <w:i/>
          <w:sz w:val="24"/>
          <w:szCs w:val="24"/>
        </w:rPr>
        <w:t>Сезонные явления в жизни птиц.</w:t>
      </w:r>
      <w:r w:rsidRPr="00CB09D2">
        <w:rPr>
          <w:rFonts w:ascii="Times New Roman" w:hAnsi="Times New Roman"/>
          <w:sz w:val="24"/>
          <w:szCs w:val="24"/>
        </w:rPr>
        <w:t xml:space="preserve"> </w:t>
      </w:r>
      <w:r w:rsidRPr="00CB09D2">
        <w:rPr>
          <w:rFonts w:ascii="Times New Roman" w:hAnsi="Times New Roman"/>
          <w:i/>
          <w:sz w:val="24"/>
          <w:szCs w:val="24"/>
        </w:rPr>
        <w:t>Экологические группы птиц.</w:t>
      </w:r>
      <w:r w:rsidRPr="00CB09D2">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CB09D2">
        <w:rPr>
          <w:rFonts w:ascii="Times New Roman" w:hAnsi="Times New Roman"/>
          <w:i/>
          <w:sz w:val="24"/>
          <w:szCs w:val="24"/>
        </w:rPr>
        <w:t>Домашние птицы, приемы выращивания и ухода за птицами.</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CB09D2">
        <w:rPr>
          <w:rFonts w:ascii="Times New Roman" w:hAnsi="Times New Roman"/>
          <w:i/>
          <w:sz w:val="24"/>
          <w:szCs w:val="24"/>
        </w:rPr>
        <w:t>рассудочное поведение</w:t>
      </w:r>
      <w:r w:rsidRPr="00CB09D2">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w:t>
      </w:r>
      <w:r w:rsidRPr="00CB09D2">
        <w:rPr>
          <w:rFonts w:ascii="Times New Roman" w:hAnsi="Times New Roman"/>
          <w:sz w:val="24"/>
          <w:szCs w:val="24"/>
        </w:rPr>
        <w:lastRenderedPageBreak/>
        <w:t xml:space="preserve">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CB09D2">
        <w:rPr>
          <w:rFonts w:ascii="Times New Roman" w:hAnsi="Times New Roman"/>
          <w:i/>
          <w:sz w:val="24"/>
          <w:szCs w:val="24"/>
        </w:rPr>
        <w:t>Многообразие птиц и млекопитающих родного края.</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Человек и его здоровье</w:t>
      </w:r>
    </w:p>
    <w:p w:rsidR="00B540EE" w:rsidRPr="00CB09D2" w:rsidRDefault="00B540EE" w:rsidP="007E0032">
      <w:pPr>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 xml:space="preserve">Введение в науки о человеке </w:t>
      </w:r>
    </w:p>
    <w:p w:rsidR="00B540EE" w:rsidRPr="00CB09D2" w:rsidRDefault="00B540EE" w:rsidP="007E0032">
      <w:pPr>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CB09D2" w:rsidRDefault="00B540EE" w:rsidP="007E0032">
      <w:pPr>
        <w:autoSpaceDE w:val="0"/>
        <w:autoSpaceDN w:val="0"/>
        <w:adjustRightInd w:val="0"/>
        <w:spacing w:after="0" w:line="240" w:lineRule="auto"/>
        <w:ind w:left="360" w:right="-143" w:firstLine="349"/>
        <w:contextualSpacing/>
        <w:jc w:val="both"/>
        <w:rPr>
          <w:rFonts w:ascii="Times New Roman" w:hAnsi="Times New Roman"/>
          <w:b/>
          <w:bCs/>
          <w:sz w:val="24"/>
          <w:szCs w:val="24"/>
        </w:rPr>
      </w:pPr>
      <w:r w:rsidRPr="00CB09D2">
        <w:rPr>
          <w:rFonts w:ascii="Times New Roman" w:hAnsi="Times New Roman"/>
          <w:b/>
          <w:bCs/>
          <w:sz w:val="24"/>
          <w:szCs w:val="24"/>
        </w:rPr>
        <w:t>Общие свойства организма человека</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CB09D2" w:rsidRDefault="00B540EE" w:rsidP="007E0032">
      <w:pPr>
        <w:overflowPunct w:val="0"/>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 xml:space="preserve">Нейрогуморальная регуляция функций организма </w:t>
      </w:r>
    </w:p>
    <w:p w:rsidR="00B540EE" w:rsidRPr="00CB09D2" w:rsidRDefault="00B540EE" w:rsidP="007E0032">
      <w:pPr>
        <w:overflowPunct w:val="0"/>
        <w:autoSpaceDE w:val="0"/>
        <w:autoSpaceDN w:val="0"/>
        <w:adjustRightInd w:val="0"/>
        <w:spacing w:after="0" w:line="240" w:lineRule="auto"/>
        <w:ind w:right="-143" w:firstLine="709"/>
        <w:contextualSpacing/>
        <w:jc w:val="both"/>
        <w:rPr>
          <w:rFonts w:ascii="Times New Roman" w:hAnsi="Times New Roman"/>
          <w:bCs/>
          <w:sz w:val="24"/>
          <w:szCs w:val="24"/>
        </w:rPr>
      </w:pPr>
      <w:r w:rsidRPr="00CB09D2">
        <w:rPr>
          <w:rFonts w:ascii="Times New Roman" w:hAnsi="Times New Roman"/>
          <w:bCs/>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CB09D2">
        <w:rPr>
          <w:rFonts w:ascii="Times New Roman" w:hAnsi="Times New Roman"/>
          <w:bCs/>
          <w:i/>
          <w:sz w:val="24"/>
          <w:szCs w:val="24"/>
        </w:rPr>
        <w:t>Особенности развития головного мозга человека и его функциональная асимметрия.</w:t>
      </w:r>
      <w:r w:rsidRPr="00CB09D2">
        <w:rPr>
          <w:rFonts w:ascii="Times New Roman" w:hAnsi="Times New Roman"/>
          <w:bCs/>
          <w:sz w:val="24"/>
          <w:szCs w:val="24"/>
        </w:rPr>
        <w:t xml:space="preserve"> Нарушения деятельности нервной системы и их предупреждение.</w:t>
      </w:r>
    </w:p>
    <w:p w:rsidR="00B540EE" w:rsidRPr="00CB09D2" w:rsidRDefault="00B540EE" w:rsidP="007E0032">
      <w:pPr>
        <w:overflowPunct w:val="0"/>
        <w:autoSpaceDE w:val="0"/>
        <w:autoSpaceDN w:val="0"/>
        <w:adjustRightInd w:val="0"/>
        <w:spacing w:after="0" w:line="240" w:lineRule="auto"/>
        <w:ind w:right="-143" w:firstLine="709"/>
        <w:contextualSpacing/>
        <w:jc w:val="both"/>
        <w:rPr>
          <w:rFonts w:ascii="Times New Roman" w:hAnsi="Times New Roman"/>
          <w:bCs/>
          <w:sz w:val="24"/>
          <w:szCs w:val="24"/>
        </w:rPr>
      </w:pPr>
      <w:r w:rsidRPr="00CB09D2">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CB09D2">
        <w:rPr>
          <w:rFonts w:ascii="Times New Roman" w:hAnsi="Times New Roman"/>
          <w:bCs/>
          <w:i/>
          <w:sz w:val="24"/>
          <w:szCs w:val="24"/>
        </w:rPr>
        <w:t>эпифиз</w:t>
      </w:r>
      <w:r w:rsidRPr="00CB09D2">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40EE" w:rsidRPr="00CB09D2" w:rsidRDefault="00B540EE" w:rsidP="007E0032">
      <w:pPr>
        <w:tabs>
          <w:tab w:val="num" w:pos="851"/>
        </w:tabs>
        <w:autoSpaceDE w:val="0"/>
        <w:autoSpaceDN w:val="0"/>
        <w:adjustRightInd w:val="0"/>
        <w:spacing w:after="0" w:line="240" w:lineRule="auto"/>
        <w:ind w:left="709" w:right="-143"/>
        <w:contextualSpacing/>
        <w:jc w:val="both"/>
        <w:rPr>
          <w:rFonts w:ascii="Times New Roman" w:hAnsi="Times New Roman"/>
          <w:bCs/>
          <w:sz w:val="24"/>
          <w:szCs w:val="24"/>
        </w:rPr>
      </w:pPr>
      <w:r w:rsidRPr="00CB09D2">
        <w:rPr>
          <w:rFonts w:ascii="Times New Roman" w:hAnsi="Times New Roman"/>
          <w:b/>
          <w:bCs/>
          <w:sz w:val="24"/>
          <w:szCs w:val="24"/>
        </w:rPr>
        <w:t>Опора и движение</w:t>
      </w:r>
      <w:r w:rsidRPr="00CB09D2">
        <w:rPr>
          <w:rFonts w:ascii="Times New Roman" w:hAnsi="Times New Roman"/>
          <w:bCs/>
          <w:sz w:val="24"/>
          <w:szCs w:val="24"/>
        </w:rPr>
        <w:t xml:space="preserve"> </w:t>
      </w:r>
    </w:p>
    <w:p w:rsidR="00B540EE" w:rsidRPr="00CB09D2" w:rsidRDefault="00B540EE" w:rsidP="007E0032">
      <w:pPr>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Опорно-двигательная система:</w:t>
      </w:r>
      <w:r w:rsidRPr="00CB09D2">
        <w:rPr>
          <w:rFonts w:ascii="Times New Roman" w:hAnsi="Times New Roman"/>
          <w:bCs/>
          <w:sz w:val="24"/>
          <w:szCs w:val="24"/>
        </w:rPr>
        <w:t xml:space="preserve"> </w:t>
      </w:r>
      <w:r w:rsidRPr="00CB09D2">
        <w:rPr>
          <w:rFonts w:ascii="Times New Roman" w:hAnsi="Times New Roman"/>
          <w:sz w:val="24"/>
          <w:szCs w:val="24"/>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CB09D2">
        <w:rPr>
          <w:rFonts w:ascii="Times New Roman" w:eastAsia="Times New Roman" w:hAnsi="Times New Roman"/>
          <w:sz w:val="24"/>
          <w:szCs w:val="24"/>
        </w:rPr>
        <w:t xml:space="preserve"> </w:t>
      </w:r>
      <w:r w:rsidRPr="00CB09D2">
        <w:rPr>
          <w:rFonts w:ascii="Times New Roman" w:hAnsi="Times New Roman"/>
          <w:sz w:val="24"/>
          <w:szCs w:val="24"/>
        </w:rPr>
        <w:t>Профилактика травматизма. Первая помощь при травмах опорно-двигательного аппарата.</w:t>
      </w:r>
    </w:p>
    <w:p w:rsidR="00B540EE" w:rsidRPr="00CB09D2" w:rsidRDefault="00B540EE" w:rsidP="007E0032">
      <w:pPr>
        <w:autoSpaceDE w:val="0"/>
        <w:autoSpaceDN w:val="0"/>
        <w:adjustRightInd w:val="0"/>
        <w:spacing w:after="0" w:line="240" w:lineRule="auto"/>
        <w:ind w:right="-143" w:firstLine="709"/>
        <w:contextualSpacing/>
        <w:jc w:val="both"/>
        <w:rPr>
          <w:rFonts w:ascii="Times New Roman" w:hAnsi="Times New Roman"/>
          <w:b/>
          <w:bCs/>
          <w:sz w:val="24"/>
          <w:szCs w:val="24"/>
        </w:rPr>
      </w:pPr>
      <w:r w:rsidRPr="00CB09D2">
        <w:rPr>
          <w:rFonts w:ascii="Times New Roman" w:hAnsi="Times New Roman"/>
          <w:b/>
          <w:bCs/>
          <w:sz w:val="24"/>
          <w:szCs w:val="24"/>
        </w:rPr>
        <w:t xml:space="preserve">Кровь и кровообращение </w:t>
      </w:r>
    </w:p>
    <w:p w:rsidR="00B540EE" w:rsidRPr="00CB09D2" w:rsidRDefault="00B540EE" w:rsidP="007E0032">
      <w:pPr>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Функции крови и</w:t>
      </w:r>
      <w:r w:rsidRPr="00CB09D2">
        <w:rPr>
          <w:rFonts w:ascii="Times New Roman" w:hAnsi="Times New Roman"/>
          <w:i/>
          <w:sz w:val="24"/>
          <w:szCs w:val="24"/>
        </w:rPr>
        <w:t xml:space="preserve"> </w:t>
      </w:r>
      <w:r w:rsidRPr="00CB09D2">
        <w:rPr>
          <w:rFonts w:ascii="Times New Roman" w:hAnsi="Times New Roman"/>
          <w:sz w:val="24"/>
          <w:szCs w:val="24"/>
        </w:rPr>
        <w:t xml:space="preserve">лимфы. Поддержание постоянства внутренней среды. </w:t>
      </w:r>
      <w:r w:rsidRPr="00CB09D2">
        <w:rPr>
          <w:rFonts w:ascii="Times New Roman" w:hAnsi="Times New Roman"/>
          <w:i/>
          <w:sz w:val="24"/>
          <w:szCs w:val="24"/>
        </w:rPr>
        <w:t>Гомеостаз</w:t>
      </w:r>
      <w:r w:rsidRPr="00CB09D2">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CB09D2">
        <w:rPr>
          <w:rFonts w:ascii="Times New Roman" w:hAnsi="Times New Roman"/>
          <w:i/>
          <w:sz w:val="24"/>
          <w:szCs w:val="24"/>
        </w:rPr>
        <w:t>Значение работ Л.</w:t>
      </w:r>
      <w:r w:rsidRPr="00CB09D2">
        <w:rPr>
          <w:rFonts w:ascii="Times New Roman" w:hAnsi="Times New Roman"/>
          <w:sz w:val="24"/>
          <w:szCs w:val="24"/>
        </w:rPr>
        <w:t xml:space="preserve"> </w:t>
      </w:r>
      <w:r w:rsidRPr="00CB09D2">
        <w:rPr>
          <w:rFonts w:ascii="Times New Roman" w:hAnsi="Times New Roman"/>
          <w:i/>
          <w:sz w:val="24"/>
          <w:szCs w:val="24"/>
        </w:rPr>
        <w:t>Пастера и И.И. Мечникова в области иммунитета.</w:t>
      </w:r>
      <w:r w:rsidRPr="00CB09D2">
        <w:rPr>
          <w:rFonts w:ascii="Times New Roman" w:hAnsi="Times New Roman"/>
          <w:sz w:val="24"/>
          <w:szCs w:val="24"/>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CB09D2">
        <w:rPr>
          <w:rFonts w:ascii="Times New Roman" w:hAnsi="Times New Roman"/>
          <w:i/>
          <w:sz w:val="24"/>
          <w:szCs w:val="24"/>
        </w:rPr>
        <w:t xml:space="preserve">Движение лимфы по сосудам. </w:t>
      </w:r>
      <w:r w:rsidRPr="00CB09D2">
        <w:rPr>
          <w:rFonts w:ascii="Times New Roman" w:hAnsi="Times New Roman"/>
          <w:sz w:val="24"/>
          <w:szCs w:val="24"/>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CB09D2" w:rsidRDefault="00B540EE" w:rsidP="007E0032">
      <w:pPr>
        <w:overflowPunct w:val="0"/>
        <w:autoSpaceDE w:val="0"/>
        <w:autoSpaceDN w:val="0"/>
        <w:adjustRightInd w:val="0"/>
        <w:spacing w:after="0" w:line="240" w:lineRule="auto"/>
        <w:ind w:left="709" w:right="-143"/>
        <w:contextualSpacing/>
        <w:jc w:val="both"/>
        <w:rPr>
          <w:rFonts w:ascii="Times New Roman" w:hAnsi="Times New Roman"/>
          <w:b/>
          <w:bCs/>
          <w:sz w:val="24"/>
          <w:szCs w:val="24"/>
        </w:rPr>
      </w:pPr>
      <w:bookmarkStart w:id="177" w:name="page15"/>
      <w:bookmarkEnd w:id="177"/>
      <w:r w:rsidRPr="00CB09D2">
        <w:rPr>
          <w:rFonts w:ascii="Times New Roman" w:hAnsi="Times New Roman"/>
          <w:b/>
          <w:bCs/>
          <w:sz w:val="24"/>
          <w:szCs w:val="24"/>
        </w:rPr>
        <w:t>Дыхание</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Дыхательная система:</w:t>
      </w:r>
      <w:r w:rsidRPr="00CB09D2">
        <w:rPr>
          <w:rFonts w:ascii="Times New Roman" w:hAnsi="Times New Roman"/>
          <w:bCs/>
          <w:sz w:val="24"/>
          <w:szCs w:val="24"/>
        </w:rPr>
        <w:t xml:space="preserve"> </w:t>
      </w:r>
      <w:r w:rsidRPr="00CB09D2">
        <w:rPr>
          <w:rFonts w:ascii="Times New Roman" w:hAnsi="Times New Roman"/>
          <w:sz w:val="24"/>
          <w:szCs w:val="24"/>
        </w:rPr>
        <w:t>состав,</w:t>
      </w:r>
      <w:r w:rsidRPr="00CB09D2">
        <w:rPr>
          <w:rFonts w:ascii="Times New Roman" w:hAnsi="Times New Roman"/>
          <w:bCs/>
          <w:sz w:val="24"/>
          <w:szCs w:val="24"/>
        </w:rPr>
        <w:t xml:space="preserve"> </w:t>
      </w:r>
      <w:r w:rsidRPr="00CB09D2">
        <w:rPr>
          <w:rFonts w:ascii="Times New Roman" w:hAnsi="Times New Roman"/>
          <w:sz w:val="24"/>
          <w:szCs w:val="24"/>
        </w:rPr>
        <w:t>строение,</w:t>
      </w:r>
      <w:r w:rsidRPr="00CB09D2">
        <w:rPr>
          <w:rFonts w:ascii="Times New Roman" w:hAnsi="Times New Roman"/>
          <w:bCs/>
          <w:sz w:val="24"/>
          <w:szCs w:val="24"/>
        </w:rPr>
        <w:t xml:space="preserve"> </w:t>
      </w:r>
      <w:r w:rsidRPr="00CB09D2">
        <w:rPr>
          <w:rFonts w:ascii="Times New Roman" w:hAnsi="Times New Roman"/>
          <w:sz w:val="24"/>
          <w:szCs w:val="24"/>
        </w:rPr>
        <w:t>функции.</w:t>
      </w:r>
      <w:r w:rsidRPr="00CB09D2">
        <w:rPr>
          <w:rFonts w:ascii="Times New Roman" w:hAnsi="Times New Roman"/>
          <w:bCs/>
          <w:sz w:val="24"/>
          <w:szCs w:val="24"/>
        </w:rPr>
        <w:t xml:space="preserve"> Этапы дыхания</w:t>
      </w:r>
      <w:r w:rsidRPr="00CB09D2">
        <w:rPr>
          <w:rFonts w:ascii="Times New Roman" w:hAnsi="Times New Roman"/>
          <w:sz w:val="24"/>
          <w:szCs w:val="24"/>
        </w:rPr>
        <w:t>. Л</w:t>
      </w:r>
      <w:r w:rsidR="00245F1D" w:rsidRPr="00CB09D2">
        <w:rPr>
          <w:rFonts w:ascii="Times New Roman" w:hAnsi="Times New Roman"/>
          <w:sz w:val="24"/>
          <w:szCs w:val="24"/>
        </w:rPr>
        <w:t>е</w:t>
      </w:r>
      <w:r w:rsidRPr="00CB09D2">
        <w:rPr>
          <w:rFonts w:ascii="Times New Roman" w:hAnsi="Times New Roman"/>
          <w:sz w:val="24"/>
          <w:szCs w:val="24"/>
        </w:rPr>
        <w:t xml:space="preserve">гочные объемы. Газообмен в легких и тканях. Регуляция дыхания. Гигиена дыхания. Чистота атмосферного </w:t>
      </w:r>
      <w:r w:rsidRPr="00CB09D2">
        <w:rPr>
          <w:rFonts w:ascii="Times New Roman" w:hAnsi="Times New Roman"/>
          <w:sz w:val="24"/>
          <w:szCs w:val="24"/>
        </w:rPr>
        <w:lastRenderedPageBreak/>
        <w:t>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CB09D2">
        <w:rPr>
          <w:rFonts w:ascii="Times New Roman" w:eastAsia="Times New Roman" w:hAnsi="Times New Roman"/>
          <w:sz w:val="24"/>
          <w:szCs w:val="24"/>
        </w:rPr>
        <w:t xml:space="preserve"> </w:t>
      </w:r>
      <w:r w:rsidRPr="00CB09D2">
        <w:rPr>
          <w:rFonts w:ascii="Times New Roman" w:hAnsi="Times New Roman"/>
          <w:sz w:val="24"/>
          <w:szCs w:val="24"/>
        </w:rPr>
        <w:t>Первая помощь при остановке дыхания, спасении утопающего, отравлении угарным газом.</w:t>
      </w:r>
    </w:p>
    <w:p w:rsidR="00B540EE" w:rsidRPr="00CB09D2" w:rsidRDefault="00B540EE" w:rsidP="007E0032">
      <w:pPr>
        <w:tabs>
          <w:tab w:val="num" w:pos="851"/>
        </w:tabs>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Пищеварение</w:t>
      </w:r>
    </w:p>
    <w:p w:rsidR="00B540EE" w:rsidRPr="00CB09D2" w:rsidRDefault="00B540EE" w:rsidP="007E0032">
      <w:pPr>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Питание.</w:t>
      </w:r>
      <w:r w:rsidRPr="00CB09D2">
        <w:rPr>
          <w:rFonts w:ascii="Times New Roman" w:hAnsi="Times New Roman"/>
          <w:bCs/>
          <w:sz w:val="24"/>
          <w:szCs w:val="24"/>
        </w:rPr>
        <w:t xml:space="preserve"> Пищеварение. </w:t>
      </w:r>
      <w:r w:rsidRPr="00CB09D2">
        <w:rPr>
          <w:rFonts w:ascii="Times New Roman" w:hAnsi="Times New Roman"/>
          <w:sz w:val="24"/>
          <w:szCs w:val="24"/>
        </w:rPr>
        <w:t>Пищеварительная система: состав, строение, функции. Ферменты. Обработка пищи в ротовой полости.</w:t>
      </w:r>
      <w:r w:rsidRPr="00CB09D2">
        <w:rPr>
          <w:rFonts w:ascii="Times New Roman" w:eastAsia="Times New Roman" w:hAnsi="Times New Roman"/>
          <w:sz w:val="24"/>
          <w:szCs w:val="24"/>
        </w:rPr>
        <w:t xml:space="preserve"> </w:t>
      </w:r>
      <w:r w:rsidRPr="00CB09D2">
        <w:rPr>
          <w:rFonts w:ascii="Times New Roman" w:hAnsi="Times New Roman"/>
          <w:sz w:val="24"/>
          <w:szCs w:val="24"/>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CB09D2" w:rsidRDefault="00B540EE" w:rsidP="007E0032">
      <w:pPr>
        <w:tabs>
          <w:tab w:val="num" w:pos="851"/>
        </w:tabs>
        <w:autoSpaceDE w:val="0"/>
        <w:autoSpaceDN w:val="0"/>
        <w:adjustRightInd w:val="0"/>
        <w:spacing w:after="0" w:line="240" w:lineRule="auto"/>
        <w:ind w:right="-143" w:firstLine="709"/>
        <w:contextualSpacing/>
        <w:jc w:val="both"/>
        <w:rPr>
          <w:rFonts w:ascii="Times New Roman" w:hAnsi="Times New Roman"/>
          <w:b/>
          <w:bCs/>
          <w:sz w:val="24"/>
          <w:szCs w:val="24"/>
        </w:rPr>
      </w:pPr>
      <w:r w:rsidRPr="00CB09D2">
        <w:rPr>
          <w:rFonts w:ascii="Times New Roman" w:hAnsi="Times New Roman"/>
          <w:b/>
          <w:bCs/>
          <w:sz w:val="24"/>
          <w:szCs w:val="24"/>
        </w:rPr>
        <w:t xml:space="preserve">Обмен веществ и энергии </w:t>
      </w:r>
    </w:p>
    <w:p w:rsidR="00B540EE" w:rsidRPr="00CB09D2" w:rsidRDefault="00B540EE" w:rsidP="007E0032">
      <w:pPr>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CB09D2">
        <w:rPr>
          <w:rFonts w:ascii="Times New Roman" w:hAnsi="Times New Roman"/>
          <w:i/>
          <w:sz w:val="24"/>
          <w:szCs w:val="24"/>
        </w:rPr>
        <w:t>Терморегуляция при разных условиях среды.</w:t>
      </w:r>
      <w:r w:rsidRPr="00CB09D2">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CB09D2" w:rsidRDefault="00B540EE" w:rsidP="007E0032">
      <w:pPr>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Выделение</w:t>
      </w:r>
    </w:p>
    <w:p w:rsidR="00B540EE" w:rsidRPr="00CB09D2" w:rsidRDefault="00B540EE" w:rsidP="007E0032">
      <w:pPr>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Мочевыделительная система:</w:t>
      </w:r>
      <w:r w:rsidRPr="00CB09D2">
        <w:rPr>
          <w:rFonts w:ascii="Times New Roman" w:hAnsi="Times New Roman"/>
          <w:bCs/>
          <w:sz w:val="24"/>
          <w:szCs w:val="24"/>
        </w:rPr>
        <w:t xml:space="preserve"> </w:t>
      </w:r>
      <w:r w:rsidRPr="00CB09D2">
        <w:rPr>
          <w:rFonts w:ascii="Times New Roman" w:hAnsi="Times New Roman"/>
          <w:sz w:val="24"/>
          <w:szCs w:val="24"/>
        </w:rPr>
        <w:t>состав,</w:t>
      </w:r>
      <w:r w:rsidRPr="00CB09D2">
        <w:rPr>
          <w:rFonts w:ascii="Times New Roman" w:hAnsi="Times New Roman"/>
          <w:bCs/>
          <w:sz w:val="24"/>
          <w:szCs w:val="24"/>
        </w:rPr>
        <w:t xml:space="preserve"> </w:t>
      </w:r>
      <w:r w:rsidRPr="00CB09D2">
        <w:rPr>
          <w:rFonts w:ascii="Times New Roman" w:hAnsi="Times New Roman"/>
          <w:sz w:val="24"/>
          <w:szCs w:val="24"/>
        </w:rPr>
        <w:t>строение,</w:t>
      </w:r>
      <w:r w:rsidRPr="00CB09D2">
        <w:rPr>
          <w:rFonts w:ascii="Times New Roman" w:hAnsi="Times New Roman"/>
          <w:b/>
          <w:bCs/>
          <w:sz w:val="24"/>
          <w:szCs w:val="24"/>
        </w:rPr>
        <w:t xml:space="preserve"> </w:t>
      </w:r>
      <w:r w:rsidRPr="00CB09D2">
        <w:rPr>
          <w:rFonts w:ascii="Times New Roman" w:hAnsi="Times New Roman"/>
          <w:sz w:val="24"/>
          <w:szCs w:val="24"/>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CB09D2" w:rsidRDefault="00B540EE" w:rsidP="007E0032">
      <w:pPr>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Размножение и развитие</w:t>
      </w:r>
    </w:p>
    <w:p w:rsidR="00B540EE" w:rsidRPr="00CB09D2" w:rsidRDefault="00B540EE" w:rsidP="007E0032">
      <w:pPr>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 xml:space="preserve">Половая система: состав, строение, функции. Оплодотворение и внутриутробное развитие. </w:t>
      </w:r>
      <w:r w:rsidRPr="00CB09D2">
        <w:rPr>
          <w:rFonts w:ascii="Times New Roman" w:hAnsi="Times New Roman"/>
          <w:i/>
          <w:sz w:val="24"/>
          <w:szCs w:val="24"/>
        </w:rPr>
        <w:t>Роды.</w:t>
      </w:r>
      <w:r w:rsidRPr="00CB09D2">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78" w:name="page17"/>
      <w:bookmarkEnd w:id="178"/>
      <w:r w:rsidRPr="00CB09D2">
        <w:rPr>
          <w:rFonts w:ascii="Times New Roman" w:hAnsi="Times New Roman"/>
          <w:sz w:val="24"/>
          <w:szCs w:val="24"/>
        </w:rPr>
        <w:t xml:space="preserve"> передающиеся половым путем и их профилактика. ВИЧ, профилактика СПИДа.</w:t>
      </w:r>
    </w:p>
    <w:p w:rsidR="00B540EE" w:rsidRPr="00CB09D2" w:rsidRDefault="00B540EE" w:rsidP="007E0032">
      <w:pPr>
        <w:overflowPunct w:val="0"/>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Сенсорные системы (анализаторы)</w:t>
      </w:r>
    </w:p>
    <w:p w:rsidR="00B540EE" w:rsidRPr="00CB09D2" w:rsidRDefault="00B540EE" w:rsidP="007E0032">
      <w:pPr>
        <w:overflowPunct w:val="0"/>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CB09D2" w:rsidRDefault="00B540EE" w:rsidP="007E0032">
      <w:pPr>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 xml:space="preserve">Высшая нервная деятельность </w:t>
      </w:r>
    </w:p>
    <w:p w:rsidR="00B540EE" w:rsidRPr="00CB09D2" w:rsidRDefault="00B540EE" w:rsidP="007E0032">
      <w:pPr>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 xml:space="preserve">Психология поведения человека. Высшая нервная деятельность человека, </w:t>
      </w:r>
      <w:r w:rsidRPr="00CB09D2">
        <w:rPr>
          <w:rFonts w:ascii="Times New Roman" w:hAnsi="Times New Roman"/>
          <w:i/>
          <w:sz w:val="24"/>
          <w:szCs w:val="24"/>
        </w:rPr>
        <w:t>работы И. М. Сеченова, И. П. Павлова,</w:t>
      </w:r>
      <w:r w:rsidRPr="00CB09D2">
        <w:rPr>
          <w:rFonts w:ascii="Times New Roman" w:hAnsi="Times New Roman"/>
          <w:sz w:val="24"/>
          <w:szCs w:val="24"/>
        </w:rPr>
        <w:t xml:space="preserve"> </w:t>
      </w:r>
      <w:r w:rsidRPr="00CB09D2">
        <w:rPr>
          <w:rFonts w:ascii="Times New Roman" w:hAnsi="Times New Roman"/>
          <w:i/>
          <w:sz w:val="24"/>
          <w:szCs w:val="24"/>
        </w:rPr>
        <w:t>А. А. Ухтомского и П. К. Анохина.</w:t>
      </w:r>
      <w:r w:rsidRPr="00CB09D2">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CB09D2">
        <w:rPr>
          <w:rFonts w:ascii="Times New Roman" w:hAnsi="Times New Roman"/>
          <w:i/>
          <w:sz w:val="24"/>
          <w:szCs w:val="24"/>
        </w:rPr>
        <w:t>Значение интеллектуальных, творческих и эстетических потребностей.</w:t>
      </w:r>
      <w:r w:rsidRPr="00CB09D2">
        <w:rPr>
          <w:rFonts w:ascii="Times New Roman" w:hAnsi="Times New Roman"/>
          <w:sz w:val="24"/>
          <w:szCs w:val="24"/>
        </w:rPr>
        <w:t xml:space="preserve"> Роль обучения и воспитания в развитии психики и поведения человека.</w:t>
      </w:r>
    </w:p>
    <w:p w:rsidR="00B540EE" w:rsidRPr="00CB09D2" w:rsidRDefault="00B540EE" w:rsidP="007E0032">
      <w:pPr>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Здоровье человека и его охрана</w:t>
      </w:r>
    </w:p>
    <w:p w:rsidR="00B540EE" w:rsidRPr="00CB09D2" w:rsidRDefault="00B540EE" w:rsidP="007E0032">
      <w:pPr>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w:t>
      </w:r>
      <w:r w:rsidRPr="00CB09D2">
        <w:rPr>
          <w:rFonts w:ascii="Times New Roman" w:hAnsi="Times New Roman"/>
          <w:sz w:val="24"/>
          <w:szCs w:val="24"/>
        </w:rPr>
        <w:lastRenderedPageBreak/>
        <w:t xml:space="preserve">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CB09D2">
        <w:rPr>
          <w:rFonts w:ascii="Times New Roman" w:hAnsi="Times New Roman"/>
          <w:i/>
          <w:sz w:val="24"/>
          <w:szCs w:val="24"/>
        </w:rPr>
        <w:t>Значение окружающей среды как источника веществ и энергии.</w:t>
      </w:r>
      <w:r w:rsidRPr="00CB09D2">
        <w:rPr>
          <w:rFonts w:ascii="Times New Roman" w:hAnsi="Times New Roman"/>
          <w:sz w:val="24"/>
          <w:szCs w:val="24"/>
        </w:rPr>
        <w:t xml:space="preserve"> </w:t>
      </w:r>
      <w:r w:rsidRPr="00CB09D2">
        <w:rPr>
          <w:rFonts w:ascii="Times New Roman" w:hAnsi="Times New Roman"/>
          <w:i/>
          <w:sz w:val="24"/>
          <w:szCs w:val="24"/>
        </w:rPr>
        <w:t>Социальная и природная среда, адаптации к ним.</w:t>
      </w:r>
      <w:r w:rsidRPr="00CB09D2">
        <w:rPr>
          <w:rFonts w:ascii="Times New Roman" w:hAnsi="Times New Roman"/>
          <w:sz w:val="24"/>
          <w:szCs w:val="24"/>
        </w:rPr>
        <w:t xml:space="preserve"> </w:t>
      </w:r>
      <w:r w:rsidRPr="00CB09D2">
        <w:rPr>
          <w:rFonts w:ascii="Times New Roman" w:hAnsi="Times New Roman"/>
          <w:i/>
          <w:sz w:val="24"/>
          <w:szCs w:val="24"/>
        </w:rPr>
        <w:t>Краткая характеристика основных форм труда. Рациональная организация труда и отдыха.</w:t>
      </w:r>
      <w:r w:rsidRPr="00CB09D2">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179" w:name="page19"/>
      <w:bookmarkEnd w:id="179"/>
      <w:r w:rsidRPr="00CB09D2">
        <w:rPr>
          <w:rFonts w:ascii="Times New Roman" w:hAnsi="Times New Roman"/>
          <w:sz w:val="24"/>
          <w:szCs w:val="24"/>
        </w:rPr>
        <w:t>.</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Общие биологические закономерности</w:t>
      </w:r>
    </w:p>
    <w:p w:rsidR="00B540EE" w:rsidRPr="00CB09D2" w:rsidRDefault="00B540EE" w:rsidP="007E0032">
      <w:pPr>
        <w:overflowPunct w:val="0"/>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Биология как наука</w:t>
      </w:r>
    </w:p>
    <w:p w:rsidR="00B540EE" w:rsidRPr="00CB09D2" w:rsidRDefault="00B540EE" w:rsidP="007E0032">
      <w:pPr>
        <w:spacing w:line="240" w:lineRule="auto"/>
        <w:ind w:right="-143" w:firstLine="709"/>
        <w:jc w:val="both"/>
        <w:rPr>
          <w:rFonts w:ascii="Times New Roman" w:eastAsia="Times New Roman" w:hAnsi="Times New Roman"/>
          <w:sz w:val="24"/>
          <w:szCs w:val="24"/>
        </w:rPr>
      </w:pPr>
      <w:r w:rsidRPr="00CB09D2">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CB09D2">
        <w:rPr>
          <w:rFonts w:ascii="Times New Roman" w:hAnsi="Times New Roman"/>
          <w:i/>
          <w:sz w:val="24"/>
          <w:szCs w:val="24"/>
        </w:rPr>
        <w:t>Современные направления в биологии (</w:t>
      </w:r>
      <w:r w:rsidR="00CE4A6B" w:rsidRPr="00CB09D2">
        <w:rPr>
          <w:rFonts w:ascii="Times New Roman" w:eastAsia="Times New Roman" w:hAnsi="Times New Roman"/>
          <w:bCs/>
          <w:i/>
          <w:color w:val="222222"/>
          <w:sz w:val="24"/>
          <w:szCs w:val="24"/>
          <w:shd w:val="clear" w:color="auto" w:fill="FFFFFF"/>
        </w:rPr>
        <w:t>геном человека, биоэнергетика, нано</w:t>
      </w:r>
      <w:r w:rsidR="00CE4A6B" w:rsidRPr="00CB09D2">
        <w:rPr>
          <w:rStyle w:val="il"/>
          <w:rFonts w:ascii="Times New Roman" w:hAnsi="Times New Roman"/>
          <w:bCs/>
          <w:i/>
          <w:color w:val="222222"/>
          <w:sz w:val="24"/>
          <w:szCs w:val="24"/>
          <w:shd w:val="clear" w:color="auto" w:fill="FFFFFF"/>
        </w:rPr>
        <w:t>биология и др.)</w:t>
      </w:r>
      <w:r w:rsidR="00CE4A6B" w:rsidRPr="00CB09D2">
        <w:rPr>
          <w:rFonts w:ascii="Times New Roman" w:eastAsia="Times New Roman" w:hAnsi="Times New Roman"/>
          <w:i/>
          <w:sz w:val="24"/>
          <w:szCs w:val="24"/>
        </w:rPr>
        <w:t>.</w:t>
      </w:r>
      <w:r w:rsidR="00CE4A6B" w:rsidRPr="00CB09D2">
        <w:rPr>
          <w:rFonts w:ascii="Times New Roman" w:eastAsia="Times New Roman" w:hAnsi="Times New Roman"/>
          <w:sz w:val="24"/>
          <w:szCs w:val="24"/>
        </w:rPr>
        <w:t xml:space="preserve"> </w:t>
      </w:r>
      <w:r w:rsidRPr="00CB09D2">
        <w:rPr>
          <w:rFonts w:ascii="Times New Roman" w:hAnsi="Times New Roman"/>
          <w:sz w:val="24"/>
          <w:szCs w:val="24"/>
        </w:rPr>
        <w:t>Основные признаки живого. Уровни организации живой природы.</w:t>
      </w:r>
      <w:r w:rsidRPr="00CB09D2">
        <w:rPr>
          <w:rFonts w:ascii="Times New Roman" w:eastAsia="Times New Roman" w:hAnsi="Times New Roman"/>
          <w:sz w:val="24"/>
          <w:szCs w:val="24"/>
        </w:rPr>
        <w:t xml:space="preserve"> </w:t>
      </w:r>
      <w:r w:rsidRPr="00CB09D2">
        <w:rPr>
          <w:rFonts w:ascii="Times New Roman" w:hAnsi="Times New Roman"/>
          <w:i/>
          <w:sz w:val="24"/>
          <w:szCs w:val="24"/>
        </w:rPr>
        <w:t>Живые природные объекты как система. Классификация живых природных объектов.</w:t>
      </w:r>
    </w:p>
    <w:p w:rsidR="00B540EE" w:rsidRPr="00CB09D2" w:rsidRDefault="00B540EE" w:rsidP="007E0032">
      <w:pPr>
        <w:overflowPunct w:val="0"/>
        <w:autoSpaceDE w:val="0"/>
        <w:autoSpaceDN w:val="0"/>
        <w:adjustRightInd w:val="0"/>
        <w:spacing w:after="0" w:line="240" w:lineRule="auto"/>
        <w:ind w:left="709" w:right="-143"/>
        <w:jc w:val="both"/>
        <w:rPr>
          <w:rFonts w:ascii="Times New Roman" w:hAnsi="Times New Roman"/>
          <w:b/>
          <w:bCs/>
          <w:sz w:val="24"/>
          <w:szCs w:val="24"/>
        </w:rPr>
      </w:pPr>
      <w:r w:rsidRPr="00CB09D2">
        <w:rPr>
          <w:rFonts w:ascii="Times New Roman" w:hAnsi="Times New Roman"/>
          <w:b/>
          <w:bCs/>
          <w:sz w:val="24"/>
          <w:szCs w:val="24"/>
        </w:rPr>
        <w:t>Клетка</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b/>
          <w:bCs/>
          <w:sz w:val="24"/>
          <w:szCs w:val="24"/>
        </w:rPr>
      </w:pPr>
      <w:r w:rsidRPr="00CB09D2">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CB09D2">
        <w:rPr>
          <w:rFonts w:ascii="Times New Roman" w:hAnsi="Times New Roman"/>
          <w:i/>
          <w:sz w:val="24"/>
          <w:szCs w:val="24"/>
        </w:rPr>
        <w:t>Нарушения в строении и функционировании клеток – одна из причин заболевания организма.</w:t>
      </w:r>
      <w:r w:rsidRPr="00CB09D2">
        <w:rPr>
          <w:rFonts w:ascii="Times New Roman" w:hAnsi="Times New Roman"/>
          <w:sz w:val="24"/>
          <w:szCs w:val="24"/>
        </w:rPr>
        <w:t xml:space="preserve"> Деление клетки – основа размножения, роста и развития организмов. </w:t>
      </w:r>
    </w:p>
    <w:p w:rsidR="00B540EE" w:rsidRPr="00CB09D2" w:rsidRDefault="00B540EE" w:rsidP="007E0032">
      <w:pPr>
        <w:overflowPunct w:val="0"/>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Организм</w:t>
      </w:r>
    </w:p>
    <w:p w:rsidR="00B540EE" w:rsidRPr="00CB09D2" w:rsidRDefault="00B540EE" w:rsidP="007E0032">
      <w:pPr>
        <w:overflowPunct w:val="0"/>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bCs/>
          <w:sz w:val="24"/>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CB09D2">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CB09D2">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CB09D2" w:rsidRDefault="00B540EE" w:rsidP="007E0032">
      <w:pPr>
        <w:overflowPunct w:val="0"/>
        <w:autoSpaceDE w:val="0"/>
        <w:autoSpaceDN w:val="0"/>
        <w:adjustRightInd w:val="0"/>
        <w:spacing w:after="0" w:line="240" w:lineRule="auto"/>
        <w:ind w:right="-143" w:firstLine="709"/>
        <w:contextualSpacing/>
        <w:jc w:val="both"/>
        <w:rPr>
          <w:rFonts w:ascii="Times New Roman" w:hAnsi="Times New Roman"/>
          <w:b/>
          <w:bCs/>
          <w:sz w:val="24"/>
          <w:szCs w:val="24"/>
        </w:rPr>
      </w:pPr>
      <w:r w:rsidRPr="00CB09D2">
        <w:rPr>
          <w:rFonts w:ascii="Times New Roman" w:hAnsi="Times New Roman"/>
          <w:b/>
          <w:bCs/>
          <w:sz w:val="24"/>
          <w:szCs w:val="24"/>
        </w:rPr>
        <w:t>Вид</w:t>
      </w:r>
    </w:p>
    <w:p w:rsidR="00B540EE" w:rsidRPr="00CB09D2" w:rsidRDefault="00B540EE" w:rsidP="007E0032">
      <w:pPr>
        <w:tabs>
          <w:tab w:val="left" w:pos="0"/>
        </w:tabs>
        <w:overflowPunct w:val="0"/>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bCs/>
          <w:sz w:val="24"/>
          <w:szCs w:val="24"/>
        </w:rPr>
        <w:t xml:space="preserve">Вид, признаки вида. </w:t>
      </w:r>
      <w:r w:rsidRPr="00CB09D2">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CB09D2">
        <w:rPr>
          <w:rFonts w:ascii="Times New Roman" w:hAnsi="Times New Roman"/>
          <w:i/>
          <w:sz w:val="24"/>
          <w:szCs w:val="24"/>
        </w:rPr>
        <w:t>Усложнение растений и животных в процессе эволюции.</w:t>
      </w:r>
      <w:r w:rsidRPr="00CB09D2">
        <w:rPr>
          <w:rFonts w:ascii="Times New Roman" w:hAnsi="Times New Roman"/>
          <w:sz w:val="24"/>
          <w:szCs w:val="24"/>
        </w:rPr>
        <w:t xml:space="preserve"> </w:t>
      </w:r>
      <w:r w:rsidRPr="00CB09D2">
        <w:rPr>
          <w:rFonts w:ascii="Times New Roman" w:hAnsi="Times New Roman"/>
          <w:i/>
          <w:sz w:val="24"/>
          <w:szCs w:val="24"/>
        </w:rPr>
        <w:t xml:space="preserve">Происхождение основных систематических групп растений и животных. </w:t>
      </w:r>
      <w:r w:rsidRPr="00CB09D2">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CB09D2" w:rsidRDefault="00B540EE" w:rsidP="007E0032">
      <w:pPr>
        <w:autoSpaceDE w:val="0"/>
        <w:autoSpaceDN w:val="0"/>
        <w:adjustRightInd w:val="0"/>
        <w:spacing w:after="0" w:line="240" w:lineRule="auto"/>
        <w:ind w:right="-143" w:firstLine="709"/>
        <w:contextualSpacing/>
        <w:jc w:val="both"/>
        <w:rPr>
          <w:rFonts w:ascii="Times New Roman" w:hAnsi="Times New Roman"/>
          <w:b/>
          <w:bCs/>
          <w:sz w:val="24"/>
          <w:szCs w:val="24"/>
        </w:rPr>
      </w:pPr>
      <w:r w:rsidRPr="00CB09D2">
        <w:rPr>
          <w:rFonts w:ascii="Times New Roman" w:hAnsi="Times New Roman"/>
          <w:b/>
          <w:bCs/>
          <w:sz w:val="24"/>
          <w:szCs w:val="24"/>
        </w:rPr>
        <w:t xml:space="preserve">Экосистемы </w:t>
      </w:r>
    </w:p>
    <w:p w:rsidR="00B540EE" w:rsidRPr="00CB09D2" w:rsidRDefault="00B540EE" w:rsidP="007E0032">
      <w:pPr>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CB09D2">
        <w:rPr>
          <w:rFonts w:ascii="Times New Roman" w:hAnsi="Times New Roman"/>
          <w:sz w:val="24"/>
          <w:szCs w:val="24"/>
        </w:rPr>
        <w:t xml:space="preserve">иогеоценоз). Агроэкосистема (агроценоз) как искусственное сообщество организмов. </w:t>
      </w:r>
      <w:r w:rsidRPr="00CB09D2">
        <w:rPr>
          <w:rFonts w:ascii="Times New Roman" w:hAnsi="Times New Roman"/>
          <w:i/>
          <w:sz w:val="24"/>
          <w:szCs w:val="24"/>
        </w:rPr>
        <w:t>Круговорот веществ и поток энергии в биогеоценозах.</w:t>
      </w:r>
      <w:r w:rsidRPr="00CB09D2">
        <w:rPr>
          <w:rFonts w:ascii="Times New Roman" w:hAnsi="Times New Roman"/>
          <w:sz w:val="24"/>
          <w:szCs w:val="24"/>
        </w:rPr>
        <w:t xml:space="preserve"> Биосфера</w:t>
      </w:r>
      <w:r w:rsidRPr="00CB09D2">
        <w:rPr>
          <w:rFonts w:ascii="Times New Roman" w:hAnsi="Times New Roman"/>
          <w:bCs/>
          <w:sz w:val="24"/>
          <w:szCs w:val="24"/>
        </w:rPr>
        <w:t xml:space="preserve"> </w:t>
      </w:r>
      <w:r w:rsidRPr="00CB09D2">
        <w:rPr>
          <w:rFonts w:ascii="Times New Roman" w:hAnsi="Times New Roman"/>
          <w:sz w:val="24"/>
          <w:szCs w:val="24"/>
        </w:rPr>
        <w:t>–</w:t>
      </w:r>
      <w:r w:rsidRPr="00CB09D2">
        <w:rPr>
          <w:rFonts w:ascii="Times New Roman" w:hAnsi="Times New Roman"/>
          <w:bCs/>
          <w:sz w:val="24"/>
          <w:szCs w:val="24"/>
        </w:rPr>
        <w:t xml:space="preserve"> </w:t>
      </w:r>
      <w:r w:rsidRPr="00CB09D2">
        <w:rPr>
          <w:rFonts w:ascii="Times New Roman" w:hAnsi="Times New Roman"/>
          <w:sz w:val="24"/>
          <w:szCs w:val="24"/>
        </w:rPr>
        <w:t xml:space="preserve">глобальная экосистема. В.И. Вернадский – основоположник учения о биосфере. </w:t>
      </w:r>
      <w:r w:rsidRPr="00CB09D2">
        <w:rPr>
          <w:rFonts w:ascii="Times New Roman" w:hAnsi="Times New Roman"/>
          <w:sz w:val="24"/>
          <w:szCs w:val="24"/>
        </w:rPr>
        <w:lastRenderedPageBreak/>
        <w:t>Структура</w:t>
      </w:r>
      <w:bookmarkStart w:id="180" w:name="page23"/>
      <w:bookmarkEnd w:id="180"/>
      <w:r w:rsidRPr="00CB09D2">
        <w:rPr>
          <w:rFonts w:ascii="Times New Roman" w:hAnsi="Times New Roman"/>
          <w:sz w:val="24"/>
          <w:szCs w:val="24"/>
        </w:rPr>
        <w:t xml:space="preserve"> биосферы.</w:t>
      </w:r>
      <w:r w:rsidRPr="00CB09D2">
        <w:rPr>
          <w:rFonts w:ascii="Times New Roman" w:eastAsia="Times New Roman" w:hAnsi="Times New Roman"/>
          <w:sz w:val="24"/>
          <w:szCs w:val="24"/>
        </w:rPr>
        <w:t xml:space="preserve"> </w:t>
      </w:r>
      <w:r w:rsidRPr="00CB09D2">
        <w:rPr>
          <w:rFonts w:ascii="Times New Roman" w:hAnsi="Times New Roman"/>
          <w:sz w:val="24"/>
          <w:szCs w:val="24"/>
        </w:rPr>
        <w:t>Распространение и роль живого вещества в биосфере.</w:t>
      </w:r>
      <w:r w:rsidRPr="00CB09D2">
        <w:rPr>
          <w:rFonts w:ascii="Times New Roman" w:hAnsi="Times New Roman"/>
          <w:i/>
          <w:sz w:val="24"/>
          <w:szCs w:val="24"/>
        </w:rPr>
        <w:t xml:space="preserve"> Ноосфера.</w:t>
      </w:r>
      <w:r w:rsidRPr="00CB09D2">
        <w:rPr>
          <w:rFonts w:ascii="Times New Roman" w:hAnsi="Times New Roman"/>
          <w:sz w:val="24"/>
          <w:szCs w:val="24"/>
        </w:rPr>
        <w:t xml:space="preserve"> </w:t>
      </w:r>
      <w:r w:rsidRPr="00CB09D2">
        <w:rPr>
          <w:rFonts w:ascii="Times New Roman" w:hAnsi="Times New Roman"/>
          <w:i/>
          <w:sz w:val="24"/>
          <w:szCs w:val="24"/>
        </w:rPr>
        <w:t>Краткая история эволюции биосферы.</w:t>
      </w:r>
      <w:r w:rsidRPr="00CB09D2">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CB09D2" w:rsidRDefault="00F12064" w:rsidP="007E0032">
      <w:pPr>
        <w:autoSpaceDE w:val="0"/>
        <w:autoSpaceDN w:val="0"/>
        <w:adjustRightInd w:val="0"/>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С</w:t>
      </w:r>
      <w:r w:rsidR="00B540EE" w:rsidRPr="00CB09D2">
        <w:rPr>
          <w:rFonts w:ascii="Times New Roman" w:hAnsi="Times New Roman"/>
          <w:b/>
          <w:bCs/>
          <w:sz w:val="24"/>
          <w:szCs w:val="24"/>
        </w:rPr>
        <w:t>писок практических работ по разделу «Живые организмы»:</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Изучение устройства увеличительных приборов и правил работы с ними;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Приготовление микропрепарата кожицы чешуи лука (мякоти плода томата);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Изучение органов цветкового растения;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lang w:val="en-US"/>
        </w:rPr>
      </w:pPr>
      <w:r w:rsidRPr="00CB09D2">
        <w:rPr>
          <w:rFonts w:ascii="Times New Roman" w:hAnsi="Times New Roman"/>
          <w:sz w:val="24"/>
          <w:szCs w:val="24"/>
          <w:lang w:val="en-US"/>
        </w:rPr>
        <w:t xml:space="preserve">Изучение строения позвоночного животного;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Выявление передвижение воды и минеральных веществ в растении;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Изучение строения семян однодольных и двудольных растений;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lang w:val="en-US"/>
        </w:rPr>
      </w:pPr>
      <w:r w:rsidRPr="00CB09D2">
        <w:rPr>
          <w:rFonts w:ascii="Times New Roman" w:hAnsi="Times New Roman"/>
          <w:i/>
          <w:sz w:val="24"/>
          <w:szCs w:val="24"/>
          <w:lang w:val="en-US"/>
        </w:rPr>
        <w:t>Изучение строения водорослей</w:t>
      </w:r>
      <w:r w:rsidRPr="00CB09D2">
        <w:rPr>
          <w:rFonts w:ascii="Times New Roman" w:hAnsi="Times New Roman"/>
          <w:sz w:val="24"/>
          <w:szCs w:val="24"/>
          <w:lang w:val="en-US"/>
        </w:rPr>
        <w:t xml:space="preserve">;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Изучение внешнего строения мхов (на местных видах);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Изучение внешнего строения папоротника (хвоща);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Изучение внешнего строения хвои, шишек и семян голосеменных растений;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Изучение внешнего строения покрытосеменных растений;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Определение признаков класса в строении растений;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Определение до рода или вида нескольких травянистых растений одного-двух семейств;</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lang w:val="en-US"/>
        </w:rPr>
      </w:pPr>
      <w:r w:rsidRPr="00CB09D2">
        <w:rPr>
          <w:rFonts w:ascii="Times New Roman" w:hAnsi="Times New Roman"/>
          <w:sz w:val="24"/>
          <w:szCs w:val="24"/>
          <w:lang w:val="en-US"/>
        </w:rPr>
        <w:t xml:space="preserve">Изучение строения плесневых грибов;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lang w:val="en-US"/>
        </w:rPr>
      </w:pPr>
      <w:r w:rsidRPr="00CB09D2">
        <w:rPr>
          <w:rFonts w:ascii="Times New Roman" w:hAnsi="Times New Roman"/>
          <w:sz w:val="24"/>
          <w:szCs w:val="24"/>
          <w:lang w:val="en-US"/>
        </w:rPr>
        <w:t xml:space="preserve">Вегетативное размножение комнатных растений;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Изучение строения и передвижения одноклеточных животных;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lang w:val="en-US"/>
        </w:rPr>
      </w:pPr>
      <w:r w:rsidRPr="00CB09D2">
        <w:rPr>
          <w:rFonts w:ascii="Times New Roman" w:hAnsi="Times New Roman"/>
          <w:sz w:val="24"/>
          <w:szCs w:val="24"/>
          <w:lang w:val="en-US"/>
        </w:rPr>
        <w:t xml:space="preserve">Изучение строения раковин моллюсков;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lang w:val="en-US"/>
        </w:rPr>
      </w:pPr>
      <w:bookmarkStart w:id="181" w:name="page25"/>
      <w:bookmarkEnd w:id="181"/>
      <w:r w:rsidRPr="00CB09D2">
        <w:rPr>
          <w:rFonts w:ascii="Times New Roman" w:hAnsi="Times New Roman"/>
          <w:sz w:val="24"/>
          <w:szCs w:val="24"/>
          <w:lang w:val="en-US"/>
        </w:rPr>
        <w:t xml:space="preserve">Изучение внешнего строения насекомого;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Изучение типов развития насекомых;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Изучение внешнего строения и передвижения рыб;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Изучение внешнего строения и перьевого покрова птиц;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Изучение внешнего строения, скелета и зубной системы млекопитающих. </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Примерный список экскурсий по разделу «Живые организмы»:</w:t>
      </w:r>
    </w:p>
    <w:p w:rsidR="00B540EE" w:rsidRPr="00CB09D2" w:rsidRDefault="00B540EE" w:rsidP="000F6C18">
      <w:pPr>
        <w:numPr>
          <w:ilvl w:val="0"/>
          <w:numId w:val="44"/>
        </w:numPr>
        <w:overflowPunct w:val="0"/>
        <w:autoSpaceDE w:val="0"/>
        <w:autoSpaceDN w:val="0"/>
        <w:adjustRightInd w:val="0"/>
        <w:spacing w:after="0" w:line="240" w:lineRule="auto"/>
        <w:ind w:left="0" w:right="-143" w:firstLine="709"/>
        <w:jc w:val="both"/>
        <w:rPr>
          <w:rFonts w:ascii="Times New Roman" w:hAnsi="Times New Roman"/>
          <w:sz w:val="24"/>
          <w:szCs w:val="24"/>
          <w:lang w:val="en-US"/>
        </w:rPr>
      </w:pPr>
      <w:r w:rsidRPr="00CB09D2">
        <w:rPr>
          <w:rFonts w:ascii="Times New Roman" w:hAnsi="Times New Roman"/>
          <w:sz w:val="24"/>
          <w:szCs w:val="24"/>
          <w:lang w:val="en-US"/>
        </w:rPr>
        <w:t xml:space="preserve">Многообразие животных; </w:t>
      </w:r>
    </w:p>
    <w:p w:rsidR="00B540EE" w:rsidRPr="00CB09D2" w:rsidRDefault="00B540EE" w:rsidP="000F6C18">
      <w:pPr>
        <w:numPr>
          <w:ilvl w:val="0"/>
          <w:numId w:val="44"/>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Осенние (зимние, весенние) явления в жизни растений и животных; </w:t>
      </w:r>
    </w:p>
    <w:p w:rsidR="00B540EE" w:rsidRPr="00CB09D2" w:rsidRDefault="00B540EE" w:rsidP="000F6C18">
      <w:pPr>
        <w:numPr>
          <w:ilvl w:val="0"/>
          <w:numId w:val="44"/>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Разнообразие и роль членистоногих в природе родного края; </w:t>
      </w:r>
    </w:p>
    <w:p w:rsidR="00B540EE" w:rsidRPr="00CB09D2" w:rsidRDefault="00B540EE" w:rsidP="000F6C18">
      <w:pPr>
        <w:numPr>
          <w:ilvl w:val="0"/>
          <w:numId w:val="44"/>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Примерный список практических работ по разделу</w:t>
      </w:r>
      <w:r w:rsidRPr="00CB09D2">
        <w:rPr>
          <w:rFonts w:ascii="Times New Roman" w:hAnsi="Times New Roman"/>
          <w:sz w:val="24"/>
          <w:szCs w:val="24"/>
        </w:rPr>
        <w:t xml:space="preserve"> </w:t>
      </w:r>
      <w:r w:rsidRPr="00CB09D2">
        <w:rPr>
          <w:rFonts w:ascii="Times New Roman" w:hAnsi="Times New Roman"/>
          <w:b/>
          <w:bCs/>
          <w:sz w:val="24"/>
          <w:szCs w:val="24"/>
        </w:rPr>
        <w:t>«Человек и его здоровье»:</w:t>
      </w:r>
    </w:p>
    <w:p w:rsidR="00B540EE" w:rsidRPr="00CB09D2" w:rsidRDefault="00B540EE" w:rsidP="000F6C18">
      <w:pPr>
        <w:numPr>
          <w:ilvl w:val="0"/>
          <w:numId w:val="41"/>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Выявление особенностей строения клеток разных тканей; </w:t>
      </w:r>
    </w:p>
    <w:p w:rsidR="00B540EE" w:rsidRPr="00CB09D2" w:rsidRDefault="00B540EE" w:rsidP="000F6C18">
      <w:pPr>
        <w:numPr>
          <w:ilvl w:val="0"/>
          <w:numId w:val="41"/>
        </w:numPr>
        <w:tabs>
          <w:tab w:val="num" w:pos="280"/>
        </w:tabs>
        <w:overflowPunct w:val="0"/>
        <w:autoSpaceDE w:val="0"/>
        <w:autoSpaceDN w:val="0"/>
        <w:adjustRightInd w:val="0"/>
        <w:spacing w:after="0" w:line="240" w:lineRule="auto"/>
        <w:ind w:left="0" w:right="-143" w:firstLine="709"/>
        <w:jc w:val="both"/>
        <w:rPr>
          <w:rFonts w:ascii="Times New Roman" w:hAnsi="Times New Roman"/>
          <w:i/>
          <w:sz w:val="24"/>
          <w:szCs w:val="24"/>
          <w:lang w:val="en-US"/>
        </w:rPr>
      </w:pPr>
      <w:r w:rsidRPr="00CB09D2">
        <w:rPr>
          <w:rFonts w:ascii="Times New Roman" w:hAnsi="Times New Roman"/>
          <w:i/>
          <w:sz w:val="24"/>
          <w:szCs w:val="24"/>
        </w:rPr>
        <w:t>Изучение с</w:t>
      </w:r>
      <w:r w:rsidRPr="00CB09D2">
        <w:rPr>
          <w:rFonts w:ascii="Times New Roman" w:hAnsi="Times New Roman"/>
          <w:i/>
          <w:sz w:val="24"/>
          <w:szCs w:val="24"/>
          <w:lang w:val="en-US"/>
        </w:rPr>
        <w:t>троени</w:t>
      </w:r>
      <w:r w:rsidRPr="00CB09D2">
        <w:rPr>
          <w:rFonts w:ascii="Times New Roman" w:hAnsi="Times New Roman"/>
          <w:i/>
          <w:sz w:val="24"/>
          <w:szCs w:val="24"/>
        </w:rPr>
        <w:t>я</w:t>
      </w:r>
      <w:r w:rsidRPr="00CB09D2">
        <w:rPr>
          <w:rFonts w:ascii="Times New Roman" w:hAnsi="Times New Roman"/>
          <w:i/>
          <w:sz w:val="24"/>
          <w:szCs w:val="24"/>
          <w:lang w:val="en-US"/>
        </w:rPr>
        <w:t xml:space="preserve"> головного мозга; </w:t>
      </w:r>
    </w:p>
    <w:p w:rsidR="00B540EE" w:rsidRPr="00CB09D2" w:rsidRDefault="00B540EE" w:rsidP="000F6C18">
      <w:pPr>
        <w:numPr>
          <w:ilvl w:val="0"/>
          <w:numId w:val="41"/>
        </w:numPr>
        <w:tabs>
          <w:tab w:val="num" w:pos="280"/>
        </w:tabs>
        <w:overflowPunct w:val="0"/>
        <w:autoSpaceDE w:val="0"/>
        <w:autoSpaceDN w:val="0"/>
        <w:adjustRightInd w:val="0"/>
        <w:spacing w:after="0" w:line="240" w:lineRule="auto"/>
        <w:ind w:left="0" w:right="-143" w:firstLine="709"/>
        <w:jc w:val="both"/>
        <w:rPr>
          <w:rFonts w:ascii="Times New Roman" w:hAnsi="Times New Roman"/>
          <w:i/>
          <w:sz w:val="24"/>
          <w:szCs w:val="24"/>
          <w:lang w:val="en-US"/>
        </w:rPr>
      </w:pPr>
      <w:r w:rsidRPr="00CB09D2">
        <w:rPr>
          <w:rFonts w:ascii="Times New Roman" w:hAnsi="Times New Roman"/>
          <w:i/>
          <w:sz w:val="24"/>
          <w:szCs w:val="24"/>
        </w:rPr>
        <w:t>Выявление особенностей с</w:t>
      </w:r>
      <w:r w:rsidRPr="00CB09D2">
        <w:rPr>
          <w:rFonts w:ascii="Times New Roman" w:hAnsi="Times New Roman"/>
          <w:i/>
          <w:sz w:val="24"/>
          <w:szCs w:val="24"/>
          <w:lang w:val="en-US"/>
        </w:rPr>
        <w:t>троени</w:t>
      </w:r>
      <w:r w:rsidRPr="00CB09D2">
        <w:rPr>
          <w:rFonts w:ascii="Times New Roman" w:hAnsi="Times New Roman"/>
          <w:i/>
          <w:sz w:val="24"/>
          <w:szCs w:val="24"/>
        </w:rPr>
        <w:t>я</w:t>
      </w:r>
      <w:r w:rsidRPr="00CB09D2">
        <w:rPr>
          <w:rFonts w:ascii="Times New Roman" w:hAnsi="Times New Roman"/>
          <w:i/>
          <w:sz w:val="24"/>
          <w:szCs w:val="24"/>
          <w:lang w:val="en-US"/>
        </w:rPr>
        <w:t xml:space="preserve"> позвонков; </w:t>
      </w:r>
    </w:p>
    <w:p w:rsidR="00B540EE" w:rsidRPr="00CB09D2" w:rsidRDefault="00B540EE" w:rsidP="000F6C18">
      <w:pPr>
        <w:numPr>
          <w:ilvl w:val="0"/>
          <w:numId w:val="41"/>
        </w:numPr>
        <w:tabs>
          <w:tab w:val="num" w:pos="280"/>
        </w:tabs>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Выявление нарушения осанки и наличия плоскостопия; </w:t>
      </w:r>
    </w:p>
    <w:p w:rsidR="00B540EE" w:rsidRPr="00CB09D2" w:rsidRDefault="00B540EE" w:rsidP="000F6C18">
      <w:pPr>
        <w:numPr>
          <w:ilvl w:val="0"/>
          <w:numId w:val="41"/>
        </w:numPr>
        <w:tabs>
          <w:tab w:val="num" w:pos="280"/>
        </w:tabs>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Сравнение микроскопического строения крови человека и лягушки; </w:t>
      </w:r>
    </w:p>
    <w:p w:rsidR="00B540EE" w:rsidRPr="00CB09D2" w:rsidRDefault="00B540EE" w:rsidP="000F6C18">
      <w:pPr>
        <w:numPr>
          <w:ilvl w:val="0"/>
          <w:numId w:val="41"/>
        </w:numPr>
        <w:tabs>
          <w:tab w:val="num" w:pos="280"/>
        </w:tabs>
        <w:overflowPunct w:val="0"/>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sz w:val="24"/>
          <w:szCs w:val="24"/>
        </w:rPr>
        <w:t xml:space="preserve">Подсчет пульса в разных условиях. </w:t>
      </w:r>
      <w:r w:rsidRPr="00CB09D2">
        <w:rPr>
          <w:rFonts w:ascii="Times New Roman" w:hAnsi="Times New Roman"/>
          <w:i/>
          <w:sz w:val="24"/>
          <w:szCs w:val="24"/>
        </w:rPr>
        <w:t xml:space="preserve">Измерение артериального давления; </w:t>
      </w:r>
    </w:p>
    <w:p w:rsidR="00B540EE" w:rsidRPr="00CB09D2" w:rsidRDefault="00B540EE" w:rsidP="000F6C18">
      <w:pPr>
        <w:numPr>
          <w:ilvl w:val="0"/>
          <w:numId w:val="41"/>
        </w:numPr>
        <w:overflowPunct w:val="0"/>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Измерение жизненной емкости легких. Дыхательные движения.</w:t>
      </w:r>
    </w:p>
    <w:p w:rsidR="00B540EE" w:rsidRPr="00CB09D2" w:rsidRDefault="00B540EE" w:rsidP="000F6C18">
      <w:pPr>
        <w:numPr>
          <w:ilvl w:val="0"/>
          <w:numId w:val="41"/>
        </w:numPr>
        <w:tabs>
          <w:tab w:val="num" w:pos="280"/>
        </w:tabs>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Изучение строения и работы органа зрения. </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Примерный список практических работ по разделу «Общебиологические закономерности»:</w:t>
      </w:r>
    </w:p>
    <w:p w:rsidR="00B540EE" w:rsidRPr="00CB09D2" w:rsidRDefault="00B540EE" w:rsidP="000F6C18">
      <w:pPr>
        <w:numPr>
          <w:ilvl w:val="0"/>
          <w:numId w:val="45"/>
        </w:numPr>
        <w:tabs>
          <w:tab w:val="left" w:pos="500"/>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 xml:space="preserve">Изучение клеток и тканей растений и животных на готовых </w:t>
      </w:r>
      <w:bookmarkStart w:id="182" w:name="page27"/>
      <w:bookmarkEnd w:id="182"/>
      <w:r w:rsidRPr="00CB09D2">
        <w:rPr>
          <w:rFonts w:ascii="Times New Roman" w:hAnsi="Times New Roman"/>
          <w:sz w:val="24"/>
          <w:szCs w:val="24"/>
        </w:rPr>
        <w:t>микропрепаратах;</w:t>
      </w:r>
    </w:p>
    <w:p w:rsidR="00B540EE" w:rsidRPr="00CB09D2" w:rsidRDefault="00B540EE" w:rsidP="000F6C18">
      <w:pPr>
        <w:numPr>
          <w:ilvl w:val="0"/>
          <w:numId w:val="45"/>
        </w:numPr>
        <w:overflowPunct w:val="0"/>
        <w:autoSpaceDE w:val="0"/>
        <w:autoSpaceDN w:val="0"/>
        <w:adjustRightInd w:val="0"/>
        <w:spacing w:after="0" w:line="240" w:lineRule="auto"/>
        <w:ind w:left="0" w:right="-143" w:firstLine="709"/>
        <w:jc w:val="both"/>
        <w:rPr>
          <w:rFonts w:ascii="Times New Roman" w:hAnsi="Times New Roman"/>
          <w:sz w:val="24"/>
          <w:szCs w:val="24"/>
          <w:lang w:val="en-US"/>
        </w:rPr>
      </w:pPr>
      <w:r w:rsidRPr="00CB09D2">
        <w:rPr>
          <w:rFonts w:ascii="Times New Roman" w:hAnsi="Times New Roman"/>
          <w:sz w:val="24"/>
          <w:szCs w:val="24"/>
        </w:rPr>
        <w:lastRenderedPageBreak/>
        <w:t>Выявление и</w:t>
      </w:r>
      <w:r w:rsidRPr="00CB09D2">
        <w:rPr>
          <w:rFonts w:ascii="Times New Roman" w:hAnsi="Times New Roman"/>
          <w:sz w:val="24"/>
          <w:szCs w:val="24"/>
          <w:lang w:val="en-US"/>
        </w:rPr>
        <w:t>зменчивост</w:t>
      </w:r>
      <w:r w:rsidRPr="00CB09D2">
        <w:rPr>
          <w:rFonts w:ascii="Times New Roman" w:hAnsi="Times New Roman"/>
          <w:sz w:val="24"/>
          <w:szCs w:val="24"/>
        </w:rPr>
        <w:t>и</w:t>
      </w:r>
      <w:r w:rsidRPr="00CB09D2">
        <w:rPr>
          <w:rFonts w:ascii="Times New Roman" w:hAnsi="Times New Roman"/>
          <w:sz w:val="24"/>
          <w:szCs w:val="24"/>
          <w:lang w:val="en-US"/>
        </w:rPr>
        <w:t xml:space="preserve"> организмов; </w:t>
      </w:r>
    </w:p>
    <w:p w:rsidR="00B540EE" w:rsidRPr="00CB09D2" w:rsidRDefault="00B540EE" w:rsidP="000F6C18">
      <w:pPr>
        <w:numPr>
          <w:ilvl w:val="0"/>
          <w:numId w:val="45"/>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Выявление приспособлений у организмов к среде обитания (на конкретных примерах). </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Примерный список экскурсий по разделу «Общебиологические закономерности»:</w:t>
      </w:r>
    </w:p>
    <w:p w:rsidR="00B540EE" w:rsidRPr="00CB09D2" w:rsidRDefault="00B540EE" w:rsidP="000F6C18">
      <w:pPr>
        <w:numPr>
          <w:ilvl w:val="0"/>
          <w:numId w:val="42"/>
        </w:numPr>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Изучение и описание экосистемы своей местности.</w:t>
      </w:r>
    </w:p>
    <w:p w:rsidR="00B540EE" w:rsidRPr="00CB09D2" w:rsidRDefault="00B540EE" w:rsidP="000F6C18">
      <w:pPr>
        <w:numPr>
          <w:ilvl w:val="0"/>
          <w:numId w:val="42"/>
        </w:numPr>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Многообразие живых организмов (на примере парка или природного участка).</w:t>
      </w:r>
    </w:p>
    <w:p w:rsidR="00B540EE" w:rsidRPr="00CB09D2" w:rsidRDefault="00B540EE" w:rsidP="000F6C18">
      <w:pPr>
        <w:numPr>
          <w:ilvl w:val="0"/>
          <w:numId w:val="42"/>
        </w:numPr>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Естественный отбор - движущая сила эволюции.</w:t>
      </w:r>
    </w:p>
    <w:p w:rsidR="00B540EE" w:rsidRPr="00CB09D2" w:rsidRDefault="00B540EE" w:rsidP="007E0032">
      <w:pPr>
        <w:spacing w:after="0" w:line="240" w:lineRule="auto"/>
        <w:ind w:right="-143" w:firstLine="709"/>
        <w:jc w:val="both"/>
        <w:rPr>
          <w:rFonts w:ascii="Times New Roman" w:hAnsi="Times New Roman"/>
          <w:sz w:val="24"/>
          <w:szCs w:val="24"/>
        </w:rPr>
      </w:pPr>
    </w:p>
    <w:p w:rsidR="00B540EE" w:rsidRPr="00CB09D2" w:rsidRDefault="00F17097" w:rsidP="007E0032">
      <w:pPr>
        <w:pStyle w:val="4"/>
        <w:spacing w:line="240" w:lineRule="auto"/>
        <w:ind w:right="-143"/>
        <w:jc w:val="both"/>
        <w:rPr>
          <w:sz w:val="24"/>
          <w:szCs w:val="24"/>
        </w:rPr>
      </w:pPr>
      <w:bookmarkStart w:id="183" w:name="_Toc409691712"/>
      <w:bookmarkStart w:id="184" w:name="_Toc410654037"/>
      <w:bookmarkStart w:id="185" w:name="_Toc414553248"/>
      <w:r w:rsidRPr="00CB09D2">
        <w:rPr>
          <w:sz w:val="24"/>
          <w:szCs w:val="24"/>
        </w:rPr>
        <w:t>2.2.2.1</w:t>
      </w:r>
      <w:r w:rsidR="00C23224">
        <w:rPr>
          <w:sz w:val="24"/>
          <w:szCs w:val="24"/>
        </w:rPr>
        <w:t>8</w:t>
      </w:r>
      <w:r w:rsidRPr="00CB09D2">
        <w:rPr>
          <w:sz w:val="24"/>
          <w:szCs w:val="24"/>
        </w:rPr>
        <w:t xml:space="preserve">. </w:t>
      </w:r>
      <w:r w:rsidR="00B540EE" w:rsidRPr="00CB09D2">
        <w:rPr>
          <w:sz w:val="24"/>
          <w:szCs w:val="24"/>
        </w:rPr>
        <w:t>Химия</w:t>
      </w:r>
      <w:bookmarkEnd w:id="183"/>
      <w:bookmarkEnd w:id="184"/>
      <w:bookmarkEnd w:id="185"/>
    </w:p>
    <w:p w:rsidR="00B30F8B" w:rsidRPr="00CB09D2" w:rsidRDefault="00B30F8B" w:rsidP="007E0032">
      <w:pPr>
        <w:spacing w:after="0" w:line="240" w:lineRule="auto"/>
        <w:ind w:right="-143" w:firstLine="709"/>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CB09D2" w:rsidRDefault="00B30F8B" w:rsidP="007E0032">
      <w:pPr>
        <w:spacing w:after="0" w:line="240" w:lineRule="auto"/>
        <w:ind w:right="-143" w:firstLine="709"/>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CB09D2" w:rsidRDefault="00B30F8B" w:rsidP="007E0032">
      <w:pPr>
        <w:spacing w:after="0" w:line="240" w:lineRule="auto"/>
        <w:ind w:right="-143" w:firstLine="709"/>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CB09D2" w:rsidRDefault="00B30F8B" w:rsidP="007E0032">
      <w:pPr>
        <w:spacing w:after="0" w:line="240" w:lineRule="auto"/>
        <w:ind w:right="-143" w:firstLine="709"/>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CB09D2" w:rsidRDefault="00B30F8B" w:rsidP="007E0032">
      <w:pPr>
        <w:spacing w:after="0" w:line="240" w:lineRule="auto"/>
        <w:ind w:right="-143" w:firstLine="709"/>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CB09D2" w:rsidRDefault="00B30F8B" w:rsidP="007E0032">
      <w:pPr>
        <w:spacing w:after="0" w:line="240" w:lineRule="auto"/>
        <w:ind w:right="-143" w:firstLine="709"/>
        <w:contextualSpacing/>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CB09D2" w:rsidRDefault="00B30F8B" w:rsidP="007E0032">
      <w:pPr>
        <w:spacing w:after="0" w:line="240" w:lineRule="auto"/>
        <w:ind w:right="-143" w:firstLine="709"/>
        <w:contextualSpacing/>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w:t>
      </w:r>
      <w:r w:rsidR="00F12064" w:rsidRPr="00CB09D2">
        <w:rPr>
          <w:rFonts w:ascii="Times New Roman" w:eastAsia="Times New Roman" w:hAnsi="Times New Roman"/>
          <w:sz w:val="24"/>
          <w:szCs w:val="24"/>
          <w:lang w:eastAsia="ru-RU"/>
        </w:rPr>
        <w:t>кий язык», «Физика».</w:t>
      </w:r>
    </w:p>
    <w:p w:rsidR="00B540EE" w:rsidRPr="00CB09D2" w:rsidRDefault="00194CEC" w:rsidP="007E0032">
      <w:pPr>
        <w:pStyle w:val="a8"/>
        <w:ind w:left="0" w:right="-143" w:firstLine="709"/>
        <w:jc w:val="both"/>
        <w:rPr>
          <w:rFonts w:ascii="Times New Roman" w:eastAsia="Times New Roman" w:hAnsi="Times New Roman"/>
        </w:rPr>
      </w:pPr>
      <w:r w:rsidRPr="00CB09D2">
        <w:rPr>
          <w:rFonts w:ascii="Times New Roman" w:eastAsia="Times New Roman" w:hAnsi="Times New Roman"/>
        </w:rPr>
        <w:t xml:space="preserve"> </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bCs/>
          <w:spacing w:val="3"/>
          <w:sz w:val="24"/>
          <w:szCs w:val="24"/>
        </w:rPr>
      </w:pPr>
      <w:r w:rsidRPr="00CB09D2">
        <w:rPr>
          <w:rFonts w:ascii="Times New Roman" w:hAnsi="Times New Roman"/>
          <w:b/>
          <w:bCs/>
          <w:sz w:val="24"/>
          <w:szCs w:val="24"/>
        </w:rPr>
        <w:t>Перво</w:t>
      </w:r>
      <w:r w:rsidRPr="00CB09D2">
        <w:rPr>
          <w:rFonts w:ascii="Times New Roman" w:hAnsi="Times New Roman"/>
          <w:b/>
          <w:bCs/>
          <w:spacing w:val="-3"/>
          <w:sz w:val="24"/>
          <w:szCs w:val="24"/>
        </w:rPr>
        <w:t>н</w:t>
      </w:r>
      <w:r w:rsidRPr="00CB09D2">
        <w:rPr>
          <w:rFonts w:ascii="Times New Roman" w:hAnsi="Times New Roman"/>
          <w:b/>
          <w:bCs/>
          <w:spacing w:val="1"/>
          <w:sz w:val="24"/>
          <w:szCs w:val="24"/>
        </w:rPr>
        <w:t>а</w:t>
      </w:r>
      <w:r w:rsidRPr="00CB09D2">
        <w:rPr>
          <w:rFonts w:ascii="Times New Roman" w:hAnsi="Times New Roman"/>
          <w:b/>
          <w:bCs/>
          <w:spacing w:val="-2"/>
          <w:sz w:val="24"/>
          <w:szCs w:val="24"/>
        </w:rPr>
        <w:t>ч</w:t>
      </w:r>
      <w:r w:rsidRPr="00CB09D2">
        <w:rPr>
          <w:rFonts w:ascii="Times New Roman" w:hAnsi="Times New Roman"/>
          <w:b/>
          <w:bCs/>
          <w:spacing w:val="1"/>
          <w:sz w:val="24"/>
          <w:szCs w:val="24"/>
        </w:rPr>
        <w:t>ал</w:t>
      </w:r>
      <w:r w:rsidRPr="00CB09D2">
        <w:rPr>
          <w:rFonts w:ascii="Times New Roman" w:hAnsi="Times New Roman"/>
          <w:b/>
          <w:bCs/>
          <w:sz w:val="24"/>
          <w:szCs w:val="24"/>
        </w:rPr>
        <w:t>ь</w:t>
      </w:r>
      <w:r w:rsidRPr="00CB09D2">
        <w:rPr>
          <w:rFonts w:ascii="Times New Roman" w:hAnsi="Times New Roman"/>
          <w:b/>
          <w:bCs/>
          <w:spacing w:val="-3"/>
          <w:sz w:val="24"/>
          <w:szCs w:val="24"/>
        </w:rPr>
        <w:t>н</w:t>
      </w:r>
      <w:r w:rsidRPr="00CB09D2">
        <w:rPr>
          <w:rFonts w:ascii="Times New Roman" w:hAnsi="Times New Roman"/>
          <w:b/>
          <w:bCs/>
          <w:spacing w:val="-1"/>
          <w:sz w:val="24"/>
          <w:szCs w:val="24"/>
        </w:rPr>
        <w:t>ы</w:t>
      </w:r>
      <w:r w:rsidRPr="00CB09D2">
        <w:rPr>
          <w:rFonts w:ascii="Times New Roman" w:hAnsi="Times New Roman"/>
          <w:b/>
          <w:bCs/>
          <w:sz w:val="24"/>
          <w:szCs w:val="24"/>
        </w:rPr>
        <w:t>е</w:t>
      </w:r>
      <w:r w:rsidRPr="00CB09D2">
        <w:rPr>
          <w:rFonts w:ascii="Times New Roman" w:hAnsi="Times New Roman"/>
          <w:b/>
          <w:bCs/>
          <w:spacing w:val="1"/>
          <w:sz w:val="24"/>
          <w:szCs w:val="24"/>
        </w:rPr>
        <w:t xml:space="preserve"> х</w:t>
      </w:r>
      <w:r w:rsidRPr="00CB09D2">
        <w:rPr>
          <w:rFonts w:ascii="Times New Roman" w:hAnsi="Times New Roman"/>
          <w:b/>
          <w:bCs/>
          <w:spacing w:val="-1"/>
          <w:sz w:val="24"/>
          <w:szCs w:val="24"/>
        </w:rPr>
        <w:t>и</w:t>
      </w:r>
      <w:r w:rsidRPr="00CB09D2">
        <w:rPr>
          <w:rFonts w:ascii="Times New Roman" w:hAnsi="Times New Roman"/>
          <w:b/>
          <w:bCs/>
          <w:sz w:val="24"/>
          <w:szCs w:val="24"/>
        </w:rPr>
        <w:t>мическ</w:t>
      </w:r>
      <w:r w:rsidRPr="00CB09D2">
        <w:rPr>
          <w:rFonts w:ascii="Times New Roman" w:hAnsi="Times New Roman"/>
          <w:b/>
          <w:bCs/>
          <w:spacing w:val="-2"/>
          <w:sz w:val="24"/>
          <w:szCs w:val="24"/>
        </w:rPr>
        <w:t>и</w:t>
      </w:r>
      <w:r w:rsidRPr="00CB09D2">
        <w:rPr>
          <w:rFonts w:ascii="Times New Roman" w:hAnsi="Times New Roman"/>
          <w:b/>
          <w:bCs/>
          <w:sz w:val="24"/>
          <w:szCs w:val="24"/>
        </w:rPr>
        <w:t>е</w:t>
      </w:r>
      <w:r w:rsidRPr="00CB09D2">
        <w:rPr>
          <w:rFonts w:ascii="Times New Roman" w:hAnsi="Times New Roman"/>
          <w:b/>
          <w:bCs/>
          <w:spacing w:val="1"/>
          <w:sz w:val="24"/>
          <w:szCs w:val="24"/>
        </w:rPr>
        <w:t xml:space="preserve"> </w:t>
      </w:r>
      <w:r w:rsidRPr="00CB09D2">
        <w:rPr>
          <w:rFonts w:ascii="Times New Roman" w:hAnsi="Times New Roman"/>
          <w:b/>
          <w:bCs/>
          <w:spacing w:val="-1"/>
          <w:sz w:val="24"/>
          <w:szCs w:val="24"/>
        </w:rPr>
        <w:t>п</w:t>
      </w:r>
      <w:r w:rsidRPr="00CB09D2">
        <w:rPr>
          <w:rFonts w:ascii="Times New Roman" w:hAnsi="Times New Roman"/>
          <w:b/>
          <w:bCs/>
          <w:spacing w:val="1"/>
          <w:sz w:val="24"/>
          <w:szCs w:val="24"/>
        </w:rPr>
        <w:t>о</w:t>
      </w:r>
      <w:r w:rsidRPr="00CB09D2">
        <w:rPr>
          <w:rFonts w:ascii="Times New Roman" w:hAnsi="Times New Roman"/>
          <w:b/>
          <w:bCs/>
          <w:spacing w:val="-1"/>
          <w:sz w:val="24"/>
          <w:szCs w:val="24"/>
        </w:rPr>
        <w:t>н</w:t>
      </w:r>
      <w:r w:rsidRPr="00CB09D2">
        <w:rPr>
          <w:rFonts w:ascii="Times New Roman" w:hAnsi="Times New Roman"/>
          <w:b/>
          <w:bCs/>
          <w:sz w:val="24"/>
          <w:szCs w:val="24"/>
        </w:rPr>
        <w:t>яти</w:t>
      </w:r>
      <w:r w:rsidRPr="00CB09D2">
        <w:rPr>
          <w:rFonts w:ascii="Times New Roman" w:hAnsi="Times New Roman"/>
          <w:b/>
          <w:bCs/>
          <w:spacing w:val="-1"/>
          <w:sz w:val="24"/>
          <w:szCs w:val="24"/>
        </w:rPr>
        <w:t>я</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spacing w:val="2"/>
          <w:sz w:val="24"/>
          <w:szCs w:val="24"/>
        </w:rPr>
      </w:pPr>
      <w:r w:rsidRPr="00CB09D2">
        <w:rPr>
          <w:rFonts w:ascii="Times New Roman" w:hAnsi="Times New Roman"/>
          <w:spacing w:val="-1"/>
          <w:sz w:val="24"/>
          <w:szCs w:val="24"/>
        </w:rPr>
        <w:t>П</w:t>
      </w:r>
      <w:r w:rsidRPr="00CB09D2">
        <w:rPr>
          <w:rFonts w:ascii="Times New Roman" w:hAnsi="Times New Roman"/>
          <w:spacing w:val="1"/>
          <w:sz w:val="24"/>
          <w:szCs w:val="24"/>
        </w:rPr>
        <w:t>р</w:t>
      </w:r>
      <w:r w:rsidRPr="00CB09D2">
        <w:rPr>
          <w:rFonts w:ascii="Times New Roman" w:hAnsi="Times New Roman"/>
          <w:sz w:val="24"/>
          <w:szCs w:val="24"/>
        </w:rPr>
        <w:t>е</w:t>
      </w:r>
      <w:r w:rsidRPr="00CB09D2">
        <w:rPr>
          <w:rFonts w:ascii="Times New Roman" w:hAnsi="Times New Roman"/>
          <w:spacing w:val="1"/>
          <w:sz w:val="24"/>
          <w:szCs w:val="24"/>
        </w:rPr>
        <w:t>д</w:t>
      </w:r>
      <w:r w:rsidRPr="00CB09D2">
        <w:rPr>
          <w:rFonts w:ascii="Times New Roman" w:hAnsi="Times New Roman"/>
          <w:spacing w:val="-3"/>
          <w:sz w:val="24"/>
          <w:szCs w:val="24"/>
        </w:rPr>
        <w:t>м</w:t>
      </w:r>
      <w:r w:rsidRPr="00CB09D2">
        <w:rPr>
          <w:rFonts w:ascii="Times New Roman" w:hAnsi="Times New Roman"/>
          <w:sz w:val="24"/>
          <w:szCs w:val="24"/>
        </w:rPr>
        <w:t xml:space="preserve">ет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pacing w:val="1"/>
          <w:sz w:val="24"/>
          <w:szCs w:val="24"/>
        </w:rPr>
        <w:t>и</w:t>
      </w:r>
      <w:r w:rsidRPr="00CB09D2">
        <w:rPr>
          <w:rFonts w:ascii="Times New Roman" w:hAnsi="Times New Roman"/>
          <w:sz w:val="24"/>
          <w:szCs w:val="24"/>
        </w:rPr>
        <w:t xml:space="preserve">. </w:t>
      </w:r>
      <w:r w:rsidRPr="00CB09D2">
        <w:rPr>
          <w:rFonts w:ascii="Times New Roman" w:hAnsi="Times New Roman"/>
          <w:i/>
          <w:spacing w:val="-1"/>
          <w:sz w:val="24"/>
          <w:szCs w:val="24"/>
        </w:rPr>
        <w:t>Т</w:t>
      </w:r>
      <w:r w:rsidRPr="00CB09D2">
        <w:rPr>
          <w:rFonts w:ascii="Times New Roman" w:hAnsi="Times New Roman"/>
          <w:i/>
          <w:sz w:val="24"/>
          <w:szCs w:val="24"/>
        </w:rPr>
        <w:t>ела и вещест</w:t>
      </w:r>
      <w:r w:rsidRPr="00CB09D2">
        <w:rPr>
          <w:rFonts w:ascii="Times New Roman" w:hAnsi="Times New Roman"/>
          <w:i/>
          <w:spacing w:val="-1"/>
          <w:sz w:val="24"/>
          <w:szCs w:val="24"/>
        </w:rPr>
        <w:t>в</w:t>
      </w:r>
      <w:r w:rsidRPr="00CB09D2">
        <w:rPr>
          <w:rFonts w:ascii="Times New Roman" w:hAnsi="Times New Roman"/>
          <w:i/>
          <w:sz w:val="24"/>
          <w:szCs w:val="24"/>
        </w:rPr>
        <w:t>а.</w:t>
      </w:r>
      <w:r w:rsidRPr="00CB09D2">
        <w:rPr>
          <w:rFonts w:ascii="Times New Roman" w:hAnsi="Times New Roman"/>
          <w:spacing w:val="1"/>
          <w:sz w:val="24"/>
          <w:szCs w:val="24"/>
        </w:rPr>
        <w:t xml:space="preserve"> </w:t>
      </w:r>
      <w:r w:rsidRPr="00CB09D2">
        <w:rPr>
          <w:rFonts w:ascii="Times New Roman" w:hAnsi="Times New Roman"/>
          <w:i/>
          <w:spacing w:val="-1"/>
          <w:sz w:val="24"/>
          <w:szCs w:val="24"/>
        </w:rPr>
        <w:t>О</w:t>
      </w:r>
      <w:r w:rsidRPr="00CB09D2">
        <w:rPr>
          <w:rFonts w:ascii="Times New Roman" w:hAnsi="Times New Roman"/>
          <w:i/>
          <w:sz w:val="24"/>
          <w:szCs w:val="24"/>
        </w:rPr>
        <w:t>с</w:t>
      </w:r>
      <w:r w:rsidRPr="00CB09D2">
        <w:rPr>
          <w:rFonts w:ascii="Times New Roman" w:hAnsi="Times New Roman"/>
          <w:i/>
          <w:spacing w:val="-1"/>
          <w:sz w:val="24"/>
          <w:szCs w:val="24"/>
        </w:rPr>
        <w:t>н</w:t>
      </w:r>
      <w:r w:rsidRPr="00CB09D2">
        <w:rPr>
          <w:rFonts w:ascii="Times New Roman" w:hAnsi="Times New Roman"/>
          <w:i/>
          <w:spacing w:val="1"/>
          <w:sz w:val="24"/>
          <w:szCs w:val="24"/>
        </w:rPr>
        <w:t>о</w:t>
      </w:r>
      <w:r w:rsidRPr="00CB09D2">
        <w:rPr>
          <w:rFonts w:ascii="Times New Roman" w:hAnsi="Times New Roman"/>
          <w:i/>
          <w:sz w:val="24"/>
          <w:szCs w:val="24"/>
        </w:rPr>
        <w:t>в</w:t>
      </w:r>
      <w:r w:rsidRPr="00CB09D2">
        <w:rPr>
          <w:rFonts w:ascii="Times New Roman" w:hAnsi="Times New Roman"/>
          <w:i/>
          <w:spacing w:val="-2"/>
          <w:sz w:val="24"/>
          <w:szCs w:val="24"/>
        </w:rPr>
        <w:t>н</w:t>
      </w:r>
      <w:r w:rsidRPr="00CB09D2">
        <w:rPr>
          <w:rFonts w:ascii="Times New Roman" w:hAnsi="Times New Roman"/>
          <w:i/>
          <w:spacing w:val="-1"/>
          <w:sz w:val="24"/>
          <w:szCs w:val="24"/>
        </w:rPr>
        <w:t>ы</w:t>
      </w:r>
      <w:r w:rsidRPr="00CB09D2">
        <w:rPr>
          <w:rFonts w:ascii="Times New Roman" w:hAnsi="Times New Roman"/>
          <w:i/>
          <w:sz w:val="24"/>
          <w:szCs w:val="24"/>
        </w:rPr>
        <w:t>е</w:t>
      </w:r>
      <w:r w:rsidRPr="00CB09D2">
        <w:rPr>
          <w:rFonts w:ascii="Times New Roman" w:hAnsi="Times New Roman"/>
          <w:i/>
          <w:spacing w:val="2"/>
          <w:sz w:val="24"/>
          <w:szCs w:val="24"/>
        </w:rPr>
        <w:t xml:space="preserve"> </w:t>
      </w:r>
      <w:r w:rsidRPr="00CB09D2">
        <w:rPr>
          <w:rFonts w:ascii="Times New Roman" w:hAnsi="Times New Roman"/>
          <w:i/>
          <w:sz w:val="24"/>
          <w:szCs w:val="24"/>
        </w:rPr>
        <w:t>мет</w:t>
      </w:r>
      <w:r w:rsidRPr="00CB09D2">
        <w:rPr>
          <w:rFonts w:ascii="Times New Roman" w:hAnsi="Times New Roman"/>
          <w:i/>
          <w:spacing w:val="-1"/>
          <w:sz w:val="24"/>
          <w:szCs w:val="24"/>
        </w:rPr>
        <w:t>о</w:t>
      </w:r>
      <w:r w:rsidRPr="00CB09D2">
        <w:rPr>
          <w:rFonts w:ascii="Times New Roman" w:hAnsi="Times New Roman"/>
          <w:i/>
          <w:spacing w:val="1"/>
          <w:sz w:val="24"/>
          <w:szCs w:val="24"/>
        </w:rPr>
        <w:t>д</w:t>
      </w:r>
      <w:r w:rsidRPr="00CB09D2">
        <w:rPr>
          <w:rFonts w:ascii="Times New Roman" w:hAnsi="Times New Roman"/>
          <w:i/>
          <w:sz w:val="24"/>
          <w:szCs w:val="24"/>
        </w:rPr>
        <w:t xml:space="preserve">ы </w:t>
      </w:r>
      <w:r w:rsidRPr="00CB09D2">
        <w:rPr>
          <w:rFonts w:ascii="Times New Roman" w:hAnsi="Times New Roman"/>
          <w:i/>
          <w:spacing w:val="1"/>
          <w:sz w:val="24"/>
          <w:szCs w:val="24"/>
        </w:rPr>
        <w:t>по</w:t>
      </w:r>
      <w:r w:rsidRPr="00CB09D2">
        <w:rPr>
          <w:rFonts w:ascii="Times New Roman" w:hAnsi="Times New Roman"/>
          <w:i/>
          <w:spacing w:val="-3"/>
          <w:sz w:val="24"/>
          <w:szCs w:val="24"/>
        </w:rPr>
        <w:t>з</w:t>
      </w:r>
      <w:r w:rsidRPr="00CB09D2">
        <w:rPr>
          <w:rFonts w:ascii="Times New Roman" w:hAnsi="Times New Roman"/>
          <w:i/>
          <w:spacing w:val="1"/>
          <w:sz w:val="24"/>
          <w:szCs w:val="24"/>
        </w:rPr>
        <w:t>н</w:t>
      </w:r>
      <w:r w:rsidRPr="00CB09D2">
        <w:rPr>
          <w:rFonts w:ascii="Times New Roman" w:hAnsi="Times New Roman"/>
          <w:i/>
          <w:spacing w:val="-2"/>
          <w:sz w:val="24"/>
          <w:szCs w:val="24"/>
        </w:rPr>
        <w:t>а</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я:</w:t>
      </w:r>
      <w:r w:rsidRPr="00CB09D2">
        <w:rPr>
          <w:rFonts w:ascii="Times New Roman" w:hAnsi="Times New Roman"/>
          <w:i/>
          <w:spacing w:val="3"/>
          <w:sz w:val="24"/>
          <w:szCs w:val="24"/>
        </w:rPr>
        <w:t xml:space="preserve"> </w:t>
      </w:r>
      <w:r w:rsidRPr="00CB09D2">
        <w:rPr>
          <w:rFonts w:ascii="Times New Roman" w:hAnsi="Times New Roman"/>
          <w:i/>
          <w:spacing w:val="-1"/>
          <w:sz w:val="24"/>
          <w:szCs w:val="24"/>
        </w:rPr>
        <w:t>н</w:t>
      </w:r>
      <w:r w:rsidRPr="00CB09D2">
        <w:rPr>
          <w:rFonts w:ascii="Times New Roman" w:hAnsi="Times New Roman"/>
          <w:i/>
          <w:sz w:val="24"/>
          <w:szCs w:val="24"/>
        </w:rPr>
        <w:t>а</w:t>
      </w:r>
      <w:r w:rsidRPr="00CB09D2">
        <w:rPr>
          <w:rFonts w:ascii="Times New Roman" w:hAnsi="Times New Roman"/>
          <w:i/>
          <w:spacing w:val="1"/>
          <w:sz w:val="24"/>
          <w:szCs w:val="24"/>
        </w:rPr>
        <w:t>б</w:t>
      </w:r>
      <w:r w:rsidRPr="00CB09D2">
        <w:rPr>
          <w:rFonts w:ascii="Times New Roman" w:hAnsi="Times New Roman"/>
          <w:i/>
          <w:spacing w:val="-1"/>
          <w:sz w:val="24"/>
          <w:szCs w:val="24"/>
        </w:rPr>
        <w:t>люд</w:t>
      </w:r>
      <w:r w:rsidRPr="00CB09D2">
        <w:rPr>
          <w:rFonts w:ascii="Times New Roman" w:hAnsi="Times New Roman"/>
          <w:i/>
          <w:sz w:val="24"/>
          <w:szCs w:val="24"/>
        </w:rPr>
        <w:t>е</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е,</w:t>
      </w:r>
      <w:r w:rsidRPr="00CB09D2">
        <w:rPr>
          <w:rFonts w:ascii="Times New Roman" w:hAnsi="Times New Roman"/>
          <w:i/>
          <w:spacing w:val="1"/>
          <w:sz w:val="24"/>
          <w:szCs w:val="24"/>
        </w:rPr>
        <w:t xml:space="preserve"> и</w:t>
      </w:r>
      <w:r w:rsidRPr="00CB09D2">
        <w:rPr>
          <w:rFonts w:ascii="Times New Roman" w:hAnsi="Times New Roman"/>
          <w:i/>
          <w:spacing w:val="-3"/>
          <w:sz w:val="24"/>
          <w:szCs w:val="24"/>
        </w:rPr>
        <w:t>з</w:t>
      </w:r>
      <w:r w:rsidRPr="00CB09D2">
        <w:rPr>
          <w:rFonts w:ascii="Times New Roman" w:hAnsi="Times New Roman"/>
          <w:i/>
          <w:sz w:val="24"/>
          <w:szCs w:val="24"/>
        </w:rPr>
        <w:t>ме</w:t>
      </w:r>
      <w:r w:rsidRPr="00CB09D2">
        <w:rPr>
          <w:rFonts w:ascii="Times New Roman" w:hAnsi="Times New Roman"/>
          <w:i/>
          <w:spacing w:val="1"/>
          <w:sz w:val="24"/>
          <w:szCs w:val="24"/>
        </w:rPr>
        <w:t>р</w:t>
      </w:r>
      <w:r w:rsidRPr="00CB09D2">
        <w:rPr>
          <w:rFonts w:ascii="Times New Roman" w:hAnsi="Times New Roman"/>
          <w:i/>
          <w:spacing w:val="-2"/>
          <w:sz w:val="24"/>
          <w:szCs w:val="24"/>
        </w:rPr>
        <w:t>е</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е,</w:t>
      </w:r>
      <w:r w:rsidRPr="00CB09D2">
        <w:rPr>
          <w:rFonts w:ascii="Times New Roman" w:hAnsi="Times New Roman"/>
          <w:i/>
          <w:spacing w:val="1"/>
          <w:sz w:val="24"/>
          <w:szCs w:val="24"/>
        </w:rPr>
        <w:t xml:space="preserve"> </w:t>
      </w:r>
      <w:r w:rsidRPr="00CB09D2">
        <w:rPr>
          <w:rFonts w:ascii="Times New Roman" w:hAnsi="Times New Roman"/>
          <w:i/>
          <w:sz w:val="24"/>
          <w:szCs w:val="24"/>
        </w:rPr>
        <w:t>экс</w:t>
      </w:r>
      <w:r w:rsidRPr="00CB09D2">
        <w:rPr>
          <w:rFonts w:ascii="Times New Roman" w:hAnsi="Times New Roman"/>
          <w:i/>
          <w:spacing w:val="1"/>
          <w:sz w:val="24"/>
          <w:szCs w:val="24"/>
        </w:rPr>
        <w:t>п</w:t>
      </w:r>
      <w:r w:rsidRPr="00CB09D2">
        <w:rPr>
          <w:rFonts w:ascii="Times New Roman" w:hAnsi="Times New Roman"/>
          <w:i/>
          <w:spacing w:val="-2"/>
          <w:sz w:val="24"/>
          <w:szCs w:val="24"/>
        </w:rPr>
        <w:t>е</w:t>
      </w:r>
      <w:r w:rsidRPr="00CB09D2">
        <w:rPr>
          <w:rFonts w:ascii="Times New Roman" w:hAnsi="Times New Roman"/>
          <w:i/>
          <w:spacing w:val="1"/>
          <w:sz w:val="24"/>
          <w:szCs w:val="24"/>
        </w:rPr>
        <w:t>р</w:t>
      </w:r>
      <w:r w:rsidRPr="00CB09D2">
        <w:rPr>
          <w:rFonts w:ascii="Times New Roman" w:hAnsi="Times New Roman"/>
          <w:i/>
          <w:spacing w:val="-1"/>
          <w:sz w:val="24"/>
          <w:szCs w:val="24"/>
        </w:rPr>
        <w:t>и</w:t>
      </w:r>
      <w:r w:rsidRPr="00CB09D2">
        <w:rPr>
          <w:rFonts w:ascii="Times New Roman" w:hAnsi="Times New Roman"/>
          <w:i/>
          <w:sz w:val="24"/>
          <w:szCs w:val="24"/>
        </w:rPr>
        <w:t>ме</w:t>
      </w:r>
      <w:r w:rsidRPr="00CB09D2">
        <w:rPr>
          <w:rFonts w:ascii="Times New Roman" w:hAnsi="Times New Roman"/>
          <w:i/>
          <w:spacing w:val="1"/>
          <w:sz w:val="24"/>
          <w:szCs w:val="24"/>
        </w:rPr>
        <w:t>н</w:t>
      </w:r>
      <w:r w:rsidRPr="00CB09D2">
        <w:rPr>
          <w:rFonts w:ascii="Times New Roman" w:hAnsi="Times New Roman"/>
          <w:i/>
          <w:sz w:val="24"/>
          <w:szCs w:val="24"/>
        </w:rPr>
        <w:t>т.</w:t>
      </w:r>
      <w:r w:rsidRPr="00CB09D2">
        <w:rPr>
          <w:rFonts w:ascii="Times New Roman" w:hAnsi="Times New Roman"/>
          <w:spacing w:val="1"/>
          <w:sz w:val="24"/>
          <w:szCs w:val="24"/>
        </w:rPr>
        <w:t xml:space="preserve"> </w:t>
      </w:r>
      <w:r w:rsidRPr="00CB09D2">
        <w:rPr>
          <w:rFonts w:ascii="Times New Roman" w:hAnsi="Times New Roman"/>
          <w:spacing w:val="-3"/>
          <w:sz w:val="24"/>
          <w:szCs w:val="24"/>
        </w:rPr>
        <w:t>Ф</w:t>
      </w:r>
      <w:r w:rsidRPr="00CB09D2">
        <w:rPr>
          <w:rFonts w:ascii="Times New Roman" w:hAnsi="Times New Roman"/>
          <w:spacing w:val="1"/>
          <w:sz w:val="24"/>
          <w:szCs w:val="24"/>
        </w:rPr>
        <w:t>и</w:t>
      </w:r>
      <w:r w:rsidRPr="00CB09D2">
        <w:rPr>
          <w:rFonts w:ascii="Times New Roman" w:hAnsi="Times New Roman"/>
          <w:sz w:val="24"/>
          <w:szCs w:val="24"/>
        </w:rPr>
        <w:t>з</w:t>
      </w:r>
      <w:r w:rsidRPr="00CB09D2">
        <w:rPr>
          <w:rFonts w:ascii="Times New Roman" w:hAnsi="Times New Roman"/>
          <w:spacing w:val="-2"/>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2"/>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х</w:t>
      </w:r>
      <w:r w:rsidRPr="00CB09D2">
        <w:rPr>
          <w:rFonts w:ascii="Times New Roman" w:hAnsi="Times New Roman"/>
          <w:spacing w:val="1"/>
          <w:sz w:val="24"/>
          <w:szCs w:val="24"/>
        </w:rPr>
        <w:t>и</w:t>
      </w:r>
      <w:r w:rsidRPr="00CB09D2">
        <w:rPr>
          <w:rFonts w:ascii="Times New Roman" w:hAnsi="Times New Roman"/>
          <w:sz w:val="24"/>
          <w:szCs w:val="24"/>
        </w:rPr>
        <w:t>м</w:t>
      </w:r>
      <w:r w:rsidRPr="00CB09D2">
        <w:rPr>
          <w:rFonts w:ascii="Times New Roman" w:hAnsi="Times New Roman"/>
          <w:spacing w:val="-2"/>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2"/>
          <w:sz w:val="24"/>
          <w:szCs w:val="24"/>
        </w:rPr>
        <w:t xml:space="preserve"> </w:t>
      </w:r>
      <w:r w:rsidRPr="00CB09D2">
        <w:rPr>
          <w:rFonts w:ascii="Times New Roman" w:hAnsi="Times New Roman"/>
          <w:sz w:val="24"/>
          <w:szCs w:val="24"/>
        </w:rPr>
        <w:t>яв</w:t>
      </w:r>
      <w:r w:rsidRPr="00CB09D2">
        <w:rPr>
          <w:rFonts w:ascii="Times New Roman" w:hAnsi="Times New Roman"/>
          <w:spacing w:val="-1"/>
          <w:sz w:val="24"/>
          <w:szCs w:val="24"/>
        </w:rPr>
        <w:t>л</w:t>
      </w:r>
      <w:r w:rsidRPr="00CB09D2">
        <w:rPr>
          <w:rFonts w:ascii="Times New Roman" w:hAnsi="Times New Roman"/>
          <w:spacing w:val="-2"/>
          <w:sz w:val="24"/>
          <w:szCs w:val="24"/>
        </w:rPr>
        <w:t>е</w:t>
      </w:r>
      <w:r w:rsidRPr="00CB09D2">
        <w:rPr>
          <w:rFonts w:ascii="Times New Roman" w:hAnsi="Times New Roman"/>
          <w:spacing w:val="1"/>
          <w:sz w:val="24"/>
          <w:szCs w:val="24"/>
        </w:rPr>
        <w:t>ни</w:t>
      </w:r>
      <w:r w:rsidRPr="00CB09D2">
        <w:rPr>
          <w:rFonts w:ascii="Times New Roman" w:hAnsi="Times New Roman"/>
          <w:sz w:val="24"/>
          <w:szCs w:val="24"/>
        </w:rPr>
        <w:t>я.</w:t>
      </w:r>
      <w:r w:rsidRPr="00CB09D2">
        <w:rPr>
          <w:rFonts w:ascii="Times New Roman" w:hAnsi="Times New Roman"/>
          <w:spacing w:val="2"/>
          <w:sz w:val="24"/>
          <w:szCs w:val="24"/>
        </w:rPr>
        <w:t xml:space="preserve"> </w:t>
      </w:r>
      <w:r w:rsidRPr="00CB09D2">
        <w:rPr>
          <w:rFonts w:ascii="Times New Roman" w:hAnsi="Times New Roman"/>
          <w:sz w:val="24"/>
          <w:szCs w:val="24"/>
        </w:rPr>
        <w:t>Ч</w:t>
      </w:r>
      <w:r w:rsidRPr="00CB09D2">
        <w:rPr>
          <w:rFonts w:ascii="Times New Roman" w:hAnsi="Times New Roman"/>
          <w:spacing w:val="1"/>
          <w:sz w:val="24"/>
          <w:szCs w:val="24"/>
        </w:rPr>
        <w:t>и</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pacing w:val="1"/>
          <w:sz w:val="24"/>
          <w:szCs w:val="24"/>
        </w:rPr>
        <w:t>ы</w:t>
      </w:r>
      <w:r w:rsidRPr="00CB09D2">
        <w:rPr>
          <w:rFonts w:ascii="Times New Roman" w:hAnsi="Times New Roman"/>
          <w:sz w:val="24"/>
          <w:szCs w:val="24"/>
        </w:rPr>
        <w:t>е</w:t>
      </w:r>
      <w:r w:rsidRPr="00CB09D2">
        <w:rPr>
          <w:rFonts w:ascii="Times New Roman" w:hAnsi="Times New Roman"/>
          <w:spacing w:val="2"/>
          <w:sz w:val="24"/>
          <w:szCs w:val="24"/>
        </w:rPr>
        <w:t xml:space="preserve"> </w:t>
      </w:r>
      <w:r w:rsidRPr="00CB09D2">
        <w:rPr>
          <w:rFonts w:ascii="Times New Roman" w:hAnsi="Times New Roman"/>
          <w:sz w:val="24"/>
          <w:szCs w:val="24"/>
        </w:rPr>
        <w:t>вещест</w:t>
      </w:r>
      <w:r w:rsidRPr="00CB09D2">
        <w:rPr>
          <w:rFonts w:ascii="Times New Roman" w:hAnsi="Times New Roman"/>
          <w:spacing w:val="-1"/>
          <w:sz w:val="24"/>
          <w:szCs w:val="24"/>
        </w:rPr>
        <w:t>в</w:t>
      </w:r>
      <w:r w:rsidRPr="00CB09D2">
        <w:rPr>
          <w:rFonts w:ascii="Times New Roman" w:hAnsi="Times New Roman"/>
          <w:sz w:val="24"/>
          <w:szCs w:val="24"/>
        </w:rPr>
        <w:t>а и</w:t>
      </w:r>
      <w:r w:rsidRPr="00CB09D2">
        <w:rPr>
          <w:rFonts w:ascii="Times New Roman" w:hAnsi="Times New Roman"/>
          <w:spacing w:val="3"/>
          <w:sz w:val="24"/>
          <w:szCs w:val="24"/>
        </w:rPr>
        <w:t xml:space="preserve"> </w:t>
      </w:r>
      <w:r w:rsidRPr="00CB09D2">
        <w:rPr>
          <w:rFonts w:ascii="Times New Roman" w:hAnsi="Times New Roman"/>
          <w:sz w:val="24"/>
          <w:szCs w:val="24"/>
        </w:rPr>
        <w:t>сме</w:t>
      </w:r>
      <w:r w:rsidRPr="00CB09D2">
        <w:rPr>
          <w:rFonts w:ascii="Times New Roman" w:hAnsi="Times New Roman"/>
          <w:spacing w:val="-2"/>
          <w:sz w:val="24"/>
          <w:szCs w:val="24"/>
        </w:rPr>
        <w:t>с</w:t>
      </w:r>
      <w:r w:rsidRPr="00CB09D2">
        <w:rPr>
          <w:rFonts w:ascii="Times New Roman" w:hAnsi="Times New Roman"/>
          <w:spacing w:val="1"/>
          <w:sz w:val="24"/>
          <w:szCs w:val="24"/>
        </w:rPr>
        <w:t>и</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z w:val="24"/>
          <w:szCs w:val="24"/>
        </w:rPr>
        <w:t>С</w:t>
      </w:r>
      <w:r w:rsidRPr="00CB09D2">
        <w:rPr>
          <w:rFonts w:ascii="Times New Roman" w:hAnsi="Times New Roman"/>
          <w:spacing w:val="1"/>
          <w:sz w:val="24"/>
          <w:szCs w:val="24"/>
        </w:rPr>
        <w:t>п</w:t>
      </w:r>
      <w:r w:rsidRPr="00CB09D2">
        <w:rPr>
          <w:rFonts w:ascii="Times New Roman" w:hAnsi="Times New Roman"/>
          <w:spacing w:val="-1"/>
          <w:sz w:val="24"/>
          <w:szCs w:val="24"/>
        </w:rPr>
        <w:t>о</w:t>
      </w:r>
      <w:r w:rsidRPr="00CB09D2">
        <w:rPr>
          <w:rFonts w:ascii="Times New Roman" w:hAnsi="Times New Roman"/>
          <w:sz w:val="24"/>
          <w:szCs w:val="24"/>
        </w:rPr>
        <w:t>с</w:t>
      </w:r>
      <w:r w:rsidRPr="00CB09D2">
        <w:rPr>
          <w:rFonts w:ascii="Times New Roman" w:hAnsi="Times New Roman"/>
          <w:spacing w:val="-1"/>
          <w:sz w:val="24"/>
          <w:szCs w:val="24"/>
        </w:rPr>
        <w:t>об</w:t>
      </w:r>
      <w:r w:rsidRPr="00CB09D2">
        <w:rPr>
          <w:rFonts w:ascii="Times New Roman" w:hAnsi="Times New Roman"/>
          <w:sz w:val="24"/>
          <w:szCs w:val="24"/>
        </w:rPr>
        <w:t xml:space="preserve">ы </w:t>
      </w:r>
      <w:r w:rsidRPr="00CB09D2">
        <w:rPr>
          <w:rFonts w:ascii="Times New Roman" w:hAnsi="Times New Roman"/>
          <w:spacing w:val="1"/>
          <w:sz w:val="24"/>
          <w:szCs w:val="24"/>
        </w:rPr>
        <w:t>р</w:t>
      </w:r>
      <w:r w:rsidRPr="00CB09D2">
        <w:rPr>
          <w:rFonts w:ascii="Times New Roman" w:hAnsi="Times New Roman"/>
          <w:sz w:val="24"/>
          <w:szCs w:val="24"/>
        </w:rPr>
        <w:t>аз</w:t>
      </w:r>
      <w:r w:rsidRPr="00CB09D2">
        <w:rPr>
          <w:rFonts w:ascii="Times New Roman" w:hAnsi="Times New Roman"/>
          <w:spacing w:val="-2"/>
          <w:sz w:val="24"/>
          <w:szCs w:val="24"/>
        </w:rPr>
        <w:t>д</w:t>
      </w:r>
      <w:r w:rsidRPr="00CB09D2">
        <w:rPr>
          <w:rFonts w:ascii="Times New Roman" w:hAnsi="Times New Roman"/>
          <w:sz w:val="24"/>
          <w:szCs w:val="24"/>
        </w:rPr>
        <w:t>еле</w:t>
      </w:r>
      <w:r w:rsidRPr="00CB09D2">
        <w:rPr>
          <w:rFonts w:ascii="Times New Roman" w:hAnsi="Times New Roman"/>
          <w:spacing w:val="-2"/>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4"/>
          <w:sz w:val="24"/>
          <w:szCs w:val="24"/>
        </w:rPr>
        <w:t xml:space="preserve"> </w:t>
      </w:r>
      <w:r w:rsidRPr="00CB09D2">
        <w:rPr>
          <w:rFonts w:ascii="Times New Roman" w:hAnsi="Times New Roman"/>
          <w:spacing w:val="-2"/>
          <w:sz w:val="24"/>
          <w:szCs w:val="24"/>
        </w:rPr>
        <w:t>с</w:t>
      </w:r>
      <w:r w:rsidRPr="00CB09D2">
        <w:rPr>
          <w:rFonts w:ascii="Times New Roman" w:hAnsi="Times New Roman"/>
          <w:sz w:val="24"/>
          <w:szCs w:val="24"/>
        </w:rPr>
        <w:t>мес</w:t>
      </w:r>
      <w:r w:rsidRPr="00CB09D2">
        <w:rPr>
          <w:rFonts w:ascii="Times New Roman" w:hAnsi="Times New Roman"/>
          <w:spacing w:val="-2"/>
          <w:sz w:val="24"/>
          <w:szCs w:val="24"/>
        </w:rPr>
        <w:t>е</w:t>
      </w:r>
      <w:r w:rsidRPr="00CB09D2">
        <w:rPr>
          <w:rFonts w:ascii="Times New Roman" w:hAnsi="Times New Roman"/>
          <w:spacing w:val="1"/>
          <w:sz w:val="24"/>
          <w:szCs w:val="24"/>
        </w:rPr>
        <w:t>й</w:t>
      </w:r>
      <w:r w:rsidRPr="00CB09D2">
        <w:rPr>
          <w:rFonts w:ascii="Times New Roman" w:hAnsi="Times New Roman"/>
          <w:sz w:val="24"/>
          <w:szCs w:val="24"/>
        </w:rPr>
        <w:t xml:space="preserve">. </w:t>
      </w:r>
      <w:r w:rsidRPr="00CB09D2">
        <w:rPr>
          <w:rFonts w:ascii="Times New Roman" w:hAnsi="Times New Roman"/>
          <w:spacing w:val="-1"/>
          <w:sz w:val="24"/>
          <w:szCs w:val="24"/>
        </w:rPr>
        <w:t>А</w:t>
      </w:r>
      <w:r w:rsidRPr="00CB09D2">
        <w:rPr>
          <w:rFonts w:ascii="Times New Roman" w:hAnsi="Times New Roman"/>
          <w:sz w:val="24"/>
          <w:szCs w:val="24"/>
        </w:rPr>
        <w:t>т</w:t>
      </w:r>
      <w:r w:rsidRPr="00CB09D2">
        <w:rPr>
          <w:rFonts w:ascii="Times New Roman" w:hAnsi="Times New Roman"/>
          <w:spacing w:val="1"/>
          <w:sz w:val="24"/>
          <w:szCs w:val="24"/>
        </w:rPr>
        <w:t>о</w:t>
      </w:r>
      <w:r w:rsidRPr="00CB09D2">
        <w:rPr>
          <w:rFonts w:ascii="Times New Roman" w:hAnsi="Times New Roman"/>
          <w:sz w:val="24"/>
          <w:szCs w:val="24"/>
        </w:rPr>
        <w:t>м.</w:t>
      </w:r>
      <w:r w:rsidRPr="00CB09D2">
        <w:rPr>
          <w:rFonts w:ascii="Times New Roman" w:hAnsi="Times New Roman"/>
          <w:spacing w:val="3"/>
          <w:sz w:val="24"/>
          <w:szCs w:val="24"/>
        </w:rPr>
        <w:t xml:space="preserve"> </w:t>
      </w:r>
      <w:r w:rsidRPr="00CB09D2">
        <w:rPr>
          <w:rFonts w:ascii="Times New Roman" w:hAnsi="Times New Roman"/>
          <w:sz w:val="24"/>
          <w:szCs w:val="24"/>
        </w:rPr>
        <w:t>М</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2"/>
          <w:sz w:val="24"/>
          <w:szCs w:val="24"/>
        </w:rPr>
        <w:t>е</w:t>
      </w:r>
      <w:r w:rsidRPr="00CB09D2">
        <w:rPr>
          <w:rFonts w:ascii="Times New Roman" w:hAnsi="Times New Roman"/>
          <w:sz w:val="24"/>
          <w:szCs w:val="24"/>
        </w:rPr>
        <w:t>к</w:t>
      </w:r>
      <w:r w:rsidRPr="00CB09D2">
        <w:rPr>
          <w:rFonts w:ascii="Times New Roman" w:hAnsi="Times New Roman"/>
          <w:spacing w:val="-3"/>
          <w:sz w:val="24"/>
          <w:szCs w:val="24"/>
        </w:rPr>
        <w:t>у</w:t>
      </w:r>
      <w:r w:rsidRPr="00CB09D2">
        <w:rPr>
          <w:rFonts w:ascii="Times New Roman" w:hAnsi="Times New Roman"/>
          <w:spacing w:val="-1"/>
          <w:sz w:val="24"/>
          <w:szCs w:val="24"/>
        </w:rPr>
        <w:t>л</w:t>
      </w:r>
      <w:r w:rsidRPr="00CB09D2">
        <w:rPr>
          <w:rFonts w:ascii="Times New Roman" w:hAnsi="Times New Roman"/>
          <w:sz w:val="24"/>
          <w:szCs w:val="24"/>
        </w:rPr>
        <w:t>а.</w:t>
      </w:r>
      <w:r w:rsidRPr="00CB09D2">
        <w:rPr>
          <w:rFonts w:ascii="Times New Roman" w:hAnsi="Times New Roman"/>
          <w:spacing w:val="3"/>
          <w:sz w:val="24"/>
          <w:szCs w:val="24"/>
        </w:rPr>
        <w:t xml:space="preserve"> </w:t>
      </w:r>
      <w:r w:rsidRPr="00CB09D2">
        <w:rPr>
          <w:rFonts w:ascii="Times New Roman" w:hAnsi="Times New Roman"/>
          <w:spacing w:val="1"/>
          <w:sz w:val="24"/>
          <w:szCs w:val="24"/>
        </w:rPr>
        <w:t>Хи</w:t>
      </w:r>
      <w:r w:rsidRPr="00CB09D2">
        <w:rPr>
          <w:rFonts w:ascii="Times New Roman" w:hAnsi="Times New Roman"/>
          <w:sz w:val="24"/>
          <w:szCs w:val="24"/>
        </w:rPr>
        <w:t>м</w:t>
      </w:r>
      <w:r w:rsidRPr="00CB09D2">
        <w:rPr>
          <w:rFonts w:ascii="Times New Roman" w:hAnsi="Times New Roman"/>
          <w:spacing w:val="-2"/>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й</w:t>
      </w:r>
      <w:r w:rsidRPr="00CB09D2">
        <w:rPr>
          <w:rFonts w:ascii="Times New Roman" w:hAnsi="Times New Roman"/>
          <w:spacing w:val="2"/>
          <w:sz w:val="24"/>
          <w:szCs w:val="24"/>
        </w:rPr>
        <w:t xml:space="preserve"> </w:t>
      </w:r>
      <w:r w:rsidRPr="00CB09D2">
        <w:rPr>
          <w:rFonts w:ascii="Times New Roman" w:hAnsi="Times New Roman"/>
          <w:sz w:val="24"/>
          <w:szCs w:val="24"/>
        </w:rPr>
        <w:t>э</w:t>
      </w:r>
      <w:r w:rsidRPr="00CB09D2">
        <w:rPr>
          <w:rFonts w:ascii="Times New Roman" w:hAnsi="Times New Roman"/>
          <w:spacing w:val="-1"/>
          <w:sz w:val="24"/>
          <w:szCs w:val="24"/>
        </w:rPr>
        <w:t>л</w:t>
      </w:r>
      <w:r w:rsidRPr="00CB09D2">
        <w:rPr>
          <w:rFonts w:ascii="Times New Roman" w:hAnsi="Times New Roman"/>
          <w:sz w:val="24"/>
          <w:szCs w:val="24"/>
        </w:rPr>
        <w:t>еме</w:t>
      </w:r>
      <w:r w:rsidRPr="00CB09D2">
        <w:rPr>
          <w:rFonts w:ascii="Times New Roman" w:hAnsi="Times New Roman"/>
          <w:spacing w:val="1"/>
          <w:sz w:val="24"/>
          <w:szCs w:val="24"/>
        </w:rPr>
        <w:t>н</w:t>
      </w:r>
      <w:r w:rsidRPr="00CB09D2">
        <w:rPr>
          <w:rFonts w:ascii="Times New Roman" w:hAnsi="Times New Roman"/>
          <w:sz w:val="24"/>
          <w:szCs w:val="24"/>
        </w:rPr>
        <w:t xml:space="preserve">т. </w:t>
      </w:r>
      <w:r w:rsidRPr="00CB09D2">
        <w:rPr>
          <w:rFonts w:ascii="Times New Roman" w:hAnsi="Times New Roman"/>
          <w:spacing w:val="1"/>
          <w:sz w:val="24"/>
          <w:szCs w:val="24"/>
        </w:rPr>
        <w:t>Зн</w:t>
      </w:r>
      <w:r w:rsidRPr="00CB09D2">
        <w:rPr>
          <w:rFonts w:ascii="Times New Roman" w:hAnsi="Times New Roman"/>
          <w:spacing w:val="-2"/>
          <w:sz w:val="24"/>
          <w:szCs w:val="24"/>
        </w:rPr>
        <w:t>а</w:t>
      </w:r>
      <w:r w:rsidRPr="00CB09D2">
        <w:rPr>
          <w:rFonts w:ascii="Times New Roman" w:hAnsi="Times New Roman"/>
          <w:sz w:val="24"/>
          <w:szCs w:val="24"/>
        </w:rPr>
        <w:t>ки</w:t>
      </w:r>
      <w:r w:rsidRPr="00CB09D2">
        <w:rPr>
          <w:rFonts w:ascii="Times New Roman" w:hAnsi="Times New Roman"/>
          <w:spacing w:val="2"/>
          <w:sz w:val="24"/>
          <w:szCs w:val="24"/>
        </w:rPr>
        <w:t xml:space="preserve"> </w:t>
      </w:r>
      <w:r w:rsidRPr="00CB09D2">
        <w:rPr>
          <w:rFonts w:ascii="Times New Roman" w:hAnsi="Times New Roman"/>
          <w:spacing w:val="-1"/>
          <w:sz w:val="24"/>
          <w:szCs w:val="24"/>
        </w:rPr>
        <w:t>х</w:t>
      </w:r>
      <w:r w:rsidRPr="00CB09D2">
        <w:rPr>
          <w:rFonts w:ascii="Times New Roman" w:hAnsi="Times New Roman"/>
          <w:spacing w:val="1"/>
          <w:sz w:val="24"/>
          <w:szCs w:val="24"/>
        </w:rPr>
        <w:t>и</w:t>
      </w:r>
      <w:r w:rsidRPr="00CB09D2">
        <w:rPr>
          <w:rFonts w:ascii="Times New Roman" w:hAnsi="Times New Roman"/>
          <w:sz w:val="24"/>
          <w:szCs w:val="24"/>
        </w:rPr>
        <w:t>м</w:t>
      </w:r>
      <w:r w:rsidRPr="00CB09D2">
        <w:rPr>
          <w:rFonts w:ascii="Times New Roman" w:hAnsi="Times New Roman"/>
          <w:spacing w:val="-2"/>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ки</w:t>
      </w:r>
      <w:r w:rsidRPr="00CB09D2">
        <w:rPr>
          <w:rFonts w:ascii="Times New Roman" w:hAnsi="Times New Roman"/>
          <w:sz w:val="24"/>
          <w:szCs w:val="24"/>
        </w:rPr>
        <w:t>х э</w:t>
      </w:r>
      <w:r w:rsidRPr="00CB09D2">
        <w:rPr>
          <w:rFonts w:ascii="Times New Roman" w:hAnsi="Times New Roman"/>
          <w:spacing w:val="-1"/>
          <w:sz w:val="24"/>
          <w:szCs w:val="24"/>
        </w:rPr>
        <w:t>л</w:t>
      </w:r>
      <w:r w:rsidRPr="00CB09D2">
        <w:rPr>
          <w:rFonts w:ascii="Times New Roman" w:hAnsi="Times New Roman"/>
          <w:sz w:val="24"/>
          <w:szCs w:val="24"/>
        </w:rPr>
        <w:t>еме</w:t>
      </w:r>
      <w:r w:rsidRPr="00CB09D2">
        <w:rPr>
          <w:rFonts w:ascii="Times New Roman" w:hAnsi="Times New Roman"/>
          <w:spacing w:val="1"/>
          <w:sz w:val="24"/>
          <w:szCs w:val="24"/>
        </w:rPr>
        <w:t>н</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z w:val="24"/>
          <w:szCs w:val="24"/>
        </w:rPr>
        <w:t xml:space="preserve">в. </w:t>
      </w:r>
      <w:r w:rsidRPr="00CB09D2">
        <w:rPr>
          <w:rFonts w:ascii="Times New Roman" w:hAnsi="Times New Roman"/>
          <w:spacing w:val="-1"/>
          <w:sz w:val="24"/>
          <w:szCs w:val="24"/>
        </w:rPr>
        <w:t>П</w:t>
      </w:r>
      <w:r w:rsidRPr="00CB09D2">
        <w:rPr>
          <w:rFonts w:ascii="Times New Roman" w:hAnsi="Times New Roman"/>
          <w:spacing w:val="1"/>
          <w:sz w:val="24"/>
          <w:szCs w:val="24"/>
        </w:rPr>
        <w:t>ро</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pacing w:val="1"/>
          <w:sz w:val="24"/>
          <w:szCs w:val="24"/>
        </w:rPr>
        <w:t>ы</w:t>
      </w:r>
      <w:r w:rsidRPr="00CB09D2">
        <w:rPr>
          <w:rFonts w:ascii="Times New Roman" w:hAnsi="Times New Roman"/>
          <w:sz w:val="24"/>
          <w:szCs w:val="24"/>
        </w:rPr>
        <w:t>е и сл</w:t>
      </w:r>
      <w:r w:rsidRPr="00CB09D2">
        <w:rPr>
          <w:rFonts w:ascii="Times New Roman" w:hAnsi="Times New Roman"/>
          <w:spacing w:val="-2"/>
          <w:sz w:val="24"/>
          <w:szCs w:val="24"/>
        </w:rPr>
        <w:t>о</w:t>
      </w:r>
      <w:r w:rsidRPr="00CB09D2">
        <w:rPr>
          <w:rFonts w:ascii="Times New Roman" w:hAnsi="Times New Roman"/>
          <w:sz w:val="24"/>
          <w:szCs w:val="24"/>
        </w:rPr>
        <w:t>ж</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е вещест</w:t>
      </w:r>
      <w:r w:rsidRPr="00CB09D2">
        <w:rPr>
          <w:rFonts w:ascii="Times New Roman" w:hAnsi="Times New Roman"/>
          <w:spacing w:val="-1"/>
          <w:sz w:val="24"/>
          <w:szCs w:val="24"/>
        </w:rPr>
        <w:t>в</w:t>
      </w:r>
      <w:r w:rsidRPr="00CB09D2">
        <w:rPr>
          <w:rFonts w:ascii="Times New Roman" w:hAnsi="Times New Roman"/>
          <w:sz w:val="24"/>
          <w:szCs w:val="24"/>
        </w:rPr>
        <w:t>а. Ва</w:t>
      </w:r>
      <w:r w:rsidRPr="00CB09D2">
        <w:rPr>
          <w:rFonts w:ascii="Times New Roman" w:hAnsi="Times New Roman"/>
          <w:spacing w:val="-1"/>
          <w:sz w:val="24"/>
          <w:szCs w:val="24"/>
        </w:rPr>
        <w:t>л</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3"/>
          <w:sz w:val="24"/>
          <w:szCs w:val="24"/>
        </w:rPr>
        <w:t>т</w:t>
      </w:r>
      <w:r w:rsidRPr="00CB09D2">
        <w:rPr>
          <w:rFonts w:ascii="Times New Roman" w:hAnsi="Times New Roman"/>
          <w:spacing w:val="1"/>
          <w:sz w:val="24"/>
          <w:szCs w:val="24"/>
        </w:rPr>
        <w:t>но</w:t>
      </w:r>
      <w:r w:rsidRPr="00CB09D2">
        <w:rPr>
          <w:rFonts w:ascii="Times New Roman" w:hAnsi="Times New Roman"/>
          <w:sz w:val="24"/>
          <w:szCs w:val="24"/>
        </w:rPr>
        <w:t>ст</w:t>
      </w:r>
      <w:r w:rsidRPr="00CB09D2">
        <w:rPr>
          <w:rFonts w:ascii="Times New Roman" w:hAnsi="Times New Roman"/>
          <w:spacing w:val="-1"/>
          <w:sz w:val="24"/>
          <w:szCs w:val="24"/>
        </w:rPr>
        <w:t>ь</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i/>
          <w:spacing w:val="1"/>
          <w:sz w:val="24"/>
          <w:szCs w:val="24"/>
        </w:rPr>
        <w:t>З</w:t>
      </w:r>
      <w:r w:rsidRPr="00CB09D2">
        <w:rPr>
          <w:rFonts w:ascii="Times New Roman" w:hAnsi="Times New Roman"/>
          <w:i/>
          <w:sz w:val="24"/>
          <w:szCs w:val="24"/>
        </w:rPr>
        <w:t>акон</w:t>
      </w:r>
      <w:r w:rsidRPr="00CB09D2">
        <w:rPr>
          <w:rFonts w:ascii="Times New Roman" w:hAnsi="Times New Roman"/>
          <w:i/>
          <w:spacing w:val="31"/>
          <w:sz w:val="24"/>
          <w:szCs w:val="24"/>
        </w:rPr>
        <w:t xml:space="preserve"> </w:t>
      </w:r>
      <w:r w:rsidRPr="00CB09D2">
        <w:rPr>
          <w:rFonts w:ascii="Times New Roman" w:hAnsi="Times New Roman"/>
          <w:i/>
          <w:spacing w:val="-1"/>
          <w:sz w:val="24"/>
          <w:szCs w:val="24"/>
        </w:rPr>
        <w:t>п</w:t>
      </w:r>
      <w:r w:rsidRPr="00CB09D2">
        <w:rPr>
          <w:rFonts w:ascii="Times New Roman" w:hAnsi="Times New Roman"/>
          <w:i/>
          <w:spacing w:val="1"/>
          <w:sz w:val="24"/>
          <w:szCs w:val="24"/>
        </w:rPr>
        <w:t>о</w:t>
      </w:r>
      <w:r w:rsidRPr="00CB09D2">
        <w:rPr>
          <w:rFonts w:ascii="Times New Roman" w:hAnsi="Times New Roman"/>
          <w:i/>
          <w:sz w:val="24"/>
          <w:szCs w:val="24"/>
        </w:rPr>
        <w:t>с</w:t>
      </w:r>
      <w:r w:rsidRPr="00CB09D2">
        <w:rPr>
          <w:rFonts w:ascii="Times New Roman" w:hAnsi="Times New Roman"/>
          <w:i/>
          <w:spacing w:val="-3"/>
          <w:sz w:val="24"/>
          <w:szCs w:val="24"/>
        </w:rPr>
        <w:t>т</w:t>
      </w:r>
      <w:r w:rsidRPr="00CB09D2">
        <w:rPr>
          <w:rFonts w:ascii="Times New Roman" w:hAnsi="Times New Roman"/>
          <w:i/>
          <w:spacing w:val="1"/>
          <w:sz w:val="24"/>
          <w:szCs w:val="24"/>
        </w:rPr>
        <w:t>о</w:t>
      </w:r>
      <w:r w:rsidRPr="00CB09D2">
        <w:rPr>
          <w:rFonts w:ascii="Times New Roman" w:hAnsi="Times New Roman"/>
          <w:i/>
          <w:sz w:val="24"/>
          <w:szCs w:val="24"/>
        </w:rPr>
        <w:t>я</w:t>
      </w:r>
      <w:r w:rsidRPr="00CB09D2">
        <w:rPr>
          <w:rFonts w:ascii="Times New Roman" w:hAnsi="Times New Roman"/>
          <w:i/>
          <w:spacing w:val="-1"/>
          <w:sz w:val="24"/>
          <w:szCs w:val="24"/>
        </w:rPr>
        <w:t>н</w:t>
      </w:r>
      <w:r w:rsidRPr="00CB09D2">
        <w:rPr>
          <w:rFonts w:ascii="Times New Roman" w:hAnsi="Times New Roman"/>
          <w:i/>
          <w:sz w:val="24"/>
          <w:szCs w:val="24"/>
        </w:rPr>
        <w:t>ства с</w:t>
      </w:r>
      <w:r w:rsidRPr="00CB09D2">
        <w:rPr>
          <w:rFonts w:ascii="Times New Roman" w:hAnsi="Times New Roman"/>
          <w:i/>
          <w:spacing w:val="1"/>
          <w:sz w:val="24"/>
          <w:szCs w:val="24"/>
        </w:rPr>
        <w:t>о</w:t>
      </w:r>
      <w:r w:rsidRPr="00CB09D2">
        <w:rPr>
          <w:rFonts w:ascii="Times New Roman" w:hAnsi="Times New Roman"/>
          <w:i/>
          <w:sz w:val="24"/>
          <w:szCs w:val="24"/>
        </w:rPr>
        <w:t>става</w:t>
      </w:r>
      <w:r w:rsidRPr="00CB09D2">
        <w:rPr>
          <w:rFonts w:ascii="Times New Roman" w:hAnsi="Times New Roman"/>
          <w:i/>
          <w:spacing w:val="2"/>
          <w:sz w:val="24"/>
          <w:szCs w:val="24"/>
        </w:rPr>
        <w:t xml:space="preserve"> </w:t>
      </w:r>
      <w:r w:rsidRPr="00CB09D2">
        <w:rPr>
          <w:rFonts w:ascii="Times New Roman" w:hAnsi="Times New Roman"/>
          <w:i/>
          <w:sz w:val="24"/>
          <w:szCs w:val="24"/>
        </w:rPr>
        <w:t>ве</w:t>
      </w:r>
      <w:r w:rsidRPr="00CB09D2">
        <w:rPr>
          <w:rFonts w:ascii="Times New Roman" w:hAnsi="Times New Roman"/>
          <w:i/>
          <w:spacing w:val="-3"/>
          <w:sz w:val="24"/>
          <w:szCs w:val="24"/>
        </w:rPr>
        <w:t>щ</w:t>
      </w:r>
      <w:r w:rsidRPr="00CB09D2">
        <w:rPr>
          <w:rFonts w:ascii="Times New Roman" w:hAnsi="Times New Roman"/>
          <w:i/>
          <w:sz w:val="24"/>
          <w:szCs w:val="24"/>
        </w:rPr>
        <w:t>ества.</w:t>
      </w:r>
      <w:r w:rsidRPr="00CB09D2">
        <w:rPr>
          <w:rFonts w:ascii="Times New Roman" w:hAnsi="Times New Roman"/>
          <w:spacing w:val="1"/>
          <w:sz w:val="24"/>
          <w:szCs w:val="24"/>
        </w:rPr>
        <w:t xml:space="preserve"> </w:t>
      </w:r>
      <w:r w:rsidRPr="00CB09D2">
        <w:rPr>
          <w:rFonts w:ascii="Times New Roman" w:hAnsi="Times New Roman"/>
          <w:spacing w:val="-1"/>
          <w:sz w:val="24"/>
          <w:szCs w:val="24"/>
        </w:rPr>
        <w:t>Х</w:t>
      </w:r>
      <w:r w:rsidRPr="00CB09D2">
        <w:rPr>
          <w:rFonts w:ascii="Times New Roman" w:hAnsi="Times New Roman"/>
          <w:spacing w:val="1"/>
          <w:sz w:val="24"/>
          <w:szCs w:val="24"/>
        </w:rPr>
        <w:t>и</w:t>
      </w:r>
      <w:r w:rsidRPr="00CB09D2">
        <w:rPr>
          <w:rFonts w:ascii="Times New Roman" w:hAnsi="Times New Roman"/>
          <w:sz w:val="24"/>
          <w:szCs w:val="24"/>
        </w:rPr>
        <w:t>ми</w:t>
      </w:r>
      <w:r w:rsidRPr="00CB09D2">
        <w:rPr>
          <w:rFonts w:ascii="Times New Roman" w:hAnsi="Times New Roman"/>
          <w:spacing w:val="-1"/>
          <w:sz w:val="24"/>
          <w:szCs w:val="24"/>
        </w:rPr>
        <w:t>ч</w:t>
      </w:r>
      <w:r w:rsidRPr="00CB09D2">
        <w:rPr>
          <w:rFonts w:ascii="Times New Roman" w:hAnsi="Times New Roman"/>
          <w:sz w:val="24"/>
          <w:szCs w:val="24"/>
        </w:rPr>
        <w:t>ес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2"/>
          <w:sz w:val="24"/>
          <w:szCs w:val="24"/>
        </w:rPr>
        <w:t xml:space="preserve"> </w:t>
      </w:r>
      <w:r w:rsidRPr="00CB09D2">
        <w:rPr>
          <w:rFonts w:ascii="Times New Roman" w:hAnsi="Times New Roman"/>
          <w:spacing w:val="-2"/>
          <w:sz w:val="24"/>
          <w:szCs w:val="24"/>
        </w:rPr>
        <w:t>ф</w:t>
      </w:r>
      <w:r w:rsidRPr="00CB09D2">
        <w:rPr>
          <w:rFonts w:ascii="Times New Roman" w:hAnsi="Times New Roman"/>
          <w:spacing w:val="1"/>
          <w:sz w:val="24"/>
          <w:szCs w:val="24"/>
        </w:rPr>
        <w:t>ор</w:t>
      </w:r>
      <w:r w:rsidRPr="00CB09D2">
        <w:rPr>
          <w:rFonts w:ascii="Times New Roman" w:hAnsi="Times New Roman"/>
          <w:sz w:val="24"/>
          <w:szCs w:val="24"/>
        </w:rPr>
        <w:t>м</w:t>
      </w:r>
      <w:r w:rsidRPr="00CB09D2">
        <w:rPr>
          <w:rFonts w:ascii="Times New Roman" w:hAnsi="Times New Roman"/>
          <w:spacing w:val="-4"/>
          <w:sz w:val="24"/>
          <w:szCs w:val="24"/>
        </w:rPr>
        <w:t>у</w:t>
      </w:r>
      <w:r w:rsidRPr="00CB09D2">
        <w:rPr>
          <w:rFonts w:ascii="Times New Roman" w:hAnsi="Times New Roman"/>
          <w:spacing w:val="-1"/>
          <w:sz w:val="24"/>
          <w:szCs w:val="24"/>
        </w:rPr>
        <w:t>л</w:t>
      </w:r>
      <w:r w:rsidRPr="00CB09D2">
        <w:rPr>
          <w:rFonts w:ascii="Times New Roman" w:hAnsi="Times New Roman"/>
          <w:spacing w:val="1"/>
          <w:sz w:val="24"/>
          <w:szCs w:val="24"/>
        </w:rPr>
        <w:t>ы</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pacing w:val="-1"/>
          <w:sz w:val="24"/>
          <w:szCs w:val="24"/>
        </w:rPr>
        <w:t>И</w:t>
      </w:r>
      <w:r w:rsidRPr="00CB09D2">
        <w:rPr>
          <w:rFonts w:ascii="Times New Roman" w:hAnsi="Times New Roman"/>
          <w:spacing w:val="1"/>
          <w:sz w:val="24"/>
          <w:szCs w:val="24"/>
        </w:rPr>
        <w:t>нд</w:t>
      </w:r>
      <w:r w:rsidRPr="00CB09D2">
        <w:rPr>
          <w:rFonts w:ascii="Times New Roman" w:hAnsi="Times New Roman"/>
          <w:sz w:val="24"/>
          <w:szCs w:val="24"/>
        </w:rPr>
        <w:t>е</w:t>
      </w:r>
      <w:r w:rsidRPr="00CB09D2">
        <w:rPr>
          <w:rFonts w:ascii="Times New Roman" w:hAnsi="Times New Roman"/>
          <w:spacing w:val="-2"/>
          <w:sz w:val="24"/>
          <w:szCs w:val="24"/>
        </w:rPr>
        <w:t>к</w:t>
      </w:r>
      <w:r w:rsidRPr="00CB09D2">
        <w:rPr>
          <w:rFonts w:ascii="Times New Roman" w:hAnsi="Times New Roman"/>
          <w:sz w:val="24"/>
          <w:szCs w:val="24"/>
        </w:rPr>
        <w:t>с</w:t>
      </w:r>
      <w:r w:rsidRPr="00CB09D2">
        <w:rPr>
          <w:rFonts w:ascii="Times New Roman" w:hAnsi="Times New Roman"/>
          <w:spacing w:val="1"/>
          <w:sz w:val="24"/>
          <w:szCs w:val="24"/>
        </w:rPr>
        <w:t>ы</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pacing w:val="-1"/>
          <w:sz w:val="24"/>
          <w:szCs w:val="24"/>
        </w:rPr>
        <w:t>О</w:t>
      </w:r>
      <w:r w:rsidRPr="00CB09D2">
        <w:rPr>
          <w:rFonts w:ascii="Times New Roman" w:hAnsi="Times New Roman"/>
          <w:sz w:val="24"/>
          <w:szCs w:val="24"/>
        </w:rPr>
        <w:t>т</w:t>
      </w:r>
      <w:r w:rsidRPr="00CB09D2">
        <w:rPr>
          <w:rFonts w:ascii="Times New Roman" w:hAnsi="Times New Roman"/>
          <w:spacing w:val="-2"/>
          <w:sz w:val="24"/>
          <w:szCs w:val="24"/>
        </w:rPr>
        <w:t>н</w:t>
      </w:r>
      <w:r w:rsidRPr="00CB09D2">
        <w:rPr>
          <w:rFonts w:ascii="Times New Roman" w:hAnsi="Times New Roman"/>
          <w:spacing w:val="-1"/>
          <w:sz w:val="24"/>
          <w:szCs w:val="24"/>
        </w:rPr>
        <w:t>о</w:t>
      </w:r>
      <w:r w:rsidRPr="00CB09D2">
        <w:rPr>
          <w:rFonts w:ascii="Times New Roman" w:hAnsi="Times New Roman"/>
          <w:sz w:val="24"/>
          <w:szCs w:val="24"/>
        </w:rPr>
        <w:t>с</w:t>
      </w:r>
      <w:r w:rsidRPr="00CB09D2">
        <w:rPr>
          <w:rFonts w:ascii="Times New Roman" w:hAnsi="Times New Roman"/>
          <w:spacing w:val="1"/>
          <w:sz w:val="24"/>
          <w:szCs w:val="24"/>
        </w:rPr>
        <w:t>и</w:t>
      </w:r>
      <w:r w:rsidRPr="00CB09D2">
        <w:rPr>
          <w:rFonts w:ascii="Times New Roman" w:hAnsi="Times New Roman"/>
          <w:sz w:val="24"/>
          <w:szCs w:val="24"/>
        </w:rPr>
        <w:t>те</w:t>
      </w:r>
      <w:r w:rsidRPr="00CB09D2">
        <w:rPr>
          <w:rFonts w:ascii="Times New Roman" w:hAnsi="Times New Roman"/>
          <w:spacing w:val="-1"/>
          <w:sz w:val="24"/>
          <w:szCs w:val="24"/>
        </w:rPr>
        <w:t>ль</w:t>
      </w:r>
      <w:r w:rsidRPr="00CB09D2">
        <w:rPr>
          <w:rFonts w:ascii="Times New Roman" w:hAnsi="Times New Roman"/>
          <w:spacing w:val="1"/>
          <w:sz w:val="24"/>
          <w:szCs w:val="24"/>
        </w:rPr>
        <w:t>н</w:t>
      </w:r>
      <w:r w:rsidRPr="00CB09D2">
        <w:rPr>
          <w:rFonts w:ascii="Times New Roman" w:hAnsi="Times New Roman"/>
          <w:spacing w:val="-2"/>
          <w:sz w:val="24"/>
          <w:szCs w:val="24"/>
        </w:rPr>
        <w:t>а</w:t>
      </w:r>
      <w:r w:rsidRPr="00CB09D2">
        <w:rPr>
          <w:rFonts w:ascii="Times New Roman" w:hAnsi="Times New Roman"/>
          <w:sz w:val="24"/>
          <w:szCs w:val="24"/>
        </w:rPr>
        <w:t>я</w:t>
      </w:r>
      <w:r w:rsidRPr="00CB09D2">
        <w:rPr>
          <w:rFonts w:ascii="Times New Roman" w:hAnsi="Times New Roman"/>
          <w:spacing w:val="2"/>
          <w:sz w:val="24"/>
          <w:szCs w:val="24"/>
        </w:rPr>
        <w:t xml:space="preserve"> </w:t>
      </w:r>
      <w:r w:rsidRPr="00CB09D2">
        <w:rPr>
          <w:rFonts w:ascii="Times New Roman" w:hAnsi="Times New Roman"/>
          <w:sz w:val="24"/>
          <w:szCs w:val="24"/>
        </w:rPr>
        <w:t>ат</w:t>
      </w:r>
      <w:r w:rsidRPr="00CB09D2">
        <w:rPr>
          <w:rFonts w:ascii="Times New Roman" w:hAnsi="Times New Roman"/>
          <w:spacing w:val="1"/>
          <w:sz w:val="24"/>
          <w:szCs w:val="24"/>
        </w:rPr>
        <w:t>о</w:t>
      </w:r>
      <w:r w:rsidRPr="00CB09D2">
        <w:rPr>
          <w:rFonts w:ascii="Times New Roman" w:hAnsi="Times New Roman"/>
          <w:spacing w:val="-3"/>
          <w:sz w:val="24"/>
          <w:szCs w:val="24"/>
        </w:rPr>
        <w:t>м</w:t>
      </w:r>
      <w:r w:rsidRPr="00CB09D2">
        <w:rPr>
          <w:rFonts w:ascii="Times New Roman" w:hAnsi="Times New Roman"/>
          <w:spacing w:val="1"/>
          <w:sz w:val="24"/>
          <w:szCs w:val="24"/>
        </w:rPr>
        <w:t>н</w:t>
      </w:r>
      <w:r w:rsidRPr="00CB09D2">
        <w:rPr>
          <w:rFonts w:ascii="Times New Roman" w:hAnsi="Times New Roman"/>
          <w:sz w:val="24"/>
          <w:szCs w:val="24"/>
        </w:rPr>
        <w:t>ая и м</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z w:val="24"/>
          <w:szCs w:val="24"/>
        </w:rPr>
        <w:t>ек</w:t>
      </w:r>
      <w:r w:rsidRPr="00CB09D2">
        <w:rPr>
          <w:rFonts w:ascii="Times New Roman" w:hAnsi="Times New Roman"/>
          <w:spacing w:val="-3"/>
          <w:sz w:val="24"/>
          <w:szCs w:val="24"/>
        </w:rPr>
        <w:t>у</w:t>
      </w:r>
      <w:r w:rsidRPr="00CB09D2">
        <w:rPr>
          <w:rFonts w:ascii="Times New Roman" w:hAnsi="Times New Roman"/>
          <w:spacing w:val="-1"/>
          <w:sz w:val="24"/>
          <w:szCs w:val="24"/>
        </w:rPr>
        <w:t>л</w:t>
      </w:r>
      <w:r w:rsidRPr="00CB09D2">
        <w:rPr>
          <w:rFonts w:ascii="Times New Roman" w:hAnsi="Times New Roman"/>
          <w:sz w:val="24"/>
          <w:szCs w:val="24"/>
        </w:rPr>
        <w:t>я</w:t>
      </w:r>
      <w:r w:rsidRPr="00CB09D2">
        <w:rPr>
          <w:rFonts w:ascii="Times New Roman" w:hAnsi="Times New Roman"/>
          <w:spacing w:val="1"/>
          <w:sz w:val="24"/>
          <w:szCs w:val="24"/>
        </w:rPr>
        <w:t>рн</w:t>
      </w:r>
      <w:r w:rsidRPr="00CB09D2">
        <w:rPr>
          <w:rFonts w:ascii="Times New Roman" w:hAnsi="Times New Roman"/>
          <w:spacing w:val="-2"/>
          <w:sz w:val="24"/>
          <w:szCs w:val="24"/>
        </w:rPr>
        <w:t>а</w:t>
      </w:r>
      <w:r w:rsidRPr="00CB09D2">
        <w:rPr>
          <w:rFonts w:ascii="Times New Roman" w:hAnsi="Times New Roman"/>
          <w:sz w:val="24"/>
          <w:szCs w:val="24"/>
        </w:rPr>
        <w:t>я</w:t>
      </w:r>
      <w:r w:rsidRPr="00CB09D2">
        <w:rPr>
          <w:rFonts w:ascii="Times New Roman" w:hAnsi="Times New Roman"/>
          <w:spacing w:val="4"/>
          <w:sz w:val="24"/>
          <w:szCs w:val="24"/>
        </w:rPr>
        <w:t xml:space="preserve"> </w:t>
      </w:r>
      <w:r w:rsidRPr="00CB09D2">
        <w:rPr>
          <w:rFonts w:ascii="Times New Roman" w:hAnsi="Times New Roman"/>
          <w:sz w:val="24"/>
          <w:szCs w:val="24"/>
        </w:rPr>
        <w:t>м</w:t>
      </w:r>
      <w:r w:rsidRPr="00CB09D2">
        <w:rPr>
          <w:rFonts w:ascii="Times New Roman" w:hAnsi="Times New Roman"/>
          <w:spacing w:val="-3"/>
          <w:sz w:val="24"/>
          <w:szCs w:val="24"/>
        </w:rPr>
        <w:t>а</w:t>
      </w:r>
      <w:r w:rsidRPr="00CB09D2">
        <w:rPr>
          <w:rFonts w:ascii="Times New Roman" w:hAnsi="Times New Roman"/>
          <w:sz w:val="24"/>
          <w:szCs w:val="24"/>
        </w:rPr>
        <w:t>с</w:t>
      </w:r>
      <w:r w:rsidRPr="00CB09D2">
        <w:rPr>
          <w:rFonts w:ascii="Times New Roman" w:hAnsi="Times New Roman"/>
          <w:spacing w:val="-2"/>
          <w:sz w:val="24"/>
          <w:szCs w:val="24"/>
        </w:rPr>
        <w:t>с</w:t>
      </w:r>
      <w:r w:rsidRPr="00CB09D2">
        <w:rPr>
          <w:rFonts w:ascii="Times New Roman" w:hAnsi="Times New Roman"/>
          <w:spacing w:val="1"/>
          <w:sz w:val="24"/>
          <w:szCs w:val="24"/>
        </w:rPr>
        <w:t>ы</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z w:val="24"/>
          <w:szCs w:val="24"/>
        </w:rPr>
        <w:t>Ма</w:t>
      </w:r>
      <w:r w:rsidRPr="00CB09D2">
        <w:rPr>
          <w:rFonts w:ascii="Times New Roman" w:hAnsi="Times New Roman"/>
          <w:spacing w:val="-2"/>
          <w:sz w:val="24"/>
          <w:szCs w:val="24"/>
        </w:rPr>
        <w:t>с</w:t>
      </w:r>
      <w:r w:rsidRPr="00CB09D2">
        <w:rPr>
          <w:rFonts w:ascii="Times New Roman" w:hAnsi="Times New Roman"/>
          <w:sz w:val="24"/>
          <w:szCs w:val="24"/>
        </w:rPr>
        <w:t>с</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3"/>
          <w:sz w:val="24"/>
          <w:szCs w:val="24"/>
        </w:rPr>
        <w:t>а</w:t>
      </w:r>
      <w:r w:rsidRPr="00CB09D2">
        <w:rPr>
          <w:rFonts w:ascii="Times New Roman" w:hAnsi="Times New Roman"/>
          <w:sz w:val="24"/>
          <w:szCs w:val="24"/>
        </w:rPr>
        <w:t>я</w:t>
      </w:r>
      <w:r w:rsidRPr="00CB09D2">
        <w:rPr>
          <w:rFonts w:ascii="Times New Roman" w:hAnsi="Times New Roman"/>
          <w:spacing w:val="1"/>
          <w:sz w:val="24"/>
          <w:szCs w:val="24"/>
        </w:rPr>
        <w:t xml:space="preserve"> до</w:t>
      </w:r>
      <w:r w:rsidRPr="00CB09D2">
        <w:rPr>
          <w:rFonts w:ascii="Times New Roman" w:hAnsi="Times New Roman"/>
          <w:spacing w:val="-3"/>
          <w:sz w:val="24"/>
          <w:szCs w:val="24"/>
        </w:rPr>
        <w:t>л</w:t>
      </w:r>
      <w:r w:rsidRPr="00CB09D2">
        <w:rPr>
          <w:rFonts w:ascii="Times New Roman" w:hAnsi="Times New Roman"/>
          <w:sz w:val="24"/>
          <w:szCs w:val="24"/>
        </w:rPr>
        <w:t>я</w:t>
      </w:r>
      <w:r w:rsidRPr="00CB09D2">
        <w:rPr>
          <w:rFonts w:ascii="Times New Roman" w:hAnsi="Times New Roman"/>
          <w:spacing w:val="1"/>
          <w:sz w:val="24"/>
          <w:szCs w:val="24"/>
        </w:rPr>
        <w:t xml:space="preserve"> </w:t>
      </w:r>
      <w:r w:rsidRPr="00CB09D2">
        <w:rPr>
          <w:rFonts w:ascii="Times New Roman" w:hAnsi="Times New Roman"/>
          <w:spacing w:val="-1"/>
          <w:sz w:val="24"/>
          <w:szCs w:val="24"/>
        </w:rPr>
        <w:t>х</w:t>
      </w:r>
      <w:r w:rsidRPr="00CB09D2">
        <w:rPr>
          <w:rFonts w:ascii="Times New Roman" w:hAnsi="Times New Roman"/>
          <w:spacing w:val="1"/>
          <w:sz w:val="24"/>
          <w:szCs w:val="24"/>
        </w:rPr>
        <w:t>и</w:t>
      </w:r>
      <w:r w:rsidRPr="00CB09D2">
        <w:rPr>
          <w:rFonts w:ascii="Times New Roman" w:hAnsi="Times New Roman"/>
          <w:sz w:val="24"/>
          <w:szCs w:val="24"/>
        </w:rPr>
        <w:t>м</w:t>
      </w:r>
      <w:r w:rsidRPr="00CB09D2">
        <w:rPr>
          <w:rFonts w:ascii="Times New Roman" w:hAnsi="Times New Roman"/>
          <w:spacing w:val="-2"/>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w:t>
      </w:r>
      <w:r w:rsidRPr="00CB09D2">
        <w:rPr>
          <w:rFonts w:ascii="Times New Roman" w:hAnsi="Times New Roman"/>
          <w:spacing w:val="1"/>
          <w:sz w:val="24"/>
          <w:szCs w:val="24"/>
        </w:rPr>
        <w:t>о</w:t>
      </w:r>
      <w:r w:rsidRPr="00CB09D2">
        <w:rPr>
          <w:rFonts w:ascii="Times New Roman" w:hAnsi="Times New Roman"/>
          <w:spacing w:val="-2"/>
          <w:sz w:val="24"/>
          <w:szCs w:val="24"/>
        </w:rPr>
        <w:t>г</w:t>
      </w:r>
      <w:r w:rsidRPr="00CB09D2">
        <w:rPr>
          <w:rFonts w:ascii="Times New Roman" w:hAnsi="Times New Roman"/>
          <w:sz w:val="24"/>
          <w:szCs w:val="24"/>
        </w:rPr>
        <w:t>о</w:t>
      </w:r>
      <w:r w:rsidRPr="00CB09D2">
        <w:rPr>
          <w:rFonts w:ascii="Times New Roman" w:hAnsi="Times New Roman"/>
          <w:spacing w:val="4"/>
          <w:sz w:val="24"/>
          <w:szCs w:val="24"/>
        </w:rPr>
        <w:t xml:space="preserve"> </w:t>
      </w:r>
      <w:r w:rsidRPr="00CB09D2">
        <w:rPr>
          <w:rFonts w:ascii="Times New Roman" w:hAnsi="Times New Roman"/>
          <w:sz w:val="24"/>
          <w:szCs w:val="24"/>
        </w:rPr>
        <w:t>э</w:t>
      </w:r>
      <w:r w:rsidRPr="00CB09D2">
        <w:rPr>
          <w:rFonts w:ascii="Times New Roman" w:hAnsi="Times New Roman"/>
          <w:spacing w:val="-1"/>
          <w:sz w:val="24"/>
          <w:szCs w:val="24"/>
        </w:rPr>
        <w:t>л</w:t>
      </w:r>
      <w:r w:rsidRPr="00CB09D2">
        <w:rPr>
          <w:rFonts w:ascii="Times New Roman" w:hAnsi="Times New Roman"/>
          <w:sz w:val="24"/>
          <w:szCs w:val="24"/>
        </w:rPr>
        <w:t>е</w:t>
      </w:r>
      <w:r w:rsidRPr="00CB09D2">
        <w:rPr>
          <w:rFonts w:ascii="Times New Roman" w:hAnsi="Times New Roman"/>
          <w:spacing w:val="-3"/>
          <w:sz w:val="24"/>
          <w:szCs w:val="24"/>
        </w:rPr>
        <w:t>м</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z w:val="24"/>
          <w:szCs w:val="24"/>
        </w:rPr>
        <w:t>та</w:t>
      </w:r>
      <w:r w:rsidRPr="00CB09D2">
        <w:rPr>
          <w:rFonts w:ascii="Times New Roman" w:hAnsi="Times New Roman"/>
          <w:spacing w:val="3"/>
          <w:sz w:val="24"/>
          <w:szCs w:val="24"/>
        </w:rPr>
        <w:t xml:space="preserve"> </w:t>
      </w:r>
      <w:r w:rsidRPr="00CB09D2">
        <w:rPr>
          <w:rFonts w:ascii="Times New Roman" w:hAnsi="Times New Roman"/>
          <w:sz w:val="24"/>
          <w:szCs w:val="24"/>
        </w:rPr>
        <w:t>в с</w:t>
      </w:r>
      <w:r w:rsidRPr="00CB09D2">
        <w:rPr>
          <w:rFonts w:ascii="Times New Roman" w:hAnsi="Times New Roman"/>
          <w:spacing w:val="-1"/>
          <w:sz w:val="24"/>
          <w:szCs w:val="24"/>
        </w:rPr>
        <w:t>о</w:t>
      </w:r>
      <w:r w:rsidRPr="00CB09D2">
        <w:rPr>
          <w:rFonts w:ascii="Times New Roman" w:hAnsi="Times New Roman"/>
          <w:sz w:val="24"/>
          <w:szCs w:val="24"/>
        </w:rPr>
        <w:t>е</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pacing w:val="-1"/>
          <w:sz w:val="24"/>
          <w:szCs w:val="24"/>
        </w:rPr>
        <w:t>и</w:t>
      </w:r>
      <w:r w:rsidRPr="00CB09D2">
        <w:rPr>
          <w:rFonts w:ascii="Times New Roman" w:hAnsi="Times New Roman"/>
          <w:sz w:val="24"/>
          <w:szCs w:val="24"/>
        </w:rPr>
        <w:t xml:space="preserve">. </w:t>
      </w:r>
      <w:r w:rsidRPr="00CB09D2">
        <w:rPr>
          <w:rFonts w:ascii="Times New Roman" w:hAnsi="Times New Roman"/>
          <w:spacing w:val="1"/>
          <w:sz w:val="24"/>
          <w:szCs w:val="24"/>
        </w:rPr>
        <w:t>З</w:t>
      </w:r>
      <w:r w:rsidRPr="00CB09D2">
        <w:rPr>
          <w:rFonts w:ascii="Times New Roman" w:hAnsi="Times New Roman"/>
          <w:sz w:val="24"/>
          <w:szCs w:val="24"/>
        </w:rPr>
        <w:t>а</w:t>
      </w:r>
      <w:r w:rsidRPr="00CB09D2">
        <w:rPr>
          <w:rFonts w:ascii="Times New Roman" w:hAnsi="Times New Roman"/>
          <w:spacing w:val="-2"/>
          <w:sz w:val="24"/>
          <w:szCs w:val="24"/>
        </w:rPr>
        <w:t>к</w:t>
      </w:r>
      <w:r w:rsidRPr="00CB09D2">
        <w:rPr>
          <w:rFonts w:ascii="Times New Roman" w:hAnsi="Times New Roman"/>
          <w:spacing w:val="1"/>
          <w:sz w:val="24"/>
          <w:szCs w:val="24"/>
        </w:rPr>
        <w:t>о</w:t>
      </w:r>
      <w:r w:rsidRPr="00CB09D2">
        <w:rPr>
          <w:rFonts w:ascii="Times New Roman" w:hAnsi="Times New Roman"/>
          <w:sz w:val="24"/>
          <w:szCs w:val="24"/>
        </w:rPr>
        <w:t>н с</w:t>
      </w:r>
      <w:r w:rsidRPr="00CB09D2">
        <w:rPr>
          <w:rFonts w:ascii="Times New Roman" w:hAnsi="Times New Roman"/>
          <w:spacing w:val="-1"/>
          <w:sz w:val="24"/>
          <w:szCs w:val="24"/>
        </w:rPr>
        <w:t>ох</w:t>
      </w:r>
      <w:r w:rsidRPr="00CB09D2">
        <w:rPr>
          <w:rFonts w:ascii="Times New Roman" w:hAnsi="Times New Roman"/>
          <w:spacing w:val="1"/>
          <w:sz w:val="24"/>
          <w:szCs w:val="24"/>
        </w:rPr>
        <w:t>р</w:t>
      </w:r>
      <w:r w:rsidRPr="00CB09D2">
        <w:rPr>
          <w:rFonts w:ascii="Times New Roman" w:hAnsi="Times New Roman"/>
          <w:sz w:val="24"/>
          <w:szCs w:val="24"/>
        </w:rPr>
        <w:t>а</w:t>
      </w:r>
      <w:r w:rsidRPr="00CB09D2">
        <w:rPr>
          <w:rFonts w:ascii="Times New Roman" w:hAnsi="Times New Roman"/>
          <w:spacing w:val="-1"/>
          <w:sz w:val="24"/>
          <w:szCs w:val="24"/>
        </w:rPr>
        <w:t>н</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40"/>
          <w:sz w:val="24"/>
          <w:szCs w:val="24"/>
        </w:rPr>
        <w:t xml:space="preserve"> </w:t>
      </w:r>
      <w:r w:rsidRPr="00CB09D2">
        <w:rPr>
          <w:rFonts w:ascii="Times New Roman" w:hAnsi="Times New Roman"/>
          <w:sz w:val="24"/>
          <w:szCs w:val="24"/>
        </w:rPr>
        <w:t>массы</w:t>
      </w:r>
      <w:r w:rsidRPr="00CB09D2">
        <w:rPr>
          <w:rFonts w:ascii="Times New Roman" w:hAnsi="Times New Roman"/>
          <w:spacing w:val="44"/>
          <w:sz w:val="24"/>
          <w:szCs w:val="24"/>
        </w:rPr>
        <w:t xml:space="preserve"> </w:t>
      </w:r>
      <w:r w:rsidRPr="00CB09D2">
        <w:rPr>
          <w:rFonts w:ascii="Times New Roman" w:hAnsi="Times New Roman"/>
          <w:sz w:val="24"/>
          <w:szCs w:val="24"/>
        </w:rPr>
        <w:t>вещест</w:t>
      </w:r>
      <w:r w:rsidRPr="00CB09D2">
        <w:rPr>
          <w:rFonts w:ascii="Times New Roman" w:hAnsi="Times New Roman"/>
          <w:spacing w:val="-1"/>
          <w:sz w:val="24"/>
          <w:szCs w:val="24"/>
        </w:rPr>
        <w:t>в</w:t>
      </w:r>
      <w:r w:rsidRPr="00CB09D2">
        <w:rPr>
          <w:rFonts w:ascii="Times New Roman" w:hAnsi="Times New Roman"/>
          <w:sz w:val="24"/>
          <w:szCs w:val="24"/>
        </w:rPr>
        <w:t xml:space="preserve">. </w:t>
      </w:r>
      <w:r w:rsidRPr="00CB09D2">
        <w:rPr>
          <w:rFonts w:ascii="Times New Roman" w:hAnsi="Times New Roman"/>
          <w:spacing w:val="-4"/>
          <w:sz w:val="24"/>
          <w:szCs w:val="24"/>
        </w:rPr>
        <w:t>Х</w:t>
      </w:r>
      <w:r w:rsidRPr="00CB09D2">
        <w:rPr>
          <w:rFonts w:ascii="Times New Roman" w:hAnsi="Times New Roman"/>
          <w:spacing w:val="1"/>
          <w:sz w:val="24"/>
          <w:szCs w:val="24"/>
        </w:rPr>
        <w:t>и</w:t>
      </w:r>
      <w:r w:rsidRPr="00CB09D2">
        <w:rPr>
          <w:rFonts w:ascii="Times New Roman" w:hAnsi="Times New Roman"/>
          <w:sz w:val="24"/>
          <w:szCs w:val="24"/>
        </w:rPr>
        <w:t>м</w:t>
      </w:r>
      <w:r w:rsidRPr="00CB09D2">
        <w:rPr>
          <w:rFonts w:ascii="Times New Roman" w:hAnsi="Times New Roman"/>
          <w:spacing w:val="-2"/>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42"/>
          <w:sz w:val="24"/>
          <w:szCs w:val="24"/>
        </w:rPr>
        <w:t xml:space="preserve"> </w:t>
      </w:r>
      <w:r w:rsidRPr="00CB09D2">
        <w:rPr>
          <w:rFonts w:ascii="Times New Roman" w:hAnsi="Times New Roman"/>
          <w:spacing w:val="-4"/>
          <w:sz w:val="24"/>
          <w:szCs w:val="24"/>
        </w:rPr>
        <w:t>у</w:t>
      </w:r>
      <w:r w:rsidRPr="00CB09D2">
        <w:rPr>
          <w:rFonts w:ascii="Times New Roman" w:hAnsi="Times New Roman"/>
          <w:spacing w:val="1"/>
          <w:sz w:val="24"/>
          <w:szCs w:val="24"/>
        </w:rPr>
        <w:t>р</w:t>
      </w:r>
      <w:r w:rsidRPr="00CB09D2">
        <w:rPr>
          <w:rFonts w:ascii="Times New Roman" w:hAnsi="Times New Roman"/>
          <w:sz w:val="24"/>
          <w:szCs w:val="24"/>
        </w:rPr>
        <w:t>ав</w:t>
      </w:r>
      <w:r w:rsidRPr="00CB09D2">
        <w:rPr>
          <w:rFonts w:ascii="Times New Roman" w:hAnsi="Times New Roman"/>
          <w:spacing w:val="-2"/>
          <w:sz w:val="24"/>
          <w:szCs w:val="24"/>
        </w:rPr>
        <w:t>н</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 xml:space="preserve">я. </w:t>
      </w:r>
      <w:r w:rsidRPr="00CB09D2">
        <w:rPr>
          <w:rFonts w:ascii="Times New Roman" w:hAnsi="Times New Roman"/>
          <w:spacing w:val="-3"/>
          <w:sz w:val="24"/>
          <w:szCs w:val="24"/>
        </w:rPr>
        <w:t>К</w:t>
      </w:r>
      <w:r w:rsidRPr="00CB09D2">
        <w:rPr>
          <w:rFonts w:ascii="Times New Roman" w:hAnsi="Times New Roman"/>
          <w:spacing w:val="1"/>
          <w:sz w:val="24"/>
          <w:szCs w:val="24"/>
        </w:rPr>
        <w:t>о</w:t>
      </w:r>
      <w:r w:rsidRPr="00CB09D2">
        <w:rPr>
          <w:rFonts w:ascii="Times New Roman" w:hAnsi="Times New Roman"/>
          <w:sz w:val="24"/>
          <w:szCs w:val="24"/>
        </w:rPr>
        <w:t>эф</w:t>
      </w:r>
      <w:r w:rsidRPr="00CB09D2">
        <w:rPr>
          <w:rFonts w:ascii="Times New Roman" w:hAnsi="Times New Roman"/>
          <w:spacing w:val="-2"/>
          <w:sz w:val="24"/>
          <w:szCs w:val="24"/>
        </w:rPr>
        <w:t>ф</w:t>
      </w:r>
      <w:r w:rsidRPr="00CB09D2">
        <w:rPr>
          <w:rFonts w:ascii="Times New Roman" w:hAnsi="Times New Roman"/>
          <w:spacing w:val="-1"/>
          <w:sz w:val="24"/>
          <w:szCs w:val="24"/>
        </w:rPr>
        <w:t>и</w:t>
      </w:r>
      <w:r w:rsidRPr="00CB09D2">
        <w:rPr>
          <w:rFonts w:ascii="Times New Roman" w:hAnsi="Times New Roman"/>
          <w:spacing w:val="1"/>
          <w:sz w:val="24"/>
          <w:szCs w:val="24"/>
        </w:rPr>
        <w:t>ци</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3"/>
          <w:sz w:val="24"/>
          <w:szCs w:val="24"/>
        </w:rPr>
        <w:t>т</w:t>
      </w:r>
      <w:r w:rsidRPr="00CB09D2">
        <w:rPr>
          <w:rFonts w:ascii="Times New Roman" w:hAnsi="Times New Roman"/>
          <w:spacing w:val="1"/>
          <w:sz w:val="24"/>
          <w:szCs w:val="24"/>
        </w:rPr>
        <w:t>ы</w:t>
      </w:r>
      <w:r w:rsidRPr="00CB09D2">
        <w:rPr>
          <w:rFonts w:ascii="Times New Roman" w:hAnsi="Times New Roman"/>
          <w:sz w:val="24"/>
          <w:szCs w:val="24"/>
        </w:rPr>
        <w:t xml:space="preserve">. </w:t>
      </w:r>
      <w:r w:rsidRPr="00CB09D2">
        <w:rPr>
          <w:rFonts w:ascii="Times New Roman" w:hAnsi="Times New Roman"/>
          <w:spacing w:val="-2"/>
          <w:sz w:val="24"/>
          <w:szCs w:val="24"/>
        </w:rPr>
        <w:t>У</w:t>
      </w:r>
      <w:r w:rsidRPr="00CB09D2">
        <w:rPr>
          <w:rFonts w:ascii="Times New Roman" w:hAnsi="Times New Roman"/>
          <w:sz w:val="24"/>
          <w:szCs w:val="24"/>
        </w:rPr>
        <w:t>слов</w:t>
      </w:r>
      <w:r w:rsidRPr="00CB09D2">
        <w:rPr>
          <w:rFonts w:ascii="Times New Roman" w:hAnsi="Times New Roman"/>
          <w:spacing w:val="-2"/>
          <w:sz w:val="24"/>
          <w:szCs w:val="24"/>
        </w:rPr>
        <w:t>и</w:t>
      </w:r>
      <w:r w:rsidRPr="00CB09D2">
        <w:rPr>
          <w:rFonts w:ascii="Times New Roman" w:hAnsi="Times New Roman"/>
          <w:sz w:val="24"/>
          <w:szCs w:val="24"/>
        </w:rPr>
        <w:t>я и</w:t>
      </w:r>
      <w:r w:rsidRPr="00CB09D2">
        <w:rPr>
          <w:rFonts w:ascii="Times New Roman" w:hAnsi="Times New Roman"/>
          <w:spacing w:val="34"/>
          <w:sz w:val="24"/>
          <w:szCs w:val="24"/>
        </w:rPr>
        <w:t xml:space="preserve"> </w:t>
      </w:r>
      <w:r w:rsidRPr="00CB09D2">
        <w:rPr>
          <w:rFonts w:ascii="Times New Roman" w:hAnsi="Times New Roman"/>
          <w:spacing w:val="1"/>
          <w:sz w:val="24"/>
          <w:szCs w:val="24"/>
        </w:rPr>
        <w:t>п</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z w:val="24"/>
          <w:szCs w:val="24"/>
        </w:rPr>
        <w:t>зн</w:t>
      </w:r>
      <w:r w:rsidRPr="00CB09D2">
        <w:rPr>
          <w:rFonts w:ascii="Times New Roman" w:hAnsi="Times New Roman"/>
          <w:spacing w:val="-2"/>
          <w:sz w:val="24"/>
          <w:szCs w:val="24"/>
        </w:rPr>
        <w:t>а</w:t>
      </w:r>
      <w:r w:rsidRPr="00CB09D2">
        <w:rPr>
          <w:rFonts w:ascii="Times New Roman" w:hAnsi="Times New Roman"/>
          <w:sz w:val="24"/>
          <w:szCs w:val="24"/>
        </w:rPr>
        <w:t>ки</w:t>
      </w:r>
      <w:r w:rsidRPr="00CB09D2">
        <w:rPr>
          <w:rFonts w:ascii="Times New Roman" w:hAnsi="Times New Roman"/>
          <w:spacing w:val="34"/>
          <w:sz w:val="24"/>
          <w:szCs w:val="24"/>
        </w:rPr>
        <w:t xml:space="preserve"> </w:t>
      </w:r>
      <w:r w:rsidRPr="00CB09D2">
        <w:rPr>
          <w:rFonts w:ascii="Times New Roman" w:hAnsi="Times New Roman"/>
          <w:sz w:val="24"/>
          <w:szCs w:val="24"/>
        </w:rPr>
        <w:t>протекания</w:t>
      </w:r>
      <w:r w:rsidRPr="00CB09D2">
        <w:rPr>
          <w:rFonts w:ascii="Times New Roman" w:hAnsi="Times New Roman"/>
          <w:spacing w:val="1"/>
          <w:sz w:val="24"/>
          <w:szCs w:val="24"/>
        </w:rPr>
        <w:t xml:space="preserve"> 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pacing w:val="-2"/>
          <w:sz w:val="24"/>
          <w:szCs w:val="24"/>
        </w:rPr>
        <w:t>ч</w:t>
      </w:r>
      <w:r w:rsidRPr="00CB09D2">
        <w:rPr>
          <w:rFonts w:ascii="Times New Roman" w:hAnsi="Times New Roman"/>
          <w:sz w:val="24"/>
          <w:szCs w:val="24"/>
        </w:rPr>
        <w:t>ес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34"/>
          <w:sz w:val="24"/>
          <w:szCs w:val="24"/>
        </w:rPr>
        <w:t xml:space="preserve"> </w:t>
      </w:r>
      <w:r w:rsidRPr="00CB09D2">
        <w:rPr>
          <w:rFonts w:ascii="Times New Roman" w:hAnsi="Times New Roman"/>
          <w:spacing w:val="1"/>
          <w:sz w:val="24"/>
          <w:szCs w:val="24"/>
        </w:rPr>
        <w:t>р</w:t>
      </w:r>
      <w:r w:rsidRPr="00CB09D2">
        <w:rPr>
          <w:rFonts w:ascii="Times New Roman" w:hAnsi="Times New Roman"/>
          <w:sz w:val="24"/>
          <w:szCs w:val="24"/>
        </w:rPr>
        <w:t>еа</w:t>
      </w:r>
      <w:r w:rsidRPr="00CB09D2">
        <w:rPr>
          <w:rFonts w:ascii="Times New Roman" w:hAnsi="Times New Roman"/>
          <w:spacing w:val="-2"/>
          <w:sz w:val="24"/>
          <w:szCs w:val="24"/>
        </w:rPr>
        <w:t>к</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pacing w:val="1"/>
          <w:sz w:val="24"/>
          <w:szCs w:val="24"/>
        </w:rPr>
        <w:t>й</w:t>
      </w:r>
      <w:r w:rsidRPr="00CB09D2">
        <w:rPr>
          <w:rFonts w:ascii="Times New Roman" w:hAnsi="Times New Roman"/>
          <w:sz w:val="24"/>
          <w:szCs w:val="24"/>
        </w:rPr>
        <w:t>.</w:t>
      </w:r>
      <w:r w:rsidRPr="00CB09D2">
        <w:rPr>
          <w:rFonts w:ascii="Times New Roman" w:hAnsi="Times New Roman"/>
          <w:spacing w:val="35"/>
          <w:sz w:val="24"/>
          <w:szCs w:val="24"/>
        </w:rPr>
        <w:t xml:space="preserve"> </w:t>
      </w:r>
      <w:r w:rsidRPr="00CB09D2">
        <w:rPr>
          <w:rFonts w:ascii="Times New Roman" w:hAnsi="Times New Roman"/>
          <w:sz w:val="24"/>
          <w:szCs w:val="24"/>
        </w:rPr>
        <w:t>М</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z w:val="24"/>
          <w:szCs w:val="24"/>
        </w:rPr>
        <w:t>ь</w:t>
      </w:r>
      <w:r w:rsidRPr="00CB09D2">
        <w:rPr>
          <w:rFonts w:ascii="Times New Roman" w:hAnsi="Times New Roman"/>
          <w:spacing w:val="45"/>
          <w:sz w:val="24"/>
          <w:szCs w:val="24"/>
        </w:rPr>
        <w:t xml:space="preserve"> </w:t>
      </w:r>
      <w:r w:rsidRPr="00CB09D2">
        <w:rPr>
          <w:rFonts w:ascii="Times New Roman" w:hAnsi="Times New Roman"/>
          <w:sz w:val="24"/>
          <w:szCs w:val="24"/>
        </w:rPr>
        <w:t>– е</w:t>
      </w:r>
      <w:r w:rsidRPr="00CB09D2">
        <w:rPr>
          <w:rFonts w:ascii="Times New Roman" w:hAnsi="Times New Roman"/>
          <w:spacing w:val="1"/>
          <w:sz w:val="24"/>
          <w:szCs w:val="24"/>
        </w:rPr>
        <w:t>д</w:t>
      </w:r>
      <w:r w:rsidRPr="00CB09D2">
        <w:rPr>
          <w:rFonts w:ascii="Times New Roman" w:hAnsi="Times New Roman"/>
          <w:spacing w:val="-1"/>
          <w:sz w:val="24"/>
          <w:szCs w:val="24"/>
        </w:rPr>
        <w:t>ин</w:t>
      </w:r>
      <w:r w:rsidRPr="00CB09D2">
        <w:rPr>
          <w:rFonts w:ascii="Times New Roman" w:hAnsi="Times New Roman"/>
          <w:spacing w:val="1"/>
          <w:sz w:val="24"/>
          <w:szCs w:val="24"/>
        </w:rPr>
        <w:t>иц</w:t>
      </w:r>
      <w:r w:rsidRPr="00CB09D2">
        <w:rPr>
          <w:rFonts w:ascii="Times New Roman" w:hAnsi="Times New Roman"/>
          <w:sz w:val="24"/>
          <w:szCs w:val="24"/>
        </w:rPr>
        <w:t>а к</w:t>
      </w:r>
      <w:r w:rsidRPr="00CB09D2">
        <w:rPr>
          <w:rFonts w:ascii="Times New Roman" w:hAnsi="Times New Roman"/>
          <w:spacing w:val="1"/>
          <w:sz w:val="24"/>
          <w:szCs w:val="24"/>
        </w:rPr>
        <w:t>о</w:t>
      </w:r>
      <w:r w:rsidRPr="00CB09D2">
        <w:rPr>
          <w:rFonts w:ascii="Times New Roman" w:hAnsi="Times New Roman"/>
          <w:spacing w:val="-3"/>
          <w:sz w:val="24"/>
          <w:szCs w:val="24"/>
        </w:rPr>
        <w:t>л</w:t>
      </w:r>
      <w:r w:rsidRPr="00CB09D2">
        <w:rPr>
          <w:rFonts w:ascii="Times New Roman" w:hAnsi="Times New Roman"/>
          <w:spacing w:val="1"/>
          <w:sz w:val="24"/>
          <w:szCs w:val="24"/>
        </w:rPr>
        <w:t>и</w:t>
      </w:r>
      <w:r w:rsidRPr="00CB09D2">
        <w:rPr>
          <w:rFonts w:ascii="Times New Roman" w:hAnsi="Times New Roman"/>
          <w:sz w:val="24"/>
          <w:szCs w:val="24"/>
        </w:rPr>
        <w:t>чест</w:t>
      </w:r>
      <w:r w:rsidRPr="00CB09D2">
        <w:rPr>
          <w:rFonts w:ascii="Times New Roman" w:hAnsi="Times New Roman"/>
          <w:spacing w:val="-3"/>
          <w:sz w:val="24"/>
          <w:szCs w:val="24"/>
        </w:rPr>
        <w:t>в</w:t>
      </w:r>
      <w:r w:rsidRPr="00CB09D2">
        <w:rPr>
          <w:rFonts w:ascii="Times New Roman" w:hAnsi="Times New Roman"/>
          <w:sz w:val="24"/>
          <w:szCs w:val="24"/>
        </w:rPr>
        <w:t>а</w:t>
      </w:r>
      <w:r w:rsidRPr="00CB09D2">
        <w:rPr>
          <w:rFonts w:ascii="Times New Roman" w:hAnsi="Times New Roman"/>
          <w:spacing w:val="3"/>
          <w:sz w:val="24"/>
          <w:szCs w:val="24"/>
        </w:rPr>
        <w:t xml:space="preserve"> </w:t>
      </w:r>
      <w:r w:rsidRPr="00CB09D2">
        <w:rPr>
          <w:rFonts w:ascii="Times New Roman" w:hAnsi="Times New Roman"/>
          <w:sz w:val="24"/>
          <w:szCs w:val="24"/>
        </w:rPr>
        <w:t>вещест</w:t>
      </w:r>
      <w:r w:rsidRPr="00CB09D2">
        <w:rPr>
          <w:rFonts w:ascii="Times New Roman" w:hAnsi="Times New Roman"/>
          <w:spacing w:val="-1"/>
          <w:sz w:val="24"/>
          <w:szCs w:val="24"/>
        </w:rPr>
        <w:t>в</w:t>
      </w:r>
      <w:r w:rsidRPr="00CB09D2">
        <w:rPr>
          <w:rFonts w:ascii="Times New Roman" w:hAnsi="Times New Roman"/>
          <w:sz w:val="24"/>
          <w:szCs w:val="24"/>
        </w:rPr>
        <w:t>а.</w:t>
      </w:r>
      <w:r w:rsidRPr="00CB09D2">
        <w:rPr>
          <w:rFonts w:ascii="Times New Roman" w:hAnsi="Times New Roman"/>
          <w:spacing w:val="2"/>
          <w:sz w:val="24"/>
          <w:szCs w:val="24"/>
        </w:rPr>
        <w:t xml:space="preserve"> </w:t>
      </w:r>
      <w:r w:rsidRPr="00CB09D2">
        <w:rPr>
          <w:rFonts w:ascii="Times New Roman" w:hAnsi="Times New Roman"/>
          <w:spacing w:val="-3"/>
          <w:sz w:val="24"/>
          <w:szCs w:val="24"/>
        </w:rPr>
        <w:t>М</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2"/>
          <w:sz w:val="24"/>
          <w:szCs w:val="24"/>
        </w:rPr>
        <w:t>я</w:t>
      </w:r>
      <w:r w:rsidRPr="00CB09D2">
        <w:rPr>
          <w:rFonts w:ascii="Times New Roman" w:hAnsi="Times New Roman"/>
          <w:spacing w:val="-1"/>
          <w:sz w:val="24"/>
          <w:szCs w:val="24"/>
        </w:rPr>
        <w:t>р</w:t>
      </w:r>
      <w:r w:rsidRPr="00CB09D2">
        <w:rPr>
          <w:rFonts w:ascii="Times New Roman" w:hAnsi="Times New Roman"/>
          <w:spacing w:val="1"/>
          <w:sz w:val="24"/>
          <w:szCs w:val="24"/>
        </w:rPr>
        <w:t>н</w:t>
      </w:r>
      <w:r w:rsidRPr="00CB09D2">
        <w:rPr>
          <w:rFonts w:ascii="Times New Roman" w:hAnsi="Times New Roman"/>
          <w:sz w:val="24"/>
          <w:szCs w:val="24"/>
        </w:rPr>
        <w:t>ая</w:t>
      </w:r>
      <w:r w:rsidRPr="00CB09D2">
        <w:rPr>
          <w:rFonts w:ascii="Times New Roman" w:hAnsi="Times New Roman"/>
          <w:spacing w:val="3"/>
          <w:sz w:val="24"/>
          <w:szCs w:val="24"/>
        </w:rPr>
        <w:t xml:space="preserve"> </w:t>
      </w:r>
      <w:r w:rsidRPr="00CB09D2">
        <w:rPr>
          <w:rFonts w:ascii="Times New Roman" w:hAnsi="Times New Roman"/>
          <w:sz w:val="24"/>
          <w:szCs w:val="24"/>
        </w:rPr>
        <w:t>м</w:t>
      </w:r>
      <w:r w:rsidRPr="00CB09D2">
        <w:rPr>
          <w:rFonts w:ascii="Times New Roman" w:hAnsi="Times New Roman"/>
          <w:spacing w:val="-3"/>
          <w:sz w:val="24"/>
          <w:szCs w:val="24"/>
        </w:rPr>
        <w:t>а</w:t>
      </w:r>
      <w:r w:rsidRPr="00CB09D2">
        <w:rPr>
          <w:rFonts w:ascii="Times New Roman" w:hAnsi="Times New Roman"/>
          <w:sz w:val="24"/>
          <w:szCs w:val="24"/>
        </w:rPr>
        <w:t>сса.</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bCs/>
          <w:spacing w:val="4"/>
          <w:sz w:val="24"/>
          <w:szCs w:val="24"/>
        </w:rPr>
      </w:pPr>
      <w:r w:rsidRPr="00CB09D2">
        <w:rPr>
          <w:rFonts w:ascii="Times New Roman" w:hAnsi="Times New Roman"/>
          <w:b/>
          <w:bCs/>
          <w:sz w:val="24"/>
          <w:szCs w:val="24"/>
        </w:rPr>
        <w:t>Кис</w:t>
      </w:r>
      <w:r w:rsidRPr="00CB09D2">
        <w:rPr>
          <w:rFonts w:ascii="Times New Roman" w:hAnsi="Times New Roman"/>
          <w:b/>
          <w:bCs/>
          <w:spacing w:val="-2"/>
          <w:sz w:val="24"/>
          <w:szCs w:val="24"/>
        </w:rPr>
        <w:t>л</w:t>
      </w:r>
      <w:r w:rsidRPr="00CB09D2">
        <w:rPr>
          <w:rFonts w:ascii="Times New Roman" w:hAnsi="Times New Roman"/>
          <w:b/>
          <w:bCs/>
          <w:spacing w:val="1"/>
          <w:sz w:val="24"/>
          <w:szCs w:val="24"/>
        </w:rPr>
        <w:t>о</w:t>
      </w:r>
      <w:r w:rsidRPr="00CB09D2">
        <w:rPr>
          <w:rFonts w:ascii="Times New Roman" w:hAnsi="Times New Roman"/>
          <w:b/>
          <w:bCs/>
          <w:spacing w:val="-3"/>
          <w:sz w:val="24"/>
          <w:szCs w:val="24"/>
        </w:rPr>
        <w:t>р</w:t>
      </w:r>
      <w:r w:rsidRPr="00CB09D2">
        <w:rPr>
          <w:rFonts w:ascii="Times New Roman" w:hAnsi="Times New Roman"/>
          <w:b/>
          <w:bCs/>
          <w:spacing w:val="1"/>
          <w:sz w:val="24"/>
          <w:szCs w:val="24"/>
        </w:rPr>
        <w:t>о</w:t>
      </w:r>
      <w:r w:rsidRPr="00CB09D2">
        <w:rPr>
          <w:rFonts w:ascii="Times New Roman" w:hAnsi="Times New Roman"/>
          <w:b/>
          <w:bCs/>
          <w:sz w:val="24"/>
          <w:szCs w:val="24"/>
        </w:rPr>
        <w:t xml:space="preserve">д. </w:t>
      </w:r>
      <w:r w:rsidRPr="00CB09D2">
        <w:rPr>
          <w:rFonts w:ascii="Times New Roman" w:hAnsi="Times New Roman"/>
          <w:b/>
          <w:bCs/>
          <w:spacing w:val="-3"/>
          <w:sz w:val="24"/>
          <w:szCs w:val="24"/>
        </w:rPr>
        <w:t>В</w:t>
      </w:r>
      <w:r w:rsidRPr="00CB09D2">
        <w:rPr>
          <w:rFonts w:ascii="Times New Roman" w:hAnsi="Times New Roman"/>
          <w:b/>
          <w:bCs/>
          <w:spacing w:val="1"/>
          <w:sz w:val="24"/>
          <w:szCs w:val="24"/>
        </w:rPr>
        <w:t>о</w:t>
      </w:r>
      <w:r w:rsidRPr="00CB09D2">
        <w:rPr>
          <w:rFonts w:ascii="Times New Roman" w:hAnsi="Times New Roman"/>
          <w:b/>
          <w:bCs/>
          <w:sz w:val="24"/>
          <w:szCs w:val="24"/>
        </w:rPr>
        <w:t>дор</w:t>
      </w:r>
      <w:r w:rsidRPr="00CB09D2">
        <w:rPr>
          <w:rFonts w:ascii="Times New Roman" w:hAnsi="Times New Roman"/>
          <w:b/>
          <w:bCs/>
          <w:spacing w:val="1"/>
          <w:sz w:val="24"/>
          <w:szCs w:val="24"/>
        </w:rPr>
        <w:t>о</w:t>
      </w:r>
      <w:r w:rsidRPr="00CB09D2">
        <w:rPr>
          <w:rFonts w:ascii="Times New Roman" w:hAnsi="Times New Roman"/>
          <w:b/>
          <w:bCs/>
          <w:sz w:val="24"/>
          <w:szCs w:val="24"/>
        </w:rPr>
        <w:t>д</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spacing w:val="30"/>
          <w:sz w:val="24"/>
          <w:szCs w:val="24"/>
        </w:rPr>
      </w:pPr>
      <w:r w:rsidRPr="00CB09D2">
        <w:rPr>
          <w:rFonts w:ascii="Times New Roman" w:hAnsi="Times New Roman"/>
          <w:spacing w:val="-3"/>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w:t>
      </w:r>
      <w:r w:rsidRPr="00CB09D2">
        <w:rPr>
          <w:rFonts w:ascii="Times New Roman" w:hAnsi="Times New Roman"/>
          <w:spacing w:val="-3"/>
          <w:sz w:val="24"/>
          <w:szCs w:val="24"/>
        </w:rPr>
        <w:t>л</w:t>
      </w:r>
      <w:r w:rsidRPr="00CB09D2">
        <w:rPr>
          <w:rFonts w:ascii="Times New Roman" w:hAnsi="Times New Roman"/>
          <w:spacing w:val="1"/>
          <w:sz w:val="24"/>
          <w:szCs w:val="24"/>
        </w:rPr>
        <w:t>о</w:t>
      </w:r>
      <w:r w:rsidRPr="00CB09D2">
        <w:rPr>
          <w:rFonts w:ascii="Times New Roman" w:hAnsi="Times New Roman"/>
          <w:spacing w:val="-1"/>
          <w:sz w:val="24"/>
          <w:szCs w:val="24"/>
        </w:rPr>
        <w:t>ро</w:t>
      </w:r>
      <w:r w:rsidRPr="00CB09D2">
        <w:rPr>
          <w:rFonts w:ascii="Times New Roman" w:hAnsi="Times New Roman"/>
          <w:sz w:val="24"/>
          <w:szCs w:val="24"/>
        </w:rPr>
        <w:t>д</w:t>
      </w:r>
      <w:r w:rsidRPr="00CB09D2">
        <w:rPr>
          <w:rFonts w:ascii="Times New Roman" w:hAnsi="Times New Roman"/>
          <w:spacing w:val="4"/>
          <w:sz w:val="24"/>
          <w:szCs w:val="24"/>
        </w:rPr>
        <w:t xml:space="preserve"> </w:t>
      </w:r>
      <w:r w:rsidRPr="00CB09D2">
        <w:rPr>
          <w:rFonts w:ascii="Times New Roman" w:hAnsi="Times New Roman"/>
          <w:sz w:val="24"/>
          <w:szCs w:val="24"/>
        </w:rPr>
        <w:t xml:space="preserve">–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й</w:t>
      </w:r>
      <w:r w:rsidRPr="00CB09D2">
        <w:rPr>
          <w:rFonts w:ascii="Times New Roman" w:hAnsi="Times New Roman"/>
          <w:spacing w:val="2"/>
          <w:sz w:val="24"/>
          <w:szCs w:val="24"/>
        </w:rPr>
        <w:t xml:space="preserve"> </w:t>
      </w:r>
      <w:r w:rsidRPr="00CB09D2">
        <w:rPr>
          <w:rFonts w:ascii="Times New Roman" w:hAnsi="Times New Roman"/>
          <w:sz w:val="24"/>
          <w:szCs w:val="24"/>
        </w:rPr>
        <w:t>э</w:t>
      </w:r>
      <w:r w:rsidRPr="00CB09D2">
        <w:rPr>
          <w:rFonts w:ascii="Times New Roman" w:hAnsi="Times New Roman"/>
          <w:spacing w:val="-1"/>
          <w:sz w:val="24"/>
          <w:szCs w:val="24"/>
        </w:rPr>
        <w:t>л</w:t>
      </w:r>
      <w:r w:rsidRPr="00CB09D2">
        <w:rPr>
          <w:rFonts w:ascii="Times New Roman" w:hAnsi="Times New Roman"/>
          <w:sz w:val="24"/>
          <w:szCs w:val="24"/>
        </w:rPr>
        <w:t>е</w:t>
      </w:r>
      <w:r w:rsidRPr="00CB09D2">
        <w:rPr>
          <w:rFonts w:ascii="Times New Roman" w:hAnsi="Times New Roman"/>
          <w:spacing w:val="-3"/>
          <w:sz w:val="24"/>
          <w:szCs w:val="24"/>
        </w:rPr>
        <w:t>м</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z w:val="24"/>
          <w:szCs w:val="24"/>
        </w:rPr>
        <w:t>т</w:t>
      </w:r>
      <w:r w:rsidRPr="00CB09D2">
        <w:rPr>
          <w:rFonts w:ascii="Times New Roman" w:hAnsi="Times New Roman"/>
          <w:spacing w:val="1"/>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п</w:t>
      </w:r>
      <w:r w:rsidRPr="00CB09D2">
        <w:rPr>
          <w:rFonts w:ascii="Times New Roman" w:hAnsi="Times New Roman"/>
          <w:spacing w:val="1"/>
          <w:sz w:val="24"/>
          <w:szCs w:val="24"/>
        </w:rPr>
        <w:t>ро</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z w:val="24"/>
          <w:szCs w:val="24"/>
        </w:rPr>
        <w:t>е вещест</w:t>
      </w:r>
      <w:r w:rsidRPr="00CB09D2">
        <w:rPr>
          <w:rFonts w:ascii="Times New Roman" w:hAnsi="Times New Roman"/>
          <w:spacing w:val="-1"/>
          <w:sz w:val="24"/>
          <w:szCs w:val="24"/>
        </w:rPr>
        <w:t>в</w:t>
      </w:r>
      <w:r w:rsidRPr="00CB09D2">
        <w:rPr>
          <w:rFonts w:ascii="Times New Roman" w:hAnsi="Times New Roman"/>
          <w:spacing w:val="1"/>
          <w:sz w:val="24"/>
          <w:szCs w:val="24"/>
        </w:rPr>
        <w:t>о</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i/>
          <w:spacing w:val="-1"/>
          <w:sz w:val="24"/>
          <w:szCs w:val="24"/>
        </w:rPr>
        <w:t>О</w:t>
      </w:r>
      <w:r w:rsidRPr="00CB09D2">
        <w:rPr>
          <w:rFonts w:ascii="Times New Roman" w:hAnsi="Times New Roman"/>
          <w:i/>
          <w:sz w:val="24"/>
          <w:szCs w:val="24"/>
        </w:rPr>
        <w:t>з</w:t>
      </w:r>
      <w:r w:rsidRPr="00CB09D2">
        <w:rPr>
          <w:rFonts w:ascii="Times New Roman" w:hAnsi="Times New Roman"/>
          <w:i/>
          <w:spacing w:val="-2"/>
          <w:sz w:val="24"/>
          <w:szCs w:val="24"/>
        </w:rPr>
        <w:t>о</w:t>
      </w:r>
      <w:r w:rsidRPr="00CB09D2">
        <w:rPr>
          <w:rFonts w:ascii="Times New Roman" w:hAnsi="Times New Roman"/>
          <w:i/>
          <w:spacing w:val="1"/>
          <w:sz w:val="24"/>
          <w:szCs w:val="24"/>
        </w:rPr>
        <w:t>н</w:t>
      </w:r>
      <w:r w:rsidRPr="00CB09D2">
        <w:rPr>
          <w:rFonts w:ascii="Times New Roman" w:hAnsi="Times New Roman"/>
          <w:i/>
          <w:sz w:val="24"/>
          <w:szCs w:val="24"/>
        </w:rPr>
        <w:t>.</w:t>
      </w:r>
      <w:r w:rsidRPr="00CB09D2">
        <w:rPr>
          <w:rFonts w:ascii="Times New Roman" w:hAnsi="Times New Roman"/>
          <w:i/>
          <w:spacing w:val="2"/>
          <w:sz w:val="24"/>
          <w:szCs w:val="24"/>
        </w:rPr>
        <w:t xml:space="preserve"> </w:t>
      </w:r>
      <w:r w:rsidRPr="00CB09D2">
        <w:rPr>
          <w:rFonts w:ascii="Times New Roman" w:hAnsi="Times New Roman"/>
          <w:i/>
          <w:sz w:val="24"/>
          <w:szCs w:val="24"/>
        </w:rPr>
        <w:t>С</w:t>
      </w:r>
      <w:r w:rsidRPr="00CB09D2">
        <w:rPr>
          <w:rFonts w:ascii="Times New Roman" w:hAnsi="Times New Roman"/>
          <w:i/>
          <w:spacing w:val="-1"/>
          <w:sz w:val="24"/>
          <w:szCs w:val="24"/>
        </w:rPr>
        <w:t>о</w:t>
      </w:r>
      <w:r w:rsidRPr="00CB09D2">
        <w:rPr>
          <w:rFonts w:ascii="Times New Roman" w:hAnsi="Times New Roman"/>
          <w:i/>
          <w:sz w:val="24"/>
          <w:szCs w:val="24"/>
        </w:rPr>
        <w:t>став</w:t>
      </w:r>
      <w:r w:rsidRPr="00CB09D2">
        <w:rPr>
          <w:rFonts w:ascii="Times New Roman" w:hAnsi="Times New Roman"/>
          <w:i/>
          <w:spacing w:val="2"/>
          <w:sz w:val="24"/>
          <w:szCs w:val="24"/>
        </w:rPr>
        <w:t xml:space="preserve"> </w:t>
      </w:r>
      <w:r w:rsidRPr="00CB09D2">
        <w:rPr>
          <w:rFonts w:ascii="Times New Roman" w:hAnsi="Times New Roman"/>
          <w:i/>
          <w:sz w:val="24"/>
          <w:szCs w:val="24"/>
        </w:rPr>
        <w:t>воз</w:t>
      </w:r>
      <w:r w:rsidRPr="00CB09D2">
        <w:rPr>
          <w:rFonts w:ascii="Times New Roman" w:hAnsi="Times New Roman"/>
          <w:i/>
          <w:spacing w:val="1"/>
          <w:sz w:val="24"/>
          <w:szCs w:val="24"/>
        </w:rPr>
        <w:t>д</w:t>
      </w:r>
      <w:r w:rsidRPr="00CB09D2">
        <w:rPr>
          <w:rFonts w:ascii="Times New Roman" w:hAnsi="Times New Roman"/>
          <w:i/>
          <w:spacing w:val="-4"/>
          <w:sz w:val="24"/>
          <w:szCs w:val="24"/>
        </w:rPr>
        <w:t>у</w:t>
      </w:r>
      <w:r w:rsidRPr="00CB09D2">
        <w:rPr>
          <w:rFonts w:ascii="Times New Roman" w:hAnsi="Times New Roman"/>
          <w:i/>
          <w:spacing w:val="1"/>
          <w:sz w:val="24"/>
          <w:szCs w:val="24"/>
        </w:rPr>
        <w:t>х</w:t>
      </w:r>
      <w:r w:rsidRPr="00CB09D2">
        <w:rPr>
          <w:rFonts w:ascii="Times New Roman" w:hAnsi="Times New Roman"/>
          <w:i/>
          <w:sz w:val="24"/>
          <w:szCs w:val="24"/>
        </w:rPr>
        <w:t>а.</w:t>
      </w:r>
      <w:r w:rsidRPr="00CB09D2">
        <w:rPr>
          <w:rFonts w:ascii="Times New Roman" w:hAnsi="Times New Roman"/>
          <w:spacing w:val="2"/>
          <w:sz w:val="24"/>
          <w:szCs w:val="24"/>
        </w:rPr>
        <w:t xml:space="preserve"> </w:t>
      </w:r>
      <w:r w:rsidRPr="00CB09D2">
        <w:rPr>
          <w:rFonts w:ascii="Times New Roman" w:hAnsi="Times New Roman"/>
          <w:spacing w:val="-1"/>
          <w:sz w:val="24"/>
          <w:szCs w:val="24"/>
        </w:rPr>
        <w:t>Ф</w:t>
      </w:r>
      <w:r w:rsidRPr="00CB09D2">
        <w:rPr>
          <w:rFonts w:ascii="Times New Roman" w:hAnsi="Times New Roman"/>
          <w:spacing w:val="1"/>
          <w:sz w:val="24"/>
          <w:szCs w:val="24"/>
        </w:rPr>
        <w:t>и</w:t>
      </w:r>
      <w:r w:rsidRPr="00CB09D2">
        <w:rPr>
          <w:rFonts w:ascii="Times New Roman" w:hAnsi="Times New Roman"/>
          <w:sz w:val="24"/>
          <w:szCs w:val="24"/>
        </w:rPr>
        <w:t>з</w:t>
      </w:r>
      <w:r w:rsidRPr="00CB09D2">
        <w:rPr>
          <w:rFonts w:ascii="Times New Roman" w:hAnsi="Times New Roman"/>
          <w:spacing w:val="-2"/>
          <w:sz w:val="24"/>
          <w:szCs w:val="24"/>
        </w:rPr>
        <w:t>ич</w:t>
      </w:r>
      <w:r w:rsidRPr="00CB09D2">
        <w:rPr>
          <w:rFonts w:ascii="Times New Roman" w:hAnsi="Times New Roman"/>
          <w:sz w:val="24"/>
          <w:szCs w:val="24"/>
        </w:rPr>
        <w:t>еск</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2"/>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ск</w:t>
      </w:r>
      <w:r w:rsidRPr="00CB09D2">
        <w:rPr>
          <w:rFonts w:ascii="Times New Roman" w:hAnsi="Times New Roman"/>
          <w:spacing w:val="-1"/>
          <w:sz w:val="24"/>
          <w:szCs w:val="24"/>
        </w:rPr>
        <w:t>и</w:t>
      </w:r>
      <w:r w:rsidRPr="00CB09D2">
        <w:rPr>
          <w:rFonts w:ascii="Times New Roman" w:hAnsi="Times New Roman"/>
          <w:sz w:val="24"/>
          <w:szCs w:val="24"/>
        </w:rPr>
        <w:t>е свойст</w:t>
      </w:r>
      <w:r w:rsidRPr="00CB09D2">
        <w:rPr>
          <w:rFonts w:ascii="Times New Roman" w:hAnsi="Times New Roman"/>
          <w:spacing w:val="-1"/>
          <w:sz w:val="24"/>
          <w:szCs w:val="24"/>
        </w:rPr>
        <w:t>в</w:t>
      </w:r>
      <w:r w:rsidRPr="00CB09D2">
        <w:rPr>
          <w:rFonts w:ascii="Times New Roman" w:hAnsi="Times New Roman"/>
          <w:sz w:val="24"/>
          <w:szCs w:val="24"/>
        </w:rPr>
        <w:t>а</w:t>
      </w:r>
      <w:r w:rsidRPr="00CB09D2">
        <w:rPr>
          <w:rFonts w:ascii="Times New Roman" w:hAnsi="Times New Roman"/>
          <w:spacing w:val="2"/>
          <w:sz w:val="24"/>
          <w:szCs w:val="24"/>
        </w:rPr>
        <w:t xml:space="preserve"> </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сл</w:t>
      </w:r>
      <w:r w:rsidRPr="00CB09D2">
        <w:rPr>
          <w:rFonts w:ascii="Times New Roman" w:hAnsi="Times New Roman"/>
          <w:spacing w:val="-2"/>
          <w:sz w:val="24"/>
          <w:szCs w:val="24"/>
        </w:rPr>
        <w:t>о</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z w:val="24"/>
          <w:szCs w:val="24"/>
        </w:rPr>
        <w:t xml:space="preserve">а. </w:t>
      </w:r>
      <w:r w:rsidRPr="00CB09D2">
        <w:rPr>
          <w:rFonts w:ascii="Times New Roman" w:hAnsi="Times New Roman"/>
          <w:spacing w:val="-1"/>
          <w:sz w:val="24"/>
          <w:szCs w:val="24"/>
        </w:rPr>
        <w:t>П</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4"/>
          <w:sz w:val="24"/>
          <w:szCs w:val="24"/>
        </w:rPr>
        <w:t>у</w:t>
      </w:r>
      <w:r w:rsidRPr="00CB09D2">
        <w:rPr>
          <w:rFonts w:ascii="Times New Roman" w:hAnsi="Times New Roman"/>
          <w:sz w:val="24"/>
          <w:szCs w:val="24"/>
        </w:rPr>
        <w:t>че</w:t>
      </w:r>
      <w:r w:rsidRPr="00CB09D2">
        <w:rPr>
          <w:rFonts w:ascii="Times New Roman" w:hAnsi="Times New Roman"/>
          <w:spacing w:val="1"/>
          <w:sz w:val="24"/>
          <w:szCs w:val="24"/>
        </w:rPr>
        <w:t>ни</w:t>
      </w:r>
      <w:r w:rsidRPr="00CB09D2">
        <w:rPr>
          <w:rFonts w:ascii="Times New Roman" w:hAnsi="Times New Roman"/>
          <w:sz w:val="24"/>
          <w:szCs w:val="24"/>
        </w:rPr>
        <w:t>е</w:t>
      </w:r>
      <w:r w:rsidRPr="00CB09D2">
        <w:rPr>
          <w:rFonts w:ascii="Times New Roman" w:hAnsi="Times New Roman"/>
          <w:spacing w:val="3"/>
          <w:sz w:val="24"/>
          <w:szCs w:val="24"/>
        </w:rPr>
        <w:t xml:space="preserve"> </w:t>
      </w:r>
      <w:r w:rsidRPr="00CB09D2">
        <w:rPr>
          <w:rFonts w:ascii="Times New Roman" w:hAnsi="Times New Roman"/>
          <w:sz w:val="24"/>
          <w:szCs w:val="24"/>
        </w:rPr>
        <w:t>и</w:t>
      </w:r>
      <w:r w:rsidRPr="00CB09D2">
        <w:rPr>
          <w:rFonts w:ascii="Times New Roman" w:hAnsi="Times New Roman"/>
          <w:spacing w:val="1"/>
          <w:sz w:val="24"/>
          <w:szCs w:val="24"/>
        </w:rPr>
        <w:t xml:space="preserve"> п</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pacing w:val="-3"/>
          <w:sz w:val="24"/>
          <w:szCs w:val="24"/>
        </w:rPr>
        <w:t>м</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ни</w:t>
      </w:r>
      <w:r w:rsidRPr="00CB09D2">
        <w:rPr>
          <w:rFonts w:ascii="Times New Roman" w:hAnsi="Times New Roman"/>
          <w:sz w:val="24"/>
          <w:szCs w:val="24"/>
        </w:rPr>
        <w:t>е</w:t>
      </w:r>
      <w:r w:rsidRPr="00CB09D2">
        <w:rPr>
          <w:rFonts w:ascii="Times New Roman" w:hAnsi="Times New Roman"/>
          <w:spacing w:val="1"/>
          <w:sz w:val="24"/>
          <w:szCs w:val="24"/>
        </w:rPr>
        <w:t xml:space="preserve"> </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w:t>
      </w:r>
      <w:r w:rsidRPr="00CB09D2">
        <w:rPr>
          <w:rFonts w:ascii="Times New Roman" w:hAnsi="Times New Roman"/>
          <w:spacing w:val="-3"/>
          <w:sz w:val="24"/>
          <w:szCs w:val="24"/>
        </w:rPr>
        <w:t>л</w:t>
      </w:r>
      <w:r w:rsidRPr="00CB09D2">
        <w:rPr>
          <w:rFonts w:ascii="Times New Roman" w:hAnsi="Times New Roman"/>
          <w:spacing w:val="1"/>
          <w:sz w:val="24"/>
          <w:szCs w:val="24"/>
        </w:rPr>
        <w:t>о</w:t>
      </w:r>
      <w:r w:rsidRPr="00CB09D2">
        <w:rPr>
          <w:rFonts w:ascii="Times New Roman" w:hAnsi="Times New Roman"/>
          <w:spacing w:val="-1"/>
          <w:sz w:val="24"/>
          <w:szCs w:val="24"/>
        </w:rPr>
        <w:t>ро</w:t>
      </w:r>
      <w:r w:rsidRPr="00CB09D2">
        <w:rPr>
          <w:rFonts w:ascii="Times New Roman" w:hAnsi="Times New Roman"/>
          <w:spacing w:val="1"/>
          <w:sz w:val="24"/>
          <w:szCs w:val="24"/>
        </w:rPr>
        <w:t>д</w:t>
      </w:r>
      <w:r w:rsidRPr="00CB09D2">
        <w:rPr>
          <w:rFonts w:ascii="Times New Roman" w:hAnsi="Times New Roman"/>
          <w:sz w:val="24"/>
          <w:szCs w:val="24"/>
        </w:rPr>
        <w:t xml:space="preserve">а. </w:t>
      </w:r>
      <w:r w:rsidRPr="00CB09D2">
        <w:rPr>
          <w:rFonts w:ascii="Times New Roman" w:hAnsi="Times New Roman"/>
          <w:i/>
          <w:spacing w:val="-1"/>
          <w:sz w:val="24"/>
          <w:szCs w:val="24"/>
        </w:rPr>
        <w:t>Т</w:t>
      </w:r>
      <w:r w:rsidRPr="00CB09D2">
        <w:rPr>
          <w:rFonts w:ascii="Times New Roman" w:hAnsi="Times New Roman"/>
          <w:i/>
          <w:sz w:val="24"/>
          <w:szCs w:val="24"/>
        </w:rPr>
        <w:t>е</w:t>
      </w:r>
      <w:r w:rsidRPr="00CB09D2">
        <w:rPr>
          <w:rFonts w:ascii="Times New Roman" w:hAnsi="Times New Roman"/>
          <w:i/>
          <w:spacing w:val="1"/>
          <w:sz w:val="24"/>
          <w:szCs w:val="24"/>
        </w:rPr>
        <w:t>п</w:t>
      </w:r>
      <w:r w:rsidRPr="00CB09D2">
        <w:rPr>
          <w:rFonts w:ascii="Times New Roman" w:hAnsi="Times New Roman"/>
          <w:i/>
          <w:spacing w:val="-1"/>
          <w:sz w:val="24"/>
          <w:szCs w:val="24"/>
        </w:rPr>
        <w:t>л</w:t>
      </w:r>
      <w:r w:rsidRPr="00CB09D2">
        <w:rPr>
          <w:rFonts w:ascii="Times New Roman" w:hAnsi="Times New Roman"/>
          <w:i/>
          <w:spacing w:val="1"/>
          <w:sz w:val="24"/>
          <w:szCs w:val="24"/>
        </w:rPr>
        <w:t>о</w:t>
      </w:r>
      <w:r w:rsidRPr="00CB09D2">
        <w:rPr>
          <w:rFonts w:ascii="Times New Roman" w:hAnsi="Times New Roman"/>
          <w:i/>
          <w:spacing w:val="-3"/>
          <w:sz w:val="24"/>
          <w:szCs w:val="24"/>
        </w:rPr>
        <w:t>в</w:t>
      </w:r>
      <w:r w:rsidRPr="00CB09D2">
        <w:rPr>
          <w:rFonts w:ascii="Times New Roman" w:hAnsi="Times New Roman"/>
          <w:i/>
          <w:spacing w:val="1"/>
          <w:sz w:val="24"/>
          <w:szCs w:val="24"/>
        </w:rPr>
        <w:t>о</w:t>
      </w:r>
      <w:r w:rsidRPr="00CB09D2">
        <w:rPr>
          <w:rFonts w:ascii="Times New Roman" w:hAnsi="Times New Roman"/>
          <w:i/>
          <w:sz w:val="24"/>
          <w:szCs w:val="24"/>
        </w:rPr>
        <w:t>й</w:t>
      </w:r>
      <w:r w:rsidRPr="00CB09D2">
        <w:rPr>
          <w:rFonts w:ascii="Times New Roman" w:hAnsi="Times New Roman"/>
          <w:i/>
          <w:spacing w:val="4"/>
          <w:sz w:val="24"/>
          <w:szCs w:val="24"/>
        </w:rPr>
        <w:t xml:space="preserve"> </w:t>
      </w:r>
      <w:r w:rsidRPr="00CB09D2">
        <w:rPr>
          <w:rFonts w:ascii="Times New Roman" w:hAnsi="Times New Roman"/>
          <w:i/>
          <w:sz w:val="24"/>
          <w:szCs w:val="24"/>
        </w:rPr>
        <w:t>э</w:t>
      </w:r>
      <w:r w:rsidRPr="00CB09D2">
        <w:rPr>
          <w:rFonts w:ascii="Times New Roman" w:hAnsi="Times New Roman"/>
          <w:i/>
          <w:spacing w:val="-3"/>
          <w:sz w:val="24"/>
          <w:szCs w:val="24"/>
        </w:rPr>
        <w:t>ф</w:t>
      </w:r>
      <w:r w:rsidRPr="00CB09D2">
        <w:rPr>
          <w:rFonts w:ascii="Times New Roman" w:hAnsi="Times New Roman"/>
          <w:i/>
          <w:sz w:val="24"/>
          <w:szCs w:val="24"/>
        </w:rPr>
        <w:t>фе</w:t>
      </w:r>
      <w:r w:rsidRPr="00CB09D2">
        <w:rPr>
          <w:rFonts w:ascii="Times New Roman" w:hAnsi="Times New Roman"/>
          <w:i/>
          <w:spacing w:val="1"/>
          <w:sz w:val="24"/>
          <w:szCs w:val="24"/>
        </w:rPr>
        <w:t>к</w:t>
      </w:r>
      <w:r w:rsidRPr="00CB09D2">
        <w:rPr>
          <w:rFonts w:ascii="Times New Roman" w:hAnsi="Times New Roman"/>
          <w:i/>
          <w:sz w:val="24"/>
          <w:szCs w:val="24"/>
        </w:rPr>
        <w:t xml:space="preserve">т </w:t>
      </w:r>
      <w:r w:rsidRPr="00CB09D2">
        <w:rPr>
          <w:rFonts w:ascii="Times New Roman" w:hAnsi="Times New Roman"/>
          <w:i/>
          <w:spacing w:val="-1"/>
          <w:sz w:val="24"/>
          <w:szCs w:val="24"/>
        </w:rPr>
        <w:t>х</w:t>
      </w:r>
      <w:r w:rsidRPr="00CB09D2">
        <w:rPr>
          <w:rFonts w:ascii="Times New Roman" w:hAnsi="Times New Roman"/>
          <w:i/>
          <w:spacing w:val="1"/>
          <w:sz w:val="24"/>
          <w:szCs w:val="24"/>
        </w:rPr>
        <w:t>и</w:t>
      </w:r>
      <w:r w:rsidRPr="00CB09D2">
        <w:rPr>
          <w:rFonts w:ascii="Times New Roman" w:hAnsi="Times New Roman"/>
          <w:i/>
          <w:sz w:val="24"/>
          <w:szCs w:val="24"/>
        </w:rPr>
        <w:t>м</w:t>
      </w:r>
      <w:r w:rsidRPr="00CB09D2">
        <w:rPr>
          <w:rFonts w:ascii="Times New Roman" w:hAnsi="Times New Roman"/>
          <w:i/>
          <w:spacing w:val="-2"/>
          <w:sz w:val="24"/>
          <w:szCs w:val="24"/>
        </w:rPr>
        <w:t>и</w:t>
      </w:r>
      <w:r w:rsidRPr="00CB09D2">
        <w:rPr>
          <w:rFonts w:ascii="Times New Roman" w:hAnsi="Times New Roman"/>
          <w:i/>
          <w:sz w:val="24"/>
          <w:szCs w:val="24"/>
        </w:rPr>
        <w:t>чес</w:t>
      </w:r>
      <w:r w:rsidRPr="00CB09D2">
        <w:rPr>
          <w:rFonts w:ascii="Times New Roman" w:hAnsi="Times New Roman"/>
          <w:i/>
          <w:spacing w:val="-1"/>
          <w:sz w:val="24"/>
          <w:szCs w:val="24"/>
        </w:rPr>
        <w:t>ки</w:t>
      </w:r>
      <w:r w:rsidRPr="00CB09D2">
        <w:rPr>
          <w:rFonts w:ascii="Times New Roman" w:hAnsi="Times New Roman"/>
          <w:i/>
          <w:sz w:val="24"/>
          <w:szCs w:val="24"/>
        </w:rPr>
        <w:t>х</w:t>
      </w:r>
      <w:r w:rsidRPr="00CB09D2">
        <w:rPr>
          <w:rFonts w:ascii="Times New Roman" w:hAnsi="Times New Roman"/>
          <w:i/>
          <w:spacing w:val="4"/>
          <w:sz w:val="24"/>
          <w:szCs w:val="24"/>
        </w:rPr>
        <w:t xml:space="preserve"> </w:t>
      </w:r>
      <w:r w:rsidRPr="00CB09D2">
        <w:rPr>
          <w:rFonts w:ascii="Times New Roman" w:hAnsi="Times New Roman"/>
          <w:i/>
          <w:spacing w:val="1"/>
          <w:sz w:val="24"/>
          <w:szCs w:val="24"/>
        </w:rPr>
        <w:t>р</w:t>
      </w:r>
      <w:r w:rsidRPr="00CB09D2">
        <w:rPr>
          <w:rFonts w:ascii="Times New Roman" w:hAnsi="Times New Roman"/>
          <w:i/>
          <w:spacing w:val="-2"/>
          <w:sz w:val="24"/>
          <w:szCs w:val="24"/>
        </w:rPr>
        <w:t>е</w:t>
      </w:r>
      <w:r w:rsidRPr="00CB09D2">
        <w:rPr>
          <w:rFonts w:ascii="Times New Roman" w:hAnsi="Times New Roman"/>
          <w:i/>
          <w:sz w:val="24"/>
          <w:szCs w:val="24"/>
        </w:rPr>
        <w:t>ак</w:t>
      </w:r>
      <w:r w:rsidRPr="00CB09D2">
        <w:rPr>
          <w:rFonts w:ascii="Times New Roman" w:hAnsi="Times New Roman"/>
          <w:i/>
          <w:spacing w:val="-1"/>
          <w:sz w:val="24"/>
          <w:szCs w:val="24"/>
        </w:rPr>
        <w:t>ций</w:t>
      </w:r>
      <w:r w:rsidRPr="00CB09D2">
        <w:rPr>
          <w:rFonts w:ascii="Times New Roman" w:hAnsi="Times New Roman"/>
          <w:i/>
          <w:sz w:val="24"/>
          <w:szCs w:val="24"/>
        </w:rPr>
        <w:t xml:space="preserve">. </w:t>
      </w:r>
      <w:r w:rsidRPr="00CB09D2">
        <w:rPr>
          <w:rFonts w:ascii="Times New Roman" w:hAnsi="Times New Roman"/>
          <w:i/>
          <w:spacing w:val="-1"/>
          <w:sz w:val="24"/>
          <w:szCs w:val="24"/>
        </w:rPr>
        <w:t>П</w:t>
      </w:r>
      <w:r w:rsidRPr="00CB09D2">
        <w:rPr>
          <w:rFonts w:ascii="Times New Roman" w:hAnsi="Times New Roman"/>
          <w:i/>
          <w:spacing w:val="1"/>
          <w:sz w:val="24"/>
          <w:szCs w:val="24"/>
        </w:rPr>
        <w:t>он</w:t>
      </w:r>
      <w:r w:rsidRPr="00CB09D2">
        <w:rPr>
          <w:rFonts w:ascii="Times New Roman" w:hAnsi="Times New Roman"/>
          <w:i/>
          <w:sz w:val="24"/>
          <w:szCs w:val="24"/>
        </w:rPr>
        <w:t>я</w:t>
      </w:r>
      <w:r w:rsidRPr="00CB09D2">
        <w:rPr>
          <w:rFonts w:ascii="Times New Roman" w:hAnsi="Times New Roman"/>
          <w:i/>
          <w:spacing w:val="-2"/>
          <w:sz w:val="24"/>
          <w:szCs w:val="24"/>
        </w:rPr>
        <w:t>т</w:t>
      </w:r>
      <w:r w:rsidRPr="00CB09D2">
        <w:rPr>
          <w:rFonts w:ascii="Times New Roman" w:hAnsi="Times New Roman"/>
          <w:i/>
          <w:spacing w:val="1"/>
          <w:sz w:val="24"/>
          <w:szCs w:val="24"/>
        </w:rPr>
        <w:t>и</w:t>
      </w:r>
      <w:r w:rsidRPr="00CB09D2">
        <w:rPr>
          <w:rFonts w:ascii="Times New Roman" w:hAnsi="Times New Roman"/>
          <w:i/>
          <w:sz w:val="24"/>
          <w:szCs w:val="24"/>
        </w:rPr>
        <w:t>е</w:t>
      </w:r>
      <w:r w:rsidRPr="00CB09D2">
        <w:rPr>
          <w:rFonts w:ascii="Times New Roman" w:hAnsi="Times New Roman"/>
          <w:i/>
          <w:spacing w:val="15"/>
          <w:sz w:val="24"/>
          <w:szCs w:val="24"/>
        </w:rPr>
        <w:t xml:space="preserve"> </w:t>
      </w:r>
      <w:r w:rsidRPr="00CB09D2">
        <w:rPr>
          <w:rFonts w:ascii="Times New Roman" w:hAnsi="Times New Roman"/>
          <w:i/>
          <w:spacing w:val="-1"/>
          <w:sz w:val="24"/>
          <w:szCs w:val="24"/>
        </w:rPr>
        <w:t>о</w:t>
      </w:r>
      <w:r w:rsidRPr="00CB09D2">
        <w:rPr>
          <w:rFonts w:ascii="Times New Roman" w:hAnsi="Times New Roman"/>
          <w:i/>
          <w:sz w:val="24"/>
          <w:szCs w:val="24"/>
        </w:rPr>
        <w:t>б</w:t>
      </w:r>
      <w:r w:rsidRPr="00CB09D2">
        <w:rPr>
          <w:rFonts w:ascii="Times New Roman" w:hAnsi="Times New Roman"/>
          <w:i/>
          <w:spacing w:val="17"/>
          <w:sz w:val="24"/>
          <w:szCs w:val="24"/>
        </w:rPr>
        <w:t xml:space="preserve"> </w:t>
      </w:r>
      <w:r w:rsidRPr="00CB09D2">
        <w:rPr>
          <w:rFonts w:ascii="Times New Roman" w:hAnsi="Times New Roman"/>
          <w:i/>
          <w:sz w:val="24"/>
          <w:szCs w:val="24"/>
        </w:rPr>
        <w:t>эк</w:t>
      </w:r>
      <w:r w:rsidRPr="00CB09D2">
        <w:rPr>
          <w:rFonts w:ascii="Times New Roman" w:hAnsi="Times New Roman"/>
          <w:i/>
          <w:spacing w:val="-3"/>
          <w:sz w:val="24"/>
          <w:szCs w:val="24"/>
        </w:rPr>
        <w:t>з</w:t>
      </w:r>
      <w:r w:rsidRPr="00CB09D2">
        <w:rPr>
          <w:rFonts w:ascii="Times New Roman" w:hAnsi="Times New Roman"/>
          <w:i/>
          <w:spacing w:val="2"/>
          <w:sz w:val="24"/>
          <w:szCs w:val="24"/>
        </w:rPr>
        <w:t>о</w:t>
      </w:r>
      <w:r w:rsidRPr="00CB09D2">
        <w:rPr>
          <w:rFonts w:ascii="Times New Roman" w:hAnsi="Times New Roman"/>
          <w:i/>
          <w:sz w:val="24"/>
          <w:szCs w:val="24"/>
        </w:rPr>
        <w:t>-</w:t>
      </w:r>
      <w:r w:rsidRPr="00CB09D2">
        <w:rPr>
          <w:rFonts w:ascii="Times New Roman" w:hAnsi="Times New Roman"/>
          <w:i/>
          <w:spacing w:val="14"/>
          <w:sz w:val="24"/>
          <w:szCs w:val="24"/>
        </w:rPr>
        <w:t xml:space="preserve"> </w:t>
      </w:r>
      <w:r w:rsidRPr="00CB09D2">
        <w:rPr>
          <w:rFonts w:ascii="Times New Roman" w:hAnsi="Times New Roman"/>
          <w:i/>
          <w:sz w:val="24"/>
          <w:szCs w:val="24"/>
        </w:rPr>
        <w:t>и</w:t>
      </w:r>
      <w:r w:rsidRPr="00CB09D2">
        <w:rPr>
          <w:rFonts w:ascii="Times New Roman" w:hAnsi="Times New Roman"/>
          <w:i/>
          <w:spacing w:val="14"/>
          <w:sz w:val="24"/>
          <w:szCs w:val="24"/>
        </w:rPr>
        <w:t xml:space="preserve"> </w:t>
      </w:r>
      <w:r w:rsidRPr="00CB09D2">
        <w:rPr>
          <w:rFonts w:ascii="Times New Roman" w:hAnsi="Times New Roman"/>
          <w:i/>
          <w:sz w:val="24"/>
          <w:szCs w:val="24"/>
        </w:rPr>
        <w:t>эндот</w:t>
      </w:r>
      <w:r w:rsidRPr="00CB09D2">
        <w:rPr>
          <w:rFonts w:ascii="Times New Roman" w:hAnsi="Times New Roman"/>
          <w:i/>
          <w:spacing w:val="-2"/>
          <w:sz w:val="24"/>
          <w:szCs w:val="24"/>
        </w:rPr>
        <w:t>е</w:t>
      </w:r>
      <w:r w:rsidRPr="00CB09D2">
        <w:rPr>
          <w:rFonts w:ascii="Times New Roman" w:hAnsi="Times New Roman"/>
          <w:i/>
          <w:spacing w:val="1"/>
          <w:sz w:val="24"/>
          <w:szCs w:val="24"/>
        </w:rPr>
        <w:t>р</w:t>
      </w:r>
      <w:r w:rsidRPr="00CB09D2">
        <w:rPr>
          <w:rFonts w:ascii="Times New Roman" w:hAnsi="Times New Roman"/>
          <w:i/>
          <w:sz w:val="24"/>
          <w:szCs w:val="24"/>
        </w:rPr>
        <w:t>м</w:t>
      </w:r>
      <w:r w:rsidRPr="00CB09D2">
        <w:rPr>
          <w:rFonts w:ascii="Times New Roman" w:hAnsi="Times New Roman"/>
          <w:i/>
          <w:spacing w:val="-2"/>
          <w:sz w:val="24"/>
          <w:szCs w:val="24"/>
        </w:rPr>
        <w:t>и</w:t>
      </w:r>
      <w:r w:rsidRPr="00CB09D2">
        <w:rPr>
          <w:rFonts w:ascii="Times New Roman" w:hAnsi="Times New Roman"/>
          <w:i/>
          <w:sz w:val="24"/>
          <w:szCs w:val="24"/>
        </w:rPr>
        <w:t>чес</w:t>
      </w:r>
      <w:r w:rsidRPr="00CB09D2">
        <w:rPr>
          <w:rFonts w:ascii="Times New Roman" w:hAnsi="Times New Roman"/>
          <w:i/>
          <w:spacing w:val="-1"/>
          <w:sz w:val="24"/>
          <w:szCs w:val="24"/>
        </w:rPr>
        <w:t>ки</w:t>
      </w:r>
      <w:r w:rsidRPr="00CB09D2">
        <w:rPr>
          <w:rFonts w:ascii="Times New Roman" w:hAnsi="Times New Roman"/>
          <w:i/>
          <w:sz w:val="24"/>
          <w:szCs w:val="24"/>
        </w:rPr>
        <w:t>х</w:t>
      </w:r>
      <w:r w:rsidRPr="00CB09D2">
        <w:rPr>
          <w:rFonts w:ascii="Times New Roman" w:hAnsi="Times New Roman"/>
          <w:i/>
          <w:spacing w:val="15"/>
          <w:sz w:val="24"/>
          <w:szCs w:val="24"/>
        </w:rPr>
        <w:t xml:space="preserve"> </w:t>
      </w:r>
      <w:r w:rsidRPr="00CB09D2">
        <w:rPr>
          <w:rFonts w:ascii="Times New Roman" w:hAnsi="Times New Roman"/>
          <w:i/>
          <w:spacing w:val="1"/>
          <w:sz w:val="24"/>
          <w:szCs w:val="24"/>
        </w:rPr>
        <w:t>р</w:t>
      </w:r>
      <w:r w:rsidRPr="00CB09D2">
        <w:rPr>
          <w:rFonts w:ascii="Times New Roman" w:hAnsi="Times New Roman"/>
          <w:i/>
          <w:spacing w:val="-2"/>
          <w:sz w:val="24"/>
          <w:szCs w:val="24"/>
        </w:rPr>
        <w:t>е</w:t>
      </w:r>
      <w:r w:rsidRPr="00CB09D2">
        <w:rPr>
          <w:rFonts w:ascii="Times New Roman" w:hAnsi="Times New Roman"/>
          <w:i/>
          <w:sz w:val="24"/>
          <w:szCs w:val="24"/>
        </w:rPr>
        <w:t>ак</w:t>
      </w:r>
      <w:r w:rsidRPr="00CB09D2">
        <w:rPr>
          <w:rFonts w:ascii="Times New Roman" w:hAnsi="Times New Roman"/>
          <w:i/>
          <w:spacing w:val="-1"/>
          <w:sz w:val="24"/>
          <w:szCs w:val="24"/>
        </w:rPr>
        <w:t>ц</w:t>
      </w:r>
      <w:r w:rsidRPr="00CB09D2">
        <w:rPr>
          <w:rFonts w:ascii="Times New Roman" w:hAnsi="Times New Roman"/>
          <w:i/>
          <w:spacing w:val="1"/>
          <w:sz w:val="24"/>
          <w:szCs w:val="24"/>
        </w:rPr>
        <w:t>и</w:t>
      </w:r>
      <w:r w:rsidRPr="00CB09D2">
        <w:rPr>
          <w:rFonts w:ascii="Times New Roman" w:hAnsi="Times New Roman"/>
          <w:i/>
          <w:spacing w:val="-2"/>
          <w:sz w:val="24"/>
          <w:szCs w:val="24"/>
        </w:rPr>
        <w:t>я</w:t>
      </w:r>
      <w:r w:rsidRPr="00CB09D2">
        <w:rPr>
          <w:rFonts w:ascii="Times New Roman" w:hAnsi="Times New Roman"/>
          <w:i/>
          <w:spacing w:val="1"/>
          <w:sz w:val="24"/>
          <w:szCs w:val="24"/>
        </w:rPr>
        <w:t>х</w:t>
      </w:r>
      <w:r w:rsidRPr="00CB09D2">
        <w:rPr>
          <w:rFonts w:ascii="Times New Roman" w:hAnsi="Times New Roman"/>
          <w:sz w:val="24"/>
          <w:szCs w:val="24"/>
        </w:rPr>
        <w:t>.</w:t>
      </w:r>
      <w:r w:rsidRPr="00CB09D2">
        <w:rPr>
          <w:rFonts w:ascii="Times New Roman" w:hAnsi="Times New Roman"/>
          <w:spacing w:val="16"/>
          <w:sz w:val="24"/>
          <w:szCs w:val="24"/>
        </w:rPr>
        <w:t xml:space="preserve"> </w:t>
      </w:r>
      <w:r w:rsidRPr="00CB09D2">
        <w:rPr>
          <w:rFonts w:ascii="Times New Roman" w:hAnsi="Times New Roman"/>
          <w:spacing w:val="-3"/>
          <w:sz w:val="24"/>
          <w:szCs w:val="24"/>
        </w:rPr>
        <w:t>В</w:t>
      </w:r>
      <w:r w:rsidRPr="00CB09D2">
        <w:rPr>
          <w:rFonts w:ascii="Times New Roman" w:hAnsi="Times New Roman"/>
          <w:spacing w:val="1"/>
          <w:sz w:val="24"/>
          <w:szCs w:val="24"/>
        </w:rPr>
        <w:t>о</w:t>
      </w:r>
      <w:r w:rsidRPr="00CB09D2">
        <w:rPr>
          <w:rFonts w:ascii="Times New Roman" w:hAnsi="Times New Roman"/>
          <w:spacing w:val="-1"/>
          <w:sz w:val="24"/>
          <w:szCs w:val="24"/>
        </w:rPr>
        <w:t>до</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д</w:t>
      </w:r>
      <w:r w:rsidRPr="00CB09D2">
        <w:rPr>
          <w:rFonts w:ascii="Times New Roman" w:hAnsi="Times New Roman"/>
          <w:spacing w:val="20"/>
          <w:sz w:val="24"/>
          <w:szCs w:val="24"/>
        </w:rPr>
        <w:t xml:space="preserve"> </w:t>
      </w:r>
      <w:r w:rsidRPr="00CB09D2">
        <w:rPr>
          <w:rFonts w:ascii="Times New Roman" w:hAnsi="Times New Roman"/>
          <w:sz w:val="24"/>
          <w:szCs w:val="24"/>
        </w:rPr>
        <w:t>–</w:t>
      </w:r>
      <w:r w:rsidRPr="00CB09D2">
        <w:rPr>
          <w:rFonts w:ascii="Times New Roman" w:hAnsi="Times New Roman"/>
          <w:spacing w:val="15"/>
          <w:sz w:val="24"/>
          <w:szCs w:val="24"/>
        </w:rPr>
        <w:t xml:space="preserve">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й</w:t>
      </w:r>
      <w:r w:rsidRPr="00CB09D2">
        <w:rPr>
          <w:rFonts w:ascii="Times New Roman" w:hAnsi="Times New Roman"/>
          <w:spacing w:val="17"/>
          <w:sz w:val="24"/>
          <w:szCs w:val="24"/>
        </w:rPr>
        <w:t xml:space="preserve"> </w:t>
      </w:r>
      <w:r w:rsidRPr="00CB09D2">
        <w:rPr>
          <w:rFonts w:ascii="Times New Roman" w:hAnsi="Times New Roman"/>
          <w:sz w:val="24"/>
          <w:szCs w:val="24"/>
        </w:rPr>
        <w:lastRenderedPageBreak/>
        <w:t>э</w:t>
      </w:r>
      <w:r w:rsidRPr="00CB09D2">
        <w:rPr>
          <w:rFonts w:ascii="Times New Roman" w:hAnsi="Times New Roman"/>
          <w:spacing w:val="-1"/>
          <w:sz w:val="24"/>
          <w:szCs w:val="24"/>
        </w:rPr>
        <w:t>л</w:t>
      </w:r>
      <w:r w:rsidRPr="00CB09D2">
        <w:rPr>
          <w:rFonts w:ascii="Times New Roman" w:hAnsi="Times New Roman"/>
          <w:sz w:val="24"/>
          <w:szCs w:val="24"/>
        </w:rPr>
        <w:t>е</w:t>
      </w:r>
      <w:r w:rsidRPr="00CB09D2">
        <w:rPr>
          <w:rFonts w:ascii="Times New Roman" w:hAnsi="Times New Roman"/>
          <w:spacing w:val="-3"/>
          <w:sz w:val="24"/>
          <w:szCs w:val="24"/>
        </w:rPr>
        <w:t>м</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z w:val="24"/>
          <w:szCs w:val="24"/>
        </w:rPr>
        <w:t>т и</w:t>
      </w:r>
      <w:r w:rsidRPr="00CB09D2">
        <w:rPr>
          <w:rFonts w:ascii="Times New Roman" w:hAnsi="Times New Roman"/>
          <w:spacing w:val="3"/>
          <w:sz w:val="24"/>
          <w:szCs w:val="24"/>
        </w:rPr>
        <w:t xml:space="preserve"> </w:t>
      </w:r>
      <w:r w:rsidRPr="00CB09D2">
        <w:rPr>
          <w:rFonts w:ascii="Times New Roman" w:hAnsi="Times New Roman"/>
          <w:spacing w:val="1"/>
          <w:sz w:val="24"/>
          <w:szCs w:val="24"/>
        </w:rPr>
        <w:t>п</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z w:val="24"/>
          <w:szCs w:val="24"/>
        </w:rPr>
        <w:t>е</w:t>
      </w:r>
      <w:r w:rsidRPr="00CB09D2">
        <w:rPr>
          <w:rFonts w:ascii="Times New Roman" w:hAnsi="Times New Roman"/>
          <w:spacing w:val="2"/>
          <w:sz w:val="24"/>
          <w:szCs w:val="24"/>
        </w:rPr>
        <w:t xml:space="preserve"> </w:t>
      </w:r>
      <w:r w:rsidRPr="00CB09D2">
        <w:rPr>
          <w:rFonts w:ascii="Times New Roman" w:hAnsi="Times New Roman"/>
          <w:sz w:val="24"/>
          <w:szCs w:val="24"/>
        </w:rPr>
        <w:t>вещест</w:t>
      </w:r>
      <w:r w:rsidRPr="00CB09D2">
        <w:rPr>
          <w:rFonts w:ascii="Times New Roman" w:hAnsi="Times New Roman"/>
          <w:spacing w:val="-4"/>
          <w:sz w:val="24"/>
          <w:szCs w:val="24"/>
        </w:rPr>
        <w:t>в</w:t>
      </w:r>
      <w:r w:rsidRPr="00CB09D2">
        <w:rPr>
          <w:rFonts w:ascii="Times New Roman" w:hAnsi="Times New Roman"/>
          <w:spacing w:val="-1"/>
          <w:sz w:val="24"/>
          <w:szCs w:val="24"/>
        </w:rPr>
        <w:t>о</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pacing w:val="-1"/>
          <w:sz w:val="24"/>
          <w:szCs w:val="24"/>
        </w:rPr>
        <w:t>Ф</w:t>
      </w:r>
      <w:r w:rsidRPr="00CB09D2">
        <w:rPr>
          <w:rFonts w:ascii="Times New Roman" w:hAnsi="Times New Roman"/>
          <w:spacing w:val="1"/>
          <w:sz w:val="24"/>
          <w:szCs w:val="24"/>
        </w:rPr>
        <w:t>и</w:t>
      </w:r>
      <w:r w:rsidRPr="00CB09D2">
        <w:rPr>
          <w:rFonts w:ascii="Times New Roman" w:hAnsi="Times New Roman"/>
          <w:sz w:val="24"/>
          <w:szCs w:val="24"/>
        </w:rPr>
        <w:t>зич</w:t>
      </w:r>
      <w:r w:rsidRPr="00CB09D2">
        <w:rPr>
          <w:rFonts w:ascii="Times New Roman" w:hAnsi="Times New Roman"/>
          <w:spacing w:val="1"/>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2"/>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2"/>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в</w:t>
      </w:r>
      <w:r w:rsidRPr="00CB09D2">
        <w:rPr>
          <w:rFonts w:ascii="Times New Roman" w:hAnsi="Times New Roman"/>
          <w:spacing w:val="1"/>
          <w:sz w:val="24"/>
          <w:szCs w:val="24"/>
        </w:rPr>
        <w:t>о</w:t>
      </w:r>
      <w:r w:rsidRPr="00CB09D2">
        <w:rPr>
          <w:rFonts w:ascii="Times New Roman" w:hAnsi="Times New Roman"/>
          <w:spacing w:val="-1"/>
          <w:sz w:val="24"/>
          <w:szCs w:val="24"/>
        </w:rPr>
        <w:t>й</w:t>
      </w:r>
      <w:r w:rsidRPr="00CB09D2">
        <w:rPr>
          <w:rFonts w:ascii="Times New Roman" w:hAnsi="Times New Roman"/>
          <w:sz w:val="24"/>
          <w:szCs w:val="24"/>
        </w:rPr>
        <w:t>ства</w:t>
      </w:r>
      <w:r w:rsidRPr="00CB09D2">
        <w:rPr>
          <w:rFonts w:ascii="Times New Roman" w:hAnsi="Times New Roman"/>
          <w:spacing w:val="1"/>
          <w:sz w:val="24"/>
          <w:szCs w:val="24"/>
        </w:rPr>
        <w:t xml:space="preserve"> </w:t>
      </w:r>
      <w:r w:rsidRPr="00CB09D2">
        <w:rPr>
          <w:rFonts w:ascii="Times New Roman" w:hAnsi="Times New Roman"/>
          <w:sz w:val="24"/>
          <w:szCs w:val="24"/>
        </w:rPr>
        <w:t>вод</w:t>
      </w:r>
      <w:r w:rsidRPr="00CB09D2">
        <w:rPr>
          <w:rFonts w:ascii="Times New Roman" w:hAnsi="Times New Roman"/>
          <w:spacing w:val="-2"/>
          <w:sz w:val="24"/>
          <w:szCs w:val="24"/>
        </w:rPr>
        <w:t>о</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z w:val="24"/>
          <w:szCs w:val="24"/>
        </w:rPr>
        <w:t>а.</w:t>
      </w:r>
      <w:r w:rsidRPr="00CB09D2">
        <w:rPr>
          <w:rFonts w:ascii="Times New Roman" w:hAnsi="Times New Roman"/>
          <w:spacing w:val="1"/>
          <w:sz w:val="24"/>
          <w:szCs w:val="24"/>
        </w:rPr>
        <w:t xml:space="preserve"> </w:t>
      </w:r>
      <w:r w:rsidRPr="00CB09D2">
        <w:rPr>
          <w:rFonts w:ascii="Times New Roman" w:hAnsi="Times New Roman"/>
          <w:spacing w:val="-1"/>
          <w:sz w:val="24"/>
          <w:szCs w:val="24"/>
        </w:rPr>
        <w:t>П</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4"/>
          <w:sz w:val="24"/>
          <w:szCs w:val="24"/>
        </w:rPr>
        <w:t>у</w:t>
      </w:r>
      <w:r w:rsidRPr="00CB09D2">
        <w:rPr>
          <w:rFonts w:ascii="Times New Roman" w:hAnsi="Times New Roman"/>
          <w:sz w:val="24"/>
          <w:szCs w:val="24"/>
        </w:rPr>
        <w:t>че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е вод</w:t>
      </w:r>
      <w:r w:rsidRPr="00CB09D2">
        <w:rPr>
          <w:rFonts w:ascii="Times New Roman" w:hAnsi="Times New Roman"/>
          <w:spacing w:val="-2"/>
          <w:sz w:val="24"/>
          <w:szCs w:val="24"/>
        </w:rPr>
        <w:t>о</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z w:val="24"/>
          <w:szCs w:val="24"/>
        </w:rPr>
        <w:t>а</w:t>
      </w:r>
      <w:r w:rsidRPr="00CB09D2">
        <w:rPr>
          <w:rFonts w:ascii="Times New Roman" w:hAnsi="Times New Roman"/>
          <w:spacing w:val="3"/>
          <w:sz w:val="24"/>
          <w:szCs w:val="24"/>
        </w:rPr>
        <w:t xml:space="preserve"> </w:t>
      </w:r>
      <w:r w:rsidRPr="00CB09D2">
        <w:rPr>
          <w:rFonts w:ascii="Times New Roman" w:hAnsi="Times New Roman"/>
          <w:sz w:val="24"/>
          <w:szCs w:val="24"/>
        </w:rPr>
        <w:t>в</w:t>
      </w:r>
      <w:r w:rsidRPr="00CB09D2">
        <w:rPr>
          <w:rFonts w:ascii="Times New Roman" w:hAnsi="Times New Roman"/>
          <w:spacing w:val="3"/>
          <w:sz w:val="24"/>
          <w:szCs w:val="24"/>
        </w:rPr>
        <w:t xml:space="preserve"> </w:t>
      </w:r>
      <w:r w:rsidRPr="00CB09D2">
        <w:rPr>
          <w:rFonts w:ascii="Times New Roman" w:hAnsi="Times New Roman"/>
          <w:spacing w:val="-1"/>
          <w:sz w:val="24"/>
          <w:szCs w:val="24"/>
        </w:rPr>
        <w:t>л</w:t>
      </w:r>
      <w:r w:rsidRPr="00CB09D2">
        <w:rPr>
          <w:rFonts w:ascii="Times New Roman" w:hAnsi="Times New Roman"/>
          <w:spacing w:val="-2"/>
          <w:sz w:val="24"/>
          <w:szCs w:val="24"/>
        </w:rPr>
        <w:t>а</w:t>
      </w:r>
      <w:r w:rsidRPr="00CB09D2">
        <w:rPr>
          <w:rFonts w:ascii="Times New Roman" w:hAnsi="Times New Roman"/>
          <w:spacing w:val="1"/>
          <w:sz w:val="24"/>
          <w:szCs w:val="24"/>
        </w:rPr>
        <w:t>б</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z w:val="24"/>
          <w:szCs w:val="24"/>
        </w:rPr>
        <w:t>а</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pacing w:val="1"/>
          <w:sz w:val="24"/>
          <w:szCs w:val="24"/>
        </w:rPr>
        <w:t>ии</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i/>
          <w:spacing w:val="-4"/>
          <w:sz w:val="24"/>
          <w:szCs w:val="24"/>
        </w:rPr>
        <w:t>П</w:t>
      </w:r>
      <w:r w:rsidRPr="00CB09D2">
        <w:rPr>
          <w:rFonts w:ascii="Times New Roman" w:hAnsi="Times New Roman"/>
          <w:i/>
          <w:spacing w:val="1"/>
          <w:sz w:val="24"/>
          <w:szCs w:val="24"/>
        </w:rPr>
        <w:t>о</w:t>
      </w:r>
      <w:r w:rsidRPr="00CB09D2">
        <w:rPr>
          <w:rFonts w:ascii="Times New Roman" w:hAnsi="Times New Roman"/>
          <w:i/>
          <w:spacing w:val="-1"/>
          <w:sz w:val="24"/>
          <w:szCs w:val="24"/>
        </w:rPr>
        <w:t>л</w:t>
      </w:r>
      <w:r w:rsidRPr="00CB09D2">
        <w:rPr>
          <w:rFonts w:ascii="Times New Roman" w:hAnsi="Times New Roman"/>
          <w:i/>
          <w:spacing w:val="-4"/>
          <w:sz w:val="24"/>
          <w:szCs w:val="24"/>
        </w:rPr>
        <w:t>у</w:t>
      </w:r>
      <w:r w:rsidRPr="00CB09D2">
        <w:rPr>
          <w:rFonts w:ascii="Times New Roman" w:hAnsi="Times New Roman"/>
          <w:i/>
          <w:sz w:val="24"/>
          <w:szCs w:val="24"/>
        </w:rPr>
        <w:t>че</w:t>
      </w:r>
      <w:r w:rsidRPr="00CB09D2">
        <w:rPr>
          <w:rFonts w:ascii="Times New Roman" w:hAnsi="Times New Roman"/>
          <w:i/>
          <w:spacing w:val="1"/>
          <w:sz w:val="24"/>
          <w:szCs w:val="24"/>
        </w:rPr>
        <w:t>ни</w:t>
      </w:r>
      <w:r w:rsidRPr="00CB09D2">
        <w:rPr>
          <w:rFonts w:ascii="Times New Roman" w:hAnsi="Times New Roman"/>
          <w:i/>
          <w:sz w:val="24"/>
          <w:szCs w:val="24"/>
        </w:rPr>
        <w:t>е</w:t>
      </w:r>
      <w:r w:rsidRPr="00CB09D2">
        <w:rPr>
          <w:rFonts w:ascii="Times New Roman" w:hAnsi="Times New Roman"/>
          <w:i/>
          <w:spacing w:val="3"/>
          <w:sz w:val="24"/>
          <w:szCs w:val="24"/>
        </w:rPr>
        <w:t xml:space="preserve"> </w:t>
      </w:r>
      <w:r w:rsidRPr="00CB09D2">
        <w:rPr>
          <w:rFonts w:ascii="Times New Roman" w:hAnsi="Times New Roman"/>
          <w:i/>
          <w:spacing w:val="-3"/>
          <w:sz w:val="24"/>
          <w:szCs w:val="24"/>
        </w:rPr>
        <w:t>в</w:t>
      </w:r>
      <w:r w:rsidRPr="00CB09D2">
        <w:rPr>
          <w:rFonts w:ascii="Times New Roman" w:hAnsi="Times New Roman"/>
          <w:i/>
          <w:spacing w:val="-1"/>
          <w:sz w:val="24"/>
          <w:szCs w:val="24"/>
        </w:rPr>
        <w:t>о</w:t>
      </w:r>
      <w:r w:rsidRPr="00CB09D2">
        <w:rPr>
          <w:rFonts w:ascii="Times New Roman" w:hAnsi="Times New Roman"/>
          <w:i/>
          <w:spacing w:val="1"/>
          <w:sz w:val="24"/>
          <w:szCs w:val="24"/>
        </w:rPr>
        <w:t>д</w:t>
      </w:r>
      <w:r w:rsidRPr="00CB09D2">
        <w:rPr>
          <w:rFonts w:ascii="Times New Roman" w:hAnsi="Times New Roman"/>
          <w:i/>
          <w:spacing w:val="-1"/>
          <w:sz w:val="24"/>
          <w:szCs w:val="24"/>
        </w:rPr>
        <w:t>ор</w:t>
      </w:r>
      <w:r w:rsidRPr="00CB09D2">
        <w:rPr>
          <w:rFonts w:ascii="Times New Roman" w:hAnsi="Times New Roman"/>
          <w:i/>
          <w:spacing w:val="1"/>
          <w:sz w:val="24"/>
          <w:szCs w:val="24"/>
        </w:rPr>
        <w:t>од</w:t>
      </w:r>
      <w:r w:rsidRPr="00CB09D2">
        <w:rPr>
          <w:rFonts w:ascii="Times New Roman" w:hAnsi="Times New Roman"/>
          <w:i/>
          <w:sz w:val="24"/>
          <w:szCs w:val="24"/>
        </w:rPr>
        <w:t>а</w:t>
      </w:r>
      <w:r w:rsidRPr="00CB09D2">
        <w:rPr>
          <w:rFonts w:ascii="Times New Roman" w:hAnsi="Times New Roman"/>
          <w:i/>
          <w:spacing w:val="3"/>
          <w:sz w:val="24"/>
          <w:szCs w:val="24"/>
        </w:rPr>
        <w:t xml:space="preserve"> </w:t>
      </w:r>
      <w:r w:rsidRPr="00CB09D2">
        <w:rPr>
          <w:rFonts w:ascii="Times New Roman" w:hAnsi="Times New Roman"/>
          <w:i/>
          <w:sz w:val="24"/>
          <w:szCs w:val="24"/>
        </w:rPr>
        <w:t xml:space="preserve">в </w:t>
      </w:r>
      <w:r w:rsidRPr="00CB09D2">
        <w:rPr>
          <w:rFonts w:ascii="Times New Roman" w:hAnsi="Times New Roman"/>
          <w:i/>
          <w:spacing w:val="-1"/>
          <w:sz w:val="24"/>
          <w:szCs w:val="24"/>
        </w:rPr>
        <w:t>п</w:t>
      </w:r>
      <w:r w:rsidRPr="00CB09D2">
        <w:rPr>
          <w:rFonts w:ascii="Times New Roman" w:hAnsi="Times New Roman"/>
          <w:i/>
          <w:spacing w:val="1"/>
          <w:sz w:val="24"/>
          <w:szCs w:val="24"/>
        </w:rPr>
        <w:t>ро</w:t>
      </w:r>
      <w:r w:rsidRPr="00CB09D2">
        <w:rPr>
          <w:rFonts w:ascii="Times New Roman" w:hAnsi="Times New Roman"/>
          <w:i/>
          <w:spacing w:val="-3"/>
          <w:sz w:val="24"/>
          <w:szCs w:val="24"/>
        </w:rPr>
        <w:t>м</w:t>
      </w:r>
      <w:r w:rsidRPr="00CB09D2">
        <w:rPr>
          <w:rFonts w:ascii="Times New Roman" w:hAnsi="Times New Roman"/>
          <w:i/>
          <w:spacing w:val="1"/>
          <w:sz w:val="24"/>
          <w:szCs w:val="24"/>
        </w:rPr>
        <w:t>ы</w:t>
      </w:r>
      <w:r w:rsidRPr="00CB09D2">
        <w:rPr>
          <w:rFonts w:ascii="Times New Roman" w:hAnsi="Times New Roman"/>
          <w:i/>
          <w:sz w:val="24"/>
          <w:szCs w:val="24"/>
        </w:rPr>
        <w:t>ш</w:t>
      </w:r>
      <w:r w:rsidRPr="00CB09D2">
        <w:rPr>
          <w:rFonts w:ascii="Times New Roman" w:hAnsi="Times New Roman"/>
          <w:i/>
          <w:spacing w:val="-1"/>
          <w:sz w:val="24"/>
          <w:szCs w:val="24"/>
        </w:rPr>
        <w:t>л</w:t>
      </w:r>
      <w:r w:rsidRPr="00CB09D2">
        <w:rPr>
          <w:rFonts w:ascii="Times New Roman" w:hAnsi="Times New Roman"/>
          <w:i/>
          <w:spacing w:val="-2"/>
          <w:sz w:val="24"/>
          <w:szCs w:val="24"/>
        </w:rPr>
        <w:t>е</w:t>
      </w:r>
      <w:r w:rsidRPr="00CB09D2">
        <w:rPr>
          <w:rFonts w:ascii="Times New Roman" w:hAnsi="Times New Roman"/>
          <w:i/>
          <w:spacing w:val="1"/>
          <w:sz w:val="24"/>
          <w:szCs w:val="24"/>
        </w:rPr>
        <w:t>н</w:t>
      </w:r>
      <w:r w:rsidRPr="00CB09D2">
        <w:rPr>
          <w:rFonts w:ascii="Times New Roman" w:hAnsi="Times New Roman"/>
          <w:i/>
          <w:spacing w:val="-1"/>
          <w:sz w:val="24"/>
          <w:szCs w:val="24"/>
        </w:rPr>
        <w:t>н</w:t>
      </w:r>
      <w:r w:rsidRPr="00CB09D2">
        <w:rPr>
          <w:rFonts w:ascii="Times New Roman" w:hAnsi="Times New Roman"/>
          <w:i/>
          <w:spacing w:val="1"/>
          <w:sz w:val="24"/>
          <w:szCs w:val="24"/>
        </w:rPr>
        <w:t>о</w:t>
      </w:r>
      <w:r w:rsidRPr="00CB09D2">
        <w:rPr>
          <w:rFonts w:ascii="Times New Roman" w:hAnsi="Times New Roman"/>
          <w:i/>
          <w:sz w:val="24"/>
          <w:szCs w:val="24"/>
        </w:rPr>
        <w:t>с</w:t>
      </w:r>
      <w:r w:rsidRPr="00CB09D2">
        <w:rPr>
          <w:rFonts w:ascii="Times New Roman" w:hAnsi="Times New Roman"/>
          <w:i/>
          <w:spacing w:val="-3"/>
          <w:sz w:val="24"/>
          <w:szCs w:val="24"/>
        </w:rPr>
        <w:t>т</w:t>
      </w:r>
      <w:r w:rsidRPr="00CB09D2">
        <w:rPr>
          <w:rFonts w:ascii="Times New Roman" w:hAnsi="Times New Roman"/>
          <w:i/>
          <w:spacing w:val="1"/>
          <w:sz w:val="24"/>
          <w:szCs w:val="24"/>
        </w:rPr>
        <w:t>и</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i/>
          <w:spacing w:val="-1"/>
          <w:sz w:val="24"/>
          <w:szCs w:val="24"/>
        </w:rPr>
        <w:t>П</w:t>
      </w:r>
      <w:r w:rsidRPr="00CB09D2">
        <w:rPr>
          <w:rFonts w:ascii="Times New Roman" w:hAnsi="Times New Roman"/>
          <w:i/>
          <w:spacing w:val="1"/>
          <w:sz w:val="24"/>
          <w:szCs w:val="24"/>
        </w:rPr>
        <w:t>р</w:t>
      </w:r>
      <w:r w:rsidRPr="00CB09D2">
        <w:rPr>
          <w:rFonts w:ascii="Times New Roman" w:hAnsi="Times New Roman"/>
          <w:i/>
          <w:spacing w:val="-1"/>
          <w:sz w:val="24"/>
          <w:szCs w:val="24"/>
        </w:rPr>
        <w:t>и</w:t>
      </w:r>
      <w:r w:rsidRPr="00CB09D2">
        <w:rPr>
          <w:rFonts w:ascii="Times New Roman" w:hAnsi="Times New Roman"/>
          <w:i/>
          <w:sz w:val="24"/>
          <w:szCs w:val="24"/>
        </w:rPr>
        <w:t>ме</w:t>
      </w:r>
      <w:r w:rsidRPr="00CB09D2">
        <w:rPr>
          <w:rFonts w:ascii="Times New Roman" w:hAnsi="Times New Roman"/>
          <w:i/>
          <w:spacing w:val="-1"/>
          <w:sz w:val="24"/>
          <w:szCs w:val="24"/>
        </w:rPr>
        <w:t>н</w:t>
      </w:r>
      <w:r w:rsidRPr="00CB09D2">
        <w:rPr>
          <w:rFonts w:ascii="Times New Roman" w:hAnsi="Times New Roman"/>
          <w:i/>
          <w:sz w:val="24"/>
          <w:szCs w:val="24"/>
        </w:rPr>
        <w:t>е</w:t>
      </w:r>
      <w:r w:rsidRPr="00CB09D2">
        <w:rPr>
          <w:rFonts w:ascii="Times New Roman" w:hAnsi="Times New Roman"/>
          <w:i/>
          <w:spacing w:val="-1"/>
          <w:sz w:val="24"/>
          <w:szCs w:val="24"/>
        </w:rPr>
        <w:t>ни</w:t>
      </w:r>
      <w:r w:rsidRPr="00CB09D2">
        <w:rPr>
          <w:rFonts w:ascii="Times New Roman" w:hAnsi="Times New Roman"/>
          <w:i/>
          <w:sz w:val="24"/>
          <w:szCs w:val="24"/>
        </w:rPr>
        <w:t>е вод</w:t>
      </w:r>
      <w:r w:rsidRPr="00CB09D2">
        <w:rPr>
          <w:rFonts w:ascii="Times New Roman" w:hAnsi="Times New Roman"/>
          <w:i/>
          <w:spacing w:val="-2"/>
          <w:sz w:val="24"/>
          <w:szCs w:val="24"/>
        </w:rPr>
        <w:t>о</w:t>
      </w:r>
      <w:r w:rsidRPr="00CB09D2">
        <w:rPr>
          <w:rFonts w:ascii="Times New Roman" w:hAnsi="Times New Roman"/>
          <w:i/>
          <w:spacing w:val="1"/>
          <w:sz w:val="24"/>
          <w:szCs w:val="24"/>
        </w:rPr>
        <w:t>р</w:t>
      </w:r>
      <w:r w:rsidRPr="00CB09D2">
        <w:rPr>
          <w:rFonts w:ascii="Times New Roman" w:hAnsi="Times New Roman"/>
          <w:i/>
          <w:spacing w:val="-1"/>
          <w:sz w:val="24"/>
          <w:szCs w:val="24"/>
        </w:rPr>
        <w:t>о</w:t>
      </w:r>
      <w:r w:rsidRPr="00CB09D2">
        <w:rPr>
          <w:rFonts w:ascii="Times New Roman" w:hAnsi="Times New Roman"/>
          <w:i/>
          <w:spacing w:val="1"/>
          <w:sz w:val="24"/>
          <w:szCs w:val="24"/>
        </w:rPr>
        <w:t>д</w:t>
      </w:r>
      <w:r w:rsidRPr="00CB09D2">
        <w:rPr>
          <w:rFonts w:ascii="Times New Roman" w:hAnsi="Times New Roman"/>
          <w:i/>
          <w:sz w:val="24"/>
          <w:szCs w:val="24"/>
        </w:rPr>
        <w:t>а</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pacing w:val="1"/>
          <w:sz w:val="24"/>
          <w:szCs w:val="24"/>
        </w:rPr>
        <w:t>З</w:t>
      </w:r>
      <w:r w:rsidRPr="00CB09D2">
        <w:rPr>
          <w:rFonts w:ascii="Times New Roman" w:hAnsi="Times New Roman"/>
          <w:spacing w:val="-2"/>
          <w:sz w:val="24"/>
          <w:szCs w:val="24"/>
        </w:rPr>
        <w:t>а</w:t>
      </w:r>
      <w:r w:rsidRPr="00CB09D2">
        <w:rPr>
          <w:rFonts w:ascii="Times New Roman" w:hAnsi="Times New Roman"/>
          <w:sz w:val="24"/>
          <w:szCs w:val="24"/>
        </w:rPr>
        <w:t>к</w:t>
      </w:r>
      <w:r w:rsidRPr="00CB09D2">
        <w:rPr>
          <w:rFonts w:ascii="Times New Roman" w:hAnsi="Times New Roman"/>
          <w:spacing w:val="-1"/>
          <w:sz w:val="24"/>
          <w:szCs w:val="24"/>
        </w:rPr>
        <w:t>о</w:t>
      </w:r>
      <w:r w:rsidRPr="00CB09D2">
        <w:rPr>
          <w:rFonts w:ascii="Times New Roman" w:hAnsi="Times New Roman"/>
          <w:sz w:val="24"/>
          <w:szCs w:val="24"/>
        </w:rPr>
        <w:t>н</w:t>
      </w:r>
      <w:r w:rsidRPr="00CB09D2">
        <w:rPr>
          <w:rFonts w:ascii="Times New Roman" w:hAnsi="Times New Roman"/>
          <w:spacing w:val="2"/>
          <w:sz w:val="24"/>
          <w:szCs w:val="24"/>
        </w:rPr>
        <w:t xml:space="preserve"> </w:t>
      </w:r>
      <w:r w:rsidRPr="00CB09D2">
        <w:rPr>
          <w:rFonts w:ascii="Times New Roman" w:hAnsi="Times New Roman"/>
          <w:spacing w:val="-1"/>
          <w:sz w:val="24"/>
          <w:szCs w:val="24"/>
        </w:rPr>
        <w:t>А</w:t>
      </w:r>
      <w:r w:rsidRPr="00CB09D2">
        <w:rPr>
          <w:rFonts w:ascii="Times New Roman" w:hAnsi="Times New Roman"/>
          <w:sz w:val="24"/>
          <w:szCs w:val="24"/>
        </w:rPr>
        <w:t>вог</w:t>
      </w:r>
      <w:r w:rsidRPr="00CB09D2">
        <w:rPr>
          <w:rFonts w:ascii="Times New Roman" w:hAnsi="Times New Roman"/>
          <w:spacing w:val="-1"/>
          <w:sz w:val="24"/>
          <w:szCs w:val="24"/>
        </w:rPr>
        <w:t>а</w:t>
      </w:r>
      <w:r w:rsidRPr="00CB09D2">
        <w:rPr>
          <w:rFonts w:ascii="Times New Roman" w:hAnsi="Times New Roman"/>
          <w:spacing w:val="1"/>
          <w:sz w:val="24"/>
          <w:szCs w:val="24"/>
        </w:rPr>
        <w:t>д</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pacing w:val="-3"/>
          <w:sz w:val="24"/>
          <w:szCs w:val="24"/>
        </w:rPr>
        <w:t>М</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z w:val="24"/>
          <w:szCs w:val="24"/>
        </w:rPr>
        <w:t>яр</w:t>
      </w:r>
      <w:r w:rsidRPr="00CB09D2">
        <w:rPr>
          <w:rFonts w:ascii="Times New Roman" w:hAnsi="Times New Roman"/>
          <w:spacing w:val="-2"/>
          <w:sz w:val="24"/>
          <w:szCs w:val="24"/>
        </w:rPr>
        <w:t>н</w:t>
      </w:r>
      <w:r w:rsidRPr="00CB09D2">
        <w:rPr>
          <w:rFonts w:ascii="Times New Roman" w:hAnsi="Times New Roman"/>
          <w:spacing w:val="1"/>
          <w:sz w:val="24"/>
          <w:szCs w:val="24"/>
        </w:rPr>
        <w:t>ы</w:t>
      </w:r>
      <w:r w:rsidRPr="00CB09D2">
        <w:rPr>
          <w:rFonts w:ascii="Times New Roman" w:hAnsi="Times New Roman"/>
          <w:sz w:val="24"/>
          <w:szCs w:val="24"/>
        </w:rPr>
        <w:t xml:space="preserve">й </w:t>
      </w:r>
      <w:r w:rsidRPr="00CB09D2">
        <w:rPr>
          <w:rFonts w:ascii="Times New Roman" w:hAnsi="Times New Roman"/>
          <w:spacing w:val="1"/>
          <w:sz w:val="24"/>
          <w:szCs w:val="24"/>
        </w:rPr>
        <w:t>об</w:t>
      </w:r>
      <w:r w:rsidRPr="00CB09D2">
        <w:rPr>
          <w:rFonts w:ascii="Times New Roman" w:hAnsi="Times New Roman"/>
          <w:spacing w:val="-1"/>
          <w:sz w:val="24"/>
          <w:szCs w:val="24"/>
        </w:rPr>
        <w:t>ъ</w:t>
      </w:r>
      <w:r w:rsidRPr="00CB09D2">
        <w:rPr>
          <w:rFonts w:ascii="Times New Roman" w:hAnsi="Times New Roman"/>
          <w:sz w:val="24"/>
          <w:szCs w:val="24"/>
        </w:rPr>
        <w:t>ем</w:t>
      </w:r>
      <w:r w:rsidRPr="00CB09D2">
        <w:rPr>
          <w:rFonts w:ascii="Times New Roman" w:hAnsi="Times New Roman"/>
          <w:spacing w:val="2"/>
          <w:sz w:val="24"/>
          <w:szCs w:val="24"/>
        </w:rPr>
        <w:t xml:space="preserve"> </w:t>
      </w:r>
      <w:r w:rsidRPr="00CB09D2">
        <w:rPr>
          <w:rFonts w:ascii="Times New Roman" w:hAnsi="Times New Roman"/>
          <w:spacing w:val="-2"/>
          <w:sz w:val="24"/>
          <w:szCs w:val="24"/>
        </w:rPr>
        <w:t>г</w:t>
      </w:r>
      <w:r w:rsidRPr="00CB09D2">
        <w:rPr>
          <w:rFonts w:ascii="Times New Roman" w:hAnsi="Times New Roman"/>
          <w:sz w:val="24"/>
          <w:szCs w:val="24"/>
        </w:rPr>
        <w:t>а</w:t>
      </w:r>
      <w:r w:rsidRPr="00CB09D2">
        <w:rPr>
          <w:rFonts w:ascii="Times New Roman" w:hAnsi="Times New Roman"/>
          <w:spacing w:val="5"/>
          <w:sz w:val="24"/>
          <w:szCs w:val="24"/>
        </w:rPr>
        <w:t>з</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1"/>
          <w:sz w:val="24"/>
          <w:szCs w:val="24"/>
        </w:rPr>
        <w:t xml:space="preserve"> </w:t>
      </w:r>
      <w:r w:rsidRPr="00CB09D2">
        <w:rPr>
          <w:rFonts w:ascii="Times New Roman" w:hAnsi="Times New Roman"/>
          <w:sz w:val="24"/>
          <w:szCs w:val="24"/>
        </w:rPr>
        <w:t>Ка</w:t>
      </w:r>
      <w:r w:rsidRPr="00CB09D2">
        <w:rPr>
          <w:rFonts w:ascii="Times New Roman" w:hAnsi="Times New Roman"/>
          <w:spacing w:val="-2"/>
          <w:sz w:val="24"/>
          <w:szCs w:val="24"/>
        </w:rPr>
        <w:t>ч</w:t>
      </w:r>
      <w:r w:rsidRPr="00CB09D2">
        <w:rPr>
          <w:rFonts w:ascii="Times New Roman" w:hAnsi="Times New Roman"/>
          <w:sz w:val="24"/>
          <w:szCs w:val="24"/>
        </w:rPr>
        <w:t>е</w:t>
      </w:r>
      <w:r w:rsidRPr="00CB09D2">
        <w:rPr>
          <w:rFonts w:ascii="Times New Roman" w:hAnsi="Times New Roman"/>
          <w:spacing w:val="-2"/>
          <w:sz w:val="24"/>
          <w:szCs w:val="24"/>
        </w:rPr>
        <w:t>с</w:t>
      </w:r>
      <w:r w:rsidRPr="00CB09D2">
        <w:rPr>
          <w:rFonts w:ascii="Times New Roman" w:hAnsi="Times New Roman"/>
          <w:sz w:val="24"/>
          <w:szCs w:val="24"/>
        </w:rPr>
        <w:t>т</w:t>
      </w:r>
      <w:r w:rsidRPr="00CB09D2">
        <w:rPr>
          <w:rFonts w:ascii="Times New Roman" w:hAnsi="Times New Roman"/>
          <w:spacing w:val="-1"/>
          <w:sz w:val="24"/>
          <w:szCs w:val="24"/>
        </w:rPr>
        <w:t>в</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 xml:space="preserve">е </w:t>
      </w:r>
      <w:r w:rsidRPr="00CB09D2">
        <w:rPr>
          <w:rFonts w:ascii="Times New Roman" w:hAnsi="Times New Roman"/>
          <w:spacing w:val="1"/>
          <w:sz w:val="24"/>
          <w:szCs w:val="24"/>
        </w:rPr>
        <w:t>р</w:t>
      </w:r>
      <w:r w:rsidRPr="00CB09D2">
        <w:rPr>
          <w:rFonts w:ascii="Times New Roman" w:hAnsi="Times New Roman"/>
          <w:sz w:val="24"/>
          <w:szCs w:val="24"/>
        </w:rPr>
        <w:t>еа</w:t>
      </w:r>
      <w:r w:rsidRPr="00CB09D2">
        <w:rPr>
          <w:rFonts w:ascii="Times New Roman" w:hAnsi="Times New Roman"/>
          <w:spacing w:val="-2"/>
          <w:sz w:val="24"/>
          <w:szCs w:val="24"/>
        </w:rPr>
        <w:t>к</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и</w:t>
      </w:r>
      <w:r w:rsidRPr="00CB09D2">
        <w:rPr>
          <w:rFonts w:ascii="Times New Roman" w:hAnsi="Times New Roman"/>
          <w:spacing w:val="2"/>
          <w:sz w:val="24"/>
          <w:szCs w:val="24"/>
        </w:rPr>
        <w:t xml:space="preserve"> </w:t>
      </w:r>
      <w:r w:rsidRPr="00CB09D2">
        <w:rPr>
          <w:rFonts w:ascii="Times New Roman" w:hAnsi="Times New Roman"/>
          <w:spacing w:val="-1"/>
          <w:sz w:val="24"/>
          <w:szCs w:val="24"/>
        </w:rPr>
        <w:t>н</w:t>
      </w:r>
      <w:r w:rsidRPr="00CB09D2">
        <w:rPr>
          <w:rFonts w:ascii="Times New Roman" w:hAnsi="Times New Roman"/>
          <w:sz w:val="24"/>
          <w:szCs w:val="24"/>
        </w:rPr>
        <w:t>а газ</w:t>
      </w:r>
      <w:r w:rsidRPr="00CB09D2">
        <w:rPr>
          <w:rFonts w:ascii="Times New Roman" w:hAnsi="Times New Roman"/>
          <w:spacing w:val="-1"/>
          <w:sz w:val="24"/>
          <w:szCs w:val="24"/>
        </w:rPr>
        <w:t>о</w:t>
      </w:r>
      <w:r w:rsidRPr="00CB09D2">
        <w:rPr>
          <w:rFonts w:ascii="Times New Roman" w:hAnsi="Times New Roman"/>
          <w:spacing w:val="1"/>
          <w:sz w:val="24"/>
          <w:szCs w:val="24"/>
        </w:rPr>
        <w:t>о</w:t>
      </w:r>
      <w:r w:rsidRPr="00CB09D2">
        <w:rPr>
          <w:rFonts w:ascii="Times New Roman" w:hAnsi="Times New Roman"/>
          <w:spacing w:val="-1"/>
          <w:sz w:val="24"/>
          <w:szCs w:val="24"/>
        </w:rPr>
        <w:t>б</w:t>
      </w:r>
      <w:r w:rsidRPr="00CB09D2">
        <w:rPr>
          <w:rFonts w:ascii="Times New Roman" w:hAnsi="Times New Roman"/>
          <w:spacing w:val="1"/>
          <w:sz w:val="24"/>
          <w:szCs w:val="24"/>
        </w:rPr>
        <w:t>р</w:t>
      </w:r>
      <w:r w:rsidRPr="00CB09D2">
        <w:rPr>
          <w:rFonts w:ascii="Times New Roman" w:hAnsi="Times New Roman"/>
          <w:sz w:val="24"/>
          <w:szCs w:val="24"/>
        </w:rPr>
        <w:t>а</w:t>
      </w:r>
      <w:r w:rsidRPr="00CB09D2">
        <w:rPr>
          <w:rFonts w:ascii="Times New Roman" w:hAnsi="Times New Roman"/>
          <w:spacing w:val="-3"/>
          <w:sz w:val="24"/>
          <w:szCs w:val="24"/>
        </w:rPr>
        <w:t>з</w:t>
      </w:r>
      <w:r w:rsidRPr="00CB09D2">
        <w:rPr>
          <w:rFonts w:ascii="Times New Roman" w:hAnsi="Times New Roman"/>
          <w:spacing w:val="1"/>
          <w:sz w:val="24"/>
          <w:szCs w:val="24"/>
        </w:rPr>
        <w:t>ны</w:t>
      </w:r>
      <w:r w:rsidRPr="00CB09D2">
        <w:rPr>
          <w:rFonts w:ascii="Times New Roman" w:hAnsi="Times New Roman"/>
          <w:sz w:val="24"/>
          <w:szCs w:val="24"/>
        </w:rPr>
        <w:t>е</w:t>
      </w:r>
      <w:r w:rsidRPr="00CB09D2">
        <w:rPr>
          <w:rFonts w:ascii="Times New Roman" w:hAnsi="Times New Roman"/>
          <w:spacing w:val="3"/>
          <w:sz w:val="24"/>
          <w:szCs w:val="24"/>
        </w:rPr>
        <w:t xml:space="preserve"> </w:t>
      </w:r>
      <w:r w:rsidRPr="00CB09D2">
        <w:rPr>
          <w:rFonts w:ascii="Times New Roman" w:hAnsi="Times New Roman"/>
          <w:sz w:val="24"/>
          <w:szCs w:val="24"/>
        </w:rPr>
        <w:t>ве</w:t>
      </w:r>
      <w:r w:rsidRPr="00CB09D2">
        <w:rPr>
          <w:rFonts w:ascii="Times New Roman" w:hAnsi="Times New Roman"/>
          <w:spacing w:val="-3"/>
          <w:sz w:val="24"/>
          <w:szCs w:val="24"/>
        </w:rPr>
        <w:t>щ</w:t>
      </w:r>
      <w:r w:rsidRPr="00CB09D2">
        <w:rPr>
          <w:rFonts w:ascii="Times New Roman" w:hAnsi="Times New Roman"/>
          <w:sz w:val="24"/>
          <w:szCs w:val="24"/>
        </w:rPr>
        <w:t>е</w:t>
      </w:r>
      <w:r w:rsidRPr="00CB09D2">
        <w:rPr>
          <w:rFonts w:ascii="Times New Roman" w:hAnsi="Times New Roman"/>
          <w:spacing w:val="-2"/>
          <w:sz w:val="24"/>
          <w:szCs w:val="24"/>
        </w:rPr>
        <w:t>с</w:t>
      </w:r>
      <w:r w:rsidRPr="00CB09D2">
        <w:rPr>
          <w:rFonts w:ascii="Times New Roman" w:hAnsi="Times New Roman"/>
          <w:sz w:val="24"/>
          <w:szCs w:val="24"/>
        </w:rPr>
        <w:t>т</w:t>
      </w:r>
      <w:r w:rsidRPr="00CB09D2">
        <w:rPr>
          <w:rFonts w:ascii="Times New Roman" w:hAnsi="Times New Roman"/>
          <w:spacing w:val="-1"/>
          <w:sz w:val="24"/>
          <w:szCs w:val="24"/>
        </w:rPr>
        <w:t>в</w:t>
      </w:r>
      <w:r w:rsidRPr="00CB09D2">
        <w:rPr>
          <w:rFonts w:ascii="Times New Roman" w:hAnsi="Times New Roman"/>
          <w:sz w:val="24"/>
          <w:szCs w:val="24"/>
        </w:rPr>
        <w:t>а</w:t>
      </w:r>
      <w:r w:rsidRPr="00CB09D2">
        <w:rPr>
          <w:rFonts w:ascii="Times New Roman" w:hAnsi="Times New Roman"/>
          <w:spacing w:val="3"/>
          <w:sz w:val="24"/>
          <w:szCs w:val="24"/>
        </w:rPr>
        <w:t xml:space="preserve"> </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w:t>
      </w:r>
      <w:r w:rsidRPr="00CB09D2">
        <w:rPr>
          <w:rFonts w:ascii="Times New Roman" w:hAnsi="Times New Roman"/>
          <w:spacing w:val="-3"/>
          <w:sz w:val="24"/>
          <w:szCs w:val="24"/>
        </w:rPr>
        <w:t>л</w:t>
      </w:r>
      <w:r w:rsidRPr="00CB09D2">
        <w:rPr>
          <w:rFonts w:ascii="Times New Roman" w:hAnsi="Times New Roman"/>
          <w:spacing w:val="1"/>
          <w:sz w:val="24"/>
          <w:szCs w:val="24"/>
        </w:rPr>
        <w:t>о</w:t>
      </w:r>
      <w:r w:rsidRPr="00CB09D2">
        <w:rPr>
          <w:rFonts w:ascii="Times New Roman" w:hAnsi="Times New Roman"/>
          <w:spacing w:val="-1"/>
          <w:sz w:val="24"/>
          <w:szCs w:val="24"/>
        </w:rPr>
        <w:t>ро</w:t>
      </w:r>
      <w:r w:rsidRPr="00CB09D2">
        <w:rPr>
          <w:rFonts w:ascii="Times New Roman" w:hAnsi="Times New Roman"/>
          <w:spacing w:val="1"/>
          <w:sz w:val="24"/>
          <w:szCs w:val="24"/>
        </w:rPr>
        <w:t>д</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z w:val="24"/>
          <w:szCs w:val="24"/>
        </w:rPr>
        <w:t>водор</w:t>
      </w:r>
      <w:r w:rsidRPr="00CB09D2">
        <w:rPr>
          <w:rFonts w:ascii="Times New Roman" w:hAnsi="Times New Roman"/>
          <w:spacing w:val="-2"/>
          <w:sz w:val="24"/>
          <w:szCs w:val="24"/>
        </w:rPr>
        <w:t>о</w:t>
      </w:r>
      <w:r w:rsidRPr="00CB09D2">
        <w:rPr>
          <w:rFonts w:ascii="Times New Roman" w:hAnsi="Times New Roman"/>
          <w:spacing w:val="1"/>
          <w:sz w:val="24"/>
          <w:szCs w:val="24"/>
        </w:rPr>
        <w:t>д</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pacing w:val="-1"/>
          <w:sz w:val="24"/>
          <w:szCs w:val="24"/>
        </w:rPr>
        <w:t>О</w:t>
      </w:r>
      <w:r w:rsidRPr="00CB09D2">
        <w:rPr>
          <w:rFonts w:ascii="Times New Roman" w:hAnsi="Times New Roman"/>
          <w:spacing w:val="1"/>
          <w:sz w:val="24"/>
          <w:szCs w:val="24"/>
        </w:rPr>
        <w:t>б</w:t>
      </w:r>
      <w:r w:rsidRPr="00CB09D2">
        <w:rPr>
          <w:rFonts w:ascii="Times New Roman" w:hAnsi="Times New Roman"/>
          <w:spacing w:val="-1"/>
          <w:sz w:val="24"/>
          <w:szCs w:val="24"/>
        </w:rPr>
        <w:t>ъ</w:t>
      </w:r>
      <w:r w:rsidRPr="00CB09D2">
        <w:rPr>
          <w:rFonts w:ascii="Times New Roman" w:hAnsi="Times New Roman"/>
          <w:sz w:val="24"/>
          <w:szCs w:val="24"/>
        </w:rPr>
        <w:t>ем</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 xml:space="preserve">е </w:t>
      </w:r>
      <w:r w:rsidRPr="00CB09D2">
        <w:rPr>
          <w:rFonts w:ascii="Times New Roman" w:hAnsi="Times New Roman"/>
          <w:spacing w:val="-1"/>
          <w:sz w:val="24"/>
          <w:szCs w:val="24"/>
        </w:rPr>
        <w:t>о</w:t>
      </w:r>
      <w:r w:rsidRPr="00CB09D2">
        <w:rPr>
          <w:rFonts w:ascii="Times New Roman" w:hAnsi="Times New Roman"/>
          <w:sz w:val="24"/>
          <w:szCs w:val="24"/>
        </w:rPr>
        <w:t>тн</w:t>
      </w:r>
      <w:r w:rsidRPr="00CB09D2">
        <w:rPr>
          <w:rFonts w:ascii="Times New Roman" w:hAnsi="Times New Roman"/>
          <w:spacing w:val="2"/>
          <w:sz w:val="24"/>
          <w:szCs w:val="24"/>
        </w:rPr>
        <w:t>о</w:t>
      </w:r>
      <w:r w:rsidRPr="00CB09D2">
        <w:rPr>
          <w:rFonts w:ascii="Times New Roman" w:hAnsi="Times New Roman"/>
          <w:spacing w:val="-3"/>
          <w:sz w:val="24"/>
          <w:szCs w:val="24"/>
        </w:rPr>
        <w:t>ш</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3"/>
          <w:sz w:val="24"/>
          <w:szCs w:val="24"/>
        </w:rPr>
        <w:t xml:space="preserve"> </w:t>
      </w:r>
      <w:r w:rsidRPr="00CB09D2">
        <w:rPr>
          <w:rFonts w:ascii="Times New Roman" w:hAnsi="Times New Roman"/>
          <w:sz w:val="24"/>
          <w:szCs w:val="24"/>
        </w:rPr>
        <w:t>га</w:t>
      </w:r>
      <w:r w:rsidRPr="00CB09D2">
        <w:rPr>
          <w:rFonts w:ascii="Times New Roman" w:hAnsi="Times New Roman"/>
          <w:spacing w:val="-3"/>
          <w:sz w:val="24"/>
          <w:szCs w:val="24"/>
        </w:rPr>
        <w:t>з</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2"/>
          <w:sz w:val="24"/>
          <w:szCs w:val="24"/>
        </w:rPr>
        <w:t xml:space="preserve"> </w:t>
      </w:r>
      <w:r w:rsidRPr="00CB09D2">
        <w:rPr>
          <w:rFonts w:ascii="Times New Roman" w:hAnsi="Times New Roman"/>
          <w:spacing w:val="-1"/>
          <w:sz w:val="24"/>
          <w:szCs w:val="24"/>
        </w:rPr>
        <w:t>пр</w:t>
      </w:r>
      <w:r w:rsidRPr="00CB09D2">
        <w:rPr>
          <w:rFonts w:ascii="Times New Roman" w:hAnsi="Times New Roman"/>
          <w:sz w:val="24"/>
          <w:szCs w:val="24"/>
        </w:rPr>
        <w:t xml:space="preserve">и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29"/>
          <w:sz w:val="24"/>
          <w:szCs w:val="24"/>
        </w:rPr>
        <w:t xml:space="preserve"> </w:t>
      </w:r>
      <w:r w:rsidRPr="00CB09D2">
        <w:rPr>
          <w:rFonts w:ascii="Times New Roman" w:hAnsi="Times New Roman"/>
          <w:spacing w:val="1"/>
          <w:sz w:val="24"/>
          <w:szCs w:val="24"/>
        </w:rPr>
        <w:t>р</w:t>
      </w:r>
      <w:r w:rsidRPr="00CB09D2">
        <w:rPr>
          <w:rFonts w:ascii="Times New Roman" w:hAnsi="Times New Roman"/>
          <w:sz w:val="24"/>
          <w:szCs w:val="24"/>
        </w:rPr>
        <w:t>е</w:t>
      </w:r>
      <w:r w:rsidRPr="00CB09D2">
        <w:rPr>
          <w:rFonts w:ascii="Times New Roman" w:hAnsi="Times New Roman"/>
          <w:spacing w:val="-2"/>
          <w:sz w:val="24"/>
          <w:szCs w:val="24"/>
        </w:rPr>
        <w:t>а</w:t>
      </w:r>
      <w:r w:rsidRPr="00CB09D2">
        <w:rPr>
          <w:rFonts w:ascii="Times New Roman" w:hAnsi="Times New Roman"/>
          <w:sz w:val="24"/>
          <w:szCs w:val="24"/>
        </w:rPr>
        <w:t>к</w:t>
      </w:r>
      <w:r w:rsidRPr="00CB09D2">
        <w:rPr>
          <w:rFonts w:ascii="Times New Roman" w:hAnsi="Times New Roman"/>
          <w:spacing w:val="-1"/>
          <w:sz w:val="24"/>
          <w:szCs w:val="24"/>
        </w:rPr>
        <w:t>ци</w:t>
      </w:r>
      <w:r w:rsidRPr="00CB09D2">
        <w:rPr>
          <w:rFonts w:ascii="Times New Roman" w:hAnsi="Times New Roman"/>
          <w:sz w:val="24"/>
          <w:szCs w:val="24"/>
        </w:rPr>
        <w:t>я</w:t>
      </w:r>
      <w:r w:rsidRPr="00CB09D2">
        <w:rPr>
          <w:rFonts w:ascii="Times New Roman" w:hAnsi="Times New Roman"/>
          <w:spacing w:val="1"/>
          <w:sz w:val="24"/>
          <w:szCs w:val="24"/>
        </w:rPr>
        <w:t>х</w:t>
      </w:r>
      <w:r w:rsidRPr="00CB09D2">
        <w:rPr>
          <w:rFonts w:ascii="Times New Roman" w:hAnsi="Times New Roman"/>
          <w:sz w:val="24"/>
          <w:szCs w:val="24"/>
        </w:rPr>
        <w:t>.</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bCs/>
          <w:spacing w:val="6"/>
          <w:sz w:val="24"/>
          <w:szCs w:val="24"/>
        </w:rPr>
      </w:pPr>
      <w:r w:rsidRPr="00CB09D2">
        <w:rPr>
          <w:rFonts w:ascii="Times New Roman" w:hAnsi="Times New Roman"/>
          <w:b/>
          <w:bCs/>
          <w:spacing w:val="-3"/>
          <w:sz w:val="24"/>
          <w:szCs w:val="24"/>
        </w:rPr>
        <w:t>В</w:t>
      </w:r>
      <w:r w:rsidRPr="00CB09D2">
        <w:rPr>
          <w:rFonts w:ascii="Times New Roman" w:hAnsi="Times New Roman"/>
          <w:b/>
          <w:bCs/>
          <w:spacing w:val="1"/>
          <w:sz w:val="24"/>
          <w:szCs w:val="24"/>
        </w:rPr>
        <w:t>о</w:t>
      </w:r>
      <w:r w:rsidRPr="00CB09D2">
        <w:rPr>
          <w:rFonts w:ascii="Times New Roman" w:hAnsi="Times New Roman"/>
          <w:b/>
          <w:bCs/>
          <w:sz w:val="24"/>
          <w:szCs w:val="24"/>
        </w:rPr>
        <w:t>да.</w:t>
      </w:r>
      <w:r w:rsidRPr="00CB09D2">
        <w:rPr>
          <w:rFonts w:ascii="Times New Roman" w:hAnsi="Times New Roman"/>
          <w:b/>
          <w:bCs/>
          <w:spacing w:val="1"/>
          <w:sz w:val="24"/>
          <w:szCs w:val="24"/>
        </w:rPr>
        <w:t xml:space="preserve"> </w:t>
      </w:r>
      <w:r w:rsidRPr="00CB09D2">
        <w:rPr>
          <w:rFonts w:ascii="Times New Roman" w:hAnsi="Times New Roman"/>
          <w:b/>
          <w:bCs/>
          <w:spacing w:val="-1"/>
          <w:sz w:val="24"/>
          <w:szCs w:val="24"/>
        </w:rPr>
        <w:t>Р</w:t>
      </w:r>
      <w:r w:rsidRPr="00CB09D2">
        <w:rPr>
          <w:rFonts w:ascii="Times New Roman" w:hAnsi="Times New Roman"/>
          <w:b/>
          <w:bCs/>
          <w:spacing w:val="1"/>
          <w:sz w:val="24"/>
          <w:szCs w:val="24"/>
        </w:rPr>
        <w:t>а</w:t>
      </w:r>
      <w:r w:rsidRPr="00CB09D2">
        <w:rPr>
          <w:rFonts w:ascii="Times New Roman" w:hAnsi="Times New Roman"/>
          <w:b/>
          <w:bCs/>
          <w:spacing w:val="-2"/>
          <w:sz w:val="24"/>
          <w:szCs w:val="24"/>
        </w:rPr>
        <w:t>с</w:t>
      </w:r>
      <w:r w:rsidRPr="00CB09D2">
        <w:rPr>
          <w:rFonts w:ascii="Times New Roman" w:hAnsi="Times New Roman"/>
          <w:b/>
          <w:bCs/>
          <w:spacing w:val="1"/>
          <w:sz w:val="24"/>
          <w:szCs w:val="24"/>
        </w:rPr>
        <w:t>т</w:t>
      </w:r>
      <w:r w:rsidRPr="00CB09D2">
        <w:rPr>
          <w:rFonts w:ascii="Times New Roman" w:hAnsi="Times New Roman"/>
          <w:b/>
          <w:bCs/>
          <w:spacing w:val="-3"/>
          <w:sz w:val="24"/>
          <w:szCs w:val="24"/>
        </w:rPr>
        <w:t>в</w:t>
      </w:r>
      <w:r w:rsidRPr="00CB09D2">
        <w:rPr>
          <w:rFonts w:ascii="Times New Roman" w:hAnsi="Times New Roman"/>
          <w:b/>
          <w:bCs/>
          <w:spacing w:val="1"/>
          <w:sz w:val="24"/>
          <w:szCs w:val="24"/>
        </w:rPr>
        <w:t>о</w:t>
      </w:r>
      <w:r w:rsidRPr="00CB09D2">
        <w:rPr>
          <w:rFonts w:ascii="Times New Roman" w:hAnsi="Times New Roman"/>
          <w:b/>
          <w:bCs/>
          <w:spacing w:val="-3"/>
          <w:sz w:val="24"/>
          <w:szCs w:val="24"/>
        </w:rPr>
        <w:t>р</w:t>
      </w:r>
      <w:r w:rsidRPr="00CB09D2">
        <w:rPr>
          <w:rFonts w:ascii="Times New Roman" w:hAnsi="Times New Roman"/>
          <w:b/>
          <w:bCs/>
          <w:spacing w:val="-1"/>
          <w:sz w:val="24"/>
          <w:szCs w:val="24"/>
        </w:rPr>
        <w:t>ы</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i/>
          <w:sz w:val="24"/>
          <w:szCs w:val="24"/>
        </w:rPr>
        <w:t>В</w:t>
      </w:r>
      <w:r w:rsidRPr="00CB09D2">
        <w:rPr>
          <w:rFonts w:ascii="Times New Roman" w:hAnsi="Times New Roman"/>
          <w:i/>
          <w:spacing w:val="-1"/>
          <w:sz w:val="24"/>
          <w:szCs w:val="24"/>
        </w:rPr>
        <w:t>о</w:t>
      </w:r>
      <w:r w:rsidRPr="00CB09D2">
        <w:rPr>
          <w:rFonts w:ascii="Times New Roman" w:hAnsi="Times New Roman"/>
          <w:i/>
          <w:spacing w:val="1"/>
          <w:sz w:val="24"/>
          <w:szCs w:val="24"/>
        </w:rPr>
        <w:t>д</w:t>
      </w:r>
      <w:r w:rsidRPr="00CB09D2">
        <w:rPr>
          <w:rFonts w:ascii="Times New Roman" w:hAnsi="Times New Roman"/>
          <w:i/>
          <w:sz w:val="24"/>
          <w:szCs w:val="24"/>
        </w:rPr>
        <w:t>а</w:t>
      </w:r>
      <w:r w:rsidRPr="00CB09D2">
        <w:rPr>
          <w:rFonts w:ascii="Times New Roman" w:hAnsi="Times New Roman"/>
          <w:i/>
          <w:spacing w:val="4"/>
          <w:sz w:val="24"/>
          <w:szCs w:val="24"/>
        </w:rPr>
        <w:t xml:space="preserve"> </w:t>
      </w:r>
      <w:r w:rsidRPr="00CB09D2">
        <w:rPr>
          <w:rFonts w:ascii="Times New Roman" w:hAnsi="Times New Roman"/>
          <w:i/>
          <w:sz w:val="24"/>
          <w:szCs w:val="24"/>
        </w:rPr>
        <w:t>в</w:t>
      </w:r>
      <w:r w:rsidRPr="00CB09D2">
        <w:rPr>
          <w:rFonts w:ascii="Times New Roman" w:hAnsi="Times New Roman"/>
          <w:i/>
          <w:spacing w:val="1"/>
          <w:sz w:val="24"/>
          <w:szCs w:val="24"/>
        </w:rPr>
        <w:t xml:space="preserve"> </w:t>
      </w:r>
      <w:r w:rsidRPr="00CB09D2">
        <w:rPr>
          <w:rFonts w:ascii="Times New Roman" w:hAnsi="Times New Roman"/>
          <w:i/>
          <w:spacing w:val="-1"/>
          <w:sz w:val="24"/>
          <w:szCs w:val="24"/>
        </w:rPr>
        <w:t>п</w:t>
      </w:r>
      <w:r w:rsidRPr="00CB09D2">
        <w:rPr>
          <w:rFonts w:ascii="Times New Roman" w:hAnsi="Times New Roman"/>
          <w:i/>
          <w:spacing w:val="1"/>
          <w:sz w:val="24"/>
          <w:szCs w:val="24"/>
        </w:rPr>
        <w:t>р</w:t>
      </w:r>
      <w:r w:rsidRPr="00CB09D2">
        <w:rPr>
          <w:rFonts w:ascii="Times New Roman" w:hAnsi="Times New Roman"/>
          <w:i/>
          <w:spacing w:val="-1"/>
          <w:sz w:val="24"/>
          <w:szCs w:val="24"/>
        </w:rPr>
        <w:t>иро</w:t>
      </w:r>
      <w:r w:rsidRPr="00CB09D2">
        <w:rPr>
          <w:rFonts w:ascii="Times New Roman" w:hAnsi="Times New Roman"/>
          <w:i/>
          <w:spacing w:val="1"/>
          <w:sz w:val="24"/>
          <w:szCs w:val="24"/>
        </w:rPr>
        <w:t>д</w:t>
      </w:r>
      <w:r w:rsidRPr="00CB09D2">
        <w:rPr>
          <w:rFonts w:ascii="Times New Roman" w:hAnsi="Times New Roman"/>
          <w:i/>
          <w:sz w:val="24"/>
          <w:szCs w:val="24"/>
        </w:rPr>
        <w:t>е.</w:t>
      </w:r>
      <w:r w:rsidRPr="00CB09D2">
        <w:rPr>
          <w:rFonts w:ascii="Times New Roman" w:hAnsi="Times New Roman"/>
          <w:i/>
          <w:spacing w:val="5"/>
          <w:sz w:val="24"/>
          <w:szCs w:val="24"/>
        </w:rPr>
        <w:t xml:space="preserve"> </w:t>
      </w:r>
      <w:r w:rsidRPr="00CB09D2">
        <w:rPr>
          <w:rFonts w:ascii="Times New Roman" w:hAnsi="Times New Roman"/>
          <w:i/>
          <w:spacing w:val="-3"/>
          <w:sz w:val="24"/>
          <w:szCs w:val="24"/>
        </w:rPr>
        <w:t>К</w:t>
      </w:r>
      <w:r w:rsidRPr="00CB09D2">
        <w:rPr>
          <w:rFonts w:ascii="Times New Roman" w:hAnsi="Times New Roman"/>
          <w:i/>
          <w:spacing w:val="1"/>
          <w:sz w:val="24"/>
          <w:szCs w:val="24"/>
        </w:rPr>
        <w:t>р</w:t>
      </w:r>
      <w:r w:rsidRPr="00CB09D2">
        <w:rPr>
          <w:rFonts w:ascii="Times New Roman" w:hAnsi="Times New Roman"/>
          <w:i/>
          <w:spacing w:val="-4"/>
          <w:sz w:val="24"/>
          <w:szCs w:val="24"/>
        </w:rPr>
        <w:t>у</w:t>
      </w:r>
      <w:r w:rsidRPr="00CB09D2">
        <w:rPr>
          <w:rFonts w:ascii="Times New Roman" w:hAnsi="Times New Roman"/>
          <w:i/>
          <w:sz w:val="24"/>
          <w:szCs w:val="24"/>
        </w:rPr>
        <w:t>г</w:t>
      </w:r>
      <w:r w:rsidRPr="00CB09D2">
        <w:rPr>
          <w:rFonts w:ascii="Times New Roman" w:hAnsi="Times New Roman"/>
          <w:i/>
          <w:spacing w:val="1"/>
          <w:sz w:val="24"/>
          <w:szCs w:val="24"/>
        </w:rPr>
        <w:t>о</w:t>
      </w:r>
      <w:r w:rsidRPr="00CB09D2">
        <w:rPr>
          <w:rFonts w:ascii="Times New Roman" w:hAnsi="Times New Roman"/>
          <w:i/>
          <w:sz w:val="24"/>
          <w:szCs w:val="24"/>
        </w:rPr>
        <w:t>в</w:t>
      </w:r>
      <w:r w:rsidRPr="00CB09D2">
        <w:rPr>
          <w:rFonts w:ascii="Times New Roman" w:hAnsi="Times New Roman"/>
          <w:i/>
          <w:spacing w:val="-2"/>
          <w:sz w:val="24"/>
          <w:szCs w:val="24"/>
        </w:rPr>
        <w:t>о</w:t>
      </w:r>
      <w:r w:rsidRPr="00CB09D2">
        <w:rPr>
          <w:rFonts w:ascii="Times New Roman" w:hAnsi="Times New Roman"/>
          <w:i/>
          <w:spacing w:val="1"/>
          <w:sz w:val="24"/>
          <w:szCs w:val="24"/>
        </w:rPr>
        <w:t>ро</w:t>
      </w:r>
      <w:r w:rsidRPr="00CB09D2">
        <w:rPr>
          <w:rFonts w:ascii="Times New Roman" w:hAnsi="Times New Roman"/>
          <w:i/>
          <w:sz w:val="24"/>
          <w:szCs w:val="24"/>
        </w:rPr>
        <w:t>т</w:t>
      </w:r>
      <w:r w:rsidRPr="00CB09D2">
        <w:rPr>
          <w:rFonts w:ascii="Times New Roman" w:hAnsi="Times New Roman"/>
          <w:i/>
          <w:spacing w:val="1"/>
          <w:sz w:val="24"/>
          <w:szCs w:val="24"/>
        </w:rPr>
        <w:t xml:space="preserve"> </w:t>
      </w:r>
      <w:r w:rsidRPr="00CB09D2">
        <w:rPr>
          <w:rFonts w:ascii="Times New Roman" w:hAnsi="Times New Roman"/>
          <w:i/>
          <w:sz w:val="24"/>
          <w:szCs w:val="24"/>
        </w:rPr>
        <w:t>в</w:t>
      </w:r>
      <w:r w:rsidRPr="00CB09D2">
        <w:rPr>
          <w:rFonts w:ascii="Times New Roman" w:hAnsi="Times New Roman"/>
          <w:i/>
          <w:spacing w:val="-2"/>
          <w:sz w:val="24"/>
          <w:szCs w:val="24"/>
        </w:rPr>
        <w:t>о</w:t>
      </w:r>
      <w:r w:rsidRPr="00CB09D2">
        <w:rPr>
          <w:rFonts w:ascii="Times New Roman" w:hAnsi="Times New Roman"/>
          <w:i/>
          <w:spacing w:val="1"/>
          <w:sz w:val="24"/>
          <w:szCs w:val="24"/>
        </w:rPr>
        <w:t>д</w:t>
      </w:r>
      <w:r w:rsidRPr="00CB09D2">
        <w:rPr>
          <w:rFonts w:ascii="Times New Roman" w:hAnsi="Times New Roman"/>
          <w:i/>
          <w:sz w:val="24"/>
          <w:szCs w:val="24"/>
        </w:rPr>
        <w:t>ы</w:t>
      </w:r>
      <w:r w:rsidRPr="00CB09D2">
        <w:rPr>
          <w:rFonts w:ascii="Times New Roman" w:hAnsi="Times New Roman"/>
          <w:i/>
          <w:spacing w:val="2"/>
          <w:sz w:val="24"/>
          <w:szCs w:val="24"/>
        </w:rPr>
        <w:t xml:space="preserve"> </w:t>
      </w:r>
      <w:r w:rsidRPr="00CB09D2">
        <w:rPr>
          <w:rFonts w:ascii="Times New Roman" w:hAnsi="Times New Roman"/>
          <w:i/>
          <w:sz w:val="24"/>
          <w:szCs w:val="24"/>
        </w:rPr>
        <w:t xml:space="preserve">в </w:t>
      </w:r>
      <w:r w:rsidRPr="00CB09D2">
        <w:rPr>
          <w:rFonts w:ascii="Times New Roman" w:hAnsi="Times New Roman"/>
          <w:i/>
          <w:spacing w:val="1"/>
          <w:sz w:val="24"/>
          <w:szCs w:val="24"/>
        </w:rPr>
        <w:t>п</w:t>
      </w:r>
      <w:r w:rsidRPr="00CB09D2">
        <w:rPr>
          <w:rFonts w:ascii="Times New Roman" w:hAnsi="Times New Roman"/>
          <w:i/>
          <w:spacing w:val="-1"/>
          <w:sz w:val="24"/>
          <w:szCs w:val="24"/>
        </w:rPr>
        <w:t>р</w:t>
      </w:r>
      <w:r w:rsidRPr="00CB09D2">
        <w:rPr>
          <w:rFonts w:ascii="Times New Roman" w:hAnsi="Times New Roman"/>
          <w:i/>
          <w:spacing w:val="1"/>
          <w:sz w:val="24"/>
          <w:szCs w:val="24"/>
        </w:rPr>
        <w:t>и</w:t>
      </w:r>
      <w:r w:rsidRPr="00CB09D2">
        <w:rPr>
          <w:rFonts w:ascii="Times New Roman" w:hAnsi="Times New Roman"/>
          <w:i/>
          <w:spacing w:val="-1"/>
          <w:sz w:val="24"/>
          <w:szCs w:val="24"/>
        </w:rPr>
        <w:t>ро</w:t>
      </w:r>
      <w:r w:rsidRPr="00CB09D2">
        <w:rPr>
          <w:rFonts w:ascii="Times New Roman" w:hAnsi="Times New Roman"/>
          <w:i/>
          <w:spacing w:val="1"/>
          <w:sz w:val="24"/>
          <w:szCs w:val="24"/>
        </w:rPr>
        <w:t>д</w:t>
      </w:r>
      <w:r w:rsidRPr="00CB09D2">
        <w:rPr>
          <w:rFonts w:ascii="Times New Roman" w:hAnsi="Times New Roman"/>
          <w:i/>
          <w:sz w:val="24"/>
          <w:szCs w:val="24"/>
        </w:rPr>
        <w:t>е.</w:t>
      </w:r>
      <w:r w:rsidRPr="00CB09D2">
        <w:rPr>
          <w:rFonts w:ascii="Times New Roman" w:hAnsi="Times New Roman"/>
          <w:sz w:val="24"/>
          <w:szCs w:val="24"/>
        </w:rPr>
        <w:t xml:space="preserve"> </w:t>
      </w:r>
      <w:r w:rsidRPr="00CB09D2">
        <w:rPr>
          <w:rFonts w:ascii="Times New Roman" w:hAnsi="Times New Roman"/>
          <w:i/>
          <w:spacing w:val="-1"/>
          <w:sz w:val="24"/>
          <w:szCs w:val="24"/>
        </w:rPr>
        <w:t>Ф</w:t>
      </w:r>
      <w:r w:rsidRPr="00CB09D2">
        <w:rPr>
          <w:rFonts w:ascii="Times New Roman" w:hAnsi="Times New Roman"/>
          <w:i/>
          <w:spacing w:val="1"/>
          <w:sz w:val="24"/>
          <w:szCs w:val="24"/>
        </w:rPr>
        <w:t>и</w:t>
      </w:r>
      <w:r w:rsidRPr="00CB09D2">
        <w:rPr>
          <w:rFonts w:ascii="Times New Roman" w:hAnsi="Times New Roman"/>
          <w:i/>
          <w:sz w:val="24"/>
          <w:szCs w:val="24"/>
        </w:rPr>
        <w:t>зич</w:t>
      </w:r>
      <w:r w:rsidRPr="00CB09D2">
        <w:rPr>
          <w:rFonts w:ascii="Times New Roman" w:hAnsi="Times New Roman"/>
          <w:i/>
          <w:spacing w:val="-1"/>
          <w:sz w:val="24"/>
          <w:szCs w:val="24"/>
        </w:rPr>
        <w:t>е</w:t>
      </w:r>
      <w:r w:rsidRPr="00CB09D2">
        <w:rPr>
          <w:rFonts w:ascii="Times New Roman" w:hAnsi="Times New Roman"/>
          <w:i/>
          <w:sz w:val="24"/>
          <w:szCs w:val="24"/>
        </w:rPr>
        <w:t>ск</w:t>
      </w:r>
      <w:r w:rsidRPr="00CB09D2">
        <w:rPr>
          <w:rFonts w:ascii="Times New Roman" w:hAnsi="Times New Roman"/>
          <w:i/>
          <w:spacing w:val="-1"/>
          <w:sz w:val="24"/>
          <w:szCs w:val="24"/>
        </w:rPr>
        <w:t>и</w:t>
      </w:r>
      <w:r w:rsidRPr="00CB09D2">
        <w:rPr>
          <w:rFonts w:ascii="Times New Roman" w:hAnsi="Times New Roman"/>
          <w:i/>
          <w:sz w:val="24"/>
          <w:szCs w:val="24"/>
        </w:rPr>
        <w:t>е</w:t>
      </w:r>
      <w:r w:rsidRPr="00CB09D2">
        <w:rPr>
          <w:rFonts w:ascii="Times New Roman" w:hAnsi="Times New Roman"/>
          <w:i/>
          <w:spacing w:val="1"/>
          <w:sz w:val="24"/>
          <w:szCs w:val="24"/>
        </w:rPr>
        <w:t xml:space="preserve"> </w:t>
      </w:r>
      <w:r w:rsidRPr="00CB09D2">
        <w:rPr>
          <w:rFonts w:ascii="Times New Roman" w:hAnsi="Times New Roman"/>
          <w:i/>
          <w:sz w:val="24"/>
          <w:szCs w:val="24"/>
        </w:rPr>
        <w:t>и</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х</w:t>
      </w:r>
      <w:r w:rsidRPr="00CB09D2">
        <w:rPr>
          <w:rFonts w:ascii="Times New Roman" w:hAnsi="Times New Roman"/>
          <w:i/>
          <w:spacing w:val="1"/>
          <w:sz w:val="24"/>
          <w:szCs w:val="24"/>
        </w:rPr>
        <w:t>и</w:t>
      </w:r>
      <w:r w:rsidRPr="00CB09D2">
        <w:rPr>
          <w:rFonts w:ascii="Times New Roman" w:hAnsi="Times New Roman"/>
          <w:i/>
          <w:sz w:val="24"/>
          <w:szCs w:val="24"/>
        </w:rPr>
        <w:t>м</w:t>
      </w:r>
      <w:r w:rsidRPr="00CB09D2">
        <w:rPr>
          <w:rFonts w:ascii="Times New Roman" w:hAnsi="Times New Roman"/>
          <w:i/>
          <w:spacing w:val="-2"/>
          <w:sz w:val="24"/>
          <w:szCs w:val="24"/>
        </w:rPr>
        <w:t>и</w:t>
      </w:r>
      <w:r w:rsidRPr="00CB09D2">
        <w:rPr>
          <w:rFonts w:ascii="Times New Roman" w:hAnsi="Times New Roman"/>
          <w:i/>
          <w:sz w:val="24"/>
          <w:szCs w:val="24"/>
        </w:rPr>
        <w:t>чес</w:t>
      </w:r>
      <w:r w:rsidRPr="00CB09D2">
        <w:rPr>
          <w:rFonts w:ascii="Times New Roman" w:hAnsi="Times New Roman"/>
          <w:i/>
          <w:spacing w:val="-1"/>
          <w:sz w:val="24"/>
          <w:szCs w:val="24"/>
        </w:rPr>
        <w:t>к</w:t>
      </w:r>
      <w:r w:rsidRPr="00CB09D2">
        <w:rPr>
          <w:rFonts w:ascii="Times New Roman" w:hAnsi="Times New Roman"/>
          <w:i/>
          <w:spacing w:val="1"/>
          <w:sz w:val="24"/>
          <w:szCs w:val="24"/>
        </w:rPr>
        <w:t>и</w:t>
      </w:r>
      <w:r w:rsidRPr="00CB09D2">
        <w:rPr>
          <w:rFonts w:ascii="Times New Roman" w:hAnsi="Times New Roman"/>
          <w:i/>
          <w:sz w:val="24"/>
          <w:szCs w:val="24"/>
        </w:rPr>
        <w:t>е</w:t>
      </w:r>
      <w:r w:rsidRPr="00CB09D2">
        <w:rPr>
          <w:rFonts w:ascii="Times New Roman" w:hAnsi="Times New Roman"/>
          <w:i/>
          <w:spacing w:val="1"/>
          <w:sz w:val="24"/>
          <w:szCs w:val="24"/>
        </w:rPr>
        <w:t xml:space="preserve"> </w:t>
      </w:r>
      <w:r w:rsidRPr="00CB09D2">
        <w:rPr>
          <w:rFonts w:ascii="Times New Roman" w:hAnsi="Times New Roman"/>
          <w:i/>
          <w:sz w:val="24"/>
          <w:szCs w:val="24"/>
        </w:rPr>
        <w:t>св</w:t>
      </w:r>
      <w:r w:rsidRPr="00CB09D2">
        <w:rPr>
          <w:rFonts w:ascii="Times New Roman" w:hAnsi="Times New Roman"/>
          <w:i/>
          <w:spacing w:val="-2"/>
          <w:sz w:val="24"/>
          <w:szCs w:val="24"/>
        </w:rPr>
        <w:t>о</w:t>
      </w:r>
      <w:r w:rsidRPr="00CB09D2">
        <w:rPr>
          <w:rFonts w:ascii="Times New Roman" w:hAnsi="Times New Roman"/>
          <w:i/>
          <w:spacing w:val="1"/>
          <w:sz w:val="24"/>
          <w:szCs w:val="24"/>
        </w:rPr>
        <w:t>й</w:t>
      </w:r>
      <w:r w:rsidRPr="00CB09D2">
        <w:rPr>
          <w:rFonts w:ascii="Times New Roman" w:hAnsi="Times New Roman"/>
          <w:i/>
          <w:sz w:val="24"/>
          <w:szCs w:val="24"/>
        </w:rPr>
        <w:t>ства в</w:t>
      </w:r>
      <w:r w:rsidRPr="00CB09D2">
        <w:rPr>
          <w:rFonts w:ascii="Times New Roman" w:hAnsi="Times New Roman"/>
          <w:i/>
          <w:spacing w:val="-2"/>
          <w:sz w:val="24"/>
          <w:szCs w:val="24"/>
        </w:rPr>
        <w:t>о</w:t>
      </w:r>
      <w:r w:rsidRPr="00CB09D2">
        <w:rPr>
          <w:rFonts w:ascii="Times New Roman" w:hAnsi="Times New Roman"/>
          <w:i/>
          <w:spacing w:val="1"/>
          <w:sz w:val="24"/>
          <w:szCs w:val="24"/>
        </w:rPr>
        <w:t>ды</w:t>
      </w:r>
      <w:r w:rsidRPr="00CB09D2">
        <w:rPr>
          <w:rFonts w:ascii="Times New Roman" w:hAnsi="Times New Roman"/>
          <w:i/>
          <w:sz w:val="24"/>
          <w:szCs w:val="24"/>
        </w:rPr>
        <w:t>.</w:t>
      </w:r>
      <w:r w:rsidRPr="00CB09D2">
        <w:rPr>
          <w:rFonts w:ascii="Times New Roman" w:hAnsi="Times New Roman"/>
          <w:sz w:val="24"/>
          <w:szCs w:val="24"/>
        </w:rPr>
        <w:t xml:space="preserve"> Раст</w:t>
      </w:r>
      <w:r w:rsidRPr="00CB09D2">
        <w:rPr>
          <w:rFonts w:ascii="Times New Roman" w:hAnsi="Times New Roman"/>
          <w:spacing w:val="-3"/>
          <w:sz w:val="24"/>
          <w:szCs w:val="24"/>
        </w:rPr>
        <w:t>в</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pacing w:val="1"/>
          <w:sz w:val="24"/>
          <w:szCs w:val="24"/>
        </w:rPr>
        <w:t>ы</w:t>
      </w:r>
      <w:r w:rsidRPr="00CB09D2">
        <w:rPr>
          <w:rFonts w:ascii="Times New Roman" w:hAnsi="Times New Roman"/>
          <w:sz w:val="24"/>
          <w:szCs w:val="24"/>
        </w:rPr>
        <w:t xml:space="preserve">. </w:t>
      </w:r>
      <w:r w:rsidRPr="00CB09D2">
        <w:rPr>
          <w:rFonts w:ascii="Times New Roman" w:hAnsi="Times New Roman"/>
          <w:i/>
          <w:sz w:val="24"/>
          <w:szCs w:val="24"/>
        </w:rPr>
        <w:t>Рас</w:t>
      </w:r>
      <w:r w:rsidRPr="00CB09D2">
        <w:rPr>
          <w:rFonts w:ascii="Times New Roman" w:hAnsi="Times New Roman"/>
          <w:i/>
          <w:spacing w:val="-3"/>
          <w:sz w:val="24"/>
          <w:szCs w:val="24"/>
        </w:rPr>
        <w:t>т</w:t>
      </w:r>
      <w:r w:rsidRPr="00CB09D2">
        <w:rPr>
          <w:rFonts w:ascii="Times New Roman" w:hAnsi="Times New Roman"/>
          <w:i/>
          <w:sz w:val="24"/>
          <w:szCs w:val="24"/>
        </w:rPr>
        <w:t>вори</w:t>
      </w:r>
      <w:r w:rsidRPr="00CB09D2">
        <w:rPr>
          <w:rFonts w:ascii="Times New Roman" w:hAnsi="Times New Roman"/>
          <w:i/>
          <w:spacing w:val="-2"/>
          <w:sz w:val="24"/>
          <w:szCs w:val="24"/>
        </w:rPr>
        <w:t>м</w:t>
      </w:r>
      <w:r w:rsidRPr="00CB09D2">
        <w:rPr>
          <w:rFonts w:ascii="Times New Roman" w:hAnsi="Times New Roman"/>
          <w:i/>
          <w:spacing w:val="1"/>
          <w:sz w:val="24"/>
          <w:szCs w:val="24"/>
        </w:rPr>
        <w:t>о</w:t>
      </w:r>
      <w:r w:rsidRPr="00CB09D2">
        <w:rPr>
          <w:rFonts w:ascii="Times New Roman" w:hAnsi="Times New Roman"/>
          <w:i/>
          <w:sz w:val="24"/>
          <w:szCs w:val="24"/>
        </w:rPr>
        <w:t>сть веществ в во</w:t>
      </w:r>
      <w:r w:rsidRPr="00CB09D2">
        <w:rPr>
          <w:rFonts w:ascii="Times New Roman" w:hAnsi="Times New Roman"/>
          <w:i/>
          <w:spacing w:val="1"/>
          <w:sz w:val="24"/>
          <w:szCs w:val="24"/>
        </w:rPr>
        <w:t>д</w:t>
      </w:r>
      <w:r w:rsidRPr="00CB09D2">
        <w:rPr>
          <w:rFonts w:ascii="Times New Roman" w:hAnsi="Times New Roman"/>
          <w:i/>
          <w:sz w:val="24"/>
          <w:szCs w:val="24"/>
        </w:rPr>
        <w:t>е.</w:t>
      </w:r>
      <w:r w:rsidRPr="00CB09D2">
        <w:rPr>
          <w:rFonts w:ascii="Times New Roman" w:hAnsi="Times New Roman"/>
          <w:spacing w:val="1"/>
          <w:sz w:val="24"/>
          <w:szCs w:val="24"/>
        </w:rPr>
        <w:t xml:space="preserve"> </w:t>
      </w:r>
      <w:r w:rsidRPr="00CB09D2">
        <w:rPr>
          <w:rFonts w:ascii="Times New Roman" w:hAnsi="Times New Roman"/>
          <w:spacing w:val="-3"/>
          <w:sz w:val="24"/>
          <w:szCs w:val="24"/>
        </w:rPr>
        <w:t>К</w:t>
      </w:r>
      <w:r w:rsidRPr="00CB09D2">
        <w:rPr>
          <w:rFonts w:ascii="Times New Roman" w:hAnsi="Times New Roman"/>
          <w:spacing w:val="1"/>
          <w:sz w:val="24"/>
          <w:szCs w:val="24"/>
        </w:rPr>
        <w:t>о</w:t>
      </w:r>
      <w:r w:rsidRPr="00CB09D2">
        <w:rPr>
          <w:rFonts w:ascii="Times New Roman" w:hAnsi="Times New Roman"/>
          <w:spacing w:val="-1"/>
          <w:sz w:val="24"/>
          <w:szCs w:val="24"/>
        </w:rPr>
        <w:t>н</w:t>
      </w:r>
      <w:r w:rsidRPr="00CB09D2">
        <w:rPr>
          <w:rFonts w:ascii="Times New Roman" w:hAnsi="Times New Roman"/>
          <w:spacing w:val="1"/>
          <w:sz w:val="24"/>
          <w:szCs w:val="24"/>
        </w:rPr>
        <w:t>ц</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3"/>
          <w:sz w:val="24"/>
          <w:szCs w:val="24"/>
        </w:rPr>
        <w:t>т</w:t>
      </w:r>
      <w:r w:rsidRPr="00CB09D2">
        <w:rPr>
          <w:rFonts w:ascii="Times New Roman" w:hAnsi="Times New Roman"/>
          <w:spacing w:val="1"/>
          <w:sz w:val="24"/>
          <w:szCs w:val="24"/>
        </w:rPr>
        <w:t>р</w:t>
      </w:r>
      <w:r w:rsidRPr="00CB09D2">
        <w:rPr>
          <w:rFonts w:ascii="Times New Roman" w:hAnsi="Times New Roman"/>
          <w:spacing w:val="-2"/>
          <w:sz w:val="24"/>
          <w:szCs w:val="24"/>
        </w:rPr>
        <w:t>а</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2"/>
          <w:sz w:val="24"/>
          <w:szCs w:val="24"/>
        </w:rPr>
        <w:t xml:space="preserve"> </w:t>
      </w:r>
      <w:r w:rsidRPr="00CB09D2">
        <w:rPr>
          <w:rFonts w:ascii="Times New Roman" w:hAnsi="Times New Roman"/>
          <w:spacing w:val="1"/>
          <w:sz w:val="24"/>
          <w:szCs w:val="24"/>
        </w:rPr>
        <w:t>р</w:t>
      </w:r>
      <w:r w:rsidRPr="00CB09D2">
        <w:rPr>
          <w:rFonts w:ascii="Times New Roman" w:hAnsi="Times New Roman"/>
          <w:spacing w:val="-2"/>
          <w:sz w:val="24"/>
          <w:szCs w:val="24"/>
        </w:rPr>
        <w:t>а</w:t>
      </w:r>
      <w:r w:rsidRPr="00CB09D2">
        <w:rPr>
          <w:rFonts w:ascii="Times New Roman" w:hAnsi="Times New Roman"/>
          <w:sz w:val="24"/>
          <w:szCs w:val="24"/>
        </w:rPr>
        <w:t>ств</w:t>
      </w:r>
      <w:r w:rsidRPr="00CB09D2">
        <w:rPr>
          <w:rFonts w:ascii="Times New Roman" w:hAnsi="Times New Roman"/>
          <w:spacing w:val="-2"/>
          <w:sz w:val="24"/>
          <w:szCs w:val="24"/>
        </w:rPr>
        <w:t>о</w:t>
      </w:r>
      <w:r w:rsidRPr="00CB09D2">
        <w:rPr>
          <w:rFonts w:ascii="Times New Roman" w:hAnsi="Times New Roman"/>
          <w:spacing w:val="1"/>
          <w:sz w:val="24"/>
          <w:szCs w:val="24"/>
        </w:rPr>
        <w:t>ро</w:t>
      </w:r>
      <w:r w:rsidRPr="00CB09D2">
        <w:rPr>
          <w:rFonts w:ascii="Times New Roman" w:hAnsi="Times New Roman"/>
          <w:sz w:val="24"/>
          <w:szCs w:val="24"/>
        </w:rPr>
        <w:t>в.</w:t>
      </w:r>
      <w:r w:rsidRPr="00CB09D2">
        <w:rPr>
          <w:rFonts w:ascii="Times New Roman" w:hAnsi="Times New Roman"/>
          <w:spacing w:val="1"/>
          <w:sz w:val="24"/>
          <w:szCs w:val="24"/>
        </w:rPr>
        <w:t xml:space="preserve"> </w:t>
      </w:r>
      <w:r w:rsidRPr="00CB09D2">
        <w:rPr>
          <w:rFonts w:ascii="Times New Roman" w:hAnsi="Times New Roman"/>
          <w:sz w:val="24"/>
          <w:szCs w:val="24"/>
        </w:rPr>
        <w:t>Ма</w:t>
      </w:r>
      <w:r w:rsidRPr="00CB09D2">
        <w:rPr>
          <w:rFonts w:ascii="Times New Roman" w:hAnsi="Times New Roman"/>
          <w:spacing w:val="-2"/>
          <w:sz w:val="24"/>
          <w:szCs w:val="24"/>
        </w:rPr>
        <w:t>с</w:t>
      </w:r>
      <w:r w:rsidRPr="00CB09D2">
        <w:rPr>
          <w:rFonts w:ascii="Times New Roman" w:hAnsi="Times New Roman"/>
          <w:sz w:val="24"/>
          <w:szCs w:val="24"/>
        </w:rPr>
        <w:t>с</w:t>
      </w:r>
      <w:r w:rsidRPr="00CB09D2">
        <w:rPr>
          <w:rFonts w:ascii="Times New Roman" w:hAnsi="Times New Roman"/>
          <w:spacing w:val="1"/>
          <w:sz w:val="24"/>
          <w:szCs w:val="24"/>
        </w:rPr>
        <w:t>о</w:t>
      </w:r>
      <w:r w:rsidRPr="00CB09D2">
        <w:rPr>
          <w:rFonts w:ascii="Times New Roman" w:hAnsi="Times New Roman"/>
          <w:spacing w:val="-3"/>
          <w:sz w:val="24"/>
          <w:szCs w:val="24"/>
        </w:rPr>
        <w:t>в</w:t>
      </w:r>
      <w:r w:rsidRPr="00CB09D2">
        <w:rPr>
          <w:rFonts w:ascii="Times New Roman" w:hAnsi="Times New Roman"/>
          <w:sz w:val="24"/>
          <w:szCs w:val="24"/>
        </w:rPr>
        <w:t>ая</w:t>
      </w:r>
      <w:r w:rsidRPr="00CB09D2">
        <w:rPr>
          <w:rFonts w:ascii="Times New Roman" w:hAnsi="Times New Roman"/>
          <w:spacing w:val="3"/>
          <w:sz w:val="24"/>
          <w:szCs w:val="24"/>
        </w:rPr>
        <w:t xml:space="preserve"> </w:t>
      </w:r>
      <w:r w:rsidRPr="00CB09D2">
        <w:rPr>
          <w:rFonts w:ascii="Times New Roman" w:hAnsi="Times New Roman"/>
          <w:spacing w:val="1"/>
          <w:sz w:val="24"/>
          <w:szCs w:val="24"/>
        </w:rPr>
        <w:t>до</w:t>
      </w:r>
      <w:r w:rsidRPr="00CB09D2">
        <w:rPr>
          <w:rFonts w:ascii="Times New Roman" w:hAnsi="Times New Roman"/>
          <w:spacing w:val="-1"/>
          <w:sz w:val="24"/>
          <w:szCs w:val="24"/>
        </w:rPr>
        <w:t>л</w:t>
      </w:r>
      <w:r w:rsidRPr="00CB09D2">
        <w:rPr>
          <w:rFonts w:ascii="Times New Roman" w:hAnsi="Times New Roman"/>
          <w:sz w:val="24"/>
          <w:szCs w:val="24"/>
        </w:rPr>
        <w:t xml:space="preserve">я </w:t>
      </w:r>
      <w:r w:rsidRPr="00CB09D2">
        <w:rPr>
          <w:rFonts w:ascii="Times New Roman" w:hAnsi="Times New Roman"/>
          <w:spacing w:val="1"/>
          <w:sz w:val="24"/>
          <w:szCs w:val="24"/>
        </w:rPr>
        <w:t>р</w:t>
      </w:r>
      <w:r w:rsidRPr="00CB09D2">
        <w:rPr>
          <w:rFonts w:ascii="Times New Roman" w:hAnsi="Times New Roman"/>
          <w:sz w:val="24"/>
          <w:szCs w:val="24"/>
        </w:rPr>
        <w:t>аст</w:t>
      </w:r>
      <w:r w:rsidRPr="00CB09D2">
        <w:rPr>
          <w:rFonts w:ascii="Times New Roman" w:hAnsi="Times New Roman"/>
          <w:spacing w:val="-3"/>
          <w:sz w:val="24"/>
          <w:szCs w:val="24"/>
        </w:rPr>
        <w:t>в</w:t>
      </w:r>
      <w:r w:rsidRPr="00CB09D2">
        <w:rPr>
          <w:rFonts w:ascii="Times New Roman" w:hAnsi="Times New Roman"/>
          <w:spacing w:val="1"/>
          <w:sz w:val="24"/>
          <w:szCs w:val="24"/>
        </w:rPr>
        <w:t>ор</w:t>
      </w:r>
      <w:r w:rsidRPr="00CB09D2">
        <w:rPr>
          <w:rFonts w:ascii="Times New Roman" w:hAnsi="Times New Roman"/>
          <w:spacing w:val="-2"/>
          <w:sz w:val="24"/>
          <w:szCs w:val="24"/>
        </w:rPr>
        <w:t>е</w:t>
      </w:r>
      <w:r w:rsidRPr="00CB09D2">
        <w:rPr>
          <w:rFonts w:ascii="Times New Roman" w:hAnsi="Times New Roman"/>
          <w:spacing w:val="-1"/>
          <w:sz w:val="24"/>
          <w:szCs w:val="24"/>
        </w:rPr>
        <w:t>нн</w:t>
      </w:r>
      <w:r w:rsidRPr="00CB09D2">
        <w:rPr>
          <w:rFonts w:ascii="Times New Roman" w:hAnsi="Times New Roman"/>
          <w:spacing w:val="1"/>
          <w:sz w:val="24"/>
          <w:szCs w:val="24"/>
        </w:rPr>
        <w:t>о</w:t>
      </w:r>
      <w:r w:rsidRPr="00CB09D2">
        <w:rPr>
          <w:rFonts w:ascii="Times New Roman" w:hAnsi="Times New Roman"/>
          <w:sz w:val="24"/>
          <w:szCs w:val="24"/>
        </w:rPr>
        <w:t>го</w:t>
      </w:r>
      <w:r w:rsidRPr="00CB09D2">
        <w:rPr>
          <w:rFonts w:ascii="Times New Roman" w:hAnsi="Times New Roman"/>
          <w:spacing w:val="3"/>
          <w:sz w:val="24"/>
          <w:szCs w:val="24"/>
        </w:rPr>
        <w:t xml:space="preserve"> </w:t>
      </w:r>
      <w:r w:rsidRPr="00CB09D2">
        <w:rPr>
          <w:rFonts w:ascii="Times New Roman" w:hAnsi="Times New Roman"/>
          <w:sz w:val="24"/>
          <w:szCs w:val="24"/>
        </w:rPr>
        <w:t>вещ</w:t>
      </w:r>
      <w:r w:rsidRPr="00CB09D2">
        <w:rPr>
          <w:rFonts w:ascii="Times New Roman" w:hAnsi="Times New Roman"/>
          <w:spacing w:val="-3"/>
          <w:sz w:val="24"/>
          <w:szCs w:val="24"/>
        </w:rPr>
        <w:t>е</w:t>
      </w:r>
      <w:r w:rsidRPr="00CB09D2">
        <w:rPr>
          <w:rFonts w:ascii="Times New Roman" w:hAnsi="Times New Roman"/>
          <w:sz w:val="24"/>
          <w:szCs w:val="24"/>
        </w:rPr>
        <w:t>ства в растворе.</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bCs/>
          <w:spacing w:val="6"/>
          <w:sz w:val="24"/>
          <w:szCs w:val="24"/>
        </w:rPr>
      </w:pPr>
      <w:r w:rsidRPr="00CB09D2">
        <w:rPr>
          <w:rFonts w:ascii="Times New Roman" w:hAnsi="Times New Roman"/>
          <w:b/>
          <w:bCs/>
          <w:sz w:val="24"/>
          <w:szCs w:val="24"/>
        </w:rPr>
        <w:t>Ос</w:t>
      </w:r>
      <w:r w:rsidRPr="00CB09D2">
        <w:rPr>
          <w:rFonts w:ascii="Times New Roman" w:hAnsi="Times New Roman"/>
          <w:b/>
          <w:bCs/>
          <w:spacing w:val="-1"/>
          <w:sz w:val="24"/>
          <w:szCs w:val="24"/>
        </w:rPr>
        <w:t>н</w:t>
      </w:r>
      <w:r w:rsidRPr="00CB09D2">
        <w:rPr>
          <w:rFonts w:ascii="Times New Roman" w:hAnsi="Times New Roman"/>
          <w:b/>
          <w:bCs/>
          <w:spacing w:val="1"/>
          <w:sz w:val="24"/>
          <w:szCs w:val="24"/>
        </w:rPr>
        <w:t>о</w:t>
      </w:r>
      <w:r w:rsidRPr="00CB09D2">
        <w:rPr>
          <w:rFonts w:ascii="Times New Roman" w:hAnsi="Times New Roman"/>
          <w:b/>
          <w:bCs/>
          <w:sz w:val="24"/>
          <w:szCs w:val="24"/>
        </w:rPr>
        <w:t>в</w:t>
      </w:r>
      <w:r w:rsidRPr="00CB09D2">
        <w:rPr>
          <w:rFonts w:ascii="Times New Roman" w:hAnsi="Times New Roman"/>
          <w:b/>
          <w:bCs/>
          <w:spacing w:val="-1"/>
          <w:sz w:val="24"/>
          <w:szCs w:val="24"/>
        </w:rPr>
        <w:t>ны</w:t>
      </w:r>
      <w:r w:rsidRPr="00CB09D2">
        <w:rPr>
          <w:rFonts w:ascii="Times New Roman" w:hAnsi="Times New Roman"/>
          <w:b/>
          <w:bCs/>
          <w:sz w:val="24"/>
          <w:szCs w:val="24"/>
        </w:rPr>
        <w:t>е</w:t>
      </w:r>
      <w:r w:rsidRPr="00CB09D2">
        <w:rPr>
          <w:rFonts w:ascii="Times New Roman" w:hAnsi="Times New Roman"/>
          <w:b/>
          <w:bCs/>
          <w:spacing w:val="1"/>
          <w:sz w:val="24"/>
          <w:szCs w:val="24"/>
        </w:rPr>
        <w:t xml:space="preserve"> </w:t>
      </w:r>
      <w:r w:rsidRPr="00CB09D2">
        <w:rPr>
          <w:rFonts w:ascii="Times New Roman" w:hAnsi="Times New Roman"/>
          <w:b/>
          <w:bCs/>
          <w:spacing w:val="-3"/>
          <w:sz w:val="24"/>
          <w:szCs w:val="24"/>
        </w:rPr>
        <w:t>к</w:t>
      </w:r>
      <w:r w:rsidRPr="00CB09D2">
        <w:rPr>
          <w:rFonts w:ascii="Times New Roman" w:hAnsi="Times New Roman"/>
          <w:b/>
          <w:bCs/>
          <w:spacing w:val="1"/>
          <w:sz w:val="24"/>
          <w:szCs w:val="24"/>
        </w:rPr>
        <w:t>ла</w:t>
      </w:r>
      <w:r w:rsidRPr="00CB09D2">
        <w:rPr>
          <w:rFonts w:ascii="Times New Roman" w:hAnsi="Times New Roman"/>
          <w:b/>
          <w:bCs/>
          <w:spacing w:val="-2"/>
          <w:sz w:val="24"/>
          <w:szCs w:val="24"/>
        </w:rPr>
        <w:t>с</w:t>
      </w:r>
      <w:r w:rsidRPr="00CB09D2">
        <w:rPr>
          <w:rFonts w:ascii="Times New Roman" w:hAnsi="Times New Roman"/>
          <w:b/>
          <w:bCs/>
          <w:sz w:val="24"/>
          <w:szCs w:val="24"/>
        </w:rPr>
        <w:t xml:space="preserve">сы </w:t>
      </w:r>
      <w:r w:rsidRPr="00CB09D2">
        <w:rPr>
          <w:rFonts w:ascii="Times New Roman" w:hAnsi="Times New Roman"/>
          <w:b/>
          <w:bCs/>
          <w:spacing w:val="-1"/>
          <w:sz w:val="24"/>
          <w:szCs w:val="24"/>
        </w:rPr>
        <w:t>н</w:t>
      </w:r>
      <w:r w:rsidRPr="00CB09D2">
        <w:rPr>
          <w:rFonts w:ascii="Times New Roman" w:hAnsi="Times New Roman"/>
          <w:b/>
          <w:bCs/>
          <w:sz w:val="24"/>
          <w:szCs w:val="24"/>
        </w:rPr>
        <w:t>е</w:t>
      </w:r>
      <w:r w:rsidRPr="00CB09D2">
        <w:rPr>
          <w:rFonts w:ascii="Times New Roman" w:hAnsi="Times New Roman"/>
          <w:b/>
          <w:bCs/>
          <w:spacing w:val="1"/>
          <w:sz w:val="24"/>
          <w:szCs w:val="24"/>
        </w:rPr>
        <w:t>о</w:t>
      </w:r>
      <w:r w:rsidRPr="00CB09D2">
        <w:rPr>
          <w:rFonts w:ascii="Times New Roman" w:hAnsi="Times New Roman"/>
          <w:b/>
          <w:bCs/>
          <w:sz w:val="24"/>
          <w:szCs w:val="24"/>
        </w:rPr>
        <w:t>р</w:t>
      </w:r>
      <w:r w:rsidRPr="00CB09D2">
        <w:rPr>
          <w:rFonts w:ascii="Times New Roman" w:hAnsi="Times New Roman"/>
          <w:b/>
          <w:bCs/>
          <w:spacing w:val="-3"/>
          <w:sz w:val="24"/>
          <w:szCs w:val="24"/>
        </w:rPr>
        <w:t>г</w:t>
      </w:r>
      <w:r w:rsidRPr="00CB09D2">
        <w:rPr>
          <w:rFonts w:ascii="Times New Roman" w:hAnsi="Times New Roman"/>
          <w:b/>
          <w:bCs/>
          <w:spacing w:val="1"/>
          <w:sz w:val="24"/>
          <w:szCs w:val="24"/>
        </w:rPr>
        <w:t>а</w:t>
      </w:r>
      <w:r w:rsidRPr="00CB09D2">
        <w:rPr>
          <w:rFonts w:ascii="Times New Roman" w:hAnsi="Times New Roman"/>
          <w:b/>
          <w:bCs/>
          <w:spacing w:val="-1"/>
          <w:sz w:val="24"/>
          <w:szCs w:val="24"/>
        </w:rPr>
        <w:t>ни</w:t>
      </w:r>
      <w:r w:rsidRPr="00CB09D2">
        <w:rPr>
          <w:rFonts w:ascii="Times New Roman" w:hAnsi="Times New Roman"/>
          <w:b/>
          <w:bCs/>
          <w:sz w:val="24"/>
          <w:szCs w:val="24"/>
        </w:rPr>
        <w:t>ческ</w:t>
      </w:r>
      <w:r w:rsidRPr="00CB09D2">
        <w:rPr>
          <w:rFonts w:ascii="Times New Roman" w:hAnsi="Times New Roman"/>
          <w:b/>
          <w:bCs/>
          <w:spacing w:val="-2"/>
          <w:sz w:val="24"/>
          <w:szCs w:val="24"/>
        </w:rPr>
        <w:t>и</w:t>
      </w:r>
      <w:r w:rsidRPr="00CB09D2">
        <w:rPr>
          <w:rFonts w:ascii="Times New Roman" w:hAnsi="Times New Roman"/>
          <w:b/>
          <w:bCs/>
          <w:sz w:val="24"/>
          <w:szCs w:val="24"/>
        </w:rPr>
        <w:t>х</w:t>
      </w:r>
      <w:r w:rsidRPr="00CB09D2">
        <w:rPr>
          <w:rFonts w:ascii="Times New Roman" w:hAnsi="Times New Roman"/>
          <w:b/>
          <w:bCs/>
          <w:spacing w:val="2"/>
          <w:sz w:val="24"/>
          <w:szCs w:val="24"/>
        </w:rPr>
        <w:t xml:space="preserve"> </w:t>
      </w:r>
      <w:r w:rsidRPr="00CB09D2">
        <w:rPr>
          <w:rFonts w:ascii="Times New Roman" w:hAnsi="Times New Roman"/>
          <w:b/>
          <w:bCs/>
          <w:spacing w:val="-2"/>
          <w:sz w:val="24"/>
          <w:szCs w:val="24"/>
        </w:rPr>
        <w:t>с</w:t>
      </w:r>
      <w:r w:rsidRPr="00CB09D2">
        <w:rPr>
          <w:rFonts w:ascii="Times New Roman" w:hAnsi="Times New Roman"/>
          <w:b/>
          <w:bCs/>
          <w:spacing w:val="1"/>
          <w:sz w:val="24"/>
          <w:szCs w:val="24"/>
        </w:rPr>
        <w:t>о</w:t>
      </w:r>
      <w:r w:rsidRPr="00CB09D2">
        <w:rPr>
          <w:rFonts w:ascii="Times New Roman" w:hAnsi="Times New Roman"/>
          <w:b/>
          <w:bCs/>
          <w:sz w:val="24"/>
          <w:szCs w:val="24"/>
        </w:rPr>
        <w:t>ед</w:t>
      </w:r>
      <w:r w:rsidRPr="00CB09D2">
        <w:rPr>
          <w:rFonts w:ascii="Times New Roman" w:hAnsi="Times New Roman"/>
          <w:b/>
          <w:bCs/>
          <w:spacing w:val="-1"/>
          <w:sz w:val="24"/>
          <w:szCs w:val="24"/>
        </w:rPr>
        <w:t>ин</w:t>
      </w:r>
      <w:r w:rsidRPr="00CB09D2">
        <w:rPr>
          <w:rFonts w:ascii="Times New Roman" w:hAnsi="Times New Roman"/>
          <w:b/>
          <w:bCs/>
          <w:sz w:val="24"/>
          <w:szCs w:val="24"/>
        </w:rPr>
        <w:t>ен</w:t>
      </w:r>
      <w:r w:rsidRPr="00CB09D2">
        <w:rPr>
          <w:rFonts w:ascii="Times New Roman" w:hAnsi="Times New Roman"/>
          <w:b/>
          <w:bCs/>
          <w:spacing w:val="-2"/>
          <w:sz w:val="24"/>
          <w:szCs w:val="24"/>
        </w:rPr>
        <w:t>и</w:t>
      </w:r>
      <w:r w:rsidRPr="00CB09D2">
        <w:rPr>
          <w:rFonts w:ascii="Times New Roman" w:hAnsi="Times New Roman"/>
          <w:b/>
          <w:bCs/>
          <w:spacing w:val="-1"/>
          <w:sz w:val="24"/>
          <w:szCs w:val="24"/>
        </w:rPr>
        <w:t>й</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О</w:t>
      </w:r>
      <w:r w:rsidRPr="00CB09D2">
        <w:rPr>
          <w:rFonts w:ascii="Times New Roman" w:hAnsi="Times New Roman"/>
          <w:sz w:val="24"/>
          <w:szCs w:val="24"/>
        </w:rPr>
        <w:t>кс</w:t>
      </w:r>
      <w:r w:rsidRPr="00CB09D2">
        <w:rPr>
          <w:rFonts w:ascii="Times New Roman" w:hAnsi="Times New Roman"/>
          <w:spacing w:val="1"/>
          <w:sz w:val="24"/>
          <w:szCs w:val="24"/>
        </w:rPr>
        <w:t>иды</w:t>
      </w:r>
      <w:r w:rsidRPr="00CB09D2">
        <w:rPr>
          <w:rFonts w:ascii="Times New Roman" w:hAnsi="Times New Roman"/>
          <w:sz w:val="24"/>
          <w:szCs w:val="24"/>
        </w:rPr>
        <w:t>. К</w:t>
      </w:r>
      <w:r w:rsidRPr="00CB09D2">
        <w:rPr>
          <w:rFonts w:ascii="Times New Roman" w:hAnsi="Times New Roman"/>
          <w:spacing w:val="-1"/>
          <w:sz w:val="24"/>
          <w:szCs w:val="24"/>
        </w:rPr>
        <w:t>л</w:t>
      </w:r>
      <w:r w:rsidRPr="00CB09D2">
        <w:rPr>
          <w:rFonts w:ascii="Times New Roman" w:hAnsi="Times New Roman"/>
          <w:sz w:val="24"/>
          <w:szCs w:val="24"/>
        </w:rPr>
        <w:t>асс</w:t>
      </w:r>
      <w:r w:rsidRPr="00CB09D2">
        <w:rPr>
          <w:rFonts w:ascii="Times New Roman" w:hAnsi="Times New Roman"/>
          <w:spacing w:val="-1"/>
          <w:sz w:val="24"/>
          <w:szCs w:val="24"/>
        </w:rPr>
        <w:t>и</w:t>
      </w:r>
      <w:r w:rsidRPr="00CB09D2">
        <w:rPr>
          <w:rFonts w:ascii="Times New Roman" w:hAnsi="Times New Roman"/>
          <w:sz w:val="24"/>
          <w:szCs w:val="24"/>
        </w:rPr>
        <w:t>ф</w:t>
      </w:r>
      <w:r w:rsidRPr="00CB09D2">
        <w:rPr>
          <w:rFonts w:ascii="Times New Roman" w:hAnsi="Times New Roman"/>
          <w:spacing w:val="1"/>
          <w:sz w:val="24"/>
          <w:szCs w:val="24"/>
        </w:rPr>
        <w:t>и</w:t>
      </w:r>
      <w:r w:rsidRPr="00CB09D2">
        <w:rPr>
          <w:rFonts w:ascii="Times New Roman" w:hAnsi="Times New Roman"/>
          <w:spacing w:val="-2"/>
          <w:sz w:val="24"/>
          <w:szCs w:val="24"/>
        </w:rPr>
        <w:t>к</w:t>
      </w:r>
      <w:r w:rsidRPr="00CB09D2">
        <w:rPr>
          <w:rFonts w:ascii="Times New Roman" w:hAnsi="Times New Roman"/>
          <w:sz w:val="24"/>
          <w:szCs w:val="24"/>
        </w:rPr>
        <w:t>а</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3"/>
          <w:sz w:val="24"/>
          <w:szCs w:val="24"/>
        </w:rPr>
        <w:t xml:space="preserve"> </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м</w:t>
      </w:r>
      <w:r w:rsidRPr="00CB09D2">
        <w:rPr>
          <w:rFonts w:ascii="Times New Roman" w:hAnsi="Times New Roman"/>
          <w:spacing w:val="-3"/>
          <w:sz w:val="24"/>
          <w:szCs w:val="24"/>
        </w:rPr>
        <w:t>е</w:t>
      </w:r>
      <w:r w:rsidRPr="00CB09D2">
        <w:rPr>
          <w:rFonts w:ascii="Times New Roman" w:hAnsi="Times New Roman"/>
          <w:spacing w:val="1"/>
          <w:sz w:val="24"/>
          <w:szCs w:val="24"/>
        </w:rPr>
        <w:t>н</w:t>
      </w:r>
      <w:r w:rsidRPr="00CB09D2">
        <w:rPr>
          <w:rFonts w:ascii="Times New Roman" w:hAnsi="Times New Roman"/>
          <w:sz w:val="24"/>
          <w:szCs w:val="24"/>
        </w:rPr>
        <w:t>клат</w:t>
      </w:r>
      <w:r w:rsidRPr="00CB09D2">
        <w:rPr>
          <w:rFonts w:ascii="Times New Roman" w:hAnsi="Times New Roman"/>
          <w:spacing w:val="-4"/>
          <w:sz w:val="24"/>
          <w:szCs w:val="24"/>
        </w:rPr>
        <w:t>у</w:t>
      </w:r>
      <w:r w:rsidRPr="00CB09D2">
        <w:rPr>
          <w:rFonts w:ascii="Times New Roman" w:hAnsi="Times New Roman"/>
          <w:spacing w:val="1"/>
          <w:sz w:val="24"/>
          <w:szCs w:val="24"/>
        </w:rPr>
        <w:t>р</w:t>
      </w:r>
      <w:r w:rsidRPr="00CB09D2">
        <w:rPr>
          <w:rFonts w:ascii="Times New Roman" w:hAnsi="Times New Roman"/>
          <w:sz w:val="24"/>
          <w:szCs w:val="24"/>
        </w:rPr>
        <w:t>а.</w:t>
      </w:r>
      <w:r w:rsidRPr="00CB09D2">
        <w:rPr>
          <w:rFonts w:ascii="Times New Roman" w:hAnsi="Times New Roman"/>
          <w:spacing w:val="3"/>
          <w:sz w:val="24"/>
          <w:szCs w:val="24"/>
        </w:rPr>
        <w:t xml:space="preserve"> </w:t>
      </w:r>
      <w:r w:rsidRPr="00CB09D2">
        <w:rPr>
          <w:rFonts w:ascii="Times New Roman" w:hAnsi="Times New Roman"/>
          <w:i/>
          <w:spacing w:val="-1"/>
          <w:sz w:val="24"/>
          <w:szCs w:val="24"/>
        </w:rPr>
        <w:t>Ф</w:t>
      </w:r>
      <w:r w:rsidRPr="00CB09D2">
        <w:rPr>
          <w:rFonts w:ascii="Times New Roman" w:hAnsi="Times New Roman"/>
          <w:i/>
          <w:spacing w:val="1"/>
          <w:sz w:val="24"/>
          <w:szCs w:val="24"/>
        </w:rPr>
        <w:t>и</w:t>
      </w:r>
      <w:r w:rsidRPr="00CB09D2">
        <w:rPr>
          <w:rFonts w:ascii="Times New Roman" w:hAnsi="Times New Roman"/>
          <w:i/>
          <w:sz w:val="24"/>
          <w:szCs w:val="24"/>
        </w:rPr>
        <w:t>з</w:t>
      </w:r>
      <w:r w:rsidRPr="00CB09D2">
        <w:rPr>
          <w:rFonts w:ascii="Times New Roman" w:hAnsi="Times New Roman"/>
          <w:i/>
          <w:spacing w:val="-2"/>
          <w:sz w:val="24"/>
          <w:szCs w:val="24"/>
        </w:rPr>
        <w:t>и</w:t>
      </w:r>
      <w:r w:rsidRPr="00CB09D2">
        <w:rPr>
          <w:rFonts w:ascii="Times New Roman" w:hAnsi="Times New Roman"/>
          <w:i/>
          <w:sz w:val="24"/>
          <w:szCs w:val="24"/>
        </w:rPr>
        <w:t>чес</w:t>
      </w:r>
      <w:r w:rsidRPr="00CB09D2">
        <w:rPr>
          <w:rFonts w:ascii="Times New Roman" w:hAnsi="Times New Roman"/>
          <w:i/>
          <w:spacing w:val="-1"/>
          <w:sz w:val="24"/>
          <w:szCs w:val="24"/>
        </w:rPr>
        <w:t>к</w:t>
      </w:r>
      <w:r w:rsidRPr="00CB09D2">
        <w:rPr>
          <w:rFonts w:ascii="Times New Roman" w:hAnsi="Times New Roman"/>
          <w:i/>
          <w:spacing w:val="1"/>
          <w:sz w:val="24"/>
          <w:szCs w:val="24"/>
        </w:rPr>
        <w:t>и</w:t>
      </w:r>
      <w:r w:rsidRPr="00CB09D2">
        <w:rPr>
          <w:rFonts w:ascii="Times New Roman" w:hAnsi="Times New Roman"/>
          <w:i/>
          <w:sz w:val="24"/>
          <w:szCs w:val="24"/>
        </w:rPr>
        <w:t>е</w:t>
      </w:r>
      <w:r w:rsidRPr="00CB09D2">
        <w:rPr>
          <w:rFonts w:ascii="Times New Roman" w:hAnsi="Times New Roman"/>
          <w:i/>
          <w:spacing w:val="3"/>
          <w:sz w:val="24"/>
          <w:szCs w:val="24"/>
        </w:rPr>
        <w:t xml:space="preserve"> </w:t>
      </w:r>
      <w:r w:rsidRPr="00CB09D2">
        <w:rPr>
          <w:rFonts w:ascii="Times New Roman" w:hAnsi="Times New Roman"/>
          <w:i/>
          <w:sz w:val="24"/>
          <w:szCs w:val="24"/>
        </w:rPr>
        <w:t>св</w:t>
      </w:r>
      <w:r w:rsidRPr="00CB09D2">
        <w:rPr>
          <w:rFonts w:ascii="Times New Roman" w:hAnsi="Times New Roman"/>
          <w:i/>
          <w:spacing w:val="-2"/>
          <w:sz w:val="24"/>
          <w:szCs w:val="24"/>
        </w:rPr>
        <w:t>о</w:t>
      </w:r>
      <w:r w:rsidRPr="00CB09D2">
        <w:rPr>
          <w:rFonts w:ascii="Times New Roman" w:hAnsi="Times New Roman"/>
          <w:i/>
          <w:spacing w:val="1"/>
          <w:sz w:val="24"/>
          <w:szCs w:val="24"/>
        </w:rPr>
        <w:t>й</w:t>
      </w:r>
      <w:r w:rsidRPr="00CB09D2">
        <w:rPr>
          <w:rFonts w:ascii="Times New Roman" w:hAnsi="Times New Roman"/>
          <w:i/>
          <w:sz w:val="24"/>
          <w:szCs w:val="24"/>
        </w:rPr>
        <w:t xml:space="preserve">ства </w:t>
      </w:r>
      <w:r w:rsidRPr="00CB09D2">
        <w:rPr>
          <w:rFonts w:ascii="Times New Roman" w:hAnsi="Times New Roman"/>
          <w:i/>
          <w:spacing w:val="-1"/>
          <w:sz w:val="24"/>
          <w:szCs w:val="24"/>
        </w:rPr>
        <w:t>о</w:t>
      </w:r>
      <w:r w:rsidRPr="00CB09D2">
        <w:rPr>
          <w:rFonts w:ascii="Times New Roman" w:hAnsi="Times New Roman"/>
          <w:i/>
          <w:sz w:val="24"/>
          <w:szCs w:val="24"/>
        </w:rPr>
        <w:t>кс</w:t>
      </w:r>
      <w:r w:rsidRPr="00CB09D2">
        <w:rPr>
          <w:rFonts w:ascii="Times New Roman" w:hAnsi="Times New Roman"/>
          <w:i/>
          <w:spacing w:val="-1"/>
          <w:sz w:val="24"/>
          <w:szCs w:val="24"/>
        </w:rPr>
        <w:t>и</w:t>
      </w:r>
      <w:r w:rsidRPr="00CB09D2">
        <w:rPr>
          <w:rFonts w:ascii="Times New Roman" w:hAnsi="Times New Roman"/>
          <w:i/>
          <w:spacing w:val="1"/>
          <w:sz w:val="24"/>
          <w:szCs w:val="24"/>
        </w:rPr>
        <w:t>до</w:t>
      </w:r>
      <w:r w:rsidRPr="00CB09D2">
        <w:rPr>
          <w:rFonts w:ascii="Times New Roman" w:hAnsi="Times New Roman"/>
          <w:i/>
          <w:sz w:val="24"/>
          <w:szCs w:val="24"/>
        </w:rPr>
        <w:t>в.</w:t>
      </w:r>
      <w:r w:rsidRPr="00CB09D2">
        <w:rPr>
          <w:rFonts w:ascii="Times New Roman" w:hAnsi="Times New Roman"/>
          <w:spacing w:val="2"/>
          <w:sz w:val="24"/>
          <w:szCs w:val="24"/>
        </w:rPr>
        <w:t xml:space="preserve"> </w:t>
      </w:r>
      <w:r w:rsidRPr="00CB09D2">
        <w:rPr>
          <w:rFonts w:ascii="Times New Roman" w:hAnsi="Times New Roman"/>
          <w:spacing w:val="-1"/>
          <w:sz w:val="24"/>
          <w:szCs w:val="24"/>
        </w:rPr>
        <w:t>Х</w:t>
      </w:r>
      <w:r w:rsidRPr="00CB09D2">
        <w:rPr>
          <w:rFonts w:ascii="Times New Roman" w:hAnsi="Times New Roman"/>
          <w:spacing w:val="1"/>
          <w:sz w:val="24"/>
          <w:szCs w:val="24"/>
        </w:rPr>
        <w:t>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 свойст</w:t>
      </w:r>
      <w:r w:rsidRPr="00CB09D2">
        <w:rPr>
          <w:rFonts w:ascii="Times New Roman" w:hAnsi="Times New Roman"/>
          <w:spacing w:val="-1"/>
          <w:sz w:val="24"/>
          <w:szCs w:val="24"/>
        </w:rPr>
        <w:t>в</w:t>
      </w:r>
      <w:r w:rsidRPr="00CB09D2">
        <w:rPr>
          <w:rFonts w:ascii="Times New Roman" w:hAnsi="Times New Roman"/>
          <w:sz w:val="24"/>
          <w:szCs w:val="24"/>
        </w:rPr>
        <w:t>а</w:t>
      </w:r>
      <w:r w:rsidRPr="00CB09D2">
        <w:rPr>
          <w:rFonts w:ascii="Times New Roman" w:hAnsi="Times New Roman"/>
          <w:spacing w:val="2"/>
          <w:sz w:val="24"/>
          <w:szCs w:val="24"/>
        </w:rPr>
        <w:t xml:space="preserve"> </w:t>
      </w:r>
      <w:r w:rsidRPr="00CB09D2">
        <w:rPr>
          <w:rFonts w:ascii="Times New Roman" w:hAnsi="Times New Roman"/>
          <w:spacing w:val="-1"/>
          <w:sz w:val="24"/>
          <w:szCs w:val="24"/>
        </w:rPr>
        <w:t>о</w:t>
      </w:r>
      <w:r w:rsidRPr="00CB09D2">
        <w:rPr>
          <w:rFonts w:ascii="Times New Roman" w:hAnsi="Times New Roman"/>
          <w:sz w:val="24"/>
          <w:szCs w:val="24"/>
        </w:rPr>
        <w:t>кс</w:t>
      </w:r>
      <w:r w:rsidRPr="00CB09D2">
        <w:rPr>
          <w:rFonts w:ascii="Times New Roman" w:hAnsi="Times New Roman"/>
          <w:spacing w:val="-1"/>
          <w:sz w:val="24"/>
          <w:szCs w:val="24"/>
        </w:rPr>
        <w:t>ид</w:t>
      </w:r>
      <w:r w:rsidRPr="00CB09D2">
        <w:rPr>
          <w:rFonts w:ascii="Times New Roman" w:hAnsi="Times New Roman"/>
          <w:spacing w:val="1"/>
          <w:sz w:val="24"/>
          <w:szCs w:val="24"/>
        </w:rPr>
        <w:t>о</w:t>
      </w:r>
      <w:r w:rsidRPr="00CB09D2">
        <w:rPr>
          <w:rFonts w:ascii="Times New Roman" w:hAnsi="Times New Roman"/>
          <w:spacing w:val="-3"/>
          <w:sz w:val="24"/>
          <w:szCs w:val="24"/>
        </w:rPr>
        <w:t>в</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i/>
          <w:spacing w:val="-1"/>
          <w:sz w:val="24"/>
          <w:szCs w:val="24"/>
        </w:rPr>
        <w:t>П</w:t>
      </w:r>
      <w:r w:rsidRPr="00CB09D2">
        <w:rPr>
          <w:rFonts w:ascii="Times New Roman" w:hAnsi="Times New Roman"/>
          <w:i/>
          <w:spacing w:val="1"/>
          <w:sz w:val="24"/>
          <w:szCs w:val="24"/>
        </w:rPr>
        <w:t>о</w:t>
      </w:r>
      <w:r w:rsidRPr="00CB09D2">
        <w:rPr>
          <w:rFonts w:ascii="Times New Roman" w:hAnsi="Times New Roman"/>
          <w:i/>
          <w:spacing w:val="-1"/>
          <w:sz w:val="24"/>
          <w:szCs w:val="24"/>
        </w:rPr>
        <w:t>л</w:t>
      </w:r>
      <w:r w:rsidRPr="00CB09D2">
        <w:rPr>
          <w:rFonts w:ascii="Times New Roman" w:hAnsi="Times New Roman"/>
          <w:i/>
          <w:spacing w:val="-4"/>
          <w:sz w:val="24"/>
          <w:szCs w:val="24"/>
        </w:rPr>
        <w:t>у</w:t>
      </w:r>
      <w:r w:rsidRPr="00CB09D2">
        <w:rPr>
          <w:rFonts w:ascii="Times New Roman" w:hAnsi="Times New Roman"/>
          <w:i/>
          <w:sz w:val="24"/>
          <w:szCs w:val="24"/>
        </w:rPr>
        <w:t>че</w:t>
      </w:r>
      <w:r w:rsidRPr="00CB09D2">
        <w:rPr>
          <w:rFonts w:ascii="Times New Roman" w:hAnsi="Times New Roman"/>
          <w:i/>
          <w:spacing w:val="1"/>
          <w:sz w:val="24"/>
          <w:szCs w:val="24"/>
        </w:rPr>
        <w:t>ни</w:t>
      </w:r>
      <w:r w:rsidRPr="00CB09D2">
        <w:rPr>
          <w:rFonts w:ascii="Times New Roman" w:hAnsi="Times New Roman"/>
          <w:i/>
          <w:sz w:val="24"/>
          <w:szCs w:val="24"/>
        </w:rPr>
        <w:t>е</w:t>
      </w:r>
      <w:r w:rsidRPr="00CB09D2">
        <w:rPr>
          <w:rFonts w:ascii="Times New Roman" w:hAnsi="Times New Roman"/>
          <w:i/>
          <w:spacing w:val="2"/>
          <w:sz w:val="24"/>
          <w:szCs w:val="24"/>
        </w:rPr>
        <w:t xml:space="preserve"> </w:t>
      </w:r>
      <w:r w:rsidRPr="00CB09D2">
        <w:rPr>
          <w:rFonts w:ascii="Times New Roman" w:hAnsi="Times New Roman"/>
          <w:i/>
          <w:sz w:val="24"/>
          <w:szCs w:val="24"/>
        </w:rPr>
        <w:t>и</w:t>
      </w:r>
      <w:r w:rsidRPr="00CB09D2">
        <w:rPr>
          <w:rFonts w:ascii="Times New Roman" w:hAnsi="Times New Roman"/>
          <w:i/>
          <w:spacing w:val="1"/>
          <w:sz w:val="24"/>
          <w:szCs w:val="24"/>
        </w:rPr>
        <w:t xml:space="preserve"> п</w:t>
      </w:r>
      <w:r w:rsidRPr="00CB09D2">
        <w:rPr>
          <w:rFonts w:ascii="Times New Roman" w:hAnsi="Times New Roman"/>
          <w:i/>
          <w:spacing w:val="-1"/>
          <w:sz w:val="24"/>
          <w:szCs w:val="24"/>
        </w:rPr>
        <w:t>р</w:t>
      </w:r>
      <w:r w:rsidRPr="00CB09D2">
        <w:rPr>
          <w:rFonts w:ascii="Times New Roman" w:hAnsi="Times New Roman"/>
          <w:i/>
          <w:spacing w:val="1"/>
          <w:sz w:val="24"/>
          <w:szCs w:val="24"/>
        </w:rPr>
        <w:t>и</w:t>
      </w:r>
      <w:r w:rsidRPr="00CB09D2">
        <w:rPr>
          <w:rFonts w:ascii="Times New Roman" w:hAnsi="Times New Roman"/>
          <w:i/>
          <w:sz w:val="24"/>
          <w:szCs w:val="24"/>
        </w:rPr>
        <w:t>м</w:t>
      </w:r>
      <w:r w:rsidRPr="00CB09D2">
        <w:rPr>
          <w:rFonts w:ascii="Times New Roman" w:hAnsi="Times New Roman"/>
          <w:i/>
          <w:spacing w:val="-3"/>
          <w:sz w:val="24"/>
          <w:szCs w:val="24"/>
        </w:rPr>
        <w:t>е</w:t>
      </w:r>
      <w:r w:rsidRPr="00CB09D2">
        <w:rPr>
          <w:rFonts w:ascii="Times New Roman" w:hAnsi="Times New Roman"/>
          <w:i/>
          <w:spacing w:val="1"/>
          <w:sz w:val="24"/>
          <w:szCs w:val="24"/>
        </w:rPr>
        <w:t>н</w:t>
      </w:r>
      <w:r w:rsidRPr="00CB09D2">
        <w:rPr>
          <w:rFonts w:ascii="Times New Roman" w:hAnsi="Times New Roman"/>
          <w:i/>
          <w:sz w:val="24"/>
          <w:szCs w:val="24"/>
        </w:rPr>
        <w:t>е</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 xml:space="preserve">е </w:t>
      </w:r>
      <w:r w:rsidRPr="00CB09D2">
        <w:rPr>
          <w:rFonts w:ascii="Times New Roman" w:hAnsi="Times New Roman"/>
          <w:i/>
          <w:spacing w:val="-1"/>
          <w:sz w:val="24"/>
          <w:szCs w:val="24"/>
        </w:rPr>
        <w:t>о</w:t>
      </w:r>
      <w:r w:rsidRPr="00CB09D2">
        <w:rPr>
          <w:rFonts w:ascii="Times New Roman" w:hAnsi="Times New Roman"/>
          <w:i/>
          <w:sz w:val="24"/>
          <w:szCs w:val="24"/>
        </w:rPr>
        <w:t>кс</w:t>
      </w:r>
      <w:r w:rsidRPr="00CB09D2">
        <w:rPr>
          <w:rFonts w:ascii="Times New Roman" w:hAnsi="Times New Roman"/>
          <w:i/>
          <w:spacing w:val="-1"/>
          <w:sz w:val="24"/>
          <w:szCs w:val="24"/>
        </w:rPr>
        <w:t>и</w:t>
      </w:r>
      <w:r w:rsidRPr="00CB09D2">
        <w:rPr>
          <w:rFonts w:ascii="Times New Roman" w:hAnsi="Times New Roman"/>
          <w:i/>
          <w:spacing w:val="1"/>
          <w:sz w:val="24"/>
          <w:szCs w:val="24"/>
        </w:rPr>
        <w:t>до</w:t>
      </w:r>
      <w:r w:rsidRPr="00CB09D2">
        <w:rPr>
          <w:rFonts w:ascii="Times New Roman" w:hAnsi="Times New Roman"/>
          <w:i/>
          <w:sz w:val="24"/>
          <w:szCs w:val="24"/>
        </w:rPr>
        <w:t>в.</w:t>
      </w:r>
      <w:r w:rsidRPr="00CB09D2">
        <w:rPr>
          <w:rFonts w:ascii="Times New Roman" w:hAnsi="Times New Roman"/>
          <w:spacing w:val="1"/>
          <w:sz w:val="24"/>
          <w:szCs w:val="24"/>
        </w:rPr>
        <w:t xml:space="preserve"> </w:t>
      </w:r>
      <w:r w:rsidRPr="00CB09D2">
        <w:rPr>
          <w:rFonts w:ascii="Times New Roman" w:hAnsi="Times New Roman"/>
          <w:spacing w:val="-1"/>
          <w:sz w:val="24"/>
          <w:szCs w:val="24"/>
        </w:rPr>
        <w:t>О</w:t>
      </w:r>
      <w:r w:rsidRPr="00CB09D2">
        <w:rPr>
          <w:rFonts w:ascii="Times New Roman" w:hAnsi="Times New Roman"/>
          <w:spacing w:val="-2"/>
          <w:sz w:val="24"/>
          <w:szCs w:val="24"/>
        </w:rPr>
        <w:t>с</w:t>
      </w:r>
      <w:r w:rsidRPr="00CB09D2">
        <w:rPr>
          <w:rFonts w:ascii="Times New Roman" w:hAnsi="Times New Roman"/>
          <w:spacing w:val="1"/>
          <w:sz w:val="24"/>
          <w:szCs w:val="24"/>
        </w:rPr>
        <w:t>но</w:t>
      </w:r>
      <w:r w:rsidRPr="00CB09D2">
        <w:rPr>
          <w:rFonts w:ascii="Times New Roman" w:hAnsi="Times New Roman"/>
          <w:sz w:val="24"/>
          <w:szCs w:val="24"/>
        </w:rPr>
        <w:t>в</w:t>
      </w:r>
      <w:r w:rsidRPr="00CB09D2">
        <w:rPr>
          <w:rFonts w:ascii="Times New Roman" w:hAnsi="Times New Roman"/>
          <w:spacing w:val="-3"/>
          <w:sz w:val="24"/>
          <w:szCs w:val="24"/>
        </w:rPr>
        <w:t>а</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 К</w:t>
      </w:r>
      <w:r w:rsidRPr="00CB09D2">
        <w:rPr>
          <w:rFonts w:ascii="Times New Roman" w:hAnsi="Times New Roman"/>
          <w:spacing w:val="-1"/>
          <w:sz w:val="24"/>
          <w:szCs w:val="24"/>
        </w:rPr>
        <w:t>л</w:t>
      </w:r>
      <w:r w:rsidRPr="00CB09D2">
        <w:rPr>
          <w:rFonts w:ascii="Times New Roman" w:hAnsi="Times New Roman"/>
          <w:sz w:val="24"/>
          <w:szCs w:val="24"/>
        </w:rPr>
        <w:t>асс</w:t>
      </w:r>
      <w:r w:rsidRPr="00CB09D2">
        <w:rPr>
          <w:rFonts w:ascii="Times New Roman" w:hAnsi="Times New Roman"/>
          <w:spacing w:val="-1"/>
          <w:sz w:val="24"/>
          <w:szCs w:val="24"/>
        </w:rPr>
        <w:t>и</w:t>
      </w:r>
      <w:r w:rsidRPr="00CB09D2">
        <w:rPr>
          <w:rFonts w:ascii="Times New Roman" w:hAnsi="Times New Roman"/>
          <w:sz w:val="24"/>
          <w:szCs w:val="24"/>
        </w:rPr>
        <w:t>ф</w:t>
      </w:r>
      <w:r w:rsidRPr="00CB09D2">
        <w:rPr>
          <w:rFonts w:ascii="Times New Roman" w:hAnsi="Times New Roman"/>
          <w:spacing w:val="1"/>
          <w:sz w:val="24"/>
          <w:szCs w:val="24"/>
        </w:rPr>
        <w:t>и</w:t>
      </w:r>
      <w:r w:rsidRPr="00CB09D2">
        <w:rPr>
          <w:rFonts w:ascii="Times New Roman" w:hAnsi="Times New Roman"/>
          <w:spacing w:val="-2"/>
          <w:sz w:val="24"/>
          <w:szCs w:val="24"/>
        </w:rPr>
        <w:t>к</w:t>
      </w:r>
      <w:r w:rsidRPr="00CB09D2">
        <w:rPr>
          <w:rFonts w:ascii="Times New Roman" w:hAnsi="Times New Roman"/>
          <w:sz w:val="24"/>
          <w:szCs w:val="24"/>
        </w:rPr>
        <w:t>а</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3"/>
          <w:sz w:val="24"/>
          <w:szCs w:val="24"/>
        </w:rPr>
        <w:t xml:space="preserve"> </w:t>
      </w:r>
      <w:r w:rsidRPr="00CB09D2">
        <w:rPr>
          <w:rFonts w:ascii="Times New Roman" w:hAnsi="Times New Roman"/>
          <w:spacing w:val="-4"/>
          <w:sz w:val="24"/>
          <w:szCs w:val="24"/>
        </w:rPr>
        <w:t>Н</w:t>
      </w:r>
      <w:r w:rsidRPr="00CB09D2">
        <w:rPr>
          <w:rFonts w:ascii="Times New Roman" w:hAnsi="Times New Roman"/>
          <w:spacing w:val="-1"/>
          <w:sz w:val="24"/>
          <w:szCs w:val="24"/>
        </w:rPr>
        <w:t>о</w:t>
      </w:r>
      <w:r w:rsidRPr="00CB09D2">
        <w:rPr>
          <w:rFonts w:ascii="Times New Roman" w:hAnsi="Times New Roman"/>
          <w:sz w:val="24"/>
          <w:szCs w:val="24"/>
        </w:rPr>
        <w:t>ме</w:t>
      </w:r>
      <w:r w:rsidRPr="00CB09D2">
        <w:rPr>
          <w:rFonts w:ascii="Times New Roman" w:hAnsi="Times New Roman"/>
          <w:spacing w:val="1"/>
          <w:sz w:val="24"/>
          <w:szCs w:val="24"/>
        </w:rPr>
        <w:t>н</w:t>
      </w:r>
      <w:r w:rsidRPr="00CB09D2">
        <w:rPr>
          <w:rFonts w:ascii="Times New Roman" w:hAnsi="Times New Roman"/>
          <w:sz w:val="24"/>
          <w:szCs w:val="24"/>
        </w:rPr>
        <w:t>клат</w:t>
      </w:r>
      <w:r w:rsidRPr="00CB09D2">
        <w:rPr>
          <w:rFonts w:ascii="Times New Roman" w:hAnsi="Times New Roman"/>
          <w:spacing w:val="-4"/>
          <w:sz w:val="24"/>
          <w:szCs w:val="24"/>
        </w:rPr>
        <w:t>у</w:t>
      </w:r>
      <w:r w:rsidRPr="00CB09D2">
        <w:rPr>
          <w:rFonts w:ascii="Times New Roman" w:hAnsi="Times New Roman"/>
          <w:spacing w:val="1"/>
          <w:sz w:val="24"/>
          <w:szCs w:val="24"/>
        </w:rPr>
        <w:t>р</w:t>
      </w:r>
      <w:r w:rsidRPr="00CB09D2">
        <w:rPr>
          <w:rFonts w:ascii="Times New Roman" w:hAnsi="Times New Roman"/>
          <w:sz w:val="24"/>
          <w:szCs w:val="24"/>
        </w:rPr>
        <w:t>а.</w:t>
      </w:r>
      <w:r w:rsidRPr="00CB09D2">
        <w:rPr>
          <w:rFonts w:ascii="Times New Roman" w:hAnsi="Times New Roman"/>
          <w:spacing w:val="3"/>
          <w:sz w:val="24"/>
          <w:szCs w:val="24"/>
        </w:rPr>
        <w:t xml:space="preserve"> </w:t>
      </w:r>
      <w:r w:rsidRPr="00CB09D2">
        <w:rPr>
          <w:rFonts w:ascii="Times New Roman" w:hAnsi="Times New Roman"/>
          <w:i/>
          <w:spacing w:val="-1"/>
          <w:sz w:val="24"/>
          <w:szCs w:val="24"/>
        </w:rPr>
        <w:t>Ф</w:t>
      </w:r>
      <w:r w:rsidRPr="00CB09D2">
        <w:rPr>
          <w:rFonts w:ascii="Times New Roman" w:hAnsi="Times New Roman"/>
          <w:i/>
          <w:spacing w:val="1"/>
          <w:sz w:val="24"/>
          <w:szCs w:val="24"/>
        </w:rPr>
        <w:t>и</w:t>
      </w:r>
      <w:r w:rsidRPr="00CB09D2">
        <w:rPr>
          <w:rFonts w:ascii="Times New Roman" w:hAnsi="Times New Roman"/>
          <w:i/>
          <w:spacing w:val="-3"/>
          <w:sz w:val="24"/>
          <w:szCs w:val="24"/>
        </w:rPr>
        <w:t>з</w:t>
      </w:r>
      <w:r w:rsidRPr="00CB09D2">
        <w:rPr>
          <w:rFonts w:ascii="Times New Roman" w:hAnsi="Times New Roman"/>
          <w:i/>
          <w:spacing w:val="1"/>
          <w:sz w:val="24"/>
          <w:szCs w:val="24"/>
        </w:rPr>
        <w:t>и</w:t>
      </w:r>
      <w:r w:rsidRPr="00CB09D2">
        <w:rPr>
          <w:rFonts w:ascii="Times New Roman" w:hAnsi="Times New Roman"/>
          <w:i/>
          <w:spacing w:val="-2"/>
          <w:sz w:val="24"/>
          <w:szCs w:val="24"/>
        </w:rPr>
        <w:t>ч</w:t>
      </w:r>
      <w:r w:rsidRPr="00CB09D2">
        <w:rPr>
          <w:rFonts w:ascii="Times New Roman" w:hAnsi="Times New Roman"/>
          <w:i/>
          <w:sz w:val="24"/>
          <w:szCs w:val="24"/>
        </w:rPr>
        <w:t>еск</w:t>
      </w:r>
      <w:r w:rsidRPr="00CB09D2">
        <w:rPr>
          <w:rFonts w:ascii="Times New Roman" w:hAnsi="Times New Roman"/>
          <w:i/>
          <w:spacing w:val="-1"/>
          <w:sz w:val="24"/>
          <w:szCs w:val="24"/>
        </w:rPr>
        <w:t>и</w:t>
      </w:r>
      <w:r w:rsidRPr="00CB09D2">
        <w:rPr>
          <w:rFonts w:ascii="Times New Roman" w:hAnsi="Times New Roman"/>
          <w:i/>
          <w:sz w:val="24"/>
          <w:szCs w:val="24"/>
        </w:rPr>
        <w:t>е</w:t>
      </w:r>
      <w:r w:rsidRPr="00CB09D2">
        <w:rPr>
          <w:rFonts w:ascii="Times New Roman" w:hAnsi="Times New Roman"/>
          <w:i/>
          <w:spacing w:val="4"/>
          <w:sz w:val="24"/>
          <w:szCs w:val="24"/>
        </w:rPr>
        <w:t xml:space="preserve"> </w:t>
      </w:r>
      <w:r w:rsidRPr="00CB09D2">
        <w:rPr>
          <w:rFonts w:ascii="Times New Roman" w:hAnsi="Times New Roman"/>
          <w:i/>
          <w:sz w:val="24"/>
          <w:szCs w:val="24"/>
        </w:rPr>
        <w:t>с</w:t>
      </w:r>
      <w:r w:rsidRPr="00CB09D2">
        <w:rPr>
          <w:rFonts w:ascii="Times New Roman" w:hAnsi="Times New Roman"/>
          <w:i/>
          <w:spacing w:val="-3"/>
          <w:sz w:val="24"/>
          <w:szCs w:val="24"/>
        </w:rPr>
        <w:t>в</w:t>
      </w:r>
      <w:r w:rsidRPr="00CB09D2">
        <w:rPr>
          <w:rFonts w:ascii="Times New Roman" w:hAnsi="Times New Roman"/>
          <w:i/>
          <w:spacing w:val="1"/>
          <w:sz w:val="24"/>
          <w:szCs w:val="24"/>
        </w:rPr>
        <w:t>ой</w:t>
      </w:r>
      <w:r w:rsidRPr="00CB09D2">
        <w:rPr>
          <w:rFonts w:ascii="Times New Roman" w:hAnsi="Times New Roman"/>
          <w:i/>
          <w:sz w:val="24"/>
          <w:szCs w:val="24"/>
        </w:rPr>
        <w:t>ства</w:t>
      </w:r>
      <w:r w:rsidRPr="00CB09D2">
        <w:rPr>
          <w:rFonts w:ascii="Times New Roman" w:hAnsi="Times New Roman"/>
          <w:i/>
          <w:spacing w:val="7"/>
          <w:sz w:val="24"/>
          <w:szCs w:val="24"/>
        </w:rPr>
        <w:t xml:space="preserve"> </w:t>
      </w:r>
      <w:r w:rsidRPr="00CB09D2">
        <w:rPr>
          <w:rFonts w:ascii="Times New Roman" w:hAnsi="Times New Roman"/>
          <w:i/>
          <w:spacing w:val="-1"/>
          <w:sz w:val="24"/>
          <w:szCs w:val="24"/>
        </w:rPr>
        <w:t>о</w:t>
      </w:r>
      <w:r w:rsidRPr="00CB09D2">
        <w:rPr>
          <w:rFonts w:ascii="Times New Roman" w:hAnsi="Times New Roman"/>
          <w:i/>
          <w:sz w:val="24"/>
          <w:szCs w:val="24"/>
        </w:rPr>
        <w:t>с</w:t>
      </w:r>
      <w:r w:rsidRPr="00CB09D2">
        <w:rPr>
          <w:rFonts w:ascii="Times New Roman" w:hAnsi="Times New Roman"/>
          <w:i/>
          <w:spacing w:val="-1"/>
          <w:sz w:val="24"/>
          <w:szCs w:val="24"/>
        </w:rPr>
        <w:t>н</w:t>
      </w:r>
      <w:r w:rsidRPr="00CB09D2">
        <w:rPr>
          <w:rFonts w:ascii="Times New Roman" w:hAnsi="Times New Roman"/>
          <w:i/>
          <w:spacing w:val="1"/>
          <w:sz w:val="24"/>
          <w:szCs w:val="24"/>
        </w:rPr>
        <w:t>о</w:t>
      </w:r>
      <w:r w:rsidRPr="00CB09D2">
        <w:rPr>
          <w:rFonts w:ascii="Times New Roman" w:hAnsi="Times New Roman"/>
          <w:i/>
          <w:sz w:val="24"/>
          <w:szCs w:val="24"/>
        </w:rPr>
        <w:t>ва</w:t>
      </w:r>
      <w:r w:rsidRPr="00CB09D2">
        <w:rPr>
          <w:rFonts w:ascii="Times New Roman" w:hAnsi="Times New Roman"/>
          <w:i/>
          <w:spacing w:val="-2"/>
          <w:sz w:val="24"/>
          <w:szCs w:val="24"/>
        </w:rPr>
        <w:t>н</w:t>
      </w:r>
      <w:r w:rsidRPr="00CB09D2">
        <w:rPr>
          <w:rFonts w:ascii="Times New Roman" w:hAnsi="Times New Roman"/>
          <w:i/>
          <w:spacing w:val="1"/>
          <w:sz w:val="24"/>
          <w:szCs w:val="24"/>
        </w:rPr>
        <w:t>ий</w:t>
      </w:r>
      <w:r w:rsidRPr="00CB09D2">
        <w:rPr>
          <w:rFonts w:ascii="Times New Roman" w:hAnsi="Times New Roman"/>
          <w:i/>
          <w:sz w:val="24"/>
          <w:szCs w:val="24"/>
        </w:rPr>
        <w:t>.</w:t>
      </w:r>
      <w:r w:rsidRPr="00CB09D2">
        <w:rPr>
          <w:rFonts w:ascii="Times New Roman" w:hAnsi="Times New Roman"/>
          <w:sz w:val="24"/>
          <w:szCs w:val="24"/>
        </w:rPr>
        <w:t xml:space="preserve"> </w:t>
      </w:r>
      <w:r w:rsidRPr="00CB09D2">
        <w:rPr>
          <w:rFonts w:ascii="Times New Roman" w:hAnsi="Times New Roman"/>
          <w:i/>
          <w:spacing w:val="-1"/>
          <w:sz w:val="24"/>
          <w:szCs w:val="24"/>
        </w:rPr>
        <w:t>П</w:t>
      </w:r>
      <w:r w:rsidRPr="00CB09D2">
        <w:rPr>
          <w:rFonts w:ascii="Times New Roman" w:hAnsi="Times New Roman"/>
          <w:i/>
          <w:spacing w:val="1"/>
          <w:sz w:val="24"/>
          <w:szCs w:val="24"/>
        </w:rPr>
        <w:t>о</w:t>
      </w:r>
      <w:r w:rsidRPr="00CB09D2">
        <w:rPr>
          <w:rFonts w:ascii="Times New Roman" w:hAnsi="Times New Roman"/>
          <w:i/>
          <w:spacing w:val="-1"/>
          <w:sz w:val="24"/>
          <w:szCs w:val="24"/>
        </w:rPr>
        <w:t>л</w:t>
      </w:r>
      <w:r w:rsidRPr="00CB09D2">
        <w:rPr>
          <w:rFonts w:ascii="Times New Roman" w:hAnsi="Times New Roman"/>
          <w:i/>
          <w:spacing w:val="-4"/>
          <w:sz w:val="24"/>
          <w:szCs w:val="24"/>
        </w:rPr>
        <w:t>у</w:t>
      </w:r>
      <w:r w:rsidRPr="00CB09D2">
        <w:rPr>
          <w:rFonts w:ascii="Times New Roman" w:hAnsi="Times New Roman"/>
          <w:i/>
          <w:sz w:val="24"/>
          <w:szCs w:val="24"/>
        </w:rPr>
        <w:t>че</w:t>
      </w:r>
      <w:r w:rsidRPr="00CB09D2">
        <w:rPr>
          <w:rFonts w:ascii="Times New Roman" w:hAnsi="Times New Roman"/>
          <w:i/>
          <w:spacing w:val="1"/>
          <w:sz w:val="24"/>
          <w:szCs w:val="24"/>
        </w:rPr>
        <w:t>ни</w:t>
      </w:r>
      <w:r w:rsidRPr="00CB09D2">
        <w:rPr>
          <w:rFonts w:ascii="Times New Roman" w:hAnsi="Times New Roman"/>
          <w:i/>
          <w:sz w:val="24"/>
          <w:szCs w:val="24"/>
        </w:rPr>
        <w:t>е оснований.</w:t>
      </w:r>
      <w:r w:rsidRPr="00CB09D2">
        <w:rPr>
          <w:rFonts w:ascii="Times New Roman" w:hAnsi="Times New Roman"/>
          <w:sz w:val="24"/>
          <w:szCs w:val="24"/>
        </w:rPr>
        <w:t xml:space="preserve"> </w:t>
      </w:r>
      <w:r w:rsidRPr="00CB09D2">
        <w:rPr>
          <w:rFonts w:ascii="Times New Roman" w:hAnsi="Times New Roman"/>
          <w:spacing w:val="-1"/>
          <w:sz w:val="24"/>
          <w:szCs w:val="24"/>
        </w:rPr>
        <w:t>Хи</w:t>
      </w:r>
      <w:r w:rsidRPr="00CB09D2">
        <w:rPr>
          <w:rFonts w:ascii="Times New Roman" w:hAnsi="Times New Roman"/>
          <w:sz w:val="24"/>
          <w:szCs w:val="24"/>
        </w:rPr>
        <w:t>ми</w:t>
      </w:r>
      <w:r w:rsidRPr="00CB09D2">
        <w:rPr>
          <w:rFonts w:ascii="Times New Roman" w:hAnsi="Times New Roman"/>
          <w:spacing w:val="1"/>
          <w:sz w:val="24"/>
          <w:szCs w:val="24"/>
        </w:rPr>
        <w:t>ч</w:t>
      </w:r>
      <w:r w:rsidRPr="00CB09D2">
        <w:rPr>
          <w:rFonts w:ascii="Times New Roman" w:hAnsi="Times New Roman"/>
          <w:sz w:val="24"/>
          <w:szCs w:val="24"/>
        </w:rPr>
        <w:t>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3"/>
          <w:sz w:val="24"/>
          <w:szCs w:val="24"/>
        </w:rPr>
        <w:t xml:space="preserve"> </w:t>
      </w:r>
      <w:r w:rsidRPr="00CB09D2">
        <w:rPr>
          <w:rFonts w:ascii="Times New Roman" w:hAnsi="Times New Roman"/>
          <w:sz w:val="24"/>
          <w:szCs w:val="24"/>
        </w:rPr>
        <w:t>св</w:t>
      </w:r>
      <w:r w:rsidRPr="00CB09D2">
        <w:rPr>
          <w:rFonts w:ascii="Times New Roman" w:hAnsi="Times New Roman"/>
          <w:spacing w:val="-2"/>
          <w:sz w:val="24"/>
          <w:szCs w:val="24"/>
        </w:rPr>
        <w:t>о</w:t>
      </w:r>
      <w:r w:rsidRPr="00CB09D2">
        <w:rPr>
          <w:rFonts w:ascii="Times New Roman" w:hAnsi="Times New Roman"/>
          <w:spacing w:val="1"/>
          <w:sz w:val="24"/>
          <w:szCs w:val="24"/>
        </w:rPr>
        <w:t>й</w:t>
      </w:r>
      <w:r w:rsidRPr="00CB09D2">
        <w:rPr>
          <w:rFonts w:ascii="Times New Roman" w:hAnsi="Times New Roman"/>
          <w:sz w:val="24"/>
          <w:szCs w:val="24"/>
        </w:rPr>
        <w:t xml:space="preserve">ства </w:t>
      </w:r>
      <w:r w:rsidRPr="00CB09D2">
        <w:rPr>
          <w:rFonts w:ascii="Times New Roman" w:hAnsi="Times New Roman"/>
          <w:spacing w:val="1"/>
          <w:sz w:val="24"/>
          <w:szCs w:val="24"/>
        </w:rPr>
        <w:t>о</w:t>
      </w:r>
      <w:r w:rsidRPr="00CB09D2">
        <w:rPr>
          <w:rFonts w:ascii="Times New Roman" w:hAnsi="Times New Roman"/>
          <w:sz w:val="24"/>
          <w:szCs w:val="24"/>
        </w:rPr>
        <w:t>с</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3"/>
          <w:sz w:val="24"/>
          <w:szCs w:val="24"/>
        </w:rPr>
        <w:t>а</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pacing w:val="1"/>
          <w:sz w:val="24"/>
          <w:szCs w:val="24"/>
        </w:rPr>
        <w:t>й</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z w:val="24"/>
          <w:szCs w:val="24"/>
        </w:rPr>
        <w:t>Ре</w:t>
      </w:r>
      <w:r w:rsidRPr="00CB09D2">
        <w:rPr>
          <w:rFonts w:ascii="Times New Roman" w:hAnsi="Times New Roman"/>
          <w:spacing w:val="-2"/>
          <w:sz w:val="24"/>
          <w:szCs w:val="24"/>
        </w:rPr>
        <w:t>а</w:t>
      </w:r>
      <w:r w:rsidRPr="00CB09D2">
        <w:rPr>
          <w:rFonts w:ascii="Times New Roman" w:hAnsi="Times New Roman"/>
          <w:sz w:val="24"/>
          <w:szCs w:val="24"/>
        </w:rPr>
        <w:t>к</w:t>
      </w:r>
      <w:r w:rsidRPr="00CB09D2">
        <w:rPr>
          <w:rFonts w:ascii="Times New Roman" w:hAnsi="Times New Roman"/>
          <w:spacing w:val="-1"/>
          <w:sz w:val="24"/>
          <w:szCs w:val="24"/>
        </w:rPr>
        <w:t>ци</w:t>
      </w:r>
      <w:r w:rsidRPr="00CB09D2">
        <w:rPr>
          <w:rFonts w:ascii="Times New Roman" w:hAnsi="Times New Roman"/>
          <w:sz w:val="24"/>
          <w:szCs w:val="24"/>
        </w:rPr>
        <w:t xml:space="preserve">я </w:t>
      </w:r>
      <w:r w:rsidRPr="00CB09D2">
        <w:rPr>
          <w:rFonts w:ascii="Times New Roman" w:hAnsi="Times New Roman"/>
          <w:spacing w:val="1"/>
          <w:sz w:val="24"/>
          <w:szCs w:val="24"/>
        </w:rPr>
        <w:t>н</w:t>
      </w:r>
      <w:r w:rsidRPr="00CB09D2">
        <w:rPr>
          <w:rFonts w:ascii="Times New Roman" w:hAnsi="Times New Roman"/>
          <w:sz w:val="24"/>
          <w:szCs w:val="24"/>
        </w:rPr>
        <w:t>е</w:t>
      </w:r>
      <w:r w:rsidRPr="00CB09D2">
        <w:rPr>
          <w:rFonts w:ascii="Times New Roman" w:hAnsi="Times New Roman"/>
          <w:spacing w:val="1"/>
          <w:sz w:val="24"/>
          <w:szCs w:val="24"/>
        </w:rPr>
        <w:t>й</w:t>
      </w:r>
      <w:r w:rsidRPr="00CB09D2">
        <w:rPr>
          <w:rFonts w:ascii="Times New Roman" w:hAnsi="Times New Roman"/>
          <w:spacing w:val="-3"/>
          <w:sz w:val="24"/>
          <w:szCs w:val="24"/>
        </w:rPr>
        <w:t>т</w:t>
      </w:r>
      <w:r w:rsidRPr="00CB09D2">
        <w:rPr>
          <w:rFonts w:ascii="Times New Roman" w:hAnsi="Times New Roman"/>
          <w:spacing w:val="1"/>
          <w:sz w:val="24"/>
          <w:szCs w:val="24"/>
        </w:rPr>
        <w:t>р</w:t>
      </w:r>
      <w:r w:rsidRPr="00CB09D2">
        <w:rPr>
          <w:rFonts w:ascii="Times New Roman" w:hAnsi="Times New Roman"/>
          <w:sz w:val="24"/>
          <w:szCs w:val="24"/>
        </w:rPr>
        <w:t>а</w:t>
      </w:r>
      <w:r w:rsidRPr="00CB09D2">
        <w:rPr>
          <w:rFonts w:ascii="Times New Roman" w:hAnsi="Times New Roman"/>
          <w:spacing w:val="-3"/>
          <w:sz w:val="24"/>
          <w:szCs w:val="24"/>
        </w:rPr>
        <w:t>л</w:t>
      </w:r>
      <w:r w:rsidRPr="00CB09D2">
        <w:rPr>
          <w:rFonts w:ascii="Times New Roman" w:hAnsi="Times New Roman"/>
          <w:spacing w:val="1"/>
          <w:sz w:val="24"/>
          <w:szCs w:val="24"/>
        </w:rPr>
        <w:t>и</w:t>
      </w:r>
      <w:r w:rsidRPr="00CB09D2">
        <w:rPr>
          <w:rFonts w:ascii="Times New Roman" w:hAnsi="Times New Roman"/>
          <w:sz w:val="24"/>
          <w:szCs w:val="24"/>
        </w:rPr>
        <w:t>за</w:t>
      </w:r>
      <w:r w:rsidRPr="00CB09D2">
        <w:rPr>
          <w:rFonts w:ascii="Times New Roman" w:hAnsi="Times New Roman"/>
          <w:spacing w:val="-2"/>
          <w:sz w:val="24"/>
          <w:szCs w:val="24"/>
        </w:rPr>
        <w:t>ц</w:t>
      </w:r>
      <w:r w:rsidRPr="00CB09D2">
        <w:rPr>
          <w:rFonts w:ascii="Times New Roman" w:hAnsi="Times New Roman"/>
          <w:spacing w:val="1"/>
          <w:sz w:val="24"/>
          <w:szCs w:val="24"/>
        </w:rPr>
        <w:t>ии</w:t>
      </w:r>
      <w:r w:rsidRPr="00CB09D2">
        <w:rPr>
          <w:rFonts w:ascii="Times New Roman" w:hAnsi="Times New Roman"/>
          <w:sz w:val="24"/>
          <w:szCs w:val="24"/>
        </w:rPr>
        <w:t>. К</w:t>
      </w:r>
      <w:r w:rsidRPr="00CB09D2">
        <w:rPr>
          <w:rFonts w:ascii="Times New Roman" w:hAnsi="Times New Roman"/>
          <w:spacing w:val="1"/>
          <w:sz w:val="24"/>
          <w:szCs w:val="24"/>
        </w:rPr>
        <w:t>и</w:t>
      </w:r>
      <w:r w:rsidRPr="00CB09D2">
        <w:rPr>
          <w:rFonts w:ascii="Times New Roman" w:hAnsi="Times New Roman"/>
          <w:spacing w:val="-2"/>
          <w:sz w:val="24"/>
          <w:szCs w:val="24"/>
        </w:rPr>
        <w:t>с</w:t>
      </w:r>
      <w:r w:rsidRPr="00CB09D2">
        <w:rPr>
          <w:rFonts w:ascii="Times New Roman" w:hAnsi="Times New Roman"/>
          <w:spacing w:val="-1"/>
          <w:sz w:val="24"/>
          <w:szCs w:val="24"/>
        </w:rPr>
        <w:t>л</w:t>
      </w:r>
      <w:r w:rsidRPr="00CB09D2">
        <w:rPr>
          <w:rFonts w:ascii="Times New Roman" w:hAnsi="Times New Roman"/>
          <w:spacing w:val="1"/>
          <w:sz w:val="24"/>
          <w:szCs w:val="24"/>
        </w:rPr>
        <w:t>о</w:t>
      </w:r>
      <w:r w:rsidRPr="00CB09D2">
        <w:rPr>
          <w:rFonts w:ascii="Times New Roman" w:hAnsi="Times New Roman"/>
          <w:sz w:val="24"/>
          <w:szCs w:val="24"/>
        </w:rPr>
        <w:t>ты.</w:t>
      </w:r>
      <w:r w:rsidRPr="00CB09D2">
        <w:rPr>
          <w:rFonts w:ascii="Times New Roman" w:hAnsi="Times New Roman"/>
          <w:spacing w:val="3"/>
          <w:sz w:val="24"/>
          <w:szCs w:val="24"/>
        </w:rPr>
        <w:t xml:space="preserve"> </w:t>
      </w:r>
      <w:r w:rsidRPr="00CB09D2">
        <w:rPr>
          <w:rFonts w:ascii="Times New Roman" w:hAnsi="Times New Roman"/>
          <w:sz w:val="24"/>
          <w:szCs w:val="24"/>
        </w:rPr>
        <w:t>К</w:t>
      </w:r>
      <w:r w:rsidRPr="00CB09D2">
        <w:rPr>
          <w:rFonts w:ascii="Times New Roman" w:hAnsi="Times New Roman"/>
          <w:spacing w:val="-1"/>
          <w:sz w:val="24"/>
          <w:szCs w:val="24"/>
        </w:rPr>
        <w:t>л</w:t>
      </w:r>
      <w:r w:rsidRPr="00CB09D2">
        <w:rPr>
          <w:rFonts w:ascii="Times New Roman" w:hAnsi="Times New Roman"/>
          <w:spacing w:val="-2"/>
          <w:sz w:val="24"/>
          <w:szCs w:val="24"/>
        </w:rPr>
        <w:t>а</w:t>
      </w:r>
      <w:r w:rsidRPr="00CB09D2">
        <w:rPr>
          <w:rFonts w:ascii="Times New Roman" w:hAnsi="Times New Roman"/>
          <w:sz w:val="24"/>
          <w:szCs w:val="24"/>
        </w:rPr>
        <w:t>сс</w:t>
      </w:r>
      <w:r w:rsidRPr="00CB09D2">
        <w:rPr>
          <w:rFonts w:ascii="Times New Roman" w:hAnsi="Times New Roman"/>
          <w:spacing w:val="-1"/>
          <w:sz w:val="24"/>
          <w:szCs w:val="24"/>
        </w:rPr>
        <w:t>и</w:t>
      </w:r>
      <w:r w:rsidRPr="00CB09D2">
        <w:rPr>
          <w:rFonts w:ascii="Times New Roman" w:hAnsi="Times New Roman"/>
          <w:sz w:val="24"/>
          <w:szCs w:val="24"/>
        </w:rPr>
        <w:t>ф</w:t>
      </w:r>
      <w:r w:rsidRPr="00CB09D2">
        <w:rPr>
          <w:rFonts w:ascii="Times New Roman" w:hAnsi="Times New Roman"/>
          <w:spacing w:val="-1"/>
          <w:sz w:val="24"/>
          <w:szCs w:val="24"/>
        </w:rPr>
        <w:t>и</w:t>
      </w:r>
      <w:r w:rsidRPr="00CB09D2">
        <w:rPr>
          <w:rFonts w:ascii="Times New Roman" w:hAnsi="Times New Roman"/>
          <w:sz w:val="24"/>
          <w:szCs w:val="24"/>
        </w:rPr>
        <w:t>ка</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3"/>
          <w:sz w:val="24"/>
          <w:szCs w:val="24"/>
        </w:rPr>
        <w:t xml:space="preserve"> </w:t>
      </w:r>
      <w:r w:rsidRPr="00CB09D2">
        <w:rPr>
          <w:rFonts w:ascii="Times New Roman" w:hAnsi="Times New Roman"/>
          <w:spacing w:val="-1"/>
          <w:sz w:val="24"/>
          <w:szCs w:val="24"/>
        </w:rPr>
        <w:t>Но</w:t>
      </w:r>
      <w:r w:rsidRPr="00CB09D2">
        <w:rPr>
          <w:rFonts w:ascii="Times New Roman" w:hAnsi="Times New Roman"/>
          <w:sz w:val="24"/>
          <w:szCs w:val="24"/>
        </w:rPr>
        <w:t>ме</w:t>
      </w:r>
      <w:r w:rsidRPr="00CB09D2">
        <w:rPr>
          <w:rFonts w:ascii="Times New Roman" w:hAnsi="Times New Roman"/>
          <w:spacing w:val="-1"/>
          <w:sz w:val="24"/>
          <w:szCs w:val="24"/>
        </w:rPr>
        <w:t>н</w:t>
      </w:r>
      <w:r w:rsidRPr="00CB09D2">
        <w:rPr>
          <w:rFonts w:ascii="Times New Roman" w:hAnsi="Times New Roman"/>
          <w:sz w:val="24"/>
          <w:szCs w:val="24"/>
        </w:rPr>
        <w:t>клат</w:t>
      </w:r>
      <w:r w:rsidRPr="00CB09D2">
        <w:rPr>
          <w:rFonts w:ascii="Times New Roman" w:hAnsi="Times New Roman"/>
          <w:spacing w:val="-4"/>
          <w:sz w:val="24"/>
          <w:szCs w:val="24"/>
        </w:rPr>
        <w:t>у</w:t>
      </w:r>
      <w:r w:rsidRPr="00CB09D2">
        <w:rPr>
          <w:rFonts w:ascii="Times New Roman" w:hAnsi="Times New Roman"/>
          <w:spacing w:val="1"/>
          <w:sz w:val="24"/>
          <w:szCs w:val="24"/>
        </w:rPr>
        <w:t>р</w:t>
      </w:r>
      <w:r w:rsidRPr="00CB09D2">
        <w:rPr>
          <w:rFonts w:ascii="Times New Roman" w:hAnsi="Times New Roman"/>
          <w:sz w:val="24"/>
          <w:szCs w:val="24"/>
        </w:rPr>
        <w:t>а.</w:t>
      </w:r>
      <w:r w:rsidRPr="00CB09D2">
        <w:rPr>
          <w:rFonts w:ascii="Times New Roman" w:hAnsi="Times New Roman"/>
          <w:spacing w:val="2"/>
          <w:sz w:val="24"/>
          <w:szCs w:val="24"/>
        </w:rPr>
        <w:t xml:space="preserve"> </w:t>
      </w:r>
      <w:r w:rsidRPr="00CB09D2">
        <w:rPr>
          <w:rFonts w:ascii="Times New Roman" w:hAnsi="Times New Roman"/>
          <w:i/>
          <w:spacing w:val="-1"/>
          <w:sz w:val="24"/>
          <w:szCs w:val="24"/>
        </w:rPr>
        <w:t>Ф</w:t>
      </w:r>
      <w:r w:rsidRPr="00CB09D2">
        <w:rPr>
          <w:rFonts w:ascii="Times New Roman" w:hAnsi="Times New Roman"/>
          <w:i/>
          <w:spacing w:val="1"/>
          <w:sz w:val="24"/>
          <w:szCs w:val="24"/>
        </w:rPr>
        <w:t>и</w:t>
      </w:r>
      <w:r w:rsidRPr="00CB09D2">
        <w:rPr>
          <w:rFonts w:ascii="Times New Roman" w:hAnsi="Times New Roman"/>
          <w:i/>
          <w:sz w:val="24"/>
          <w:szCs w:val="24"/>
        </w:rPr>
        <w:t>зич</w:t>
      </w:r>
      <w:r w:rsidRPr="00CB09D2">
        <w:rPr>
          <w:rFonts w:ascii="Times New Roman" w:hAnsi="Times New Roman"/>
          <w:i/>
          <w:spacing w:val="-1"/>
          <w:sz w:val="24"/>
          <w:szCs w:val="24"/>
        </w:rPr>
        <w:t>е</w:t>
      </w:r>
      <w:r w:rsidRPr="00CB09D2">
        <w:rPr>
          <w:rFonts w:ascii="Times New Roman" w:hAnsi="Times New Roman"/>
          <w:i/>
          <w:sz w:val="24"/>
          <w:szCs w:val="24"/>
        </w:rPr>
        <w:t>ск</w:t>
      </w:r>
      <w:r w:rsidRPr="00CB09D2">
        <w:rPr>
          <w:rFonts w:ascii="Times New Roman" w:hAnsi="Times New Roman"/>
          <w:i/>
          <w:spacing w:val="-1"/>
          <w:sz w:val="24"/>
          <w:szCs w:val="24"/>
        </w:rPr>
        <w:t>и</w:t>
      </w:r>
      <w:r w:rsidRPr="00CB09D2">
        <w:rPr>
          <w:rFonts w:ascii="Times New Roman" w:hAnsi="Times New Roman"/>
          <w:i/>
          <w:sz w:val="24"/>
          <w:szCs w:val="24"/>
        </w:rPr>
        <w:t>е</w:t>
      </w:r>
      <w:r w:rsidRPr="00CB09D2">
        <w:rPr>
          <w:rFonts w:ascii="Times New Roman" w:hAnsi="Times New Roman"/>
          <w:i/>
          <w:spacing w:val="3"/>
          <w:sz w:val="24"/>
          <w:szCs w:val="24"/>
        </w:rPr>
        <w:t xml:space="preserve"> </w:t>
      </w:r>
      <w:r w:rsidRPr="00CB09D2">
        <w:rPr>
          <w:rFonts w:ascii="Times New Roman" w:hAnsi="Times New Roman"/>
          <w:i/>
          <w:sz w:val="24"/>
          <w:szCs w:val="24"/>
        </w:rPr>
        <w:t>с</w:t>
      </w:r>
      <w:r w:rsidRPr="00CB09D2">
        <w:rPr>
          <w:rFonts w:ascii="Times New Roman" w:hAnsi="Times New Roman"/>
          <w:i/>
          <w:spacing w:val="-3"/>
          <w:sz w:val="24"/>
          <w:szCs w:val="24"/>
        </w:rPr>
        <w:t>в</w:t>
      </w:r>
      <w:r w:rsidRPr="00CB09D2">
        <w:rPr>
          <w:rFonts w:ascii="Times New Roman" w:hAnsi="Times New Roman"/>
          <w:i/>
          <w:spacing w:val="1"/>
          <w:sz w:val="24"/>
          <w:szCs w:val="24"/>
        </w:rPr>
        <w:t>о</w:t>
      </w:r>
      <w:r w:rsidRPr="00CB09D2">
        <w:rPr>
          <w:rFonts w:ascii="Times New Roman" w:hAnsi="Times New Roman"/>
          <w:i/>
          <w:spacing w:val="-1"/>
          <w:sz w:val="24"/>
          <w:szCs w:val="24"/>
        </w:rPr>
        <w:t>й</w:t>
      </w:r>
      <w:r w:rsidRPr="00CB09D2">
        <w:rPr>
          <w:rFonts w:ascii="Times New Roman" w:hAnsi="Times New Roman"/>
          <w:i/>
          <w:sz w:val="24"/>
          <w:szCs w:val="24"/>
        </w:rPr>
        <w:t>ст</w:t>
      </w:r>
      <w:r w:rsidRPr="00CB09D2">
        <w:rPr>
          <w:rFonts w:ascii="Times New Roman" w:hAnsi="Times New Roman"/>
          <w:i/>
          <w:spacing w:val="-3"/>
          <w:sz w:val="24"/>
          <w:szCs w:val="24"/>
        </w:rPr>
        <w:t>в</w:t>
      </w:r>
      <w:r w:rsidRPr="00CB09D2">
        <w:rPr>
          <w:rFonts w:ascii="Times New Roman" w:hAnsi="Times New Roman"/>
          <w:i/>
          <w:sz w:val="24"/>
          <w:szCs w:val="24"/>
        </w:rPr>
        <w:t>а к</w:t>
      </w:r>
      <w:r w:rsidRPr="00CB09D2">
        <w:rPr>
          <w:rFonts w:ascii="Times New Roman" w:hAnsi="Times New Roman"/>
          <w:i/>
          <w:spacing w:val="1"/>
          <w:sz w:val="24"/>
          <w:szCs w:val="24"/>
        </w:rPr>
        <w:t>и</w:t>
      </w:r>
      <w:r w:rsidRPr="00CB09D2">
        <w:rPr>
          <w:rFonts w:ascii="Times New Roman" w:hAnsi="Times New Roman"/>
          <w:i/>
          <w:sz w:val="24"/>
          <w:szCs w:val="24"/>
        </w:rPr>
        <w:t>с</w:t>
      </w:r>
      <w:r w:rsidRPr="00CB09D2">
        <w:rPr>
          <w:rFonts w:ascii="Times New Roman" w:hAnsi="Times New Roman"/>
          <w:i/>
          <w:spacing w:val="-3"/>
          <w:sz w:val="24"/>
          <w:szCs w:val="24"/>
        </w:rPr>
        <w:t>л</w:t>
      </w:r>
      <w:r w:rsidRPr="00CB09D2">
        <w:rPr>
          <w:rFonts w:ascii="Times New Roman" w:hAnsi="Times New Roman"/>
          <w:i/>
          <w:spacing w:val="1"/>
          <w:sz w:val="24"/>
          <w:szCs w:val="24"/>
        </w:rPr>
        <w:t>о</w:t>
      </w:r>
      <w:r w:rsidRPr="00CB09D2">
        <w:rPr>
          <w:rFonts w:ascii="Times New Roman" w:hAnsi="Times New Roman"/>
          <w:i/>
          <w:sz w:val="24"/>
          <w:szCs w:val="24"/>
        </w:rPr>
        <w:t>т.</w:t>
      </w:r>
      <w:r w:rsidRPr="00CB09D2">
        <w:rPr>
          <w:rFonts w:ascii="Times New Roman" w:hAnsi="Times New Roman"/>
          <w:sz w:val="24"/>
          <w:szCs w:val="24"/>
        </w:rPr>
        <w:t xml:space="preserve"> </w:t>
      </w:r>
      <w:r w:rsidRPr="00CB09D2">
        <w:rPr>
          <w:rFonts w:ascii="Times New Roman" w:hAnsi="Times New Roman"/>
          <w:i/>
          <w:spacing w:val="-1"/>
          <w:sz w:val="24"/>
          <w:szCs w:val="24"/>
        </w:rPr>
        <w:t>П</w:t>
      </w:r>
      <w:r w:rsidRPr="00CB09D2">
        <w:rPr>
          <w:rFonts w:ascii="Times New Roman" w:hAnsi="Times New Roman"/>
          <w:i/>
          <w:spacing w:val="1"/>
          <w:sz w:val="24"/>
          <w:szCs w:val="24"/>
        </w:rPr>
        <w:t>о</w:t>
      </w:r>
      <w:r w:rsidRPr="00CB09D2">
        <w:rPr>
          <w:rFonts w:ascii="Times New Roman" w:hAnsi="Times New Roman"/>
          <w:i/>
          <w:spacing w:val="-1"/>
          <w:sz w:val="24"/>
          <w:szCs w:val="24"/>
        </w:rPr>
        <w:t>л</w:t>
      </w:r>
      <w:r w:rsidRPr="00CB09D2">
        <w:rPr>
          <w:rFonts w:ascii="Times New Roman" w:hAnsi="Times New Roman"/>
          <w:i/>
          <w:spacing w:val="-4"/>
          <w:sz w:val="24"/>
          <w:szCs w:val="24"/>
        </w:rPr>
        <w:t>у</w:t>
      </w:r>
      <w:r w:rsidRPr="00CB09D2">
        <w:rPr>
          <w:rFonts w:ascii="Times New Roman" w:hAnsi="Times New Roman"/>
          <w:i/>
          <w:sz w:val="24"/>
          <w:szCs w:val="24"/>
        </w:rPr>
        <w:t>че</w:t>
      </w:r>
      <w:r w:rsidRPr="00CB09D2">
        <w:rPr>
          <w:rFonts w:ascii="Times New Roman" w:hAnsi="Times New Roman"/>
          <w:i/>
          <w:spacing w:val="1"/>
          <w:sz w:val="24"/>
          <w:szCs w:val="24"/>
        </w:rPr>
        <w:t>ни</w:t>
      </w:r>
      <w:r w:rsidRPr="00CB09D2">
        <w:rPr>
          <w:rFonts w:ascii="Times New Roman" w:hAnsi="Times New Roman"/>
          <w:i/>
          <w:sz w:val="24"/>
          <w:szCs w:val="24"/>
        </w:rPr>
        <w:t xml:space="preserve">е и </w:t>
      </w:r>
      <w:r w:rsidRPr="00CB09D2">
        <w:rPr>
          <w:rFonts w:ascii="Times New Roman" w:hAnsi="Times New Roman"/>
          <w:i/>
          <w:spacing w:val="-1"/>
          <w:sz w:val="24"/>
          <w:szCs w:val="24"/>
        </w:rPr>
        <w:t>п</w:t>
      </w:r>
      <w:r w:rsidRPr="00CB09D2">
        <w:rPr>
          <w:rFonts w:ascii="Times New Roman" w:hAnsi="Times New Roman"/>
          <w:i/>
          <w:spacing w:val="1"/>
          <w:sz w:val="24"/>
          <w:szCs w:val="24"/>
        </w:rPr>
        <w:t>ри</w:t>
      </w:r>
      <w:r w:rsidRPr="00CB09D2">
        <w:rPr>
          <w:rFonts w:ascii="Times New Roman" w:hAnsi="Times New Roman"/>
          <w:i/>
          <w:spacing w:val="-3"/>
          <w:sz w:val="24"/>
          <w:szCs w:val="24"/>
        </w:rPr>
        <w:t>м</w:t>
      </w:r>
      <w:r w:rsidRPr="00CB09D2">
        <w:rPr>
          <w:rFonts w:ascii="Times New Roman" w:hAnsi="Times New Roman"/>
          <w:i/>
          <w:sz w:val="24"/>
          <w:szCs w:val="24"/>
        </w:rPr>
        <w:t>е</w:t>
      </w:r>
      <w:r w:rsidRPr="00CB09D2">
        <w:rPr>
          <w:rFonts w:ascii="Times New Roman" w:hAnsi="Times New Roman"/>
          <w:i/>
          <w:spacing w:val="1"/>
          <w:sz w:val="24"/>
          <w:szCs w:val="24"/>
        </w:rPr>
        <w:t>н</w:t>
      </w:r>
      <w:r w:rsidRPr="00CB09D2">
        <w:rPr>
          <w:rFonts w:ascii="Times New Roman" w:hAnsi="Times New Roman"/>
          <w:i/>
          <w:spacing w:val="-2"/>
          <w:sz w:val="24"/>
          <w:szCs w:val="24"/>
        </w:rPr>
        <w:t>е</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 xml:space="preserve">е </w:t>
      </w:r>
      <w:r w:rsidRPr="00CB09D2">
        <w:rPr>
          <w:rFonts w:ascii="Times New Roman" w:hAnsi="Times New Roman"/>
          <w:i/>
          <w:spacing w:val="-2"/>
          <w:sz w:val="24"/>
          <w:szCs w:val="24"/>
        </w:rPr>
        <w:t>к</w:t>
      </w:r>
      <w:r w:rsidRPr="00CB09D2">
        <w:rPr>
          <w:rFonts w:ascii="Times New Roman" w:hAnsi="Times New Roman"/>
          <w:i/>
          <w:spacing w:val="1"/>
          <w:sz w:val="24"/>
          <w:szCs w:val="24"/>
        </w:rPr>
        <w:t>и</w:t>
      </w:r>
      <w:r w:rsidRPr="00CB09D2">
        <w:rPr>
          <w:rFonts w:ascii="Times New Roman" w:hAnsi="Times New Roman"/>
          <w:i/>
          <w:sz w:val="24"/>
          <w:szCs w:val="24"/>
        </w:rPr>
        <w:t>слот.</w:t>
      </w:r>
      <w:r w:rsidRPr="00CB09D2">
        <w:rPr>
          <w:rFonts w:ascii="Times New Roman" w:hAnsi="Times New Roman"/>
          <w:sz w:val="24"/>
          <w:szCs w:val="24"/>
        </w:rPr>
        <w:t xml:space="preserve"> </w:t>
      </w:r>
      <w:r w:rsidRPr="00CB09D2">
        <w:rPr>
          <w:rFonts w:ascii="Times New Roman" w:hAnsi="Times New Roman"/>
          <w:spacing w:val="-1"/>
          <w:sz w:val="24"/>
          <w:szCs w:val="24"/>
        </w:rPr>
        <w:t>Х</w:t>
      </w:r>
      <w:r w:rsidRPr="00CB09D2">
        <w:rPr>
          <w:rFonts w:ascii="Times New Roman" w:hAnsi="Times New Roman"/>
          <w:spacing w:val="1"/>
          <w:sz w:val="24"/>
          <w:szCs w:val="24"/>
        </w:rPr>
        <w:t>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pacing w:val="-2"/>
          <w:sz w:val="24"/>
          <w:szCs w:val="24"/>
        </w:rPr>
        <w:t>ч</w:t>
      </w:r>
      <w:r w:rsidRPr="00CB09D2">
        <w:rPr>
          <w:rFonts w:ascii="Times New Roman" w:hAnsi="Times New Roman"/>
          <w:sz w:val="24"/>
          <w:szCs w:val="24"/>
        </w:rPr>
        <w:t>ес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 свойст</w:t>
      </w:r>
      <w:r w:rsidRPr="00CB09D2">
        <w:rPr>
          <w:rFonts w:ascii="Times New Roman" w:hAnsi="Times New Roman"/>
          <w:spacing w:val="-1"/>
          <w:sz w:val="24"/>
          <w:szCs w:val="24"/>
        </w:rPr>
        <w:t>в</w:t>
      </w:r>
      <w:r w:rsidRPr="00CB09D2">
        <w:rPr>
          <w:rFonts w:ascii="Times New Roman" w:hAnsi="Times New Roman"/>
          <w:sz w:val="24"/>
          <w:szCs w:val="24"/>
        </w:rPr>
        <w:t>а</w:t>
      </w:r>
      <w:r w:rsidRPr="00CB09D2">
        <w:rPr>
          <w:rFonts w:ascii="Times New Roman" w:hAnsi="Times New Roman"/>
          <w:spacing w:val="13"/>
          <w:sz w:val="24"/>
          <w:szCs w:val="24"/>
        </w:rPr>
        <w:t xml:space="preserve"> </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 xml:space="preserve">слот. </w:t>
      </w:r>
      <w:r w:rsidRPr="00CB09D2">
        <w:rPr>
          <w:rFonts w:ascii="Times New Roman" w:hAnsi="Times New Roman"/>
          <w:spacing w:val="-1"/>
          <w:sz w:val="24"/>
          <w:szCs w:val="24"/>
        </w:rPr>
        <w:t>И</w:t>
      </w:r>
      <w:r w:rsidRPr="00CB09D2">
        <w:rPr>
          <w:rFonts w:ascii="Times New Roman" w:hAnsi="Times New Roman"/>
          <w:spacing w:val="1"/>
          <w:sz w:val="24"/>
          <w:szCs w:val="24"/>
        </w:rPr>
        <w:t>нд</w:t>
      </w:r>
      <w:r w:rsidRPr="00CB09D2">
        <w:rPr>
          <w:rFonts w:ascii="Times New Roman" w:hAnsi="Times New Roman"/>
          <w:spacing w:val="-1"/>
          <w:sz w:val="24"/>
          <w:szCs w:val="24"/>
        </w:rPr>
        <w:t>и</w:t>
      </w:r>
      <w:r w:rsidRPr="00CB09D2">
        <w:rPr>
          <w:rFonts w:ascii="Times New Roman" w:hAnsi="Times New Roman"/>
          <w:sz w:val="24"/>
          <w:szCs w:val="24"/>
        </w:rPr>
        <w:t>ка</w:t>
      </w:r>
      <w:r w:rsidRPr="00CB09D2">
        <w:rPr>
          <w:rFonts w:ascii="Times New Roman" w:hAnsi="Times New Roman"/>
          <w:spacing w:val="-2"/>
          <w:sz w:val="24"/>
          <w:szCs w:val="24"/>
        </w:rPr>
        <w:t>т</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pacing w:val="1"/>
          <w:sz w:val="24"/>
          <w:szCs w:val="24"/>
        </w:rPr>
        <w:t>ы</w:t>
      </w:r>
      <w:r w:rsidRPr="00CB09D2">
        <w:rPr>
          <w:rFonts w:ascii="Times New Roman" w:hAnsi="Times New Roman"/>
          <w:sz w:val="24"/>
          <w:szCs w:val="24"/>
        </w:rPr>
        <w:t xml:space="preserve">. </w:t>
      </w:r>
      <w:r w:rsidRPr="00CB09D2">
        <w:rPr>
          <w:rFonts w:ascii="Times New Roman" w:hAnsi="Times New Roman"/>
          <w:spacing w:val="-1"/>
          <w:sz w:val="24"/>
          <w:szCs w:val="24"/>
        </w:rPr>
        <w:t>И</w:t>
      </w:r>
      <w:r w:rsidRPr="00CB09D2">
        <w:rPr>
          <w:rFonts w:ascii="Times New Roman" w:hAnsi="Times New Roman"/>
          <w:sz w:val="24"/>
          <w:szCs w:val="24"/>
        </w:rPr>
        <w:t>змене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1"/>
          <w:sz w:val="24"/>
          <w:szCs w:val="24"/>
        </w:rPr>
        <w:t xml:space="preserve"> о</w:t>
      </w:r>
      <w:r w:rsidRPr="00CB09D2">
        <w:rPr>
          <w:rFonts w:ascii="Times New Roman" w:hAnsi="Times New Roman"/>
          <w:sz w:val="24"/>
          <w:szCs w:val="24"/>
        </w:rPr>
        <w:t>к</w:t>
      </w:r>
      <w:r w:rsidRPr="00CB09D2">
        <w:rPr>
          <w:rFonts w:ascii="Times New Roman" w:hAnsi="Times New Roman"/>
          <w:spacing w:val="-1"/>
          <w:sz w:val="24"/>
          <w:szCs w:val="24"/>
        </w:rPr>
        <w:t>р</w:t>
      </w:r>
      <w:r w:rsidRPr="00CB09D2">
        <w:rPr>
          <w:rFonts w:ascii="Times New Roman" w:hAnsi="Times New Roman"/>
          <w:sz w:val="24"/>
          <w:szCs w:val="24"/>
        </w:rPr>
        <w:t>ас</w:t>
      </w:r>
      <w:r w:rsidRPr="00CB09D2">
        <w:rPr>
          <w:rFonts w:ascii="Times New Roman" w:hAnsi="Times New Roman"/>
          <w:spacing w:val="-2"/>
          <w:sz w:val="24"/>
          <w:szCs w:val="24"/>
        </w:rPr>
        <w:t>к</w:t>
      </w:r>
      <w:r w:rsidRPr="00CB09D2">
        <w:rPr>
          <w:rFonts w:ascii="Times New Roman" w:hAnsi="Times New Roman"/>
          <w:sz w:val="24"/>
          <w:szCs w:val="24"/>
        </w:rPr>
        <w:t>и</w:t>
      </w:r>
      <w:r w:rsidRPr="00CB09D2">
        <w:rPr>
          <w:rFonts w:ascii="Times New Roman" w:hAnsi="Times New Roman"/>
          <w:spacing w:val="2"/>
          <w:sz w:val="24"/>
          <w:szCs w:val="24"/>
        </w:rPr>
        <w:t xml:space="preserve"> </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z w:val="24"/>
          <w:szCs w:val="24"/>
        </w:rPr>
        <w:t>кат</w:t>
      </w:r>
      <w:r w:rsidRPr="00CB09D2">
        <w:rPr>
          <w:rFonts w:ascii="Times New Roman" w:hAnsi="Times New Roman"/>
          <w:spacing w:val="-1"/>
          <w:sz w:val="24"/>
          <w:szCs w:val="24"/>
        </w:rPr>
        <w:t>ор</w:t>
      </w:r>
      <w:r w:rsidRPr="00CB09D2">
        <w:rPr>
          <w:rFonts w:ascii="Times New Roman" w:hAnsi="Times New Roman"/>
          <w:spacing w:val="1"/>
          <w:sz w:val="24"/>
          <w:szCs w:val="24"/>
        </w:rPr>
        <w:t>о</w:t>
      </w:r>
      <w:r w:rsidRPr="00CB09D2">
        <w:rPr>
          <w:rFonts w:ascii="Times New Roman" w:hAnsi="Times New Roman"/>
          <w:sz w:val="24"/>
          <w:szCs w:val="24"/>
        </w:rPr>
        <w:t xml:space="preserve">в в </w:t>
      </w:r>
      <w:r w:rsidRPr="00CB09D2">
        <w:rPr>
          <w:rFonts w:ascii="Times New Roman" w:hAnsi="Times New Roman"/>
          <w:spacing w:val="1"/>
          <w:sz w:val="24"/>
          <w:szCs w:val="24"/>
        </w:rPr>
        <w:t>р</w:t>
      </w:r>
      <w:r w:rsidRPr="00CB09D2">
        <w:rPr>
          <w:rFonts w:ascii="Times New Roman" w:hAnsi="Times New Roman"/>
          <w:sz w:val="24"/>
          <w:szCs w:val="24"/>
        </w:rPr>
        <w:t>аз</w:t>
      </w:r>
      <w:r w:rsidRPr="00CB09D2">
        <w:rPr>
          <w:rFonts w:ascii="Times New Roman" w:hAnsi="Times New Roman"/>
          <w:spacing w:val="-1"/>
          <w:sz w:val="24"/>
          <w:szCs w:val="24"/>
        </w:rPr>
        <w:t>ли</w:t>
      </w:r>
      <w:r w:rsidRPr="00CB09D2">
        <w:rPr>
          <w:rFonts w:ascii="Times New Roman" w:hAnsi="Times New Roman"/>
          <w:sz w:val="24"/>
          <w:szCs w:val="24"/>
        </w:rPr>
        <w:t>ч</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х</w:t>
      </w:r>
      <w:r w:rsidRPr="00CB09D2">
        <w:rPr>
          <w:rFonts w:ascii="Times New Roman" w:hAnsi="Times New Roman"/>
          <w:spacing w:val="2"/>
          <w:sz w:val="24"/>
          <w:szCs w:val="24"/>
        </w:rPr>
        <w:t xml:space="preserve"> </w:t>
      </w:r>
      <w:r w:rsidRPr="00CB09D2">
        <w:rPr>
          <w:rFonts w:ascii="Times New Roman" w:hAnsi="Times New Roman"/>
          <w:spacing w:val="-2"/>
          <w:sz w:val="24"/>
          <w:szCs w:val="24"/>
        </w:rPr>
        <w:t>с</w:t>
      </w:r>
      <w:r w:rsidRPr="00CB09D2">
        <w:rPr>
          <w:rFonts w:ascii="Times New Roman" w:hAnsi="Times New Roman"/>
          <w:spacing w:val="1"/>
          <w:sz w:val="24"/>
          <w:szCs w:val="24"/>
        </w:rPr>
        <w:t>р</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z w:val="24"/>
          <w:szCs w:val="24"/>
        </w:rPr>
        <w:t>а</w:t>
      </w:r>
      <w:r w:rsidRPr="00CB09D2">
        <w:rPr>
          <w:rFonts w:ascii="Times New Roman" w:hAnsi="Times New Roman"/>
          <w:spacing w:val="1"/>
          <w:sz w:val="24"/>
          <w:szCs w:val="24"/>
        </w:rPr>
        <w:t>х</w:t>
      </w:r>
      <w:r w:rsidRPr="00CB09D2">
        <w:rPr>
          <w:rFonts w:ascii="Times New Roman" w:hAnsi="Times New Roman"/>
          <w:sz w:val="24"/>
          <w:szCs w:val="24"/>
        </w:rPr>
        <w:t xml:space="preserve">. </w:t>
      </w:r>
      <w:r w:rsidRPr="00CB09D2">
        <w:rPr>
          <w:rFonts w:ascii="Times New Roman" w:hAnsi="Times New Roman"/>
          <w:spacing w:val="-3"/>
          <w:sz w:val="24"/>
          <w:szCs w:val="24"/>
        </w:rPr>
        <w:t>С</w:t>
      </w:r>
      <w:r w:rsidRPr="00CB09D2">
        <w:rPr>
          <w:rFonts w:ascii="Times New Roman" w:hAnsi="Times New Roman"/>
          <w:spacing w:val="1"/>
          <w:sz w:val="24"/>
          <w:szCs w:val="24"/>
        </w:rPr>
        <w:t>о</w:t>
      </w:r>
      <w:r w:rsidRPr="00CB09D2">
        <w:rPr>
          <w:rFonts w:ascii="Times New Roman" w:hAnsi="Times New Roman"/>
          <w:spacing w:val="-3"/>
          <w:sz w:val="24"/>
          <w:szCs w:val="24"/>
        </w:rPr>
        <w:t>л</w:t>
      </w:r>
      <w:r w:rsidRPr="00CB09D2">
        <w:rPr>
          <w:rFonts w:ascii="Times New Roman" w:hAnsi="Times New Roman"/>
          <w:spacing w:val="1"/>
          <w:sz w:val="24"/>
          <w:szCs w:val="24"/>
        </w:rPr>
        <w:t>и</w:t>
      </w:r>
      <w:r w:rsidRPr="00CB09D2">
        <w:rPr>
          <w:rFonts w:ascii="Times New Roman" w:hAnsi="Times New Roman"/>
          <w:sz w:val="24"/>
          <w:szCs w:val="24"/>
        </w:rPr>
        <w:t>. К</w:t>
      </w:r>
      <w:r w:rsidRPr="00CB09D2">
        <w:rPr>
          <w:rFonts w:ascii="Times New Roman" w:hAnsi="Times New Roman"/>
          <w:spacing w:val="-1"/>
          <w:sz w:val="24"/>
          <w:szCs w:val="24"/>
        </w:rPr>
        <w:t>л</w:t>
      </w:r>
      <w:r w:rsidRPr="00CB09D2">
        <w:rPr>
          <w:rFonts w:ascii="Times New Roman" w:hAnsi="Times New Roman"/>
          <w:sz w:val="24"/>
          <w:szCs w:val="24"/>
        </w:rPr>
        <w:t>асс</w:t>
      </w:r>
      <w:r w:rsidRPr="00CB09D2">
        <w:rPr>
          <w:rFonts w:ascii="Times New Roman" w:hAnsi="Times New Roman"/>
          <w:spacing w:val="-1"/>
          <w:sz w:val="24"/>
          <w:szCs w:val="24"/>
        </w:rPr>
        <w:t>и</w:t>
      </w:r>
      <w:r w:rsidRPr="00CB09D2">
        <w:rPr>
          <w:rFonts w:ascii="Times New Roman" w:hAnsi="Times New Roman"/>
          <w:sz w:val="24"/>
          <w:szCs w:val="24"/>
        </w:rPr>
        <w:t>ф</w:t>
      </w:r>
      <w:r w:rsidRPr="00CB09D2">
        <w:rPr>
          <w:rFonts w:ascii="Times New Roman" w:hAnsi="Times New Roman"/>
          <w:spacing w:val="1"/>
          <w:sz w:val="24"/>
          <w:szCs w:val="24"/>
        </w:rPr>
        <w:t>и</w:t>
      </w:r>
      <w:r w:rsidRPr="00CB09D2">
        <w:rPr>
          <w:rFonts w:ascii="Times New Roman" w:hAnsi="Times New Roman"/>
          <w:spacing w:val="-2"/>
          <w:sz w:val="24"/>
          <w:szCs w:val="24"/>
        </w:rPr>
        <w:t>к</w:t>
      </w:r>
      <w:r w:rsidRPr="00CB09D2">
        <w:rPr>
          <w:rFonts w:ascii="Times New Roman" w:hAnsi="Times New Roman"/>
          <w:sz w:val="24"/>
          <w:szCs w:val="24"/>
        </w:rPr>
        <w:t>а</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3"/>
          <w:sz w:val="24"/>
          <w:szCs w:val="24"/>
        </w:rPr>
        <w:t xml:space="preserve"> </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м</w:t>
      </w:r>
      <w:r w:rsidRPr="00CB09D2">
        <w:rPr>
          <w:rFonts w:ascii="Times New Roman" w:hAnsi="Times New Roman"/>
          <w:spacing w:val="-3"/>
          <w:sz w:val="24"/>
          <w:szCs w:val="24"/>
        </w:rPr>
        <w:t>е</w:t>
      </w:r>
      <w:r w:rsidRPr="00CB09D2">
        <w:rPr>
          <w:rFonts w:ascii="Times New Roman" w:hAnsi="Times New Roman"/>
          <w:spacing w:val="1"/>
          <w:sz w:val="24"/>
          <w:szCs w:val="24"/>
        </w:rPr>
        <w:t>н</w:t>
      </w:r>
      <w:r w:rsidRPr="00CB09D2">
        <w:rPr>
          <w:rFonts w:ascii="Times New Roman" w:hAnsi="Times New Roman"/>
          <w:sz w:val="24"/>
          <w:szCs w:val="24"/>
        </w:rPr>
        <w:t>клат</w:t>
      </w:r>
      <w:r w:rsidRPr="00CB09D2">
        <w:rPr>
          <w:rFonts w:ascii="Times New Roman" w:hAnsi="Times New Roman"/>
          <w:spacing w:val="-4"/>
          <w:sz w:val="24"/>
          <w:szCs w:val="24"/>
        </w:rPr>
        <w:t>у</w:t>
      </w:r>
      <w:r w:rsidRPr="00CB09D2">
        <w:rPr>
          <w:rFonts w:ascii="Times New Roman" w:hAnsi="Times New Roman"/>
          <w:spacing w:val="1"/>
          <w:sz w:val="24"/>
          <w:szCs w:val="24"/>
        </w:rPr>
        <w:t>р</w:t>
      </w:r>
      <w:r w:rsidRPr="00CB09D2">
        <w:rPr>
          <w:rFonts w:ascii="Times New Roman" w:hAnsi="Times New Roman"/>
          <w:sz w:val="24"/>
          <w:szCs w:val="24"/>
        </w:rPr>
        <w:t>а.</w:t>
      </w:r>
      <w:r w:rsidRPr="00CB09D2">
        <w:rPr>
          <w:rFonts w:ascii="Times New Roman" w:hAnsi="Times New Roman"/>
          <w:spacing w:val="2"/>
          <w:sz w:val="24"/>
          <w:szCs w:val="24"/>
        </w:rPr>
        <w:t xml:space="preserve"> </w:t>
      </w:r>
      <w:r w:rsidRPr="00CB09D2">
        <w:rPr>
          <w:rFonts w:ascii="Times New Roman" w:hAnsi="Times New Roman"/>
          <w:i/>
          <w:spacing w:val="-1"/>
          <w:sz w:val="24"/>
          <w:szCs w:val="24"/>
        </w:rPr>
        <w:t>Ф</w:t>
      </w:r>
      <w:r w:rsidRPr="00CB09D2">
        <w:rPr>
          <w:rFonts w:ascii="Times New Roman" w:hAnsi="Times New Roman"/>
          <w:i/>
          <w:spacing w:val="1"/>
          <w:sz w:val="24"/>
          <w:szCs w:val="24"/>
        </w:rPr>
        <w:t>и</w:t>
      </w:r>
      <w:r w:rsidRPr="00CB09D2">
        <w:rPr>
          <w:rFonts w:ascii="Times New Roman" w:hAnsi="Times New Roman"/>
          <w:i/>
          <w:sz w:val="24"/>
          <w:szCs w:val="24"/>
        </w:rPr>
        <w:t>зич</w:t>
      </w:r>
      <w:r w:rsidRPr="00CB09D2">
        <w:rPr>
          <w:rFonts w:ascii="Times New Roman" w:hAnsi="Times New Roman"/>
          <w:i/>
          <w:spacing w:val="1"/>
          <w:sz w:val="24"/>
          <w:szCs w:val="24"/>
        </w:rPr>
        <w:t>е</w:t>
      </w:r>
      <w:r w:rsidRPr="00CB09D2">
        <w:rPr>
          <w:rFonts w:ascii="Times New Roman" w:hAnsi="Times New Roman"/>
          <w:i/>
          <w:spacing w:val="-2"/>
          <w:sz w:val="24"/>
          <w:szCs w:val="24"/>
        </w:rPr>
        <w:t>с</w:t>
      </w:r>
      <w:r w:rsidRPr="00CB09D2">
        <w:rPr>
          <w:rFonts w:ascii="Times New Roman" w:hAnsi="Times New Roman"/>
          <w:i/>
          <w:sz w:val="24"/>
          <w:szCs w:val="24"/>
        </w:rPr>
        <w:t>к</w:t>
      </w:r>
      <w:r w:rsidRPr="00CB09D2">
        <w:rPr>
          <w:rFonts w:ascii="Times New Roman" w:hAnsi="Times New Roman"/>
          <w:i/>
          <w:spacing w:val="1"/>
          <w:sz w:val="24"/>
          <w:szCs w:val="24"/>
        </w:rPr>
        <w:t>и</w:t>
      </w:r>
      <w:r w:rsidRPr="00CB09D2">
        <w:rPr>
          <w:rFonts w:ascii="Times New Roman" w:hAnsi="Times New Roman"/>
          <w:i/>
          <w:sz w:val="24"/>
          <w:szCs w:val="24"/>
        </w:rPr>
        <w:t>е</w:t>
      </w:r>
      <w:r w:rsidRPr="00CB09D2">
        <w:rPr>
          <w:rFonts w:ascii="Times New Roman" w:hAnsi="Times New Roman"/>
          <w:i/>
          <w:spacing w:val="3"/>
          <w:sz w:val="24"/>
          <w:szCs w:val="24"/>
        </w:rPr>
        <w:t xml:space="preserve"> </w:t>
      </w:r>
      <w:r w:rsidRPr="00CB09D2">
        <w:rPr>
          <w:rFonts w:ascii="Times New Roman" w:hAnsi="Times New Roman"/>
          <w:i/>
          <w:sz w:val="24"/>
          <w:szCs w:val="24"/>
        </w:rPr>
        <w:t>с</w:t>
      </w:r>
      <w:r w:rsidRPr="00CB09D2">
        <w:rPr>
          <w:rFonts w:ascii="Times New Roman" w:hAnsi="Times New Roman"/>
          <w:i/>
          <w:spacing w:val="-3"/>
          <w:sz w:val="24"/>
          <w:szCs w:val="24"/>
        </w:rPr>
        <w:t>в</w:t>
      </w:r>
      <w:r w:rsidRPr="00CB09D2">
        <w:rPr>
          <w:rFonts w:ascii="Times New Roman" w:hAnsi="Times New Roman"/>
          <w:i/>
          <w:spacing w:val="1"/>
          <w:sz w:val="24"/>
          <w:szCs w:val="24"/>
        </w:rPr>
        <w:t>о</w:t>
      </w:r>
      <w:r w:rsidRPr="00CB09D2">
        <w:rPr>
          <w:rFonts w:ascii="Times New Roman" w:hAnsi="Times New Roman"/>
          <w:i/>
          <w:spacing w:val="-1"/>
          <w:sz w:val="24"/>
          <w:szCs w:val="24"/>
        </w:rPr>
        <w:t>й</w:t>
      </w:r>
      <w:r w:rsidRPr="00CB09D2">
        <w:rPr>
          <w:rFonts w:ascii="Times New Roman" w:hAnsi="Times New Roman"/>
          <w:i/>
          <w:sz w:val="24"/>
          <w:szCs w:val="24"/>
        </w:rPr>
        <w:t>ства с</w:t>
      </w:r>
      <w:r w:rsidRPr="00CB09D2">
        <w:rPr>
          <w:rFonts w:ascii="Times New Roman" w:hAnsi="Times New Roman"/>
          <w:i/>
          <w:spacing w:val="1"/>
          <w:sz w:val="24"/>
          <w:szCs w:val="24"/>
        </w:rPr>
        <w:t>о</w:t>
      </w:r>
      <w:r w:rsidRPr="00CB09D2">
        <w:rPr>
          <w:rFonts w:ascii="Times New Roman" w:hAnsi="Times New Roman"/>
          <w:i/>
          <w:spacing w:val="-1"/>
          <w:sz w:val="24"/>
          <w:szCs w:val="24"/>
        </w:rPr>
        <w:t>л</w:t>
      </w:r>
      <w:r w:rsidRPr="00CB09D2">
        <w:rPr>
          <w:rFonts w:ascii="Times New Roman" w:hAnsi="Times New Roman"/>
          <w:i/>
          <w:sz w:val="24"/>
          <w:szCs w:val="24"/>
        </w:rPr>
        <w:t>е</w:t>
      </w:r>
      <w:r w:rsidRPr="00CB09D2">
        <w:rPr>
          <w:rFonts w:ascii="Times New Roman" w:hAnsi="Times New Roman"/>
          <w:i/>
          <w:spacing w:val="1"/>
          <w:sz w:val="24"/>
          <w:szCs w:val="24"/>
        </w:rPr>
        <w:t>й</w:t>
      </w:r>
      <w:r w:rsidRPr="00CB09D2">
        <w:rPr>
          <w:rFonts w:ascii="Times New Roman" w:hAnsi="Times New Roman"/>
          <w:i/>
          <w:sz w:val="24"/>
          <w:szCs w:val="24"/>
        </w:rPr>
        <w:t>.</w:t>
      </w:r>
      <w:r w:rsidRPr="00CB09D2">
        <w:rPr>
          <w:rFonts w:ascii="Times New Roman" w:hAnsi="Times New Roman"/>
          <w:spacing w:val="2"/>
          <w:sz w:val="24"/>
          <w:szCs w:val="24"/>
        </w:rPr>
        <w:t xml:space="preserve"> </w:t>
      </w:r>
      <w:r w:rsidRPr="00CB09D2">
        <w:rPr>
          <w:rFonts w:ascii="Times New Roman" w:hAnsi="Times New Roman"/>
          <w:i/>
          <w:spacing w:val="-1"/>
          <w:sz w:val="24"/>
          <w:szCs w:val="24"/>
        </w:rPr>
        <w:t>П</w:t>
      </w:r>
      <w:r w:rsidRPr="00CB09D2">
        <w:rPr>
          <w:rFonts w:ascii="Times New Roman" w:hAnsi="Times New Roman"/>
          <w:i/>
          <w:spacing w:val="1"/>
          <w:sz w:val="24"/>
          <w:szCs w:val="24"/>
        </w:rPr>
        <w:t>о</w:t>
      </w:r>
      <w:r w:rsidRPr="00CB09D2">
        <w:rPr>
          <w:rFonts w:ascii="Times New Roman" w:hAnsi="Times New Roman"/>
          <w:i/>
          <w:spacing w:val="-1"/>
          <w:sz w:val="24"/>
          <w:szCs w:val="24"/>
        </w:rPr>
        <w:t>л</w:t>
      </w:r>
      <w:r w:rsidRPr="00CB09D2">
        <w:rPr>
          <w:rFonts w:ascii="Times New Roman" w:hAnsi="Times New Roman"/>
          <w:i/>
          <w:spacing w:val="-4"/>
          <w:sz w:val="24"/>
          <w:szCs w:val="24"/>
        </w:rPr>
        <w:t>у</w:t>
      </w:r>
      <w:r w:rsidRPr="00CB09D2">
        <w:rPr>
          <w:rFonts w:ascii="Times New Roman" w:hAnsi="Times New Roman"/>
          <w:i/>
          <w:sz w:val="24"/>
          <w:szCs w:val="24"/>
        </w:rPr>
        <w:t>че</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 xml:space="preserve">е и </w:t>
      </w:r>
      <w:r w:rsidRPr="00CB09D2">
        <w:rPr>
          <w:rFonts w:ascii="Times New Roman" w:hAnsi="Times New Roman"/>
          <w:i/>
          <w:spacing w:val="-1"/>
          <w:sz w:val="24"/>
          <w:szCs w:val="24"/>
        </w:rPr>
        <w:t>п</w:t>
      </w:r>
      <w:r w:rsidRPr="00CB09D2">
        <w:rPr>
          <w:rFonts w:ascii="Times New Roman" w:hAnsi="Times New Roman"/>
          <w:i/>
          <w:spacing w:val="1"/>
          <w:sz w:val="24"/>
          <w:szCs w:val="24"/>
        </w:rPr>
        <w:t>ри</w:t>
      </w:r>
      <w:r w:rsidRPr="00CB09D2">
        <w:rPr>
          <w:rFonts w:ascii="Times New Roman" w:hAnsi="Times New Roman"/>
          <w:i/>
          <w:sz w:val="24"/>
          <w:szCs w:val="24"/>
        </w:rPr>
        <w:t>м</w:t>
      </w:r>
      <w:r w:rsidRPr="00CB09D2">
        <w:rPr>
          <w:rFonts w:ascii="Times New Roman" w:hAnsi="Times New Roman"/>
          <w:i/>
          <w:spacing w:val="-3"/>
          <w:sz w:val="24"/>
          <w:szCs w:val="24"/>
        </w:rPr>
        <w:t>е</w:t>
      </w:r>
      <w:r w:rsidRPr="00CB09D2">
        <w:rPr>
          <w:rFonts w:ascii="Times New Roman" w:hAnsi="Times New Roman"/>
          <w:i/>
          <w:spacing w:val="1"/>
          <w:sz w:val="24"/>
          <w:szCs w:val="24"/>
        </w:rPr>
        <w:t>н</w:t>
      </w:r>
      <w:r w:rsidRPr="00CB09D2">
        <w:rPr>
          <w:rFonts w:ascii="Times New Roman" w:hAnsi="Times New Roman"/>
          <w:i/>
          <w:spacing w:val="-2"/>
          <w:sz w:val="24"/>
          <w:szCs w:val="24"/>
        </w:rPr>
        <w:t>е</w:t>
      </w:r>
      <w:r w:rsidRPr="00CB09D2">
        <w:rPr>
          <w:rFonts w:ascii="Times New Roman" w:hAnsi="Times New Roman"/>
          <w:i/>
          <w:spacing w:val="1"/>
          <w:sz w:val="24"/>
          <w:szCs w:val="24"/>
        </w:rPr>
        <w:t>ни</w:t>
      </w:r>
      <w:r w:rsidRPr="00CB09D2">
        <w:rPr>
          <w:rFonts w:ascii="Times New Roman" w:hAnsi="Times New Roman"/>
          <w:i/>
          <w:sz w:val="24"/>
          <w:szCs w:val="24"/>
        </w:rPr>
        <w:t>е солей.</w:t>
      </w:r>
      <w:r w:rsidRPr="00CB09D2">
        <w:rPr>
          <w:rFonts w:ascii="Times New Roman" w:hAnsi="Times New Roman"/>
          <w:spacing w:val="4"/>
          <w:sz w:val="24"/>
          <w:szCs w:val="24"/>
        </w:rPr>
        <w:t xml:space="preserve"> </w:t>
      </w:r>
      <w:r w:rsidRPr="00CB09D2">
        <w:rPr>
          <w:rFonts w:ascii="Times New Roman" w:hAnsi="Times New Roman"/>
          <w:spacing w:val="-4"/>
          <w:sz w:val="24"/>
          <w:szCs w:val="24"/>
        </w:rPr>
        <w:t>Х</w:t>
      </w:r>
      <w:r w:rsidRPr="00CB09D2">
        <w:rPr>
          <w:rFonts w:ascii="Times New Roman" w:hAnsi="Times New Roman"/>
          <w:spacing w:val="1"/>
          <w:sz w:val="24"/>
          <w:szCs w:val="24"/>
        </w:rPr>
        <w:t>и</w:t>
      </w:r>
      <w:r w:rsidRPr="00CB09D2">
        <w:rPr>
          <w:rFonts w:ascii="Times New Roman" w:hAnsi="Times New Roman"/>
          <w:sz w:val="24"/>
          <w:szCs w:val="24"/>
        </w:rPr>
        <w:t>м</w:t>
      </w:r>
      <w:r w:rsidRPr="00CB09D2">
        <w:rPr>
          <w:rFonts w:ascii="Times New Roman" w:hAnsi="Times New Roman"/>
          <w:spacing w:val="-2"/>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4"/>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в</w:t>
      </w:r>
      <w:r w:rsidRPr="00CB09D2">
        <w:rPr>
          <w:rFonts w:ascii="Times New Roman" w:hAnsi="Times New Roman"/>
          <w:spacing w:val="1"/>
          <w:sz w:val="24"/>
          <w:szCs w:val="24"/>
        </w:rPr>
        <w:t>ой</w:t>
      </w:r>
      <w:r w:rsidRPr="00CB09D2">
        <w:rPr>
          <w:rFonts w:ascii="Times New Roman" w:hAnsi="Times New Roman"/>
          <w:sz w:val="24"/>
          <w:szCs w:val="24"/>
        </w:rPr>
        <w:t>ст</w:t>
      </w:r>
      <w:r w:rsidRPr="00CB09D2">
        <w:rPr>
          <w:rFonts w:ascii="Times New Roman" w:hAnsi="Times New Roman"/>
          <w:spacing w:val="-3"/>
          <w:sz w:val="24"/>
          <w:szCs w:val="24"/>
        </w:rPr>
        <w:t>в</w:t>
      </w:r>
      <w:r w:rsidRPr="00CB09D2">
        <w:rPr>
          <w:rFonts w:ascii="Times New Roman" w:hAnsi="Times New Roman"/>
          <w:sz w:val="24"/>
          <w:szCs w:val="24"/>
        </w:rPr>
        <w:t>а</w:t>
      </w:r>
      <w:r w:rsidRPr="00CB09D2">
        <w:rPr>
          <w:rFonts w:ascii="Times New Roman" w:hAnsi="Times New Roman"/>
          <w:spacing w:val="4"/>
          <w:sz w:val="24"/>
          <w:szCs w:val="24"/>
        </w:rPr>
        <w:t xml:space="preserve"> </w:t>
      </w:r>
      <w:r w:rsidRPr="00CB09D2">
        <w:rPr>
          <w:rFonts w:ascii="Times New Roman" w:hAnsi="Times New Roman"/>
          <w:sz w:val="24"/>
          <w:szCs w:val="24"/>
        </w:rPr>
        <w:t>с</w:t>
      </w:r>
      <w:r w:rsidRPr="00CB09D2">
        <w:rPr>
          <w:rFonts w:ascii="Times New Roman" w:hAnsi="Times New Roman"/>
          <w:spacing w:val="1"/>
          <w:sz w:val="24"/>
          <w:szCs w:val="24"/>
        </w:rPr>
        <w:t>о</w:t>
      </w:r>
      <w:r w:rsidRPr="00CB09D2">
        <w:rPr>
          <w:rFonts w:ascii="Times New Roman" w:hAnsi="Times New Roman"/>
          <w:spacing w:val="-3"/>
          <w:sz w:val="24"/>
          <w:szCs w:val="24"/>
        </w:rPr>
        <w:t>л</w:t>
      </w:r>
      <w:r w:rsidRPr="00CB09D2">
        <w:rPr>
          <w:rFonts w:ascii="Times New Roman" w:hAnsi="Times New Roman"/>
          <w:sz w:val="24"/>
          <w:szCs w:val="24"/>
        </w:rPr>
        <w:t>е</w:t>
      </w:r>
      <w:r w:rsidRPr="00CB09D2">
        <w:rPr>
          <w:rFonts w:ascii="Times New Roman" w:hAnsi="Times New Roman"/>
          <w:spacing w:val="1"/>
          <w:sz w:val="24"/>
          <w:szCs w:val="24"/>
        </w:rPr>
        <w:t>й</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1"/>
          <w:sz w:val="24"/>
          <w:szCs w:val="24"/>
        </w:rPr>
        <w:t>Г</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z w:val="24"/>
          <w:szCs w:val="24"/>
        </w:rPr>
        <w:t>е</w:t>
      </w:r>
      <w:r w:rsidRPr="00CB09D2">
        <w:rPr>
          <w:rFonts w:ascii="Times New Roman" w:hAnsi="Times New Roman"/>
          <w:spacing w:val="-3"/>
          <w:sz w:val="24"/>
          <w:szCs w:val="24"/>
        </w:rPr>
        <w:t>т</w:t>
      </w:r>
      <w:r w:rsidRPr="00CB09D2">
        <w:rPr>
          <w:rFonts w:ascii="Times New Roman" w:hAnsi="Times New Roman"/>
          <w:spacing w:val="1"/>
          <w:sz w:val="24"/>
          <w:szCs w:val="24"/>
        </w:rPr>
        <w:t>и</w:t>
      </w:r>
      <w:r w:rsidRPr="00CB09D2">
        <w:rPr>
          <w:rFonts w:ascii="Times New Roman" w:hAnsi="Times New Roman"/>
          <w:sz w:val="24"/>
          <w:szCs w:val="24"/>
        </w:rPr>
        <w:t>че</w:t>
      </w:r>
      <w:r w:rsidRPr="00CB09D2">
        <w:rPr>
          <w:rFonts w:ascii="Times New Roman" w:hAnsi="Times New Roman"/>
          <w:spacing w:val="-2"/>
          <w:sz w:val="24"/>
          <w:szCs w:val="24"/>
        </w:rPr>
        <w:t>с</w:t>
      </w:r>
      <w:r w:rsidRPr="00CB09D2">
        <w:rPr>
          <w:rFonts w:ascii="Times New Roman" w:hAnsi="Times New Roman"/>
          <w:sz w:val="24"/>
          <w:szCs w:val="24"/>
        </w:rPr>
        <w:t>кая</w:t>
      </w:r>
      <w:r w:rsidRPr="00CB09D2">
        <w:rPr>
          <w:rFonts w:ascii="Times New Roman" w:hAnsi="Times New Roman"/>
          <w:spacing w:val="2"/>
          <w:sz w:val="24"/>
          <w:szCs w:val="24"/>
        </w:rPr>
        <w:t xml:space="preserve"> </w:t>
      </w:r>
      <w:r w:rsidRPr="00CB09D2">
        <w:rPr>
          <w:rFonts w:ascii="Times New Roman" w:hAnsi="Times New Roman"/>
          <w:sz w:val="24"/>
          <w:szCs w:val="24"/>
        </w:rPr>
        <w:t>связь</w:t>
      </w:r>
      <w:r w:rsidRPr="00CB09D2">
        <w:rPr>
          <w:rFonts w:ascii="Times New Roman" w:hAnsi="Times New Roman"/>
          <w:spacing w:val="3"/>
          <w:sz w:val="24"/>
          <w:szCs w:val="24"/>
        </w:rPr>
        <w:t xml:space="preserve"> </w:t>
      </w:r>
      <w:r w:rsidRPr="00CB09D2">
        <w:rPr>
          <w:rFonts w:ascii="Times New Roman" w:hAnsi="Times New Roman"/>
          <w:sz w:val="24"/>
          <w:szCs w:val="24"/>
        </w:rPr>
        <w:t>меж</w:t>
      </w:r>
      <w:r w:rsidRPr="00CB09D2">
        <w:rPr>
          <w:rFonts w:ascii="Times New Roman" w:hAnsi="Times New Roman"/>
          <w:spacing w:val="1"/>
          <w:sz w:val="24"/>
          <w:szCs w:val="24"/>
        </w:rPr>
        <w:t>д</w:t>
      </w:r>
      <w:r w:rsidRPr="00CB09D2">
        <w:rPr>
          <w:rFonts w:ascii="Times New Roman" w:hAnsi="Times New Roman"/>
          <w:sz w:val="24"/>
          <w:szCs w:val="24"/>
        </w:rPr>
        <w:t>у класс</w:t>
      </w:r>
      <w:r w:rsidRPr="00CB09D2">
        <w:rPr>
          <w:rFonts w:ascii="Times New Roman" w:hAnsi="Times New Roman"/>
          <w:spacing w:val="-3"/>
          <w:sz w:val="24"/>
          <w:szCs w:val="24"/>
        </w:rPr>
        <w:t>ам</w:t>
      </w:r>
      <w:r w:rsidRPr="00CB09D2">
        <w:rPr>
          <w:rFonts w:ascii="Times New Roman" w:hAnsi="Times New Roman"/>
          <w:sz w:val="24"/>
          <w:szCs w:val="24"/>
        </w:rPr>
        <w:t xml:space="preserve">и </w:t>
      </w:r>
      <w:r w:rsidRPr="00CB09D2">
        <w:rPr>
          <w:rFonts w:ascii="Times New Roman" w:hAnsi="Times New Roman"/>
          <w:spacing w:val="1"/>
          <w:sz w:val="24"/>
          <w:szCs w:val="24"/>
        </w:rPr>
        <w:t>н</w:t>
      </w:r>
      <w:r w:rsidRPr="00CB09D2">
        <w:rPr>
          <w:rFonts w:ascii="Times New Roman" w:hAnsi="Times New Roman"/>
          <w:sz w:val="24"/>
          <w:szCs w:val="24"/>
        </w:rPr>
        <w:t>е</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z w:val="24"/>
          <w:szCs w:val="24"/>
        </w:rPr>
        <w:t>г</w:t>
      </w:r>
      <w:r w:rsidRPr="00CB09D2">
        <w:rPr>
          <w:rFonts w:ascii="Times New Roman" w:hAnsi="Times New Roman"/>
          <w:spacing w:val="-2"/>
          <w:sz w:val="24"/>
          <w:szCs w:val="24"/>
        </w:rPr>
        <w:t>а</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че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4"/>
          <w:sz w:val="24"/>
          <w:szCs w:val="24"/>
        </w:rPr>
        <w:t xml:space="preserve"> </w:t>
      </w:r>
      <w:r w:rsidRPr="00CB09D2">
        <w:rPr>
          <w:rFonts w:ascii="Times New Roman" w:hAnsi="Times New Roman"/>
          <w:sz w:val="24"/>
          <w:szCs w:val="24"/>
        </w:rPr>
        <w:t>с</w:t>
      </w:r>
      <w:r w:rsidRPr="00CB09D2">
        <w:rPr>
          <w:rFonts w:ascii="Times New Roman" w:hAnsi="Times New Roman"/>
          <w:spacing w:val="1"/>
          <w:sz w:val="24"/>
          <w:szCs w:val="24"/>
        </w:rPr>
        <w:t>о</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pacing w:val="1"/>
          <w:sz w:val="24"/>
          <w:szCs w:val="24"/>
        </w:rPr>
        <w:t>й</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i/>
          <w:spacing w:val="-1"/>
          <w:sz w:val="24"/>
          <w:szCs w:val="24"/>
        </w:rPr>
        <w:t>П</w:t>
      </w:r>
      <w:r w:rsidRPr="00CB09D2">
        <w:rPr>
          <w:rFonts w:ascii="Times New Roman" w:hAnsi="Times New Roman"/>
          <w:i/>
          <w:spacing w:val="1"/>
          <w:sz w:val="24"/>
          <w:szCs w:val="24"/>
        </w:rPr>
        <w:t>р</w:t>
      </w:r>
      <w:r w:rsidRPr="00CB09D2">
        <w:rPr>
          <w:rFonts w:ascii="Times New Roman" w:hAnsi="Times New Roman"/>
          <w:i/>
          <w:spacing w:val="-1"/>
          <w:sz w:val="24"/>
          <w:szCs w:val="24"/>
        </w:rPr>
        <w:t>о</w:t>
      </w:r>
      <w:r w:rsidRPr="00CB09D2">
        <w:rPr>
          <w:rFonts w:ascii="Times New Roman" w:hAnsi="Times New Roman"/>
          <w:i/>
          <w:spacing w:val="1"/>
          <w:sz w:val="24"/>
          <w:szCs w:val="24"/>
        </w:rPr>
        <w:t>б</w:t>
      </w:r>
      <w:r w:rsidRPr="00CB09D2">
        <w:rPr>
          <w:rFonts w:ascii="Times New Roman" w:hAnsi="Times New Roman"/>
          <w:i/>
          <w:spacing w:val="-1"/>
          <w:sz w:val="24"/>
          <w:szCs w:val="24"/>
        </w:rPr>
        <w:t>л</w:t>
      </w:r>
      <w:r w:rsidRPr="00CB09D2">
        <w:rPr>
          <w:rFonts w:ascii="Times New Roman" w:hAnsi="Times New Roman"/>
          <w:i/>
          <w:sz w:val="24"/>
          <w:szCs w:val="24"/>
        </w:rPr>
        <w:t>ема</w:t>
      </w:r>
      <w:r w:rsidRPr="00CB09D2">
        <w:rPr>
          <w:rFonts w:ascii="Times New Roman" w:hAnsi="Times New Roman"/>
          <w:i/>
          <w:spacing w:val="1"/>
          <w:sz w:val="24"/>
          <w:szCs w:val="24"/>
        </w:rPr>
        <w:t xml:space="preserve"> б</w:t>
      </w:r>
      <w:r w:rsidRPr="00CB09D2">
        <w:rPr>
          <w:rFonts w:ascii="Times New Roman" w:hAnsi="Times New Roman"/>
          <w:i/>
          <w:sz w:val="24"/>
          <w:szCs w:val="24"/>
        </w:rPr>
        <w:t>езопас</w:t>
      </w:r>
      <w:r w:rsidRPr="00CB09D2">
        <w:rPr>
          <w:rFonts w:ascii="Times New Roman" w:hAnsi="Times New Roman"/>
          <w:i/>
          <w:spacing w:val="-2"/>
          <w:sz w:val="24"/>
          <w:szCs w:val="24"/>
        </w:rPr>
        <w:t>н</w:t>
      </w:r>
      <w:r w:rsidRPr="00CB09D2">
        <w:rPr>
          <w:rFonts w:ascii="Times New Roman" w:hAnsi="Times New Roman"/>
          <w:i/>
          <w:spacing w:val="1"/>
          <w:sz w:val="24"/>
          <w:szCs w:val="24"/>
        </w:rPr>
        <w:t>о</w:t>
      </w:r>
      <w:r w:rsidRPr="00CB09D2">
        <w:rPr>
          <w:rFonts w:ascii="Times New Roman" w:hAnsi="Times New Roman"/>
          <w:i/>
          <w:spacing w:val="-2"/>
          <w:sz w:val="24"/>
          <w:szCs w:val="24"/>
        </w:rPr>
        <w:t>г</w:t>
      </w:r>
      <w:r w:rsidRPr="00CB09D2">
        <w:rPr>
          <w:rFonts w:ascii="Times New Roman" w:hAnsi="Times New Roman"/>
          <w:i/>
          <w:sz w:val="24"/>
          <w:szCs w:val="24"/>
        </w:rPr>
        <w:t>о</w:t>
      </w:r>
      <w:r w:rsidRPr="00CB09D2">
        <w:rPr>
          <w:rFonts w:ascii="Times New Roman" w:hAnsi="Times New Roman"/>
          <w:i/>
          <w:spacing w:val="4"/>
          <w:sz w:val="24"/>
          <w:szCs w:val="24"/>
        </w:rPr>
        <w:t xml:space="preserve"> </w:t>
      </w:r>
      <w:r w:rsidRPr="00CB09D2">
        <w:rPr>
          <w:rFonts w:ascii="Times New Roman" w:hAnsi="Times New Roman"/>
          <w:i/>
          <w:spacing w:val="1"/>
          <w:sz w:val="24"/>
          <w:szCs w:val="24"/>
        </w:rPr>
        <w:t>и</w:t>
      </w:r>
      <w:r w:rsidRPr="00CB09D2">
        <w:rPr>
          <w:rFonts w:ascii="Times New Roman" w:hAnsi="Times New Roman"/>
          <w:i/>
          <w:spacing w:val="-2"/>
          <w:sz w:val="24"/>
          <w:szCs w:val="24"/>
        </w:rPr>
        <w:t>с</w:t>
      </w:r>
      <w:r w:rsidRPr="00CB09D2">
        <w:rPr>
          <w:rFonts w:ascii="Times New Roman" w:hAnsi="Times New Roman"/>
          <w:i/>
          <w:spacing w:val="1"/>
          <w:sz w:val="24"/>
          <w:szCs w:val="24"/>
        </w:rPr>
        <w:t>по</w:t>
      </w:r>
      <w:r w:rsidRPr="00CB09D2">
        <w:rPr>
          <w:rFonts w:ascii="Times New Roman" w:hAnsi="Times New Roman"/>
          <w:i/>
          <w:spacing w:val="-3"/>
          <w:sz w:val="24"/>
          <w:szCs w:val="24"/>
        </w:rPr>
        <w:t>л</w:t>
      </w:r>
      <w:r w:rsidRPr="00CB09D2">
        <w:rPr>
          <w:rFonts w:ascii="Times New Roman" w:hAnsi="Times New Roman"/>
          <w:i/>
          <w:spacing w:val="-1"/>
          <w:sz w:val="24"/>
          <w:szCs w:val="24"/>
        </w:rPr>
        <w:t>ь</w:t>
      </w:r>
      <w:r w:rsidRPr="00CB09D2">
        <w:rPr>
          <w:rFonts w:ascii="Times New Roman" w:hAnsi="Times New Roman"/>
          <w:i/>
          <w:sz w:val="24"/>
          <w:szCs w:val="24"/>
        </w:rPr>
        <w:t>зова</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я</w:t>
      </w:r>
      <w:r w:rsidRPr="00CB09D2">
        <w:rPr>
          <w:rFonts w:ascii="Times New Roman" w:hAnsi="Times New Roman"/>
          <w:i/>
          <w:spacing w:val="4"/>
          <w:sz w:val="24"/>
          <w:szCs w:val="24"/>
        </w:rPr>
        <w:t xml:space="preserve"> </w:t>
      </w:r>
      <w:r w:rsidRPr="00CB09D2">
        <w:rPr>
          <w:rFonts w:ascii="Times New Roman" w:hAnsi="Times New Roman"/>
          <w:i/>
          <w:sz w:val="24"/>
          <w:szCs w:val="24"/>
        </w:rPr>
        <w:t xml:space="preserve">веществ и </w:t>
      </w:r>
      <w:r w:rsidRPr="00CB09D2">
        <w:rPr>
          <w:rFonts w:ascii="Times New Roman" w:hAnsi="Times New Roman"/>
          <w:i/>
          <w:spacing w:val="1"/>
          <w:sz w:val="24"/>
          <w:szCs w:val="24"/>
        </w:rPr>
        <w:t>хи</w:t>
      </w:r>
      <w:r w:rsidRPr="00CB09D2">
        <w:rPr>
          <w:rFonts w:ascii="Times New Roman" w:hAnsi="Times New Roman"/>
          <w:i/>
          <w:spacing w:val="-3"/>
          <w:sz w:val="24"/>
          <w:szCs w:val="24"/>
        </w:rPr>
        <w:t>м</w:t>
      </w:r>
      <w:r w:rsidRPr="00CB09D2">
        <w:rPr>
          <w:rFonts w:ascii="Times New Roman" w:hAnsi="Times New Roman"/>
          <w:i/>
          <w:spacing w:val="1"/>
          <w:sz w:val="24"/>
          <w:szCs w:val="24"/>
        </w:rPr>
        <w:t>и</w:t>
      </w:r>
      <w:r w:rsidRPr="00CB09D2">
        <w:rPr>
          <w:rFonts w:ascii="Times New Roman" w:hAnsi="Times New Roman"/>
          <w:i/>
          <w:sz w:val="24"/>
          <w:szCs w:val="24"/>
        </w:rPr>
        <w:t>ч</w:t>
      </w:r>
      <w:r w:rsidRPr="00CB09D2">
        <w:rPr>
          <w:rFonts w:ascii="Times New Roman" w:hAnsi="Times New Roman"/>
          <w:i/>
          <w:spacing w:val="-2"/>
          <w:sz w:val="24"/>
          <w:szCs w:val="24"/>
        </w:rPr>
        <w:t>е</w:t>
      </w:r>
      <w:r w:rsidRPr="00CB09D2">
        <w:rPr>
          <w:rFonts w:ascii="Times New Roman" w:hAnsi="Times New Roman"/>
          <w:i/>
          <w:sz w:val="24"/>
          <w:szCs w:val="24"/>
        </w:rPr>
        <w:t>с</w:t>
      </w:r>
      <w:r w:rsidRPr="00CB09D2">
        <w:rPr>
          <w:rFonts w:ascii="Times New Roman" w:hAnsi="Times New Roman"/>
          <w:i/>
          <w:spacing w:val="-2"/>
          <w:sz w:val="24"/>
          <w:szCs w:val="24"/>
        </w:rPr>
        <w:t>к</w:t>
      </w:r>
      <w:r w:rsidRPr="00CB09D2">
        <w:rPr>
          <w:rFonts w:ascii="Times New Roman" w:hAnsi="Times New Roman"/>
          <w:i/>
          <w:spacing w:val="1"/>
          <w:sz w:val="24"/>
          <w:szCs w:val="24"/>
        </w:rPr>
        <w:t>и</w:t>
      </w:r>
      <w:r w:rsidRPr="00CB09D2">
        <w:rPr>
          <w:rFonts w:ascii="Times New Roman" w:hAnsi="Times New Roman"/>
          <w:i/>
          <w:sz w:val="24"/>
          <w:szCs w:val="24"/>
        </w:rPr>
        <w:t xml:space="preserve">х </w:t>
      </w:r>
      <w:r w:rsidRPr="00CB09D2">
        <w:rPr>
          <w:rFonts w:ascii="Times New Roman" w:hAnsi="Times New Roman"/>
          <w:i/>
          <w:spacing w:val="1"/>
          <w:sz w:val="24"/>
          <w:szCs w:val="24"/>
        </w:rPr>
        <w:t>р</w:t>
      </w:r>
      <w:r w:rsidRPr="00CB09D2">
        <w:rPr>
          <w:rFonts w:ascii="Times New Roman" w:hAnsi="Times New Roman"/>
          <w:i/>
          <w:sz w:val="24"/>
          <w:szCs w:val="24"/>
        </w:rPr>
        <w:t>еа</w:t>
      </w:r>
      <w:r w:rsidRPr="00CB09D2">
        <w:rPr>
          <w:rFonts w:ascii="Times New Roman" w:hAnsi="Times New Roman"/>
          <w:i/>
          <w:spacing w:val="-2"/>
          <w:sz w:val="24"/>
          <w:szCs w:val="24"/>
        </w:rPr>
        <w:t>к</w:t>
      </w:r>
      <w:r w:rsidRPr="00CB09D2">
        <w:rPr>
          <w:rFonts w:ascii="Times New Roman" w:hAnsi="Times New Roman"/>
          <w:i/>
          <w:spacing w:val="-1"/>
          <w:sz w:val="24"/>
          <w:szCs w:val="24"/>
        </w:rPr>
        <w:t>ц</w:t>
      </w:r>
      <w:r w:rsidRPr="00CB09D2">
        <w:rPr>
          <w:rFonts w:ascii="Times New Roman" w:hAnsi="Times New Roman"/>
          <w:i/>
          <w:spacing w:val="1"/>
          <w:sz w:val="24"/>
          <w:szCs w:val="24"/>
        </w:rPr>
        <w:t>и</w:t>
      </w:r>
      <w:r w:rsidRPr="00CB09D2">
        <w:rPr>
          <w:rFonts w:ascii="Times New Roman" w:hAnsi="Times New Roman"/>
          <w:i/>
          <w:sz w:val="24"/>
          <w:szCs w:val="24"/>
        </w:rPr>
        <w:t>й</w:t>
      </w:r>
      <w:r w:rsidRPr="00CB09D2">
        <w:rPr>
          <w:rFonts w:ascii="Times New Roman" w:hAnsi="Times New Roman"/>
          <w:i/>
          <w:spacing w:val="2"/>
          <w:sz w:val="24"/>
          <w:szCs w:val="24"/>
        </w:rPr>
        <w:t xml:space="preserve"> </w:t>
      </w:r>
      <w:r w:rsidRPr="00CB09D2">
        <w:rPr>
          <w:rFonts w:ascii="Times New Roman" w:hAnsi="Times New Roman"/>
          <w:i/>
          <w:sz w:val="24"/>
          <w:szCs w:val="24"/>
        </w:rPr>
        <w:t>в</w:t>
      </w:r>
      <w:r w:rsidRPr="00CB09D2">
        <w:rPr>
          <w:rFonts w:ascii="Times New Roman" w:hAnsi="Times New Roman"/>
          <w:i/>
          <w:spacing w:val="1"/>
          <w:sz w:val="24"/>
          <w:szCs w:val="24"/>
        </w:rPr>
        <w:t xml:space="preserve"> </w:t>
      </w:r>
      <w:r w:rsidRPr="00CB09D2">
        <w:rPr>
          <w:rFonts w:ascii="Times New Roman" w:hAnsi="Times New Roman"/>
          <w:i/>
          <w:spacing w:val="-1"/>
          <w:sz w:val="24"/>
          <w:szCs w:val="24"/>
        </w:rPr>
        <w:t>п</w:t>
      </w:r>
      <w:r w:rsidRPr="00CB09D2">
        <w:rPr>
          <w:rFonts w:ascii="Times New Roman" w:hAnsi="Times New Roman"/>
          <w:i/>
          <w:spacing w:val="1"/>
          <w:sz w:val="24"/>
          <w:szCs w:val="24"/>
        </w:rPr>
        <w:t>о</w:t>
      </w:r>
      <w:r w:rsidRPr="00CB09D2">
        <w:rPr>
          <w:rFonts w:ascii="Times New Roman" w:hAnsi="Times New Roman"/>
          <w:i/>
          <w:sz w:val="24"/>
          <w:szCs w:val="24"/>
        </w:rPr>
        <w:t>вс</w:t>
      </w:r>
      <w:r w:rsidRPr="00CB09D2">
        <w:rPr>
          <w:rFonts w:ascii="Times New Roman" w:hAnsi="Times New Roman"/>
          <w:i/>
          <w:spacing w:val="-3"/>
          <w:sz w:val="24"/>
          <w:szCs w:val="24"/>
        </w:rPr>
        <w:t>е</w:t>
      </w:r>
      <w:r w:rsidRPr="00CB09D2">
        <w:rPr>
          <w:rFonts w:ascii="Times New Roman" w:hAnsi="Times New Roman"/>
          <w:i/>
          <w:spacing w:val="1"/>
          <w:sz w:val="24"/>
          <w:szCs w:val="24"/>
        </w:rPr>
        <w:t>дн</w:t>
      </w:r>
      <w:r w:rsidRPr="00CB09D2">
        <w:rPr>
          <w:rFonts w:ascii="Times New Roman" w:hAnsi="Times New Roman"/>
          <w:i/>
          <w:sz w:val="24"/>
          <w:szCs w:val="24"/>
        </w:rPr>
        <w:t>е</w:t>
      </w:r>
      <w:r w:rsidRPr="00CB09D2">
        <w:rPr>
          <w:rFonts w:ascii="Times New Roman" w:hAnsi="Times New Roman"/>
          <w:i/>
          <w:spacing w:val="-3"/>
          <w:sz w:val="24"/>
          <w:szCs w:val="24"/>
        </w:rPr>
        <w:t>в</w:t>
      </w:r>
      <w:r w:rsidRPr="00CB09D2">
        <w:rPr>
          <w:rFonts w:ascii="Times New Roman" w:hAnsi="Times New Roman"/>
          <w:i/>
          <w:spacing w:val="-1"/>
          <w:sz w:val="24"/>
          <w:szCs w:val="24"/>
        </w:rPr>
        <w:t>н</w:t>
      </w:r>
      <w:r w:rsidRPr="00CB09D2">
        <w:rPr>
          <w:rFonts w:ascii="Times New Roman" w:hAnsi="Times New Roman"/>
          <w:i/>
          <w:spacing w:val="1"/>
          <w:sz w:val="24"/>
          <w:szCs w:val="24"/>
        </w:rPr>
        <w:t>о</w:t>
      </w:r>
      <w:r w:rsidRPr="00CB09D2">
        <w:rPr>
          <w:rFonts w:ascii="Times New Roman" w:hAnsi="Times New Roman"/>
          <w:i/>
          <w:sz w:val="24"/>
          <w:szCs w:val="24"/>
        </w:rPr>
        <w:t>й</w:t>
      </w:r>
      <w:r w:rsidRPr="00CB09D2">
        <w:rPr>
          <w:rFonts w:ascii="Times New Roman" w:hAnsi="Times New Roman"/>
          <w:i/>
          <w:spacing w:val="2"/>
          <w:sz w:val="24"/>
          <w:szCs w:val="24"/>
        </w:rPr>
        <w:t xml:space="preserve"> </w:t>
      </w:r>
      <w:r w:rsidRPr="00CB09D2">
        <w:rPr>
          <w:rFonts w:ascii="Times New Roman" w:hAnsi="Times New Roman"/>
          <w:i/>
          <w:spacing w:val="-2"/>
          <w:sz w:val="24"/>
          <w:szCs w:val="24"/>
        </w:rPr>
        <w:t>ж</w:t>
      </w:r>
      <w:r w:rsidRPr="00CB09D2">
        <w:rPr>
          <w:rFonts w:ascii="Times New Roman" w:hAnsi="Times New Roman"/>
          <w:i/>
          <w:spacing w:val="1"/>
          <w:sz w:val="24"/>
          <w:szCs w:val="24"/>
        </w:rPr>
        <w:t>и</w:t>
      </w:r>
      <w:r w:rsidRPr="00CB09D2">
        <w:rPr>
          <w:rFonts w:ascii="Times New Roman" w:hAnsi="Times New Roman"/>
          <w:i/>
          <w:sz w:val="24"/>
          <w:szCs w:val="24"/>
        </w:rPr>
        <w:t>з</w:t>
      </w:r>
      <w:r w:rsidRPr="00CB09D2">
        <w:rPr>
          <w:rFonts w:ascii="Times New Roman" w:hAnsi="Times New Roman"/>
          <w:i/>
          <w:spacing w:val="-2"/>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w:t>
      </w:r>
      <w:r w:rsidRPr="00CB09D2">
        <w:rPr>
          <w:rFonts w:ascii="Times New Roman" w:hAnsi="Times New Roman"/>
          <w:spacing w:val="1"/>
          <w:sz w:val="24"/>
          <w:szCs w:val="24"/>
        </w:rPr>
        <w:t xml:space="preserve"> </w:t>
      </w:r>
      <w:r w:rsidRPr="00CB09D2">
        <w:rPr>
          <w:rFonts w:ascii="Times New Roman" w:hAnsi="Times New Roman"/>
          <w:i/>
          <w:spacing w:val="-1"/>
          <w:sz w:val="24"/>
          <w:szCs w:val="24"/>
        </w:rPr>
        <w:t>Т</w:t>
      </w:r>
      <w:r w:rsidRPr="00CB09D2">
        <w:rPr>
          <w:rFonts w:ascii="Times New Roman" w:hAnsi="Times New Roman"/>
          <w:i/>
          <w:spacing w:val="1"/>
          <w:sz w:val="24"/>
          <w:szCs w:val="24"/>
        </w:rPr>
        <w:t>о</w:t>
      </w:r>
      <w:r w:rsidRPr="00CB09D2">
        <w:rPr>
          <w:rFonts w:ascii="Times New Roman" w:hAnsi="Times New Roman"/>
          <w:i/>
          <w:sz w:val="24"/>
          <w:szCs w:val="24"/>
        </w:rPr>
        <w:t>к</w:t>
      </w:r>
      <w:r w:rsidRPr="00CB09D2">
        <w:rPr>
          <w:rFonts w:ascii="Times New Roman" w:hAnsi="Times New Roman"/>
          <w:i/>
          <w:spacing w:val="-2"/>
          <w:sz w:val="24"/>
          <w:szCs w:val="24"/>
        </w:rPr>
        <w:t>с</w:t>
      </w:r>
      <w:r w:rsidRPr="00CB09D2">
        <w:rPr>
          <w:rFonts w:ascii="Times New Roman" w:hAnsi="Times New Roman"/>
          <w:i/>
          <w:spacing w:val="-1"/>
          <w:sz w:val="24"/>
          <w:szCs w:val="24"/>
        </w:rPr>
        <w:t>и</w:t>
      </w:r>
      <w:r w:rsidRPr="00CB09D2">
        <w:rPr>
          <w:rFonts w:ascii="Times New Roman" w:hAnsi="Times New Roman"/>
          <w:i/>
          <w:sz w:val="24"/>
          <w:szCs w:val="24"/>
        </w:rPr>
        <w:t>ч</w:t>
      </w:r>
      <w:r w:rsidRPr="00CB09D2">
        <w:rPr>
          <w:rFonts w:ascii="Times New Roman" w:hAnsi="Times New Roman"/>
          <w:i/>
          <w:spacing w:val="1"/>
          <w:sz w:val="24"/>
          <w:szCs w:val="24"/>
        </w:rPr>
        <w:t>н</w:t>
      </w:r>
      <w:r w:rsidRPr="00CB09D2">
        <w:rPr>
          <w:rFonts w:ascii="Times New Roman" w:hAnsi="Times New Roman"/>
          <w:i/>
          <w:spacing w:val="-1"/>
          <w:sz w:val="24"/>
          <w:szCs w:val="24"/>
        </w:rPr>
        <w:t>ы</w:t>
      </w:r>
      <w:r w:rsidRPr="00CB09D2">
        <w:rPr>
          <w:rFonts w:ascii="Times New Roman" w:hAnsi="Times New Roman"/>
          <w:i/>
          <w:sz w:val="24"/>
          <w:szCs w:val="24"/>
        </w:rPr>
        <w:t>е,</w:t>
      </w:r>
      <w:r w:rsidRPr="00CB09D2">
        <w:rPr>
          <w:rFonts w:ascii="Times New Roman" w:hAnsi="Times New Roman"/>
          <w:i/>
          <w:spacing w:val="1"/>
          <w:sz w:val="24"/>
          <w:szCs w:val="24"/>
        </w:rPr>
        <w:t xml:space="preserve"> </w:t>
      </w:r>
      <w:r w:rsidRPr="00CB09D2">
        <w:rPr>
          <w:rFonts w:ascii="Times New Roman" w:hAnsi="Times New Roman"/>
          <w:i/>
          <w:sz w:val="24"/>
          <w:szCs w:val="24"/>
        </w:rPr>
        <w:t>г</w:t>
      </w:r>
      <w:r w:rsidRPr="00CB09D2">
        <w:rPr>
          <w:rFonts w:ascii="Times New Roman" w:hAnsi="Times New Roman"/>
          <w:i/>
          <w:spacing w:val="-1"/>
          <w:sz w:val="24"/>
          <w:szCs w:val="24"/>
        </w:rPr>
        <w:t>о</w:t>
      </w:r>
      <w:r w:rsidRPr="00CB09D2">
        <w:rPr>
          <w:rFonts w:ascii="Times New Roman" w:hAnsi="Times New Roman"/>
          <w:i/>
          <w:spacing w:val="1"/>
          <w:sz w:val="24"/>
          <w:szCs w:val="24"/>
        </w:rPr>
        <w:t>р</w:t>
      </w:r>
      <w:r w:rsidRPr="00CB09D2">
        <w:rPr>
          <w:rFonts w:ascii="Times New Roman" w:hAnsi="Times New Roman"/>
          <w:i/>
          <w:spacing w:val="-1"/>
          <w:sz w:val="24"/>
          <w:szCs w:val="24"/>
        </w:rPr>
        <w:t>ю</w:t>
      </w:r>
      <w:r w:rsidRPr="00CB09D2">
        <w:rPr>
          <w:rFonts w:ascii="Times New Roman" w:hAnsi="Times New Roman"/>
          <w:i/>
          <w:sz w:val="24"/>
          <w:szCs w:val="24"/>
        </w:rPr>
        <w:t>ч</w:t>
      </w:r>
      <w:r w:rsidRPr="00CB09D2">
        <w:rPr>
          <w:rFonts w:ascii="Times New Roman" w:hAnsi="Times New Roman"/>
          <w:i/>
          <w:spacing w:val="-1"/>
          <w:sz w:val="24"/>
          <w:szCs w:val="24"/>
        </w:rPr>
        <w:t>и</w:t>
      </w:r>
      <w:r w:rsidRPr="00CB09D2">
        <w:rPr>
          <w:rFonts w:ascii="Times New Roman" w:hAnsi="Times New Roman"/>
          <w:i/>
          <w:sz w:val="24"/>
          <w:szCs w:val="24"/>
        </w:rPr>
        <w:t>е</w:t>
      </w:r>
      <w:r w:rsidRPr="00CB09D2">
        <w:rPr>
          <w:rFonts w:ascii="Times New Roman" w:hAnsi="Times New Roman"/>
          <w:i/>
          <w:spacing w:val="2"/>
          <w:sz w:val="24"/>
          <w:szCs w:val="24"/>
        </w:rPr>
        <w:t xml:space="preserve"> </w:t>
      </w:r>
      <w:r w:rsidRPr="00CB09D2">
        <w:rPr>
          <w:rFonts w:ascii="Times New Roman" w:hAnsi="Times New Roman"/>
          <w:i/>
          <w:sz w:val="24"/>
          <w:szCs w:val="24"/>
        </w:rPr>
        <w:t>и в</w:t>
      </w:r>
      <w:r w:rsidRPr="00CB09D2">
        <w:rPr>
          <w:rFonts w:ascii="Times New Roman" w:hAnsi="Times New Roman"/>
          <w:i/>
          <w:spacing w:val="-1"/>
          <w:sz w:val="24"/>
          <w:szCs w:val="24"/>
        </w:rPr>
        <w:t>з</w:t>
      </w:r>
      <w:r w:rsidRPr="00CB09D2">
        <w:rPr>
          <w:rFonts w:ascii="Times New Roman" w:hAnsi="Times New Roman"/>
          <w:i/>
          <w:spacing w:val="1"/>
          <w:sz w:val="24"/>
          <w:szCs w:val="24"/>
        </w:rPr>
        <w:t>ры</w:t>
      </w:r>
      <w:r w:rsidRPr="00CB09D2">
        <w:rPr>
          <w:rFonts w:ascii="Times New Roman" w:hAnsi="Times New Roman"/>
          <w:i/>
          <w:spacing w:val="-3"/>
          <w:sz w:val="24"/>
          <w:szCs w:val="24"/>
        </w:rPr>
        <w:t>в</w:t>
      </w:r>
      <w:r w:rsidRPr="00CB09D2">
        <w:rPr>
          <w:rFonts w:ascii="Times New Roman" w:hAnsi="Times New Roman"/>
          <w:i/>
          <w:spacing w:val="1"/>
          <w:sz w:val="24"/>
          <w:szCs w:val="24"/>
        </w:rPr>
        <w:t>о</w:t>
      </w:r>
      <w:r w:rsidRPr="00CB09D2">
        <w:rPr>
          <w:rFonts w:ascii="Times New Roman" w:hAnsi="Times New Roman"/>
          <w:i/>
          <w:spacing w:val="-1"/>
          <w:sz w:val="24"/>
          <w:szCs w:val="24"/>
        </w:rPr>
        <w:t>о</w:t>
      </w:r>
      <w:r w:rsidRPr="00CB09D2">
        <w:rPr>
          <w:rFonts w:ascii="Times New Roman" w:hAnsi="Times New Roman"/>
          <w:i/>
          <w:spacing w:val="1"/>
          <w:sz w:val="24"/>
          <w:szCs w:val="24"/>
        </w:rPr>
        <w:t>п</w:t>
      </w:r>
      <w:r w:rsidRPr="00CB09D2">
        <w:rPr>
          <w:rFonts w:ascii="Times New Roman" w:hAnsi="Times New Roman"/>
          <w:i/>
          <w:sz w:val="24"/>
          <w:szCs w:val="24"/>
        </w:rPr>
        <w:t>а</w:t>
      </w:r>
      <w:r w:rsidRPr="00CB09D2">
        <w:rPr>
          <w:rFonts w:ascii="Times New Roman" w:hAnsi="Times New Roman"/>
          <w:i/>
          <w:spacing w:val="-2"/>
          <w:sz w:val="24"/>
          <w:szCs w:val="24"/>
        </w:rPr>
        <w:t>с</w:t>
      </w:r>
      <w:r w:rsidRPr="00CB09D2">
        <w:rPr>
          <w:rFonts w:ascii="Times New Roman" w:hAnsi="Times New Roman"/>
          <w:i/>
          <w:spacing w:val="1"/>
          <w:sz w:val="24"/>
          <w:szCs w:val="24"/>
        </w:rPr>
        <w:t>н</w:t>
      </w:r>
      <w:r w:rsidRPr="00CB09D2">
        <w:rPr>
          <w:rFonts w:ascii="Times New Roman" w:hAnsi="Times New Roman"/>
          <w:i/>
          <w:spacing w:val="-1"/>
          <w:sz w:val="24"/>
          <w:szCs w:val="24"/>
        </w:rPr>
        <w:t>ы</w:t>
      </w:r>
      <w:r w:rsidRPr="00CB09D2">
        <w:rPr>
          <w:rFonts w:ascii="Times New Roman" w:hAnsi="Times New Roman"/>
          <w:i/>
          <w:sz w:val="24"/>
          <w:szCs w:val="24"/>
        </w:rPr>
        <w:t xml:space="preserve">е </w:t>
      </w:r>
      <w:r w:rsidRPr="00CB09D2">
        <w:rPr>
          <w:rFonts w:ascii="Times New Roman" w:hAnsi="Times New Roman"/>
          <w:i/>
          <w:spacing w:val="-1"/>
          <w:sz w:val="24"/>
          <w:szCs w:val="24"/>
        </w:rPr>
        <w:t>в</w:t>
      </w:r>
      <w:r w:rsidRPr="00CB09D2">
        <w:rPr>
          <w:rFonts w:ascii="Times New Roman" w:hAnsi="Times New Roman"/>
          <w:i/>
          <w:sz w:val="24"/>
          <w:szCs w:val="24"/>
        </w:rPr>
        <w:t>е</w:t>
      </w:r>
      <w:r w:rsidRPr="00CB09D2">
        <w:rPr>
          <w:rFonts w:ascii="Times New Roman" w:hAnsi="Times New Roman"/>
          <w:i/>
          <w:spacing w:val="-3"/>
          <w:sz w:val="24"/>
          <w:szCs w:val="24"/>
        </w:rPr>
        <w:t>щ</w:t>
      </w:r>
      <w:r w:rsidRPr="00CB09D2">
        <w:rPr>
          <w:rFonts w:ascii="Times New Roman" w:hAnsi="Times New Roman"/>
          <w:i/>
          <w:sz w:val="24"/>
          <w:szCs w:val="24"/>
        </w:rPr>
        <w:t>ества.</w:t>
      </w:r>
      <w:r w:rsidRPr="00CB09D2">
        <w:rPr>
          <w:rFonts w:ascii="Times New Roman" w:hAnsi="Times New Roman"/>
          <w:i/>
          <w:spacing w:val="-1"/>
          <w:sz w:val="24"/>
          <w:szCs w:val="24"/>
        </w:rPr>
        <w:t xml:space="preserve"> Б</w:t>
      </w:r>
      <w:r w:rsidRPr="00CB09D2">
        <w:rPr>
          <w:rFonts w:ascii="Times New Roman" w:hAnsi="Times New Roman"/>
          <w:i/>
          <w:spacing w:val="1"/>
          <w:sz w:val="24"/>
          <w:szCs w:val="24"/>
        </w:rPr>
        <w:t>ы</w:t>
      </w:r>
      <w:r w:rsidRPr="00CB09D2">
        <w:rPr>
          <w:rFonts w:ascii="Times New Roman" w:hAnsi="Times New Roman"/>
          <w:i/>
          <w:spacing w:val="-3"/>
          <w:sz w:val="24"/>
          <w:szCs w:val="24"/>
        </w:rPr>
        <w:t>т</w:t>
      </w:r>
      <w:r w:rsidRPr="00CB09D2">
        <w:rPr>
          <w:rFonts w:ascii="Times New Roman" w:hAnsi="Times New Roman"/>
          <w:i/>
          <w:spacing w:val="1"/>
          <w:sz w:val="24"/>
          <w:szCs w:val="24"/>
        </w:rPr>
        <w:t>о</w:t>
      </w:r>
      <w:r w:rsidRPr="00CB09D2">
        <w:rPr>
          <w:rFonts w:ascii="Times New Roman" w:hAnsi="Times New Roman"/>
          <w:i/>
          <w:sz w:val="24"/>
          <w:szCs w:val="24"/>
        </w:rPr>
        <w:t xml:space="preserve">вая </w:t>
      </w:r>
      <w:r w:rsidRPr="00CB09D2">
        <w:rPr>
          <w:rFonts w:ascii="Times New Roman" w:hAnsi="Times New Roman"/>
          <w:i/>
          <w:spacing w:val="-2"/>
          <w:sz w:val="24"/>
          <w:szCs w:val="24"/>
        </w:rPr>
        <w:t>х</w:t>
      </w:r>
      <w:r w:rsidRPr="00CB09D2">
        <w:rPr>
          <w:rFonts w:ascii="Times New Roman" w:hAnsi="Times New Roman"/>
          <w:i/>
          <w:spacing w:val="1"/>
          <w:sz w:val="24"/>
          <w:szCs w:val="24"/>
        </w:rPr>
        <w:t>и</w:t>
      </w:r>
      <w:r w:rsidRPr="00CB09D2">
        <w:rPr>
          <w:rFonts w:ascii="Times New Roman" w:hAnsi="Times New Roman"/>
          <w:i/>
          <w:spacing w:val="-3"/>
          <w:sz w:val="24"/>
          <w:szCs w:val="24"/>
        </w:rPr>
        <w:t>м</w:t>
      </w:r>
      <w:r w:rsidRPr="00CB09D2">
        <w:rPr>
          <w:rFonts w:ascii="Times New Roman" w:hAnsi="Times New Roman"/>
          <w:i/>
          <w:spacing w:val="-1"/>
          <w:sz w:val="24"/>
          <w:szCs w:val="24"/>
        </w:rPr>
        <w:t>и</w:t>
      </w:r>
      <w:r w:rsidRPr="00CB09D2">
        <w:rPr>
          <w:rFonts w:ascii="Times New Roman" w:hAnsi="Times New Roman"/>
          <w:i/>
          <w:sz w:val="24"/>
          <w:szCs w:val="24"/>
        </w:rPr>
        <w:t>чес</w:t>
      </w:r>
      <w:r w:rsidRPr="00CB09D2">
        <w:rPr>
          <w:rFonts w:ascii="Times New Roman" w:hAnsi="Times New Roman"/>
          <w:i/>
          <w:spacing w:val="1"/>
          <w:sz w:val="24"/>
          <w:szCs w:val="24"/>
        </w:rPr>
        <w:t>к</w:t>
      </w:r>
      <w:r w:rsidRPr="00CB09D2">
        <w:rPr>
          <w:rFonts w:ascii="Times New Roman" w:hAnsi="Times New Roman"/>
          <w:i/>
          <w:spacing w:val="-2"/>
          <w:sz w:val="24"/>
          <w:szCs w:val="24"/>
        </w:rPr>
        <w:t>а</w:t>
      </w:r>
      <w:r w:rsidRPr="00CB09D2">
        <w:rPr>
          <w:rFonts w:ascii="Times New Roman" w:hAnsi="Times New Roman"/>
          <w:i/>
          <w:sz w:val="24"/>
          <w:szCs w:val="24"/>
        </w:rPr>
        <w:t>я г</w:t>
      </w:r>
      <w:r w:rsidRPr="00CB09D2">
        <w:rPr>
          <w:rFonts w:ascii="Times New Roman" w:hAnsi="Times New Roman"/>
          <w:i/>
          <w:spacing w:val="1"/>
          <w:sz w:val="24"/>
          <w:szCs w:val="24"/>
        </w:rPr>
        <w:t>р</w:t>
      </w:r>
      <w:r w:rsidRPr="00CB09D2">
        <w:rPr>
          <w:rFonts w:ascii="Times New Roman" w:hAnsi="Times New Roman"/>
          <w:i/>
          <w:spacing w:val="-2"/>
          <w:sz w:val="24"/>
          <w:szCs w:val="24"/>
        </w:rPr>
        <w:t>а</w:t>
      </w:r>
      <w:r w:rsidRPr="00CB09D2">
        <w:rPr>
          <w:rFonts w:ascii="Times New Roman" w:hAnsi="Times New Roman"/>
          <w:i/>
          <w:sz w:val="24"/>
          <w:szCs w:val="24"/>
        </w:rPr>
        <w:t>м</w:t>
      </w:r>
      <w:r w:rsidRPr="00CB09D2">
        <w:rPr>
          <w:rFonts w:ascii="Times New Roman" w:hAnsi="Times New Roman"/>
          <w:i/>
          <w:spacing w:val="1"/>
          <w:sz w:val="24"/>
          <w:szCs w:val="24"/>
        </w:rPr>
        <w:t>о</w:t>
      </w:r>
      <w:r w:rsidRPr="00CB09D2">
        <w:rPr>
          <w:rFonts w:ascii="Times New Roman" w:hAnsi="Times New Roman"/>
          <w:i/>
          <w:spacing w:val="-3"/>
          <w:sz w:val="24"/>
          <w:szCs w:val="24"/>
        </w:rPr>
        <w:t>т</w:t>
      </w:r>
      <w:r w:rsidRPr="00CB09D2">
        <w:rPr>
          <w:rFonts w:ascii="Times New Roman" w:hAnsi="Times New Roman"/>
          <w:i/>
          <w:spacing w:val="-1"/>
          <w:sz w:val="24"/>
          <w:szCs w:val="24"/>
        </w:rPr>
        <w:t>н</w:t>
      </w:r>
      <w:r w:rsidRPr="00CB09D2">
        <w:rPr>
          <w:rFonts w:ascii="Times New Roman" w:hAnsi="Times New Roman"/>
          <w:i/>
          <w:spacing w:val="1"/>
          <w:sz w:val="24"/>
          <w:szCs w:val="24"/>
        </w:rPr>
        <w:t>о</w:t>
      </w:r>
      <w:r w:rsidRPr="00CB09D2">
        <w:rPr>
          <w:rFonts w:ascii="Times New Roman" w:hAnsi="Times New Roman"/>
          <w:i/>
          <w:sz w:val="24"/>
          <w:szCs w:val="24"/>
        </w:rPr>
        <w:t>ст</w:t>
      </w:r>
      <w:r w:rsidRPr="00CB09D2">
        <w:rPr>
          <w:rFonts w:ascii="Times New Roman" w:hAnsi="Times New Roman"/>
          <w:i/>
          <w:spacing w:val="-1"/>
          <w:sz w:val="24"/>
          <w:szCs w:val="24"/>
        </w:rPr>
        <w:t>ь</w:t>
      </w:r>
      <w:r w:rsidRPr="00CB09D2">
        <w:rPr>
          <w:rFonts w:ascii="Times New Roman" w:hAnsi="Times New Roman"/>
          <w:i/>
          <w:sz w:val="24"/>
          <w:szCs w:val="24"/>
        </w:rPr>
        <w:t>.</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b/>
          <w:bCs/>
          <w:spacing w:val="-1"/>
          <w:sz w:val="24"/>
          <w:szCs w:val="24"/>
        </w:rPr>
        <w:t>С</w:t>
      </w:r>
      <w:r w:rsidRPr="00CB09D2">
        <w:rPr>
          <w:rFonts w:ascii="Times New Roman" w:hAnsi="Times New Roman"/>
          <w:b/>
          <w:bCs/>
          <w:spacing w:val="1"/>
          <w:sz w:val="24"/>
          <w:szCs w:val="24"/>
        </w:rPr>
        <w:t>т</w:t>
      </w:r>
      <w:r w:rsidRPr="00CB09D2">
        <w:rPr>
          <w:rFonts w:ascii="Times New Roman" w:hAnsi="Times New Roman"/>
          <w:b/>
          <w:bCs/>
          <w:spacing w:val="-3"/>
          <w:sz w:val="24"/>
          <w:szCs w:val="24"/>
        </w:rPr>
        <w:t>р</w:t>
      </w:r>
      <w:r w:rsidRPr="00CB09D2">
        <w:rPr>
          <w:rFonts w:ascii="Times New Roman" w:hAnsi="Times New Roman"/>
          <w:b/>
          <w:bCs/>
          <w:spacing w:val="1"/>
          <w:sz w:val="24"/>
          <w:szCs w:val="24"/>
        </w:rPr>
        <w:t>о</w:t>
      </w:r>
      <w:r w:rsidRPr="00CB09D2">
        <w:rPr>
          <w:rFonts w:ascii="Times New Roman" w:hAnsi="Times New Roman"/>
          <w:b/>
          <w:bCs/>
          <w:sz w:val="24"/>
          <w:szCs w:val="24"/>
        </w:rPr>
        <w:t>ен</w:t>
      </w:r>
      <w:r w:rsidRPr="00CB09D2">
        <w:rPr>
          <w:rFonts w:ascii="Times New Roman" w:hAnsi="Times New Roman"/>
          <w:b/>
          <w:bCs/>
          <w:spacing w:val="-2"/>
          <w:sz w:val="24"/>
          <w:szCs w:val="24"/>
        </w:rPr>
        <w:t>и</w:t>
      </w:r>
      <w:r w:rsidRPr="00CB09D2">
        <w:rPr>
          <w:rFonts w:ascii="Times New Roman" w:hAnsi="Times New Roman"/>
          <w:b/>
          <w:bCs/>
          <w:sz w:val="24"/>
          <w:szCs w:val="24"/>
        </w:rPr>
        <w:t xml:space="preserve">е </w:t>
      </w:r>
      <w:r w:rsidRPr="00CB09D2">
        <w:rPr>
          <w:rFonts w:ascii="Times New Roman" w:hAnsi="Times New Roman"/>
          <w:b/>
          <w:bCs/>
          <w:spacing w:val="-1"/>
          <w:sz w:val="24"/>
          <w:szCs w:val="24"/>
        </w:rPr>
        <w:t>а</w:t>
      </w:r>
      <w:r w:rsidRPr="00CB09D2">
        <w:rPr>
          <w:rFonts w:ascii="Times New Roman" w:hAnsi="Times New Roman"/>
          <w:b/>
          <w:bCs/>
          <w:spacing w:val="1"/>
          <w:sz w:val="24"/>
          <w:szCs w:val="24"/>
        </w:rPr>
        <w:t>т</w:t>
      </w:r>
      <w:r w:rsidRPr="00CB09D2">
        <w:rPr>
          <w:rFonts w:ascii="Times New Roman" w:hAnsi="Times New Roman"/>
          <w:b/>
          <w:bCs/>
          <w:spacing w:val="-1"/>
          <w:sz w:val="24"/>
          <w:szCs w:val="24"/>
        </w:rPr>
        <w:t>о</w:t>
      </w:r>
      <w:r w:rsidRPr="00CB09D2">
        <w:rPr>
          <w:rFonts w:ascii="Times New Roman" w:hAnsi="Times New Roman"/>
          <w:b/>
          <w:bCs/>
          <w:spacing w:val="-2"/>
          <w:sz w:val="24"/>
          <w:szCs w:val="24"/>
        </w:rPr>
        <w:t>м</w:t>
      </w:r>
      <w:r w:rsidRPr="00CB09D2">
        <w:rPr>
          <w:rFonts w:ascii="Times New Roman" w:hAnsi="Times New Roman"/>
          <w:b/>
          <w:bCs/>
          <w:spacing w:val="-1"/>
          <w:sz w:val="24"/>
          <w:szCs w:val="24"/>
        </w:rPr>
        <w:t>а</w:t>
      </w:r>
      <w:r w:rsidRPr="00CB09D2">
        <w:rPr>
          <w:rFonts w:ascii="Times New Roman" w:hAnsi="Times New Roman"/>
          <w:b/>
          <w:bCs/>
          <w:sz w:val="24"/>
          <w:szCs w:val="24"/>
        </w:rPr>
        <w:t>.</w:t>
      </w:r>
      <w:r w:rsidRPr="00CB09D2">
        <w:rPr>
          <w:rFonts w:ascii="Times New Roman" w:hAnsi="Times New Roman"/>
          <w:b/>
          <w:bCs/>
          <w:spacing w:val="2"/>
          <w:sz w:val="24"/>
          <w:szCs w:val="24"/>
        </w:rPr>
        <w:t xml:space="preserve"> </w:t>
      </w:r>
      <w:r w:rsidRPr="00CB09D2">
        <w:rPr>
          <w:rFonts w:ascii="Times New Roman" w:hAnsi="Times New Roman"/>
          <w:b/>
          <w:bCs/>
          <w:sz w:val="24"/>
          <w:szCs w:val="24"/>
        </w:rPr>
        <w:t>Пер</w:t>
      </w:r>
      <w:r w:rsidRPr="00CB09D2">
        <w:rPr>
          <w:rFonts w:ascii="Times New Roman" w:hAnsi="Times New Roman"/>
          <w:b/>
          <w:bCs/>
          <w:spacing w:val="-1"/>
          <w:sz w:val="24"/>
          <w:szCs w:val="24"/>
        </w:rPr>
        <w:t>и</w:t>
      </w:r>
      <w:r w:rsidRPr="00CB09D2">
        <w:rPr>
          <w:rFonts w:ascii="Times New Roman" w:hAnsi="Times New Roman"/>
          <w:b/>
          <w:bCs/>
          <w:spacing w:val="1"/>
          <w:sz w:val="24"/>
          <w:szCs w:val="24"/>
        </w:rPr>
        <w:t>о</w:t>
      </w:r>
      <w:r w:rsidRPr="00CB09D2">
        <w:rPr>
          <w:rFonts w:ascii="Times New Roman" w:hAnsi="Times New Roman"/>
          <w:b/>
          <w:bCs/>
          <w:sz w:val="24"/>
          <w:szCs w:val="24"/>
        </w:rPr>
        <w:t>д</w:t>
      </w:r>
      <w:r w:rsidRPr="00CB09D2">
        <w:rPr>
          <w:rFonts w:ascii="Times New Roman" w:hAnsi="Times New Roman"/>
          <w:b/>
          <w:bCs/>
          <w:spacing w:val="-1"/>
          <w:sz w:val="24"/>
          <w:szCs w:val="24"/>
        </w:rPr>
        <w:t>и</w:t>
      </w:r>
      <w:r w:rsidRPr="00CB09D2">
        <w:rPr>
          <w:rFonts w:ascii="Times New Roman" w:hAnsi="Times New Roman"/>
          <w:b/>
          <w:bCs/>
          <w:sz w:val="24"/>
          <w:szCs w:val="24"/>
        </w:rPr>
        <w:t>ч</w:t>
      </w:r>
      <w:r w:rsidRPr="00CB09D2">
        <w:rPr>
          <w:rFonts w:ascii="Times New Roman" w:hAnsi="Times New Roman"/>
          <w:b/>
          <w:bCs/>
          <w:spacing w:val="-2"/>
          <w:sz w:val="24"/>
          <w:szCs w:val="24"/>
        </w:rPr>
        <w:t>е</w:t>
      </w:r>
      <w:r w:rsidRPr="00CB09D2">
        <w:rPr>
          <w:rFonts w:ascii="Times New Roman" w:hAnsi="Times New Roman"/>
          <w:b/>
          <w:bCs/>
          <w:sz w:val="24"/>
          <w:szCs w:val="24"/>
        </w:rPr>
        <w:t>ск</w:t>
      </w:r>
      <w:r w:rsidRPr="00CB09D2">
        <w:rPr>
          <w:rFonts w:ascii="Times New Roman" w:hAnsi="Times New Roman"/>
          <w:b/>
          <w:bCs/>
          <w:spacing w:val="-2"/>
          <w:sz w:val="24"/>
          <w:szCs w:val="24"/>
        </w:rPr>
        <w:t>и</w:t>
      </w:r>
      <w:r w:rsidRPr="00CB09D2">
        <w:rPr>
          <w:rFonts w:ascii="Times New Roman" w:hAnsi="Times New Roman"/>
          <w:b/>
          <w:bCs/>
          <w:sz w:val="24"/>
          <w:szCs w:val="24"/>
        </w:rPr>
        <w:t>й</w:t>
      </w:r>
      <w:r w:rsidRPr="00CB09D2">
        <w:rPr>
          <w:rFonts w:ascii="Times New Roman" w:hAnsi="Times New Roman"/>
          <w:b/>
          <w:bCs/>
          <w:spacing w:val="2"/>
          <w:sz w:val="24"/>
          <w:szCs w:val="24"/>
        </w:rPr>
        <w:t xml:space="preserve"> </w:t>
      </w:r>
      <w:r w:rsidRPr="00CB09D2">
        <w:rPr>
          <w:rFonts w:ascii="Times New Roman" w:hAnsi="Times New Roman"/>
          <w:b/>
          <w:bCs/>
          <w:sz w:val="24"/>
          <w:szCs w:val="24"/>
        </w:rPr>
        <w:t>з</w:t>
      </w:r>
      <w:r w:rsidRPr="00CB09D2">
        <w:rPr>
          <w:rFonts w:ascii="Times New Roman" w:hAnsi="Times New Roman"/>
          <w:b/>
          <w:bCs/>
          <w:spacing w:val="1"/>
          <w:sz w:val="24"/>
          <w:szCs w:val="24"/>
        </w:rPr>
        <w:t>а</w:t>
      </w:r>
      <w:r w:rsidRPr="00CB09D2">
        <w:rPr>
          <w:rFonts w:ascii="Times New Roman" w:hAnsi="Times New Roman"/>
          <w:b/>
          <w:bCs/>
          <w:spacing w:val="-1"/>
          <w:sz w:val="24"/>
          <w:szCs w:val="24"/>
        </w:rPr>
        <w:t>к</w:t>
      </w:r>
      <w:r w:rsidRPr="00CB09D2">
        <w:rPr>
          <w:rFonts w:ascii="Times New Roman" w:hAnsi="Times New Roman"/>
          <w:b/>
          <w:bCs/>
          <w:spacing w:val="1"/>
          <w:sz w:val="24"/>
          <w:szCs w:val="24"/>
        </w:rPr>
        <w:t>о</w:t>
      </w:r>
      <w:r w:rsidRPr="00CB09D2">
        <w:rPr>
          <w:rFonts w:ascii="Times New Roman" w:hAnsi="Times New Roman"/>
          <w:b/>
          <w:bCs/>
          <w:sz w:val="24"/>
          <w:szCs w:val="24"/>
        </w:rPr>
        <w:t>н</w:t>
      </w:r>
      <w:r w:rsidRPr="00CB09D2">
        <w:rPr>
          <w:rFonts w:ascii="Times New Roman" w:hAnsi="Times New Roman"/>
          <w:b/>
          <w:bCs/>
          <w:spacing w:val="2"/>
          <w:sz w:val="24"/>
          <w:szCs w:val="24"/>
        </w:rPr>
        <w:t xml:space="preserve"> </w:t>
      </w:r>
      <w:r w:rsidRPr="00CB09D2">
        <w:rPr>
          <w:rFonts w:ascii="Times New Roman" w:hAnsi="Times New Roman"/>
          <w:b/>
          <w:bCs/>
          <w:sz w:val="24"/>
          <w:szCs w:val="24"/>
        </w:rPr>
        <w:t>и</w:t>
      </w:r>
      <w:r w:rsidRPr="00CB09D2">
        <w:rPr>
          <w:rFonts w:ascii="Times New Roman" w:hAnsi="Times New Roman"/>
          <w:b/>
          <w:bCs/>
          <w:spacing w:val="2"/>
          <w:sz w:val="24"/>
          <w:szCs w:val="24"/>
        </w:rPr>
        <w:t xml:space="preserve"> </w:t>
      </w:r>
      <w:r w:rsidRPr="00CB09D2">
        <w:rPr>
          <w:rFonts w:ascii="Times New Roman" w:hAnsi="Times New Roman"/>
          <w:b/>
          <w:bCs/>
          <w:spacing w:val="-1"/>
          <w:sz w:val="24"/>
          <w:szCs w:val="24"/>
        </w:rPr>
        <w:t>п</w:t>
      </w:r>
      <w:r w:rsidRPr="00CB09D2">
        <w:rPr>
          <w:rFonts w:ascii="Times New Roman" w:hAnsi="Times New Roman"/>
          <w:b/>
          <w:bCs/>
          <w:sz w:val="24"/>
          <w:szCs w:val="24"/>
        </w:rPr>
        <w:t>ер</w:t>
      </w:r>
      <w:r w:rsidRPr="00CB09D2">
        <w:rPr>
          <w:rFonts w:ascii="Times New Roman" w:hAnsi="Times New Roman"/>
          <w:b/>
          <w:bCs/>
          <w:spacing w:val="-3"/>
          <w:sz w:val="24"/>
          <w:szCs w:val="24"/>
        </w:rPr>
        <w:t>и</w:t>
      </w:r>
      <w:r w:rsidRPr="00CB09D2">
        <w:rPr>
          <w:rFonts w:ascii="Times New Roman" w:hAnsi="Times New Roman"/>
          <w:b/>
          <w:bCs/>
          <w:spacing w:val="1"/>
          <w:sz w:val="24"/>
          <w:szCs w:val="24"/>
        </w:rPr>
        <w:t>о</w:t>
      </w:r>
      <w:r w:rsidRPr="00CB09D2">
        <w:rPr>
          <w:rFonts w:ascii="Times New Roman" w:hAnsi="Times New Roman"/>
          <w:b/>
          <w:bCs/>
          <w:sz w:val="24"/>
          <w:szCs w:val="24"/>
        </w:rPr>
        <w:t>д</w:t>
      </w:r>
      <w:r w:rsidRPr="00CB09D2">
        <w:rPr>
          <w:rFonts w:ascii="Times New Roman" w:hAnsi="Times New Roman"/>
          <w:b/>
          <w:bCs/>
          <w:spacing w:val="-1"/>
          <w:sz w:val="24"/>
          <w:szCs w:val="24"/>
        </w:rPr>
        <w:t>и</w:t>
      </w:r>
      <w:r w:rsidRPr="00CB09D2">
        <w:rPr>
          <w:rFonts w:ascii="Times New Roman" w:hAnsi="Times New Roman"/>
          <w:b/>
          <w:bCs/>
          <w:sz w:val="24"/>
          <w:szCs w:val="24"/>
        </w:rPr>
        <w:t>ч</w:t>
      </w:r>
      <w:r w:rsidRPr="00CB09D2">
        <w:rPr>
          <w:rFonts w:ascii="Times New Roman" w:hAnsi="Times New Roman"/>
          <w:b/>
          <w:bCs/>
          <w:spacing w:val="-2"/>
          <w:sz w:val="24"/>
          <w:szCs w:val="24"/>
        </w:rPr>
        <w:t>е</w:t>
      </w:r>
      <w:r w:rsidRPr="00CB09D2">
        <w:rPr>
          <w:rFonts w:ascii="Times New Roman" w:hAnsi="Times New Roman"/>
          <w:b/>
          <w:bCs/>
          <w:sz w:val="24"/>
          <w:szCs w:val="24"/>
        </w:rPr>
        <w:t>ская</w:t>
      </w:r>
      <w:r w:rsidRPr="00CB09D2">
        <w:rPr>
          <w:rFonts w:ascii="Times New Roman" w:hAnsi="Times New Roman"/>
          <w:b/>
          <w:bCs/>
          <w:spacing w:val="2"/>
          <w:sz w:val="24"/>
          <w:szCs w:val="24"/>
        </w:rPr>
        <w:t xml:space="preserve"> </w:t>
      </w:r>
      <w:r w:rsidRPr="00CB09D2">
        <w:rPr>
          <w:rFonts w:ascii="Times New Roman" w:hAnsi="Times New Roman"/>
          <w:b/>
          <w:bCs/>
          <w:sz w:val="24"/>
          <w:szCs w:val="24"/>
        </w:rPr>
        <w:t>си</w:t>
      </w:r>
      <w:r w:rsidRPr="00CB09D2">
        <w:rPr>
          <w:rFonts w:ascii="Times New Roman" w:hAnsi="Times New Roman"/>
          <w:b/>
          <w:bCs/>
          <w:spacing w:val="-3"/>
          <w:sz w:val="24"/>
          <w:szCs w:val="24"/>
        </w:rPr>
        <w:t>с</w:t>
      </w:r>
      <w:r w:rsidRPr="00CB09D2">
        <w:rPr>
          <w:rFonts w:ascii="Times New Roman" w:hAnsi="Times New Roman"/>
          <w:b/>
          <w:bCs/>
          <w:spacing w:val="1"/>
          <w:sz w:val="24"/>
          <w:szCs w:val="24"/>
        </w:rPr>
        <w:t>т</w:t>
      </w:r>
      <w:r w:rsidRPr="00CB09D2">
        <w:rPr>
          <w:rFonts w:ascii="Times New Roman" w:hAnsi="Times New Roman"/>
          <w:b/>
          <w:bCs/>
          <w:spacing w:val="-2"/>
          <w:sz w:val="24"/>
          <w:szCs w:val="24"/>
        </w:rPr>
        <w:t>е</w:t>
      </w:r>
      <w:r w:rsidRPr="00CB09D2">
        <w:rPr>
          <w:rFonts w:ascii="Times New Roman" w:hAnsi="Times New Roman"/>
          <w:b/>
          <w:bCs/>
          <w:sz w:val="24"/>
          <w:szCs w:val="24"/>
        </w:rPr>
        <w:t xml:space="preserve">ма </w:t>
      </w:r>
      <w:r w:rsidRPr="00CB09D2">
        <w:rPr>
          <w:rFonts w:ascii="Times New Roman" w:hAnsi="Times New Roman"/>
          <w:b/>
          <w:bCs/>
          <w:spacing w:val="1"/>
          <w:sz w:val="24"/>
          <w:szCs w:val="24"/>
        </w:rPr>
        <w:t>х</w:t>
      </w:r>
      <w:r w:rsidRPr="00CB09D2">
        <w:rPr>
          <w:rFonts w:ascii="Times New Roman" w:hAnsi="Times New Roman"/>
          <w:b/>
          <w:bCs/>
          <w:spacing w:val="-1"/>
          <w:sz w:val="24"/>
          <w:szCs w:val="24"/>
        </w:rPr>
        <w:t>и</w:t>
      </w:r>
      <w:r w:rsidRPr="00CB09D2">
        <w:rPr>
          <w:rFonts w:ascii="Times New Roman" w:hAnsi="Times New Roman"/>
          <w:b/>
          <w:bCs/>
          <w:sz w:val="24"/>
          <w:szCs w:val="24"/>
        </w:rPr>
        <w:t>мическ</w:t>
      </w:r>
      <w:r w:rsidRPr="00CB09D2">
        <w:rPr>
          <w:rFonts w:ascii="Times New Roman" w:hAnsi="Times New Roman"/>
          <w:b/>
          <w:bCs/>
          <w:spacing w:val="-4"/>
          <w:sz w:val="24"/>
          <w:szCs w:val="24"/>
        </w:rPr>
        <w:t>и</w:t>
      </w:r>
      <w:r w:rsidRPr="00CB09D2">
        <w:rPr>
          <w:rFonts w:ascii="Times New Roman" w:hAnsi="Times New Roman"/>
          <w:b/>
          <w:bCs/>
          <w:sz w:val="24"/>
          <w:szCs w:val="24"/>
        </w:rPr>
        <w:t>х</w:t>
      </w:r>
      <w:r w:rsidRPr="00CB09D2">
        <w:rPr>
          <w:rFonts w:ascii="Times New Roman" w:hAnsi="Times New Roman"/>
          <w:b/>
          <w:bCs/>
          <w:spacing w:val="41"/>
          <w:sz w:val="24"/>
          <w:szCs w:val="24"/>
        </w:rPr>
        <w:t xml:space="preserve"> </w:t>
      </w:r>
      <w:r w:rsidRPr="00CB09D2">
        <w:rPr>
          <w:rFonts w:ascii="Times New Roman" w:hAnsi="Times New Roman"/>
          <w:b/>
          <w:bCs/>
          <w:spacing w:val="-1"/>
          <w:sz w:val="24"/>
          <w:szCs w:val="24"/>
        </w:rPr>
        <w:t>э</w:t>
      </w:r>
      <w:r w:rsidRPr="00CB09D2">
        <w:rPr>
          <w:rFonts w:ascii="Times New Roman" w:hAnsi="Times New Roman"/>
          <w:b/>
          <w:bCs/>
          <w:spacing w:val="1"/>
          <w:sz w:val="24"/>
          <w:szCs w:val="24"/>
        </w:rPr>
        <w:t>л</w:t>
      </w:r>
      <w:r w:rsidRPr="00CB09D2">
        <w:rPr>
          <w:rFonts w:ascii="Times New Roman" w:hAnsi="Times New Roman"/>
          <w:b/>
          <w:bCs/>
          <w:spacing w:val="-2"/>
          <w:sz w:val="24"/>
          <w:szCs w:val="24"/>
        </w:rPr>
        <w:t>е</w:t>
      </w:r>
      <w:r w:rsidRPr="00CB09D2">
        <w:rPr>
          <w:rFonts w:ascii="Times New Roman" w:hAnsi="Times New Roman"/>
          <w:b/>
          <w:bCs/>
          <w:sz w:val="24"/>
          <w:szCs w:val="24"/>
        </w:rPr>
        <w:t>м</w:t>
      </w:r>
      <w:r w:rsidRPr="00CB09D2">
        <w:rPr>
          <w:rFonts w:ascii="Times New Roman" w:hAnsi="Times New Roman"/>
          <w:b/>
          <w:bCs/>
          <w:spacing w:val="-1"/>
          <w:sz w:val="24"/>
          <w:szCs w:val="24"/>
        </w:rPr>
        <w:t>ен</w:t>
      </w:r>
      <w:r w:rsidRPr="00CB09D2">
        <w:rPr>
          <w:rFonts w:ascii="Times New Roman" w:hAnsi="Times New Roman"/>
          <w:b/>
          <w:bCs/>
          <w:spacing w:val="1"/>
          <w:sz w:val="24"/>
          <w:szCs w:val="24"/>
        </w:rPr>
        <w:t>то</w:t>
      </w:r>
      <w:r w:rsidRPr="00CB09D2">
        <w:rPr>
          <w:rFonts w:ascii="Times New Roman" w:hAnsi="Times New Roman"/>
          <w:b/>
          <w:bCs/>
          <w:sz w:val="24"/>
          <w:szCs w:val="24"/>
        </w:rPr>
        <w:t xml:space="preserve">в </w:t>
      </w:r>
      <w:r w:rsidRPr="00CB09D2">
        <w:rPr>
          <w:rFonts w:ascii="Times New Roman" w:hAnsi="Times New Roman"/>
          <w:b/>
          <w:bCs/>
          <w:spacing w:val="-1"/>
          <w:sz w:val="24"/>
          <w:szCs w:val="24"/>
        </w:rPr>
        <w:t>Д</w:t>
      </w:r>
      <w:r w:rsidRPr="00CB09D2">
        <w:rPr>
          <w:rFonts w:ascii="Times New Roman" w:hAnsi="Times New Roman"/>
          <w:b/>
          <w:bCs/>
          <w:sz w:val="24"/>
          <w:szCs w:val="24"/>
        </w:rPr>
        <w:t>.И.</w:t>
      </w:r>
      <w:r w:rsidRPr="00CB09D2">
        <w:rPr>
          <w:rFonts w:ascii="Times New Roman" w:hAnsi="Times New Roman"/>
          <w:b/>
          <w:bCs/>
          <w:spacing w:val="1"/>
          <w:sz w:val="24"/>
          <w:szCs w:val="24"/>
        </w:rPr>
        <w:t xml:space="preserve"> </w:t>
      </w:r>
      <w:r w:rsidRPr="00CB09D2">
        <w:rPr>
          <w:rFonts w:ascii="Times New Roman" w:hAnsi="Times New Roman"/>
          <w:b/>
          <w:bCs/>
          <w:spacing w:val="-1"/>
          <w:sz w:val="24"/>
          <w:szCs w:val="24"/>
        </w:rPr>
        <w:t>М</w:t>
      </w:r>
      <w:r w:rsidRPr="00CB09D2">
        <w:rPr>
          <w:rFonts w:ascii="Times New Roman" w:hAnsi="Times New Roman"/>
          <w:b/>
          <w:bCs/>
          <w:sz w:val="24"/>
          <w:szCs w:val="24"/>
        </w:rPr>
        <w:t>ен</w:t>
      </w:r>
      <w:r w:rsidRPr="00CB09D2">
        <w:rPr>
          <w:rFonts w:ascii="Times New Roman" w:hAnsi="Times New Roman"/>
          <w:b/>
          <w:bCs/>
          <w:spacing w:val="-1"/>
          <w:sz w:val="24"/>
          <w:szCs w:val="24"/>
        </w:rPr>
        <w:t>д</w:t>
      </w:r>
      <w:r w:rsidRPr="00CB09D2">
        <w:rPr>
          <w:rFonts w:ascii="Times New Roman" w:hAnsi="Times New Roman"/>
          <w:b/>
          <w:bCs/>
          <w:sz w:val="24"/>
          <w:szCs w:val="24"/>
        </w:rPr>
        <w:t>е</w:t>
      </w:r>
      <w:r w:rsidRPr="00CB09D2">
        <w:rPr>
          <w:rFonts w:ascii="Times New Roman" w:hAnsi="Times New Roman"/>
          <w:b/>
          <w:bCs/>
          <w:spacing w:val="-1"/>
          <w:sz w:val="24"/>
          <w:szCs w:val="24"/>
        </w:rPr>
        <w:t>л</w:t>
      </w:r>
      <w:r w:rsidRPr="00CB09D2">
        <w:rPr>
          <w:rFonts w:ascii="Times New Roman" w:hAnsi="Times New Roman"/>
          <w:b/>
          <w:bCs/>
          <w:sz w:val="24"/>
          <w:szCs w:val="24"/>
        </w:rPr>
        <w:t>еев</w:t>
      </w:r>
      <w:r w:rsidRPr="00CB09D2">
        <w:rPr>
          <w:rFonts w:ascii="Times New Roman" w:hAnsi="Times New Roman"/>
          <w:b/>
          <w:bCs/>
          <w:spacing w:val="1"/>
          <w:sz w:val="24"/>
          <w:szCs w:val="24"/>
        </w:rPr>
        <w:t>а</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Ст</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е ат</w:t>
      </w:r>
      <w:r w:rsidRPr="00CB09D2">
        <w:rPr>
          <w:rFonts w:ascii="Times New Roman" w:hAnsi="Times New Roman"/>
          <w:spacing w:val="1"/>
          <w:sz w:val="24"/>
          <w:szCs w:val="24"/>
        </w:rPr>
        <w:t>о</w:t>
      </w:r>
      <w:r w:rsidRPr="00CB09D2">
        <w:rPr>
          <w:rFonts w:ascii="Times New Roman" w:hAnsi="Times New Roman"/>
          <w:sz w:val="24"/>
          <w:szCs w:val="24"/>
        </w:rPr>
        <w:t>м</w:t>
      </w:r>
      <w:r w:rsidRPr="00CB09D2">
        <w:rPr>
          <w:rFonts w:ascii="Times New Roman" w:hAnsi="Times New Roman"/>
          <w:spacing w:val="-3"/>
          <w:sz w:val="24"/>
          <w:szCs w:val="24"/>
        </w:rPr>
        <w:t>а</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z w:val="24"/>
          <w:szCs w:val="24"/>
        </w:rPr>
        <w:t>я</w:t>
      </w:r>
      <w:r w:rsidRPr="00CB09D2">
        <w:rPr>
          <w:rFonts w:ascii="Times New Roman" w:hAnsi="Times New Roman"/>
          <w:spacing w:val="-1"/>
          <w:sz w:val="24"/>
          <w:szCs w:val="24"/>
        </w:rPr>
        <w:t>др</w:t>
      </w:r>
      <w:r w:rsidRPr="00CB09D2">
        <w:rPr>
          <w:rFonts w:ascii="Times New Roman" w:hAnsi="Times New Roman"/>
          <w:spacing w:val="1"/>
          <w:sz w:val="24"/>
          <w:szCs w:val="24"/>
        </w:rPr>
        <w:t>о</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z w:val="24"/>
          <w:szCs w:val="24"/>
        </w:rPr>
        <w:t>энергетический уровень.</w:t>
      </w:r>
      <w:r w:rsidRPr="00CB09D2">
        <w:rPr>
          <w:rFonts w:ascii="Times New Roman" w:hAnsi="Times New Roman"/>
          <w:spacing w:val="1"/>
          <w:sz w:val="24"/>
          <w:szCs w:val="24"/>
        </w:rPr>
        <w:t xml:space="preserve"> </w:t>
      </w:r>
      <w:r w:rsidRPr="00CB09D2">
        <w:rPr>
          <w:rFonts w:ascii="Times New Roman" w:hAnsi="Times New Roman"/>
          <w:i/>
          <w:sz w:val="24"/>
          <w:szCs w:val="24"/>
        </w:rPr>
        <w:t>С</w:t>
      </w:r>
      <w:r w:rsidRPr="00CB09D2">
        <w:rPr>
          <w:rFonts w:ascii="Times New Roman" w:hAnsi="Times New Roman"/>
          <w:i/>
          <w:spacing w:val="-1"/>
          <w:sz w:val="24"/>
          <w:szCs w:val="24"/>
        </w:rPr>
        <w:t>о</w:t>
      </w:r>
      <w:r w:rsidRPr="00CB09D2">
        <w:rPr>
          <w:rFonts w:ascii="Times New Roman" w:hAnsi="Times New Roman"/>
          <w:i/>
          <w:sz w:val="24"/>
          <w:szCs w:val="24"/>
        </w:rPr>
        <w:t>став</w:t>
      </w:r>
      <w:r w:rsidRPr="00CB09D2">
        <w:rPr>
          <w:rFonts w:ascii="Times New Roman" w:hAnsi="Times New Roman"/>
          <w:i/>
          <w:spacing w:val="3"/>
          <w:sz w:val="24"/>
          <w:szCs w:val="24"/>
        </w:rPr>
        <w:t xml:space="preserve"> </w:t>
      </w:r>
      <w:r w:rsidRPr="00CB09D2">
        <w:rPr>
          <w:rFonts w:ascii="Times New Roman" w:hAnsi="Times New Roman"/>
          <w:i/>
          <w:spacing w:val="-2"/>
          <w:sz w:val="24"/>
          <w:szCs w:val="24"/>
        </w:rPr>
        <w:t>я</w:t>
      </w:r>
      <w:r w:rsidRPr="00CB09D2">
        <w:rPr>
          <w:rFonts w:ascii="Times New Roman" w:hAnsi="Times New Roman"/>
          <w:i/>
          <w:spacing w:val="1"/>
          <w:sz w:val="24"/>
          <w:szCs w:val="24"/>
        </w:rPr>
        <w:t>д</w:t>
      </w:r>
      <w:r w:rsidRPr="00CB09D2">
        <w:rPr>
          <w:rFonts w:ascii="Times New Roman" w:hAnsi="Times New Roman"/>
          <w:i/>
          <w:spacing w:val="-1"/>
          <w:sz w:val="24"/>
          <w:szCs w:val="24"/>
        </w:rPr>
        <w:t>р</w:t>
      </w:r>
      <w:r w:rsidRPr="00CB09D2">
        <w:rPr>
          <w:rFonts w:ascii="Times New Roman" w:hAnsi="Times New Roman"/>
          <w:i/>
          <w:sz w:val="24"/>
          <w:szCs w:val="24"/>
        </w:rPr>
        <w:t>а атома:</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пр</w:t>
      </w:r>
      <w:r w:rsidRPr="00CB09D2">
        <w:rPr>
          <w:rFonts w:ascii="Times New Roman" w:hAnsi="Times New Roman"/>
          <w:i/>
          <w:spacing w:val="1"/>
          <w:sz w:val="24"/>
          <w:szCs w:val="24"/>
        </w:rPr>
        <w:t>о</w:t>
      </w:r>
      <w:r w:rsidRPr="00CB09D2">
        <w:rPr>
          <w:rFonts w:ascii="Times New Roman" w:hAnsi="Times New Roman"/>
          <w:i/>
          <w:sz w:val="24"/>
          <w:szCs w:val="24"/>
        </w:rPr>
        <w:t>т</w:t>
      </w:r>
      <w:r w:rsidRPr="00CB09D2">
        <w:rPr>
          <w:rFonts w:ascii="Times New Roman" w:hAnsi="Times New Roman"/>
          <w:i/>
          <w:spacing w:val="-1"/>
          <w:sz w:val="24"/>
          <w:szCs w:val="24"/>
        </w:rPr>
        <w:t>о</w:t>
      </w:r>
      <w:r w:rsidRPr="00CB09D2">
        <w:rPr>
          <w:rFonts w:ascii="Times New Roman" w:hAnsi="Times New Roman"/>
          <w:i/>
          <w:spacing w:val="1"/>
          <w:sz w:val="24"/>
          <w:szCs w:val="24"/>
        </w:rPr>
        <w:t>ны</w:t>
      </w:r>
      <w:r w:rsidRPr="00CB09D2">
        <w:rPr>
          <w:rFonts w:ascii="Times New Roman" w:hAnsi="Times New Roman"/>
          <w:i/>
          <w:sz w:val="24"/>
          <w:szCs w:val="24"/>
        </w:rPr>
        <w:t xml:space="preserve">, </w:t>
      </w:r>
      <w:r w:rsidRPr="00CB09D2">
        <w:rPr>
          <w:rFonts w:ascii="Times New Roman" w:hAnsi="Times New Roman"/>
          <w:i/>
          <w:spacing w:val="1"/>
          <w:sz w:val="24"/>
          <w:szCs w:val="24"/>
        </w:rPr>
        <w:t>н</w:t>
      </w:r>
      <w:r w:rsidRPr="00CB09D2">
        <w:rPr>
          <w:rFonts w:ascii="Times New Roman" w:hAnsi="Times New Roman"/>
          <w:i/>
          <w:spacing w:val="-2"/>
          <w:sz w:val="24"/>
          <w:szCs w:val="24"/>
        </w:rPr>
        <w:t>е</w:t>
      </w:r>
      <w:r w:rsidRPr="00CB09D2">
        <w:rPr>
          <w:rFonts w:ascii="Times New Roman" w:hAnsi="Times New Roman"/>
          <w:i/>
          <w:spacing w:val="1"/>
          <w:sz w:val="24"/>
          <w:szCs w:val="24"/>
        </w:rPr>
        <w:t>й</w:t>
      </w:r>
      <w:r w:rsidRPr="00CB09D2">
        <w:rPr>
          <w:rFonts w:ascii="Times New Roman" w:hAnsi="Times New Roman"/>
          <w:i/>
          <w:sz w:val="24"/>
          <w:szCs w:val="24"/>
        </w:rPr>
        <w:t>т</w:t>
      </w:r>
      <w:r w:rsidRPr="00CB09D2">
        <w:rPr>
          <w:rFonts w:ascii="Times New Roman" w:hAnsi="Times New Roman"/>
          <w:i/>
          <w:spacing w:val="-1"/>
          <w:sz w:val="24"/>
          <w:szCs w:val="24"/>
        </w:rPr>
        <w:t>ро</w:t>
      </w:r>
      <w:r w:rsidRPr="00CB09D2">
        <w:rPr>
          <w:rFonts w:ascii="Times New Roman" w:hAnsi="Times New Roman"/>
          <w:i/>
          <w:spacing w:val="1"/>
          <w:sz w:val="24"/>
          <w:szCs w:val="24"/>
        </w:rPr>
        <w:t>ны</w:t>
      </w:r>
      <w:r w:rsidRPr="00CB09D2">
        <w:rPr>
          <w:rFonts w:ascii="Times New Roman" w:hAnsi="Times New Roman"/>
          <w:i/>
          <w:sz w:val="24"/>
          <w:szCs w:val="24"/>
        </w:rPr>
        <w:t xml:space="preserve">. </w:t>
      </w:r>
      <w:r w:rsidRPr="00CB09D2">
        <w:rPr>
          <w:rFonts w:ascii="Times New Roman" w:hAnsi="Times New Roman"/>
          <w:i/>
          <w:spacing w:val="-1"/>
          <w:sz w:val="24"/>
          <w:szCs w:val="24"/>
        </w:rPr>
        <w:t>И</w:t>
      </w:r>
      <w:r w:rsidRPr="00CB09D2">
        <w:rPr>
          <w:rFonts w:ascii="Times New Roman" w:hAnsi="Times New Roman"/>
          <w:i/>
          <w:sz w:val="24"/>
          <w:szCs w:val="24"/>
        </w:rPr>
        <w:t>зо</w:t>
      </w:r>
      <w:r w:rsidRPr="00CB09D2">
        <w:rPr>
          <w:rFonts w:ascii="Times New Roman" w:hAnsi="Times New Roman"/>
          <w:i/>
          <w:spacing w:val="-2"/>
          <w:sz w:val="24"/>
          <w:szCs w:val="24"/>
        </w:rPr>
        <w:t>т</w:t>
      </w:r>
      <w:r w:rsidRPr="00CB09D2">
        <w:rPr>
          <w:rFonts w:ascii="Times New Roman" w:hAnsi="Times New Roman"/>
          <w:i/>
          <w:spacing w:val="1"/>
          <w:sz w:val="24"/>
          <w:szCs w:val="24"/>
        </w:rPr>
        <w:t>о</w:t>
      </w:r>
      <w:r w:rsidRPr="00CB09D2">
        <w:rPr>
          <w:rFonts w:ascii="Times New Roman" w:hAnsi="Times New Roman"/>
          <w:i/>
          <w:spacing w:val="-1"/>
          <w:sz w:val="24"/>
          <w:szCs w:val="24"/>
        </w:rPr>
        <w:t>п</w:t>
      </w:r>
      <w:r w:rsidRPr="00CB09D2">
        <w:rPr>
          <w:rFonts w:ascii="Times New Roman" w:hAnsi="Times New Roman"/>
          <w:i/>
          <w:spacing w:val="1"/>
          <w:sz w:val="24"/>
          <w:szCs w:val="24"/>
        </w:rPr>
        <w:t>ы</w:t>
      </w:r>
      <w:r w:rsidRPr="00CB09D2">
        <w:rPr>
          <w:rFonts w:ascii="Times New Roman" w:hAnsi="Times New Roman"/>
          <w:i/>
          <w:sz w:val="24"/>
          <w:szCs w:val="24"/>
        </w:rPr>
        <w:t>.</w:t>
      </w:r>
      <w:r w:rsidRPr="00CB09D2">
        <w:rPr>
          <w:rFonts w:ascii="Times New Roman" w:hAnsi="Times New Roman"/>
          <w:sz w:val="24"/>
          <w:szCs w:val="24"/>
        </w:rPr>
        <w:t xml:space="preserve"> </w:t>
      </w:r>
      <w:r w:rsidRPr="00CB09D2">
        <w:rPr>
          <w:rFonts w:ascii="Times New Roman" w:hAnsi="Times New Roman"/>
          <w:spacing w:val="-1"/>
          <w:sz w:val="24"/>
          <w:szCs w:val="24"/>
        </w:rPr>
        <w:t>П</w:t>
      </w:r>
      <w:r w:rsidRPr="00CB09D2">
        <w:rPr>
          <w:rFonts w:ascii="Times New Roman" w:hAnsi="Times New Roman"/>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pacing w:val="-2"/>
          <w:sz w:val="24"/>
          <w:szCs w:val="24"/>
        </w:rPr>
        <w:t>ч</w:t>
      </w:r>
      <w:r w:rsidRPr="00CB09D2">
        <w:rPr>
          <w:rFonts w:ascii="Times New Roman" w:hAnsi="Times New Roman"/>
          <w:sz w:val="24"/>
          <w:szCs w:val="24"/>
        </w:rPr>
        <w:t>ес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й з</w:t>
      </w:r>
      <w:r w:rsidRPr="00CB09D2">
        <w:rPr>
          <w:rFonts w:ascii="Times New Roman" w:hAnsi="Times New Roman"/>
          <w:spacing w:val="-3"/>
          <w:sz w:val="24"/>
          <w:szCs w:val="24"/>
        </w:rPr>
        <w:t>а</w:t>
      </w:r>
      <w:r w:rsidRPr="00CB09D2">
        <w:rPr>
          <w:rFonts w:ascii="Times New Roman" w:hAnsi="Times New Roman"/>
          <w:sz w:val="24"/>
          <w:szCs w:val="24"/>
        </w:rPr>
        <w:t>к</w:t>
      </w:r>
      <w:r w:rsidRPr="00CB09D2">
        <w:rPr>
          <w:rFonts w:ascii="Times New Roman" w:hAnsi="Times New Roman"/>
          <w:spacing w:val="-1"/>
          <w:sz w:val="24"/>
          <w:szCs w:val="24"/>
        </w:rPr>
        <w:t>о</w:t>
      </w:r>
      <w:r w:rsidRPr="00CB09D2">
        <w:rPr>
          <w:rFonts w:ascii="Times New Roman" w:hAnsi="Times New Roman"/>
          <w:spacing w:val="1"/>
          <w:sz w:val="24"/>
          <w:szCs w:val="24"/>
        </w:rPr>
        <w:t>н</w:t>
      </w:r>
      <w:r w:rsidRPr="00CB09D2">
        <w:rPr>
          <w:rFonts w:ascii="Times New Roman" w:hAnsi="Times New Roman"/>
          <w:sz w:val="24"/>
          <w:szCs w:val="24"/>
        </w:rPr>
        <w:t xml:space="preserve"> </w:t>
      </w:r>
      <w:r w:rsidRPr="00CB09D2">
        <w:rPr>
          <w:rFonts w:ascii="Times New Roman" w:hAnsi="Times New Roman"/>
          <w:spacing w:val="1"/>
          <w:sz w:val="24"/>
          <w:szCs w:val="24"/>
        </w:rPr>
        <w:t>Д.И. Менделеева</w:t>
      </w:r>
      <w:r w:rsidRPr="00CB09D2">
        <w:rPr>
          <w:rFonts w:ascii="Times New Roman" w:hAnsi="Times New Roman"/>
          <w:sz w:val="24"/>
          <w:szCs w:val="24"/>
        </w:rPr>
        <w:t xml:space="preserve">. </w:t>
      </w:r>
      <w:r w:rsidRPr="00CB09D2">
        <w:rPr>
          <w:rFonts w:ascii="Times New Roman" w:hAnsi="Times New Roman"/>
          <w:spacing w:val="-1"/>
          <w:sz w:val="24"/>
          <w:szCs w:val="24"/>
        </w:rPr>
        <w:t>П</w:t>
      </w:r>
      <w:r w:rsidRPr="00CB09D2">
        <w:rPr>
          <w:rFonts w:ascii="Times New Roman" w:hAnsi="Times New Roman"/>
          <w:sz w:val="24"/>
          <w:szCs w:val="24"/>
        </w:rPr>
        <w:t>е</w:t>
      </w:r>
      <w:r w:rsidRPr="00CB09D2">
        <w:rPr>
          <w:rFonts w:ascii="Times New Roman" w:hAnsi="Times New Roman"/>
          <w:spacing w:val="-1"/>
          <w:sz w:val="24"/>
          <w:szCs w:val="24"/>
        </w:rPr>
        <w:t>ри</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z w:val="24"/>
          <w:szCs w:val="24"/>
        </w:rPr>
        <w:t>ая система химических элементов Д.</w:t>
      </w:r>
      <w:r w:rsidRPr="00CB09D2">
        <w:rPr>
          <w:rFonts w:ascii="Times New Roman" w:hAnsi="Times New Roman"/>
          <w:spacing w:val="-1"/>
          <w:sz w:val="24"/>
          <w:szCs w:val="24"/>
        </w:rPr>
        <w:t>И</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z w:val="24"/>
          <w:szCs w:val="24"/>
        </w:rPr>
        <w:t>Ме</w:t>
      </w:r>
      <w:r w:rsidRPr="00CB09D2">
        <w:rPr>
          <w:rFonts w:ascii="Times New Roman" w:hAnsi="Times New Roman"/>
          <w:spacing w:val="1"/>
          <w:sz w:val="24"/>
          <w:szCs w:val="24"/>
        </w:rPr>
        <w:t>н</w:t>
      </w:r>
      <w:r w:rsidRPr="00CB09D2">
        <w:rPr>
          <w:rFonts w:ascii="Times New Roman" w:hAnsi="Times New Roman"/>
          <w:spacing w:val="-1"/>
          <w:sz w:val="24"/>
          <w:szCs w:val="24"/>
        </w:rPr>
        <w:t>д</w:t>
      </w:r>
      <w:r w:rsidRPr="00CB09D2">
        <w:rPr>
          <w:rFonts w:ascii="Times New Roman" w:hAnsi="Times New Roman"/>
          <w:sz w:val="24"/>
          <w:szCs w:val="24"/>
        </w:rPr>
        <w:t>елее</w:t>
      </w:r>
      <w:r w:rsidRPr="00CB09D2">
        <w:rPr>
          <w:rFonts w:ascii="Times New Roman" w:hAnsi="Times New Roman"/>
          <w:spacing w:val="-1"/>
          <w:sz w:val="24"/>
          <w:szCs w:val="24"/>
        </w:rPr>
        <w:t>в</w:t>
      </w:r>
      <w:r w:rsidRPr="00CB09D2">
        <w:rPr>
          <w:rFonts w:ascii="Times New Roman" w:hAnsi="Times New Roman"/>
          <w:sz w:val="24"/>
          <w:szCs w:val="24"/>
        </w:rPr>
        <w:t xml:space="preserve">а. </w:t>
      </w:r>
      <w:r w:rsidRPr="00CB09D2">
        <w:rPr>
          <w:rFonts w:ascii="Times New Roman" w:hAnsi="Times New Roman"/>
          <w:spacing w:val="-1"/>
          <w:sz w:val="24"/>
          <w:szCs w:val="24"/>
        </w:rPr>
        <w:t>Ф</w:t>
      </w:r>
      <w:r w:rsidRPr="00CB09D2">
        <w:rPr>
          <w:rFonts w:ascii="Times New Roman" w:hAnsi="Times New Roman"/>
          <w:spacing w:val="1"/>
          <w:sz w:val="24"/>
          <w:szCs w:val="24"/>
        </w:rPr>
        <w:t>и</w:t>
      </w:r>
      <w:r w:rsidRPr="00CB09D2">
        <w:rPr>
          <w:rFonts w:ascii="Times New Roman" w:hAnsi="Times New Roman"/>
          <w:sz w:val="24"/>
          <w:szCs w:val="24"/>
        </w:rPr>
        <w:t>зич</w:t>
      </w:r>
      <w:r w:rsidRPr="00CB09D2">
        <w:rPr>
          <w:rFonts w:ascii="Times New Roman" w:hAnsi="Times New Roman"/>
          <w:spacing w:val="-1"/>
          <w:sz w:val="24"/>
          <w:szCs w:val="24"/>
        </w:rPr>
        <w:t>е</w:t>
      </w:r>
      <w:r w:rsidRPr="00CB09D2">
        <w:rPr>
          <w:rFonts w:ascii="Times New Roman" w:hAnsi="Times New Roman"/>
          <w:sz w:val="24"/>
          <w:szCs w:val="24"/>
        </w:rPr>
        <w:t>ск</w:t>
      </w:r>
      <w:r w:rsidRPr="00CB09D2">
        <w:rPr>
          <w:rFonts w:ascii="Times New Roman" w:hAnsi="Times New Roman"/>
          <w:spacing w:val="-1"/>
          <w:sz w:val="24"/>
          <w:szCs w:val="24"/>
        </w:rPr>
        <w:t>и</w:t>
      </w:r>
      <w:r w:rsidRPr="00CB09D2">
        <w:rPr>
          <w:rFonts w:ascii="Times New Roman" w:hAnsi="Times New Roman"/>
          <w:sz w:val="24"/>
          <w:szCs w:val="24"/>
        </w:rPr>
        <w:t xml:space="preserve">й </w:t>
      </w:r>
      <w:r w:rsidRPr="00CB09D2">
        <w:rPr>
          <w:rFonts w:ascii="Times New Roman" w:hAnsi="Times New Roman"/>
          <w:spacing w:val="-2"/>
          <w:sz w:val="24"/>
          <w:szCs w:val="24"/>
        </w:rPr>
        <w:t>с</w:t>
      </w:r>
      <w:r w:rsidRPr="00CB09D2">
        <w:rPr>
          <w:rFonts w:ascii="Times New Roman" w:hAnsi="Times New Roman"/>
          <w:sz w:val="24"/>
          <w:szCs w:val="24"/>
        </w:rPr>
        <w:t>мы</w:t>
      </w:r>
      <w:r w:rsidRPr="00CB09D2">
        <w:rPr>
          <w:rFonts w:ascii="Times New Roman" w:hAnsi="Times New Roman"/>
          <w:spacing w:val="-1"/>
          <w:sz w:val="24"/>
          <w:szCs w:val="24"/>
        </w:rPr>
        <w:t>с</w:t>
      </w:r>
      <w:r w:rsidRPr="00CB09D2">
        <w:rPr>
          <w:rFonts w:ascii="Times New Roman" w:hAnsi="Times New Roman"/>
          <w:sz w:val="24"/>
          <w:szCs w:val="24"/>
        </w:rPr>
        <w:t>л ат</w:t>
      </w:r>
      <w:r w:rsidRPr="00CB09D2">
        <w:rPr>
          <w:rFonts w:ascii="Times New Roman" w:hAnsi="Times New Roman"/>
          <w:spacing w:val="1"/>
          <w:sz w:val="24"/>
          <w:szCs w:val="24"/>
        </w:rPr>
        <w:t>о</w:t>
      </w:r>
      <w:r w:rsidRPr="00CB09D2">
        <w:rPr>
          <w:rFonts w:ascii="Times New Roman" w:hAnsi="Times New Roman"/>
          <w:spacing w:val="-3"/>
          <w:sz w:val="24"/>
          <w:szCs w:val="24"/>
        </w:rPr>
        <w:t>м</w:t>
      </w:r>
      <w:r w:rsidRPr="00CB09D2">
        <w:rPr>
          <w:rFonts w:ascii="Times New Roman" w:hAnsi="Times New Roman"/>
          <w:spacing w:val="1"/>
          <w:sz w:val="24"/>
          <w:szCs w:val="24"/>
        </w:rPr>
        <w:t>но</w:t>
      </w:r>
      <w:r w:rsidRPr="00CB09D2">
        <w:rPr>
          <w:rFonts w:ascii="Times New Roman" w:hAnsi="Times New Roman"/>
          <w:spacing w:val="-2"/>
          <w:sz w:val="24"/>
          <w:szCs w:val="24"/>
        </w:rPr>
        <w:t>г</w:t>
      </w:r>
      <w:r w:rsidRPr="00CB09D2">
        <w:rPr>
          <w:rFonts w:ascii="Times New Roman" w:hAnsi="Times New Roman"/>
          <w:sz w:val="24"/>
          <w:szCs w:val="24"/>
        </w:rPr>
        <w:t xml:space="preserve">о </w:t>
      </w:r>
      <w:r w:rsidRPr="00CB09D2">
        <w:rPr>
          <w:rFonts w:ascii="Times New Roman" w:hAnsi="Times New Roman"/>
          <w:spacing w:val="-2"/>
          <w:sz w:val="24"/>
          <w:szCs w:val="24"/>
        </w:rPr>
        <w:t>(</w:t>
      </w:r>
      <w:r w:rsidRPr="00CB09D2">
        <w:rPr>
          <w:rFonts w:ascii="Times New Roman" w:hAnsi="Times New Roman"/>
          <w:spacing w:val="-1"/>
          <w:sz w:val="24"/>
          <w:szCs w:val="24"/>
        </w:rPr>
        <w:t>п</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z w:val="24"/>
          <w:szCs w:val="24"/>
        </w:rPr>
        <w:t>я</w:t>
      </w:r>
      <w:r w:rsidRPr="00CB09D2">
        <w:rPr>
          <w:rFonts w:ascii="Times New Roman" w:hAnsi="Times New Roman"/>
          <w:spacing w:val="1"/>
          <w:sz w:val="24"/>
          <w:szCs w:val="24"/>
        </w:rPr>
        <w:t>д</w:t>
      </w:r>
      <w:r w:rsidRPr="00CB09D2">
        <w:rPr>
          <w:rFonts w:ascii="Times New Roman" w:hAnsi="Times New Roman"/>
          <w:spacing w:val="-2"/>
          <w:sz w:val="24"/>
          <w:szCs w:val="24"/>
        </w:rPr>
        <w:t>к</w:t>
      </w:r>
      <w:r w:rsidRPr="00CB09D2">
        <w:rPr>
          <w:rFonts w:ascii="Times New Roman" w:hAnsi="Times New Roman"/>
          <w:spacing w:val="1"/>
          <w:sz w:val="24"/>
          <w:szCs w:val="24"/>
        </w:rPr>
        <w:t>о</w:t>
      </w:r>
      <w:r w:rsidRPr="00CB09D2">
        <w:rPr>
          <w:rFonts w:ascii="Times New Roman" w:hAnsi="Times New Roman"/>
          <w:spacing w:val="-3"/>
          <w:sz w:val="24"/>
          <w:szCs w:val="24"/>
        </w:rPr>
        <w:t>в</w:t>
      </w:r>
      <w:r w:rsidRPr="00CB09D2">
        <w:rPr>
          <w:rFonts w:ascii="Times New Roman" w:hAnsi="Times New Roman"/>
          <w:spacing w:val="1"/>
          <w:sz w:val="24"/>
          <w:szCs w:val="24"/>
        </w:rPr>
        <w:t>о</w:t>
      </w:r>
      <w:r w:rsidRPr="00CB09D2">
        <w:rPr>
          <w:rFonts w:ascii="Times New Roman" w:hAnsi="Times New Roman"/>
          <w:sz w:val="24"/>
          <w:szCs w:val="24"/>
        </w:rPr>
        <w:t>г</w:t>
      </w:r>
      <w:r w:rsidRPr="00CB09D2">
        <w:rPr>
          <w:rFonts w:ascii="Times New Roman" w:hAnsi="Times New Roman"/>
          <w:spacing w:val="1"/>
          <w:sz w:val="24"/>
          <w:szCs w:val="24"/>
        </w:rPr>
        <w:t>о</w:t>
      </w:r>
      <w:r w:rsidRPr="00CB09D2">
        <w:rPr>
          <w:rFonts w:ascii="Times New Roman" w:hAnsi="Times New Roman"/>
          <w:sz w:val="24"/>
          <w:szCs w:val="24"/>
        </w:rPr>
        <w:t xml:space="preserve">) </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м</w:t>
      </w:r>
      <w:r w:rsidRPr="00CB09D2">
        <w:rPr>
          <w:rFonts w:ascii="Times New Roman" w:hAnsi="Times New Roman"/>
          <w:spacing w:val="-3"/>
          <w:sz w:val="24"/>
          <w:szCs w:val="24"/>
        </w:rPr>
        <w:t>е</w:t>
      </w:r>
      <w:r w:rsidRPr="00CB09D2">
        <w:rPr>
          <w:rFonts w:ascii="Times New Roman" w:hAnsi="Times New Roman"/>
          <w:spacing w:val="-1"/>
          <w:sz w:val="24"/>
          <w:szCs w:val="24"/>
        </w:rPr>
        <w:t>р</w:t>
      </w:r>
      <w:r w:rsidRPr="00CB09D2">
        <w:rPr>
          <w:rFonts w:ascii="Times New Roman" w:hAnsi="Times New Roman"/>
          <w:sz w:val="24"/>
          <w:szCs w:val="24"/>
        </w:rPr>
        <w:t xml:space="preserve">а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о</w:t>
      </w:r>
      <w:r w:rsidRPr="00CB09D2">
        <w:rPr>
          <w:rFonts w:ascii="Times New Roman" w:hAnsi="Times New Roman"/>
          <w:sz w:val="24"/>
          <w:szCs w:val="24"/>
        </w:rPr>
        <w:t>го</w:t>
      </w:r>
      <w:r w:rsidRPr="00CB09D2">
        <w:rPr>
          <w:rFonts w:ascii="Times New Roman" w:hAnsi="Times New Roman"/>
          <w:spacing w:val="2"/>
          <w:sz w:val="24"/>
          <w:szCs w:val="24"/>
        </w:rPr>
        <w:t xml:space="preserve"> </w:t>
      </w:r>
      <w:r w:rsidRPr="00CB09D2">
        <w:rPr>
          <w:rFonts w:ascii="Times New Roman" w:hAnsi="Times New Roman"/>
          <w:sz w:val="24"/>
          <w:szCs w:val="24"/>
        </w:rPr>
        <w:t>э</w:t>
      </w:r>
      <w:r w:rsidRPr="00CB09D2">
        <w:rPr>
          <w:rFonts w:ascii="Times New Roman" w:hAnsi="Times New Roman"/>
          <w:spacing w:val="-1"/>
          <w:sz w:val="24"/>
          <w:szCs w:val="24"/>
        </w:rPr>
        <w:t>л</w:t>
      </w:r>
      <w:r w:rsidRPr="00CB09D2">
        <w:rPr>
          <w:rFonts w:ascii="Times New Roman" w:hAnsi="Times New Roman"/>
          <w:sz w:val="24"/>
          <w:szCs w:val="24"/>
        </w:rPr>
        <w:t>ем</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z w:val="24"/>
          <w:szCs w:val="24"/>
        </w:rPr>
        <w:t xml:space="preserve">та, </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м</w:t>
      </w:r>
      <w:r w:rsidRPr="00CB09D2">
        <w:rPr>
          <w:rFonts w:ascii="Times New Roman" w:hAnsi="Times New Roman"/>
          <w:spacing w:val="-3"/>
          <w:sz w:val="24"/>
          <w:szCs w:val="24"/>
        </w:rPr>
        <w:t>е</w:t>
      </w:r>
      <w:r w:rsidRPr="00CB09D2">
        <w:rPr>
          <w:rFonts w:ascii="Times New Roman" w:hAnsi="Times New Roman"/>
          <w:spacing w:val="1"/>
          <w:sz w:val="24"/>
          <w:szCs w:val="24"/>
        </w:rPr>
        <w:t>р</w:t>
      </w:r>
      <w:r w:rsidRPr="00CB09D2">
        <w:rPr>
          <w:rFonts w:ascii="Times New Roman" w:hAnsi="Times New Roman"/>
          <w:sz w:val="24"/>
          <w:szCs w:val="24"/>
        </w:rPr>
        <w:t>а</w:t>
      </w:r>
      <w:r w:rsidRPr="00CB09D2">
        <w:rPr>
          <w:rFonts w:ascii="Times New Roman" w:hAnsi="Times New Roman"/>
          <w:spacing w:val="1"/>
          <w:sz w:val="24"/>
          <w:szCs w:val="24"/>
        </w:rPr>
        <w:t xml:space="preserve"> </w:t>
      </w:r>
      <w:r w:rsidRPr="00CB09D2">
        <w:rPr>
          <w:rFonts w:ascii="Times New Roman" w:hAnsi="Times New Roman"/>
          <w:sz w:val="24"/>
          <w:szCs w:val="24"/>
        </w:rPr>
        <w:t>г</w:t>
      </w:r>
      <w:r w:rsidRPr="00CB09D2">
        <w:rPr>
          <w:rFonts w:ascii="Times New Roman" w:hAnsi="Times New Roman"/>
          <w:spacing w:val="1"/>
          <w:sz w:val="24"/>
          <w:szCs w:val="24"/>
        </w:rPr>
        <w:t>р</w:t>
      </w:r>
      <w:r w:rsidRPr="00CB09D2">
        <w:rPr>
          <w:rFonts w:ascii="Times New Roman" w:hAnsi="Times New Roman"/>
          <w:spacing w:val="-4"/>
          <w:sz w:val="24"/>
          <w:szCs w:val="24"/>
        </w:rPr>
        <w:t>у</w:t>
      </w:r>
      <w:r w:rsidRPr="00CB09D2">
        <w:rPr>
          <w:rFonts w:ascii="Times New Roman" w:hAnsi="Times New Roman"/>
          <w:spacing w:val="1"/>
          <w:sz w:val="24"/>
          <w:szCs w:val="24"/>
        </w:rPr>
        <w:t>п</w:t>
      </w:r>
      <w:r w:rsidRPr="00CB09D2">
        <w:rPr>
          <w:rFonts w:ascii="Times New Roman" w:hAnsi="Times New Roman"/>
          <w:spacing w:val="-1"/>
          <w:sz w:val="24"/>
          <w:szCs w:val="24"/>
        </w:rPr>
        <w:t>п</w:t>
      </w:r>
      <w:r w:rsidRPr="00CB09D2">
        <w:rPr>
          <w:rFonts w:ascii="Times New Roman" w:hAnsi="Times New Roman"/>
          <w:sz w:val="24"/>
          <w:szCs w:val="24"/>
        </w:rPr>
        <w:t>ы</w:t>
      </w:r>
      <w:r w:rsidRPr="00CB09D2">
        <w:rPr>
          <w:rFonts w:ascii="Times New Roman" w:hAnsi="Times New Roman"/>
          <w:spacing w:val="2"/>
          <w:sz w:val="24"/>
          <w:szCs w:val="24"/>
        </w:rPr>
        <w:t xml:space="preserve"> </w:t>
      </w:r>
      <w:r w:rsidRPr="00CB09D2">
        <w:rPr>
          <w:rFonts w:ascii="Times New Roman" w:hAnsi="Times New Roman"/>
          <w:sz w:val="24"/>
          <w:szCs w:val="24"/>
        </w:rPr>
        <w:t>и</w:t>
      </w:r>
      <w:r w:rsidRPr="00CB09D2">
        <w:rPr>
          <w:rFonts w:ascii="Times New Roman" w:hAnsi="Times New Roman"/>
          <w:spacing w:val="2"/>
          <w:sz w:val="24"/>
          <w:szCs w:val="24"/>
        </w:rPr>
        <w:t xml:space="preserve"> </w:t>
      </w:r>
      <w:r w:rsidRPr="00CB09D2">
        <w:rPr>
          <w:rFonts w:ascii="Times New Roman" w:hAnsi="Times New Roman"/>
          <w:spacing w:val="1"/>
          <w:sz w:val="24"/>
          <w:szCs w:val="24"/>
        </w:rPr>
        <w:t>п</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z w:val="24"/>
          <w:szCs w:val="24"/>
        </w:rPr>
        <w:t>а</w:t>
      </w:r>
      <w:r w:rsidRPr="00CB09D2">
        <w:rPr>
          <w:rFonts w:ascii="Times New Roman" w:hAnsi="Times New Roman"/>
          <w:spacing w:val="1"/>
          <w:sz w:val="24"/>
          <w:szCs w:val="24"/>
        </w:rPr>
        <w:t xml:space="preserve"> п</w:t>
      </w:r>
      <w:r w:rsidRPr="00CB09D2">
        <w:rPr>
          <w:rFonts w:ascii="Times New Roman" w:hAnsi="Times New Roman"/>
          <w:spacing w:val="-2"/>
          <w:sz w:val="24"/>
          <w:szCs w:val="24"/>
        </w:rPr>
        <w:t>е</w:t>
      </w:r>
      <w:r w:rsidRPr="00CB09D2">
        <w:rPr>
          <w:rFonts w:ascii="Times New Roman" w:hAnsi="Times New Roman"/>
          <w:spacing w:val="-1"/>
          <w:sz w:val="24"/>
          <w:szCs w:val="24"/>
        </w:rPr>
        <w:t>ри</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1"/>
          <w:sz w:val="24"/>
          <w:szCs w:val="24"/>
        </w:rPr>
        <w:t>о</w:t>
      </w:r>
      <w:r w:rsidRPr="00CB09D2">
        <w:rPr>
          <w:rFonts w:ascii="Times New Roman" w:hAnsi="Times New Roman"/>
          <w:sz w:val="24"/>
          <w:szCs w:val="24"/>
        </w:rPr>
        <w:t>й</w:t>
      </w:r>
      <w:r w:rsidRPr="00CB09D2">
        <w:rPr>
          <w:rFonts w:ascii="Times New Roman" w:hAnsi="Times New Roman"/>
          <w:spacing w:val="2"/>
          <w:sz w:val="24"/>
          <w:szCs w:val="24"/>
        </w:rPr>
        <w:t xml:space="preserve"> </w:t>
      </w:r>
      <w:r w:rsidRPr="00CB09D2">
        <w:rPr>
          <w:rFonts w:ascii="Times New Roman" w:hAnsi="Times New Roman"/>
          <w:spacing w:val="-2"/>
          <w:sz w:val="24"/>
          <w:szCs w:val="24"/>
        </w:rPr>
        <w:t>с</w:t>
      </w:r>
      <w:r w:rsidRPr="00CB09D2">
        <w:rPr>
          <w:rFonts w:ascii="Times New Roman" w:hAnsi="Times New Roman"/>
          <w:spacing w:val="1"/>
          <w:sz w:val="24"/>
          <w:szCs w:val="24"/>
        </w:rPr>
        <w:t>и</w:t>
      </w:r>
      <w:r w:rsidRPr="00CB09D2">
        <w:rPr>
          <w:rFonts w:ascii="Times New Roman" w:hAnsi="Times New Roman"/>
          <w:sz w:val="24"/>
          <w:szCs w:val="24"/>
        </w:rPr>
        <w:t>сте</w:t>
      </w:r>
      <w:r w:rsidRPr="00CB09D2">
        <w:rPr>
          <w:rFonts w:ascii="Times New Roman" w:hAnsi="Times New Roman"/>
          <w:spacing w:val="-3"/>
          <w:sz w:val="24"/>
          <w:szCs w:val="24"/>
        </w:rPr>
        <w:t>м</w:t>
      </w:r>
      <w:r w:rsidRPr="00CB09D2">
        <w:rPr>
          <w:rFonts w:ascii="Times New Roman" w:hAnsi="Times New Roman"/>
          <w:spacing w:val="-1"/>
          <w:sz w:val="24"/>
          <w:szCs w:val="24"/>
        </w:rPr>
        <w:t>ы</w:t>
      </w:r>
      <w:r w:rsidRPr="00CB09D2">
        <w:rPr>
          <w:rFonts w:ascii="Times New Roman" w:hAnsi="Times New Roman"/>
          <w:sz w:val="24"/>
          <w:szCs w:val="24"/>
        </w:rPr>
        <w:t>. Ст</w:t>
      </w:r>
      <w:r w:rsidRPr="00CB09D2">
        <w:rPr>
          <w:rFonts w:ascii="Times New Roman" w:hAnsi="Times New Roman"/>
          <w:spacing w:val="-2"/>
          <w:sz w:val="24"/>
          <w:szCs w:val="24"/>
        </w:rPr>
        <w:t>р</w:t>
      </w:r>
      <w:r w:rsidRPr="00CB09D2">
        <w:rPr>
          <w:rFonts w:ascii="Times New Roman" w:hAnsi="Times New Roman"/>
          <w:spacing w:val="1"/>
          <w:sz w:val="24"/>
          <w:szCs w:val="24"/>
        </w:rPr>
        <w:t>о</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2"/>
          <w:sz w:val="24"/>
          <w:szCs w:val="24"/>
        </w:rPr>
        <w:t xml:space="preserve"> </w:t>
      </w:r>
      <w:r w:rsidRPr="00CB09D2">
        <w:rPr>
          <w:rFonts w:ascii="Times New Roman" w:hAnsi="Times New Roman"/>
          <w:sz w:val="24"/>
          <w:szCs w:val="24"/>
        </w:rPr>
        <w:t>энергетических уровней</w:t>
      </w:r>
      <w:r w:rsidRPr="00CB09D2">
        <w:rPr>
          <w:rFonts w:ascii="Times New Roman" w:hAnsi="Times New Roman"/>
          <w:spacing w:val="2"/>
          <w:sz w:val="24"/>
          <w:szCs w:val="24"/>
        </w:rPr>
        <w:t xml:space="preserve"> </w:t>
      </w:r>
      <w:r w:rsidRPr="00CB09D2">
        <w:rPr>
          <w:rFonts w:ascii="Times New Roman" w:hAnsi="Times New Roman"/>
          <w:sz w:val="24"/>
          <w:szCs w:val="24"/>
        </w:rPr>
        <w:t>а</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z w:val="24"/>
          <w:szCs w:val="24"/>
        </w:rPr>
        <w:t>м</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2"/>
          <w:sz w:val="24"/>
          <w:szCs w:val="24"/>
        </w:rPr>
        <w:t xml:space="preserve"> </w:t>
      </w:r>
      <w:r w:rsidRPr="00CB09D2">
        <w:rPr>
          <w:rFonts w:ascii="Times New Roman" w:hAnsi="Times New Roman"/>
          <w:spacing w:val="1"/>
          <w:sz w:val="24"/>
          <w:szCs w:val="24"/>
        </w:rPr>
        <w:t>п</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z w:val="24"/>
          <w:szCs w:val="24"/>
        </w:rPr>
        <w:t>в</w:t>
      </w:r>
      <w:r w:rsidRPr="00CB09D2">
        <w:rPr>
          <w:rFonts w:ascii="Times New Roman" w:hAnsi="Times New Roman"/>
          <w:spacing w:val="-2"/>
          <w:sz w:val="24"/>
          <w:szCs w:val="24"/>
        </w:rPr>
        <w:t>ы</w:t>
      </w:r>
      <w:r w:rsidRPr="00CB09D2">
        <w:rPr>
          <w:rFonts w:ascii="Times New Roman" w:hAnsi="Times New Roman"/>
          <w:sz w:val="24"/>
          <w:szCs w:val="24"/>
        </w:rPr>
        <w:t xml:space="preserve">х </w:t>
      </w:r>
      <w:r w:rsidRPr="00CB09D2">
        <w:rPr>
          <w:rFonts w:ascii="Times New Roman" w:hAnsi="Times New Roman"/>
          <w:spacing w:val="1"/>
          <w:sz w:val="24"/>
          <w:szCs w:val="24"/>
        </w:rPr>
        <w:t>2</w:t>
      </w:r>
      <w:r w:rsidRPr="00CB09D2">
        <w:rPr>
          <w:rFonts w:ascii="Times New Roman" w:hAnsi="Times New Roman"/>
          <w:sz w:val="24"/>
          <w:szCs w:val="24"/>
        </w:rPr>
        <w:t xml:space="preserve">0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х э</w:t>
      </w:r>
      <w:r w:rsidRPr="00CB09D2">
        <w:rPr>
          <w:rFonts w:ascii="Times New Roman" w:hAnsi="Times New Roman"/>
          <w:spacing w:val="-1"/>
          <w:sz w:val="24"/>
          <w:szCs w:val="24"/>
        </w:rPr>
        <w:t>л</w:t>
      </w:r>
      <w:r w:rsidRPr="00CB09D2">
        <w:rPr>
          <w:rFonts w:ascii="Times New Roman" w:hAnsi="Times New Roman"/>
          <w:spacing w:val="-2"/>
          <w:sz w:val="24"/>
          <w:szCs w:val="24"/>
        </w:rPr>
        <w:t>е</w:t>
      </w:r>
      <w:r w:rsidRPr="00CB09D2">
        <w:rPr>
          <w:rFonts w:ascii="Times New Roman" w:hAnsi="Times New Roman"/>
          <w:sz w:val="24"/>
          <w:szCs w:val="24"/>
        </w:rPr>
        <w:t>ме</w:t>
      </w:r>
      <w:r w:rsidRPr="00CB09D2">
        <w:rPr>
          <w:rFonts w:ascii="Times New Roman" w:hAnsi="Times New Roman"/>
          <w:spacing w:val="1"/>
          <w:sz w:val="24"/>
          <w:szCs w:val="24"/>
        </w:rPr>
        <w:t>н</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z w:val="24"/>
          <w:szCs w:val="24"/>
        </w:rPr>
        <w:t xml:space="preserve">в </w:t>
      </w:r>
      <w:r w:rsidRPr="00CB09D2">
        <w:rPr>
          <w:rFonts w:ascii="Times New Roman" w:hAnsi="Times New Roman"/>
          <w:spacing w:val="1"/>
          <w:sz w:val="24"/>
          <w:szCs w:val="24"/>
        </w:rPr>
        <w:t>п</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ио</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w:t>
      </w:r>
      <w:r w:rsidRPr="00CB09D2">
        <w:rPr>
          <w:rFonts w:ascii="Times New Roman" w:hAnsi="Times New Roman"/>
          <w:spacing w:val="1"/>
          <w:sz w:val="24"/>
          <w:szCs w:val="24"/>
        </w:rPr>
        <w:t>о</w:t>
      </w:r>
      <w:r w:rsidRPr="00CB09D2">
        <w:rPr>
          <w:rFonts w:ascii="Times New Roman" w:hAnsi="Times New Roman"/>
          <w:sz w:val="24"/>
          <w:szCs w:val="24"/>
        </w:rPr>
        <w:t xml:space="preserve">й </w:t>
      </w:r>
      <w:r w:rsidRPr="00CB09D2">
        <w:rPr>
          <w:rFonts w:ascii="Times New Roman" w:hAnsi="Times New Roman"/>
          <w:spacing w:val="-2"/>
          <w:sz w:val="24"/>
          <w:szCs w:val="24"/>
        </w:rPr>
        <w:t>с</w:t>
      </w:r>
      <w:r w:rsidRPr="00CB09D2">
        <w:rPr>
          <w:rFonts w:ascii="Times New Roman" w:hAnsi="Times New Roman"/>
          <w:spacing w:val="1"/>
          <w:sz w:val="24"/>
          <w:szCs w:val="24"/>
        </w:rPr>
        <w:t>и</w:t>
      </w:r>
      <w:r w:rsidRPr="00CB09D2">
        <w:rPr>
          <w:rFonts w:ascii="Times New Roman" w:hAnsi="Times New Roman"/>
          <w:sz w:val="24"/>
          <w:szCs w:val="24"/>
        </w:rPr>
        <w:t>ст</w:t>
      </w:r>
      <w:r w:rsidRPr="00CB09D2">
        <w:rPr>
          <w:rFonts w:ascii="Times New Roman" w:hAnsi="Times New Roman"/>
          <w:spacing w:val="-3"/>
          <w:sz w:val="24"/>
          <w:szCs w:val="24"/>
        </w:rPr>
        <w:t>е</w:t>
      </w:r>
      <w:r w:rsidRPr="00CB09D2">
        <w:rPr>
          <w:rFonts w:ascii="Times New Roman" w:hAnsi="Times New Roman"/>
          <w:sz w:val="24"/>
          <w:szCs w:val="24"/>
        </w:rPr>
        <w:t>мы Д.</w:t>
      </w:r>
      <w:r w:rsidRPr="00CB09D2">
        <w:rPr>
          <w:rFonts w:ascii="Times New Roman" w:hAnsi="Times New Roman"/>
          <w:spacing w:val="-1"/>
          <w:sz w:val="24"/>
          <w:szCs w:val="24"/>
        </w:rPr>
        <w:t>И</w:t>
      </w:r>
      <w:r w:rsidRPr="00CB09D2">
        <w:rPr>
          <w:rFonts w:ascii="Times New Roman" w:hAnsi="Times New Roman"/>
          <w:sz w:val="24"/>
          <w:szCs w:val="24"/>
        </w:rPr>
        <w:t>. Ме</w:t>
      </w:r>
      <w:r w:rsidRPr="00CB09D2">
        <w:rPr>
          <w:rFonts w:ascii="Times New Roman" w:hAnsi="Times New Roman"/>
          <w:spacing w:val="1"/>
          <w:sz w:val="24"/>
          <w:szCs w:val="24"/>
        </w:rPr>
        <w:t>нд</w:t>
      </w:r>
      <w:r w:rsidRPr="00CB09D2">
        <w:rPr>
          <w:rFonts w:ascii="Times New Roman" w:hAnsi="Times New Roman"/>
          <w:sz w:val="24"/>
          <w:szCs w:val="24"/>
        </w:rPr>
        <w:t>ел</w:t>
      </w:r>
      <w:r w:rsidRPr="00CB09D2">
        <w:rPr>
          <w:rFonts w:ascii="Times New Roman" w:hAnsi="Times New Roman"/>
          <w:spacing w:val="-3"/>
          <w:sz w:val="24"/>
          <w:szCs w:val="24"/>
        </w:rPr>
        <w:t>е</w:t>
      </w:r>
      <w:r w:rsidRPr="00CB09D2">
        <w:rPr>
          <w:rFonts w:ascii="Times New Roman" w:hAnsi="Times New Roman"/>
          <w:sz w:val="24"/>
          <w:szCs w:val="24"/>
        </w:rPr>
        <w:t xml:space="preserve">ева. </w:t>
      </w:r>
      <w:r w:rsidRPr="00CB09D2">
        <w:rPr>
          <w:rFonts w:ascii="Times New Roman" w:hAnsi="Times New Roman"/>
          <w:spacing w:val="1"/>
          <w:sz w:val="24"/>
          <w:szCs w:val="24"/>
        </w:rPr>
        <w:t>З</w:t>
      </w:r>
      <w:r w:rsidRPr="00CB09D2">
        <w:rPr>
          <w:rFonts w:ascii="Times New Roman" w:hAnsi="Times New Roman"/>
          <w:sz w:val="24"/>
          <w:szCs w:val="24"/>
        </w:rPr>
        <w:t>а</w:t>
      </w:r>
      <w:r w:rsidRPr="00CB09D2">
        <w:rPr>
          <w:rFonts w:ascii="Times New Roman" w:hAnsi="Times New Roman"/>
          <w:spacing w:val="-2"/>
          <w:sz w:val="24"/>
          <w:szCs w:val="24"/>
        </w:rPr>
        <w:t>к</w:t>
      </w:r>
      <w:r w:rsidRPr="00CB09D2">
        <w:rPr>
          <w:rFonts w:ascii="Times New Roman" w:hAnsi="Times New Roman"/>
          <w:spacing w:val="1"/>
          <w:sz w:val="24"/>
          <w:szCs w:val="24"/>
        </w:rPr>
        <w:t>о</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м</w:t>
      </w:r>
      <w:r w:rsidRPr="00CB09D2">
        <w:rPr>
          <w:rFonts w:ascii="Times New Roman" w:hAnsi="Times New Roman"/>
          <w:spacing w:val="-3"/>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но</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z w:val="24"/>
          <w:szCs w:val="24"/>
        </w:rPr>
        <w:t>и</w:t>
      </w:r>
      <w:r w:rsidRPr="00CB09D2">
        <w:rPr>
          <w:rFonts w:ascii="Times New Roman" w:hAnsi="Times New Roman"/>
          <w:spacing w:val="1"/>
          <w:sz w:val="24"/>
          <w:szCs w:val="24"/>
        </w:rPr>
        <w:t xml:space="preserve"> и</w:t>
      </w:r>
      <w:r w:rsidRPr="00CB09D2">
        <w:rPr>
          <w:rFonts w:ascii="Times New Roman" w:hAnsi="Times New Roman"/>
          <w:spacing w:val="-3"/>
          <w:sz w:val="24"/>
          <w:szCs w:val="24"/>
        </w:rPr>
        <w:t>з</w:t>
      </w:r>
      <w:r w:rsidRPr="00CB09D2">
        <w:rPr>
          <w:rFonts w:ascii="Times New Roman" w:hAnsi="Times New Roman"/>
          <w:sz w:val="24"/>
          <w:szCs w:val="24"/>
        </w:rPr>
        <w:t>ме</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1"/>
          <w:sz w:val="24"/>
          <w:szCs w:val="24"/>
        </w:rPr>
        <w:t xml:space="preserve"> </w:t>
      </w:r>
      <w:r w:rsidRPr="00CB09D2">
        <w:rPr>
          <w:rFonts w:ascii="Times New Roman" w:hAnsi="Times New Roman"/>
          <w:sz w:val="24"/>
          <w:szCs w:val="24"/>
        </w:rPr>
        <w:t>св</w:t>
      </w:r>
      <w:r w:rsidRPr="00CB09D2">
        <w:rPr>
          <w:rFonts w:ascii="Times New Roman" w:hAnsi="Times New Roman"/>
          <w:spacing w:val="-2"/>
          <w:sz w:val="24"/>
          <w:szCs w:val="24"/>
        </w:rPr>
        <w:t>о</w:t>
      </w:r>
      <w:r w:rsidRPr="00CB09D2">
        <w:rPr>
          <w:rFonts w:ascii="Times New Roman" w:hAnsi="Times New Roman"/>
          <w:spacing w:val="1"/>
          <w:sz w:val="24"/>
          <w:szCs w:val="24"/>
        </w:rPr>
        <w:t>й</w:t>
      </w:r>
      <w:r w:rsidRPr="00CB09D2">
        <w:rPr>
          <w:rFonts w:ascii="Times New Roman" w:hAnsi="Times New Roman"/>
          <w:sz w:val="24"/>
          <w:szCs w:val="24"/>
        </w:rPr>
        <w:t>ств атомов химических э</w:t>
      </w:r>
      <w:r w:rsidRPr="00CB09D2">
        <w:rPr>
          <w:rFonts w:ascii="Times New Roman" w:hAnsi="Times New Roman"/>
          <w:spacing w:val="-1"/>
          <w:sz w:val="24"/>
          <w:szCs w:val="24"/>
        </w:rPr>
        <w:t>л</w:t>
      </w:r>
      <w:r w:rsidRPr="00CB09D2">
        <w:rPr>
          <w:rFonts w:ascii="Times New Roman" w:hAnsi="Times New Roman"/>
          <w:sz w:val="24"/>
          <w:szCs w:val="24"/>
        </w:rPr>
        <w:t>еме</w:t>
      </w:r>
      <w:r w:rsidRPr="00CB09D2">
        <w:rPr>
          <w:rFonts w:ascii="Times New Roman" w:hAnsi="Times New Roman"/>
          <w:spacing w:val="1"/>
          <w:sz w:val="24"/>
          <w:szCs w:val="24"/>
        </w:rPr>
        <w:t>н</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z w:val="24"/>
          <w:szCs w:val="24"/>
        </w:rPr>
        <w:t>в и</w:t>
      </w:r>
      <w:r w:rsidRPr="00CB09D2">
        <w:rPr>
          <w:rFonts w:ascii="Times New Roman" w:hAnsi="Times New Roman"/>
          <w:spacing w:val="1"/>
          <w:sz w:val="24"/>
          <w:szCs w:val="24"/>
        </w:rPr>
        <w:t xml:space="preserve"> </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1"/>
          <w:sz w:val="24"/>
          <w:szCs w:val="24"/>
        </w:rPr>
        <w:t>о</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й</w:t>
      </w:r>
      <w:r w:rsidRPr="00CB09D2">
        <w:rPr>
          <w:rFonts w:ascii="Times New Roman" w:hAnsi="Times New Roman"/>
          <w:spacing w:val="1"/>
          <w:sz w:val="24"/>
          <w:szCs w:val="24"/>
        </w:rPr>
        <w:t xml:space="preserve"> н</w:t>
      </w:r>
      <w:r w:rsidRPr="00CB09D2">
        <w:rPr>
          <w:rFonts w:ascii="Times New Roman" w:hAnsi="Times New Roman"/>
          <w:sz w:val="24"/>
          <w:szCs w:val="24"/>
        </w:rPr>
        <w:t xml:space="preserve">а </w:t>
      </w:r>
      <w:r w:rsidRPr="00CB09D2">
        <w:rPr>
          <w:rFonts w:ascii="Times New Roman" w:hAnsi="Times New Roman"/>
          <w:spacing w:val="-1"/>
          <w:sz w:val="24"/>
          <w:szCs w:val="24"/>
        </w:rPr>
        <w:t>о</w:t>
      </w:r>
      <w:r w:rsidRPr="00CB09D2">
        <w:rPr>
          <w:rFonts w:ascii="Times New Roman" w:hAnsi="Times New Roman"/>
          <w:sz w:val="24"/>
          <w:szCs w:val="24"/>
        </w:rPr>
        <w:t>с</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pacing w:val="-3"/>
          <w:sz w:val="24"/>
          <w:szCs w:val="24"/>
        </w:rPr>
        <w:t>в</w:t>
      </w:r>
      <w:r w:rsidRPr="00CB09D2">
        <w:rPr>
          <w:rFonts w:ascii="Times New Roman" w:hAnsi="Times New Roman"/>
          <w:sz w:val="24"/>
          <w:szCs w:val="24"/>
        </w:rPr>
        <w:t xml:space="preserve">е </w:t>
      </w:r>
      <w:r w:rsidRPr="00CB09D2">
        <w:rPr>
          <w:rFonts w:ascii="Times New Roman" w:hAnsi="Times New Roman"/>
          <w:spacing w:val="1"/>
          <w:sz w:val="24"/>
          <w:szCs w:val="24"/>
        </w:rPr>
        <w:t>по</w:t>
      </w:r>
      <w:r w:rsidRPr="00CB09D2">
        <w:rPr>
          <w:rFonts w:ascii="Times New Roman" w:hAnsi="Times New Roman"/>
          <w:spacing w:val="-3"/>
          <w:sz w:val="24"/>
          <w:szCs w:val="24"/>
        </w:rPr>
        <w:t>л</w:t>
      </w:r>
      <w:r w:rsidRPr="00CB09D2">
        <w:rPr>
          <w:rFonts w:ascii="Times New Roman" w:hAnsi="Times New Roman"/>
          <w:spacing w:val="1"/>
          <w:sz w:val="24"/>
          <w:szCs w:val="24"/>
        </w:rPr>
        <w:t>о</w:t>
      </w:r>
      <w:r w:rsidRPr="00CB09D2">
        <w:rPr>
          <w:rFonts w:ascii="Times New Roman" w:hAnsi="Times New Roman"/>
          <w:sz w:val="24"/>
          <w:szCs w:val="24"/>
        </w:rPr>
        <w:t>ж</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13"/>
          <w:sz w:val="24"/>
          <w:szCs w:val="24"/>
        </w:rPr>
        <w:t xml:space="preserve"> </w:t>
      </w:r>
      <w:r w:rsidRPr="00CB09D2">
        <w:rPr>
          <w:rFonts w:ascii="Times New Roman" w:hAnsi="Times New Roman"/>
          <w:sz w:val="24"/>
          <w:szCs w:val="24"/>
        </w:rPr>
        <w:t>в</w:t>
      </w:r>
      <w:r w:rsidRPr="00CB09D2">
        <w:rPr>
          <w:rFonts w:ascii="Times New Roman" w:hAnsi="Times New Roman"/>
          <w:spacing w:val="10"/>
          <w:sz w:val="24"/>
          <w:szCs w:val="24"/>
        </w:rPr>
        <w:t xml:space="preserve"> </w:t>
      </w:r>
      <w:r w:rsidRPr="00CB09D2">
        <w:rPr>
          <w:rFonts w:ascii="Times New Roman" w:hAnsi="Times New Roman"/>
          <w:spacing w:val="1"/>
          <w:sz w:val="24"/>
          <w:szCs w:val="24"/>
        </w:rPr>
        <w:t>п</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ио</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w:t>
      </w:r>
      <w:r w:rsidRPr="00CB09D2">
        <w:rPr>
          <w:rFonts w:ascii="Times New Roman" w:hAnsi="Times New Roman"/>
          <w:spacing w:val="1"/>
          <w:sz w:val="24"/>
          <w:szCs w:val="24"/>
        </w:rPr>
        <w:t>о</w:t>
      </w:r>
      <w:r w:rsidRPr="00CB09D2">
        <w:rPr>
          <w:rFonts w:ascii="Times New Roman" w:hAnsi="Times New Roman"/>
          <w:sz w:val="24"/>
          <w:szCs w:val="24"/>
        </w:rPr>
        <w:t>й</w:t>
      </w:r>
      <w:r w:rsidRPr="00CB09D2">
        <w:rPr>
          <w:rFonts w:ascii="Times New Roman" w:hAnsi="Times New Roman"/>
          <w:spacing w:val="11"/>
          <w:sz w:val="24"/>
          <w:szCs w:val="24"/>
        </w:rPr>
        <w:t xml:space="preserve"> </w:t>
      </w:r>
      <w:r w:rsidRPr="00CB09D2">
        <w:rPr>
          <w:rFonts w:ascii="Times New Roman" w:hAnsi="Times New Roman"/>
          <w:spacing w:val="-2"/>
          <w:sz w:val="24"/>
          <w:szCs w:val="24"/>
        </w:rPr>
        <w:t>с</w:t>
      </w:r>
      <w:r w:rsidRPr="00CB09D2">
        <w:rPr>
          <w:rFonts w:ascii="Times New Roman" w:hAnsi="Times New Roman"/>
          <w:spacing w:val="1"/>
          <w:sz w:val="24"/>
          <w:szCs w:val="24"/>
        </w:rPr>
        <w:t>и</w:t>
      </w:r>
      <w:r w:rsidRPr="00CB09D2">
        <w:rPr>
          <w:rFonts w:ascii="Times New Roman" w:hAnsi="Times New Roman"/>
          <w:sz w:val="24"/>
          <w:szCs w:val="24"/>
        </w:rPr>
        <w:t>стеме</w:t>
      </w:r>
      <w:r w:rsidRPr="00CB09D2">
        <w:rPr>
          <w:rFonts w:ascii="Times New Roman" w:hAnsi="Times New Roman"/>
          <w:spacing w:val="10"/>
          <w:sz w:val="24"/>
          <w:szCs w:val="24"/>
        </w:rPr>
        <w:t xml:space="preserve"> </w:t>
      </w:r>
      <w:r w:rsidRPr="00CB09D2">
        <w:rPr>
          <w:rFonts w:ascii="Times New Roman" w:hAnsi="Times New Roman"/>
          <w:sz w:val="24"/>
          <w:szCs w:val="24"/>
        </w:rPr>
        <w:t>Д.</w:t>
      </w:r>
      <w:r w:rsidRPr="00CB09D2">
        <w:rPr>
          <w:rFonts w:ascii="Times New Roman" w:hAnsi="Times New Roman"/>
          <w:spacing w:val="-1"/>
          <w:sz w:val="24"/>
          <w:szCs w:val="24"/>
        </w:rPr>
        <w:t>И</w:t>
      </w:r>
      <w:r w:rsidRPr="00CB09D2">
        <w:rPr>
          <w:rFonts w:ascii="Times New Roman" w:hAnsi="Times New Roman"/>
          <w:sz w:val="24"/>
          <w:szCs w:val="24"/>
        </w:rPr>
        <w:t>. М</w:t>
      </w:r>
      <w:r w:rsidRPr="00CB09D2">
        <w:rPr>
          <w:rFonts w:ascii="Times New Roman" w:hAnsi="Times New Roman"/>
          <w:spacing w:val="-2"/>
          <w:sz w:val="24"/>
          <w:szCs w:val="24"/>
        </w:rPr>
        <w:t>е</w:t>
      </w:r>
      <w:r w:rsidRPr="00CB09D2">
        <w:rPr>
          <w:rFonts w:ascii="Times New Roman" w:hAnsi="Times New Roman"/>
          <w:spacing w:val="1"/>
          <w:sz w:val="24"/>
          <w:szCs w:val="24"/>
        </w:rPr>
        <w:t>нд</w:t>
      </w:r>
      <w:r w:rsidRPr="00CB09D2">
        <w:rPr>
          <w:rFonts w:ascii="Times New Roman" w:hAnsi="Times New Roman"/>
          <w:sz w:val="24"/>
          <w:szCs w:val="24"/>
        </w:rPr>
        <w:t>ел</w:t>
      </w:r>
      <w:r w:rsidRPr="00CB09D2">
        <w:rPr>
          <w:rFonts w:ascii="Times New Roman" w:hAnsi="Times New Roman"/>
          <w:spacing w:val="-3"/>
          <w:sz w:val="24"/>
          <w:szCs w:val="24"/>
        </w:rPr>
        <w:t>е</w:t>
      </w:r>
      <w:r w:rsidRPr="00CB09D2">
        <w:rPr>
          <w:rFonts w:ascii="Times New Roman" w:hAnsi="Times New Roman"/>
          <w:sz w:val="24"/>
          <w:szCs w:val="24"/>
        </w:rPr>
        <w:t>ева</w:t>
      </w:r>
      <w:r w:rsidRPr="00CB09D2">
        <w:rPr>
          <w:rFonts w:ascii="Times New Roman" w:hAnsi="Times New Roman"/>
          <w:spacing w:val="10"/>
          <w:sz w:val="24"/>
          <w:szCs w:val="24"/>
        </w:rPr>
        <w:t xml:space="preserve"> </w:t>
      </w:r>
      <w:r w:rsidRPr="00CB09D2">
        <w:rPr>
          <w:rFonts w:ascii="Times New Roman" w:hAnsi="Times New Roman"/>
          <w:sz w:val="24"/>
          <w:szCs w:val="24"/>
        </w:rPr>
        <w:t>и ст</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 а</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z w:val="24"/>
          <w:szCs w:val="24"/>
        </w:rPr>
        <w:t>ма.</w:t>
      </w:r>
      <w:r w:rsidRPr="00CB09D2">
        <w:rPr>
          <w:rFonts w:ascii="Times New Roman" w:hAnsi="Times New Roman"/>
          <w:spacing w:val="-3"/>
          <w:sz w:val="24"/>
          <w:szCs w:val="24"/>
        </w:rPr>
        <w:t xml:space="preserve"> </w:t>
      </w:r>
      <w:r w:rsidRPr="00CB09D2">
        <w:rPr>
          <w:rFonts w:ascii="Times New Roman" w:hAnsi="Times New Roman"/>
          <w:spacing w:val="1"/>
          <w:sz w:val="24"/>
          <w:szCs w:val="24"/>
        </w:rPr>
        <w:t>Зн</w:t>
      </w:r>
      <w:r w:rsidRPr="00CB09D2">
        <w:rPr>
          <w:rFonts w:ascii="Times New Roman" w:hAnsi="Times New Roman"/>
          <w:spacing w:val="-2"/>
          <w:sz w:val="24"/>
          <w:szCs w:val="24"/>
        </w:rPr>
        <w:t>а</w:t>
      </w:r>
      <w:r w:rsidRPr="00CB09D2">
        <w:rPr>
          <w:rFonts w:ascii="Times New Roman" w:hAnsi="Times New Roman"/>
          <w:sz w:val="24"/>
          <w:szCs w:val="24"/>
        </w:rPr>
        <w:t>че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 xml:space="preserve">е </w:t>
      </w:r>
      <w:r w:rsidRPr="00CB09D2">
        <w:rPr>
          <w:rFonts w:ascii="Times New Roman" w:hAnsi="Times New Roman"/>
          <w:spacing w:val="-2"/>
          <w:sz w:val="24"/>
          <w:szCs w:val="24"/>
        </w:rPr>
        <w:t>П</w:t>
      </w:r>
      <w:r w:rsidRPr="00CB09D2">
        <w:rPr>
          <w:rFonts w:ascii="Times New Roman" w:hAnsi="Times New Roman"/>
          <w:sz w:val="24"/>
          <w:szCs w:val="24"/>
        </w:rPr>
        <w:t>е</w:t>
      </w:r>
      <w:r w:rsidRPr="00CB09D2">
        <w:rPr>
          <w:rFonts w:ascii="Times New Roman" w:hAnsi="Times New Roman"/>
          <w:spacing w:val="-1"/>
          <w:sz w:val="24"/>
          <w:szCs w:val="24"/>
        </w:rPr>
        <w:t>ри</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z w:val="24"/>
          <w:szCs w:val="24"/>
        </w:rPr>
        <w:t>че</w:t>
      </w:r>
      <w:r w:rsidRPr="00CB09D2">
        <w:rPr>
          <w:rFonts w:ascii="Times New Roman" w:hAnsi="Times New Roman"/>
          <w:spacing w:val="-2"/>
          <w:sz w:val="24"/>
          <w:szCs w:val="24"/>
        </w:rPr>
        <w:t>ск</w:t>
      </w:r>
      <w:r w:rsidRPr="00CB09D2">
        <w:rPr>
          <w:rFonts w:ascii="Times New Roman" w:hAnsi="Times New Roman"/>
          <w:spacing w:val="1"/>
          <w:sz w:val="24"/>
          <w:szCs w:val="24"/>
        </w:rPr>
        <w:t>о</w:t>
      </w:r>
      <w:r w:rsidRPr="00CB09D2">
        <w:rPr>
          <w:rFonts w:ascii="Times New Roman" w:hAnsi="Times New Roman"/>
          <w:sz w:val="24"/>
          <w:szCs w:val="24"/>
        </w:rPr>
        <w:t>го</w:t>
      </w:r>
      <w:r w:rsidRPr="00CB09D2">
        <w:rPr>
          <w:rFonts w:ascii="Times New Roman" w:hAnsi="Times New Roman"/>
          <w:spacing w:val="1"/>
          <w:sz w:val="24"/>
          <w:szCs w:val="24"/>
        </w:rPr>
        <w:t xml:space="preserve"> </w:t>
      </w:r>
      <w:r w:rsidRPr="00CB09D2">
        <w:rPr>
          <w:rFonts w:ascii="Times New Roman" w:hAnsi="Times New Roman"/>
          <w:spacing w:val="-1"/>
          <w:sz w:val="24"/>
          <w:szCs w:val="24"/>
        </w:rPr>
        <w:t>з</w:t>
      </w:r>
      <w:r w:rsidRPr="00CB09D2">
        <w:rPr>
          <w:rFonts w:ascii="Times New Roman" w:hAnsi="Times New Roman"/>
          <w:spacing w:val="-2"/>
          <w:sz w:val="24"/>
          <w:szCs w:val="24"/>
        </w:rPr>
        <w:t>а</w:t>
      </w:r>
      <w:r w:rsidRPr="00CB09D2">
        <w:rPr>
          <w:rFonts w:ascii="Times New Roman" w:hAnsi="Times New Roman"/>
          <w:sz w:val="24"/>
          <w:szCs w:val="24"/>
        </w:rPr>
        <w:t>к</w:t>
      </w:r>
      <w:r w:rsidRPr="00CB09D2">
        <w:rPr>
          <w:rFonts w:ascii="Times New Roman" w:hAnsi="Times New Roman"/>
          <w:spacing w:val="-1"/>
          <w:sz w:val="24"/>
          <w:szCs w:val="24"/>
        </w:rPr>
        <w:t>о</w:t>
      </w:r>
      <w:r w:rsidRPr="00CB09D2">
        <w:rPr>
          <w:rFonts w:ascii="Times New Roman" w:hAnsi="Times New Roman"/>
          <w:spacing w:val="1"/>
          <w:sz w:val="24"/>
          <w:szCs w:val="24"/>
        </w:rPr>
        <w:t>н</w:t>
      </w:r>
      <w:r w:rsidRPr="00CB09D2">
        <w:rPr>
          <w:rFonts w:ascii="Times New Roman" w:hAnsi="Times New Roman"/>
          <w:sz w:val="24"/>
          <w:szCs w:val="24"/>
        </w:rPr>
        <w:t>а Д.</w:t>
      </w:r>
      <w:r w:rsidRPr="00CB09D2">
        <w:rPr>
          <w:rFonts w:ascii="Times New Roman" w:hAnsi="Times New Roman"/>
          <w:spacing w:val="-2"/>
          <w:sz w:val="24"/>
          <w:szCs w:val="24"/>
        </w:rPr>
        <w:t>И</w:t>
      </w:r>
      <w:r w:rsidRPr="00CB09D2">
        <w:rPr>
          <w:rFonts w:ascii="Times New Roman" w:hAnsi="Times New Roman"/>
          <w:sz w:val="24"/>
          <w:szCs w:val="24"/>
        </w:rPr>
        <w:t>.</w:t>
      </w:r>
      <w:r w:rsidRPr="00CB09D2">
        <w:rPr>
          <w:rFonts w:ascii="Times New Roman" w:hAnsi="Times New Roman"/>
          <w:spacing w:val="4"/>
          <w:sz w:val="24"/>
          <w:szCs w:val="24"/>
        </w:rPr>
        <w:t xml:space="preserve"> </w:t>
      </w:r>
      <w:r w:rsidRPr="00CB09D2">
        <w:rPr>
          <w:rFonts w:ascii="Times New Roman" w:hAnsi="Times New Roman"/>
          <w:sz w:val="24"/>
          <w:szCs w:val="24"/>
        </w:rPr>
        <w:t>М</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д</w:t>
      </w:r>
      <w:r w:rsidRPr="00CB09D2">
        <w:rPr>
          <w:rFonts w:ascii="Times New Roman" w:hAnsi="Times New Roman"/>
          <w:sz w:val="24"/>
          <w:szCs w:val="24"/>
        </w:rPr>
        <w:t>елее</w:t>
      </w:r>
      <w:r w:rsidRPr="00CB09D2">
        <w:rPr>
          <w:rFonts w:ascii="Times New Roman" w:hAnsi="Times New Roman"/>
          <w:spacing w:val="-1"/>
          <w:sz w:val="24"/>
          <w:szCs w:val="24"/>
        </w:rPr>
        <w:t>в</w:t>
      </w:r>
      <w:r w:rsidRPr="00CB09D2">
        <w:rPr>
          <w:rFonts w:ascii="Times New Roman" w:hAnsi="Times New Roman"/>
          <w:sz w:val="24"/>
          <w:szCs w:val="24"/>
        </w:rPr>
        <w:t>а.</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bCs/>
          <w:spacing w:val="6"/>
          <w:sz w:val="24"/>
          <w:szCs w:val="24"/>
        </w:rPr>
      </w:pPr>
      <w:r w:rsidRPr="00CB09D2">
        <w:rPr>
          <w:rFonts w:ascii="Times New Roman" w:hAnsi="Times New Roman"/>
          <w:b/>
          <w:bCs/>
          <w:spacing w:val="-1"/>
          <w:sz w:val="24"/>
          <w:szCs w:val="24"/>
        </w:rPr>
        <w:t>С</w:t>
      </w:r>
      <w:r w:rsidRPr="00CB09D2">
        <w:rPr>
          <w:rFonts w:ascii="Times New Roman" w:hAnsi="Times New Roman"/>
          <w:b/>
          <w:bCs/>
          <w:spacing w:val="1"/>
          <w:sz w:val="24"/>
          <w:szCs w:val="24"/>
        </w:rPr>
        <w:t>т</w:t>
      </w:r>
      <w:r w:rsidRPr="00CB09D2">
        <w:rPr>
          <w:rFonts w:ascii="Times New Roman" w:hAnsi="Times New Roman"/>
          <w:b/>
          <w:bCs/>
          <w:spacing w:val="-3"/>
          <w:sz w:val="24"/>
          <w:szCs w:val="24"/>
        </w:rPr>
        <w:t>р</w:t>
      </w:r>
      <w:r w:rsidRPr="00CB09D2">
        <w:rPr>
          <w:rFonts w:ascii="Times New Roman" w:hAnsi="Times New Roman"/>
          <w:b/>
          <w:bCs/>
          <w:spacing w:val="1"/>
          <w:sz w:val="24"/>
          <w:szCs w:val="24"/>
        </w:rPr>
        <w:t>о</w:t>
      </w:r>
      <w:r w:rsidRPr="00CB09D2">
        <w:rPr>
          <w:rFonts w:ascii="Times New Roman" w:hAnsi="Times New Roman"/>
          <w:b/>
          <w:bCs/>
          <w:sz w:val="24"/>
          <w:szCs w:val="24"/>
        </w:rPr>
        <w:t>ен</w:t>
      </w:r>
      <w:r w:rsidRPr="00CB09D2">
        <w:rPr>
          <w:rFonts w:ascii="Times New Roman" w:hAnsi="Times New Roman"/>
          <w:b/>
          <w:bCs/>
          <w:spacing w:val="-2"/>
          <w:sz w:val="24"/>
          <w:szCs w:val="24"/>
        </w:rPr>
        <w:t>и</w:t>
      </w:r>
      <w:r w:rsidRPr="00CB09D2">
        <w:rPr>
          <w:rFonts w:ascii="Times New Roman" w:hAnsi="Times New Roman"/>
          <w:b/>
          <w:bCs/>
          <w:sz w:val="24"/>
          <w:szCs w:val="24"/>
        </w:rPr>
        <w:t>е</w:t>
      </w:r>
      <w:r w:rsidRPr="00CB09D2">
        <w:rPr>
          <w:rFonts w:ascii="Times New Roman" w:hAnsi="Times New Roman"/>
          <w:b/>
          <w:bCs/>
          <w:spacing w:val="2"/>
          <w:sz w:val="24"/>
          <w:szCs w:val="24"/>
        </w:rPr>
        <w:t xml:space="preserve"> </w:t>
      </w:r>
      <w:r w:rsidRPr="00CB09D2">
        <w:rPr>
          <w:rFonts w:ascii="Times New Roman" w:hAnsi="Times New Roman"/>
          <w:b/>
          <w:bCs/>
          <w:sz w:val="24"/>
          <w:szCs w:val="24"/>
        </w:rPr>
        <w:t>в</w:t>
      </w:r>
      <w:r w:rsidRPr="00CB09D2">
        <w:rPr>
          <w:rFonts w:ascii="Times New Roman" w:hAnsi="Times New Roman"/>
          <w:b/>
          <w:bCs/>
          <w:spacing w:val="-3"/>
          <w:sz w:val="24"/>
          <w:szCs w:val="24"/>
        </w:rPr>
        <w:t>е</w:t>
      </w:r>
      <w:r w:rsidRPr="00CB09D2">
        <w:rPr>
          <w:rFonts w:ascii="Times New Roman" w:hAnsi="Times New Roman"/>
          <w:b/>
          <w:bCs/>
          <w:spacing w:val="-2"/>
          <w:sz w:val="24"/>
          <w:szCs w:val="24"/>
        </w:rPr>
        <w:t>щ</w:t>
      </w:r>
      <w:r w:rsidRPr="00CB09D2">
        <w:rPr>
          <w:rFonts w:ascii="Times New Roman" w:hAnsi="Times New Roman"/>
          <w:b/>
          <w:bCs/>
          <w:sz w:val="24"/>
          <w:szCs w:val="24"/>
        </w:rPr>
        <w:t>ес</w:t>
      </w:r>
      <w:r w:rsidRPr="00CB09D2">
        <w:rPr>
          <w:rFonts w:ascii="Times New Roman" w:hAnsi="Times New Roman"/>
          <w:b/>
          <w:bCs/>
          <w:spacing w:val="1"/>
          <w:sz w:val="24"/>
          <w:szCs w:val="24"/>
        </w:rPr>
        <w:t>т</w:t>
      </w:r>
      <w:r w:rsidRPr="00CB09D2">
        <w:rPr>
          <w:rFonts w:ascii="Times New Roman" w:hAnsi="Times New Roman"/>
          <w:b/>
          <w:bCs/>
          <w:sz w:val="24"/>
          <w:szCs w:val="24"/>
        </w:rPr>
        <w:t>в.</w:t>
      </w:r>
      <w:r w:rsidRPr="00CB09D2">
        <w:rPr>
          <w:rFonts w:ascii="Times New Roman" w:hAnsi="Times New Roman"/>
          <w:b/>
          <w:bCs/>
          <w:spacing w:val="1"/>
          <w:sz w:val="24"/>
          <w:szCs w:val="24"/>
        </w:rPr>
        <w:t xml:space="preserve"> </w:t>
      </w:r>
      <w:r w:rsidRPr="00CB09D2">
        <w:rPr>
          <w:rFonts w:ascii="Times New Roman" w:hAnsi="Times New Roman"/>
          <w:b/>
          <w:bCs/>
          <w:spacing w:val="-1"/>
          <w:sz w:val="24"/>
          <w:szCs w:val="24"/>
        </w:rPr>
        <w:t>Хи</w:t>
      </w:r>
      <w:r w:rsidRPr="00CB09D2">
        <w:rPr>
          <w:rFonts w:ascii="Times New Roman" w:hAnsi="Times New Roman"/>
          <w:b/>
          <w:bCs/>
          <w:sz w:val="24"/>
          <w:szCs w:val="24"/>
        </w:rPr>
        <w:t>мичес</w:t>
      </w:r>
      <w:r w:rsidRPr="00CB09D2">
        <w:rPr>
          <w:rFonts w:ascii="Times New Roman" w:hAnsi="Times New Roman"/>
          <w:b/>
          <w:bCs/>
          <w:spacing w:val="-3"/>
          <w:sz w:val="24"/>
          <w:szCs w:val="24"/>
        </w:rPr>
        <w:t>к</w:t>
      </w:r>
      <w:r w:rsidRPr="00CB09D2">
        <w:rPr>
          <w:rFonts w:ascii="Times New Roman" w:hAnsi="Times New Roman"/>
          <w:b/>
          <w:bCs/>
          <w:spacing w:val="1"/>
          <w:sz w:val="24"/>
          <w:szCs w:val="24"/>
        </w:rPr>
        <w:t>а</w:t>
      </w:r>
      <w:r w:rsidRPr="00CB09D2">
        <w:rPr>
          <w:rFonts w:ascii="Times New Roman" w:hAnsi="Times New Roman"/>
          <w:b/>
          <w:bCs/>
          <w:sz w:val="24"/>
          <w:szCs w:val="24"/>
        </w:rPr>
        <w:t>я</w:t>
      </w:r>
      <w:r w:rsidRPr="00CB09D2">
        <w:rPr>
          <w:rFonts w:ascii="Times New Roman" w:hAnsi="Times New Roman"/>
          <w:b/>
          <w:bCs/>
          <w:spacing w:val="2"/>
          <w:sz w:val="24"/>
          <w:szCs w:val="24"/>
        </w:rPr>
        <w:t xml:space="preserve"> </w:t>
      </w:r>
      <w:r w:rsidRPr="00CB09D2">
        <w:rPr>
          <w:rFonts w:ascii="Times New Roman" w:hAnsi="Times New Roman"/>
          <w:b/>
          <w:bCs/>
          <w:sz w:val="24"/>
          <w:szCs w:val="24"/>
        </w:rPr>
        <w:t>св</w:t>
      </w:r>
      <w:r w:rsidRPr="00CB09D2">
        <w:rPr>
          <w:rFonts w:ascii="Times New Roman" w:hAnsi="Times New Roman"/>
          <w:b/>
          <w:bCs/>
          <w:spacing w:val="-1"/>
          <w:sz w:val="24"/>
          <w:szCs w:val="24"/>
        </w:rPr>
        <w:t>я</w:t>
      </w:r>
      <w:r w:rsidRPr="00CB09D2">
        <w:rPr>
          <w:rFonts w:ascii="Times New Roman" w:hAnsi="Times New Roman"/>
          <w:b/>
          <w:bCs/>
          <w:sz w:val="24"/>
          <w:szCs w:val="24"/>
        </w:rPr>
        <w:t>зь</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i/>
          <w:sz w:val="24"/>
          <w:szCs w:val="24"/>
        </w:rPr>
        <w:t>Э</w:t>
      </w:r>
      <w:r w:rsidRPr="00CB09D2">
        <w:rPr>
          <w:rFonts w:ascii="Times New Roman" w:hAnsi="Times New Roman"/>
          <w:i/>
          <w:spacing w:val="-1"/>
          <w:sz w:val="24"/>
          <w:szCs w:val="24"/>
        </w:rPr>
        <w:t>л</w:t>
      </w:r>
      <w:r w:rsidRPr="00CB09D2">
        <w:rPr>
          <w:rFonts w:ascii="Times New Roman" w:hAnsi="Times New Roman"/>
          <w:i/>
          <w:sz w:val="24"/>
          <w:szCs w:val="24"/>
        </w:rPr>
        <w:t>ект</w:t>
      </w:r>
      <w:r w:rsidRPr="00CB09D2">
        <w:rPr>
          <w:rFonts w:ascii="Times New Roman" w:hAnsi="Times New Roman"/>
          <w:i/>
          <w:spacing w:val="-1"/>
          <w:sz w:val="24"/>
          <w:szCs w:val="24"/>
        </w:rPr>
        <w:t>р</w:t>
      </w:r>
      <w:r w:rsidRPr="00CB09D2">
        <w:rPr>
          <w:rFonts w:ascii="Times New Roman" w:hAnsi="Times New Roman"/>
          <w:i/>
          <w:spacing w:val="1"/>
          <w:sz w:val="24"/>
          <w:szCs w:val="24"/>
        </w:rPr>
        <w:t>оо</w:t>
      </w:r>
      <w:r w:rsidRPr="00CB09D2">
        <w:rPr>
          <w:rFonts w:ascii="Times New Roman" w:hAnsi="Times New Roman"/>
          <w:i/>
          <w:spacing w:val="-3"/>
          <w:sz w:val="24"/>
          <w:szCs w:val="24"/>
        </w:rPr>
        <w:t>т</w:t>
      </w:r>
      <w:r w:rsidRPr="00CB09D2">
        <w:rPr>
          <w:rFonts w:ascii="Times New Roman" w:hAnsi="Times New Roman"/>
          <w:i/>
          <w:spacing w:val="-1"/>
          <w:sz w:val="24"/>
          <w:szCs w:val="24"/>
        </w:rPr>
        <w:t>р</w:t>
      </w:r>
      <w:r w:rsidRPr="00CB09D2">
        <w:rPr>
          <w:rFonts w:ascii="Times New Roman" w:hAnsi="Times New Roman"/>
          <w:i/>
          <w:spacing w:val="1"/>
          <w:sz w:val="24"/>
          <w:szCs w:val="24"/>
        </w:rPr>
        <w:t>иц</w:t>
      </w:r>
      <w:r w:rsidRPr="00CB09D2">
        <w:rPr>
          <w:rFonts w:ascii="Times New Roman" w:hAnsi="Times New Roman"/>
          <w:i/>
          <w:sz w:val="24"/>
          <w:szCs w:val="24"/>
        </w:rPr>
        <w:t>а</w:t>
      </w:r>
      <w:r w:rsidRPr="00CB09D2">
        <w:rPr>
          <w:rFonts w:ascii="Times New Roman" w:hAnsi="Times New Roman"/>
          <w:i/>
          <w:spacing w:val="-3"/>
          <w:sz w:val="24"/>
          <w:szCs w:val="24"/>
        </w:rPr>
        <w:t>т</w:t>
      </w:r>
      <w:r w:rsidRPr="00CB09D2">
        <w:rPr>
          <w:rFonts w:ascii="Times New Roman" w:hAnsi="Times New Roman"/>
          <w:i/>
          <w:sz w:val="24"/>
          <w:szCs w:val="24"/>
        </w:rPr>
        <w:t>ел</w:t>
      </w:r>
      <w:r w:rsidRPr="00CB09D2">
        <w:rPr>
          <w:rFonts w:ascii="Times New Roman" w:hAnsi="Times New Roman"/>
          <w:i/>
          <w:spacing w:val="-2"/>
          <w:sz w:val="24"/>
          <w:szCs w:val="24"/>
        </w:rPr>
        <w:t>ь</w:t>
      </w:r>
      <w:r w:rsidRPr="00CB09D2">
        <w:rPr>
          <w:rFonts w:ascii="Times New Roman" w:hAnsi="Times New Roman"/>
          <w:i/>
          <w:spacing w:val="1"/>
          <w:sz w:val="24"/>
          <w:szCs w:val="24"/>
        </w:rPr>
        <w:t>но</w:t>
      </w:r>
      <w:r w:rsidRPr="00CB09D2">
        <w:rPr>
          <w:rFonts w:ascii="Times New Roman" w:hAnsi="Times New Roman"/>
          <w:i/>
          <w:sz w:val="24"/>
          <w:szCs w:val="24"/>
        </w:rPr>
        <w:t>сть а</w:t>
      </w:r>
      <w:r w:rsidRPr="00CB09D2">
        <w:rPr>
          <w:rFonts w:ascii="Times New Roman" w:hAnsi="Times New Roman"/>
          <w:i/>
          <w:spacing w:val="-3"/>
          <w:sz w:val="24"/>
          <w:szCs w:val="24"/>
        </w:rPr>
        <w:t>т</w:t>
      </w:r>
      <w:r w:rsidRPr="00CB09D2">
        <w:rPr>
          <w:rFonts w:ascii="Times New Roman" w:hAnsi="Times New Roman"/>
          <w:i/>
          <w:spacing w:val="1"/>
          <w:sz w:val="24"/>
          <w:szCs w:val="24"/>
        </w:rPr>
        <w:t>о</w:t>
      </w:r>
      <w:r w:rsidRPr="00CB09D2">
        <w:rPr>
          <w:rFonts w:ascii="Times New Roman" w:hAnsi="Times New Roman"/>
          <w:i/>
          <w:spacing w:val="-3"/>
          <w:sz w:val="24"/>
          <w:szCs w:val="24"/>
        </w:rPr>
        <w:t>м</w:t>
      </w:r>
      <w:r w:rsidRPr="00CB09D2">
        <w:rPr>
          <w:rFonts w:ascii="Times New Roman" w:hAnsi="Times New Roman"/>
          <w:i/>
          <w:spacing w:val="1"/>
          <w:sz w:val="24"/>
          <w:szCs w:val="24"/>
        </w:rPr>
        <w:t>о</w:t>
      </w:r>
      <w:r w:rsidRPr="00CB09D2">
        <w:rPr>
          <w:rFonts w:ascii="Times New Roman" w:hAnsi="Times New Roman"/>
          <w:i/>
          <w:sz w:val="24"/>
          <w:szCs w:val="24"/>
        </w:rPr>
        <w:t xml:space="preserve">в </w:t>
      </w:r>
      <w:r w:rsidRPr="00CB09D2">
        <w:rPr>
          <w:rFonts w:ascii="Times New Roman" w:hAnsi="Times New Roman"/>
          <w:i/>
          <w:spacing w:val="-1"/>
          <w:sz w:val="24"/>
          <w:szCs w:val="24"/>
        </w:rPr>
        <w:t>х</w:t>
      </w:r>
      <w:r w:rsidRPr="00CB09D2">
        <w:rPr>
          <w:rFonts w:ascii="Times New Roman" w:hAnsi="Times New Roman"/>
          <w:i/>
          <w:spacing w:val="1"/>
          <w:sz w:val="24"/>
          <w:szCs w:val="24"/>
        </w:rPr>
        <w:t>и</w:t>
      </w:r>
      <w:r w:rsidRPr="00CB09D2">
        <w:rPr>
          <w:rFonts w:ascii="Times New Roman" w:hAnsi="Times New Roman"/>
          <w:i/>
          <w:sz w:val="24"/>
          <w:szCs w:val="24"/>
        </w:rPr>
        <w:t>м</w:t>
      </w:r>
      <w:r w:rsidRPr="00CB09D2">
        <w:rPr>
          <w:rFonts w:ascii="Times New Roman" w:hAnsi="Times New Roman"/>
          <w:i/>
          <w:spacing w:val="-2"/>
          <w:sz w:val="24"/>
          <w:szCs w:val="24"/>
        </w:rPr>
        <w:t>и</w:t>
      </w:r>
      <w:r w:rsidRPr="00CB09D2">
        <w:rPr>
          <w:rFonts w:ascii="Times New Roman" w:hAnsi="Times New Roman"/>
          <w:i/>
          <w:sz w:val="24"/>
          <w:szCs w:val="24"/>
        </w:rPr>
        <w:t>чес</w:t>
      </w:r>
      <w:r w:rsidRPr="00CB09D2">
        <w:rPr>
          <w:rFonts w:ascii="Times New Roman" w:hAnsi="Times New Roman"/>
          <w:i/>
          <w:spacing w:val="-1"/>
          <w:sz w:val="24"/>
          <w:szCs w:val="24"/>
        </w:rPr>
        <w:t>ки</w:t>
      </w:r>
      <w:r w:rsidRPr="00CB09D2">
        <w:rPr>
          <w:rFonts w:ascii="Times New Roman" w:hAnsi="Times New Roman"/>
          <w:i/>
          <w:sz w:val="24"/>
          <w:szCs w:val="24"/>
        </w:rPr>
        <w:t>х</w:t>
      </w:r>
      <w:r w:rsidRPr="00CB09D2">
        <w:rPr>
          <w:rFonts w:ascii="Times New Roman" w:hAnsi="Times New Roman"/>
          <w:i/>
          <w:spacing w:val="1"/>
          <w:sz w:val="24"/>
          <w:szCs w:val="24"/>
        </w:rPr>
        <w:t xml:space="preserve"> </w:t>
      </w:r>
      <w:r w:rsidRPr="00CB09D2">
        <w:rPr>
          <w:rFonts w:ascii="Times New Roman" w:hAnsi="Times New Roman"/>
          <w:i/>
          <w:sz w:val="24"/>
          <w:szCs w:val="24"/>
        </w:rPr>
        <w:t>э</w:t>
      </w:r>
      <w:r w:rsidRPr="00CB09D2">
        <w:rPr>
          <w:rFonts w:ascii="Times New Roman" w:hAnsi="Times New Roman"/>
          <w:i/>
          <w:spacing w:val="-1"/>
          <w:sz w:val="24"/>
          <w:szCs w:val="24"/>
        </w:rPr>
        <w:t>л</w:t>
      </w:r>
      <w:r w:rsidRPr="00CB09D2">
        <w:rPr>
          <w:rFonts w:ascii="Times New Roman" w:hAnsi="Times New Roman"/>
          <w:i/>
          <w:sz w:val="24"/>
          <w:szCs w:val="24"/>
        </w:rPr>
        <w:t>ем</w:t>
      </w:r>
      <w:r w:rsidRPr="00CB09D2">
        <w:rPr>
          <w:rFonts w:ascii="Times New Roman" w:hAnsi="Times New Roman"/>
          <w:i/>
          <w:spacing w:val="-2"/>
          <w:sz w:val="24"/>
          <w:szCs w:val="24"/>
        </w:rPr>
        <w:t>е</w:t>
      </w:r>
      <w:r w:rsidRPr="00CB09D2">
        <w:rPr>
          <w:rFonts w:ascii="Times New Roman" w:hAnsi="Times New Roman"/>
          <w:i/>
          <w:spacing w:val="1"/>
          <w:sz w:val="24"/>
          <w:szCs w:val="24"/>
        </w:rPr>
        <w:t>н</w:t>
      </w:r>
      <w:r w:rsidRPr="00CB09D2">
        <w:rPr>
          <w:rFonts w:ascii="Times New Roman" w:hAnsi="Times New Roman"/>
          <w:i/>
          <w:sz w:val="24"/>
          <w:szCs w:val="24"/>
        </w:rPr>
        <w:t>т</w:t>
      </w:r>
      <w:r w:rsidRPr="00CB09D2">
        <w:rPr>
          <w:rFonts w:ascii="Times New Roman" w:hAnsi="Times New Roman"/>
          <w:i/>
          <w:spacing w:val="1"/>
          <w:sz w:val="24"/>
          <w:szCs w:val="24"/>
        </w:rPr>
        <w:t>о</w:t>
      </w:r>
      <w:r w:rsidRPr="00CB09D2">
        <w:rPr>
          <w:rFonts w:ascii="Times New Roman" w:hAnsi="Times New Roman"/>
          <w:i/>
          <w:sz w:val="24"/>
          <w:szCs w:val="24"/>
        </w:rPr>
        <w:t>в.</w:t>
      </w:r>
      <w:r w:rsidRPr="00CB09D2">
        <w:rPr>
          <w:rFonts w:ascii="Times New Roman" w:hAnsi="Times New Roman"/>
          <w:sz w:val="24"/>
          <w:szCs w:val="24"/>
        </w:rPr>
        <w:t xml:space="preserve"> </w:t>
      </w:r>
      <w:r w:rsidRPr="00CB09D2">
        <w:rPr>
          <w:rFonts w:ascii="Times New Roman" w:hAnsi="Times New Roman"/>
          <w:spacing w:val="-3"/>
          <w:sz w:val="24"/>
          <w:szCs w:val="24"/>
        </w:rPr>
        <w:t>К</w:t>
      </w:r>
      <w:r w:rsidRPr="00CB09D2">
        <w:rPr>
          <w:rFonts w:ascii="Times New Roman" w:hAnsi="Times New Roman"/>
          <w:spacing w:val="1"/>
          <w:sz w:val="24"/>
          <w:szCs w:val="24"/>
        </w:rPr>
        <w:t>о</w:t>
      </w:r>
      <w:r w:rsidRPr="00CB09D2">
        <w:rPr>
          <w:rFonts w:ascii="Times New Roman" w:hAnsi="Times New Roman"/>
          <w:sz w:val="24"/>
          <w:szCs w:val="24"/>
        </w:rPr>
        <w:t>ва</w:t>
      </w:r>
      <w:r w:rsidRPr="00CB09D2">
        <w:rPr>
          <w:rFonts w:ascii="Times New Roman" w:hAnsi="Times New Roman"/>
          <w:spacing w:val="-1"/>
          <w:sz w:val="24"/>
          <w:szCs w:val="24"/>
        </w:rPr>
        <w:t>л</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3"/>
          <w:sz w:val="24"/>
          <w:szCs w:val="24"/>
        </w:rPr>
        <w:t>т</w:t>
      </w:r>
      <w:r w:rsidRPr="00CB09D2">
        <w:rPr>
          <w:rFonts w:ascii="Times New Roman" w:hAnsi="Times New Roman"/>
          <w:spacing w:val="1"/>
          <w:sz w:val="24"/>
          <w:szCs w:val="24"/>
        </w:rPr>
        <w:t>н</w:t>
      </w:r>
      <w:r w:rsidRPr="00CB09D2">
        <w:rPr>
          <w:rFonts w:ascii="Times New Roman" w:hAnsi="Times New Roman"/>
          <w:spacing w:val="-2"/>
          <w:sz w:val="24"/>
          <w:szCs w:val="24"/>
        </w:rPr>
        <w:t>а</w:t>
      </w:r>
      <w:r w:rsidRPr="00CB09D2">
        <w:rPr>
          <w:rFonts w:ascii="Times New Roman" w:hAnsi="Times New Roman"/>
          <w:sz w:val="24"/>
          <w:szCs w:val="24"/>
        </w:rPr>
        <w:t xml:space="preserve">я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ск</w:t>
      </w:r>
      <w:r w:rsidRPr="00CB09D2">
        <w:rPr>
          <w:rFonts w:ascii="Times New Roman" w:hAnsi="Times New Roman"/>
          <w:spacing w:val="-2"/>
          <w:sz w:val="24"/>
          <w:szCs w:val="24"/>
        </w:rPr>
        <w:t>а</w:t>
      </w:r>
      <w:r w:rsidRPr="00CB09D2">
        <w:rPr>
          <w:rFonts w:ascii="Times New Roman" w:hAnsi="Times New Roman"/>
          <w:sz w:val="24"/>
          <w:szCs w:val="24"/>
        </w:rPr>
        <w:t>я</w:t>
      </w:r>
      <w:r w:rsidRPr="00CB09D2">
        <w:rPr>
          <w:rFonts w:ascii="Times New Roman" w:hAnsi="Times New Roman"/>
          <w:spacing w:val="2"/>
          <w:sz w:val="24"/>
          <w:szCs w:val="24"/>
        </w:rPr>
        <w:t xml:space="preserve"> </w:t>
      </w:r>
      <w:r w:rsidRPr="00CB09D2">
        <w:rPr>
          <w:rFonts w:ascii="Times New Roman" w:hAnsi="Times New Roman"/>
          <w:sz w:val="24"/>
          <w:szCs w:val="24"/>
        </w:rPr>
        <w:t>связ</w:t>
      </w:r>
      <w:r w:rsidRPr="00CB09D2">
        <w:rPr>
          <w:rFonts w:ascii="Times New Roman" w:hAnsi="Times New Roman"/>
          <w:spacing w:val="-1"/>
          <w:sz w:val="24"/>
          <w:szCs w:val="24"/>
        </w:rPr>
        <w:t>ь</w:t>
      </w:r>
      <w:r w:rsidRPr="00CB09D2">
        <w:rPr>
          <w:rFonts w:ascii="Times New Roman" w:hAnsi="Times New Roman"/>
          <w:sz w:val="24"/>
          <w:szCs w:val="24"/>
        </w:rPr>
        <w:t xml:space="preserve">: </w:t>
      </w:r>
      <w:r w:rsidRPr="00CB09D2">
        <w:rPr>
          <w:rFonts w:ascii="Times New Roman" w:hAnsi="Times New Roman"/>
          <w:spacing w:val="1"/>
          <w:sz w:val="24"/>
          <w:szCs w:val="24"/>
        </w:rPr>
        <w:t>н</w:t>
      </w:r>
      <w:r w:rsidRPr="00CB09D2">
        <w:rPr>
          <w:rFonts w:ascii="Times New Roman" w:hAnsi="Times New Roman"/>
          <w:sz w:val="24"/>
          <w:szCs w:val="24"/>
        </w:rPr>
        <w:t>е</w:t>
      </w:r>
      <w:r w:rsidRPr="00CB09D2">
        <w:rPr>
          <w:rFonts w:ascii="Times New Roman" w:hAnsi="Times New Roman"/>
          <w:spacing w:val="-1"/>
          <w:sz w:val="24"/>
          <w:szCs w:val="24"/>
        </w:rPr>
        <w:t>п</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2"/>
          <w:sz w:val="24"/>
          <w:szCs w:val="24"/>
        </w:rPr>
        <w:t>я</w:t>
      </w:r>
      <w:r w:rsidRPr="00CB09D2">
        <w:rPr>
          <w:rFonts w:ascii="Times New Roman" w:hAnsi="Times New Roman"/>
          <w:spacing w:val="1"/>
          <w:sz w:val="24"/>
          <w:szCs w:val="24"/>
        </w:rPr>
        <w:t>р</w:t>
      </w:r>
      <w:r w:rsidRPr="00CB09D2">
        <w:rPr>
          <w:rFonts w:ascii="Times New Roman" w:hAnsi="Times New Roman"/>
          <w:spacing w:val="-1"/>
          <w:sz w:val="24"/>
          <w:szCs w:val="24"/>
        </w:rPr>
        <w:t>н</w:t>
      </w:r>
      <w:r w:rsidRPr="00CB09D2">
        <w:rPr>
          <w:rFonts w:ascii="Times New Roman" w:hAnsi="Times New Roman"/>
          <w:sz w:val="24"/>
          <w:szCs w:val="24"/>
        </w:rPr>
        <w:t>ая</w:t>
      </w:r>
      <w:r w:rsidRPr="00CB09D2">
        <w:rPr>
          <w:rFonts w:ascii="Times New Roman" w:hAnsi="Times New Roman"/>
          <w:spacing w:val="3"/>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по</w:t>
      </w:r>
      <w:r w:rsidRPr="00CB09D2">
        <w:rPr>
          <w:rFonts w:ascii="Times New Roman" w:hAnsi="Times New Roman"/>
          <w:spacing w:val="-3"/>
          <w:sz w:val="24"/>
          <w:szCs w:val="24"/>
        </w:rPr>
        <w:t>л</w:t>
      </w:r>
      <w:r w:rsidRPr="00CB09D2">
        <w:rPr>
          <w:rFonts w:ascii="Times New Roman" w:hAnsi="Times New Roman"/>
          <w:spacing w:val="-2"/>
          <w:sz w:val="24"/>
          <w:szCs w:val="24"/>
        </w:rPr>
        <w:t>я</w:t>
      </w:r>
      <w:r w:rsidRPr="00CB09D2">
        <w:rPr>
          <w:rFonts w:ascii="Times New Roman" w:hAnsi="Times New Roman"/>
          <w:spacing w:val="1"/>
          <w:sz w:val="24"/>
          <w:szCs w:val="24"/>
        </w:rPr>
        <w:t>рн</w:t>
      </w:r>
      <w:r w:rsidRPr="00CB09D2">
        <w:rPr>
          <w:rFonts w:ascii="Times New Roman" w:hAnsi="Times New Roman"/>
          <w:spacing w:val="-2"/>
          <w:sz w:val="24"/>
          <w:szCs w:val="24"/>
        </w:rPr>
        <w:t>а</w:t>
      </w:r>
      <w:r w:rsidRPr="00CB09D2">
        <w:rPr>
          <w:rFonts w:ascii="Times New Roman" w:hAnsi="Times New Roman"/>
          <w:sz w:val="24"/>
          <w:szCs w:val="24"/>
        </w:rPr>
        <w:t>я.</w:t>
      </w:r>
      <w:r w:rsidRPr="00CB09D2">
        <w:rPr>
          <w:rFonts w:ascii="Times New Roman" w:hAnsi="Times New Roman"/>
          <w:spacing w:val="2"/>
          <w:sz w:val="24"/>
          <w:szCs w:val="24"/>
        </w:rPr>
        <w:t xml:space="preserve"> </w:t>
      </w:r>
      <w:r w:rsidRPr="00CB09D2">
        <w:rPr>
          <w:rFonts w:ascii="Times New Roman" w:hAnsi="Times New Roman"/>
          <w:i/>
          <w:spacing w:val="-1"/>
          <w:sz w:val="24"/>
          <w:szCs w:val="24"/>
        </w:rPr>
        <w:t>П</w:t>
      </w:r>
      <w:r w:rsidRPr="00CB09D2">
        <w:rPr>
          <w:rFonts w:ascii="Times New Roman" w:hAnsi="Times New Roman"/>
          <w:i/>
          <w:spacing w:val="1"/>
          <w:sz w:val="24"/>
          <w:szCs w:val="24"/>
        </w:rPr>
        <w:t>о</w:t>
      </w:r>
      <w:r w:rsidRPr="00CB09D2">
        <w:rPr>
          <w:rFonts w:ascii="Times New Roman" w:hAnsi="Times New Roman"/>
          <w:i/>
          <w:spacing w:val="-1"/>
          <w:sz w:val="24"/>
          <w:szCs w:val="24"/>
        </w:rPr>
        <w:t>н</w:t>
      </w:r>
      <w:r w:rsidRPr="00CB09D2">
        <w:rPr>
          <w:rFonts w:ascii="Times New Roman" w:hAnsi="Times New Roman"/>
          <w:i/>
          <w:sz w:val="24"/>
          <w:szCs w:val="24"/>
        </w:rPr>
        <w:t>я</w:t>
      </w:r>
      <w:r w:rsidRPr="00CB09D2">
        <w:rPr>
          <w:rFonts w:ascii="Times New Roman" w:hAnsi="Times New Roman"/>
          <w:i/>
          <w:spacing w:val="8"/>
          <w:sz w:val="24"/>
          <w:szCs w:val="24"/>
        </w:rPr>
        <w:t>т</w:t>
      </w:r>
      <w:r w:rsidRPr="00CB09D2">
        <w:rPr>
          <w:rFonts w:ascii="Times New Roman" w:hAnsi="Times New Roman"/>
          <w:i/>
          <w:spacing w:val="-1"/>
          <w:sz w:val="24"/>
          <w:szCs w:val="24"/>
        </w:rPr>
        <w:t>и</w:t>
      </w:r>
      <w:r w:rsidRPr="00CB09D2">
        <w:rPr>
          <w:rFonts w:ascii="Times New Roman" w:hAnsi="Times New Roman"/>
          <w:i/>
          <w:sz w:val="24"/>
          <w:szCs w:val="24"/>
        </w:rPr>
        <w:t>е</w:t>
      </w:r>
      <w:r w:rsidRPr="00CB09D2">
        <w:rPr>
          <w:rFonts w:ascii="Times New Roman" w:hAnsi="Times New Roman"/>
          <w:i/>
          <w:spacing w:val="2"/>
          <w:sz w:val="24"/>
          <w:szCs w:val="24"/>
        </w:rPr>
        <w:t xml:space="preserve"> </w:t>
      </w:r>
      <w:r w:rsidRPr="00CB09D2">
        <w:rPr>
          <w:rFonts w:ascii="Times New Roman" w:hAnsi="Times New Roman"/>
          <w:i/>
          <w:sz w:val="24"/>
          <w:szCs w:val="24"/>
        </w:rPr>
        <w:t>о</w:t>
      </w:r>
      <w:r w:rsidRPr="00CB09D2">
        <w:rPr>
          <w:rFonts w:ascii="Times New Roman" w:hAnsi="Times New Roman"/>
          <w:i/>
          <w:spacing w:val="3"/>
          <w:sz w:val="24"/>
          <w:szCs w:val="24"/>
        </w:rPr>
        <w:t xml:space="preserve"> </w:t>
      </w:r>
      <w:r w:rsidRPr="00CB09D2">
        <w:rPr>
          <w:rFonts w:ascii="Times New Roman" w:hAnsi="Times New Roman"/>
          <w:i/>
          <w:spacing w:val="-3"/>
          <w:sz w:val="24"/>
          <w:szCs w:val="24"/>
        </w:rPr>
        <w:t>в</w:t>
      </w:r>
      <w:r w:rsidRPr="00CB09D2">
        <w:rPr>
          <w:rFonts w:ascii="Times New Roman" w:hAnsi="Times New Roman"/>
          <w:i/>
          <w:spacing w:val="-1"/>
          <w:sz w:val="24"/>
          <w:szCs w:val="24"/>
        </w:rPr>
        <w:t>о</w:t>
      </w:r>
      <w:r w:rsidRPr="00CB09D2">
        <w:rPr>
          <w:rFonts w:ascii="Times New Roman" w:hAnsi="Times New Roman"/>
          <w:i/>
          <w:spacing w:val="1"/>
          <w:sz w:val="24"/>
          <w:szCs w:val="24"/>
        </w:rPr>
        <w:t>д</w:t>
      </w:r>
      <w:r w:rsidRPr="00CB09D2">
        <w:rPr>
          <w:rFonts w:ascii="Times New Roman" w:hAnsi="Times New Roman"/>
          <w:i/>
          <w:spacing w:val="-1"/>
          <w:sz w:val="24"/>
          <w:szCs w:val="24"/>
        </w:rPr>
        <w:t>ор</w:t>
      </w:r>
      <w:r w:rsidRPr="00CB09D2">
        <w:rPr>
          <w:rFonts w:ascii="Times New Roman" w:hAnsi="Times New Roman"/>
          <w:i/>
          <w:spacing w:val="1"/>
          <w:sz w:val="24"/>
          <w:szCs w:val="24"/>
        </w:rPr>
        <w:t>о</w:t>
      </w:r>
      <w:r w:rsidRPr="00CB09D2">
        <w:rPr>
          <w:rFonts w:ascii="Times New Roman" w:hAnsi="Times New Roman"/>
          <w:i/>
          <w:spacing w:val="-1"/>
          <w:sz w:val="24"/>
          <w:szCs w:val="24"/>
        </w:rPr>
        <w:t>д</w:t>
      </w:r>
      <w:r w:rsidRPr="00CB09D2">
        <w:rPr>
          <w:rFonts w:ascii="Times New Roman" w:hAnsi="Times New Roman"/>
          <w:i/>
          <w:spacing w:val="1"/>
          <w:sz w:val="24"/>
          <w:szCs w:val="24"/>
        </w:rPr>
        <w:t>н</w:t>
      </w:r>
      <w:r w:rsidRPr="00CB09D2">
        <w:rPr>
          <w:rFonts w:ascii="Times New Roman" w:hAnsi="Times New Roman"/>
          <w:i/>
          <w:spacing w:val="-1"/>
          <w:sz w:val="24"/>
          <w:szCs w:val="24"/>
        </w:rPr>
        <w:t>о</w:t>
      </w:r>
      <w:r w:rsidRPr="00CB09D2">
        <w:rPr>
          <w:rFonts w:ascii="Times New Roman" w:hAnsi="Times New Roman"/>
          <w:i/>
          <w:sz w:val="24"/>
          <w:szCs w:val="24"/>
        </w:rPr>
        <w:t>й</w:t>
      </w:r>
      <w:r w:rsidRPr="00CB09D2">
        <w:rPr>
          <w:rFonts w:ascii="Times New Roman" w:hAnsi="Times New Roman"/>
          <w:i/>
          <w:spacing w:val="3"/>
          <w:sz w:val="24"/>
          <w:szCs w:val="24"/>
        </w:rPr>
        <w:t xml:space="preserve"> </w:t>
      </w:r>
      <w:r w:rsidRPr="00CB09D2">
        <w:rPr>
          <w:rFonts w:ascii="Times New Roman" w:hAnsi="Times New Roman"/>
          <w:i/>
          <w:sz w:val="24"/>
          <w:szCs w:val="24"/>
        </w:rPr>
        <w:t>свя</w:t>
      </w:r>
      <w:r w:rsidRPr="00CB09D2">
        <w:rPr>
          <w:rFonts w:ascii="Times New Roman" w:hAnsi="Times New Roman"/>
          <w:i/>
          <w:spacing w:val="-3"/>
          <w:sz w:val="24"/>
          <w:szCs w:val="24"/>
        </w:rPr>
        <w:t>з</w:t>
      </w:r>
      <w:r w:rsidRPr="00CB09D2">
        <w:rPr>
          <w:rFonts w:ascii="Times New Roman" w:hAnsi="Times New Roman"/>
          <w:i/>
          <w:sz w:val="24"/>
          <w:szCs w:val="24"/>
        </w:rPr>
        <w:t>и</w:t>
      </w:r>
      <w:r w:rsidRPr="00CB09D2">
        <w:rPr>
          <w:rFonts w:ascii="Times New Roman" w:hAnsi="Times New Roman"/>
          <w:i/>
          <w:spacing w:val="3"/>
          <w:sz w:val="24"/>
          <w:szCs w:val="24"/>
        </w:rPr>
        <w:t xml:space="preserve"> </w:t>
      </w:r>
      <w:r w:rsidRPr="00CB09D2">
        <w:rPr>
          <w:rFonts w:ascii="Times New Roman" w:hAnsi="Times New Roman"/>
          <w:i/>
          <w:sz w:val="24"/>
          <w:szCs w:val="24"/>
        </w:rPr>
        <w:t>и</w:t>
      </w:r>
      <w:r w:rsidRPr="00CB09D2">
        <w:rPr>
          <w:rFonts w:ascii="Times New Roman" w:hAnsi="Times New Roman"/>
          <w:i/>
          <w:spacing w:val="3"/>
          <w:sz w:val="24"/>
          <w:szCs w:val="24"/>
        </w:rPr>
        <w:t xml:space="preserve"> </w:t>
      </w:r>
      <w:r w:rsidRPr="00CB09D2">
        <w:rPr>
          <w:rFonts w:ascii="Times New Roman" w:hAnsi="Times New Roman"/>
          <w:i/>
          <w:spacing w:val="-2"/>
          <w:sz w:val="24"/>
          <w:szCs w:val="24"/>
        </w:rPr>
        <w:t>е</w:t>
      </w:r>
      <w:r w:rsidRPr="00CB09D2">
        <w:rPr>
          <w:rFonts w:ascii="Times New Roman" w:hAnsi="Times New Roman"/>
          <w:i/>
          <w:sz w:val="24"/>
          <w:szCs w:val="24"/>
        </w:rPr>
        <w:t>е в</w:t>
      </w:r>
      <w:r w:rsidRPr="00CB09D2">
        <w:rPr>
          <w:rFonts w:ascii="Times New Roman" w:hAnsi="Times New Roman"/>
          <w:i/>
          <w:spacing w:val="-1"/>
          <w:sz w:val="24"/>
          <w:szCs w:val="24"/>
        </w:rPr>
        <w:t>л</w:t>
      </w:r>
      <w:r w:rsidRPr="00CB09D2">
        <w:rPr>
          <w:rFonts w:ascii="Times New Roman" w:hAnsi="Times New Roman"/>
          <w:i/>
          <w:spacing w:val="1"/>
          <w:sz w:val="24"/>
          <w:szCs w:val="24"/>
        </w:rPr>
        <w:t>и</w:t>
      </w:r>
      <w:r w:rsidRPr="00CB09D2">
        <w:rPr>
          <w:rFonts w:ascii="Times New Roman" w:hAnsi="Times New Roman"/>
          <w:i/>
          <w:sz w:val="24"/>
          <w:szCs w:val="24"/>
        </w:rPr>
        <w:t>я</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 xml:space="preserve">и </w:t>
      </w:r>
      <w:r w:rsidRPr="00CB09D2">
        <w:rPr>
          <w:rFonts w:ascii="Times New Roman" w:hAnsi="Times New Roman"/>
          <w:i/>
          <w:spacing w:val="1"/>
          <w:sz w:val="24"/>
          <w:szCs w:val="24"/>
        </w:rPr>
        <w:t>н</w:t>
      </w:r>
      <w:r w:rsidRPr="00CB09D2">
        <w:rPr>
          <w:rFonts w:ascii="Times New Roman" w:hAnsi="Times New Roman"/>
          <w:i/>
          <w:sz w:val="24"/>
          <w:szCs w:val="24"/>
        </w:rPr>
        <w:t>а</w:t>
      </w:r>
      <w:r w:rsidRPr="00CB09D2">
        <w:rPr>
          <w:rFonts w:ascii="Times New Roman" w:hAnsi="Times New Roman"/>
          <w:i/>
          <w:spacing w:val="2"/>
          <w:sz w:val="24"/>
          <w:szCs w:val="24"/>
        </w:rPr>
        <w:t xml:space="preserve"> </w:t>
      </w:r>
      <w:r w:rsidRPr="00CB09D2">
        <w:rPr>
          <w:rFonts w:ascii="Times New Roman" w:hAnsi="Times New Roman"/>
          <w:i/>
          <w:spacing w:val="-2"/>
          <w:sz w:val="24"/>
          <w:szCs w:val="24"/>
        </w:rPr>
        <w:t>ф</w:t>
      </w:r>
      <w:r w:rsidRPr="00CB09D2">
        <w:rPr>
          <w:rFonts w:ascii="Times New Roman" w:hAnsi="Times New Roman"/>
          <w:i/>
          <w:spacing w:val="1"/>
          <w:sz w:val="24"/>
          <w:szCs w:val="24"/>
        </w:rPr>
        <w:t>и</w:t>
      </w:r>
      <w:r w:rsidRPr="00CB09D2">
        <w:rPr>
          <w:rFonts w:ascii="Times New Roman" w:hAnsi="Times New Roman"/>
          <w:i/>
          <w:sz w:val="24"/>
          <w:szCs w:val="24"/>
        </w:rPr>
        <w:t>зи</w:t>
      </w:r>
      <w:r w:rsidRPr="00CB09D2">
        <w:rPr>
          <w:rFonts w:ascii="Times New Roman" w:hAnsi="Times New Roman"/>
          <w:i/>
          <w:spacing w:val="-2"/>
          <w:sz w:val="24"/>
          <w:szCs w:val="24"/>
        </w:rPr>
        <w:t>че</w:t>
      </w:r>
      <w:r w:rsidRPr="00CB09D2">
        <w:rPr>
          <w:rFonts w:ascii="Times New Roman" w:hAnsi="Times New Roman"/>
          <w:i/>
          <w:sz w:val="24"/>
          <w:szCs w:val="24"/>
        </w:rPr>
        <w:t>ск</w:t>
      </w:r>
      <w:r w:rsidRPr="00CB09D2">
        <w:rPr>
          <w:rFonts w:ascii="Times New Roman" w:hAnsi="Times New Roman"/>
          <w:i/>
          <w:spacing w:val="1"/>
          <w:sz w:val="24"/>
          <w:szCs w:val="24"/>
        </w:rPr>
        <w:t>и</w:t>
      </w:r>
      <w:r w:rsidRPr="00CB09D2">
        <w:rPr>
          <w:rFonts w:ascii="Times New Roman" w:hAnsi="Times New Roman"/>
          <w:i/>
          <w:sz w:val="24"/>
          <w:szCs w:val="24"/>
        </w:rPr>
        <w:t>е</w:t>
      </w:r>
      <w:r w:rsidRPr="00CB09D2">
        <w:rPr>
          <w:rFonts w:ascii="Times New Roman" w:hAnsi="Times New Roman"/>
          <w:i/>
          <w:spacing w:val="2"/>
          <w:sz w:val="24"/>
          <w:szCs w:val="24"/>
        </w:rPr>
        <w:t xml:space="preserve"> </w:t>
      </w:r>
      <w:r w:rsidRPr="00CB09D2">
        <w:rPr>
          <w:rFonts w:ascii="Times New Roman" w:hAnsi="Times New Roman"/>
          <w:i/>
          <w:sz w:val="24"/>
          <w:szCs w:val="24"/>
        </w:rPr>
        <w:t>с</w:t>
      </w:r>
      <w:r w:rsidRPr="00CB09D2">
        <w:rPr>
          <w:rFonts w:ascii="Times New Roman" w:hAnsi="Times New Roman"/>
          <w:i/>
          <w:spacing w:val="-3"/>
          <w:sz w:val="24"/>
          <w:szCs w:val="24"/>
        </w:rPr>
        <w:t>в</w:t>
      </w:r>
      <w:r w:rsidRPr="00CB09D2">
        <w:rPr>
          <w:rFonts w:ascii="Times New Roman" w:hAnsi="Times New Roman"/>
          <w:i/>
          <w:spacing w:val="-1"/>
          <w:sz w:val="24"/>
          <w:szCs w:val="24"/>
        </w:rPr>
        <w:t>о</w:t>
      </w:r>
      <w:r w:rsidRPr="00CB09D2">
        <w:rPr>
          <w:rFonts w:ascii="Times New Roman" w:hAnsi="Times New Roman"/>
          <w:i/>
          <w:spacing w:val="1"/>
          <w:sz w:val="24"/>
          <w:szCs w:val="24"/>
        </w:rPr>
        <w:t>й</w:t>
      </w:r>
      <w:r w:rsidRPr="00CB09D2">
        <w:rPr>
          <w:rFonts w:ascii="Times New Roman" w:hAnsi="Times New Roman"/>
          <w:i/>
          <w:sz w:val="24"/>
          <w:szCs w:val="24"/>
        </w:rPr>
        <w:t>ства</w:t>
      </w:r>
      <w:r w:rsidRPr="00CB09D2">
        <w:rPr>
          <w:rFonts w:ascii="Times New Roman" w:hAnsi="Times New Roman"/>
          <w:i/>
          <w:spacing w:val="1"/>
          <w:sz w:val="24"/>
          <w:szCs w:val="24"/>
        </w:rPr>
        <w:t xml:space="preserve"> </w:t>
      </w:r>
      <w:r w:rsidRPr="00CB09D2">
        <w:rPr>
          <w:rFonts w:ascii="Times New Roman" w:hAnsi="Times New Roman"/>
          <w:i/>
          <w:sz w:val="24"/>
          <w:szCs w:val="24"/>
        </w:rPr>
        <w:t>ве</w:t>
      </w:r>
      <w:r w:rsidRPr="00CB09D2">
        <w:rPr>
          <w:rFonts w:ascii="Times New Roman" w:hAnsi="Times New Roman"/>
          <w:i/>
          <w:spacing w:val="-3"/>
          <w:sz w:val="24"/>
          <w:szCs w:val="24"/>
        </w:rPr>
        <w:t>щ</w:t>
      </w:r>
      <w:r w:rsidRPr="00CB09D2">
        <w:rPr>
          <w:rFonts w:ascii="Times New Roman" w:hAnsi="Times New Roman"/>
          <w:i/>
          <w:sz w:val="24"/>
          <w:szCs w:val="24"/>
        </w:rPr>
        <w:t>еств</w:t>
      </w:r>
      <w:r w:rsidRPr="00CB09D2">
        <w:rPr>
          <w:rFonts w:ascii="Times New Roman" w:hAnsi="Times New Roman"/>
          <w:i/>
          <w:spacing w:val="1"/>
          <w:sz w:val="24"/>
          <w:szCs w:val="24"/>
        </w:rPr>
        <w:t xml:space="preserve"> н</w:t>
      </w:r>
      <w:r w:rsidRPr="00CB09D2">
        <w:rPr>
          <w:rFonts w:ascii="Times New Roman" w:hAnsi="Times New Roman"/>
          <w:i/>
          <w:sz w:val="24"/>
          <w:szCs w:val="24"/>
        </w:rPr>
        <w:t>а</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пр</w:t>
      </w:r>
      <w:r w:rsidRPr="00CB09D2">
        <w:rPr>
          <w:rFonts w:ascii="Times New Roman" w:hAnsi="Times New Roman"/>
          <w:i/>
          <w:spacing w:val="1"/>
          <w:sz w:val="24"/>
          <w:szCs w:val="24"/>
        </w:rPr>
        <w:t>и</w:t>
      </w:r>
      <w:r w:rsidRPr="00CB09D2">
        <w:rPr>
          <w:rFonts w:ascii="Times New Roman" w:hAnsi="Times New Roman"/>
          <w:i/>
          <w:sz w:val="24"/>
          <w:szCs w:val="24"/>
        </w:rPr>
        <w:t>м</w:t>
      </w:r>
      <w:r w:rsidRPr="00CB09D2">
        <w:rPr>
          <w:rFonts w:ascii="Times New Roman" w:hAnsi="Times New Roman"/>
          <w:i/>
          <w:spacing w:val="-3"/>
          <w:sz w:val="24"/>
          <w:szCs w:val="24"/>
        </w:rPr>
        <w:t>е</w:t>
      </w:r>
      <w:r w:rsidRPr="00CB09D2">
        <w:rPr>
          <w:rFonts w:ascii="Times New Roman" w:hAnsi="Times New Roman"/>
          <w:i/>
          <w:spacing w:val="1"/>
          <w:sz w:val="24"/>
          <w:szCs w:val="24"/>
        </w:rPr>
        <w:t>р</w:t>
      </w:r>
      <w:r w:rsidRPr="00CB09D2">
        <w:rPr>
          <w:rFonts w:ascii="Times New Roman" w:hAnsi="Times New Roman"/>
          <w:i/>
          <w:sz w:val="24"/>
          <w:szCs w:val="24"/>
        </w:rPr>
        <w:t>е</w:t>
      </w:r>
      <w:r w:rsidRPr="00CB09D2">
        <w:rPr>
          <w:rFonts w:ascii="Times New Roman" w:hAnsi="Times New Roman"/>
          <w:i/>
          <w:spacing w:val="2"/>
          <w:sz w:val="24"/>
          <w:szCs w:val="24"/>
        </w:rPr>
        <w:t xml:space="preserve"> </w:t>
      </w:r>
      <w:r w:rsidRPr="00CB09D2">
        <w:rPr>
          <w:rFonts w:ascii="Times New Roman" w:hAnsi="Times New Roman"/>
          <w:i/>
          <w:spacing w:val="-3"/>
          <w:sz w:val="24"/>
          <w:szCs w:val="24"/>
        </w:rPr>
        <w:t>в</w:t>
      </w:r>
      <w:r w:rsidRPr="00CB09D2">
        <w:rPr>
          <w:rFonts w:ascii="Times New Roman" w:hAnsi="Times New Roman"/>
          <w:i/>
          <w:spacing w:val="1"/>
          <w:sz w:val="24"/>
          <w:szCs w:val="24"/>
        </w:rPr>
        <w:t>о</w:t>
      </w:r>
      <w:r w:rsidRPr="00CB09D2">
        <w:rPr>
          <w:rFonts w:ascii="Times New Roman" w:hAnsi="Times New Roman"/>
          <w:i/>
          <w:spacing w:val="-1"/>
          <w:sz w:val="24"/>
          <w:szCs w:val="24"/>
        </w:rPr>
        <w:t>д</w:t>
      </w:r>
      <w:r w:rsidRPr="00CB09D2">
        <w:rPr>
          <w:rFonts w:ascii="Times New Roman" w:hAnsi="Times New Roman"/>
          <w:i/>
          <w:spacing w:val="1"/>
          <w:sz w:val="24"/>
          <w:szCs w:val="24"/>
        </w:rPr>
        <w:t>ы</w:t>
      </w:r>
      <w:r w:rsidRPr="00CB09D2">
        <w:rPr>
          <w:rFonts w:ascii="Times New Roman" w:hAnsi="Times New Roman"/>
          <w:i/>
          <w:sz w:val="24"/>
          <w:szCs w:val="24"/>
        </w:rPr>
        <w:t>.</w:t>
      </w:r>
      <w:r w:rsidRPr="00CB09D2">
        <w:rPr>
          <w:rFonts w:ascii="Times New Roman" w:hAnsi="Times New Roman"/>
          <w:spacing w:val="1"/>
          <w:sz w:val="24"/>
          <w:szCs w:val="24"/>
        </w:rPr>
        <w:t xml:space="preserve"> </w:t>
      </w:r>
      <w:r w:rsidRPr="00CB09D2">
        <w:rPr>
          <w:rFonts w:ascii="Times New Roman" w:hAnsi="Times New Roman"/>
          <w:spacing w:val="-1"/>
          <w:sz w:val="24"/>
          <w:szCs w:val="24"/>
        </w:rPr>
        <w:t>Ио</w:t>
      </w:r>
      <w:r w:rsidRPr="00CB09D2">
        <w:rPr>
          <w:rFonts w:ascii="Times New Roman" w:hAnsi="Times New Roman"/>
          <w:spacing w:val="1"/>
          <w:sz w:val="24"/>
          <w:szCs w:val="24"/>
        </w:rPr>
        <w:t>нн</w:t>
      </w:r>
      <w:r w:rsidRPr="00CB09D2">
        <w:rPr>
          <w:rFonts w:ascii="Times New Roman" w:hAnsi="Times New Roman"/>
          <w:spacing w:val="-2"/>
          <w:sz w:val="24"/>
          <w:szCs w:val="24"/>
        </w:rPr>
        <w:t>а</w:t>
      </w:r>
      <w:r w:rsidRPr="00CB09D2">
        <w:rPr>
          <w:rFonts w:ascii="Times New Roman" w:hAnsi="Times New Roman"/>
          <w:sz w:val="24"/>
          <w:szCs w:val="24"/>
        </w:rPr>
        <w:t>я</w:t>
      </w:r>
      <w:r w:rsidRPr="00CB09D2">
        <w:rPr>
          <w:rFonts w:ascii="Times New Roman" w:hAnsi="Times New Roman"/>
          <w:spacing w:val="2"/>
          <w:sz w:val="24"/>
          <w:szCs w:val="24"/>
        </w:rPr>
        <w:t xml:space="preserve"> </w:t>
      </w:r>
      <w:r w:rsidRPr="00CB09D2">
        <w:rPr>
          <w:rFonts w:ascii="Times New Roman" w:hAnsi="Times New Roman"/>
          <w:sz w:val="24"/>
          <w:szCs w:val="24"/>
        </w:rPr>
        <w:t>связ</w:t>
      </w:r>
      <w:r w:rsidRPr="00CB09D2">
        <w:rPr>
          <w:rFonts w:ascii="Times New Roman" w:hAnsi="Times New Roman"/>
          <w:spacing w:val="-1"/>
          <w:sz w:val="24"/>
          <w:szCs w:val="24"/>
        </w:rPr>
        <w:t>ь</w:t>
      </w:r>
      <w:r w:rsidRPr="00CB09D2">
        <w:rPr>
          <w:rFonts w:ascii="Times New Roman" w:hAnsi="Times New Roman"/>
          <w:sz w:val="24"/>
          <w:szCs w:val="24"/>
        </w:rPr>
        <w:t>. Мета</w:t>
      </w:r>
      <w:r w:rsidRPr="00CB09D2">
        <w:rPr>
          <w:rFonts w:ascii="Times New Roman" w:hAnsi="Times New Roman"/>
          <w:spacing w:val="-1"/>
          <w:sz w:val="24"/>
          <w:szCs w:val="24"/>
        </w:rPr>
        <w:t>лл</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ская</w:t>
      </w:r>
      <w:r w:rsidRPr="00CB09D2">
        <w:rPr>
          <w:rFonts w:ascii="Times New Roman" w:hAnsi="Times New Roman"/>
          <w:spacing w:val="2"/>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в</w:t>
      </w:r>
      <w:r w:rsidRPr="00CB09D2">
        <w:rPr>
          <w:rFonts w:ascii="Times New Roman" w:hAnsi="Times New Roman"/>
          <w:sz w:val="24"/>
          <w:szCs w:val="24"/>
        </w:rPr>
        <w:t>яз</w:t>
      </w:r>
      <w:r w:rsidRPr="00CB09D2">
        <w:rPr>
          <w:rFonts w:ascii="Times New Roman" w:hAnsi="Times New Roman"/>
          <w:spacing w:val="-1"/>
          <w:sz w:val="24"/>
          <w:szCs w:val="24"/>
        </w:rPr>
        <w:t>ь</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i/>
          <w:spacing w:val="-1"/>
          <w:sz w:val="24"/>
          <w:szCs w:val="24"/>
        </w:rPr>
        <w:t>Т</w:t>
      </w:r>
      <w:r w:rsidRPr="00CB09D2">
        <w:rPr>
          <w:rFonts w:ascii="Times New Roman" w:hAnsi="Times New Roman"/>
          <w:i/>
          <w:spacing w:val="1"/>
          <w:sz w:val="24"/>
          <w:szCs w:val="24"/>
        </w:rPr>
        <w:t>и</w:t>
      </w:r>
      <w:r w:rsidRPr="00CB09D2">
        <w:rPr>
          <w:rFonts w:ascii="Times New Roman" w:hAnsi="Times New Roman"/>
          <w:i/>
          <w:spacing w:val="-1"/>
          <w:sz w:val="24"/>
          <w:szCs w:val="24"/>
        </w:rPr>
        <w:t>п</w:t>
      </w:r>
      <w:r w:rsidRPr="00CB09D2">
        <w:rPr>
          <w:rFonts w:ascii="Times New Roman" w:hAnsi="Times New Roman"/>
          <w:i/>
          <w:sz w:val="24"/>
          <w:szCs w:val="24"/>
        </w:rPr>
        <w:t>ы к</w:t>
      </w:r>
      <w:r w:rsidRPr="00CB09D2">
        <w:rPr>
          <w:rFonts w:ascii="Times New Roman" w:hAnsi="Times New Roman"/>
          <w:i/>
          <w:spacing w:val="-1"/>
          <w:sz w:val="24"/>
          <w:szCs w:val="24"/>
        </w:rPr>
        <w:t>р</w:t>
      </w:r>
      <w:r w:rsidRPr="00CB09D2">
        <w:rPr>
          <w:rFonts w:ascii="Times New Roman" w:hAnsi="Times New Roman"/>
          <w:i/>
          <w:spacing w:val="1"/>
          <w:sz w:val="24"/>
          <w:szCs w:val="24"/>
        </w:rPr>
        <w:t>и</w:t>
      </w:r>
      <w:r w:rsidRPr="00CB09D2">
        <w:rPr>
          <w:rFonts w:ascii="Times New Roman" w:hAnsi="Times New Roman"/>
          <w:i/>
          <w:sz w:val="24"/>
          <w:szCs w:val="24"/>
        </w:rPr>
        <w:t>ста</w:t>
      </w:r>
      <w:r w:rsidRPr="00CB09D2">
        <w:rPr>
          <w:rFonts w:ascii="Times New Roman" w:hAnsi="Times New Roman"/>
          <w:i/>
          <w:spacing w:val="-1"/>
          <w:sz w:val="24"/>
          <w:szCs w:val="24"/>
        </w:rPr>
        <w:t>лл</w:t>
      </w:r>
      <w:r w:rsidRPr="00CB09D2">
        <w:rPr>
          <w:rFonts w:ascii="Times New Roman" w:hAnsi="Times New Roman"/>
          <w:i/>
          <w:spacing w:val="1"/>
          <w:sz w:val="24"/>
          <w:szCs w:val="24"/>
        </w:rPr>
        <w:t>и</w:t>
      </w:r>
      <w:r w:rsidRPr="00CB09D2">
        <w:rPr>
          <w:rFonts w:ascii="Times New Roman" w:hAnsi="Times New Roman"/>
          <w:i/>
          <w:spacing w:val="-2"/>
          <w:sz w:val="24"/>
          <w:szCs w:val="24"/>
        </w:rPr>
        <w:t>ч</w:t>
      </w:r>
      <w:r w:rsidRPr="00CB09D2">
        <w:rPr>
          <w:rFonts w:ascii="Times New Roman" w:hAnsi="Times New Roman"/>
          <w:i/>
          <w:sz w:val="24"/>
          <w:szCs w:val="24"/>
        </w:rPr>
        <w:t>ес</w:t>
      </w:r>
      <w:r w:rsidRPr="00CB09D2">
        <w:rPr>
          <w:rFonts w:ascii="Times New Roman" w:hAnsi="Times New Roman"/>
          <w:i/>
          <w:spacing w:val="-2"/>
          <w:sz w:val="24"/>
          <w:szCs w:val="24"/>
        </w:rPr>
        <w:t>к</w:t>
      </w:r>
      <w:r w:rsidRPr="00CB09D2">
        <w:rPr>
          <w:rFonts w:ascii="Times New Roman" w:hAnsi="Times New Roman"/>
          <w:i/>
          <w:spacing w:val="1"/>
          <w:sz w:val="24"/>
          <w:szCs w:val="24"/>
        </w:rPr>
        <w:t>и</w:t>
      </w:r>
      <w:r w:rsidRPr="00CB09D2">
        <w:rPr>
          <w:rFonts w:ascii="Times New Roman" w:hAnsi="Times New Roman"/>
          <w:i/>
          <w:sz w:val="24"/>
          <w:szCs w:val="24"/>
        </w:rPr>
        <w:t>х</w:t>
      </w:r>
      <w:r w:rsidRPr="00CB09D2">
        <w:rPr>
          <w:rFonts w:ascii="Times New Roman" w:hAnsi="Times New Roman"/>
          <w:i/>
          <w:spacing w:val="1"/>
          <w:sz w:val="24"/>
          <w:szCs w:val="24"/>
        </w:rPr>
        <w:t xml:space="preserve"> </w:t>
      </w:r>
      <w:r w:rsidRPr="00CB09D2">
        <w:rPr>
          <w:rFonts w:ascii="Times New Roman" w:hAnsi="Times New Roman"/>
          <w:i/>
          <w:spacing w:val="-1"/>
          <w:sz w:val="24"/>
          <w:szCs w:val="24"/>
        </w:rPr>
        <w:t>р</w:t>
      </w:r>
      <w:r w:rsidRPr="00CB09D2">
        <w:rPr>
          <w:rFonts w:ascii="Times New Roman" w:hAnsi="Times New Roman"/>
          <w:i/>
          <w:sz w:val="24"/>
          <w:szCs w:val="24"/>
        </w:rPr>
        <w:t>ешет</w:t>
      </w:r>
      <w:r w:rsidRPr="00CB09D2">
        <w:rPr>
          <w:rFonts w:ascii="Times New Roman" w:hAnsi="Times New Roman"/>
          <w:i/>
          <w:spacing w:val="-1"/>
          <w:sz w:val="24"/>
          <w:szCs w:val="24"/>
        </w:rPr>
        <w:t>о</w:t>
      </w:r>
      <w:r w:rsidRPr="00CB09D2">
        <w:rPr>
          <w:rFonts w:ascii="Times New Roman" w:hAnsi="Times New Roman"/>
          <w:i/>
          <w:sz w:val="24"/>
          <w:szCs w:val="24"/>
        </w:rPr>
        <w:t>к</w:t>
      </w:r>
      <w:r w:rsidRPr="00CB09D2">
        <w:rPr>
          <w:rFonts w:ascii="Times New Roman" w:hAnsi="Times New Roman"/>
          <w:i/>
          <w:spacing w:val="3"/>
          <w:sz w:val="24"/>
          <w:szCs w:val="24"/>
        </w:rPr>
        <w:t xml:space="preserve"> </w:t>
      </w:r>
      <w:r w:rsidRPr="00CB09D2">
        <w:rPr>
          <w:rFonts w:ascii="Times New Roman" w:hAnsi="Times New Roman"/>
          <w:i/>
          <w:sz w:val="24"/>
          <w:szCs w:val="24"/>
        </w:rPr>
        <w:t>(ат</w:t>
      </w:r>
      <w:r w:rsidRPr="00CB09D2">
        <w:rPr>
          <w:rFonts w:ascii="Times New Roman" w:hAnsi="Times New Roman"/>
          <w:i/>
          <w:spacing w:val="1"/>
          <w:sz w:val="24"/>
          <w:szCs w:val="24"/>
        </w:rPr>
        <w:t>о</w:t>
      </w:r>
      <w:r w:rsidRPr="00CB09D2">
        <w:rPr>
          <w:rFonts w:ascii="Times New Roman" w:hAnsi="Times New Roman"/>
          <w:i/>
          <w:spacing w:val="-3"/>
          <w:sz w:val="24"/>
          <w:szCs w:val="24"/>
        </w:rPr>
        <w:t>м</w:t>
      </w:r>
      <w:r w:rsidRPr="00CB09D2">
        <w:rPr>
          <w:rFonts w:ascii="Times New Roman" w:hAnsi="Times New Roman"/>
          <w:i/>
          <w:spacing w:val="1"/>
          <w:sz w:val="24"/>
          <w:szCs w:val="24"/>
        </w:rPr>
        <w:t>н</w:t>
      </w:r>
      <w:r w:rsidRPr="00CB09D2">
        <w:rPr>
          <w:rFonts w:ascii="Times New Roman" w:hAnsi="Times New Roman"/>
          <w:i/>
          <w:sz w:val="24"/>
          <w:szCs w:val="24"/>
        </w:rPr>
        <w:t>ая, м</w:t>
      </w:r>
      <w:r w:rsidRPr="00CB09D2">
        <w:rPr>
          <w:rFonts w:ascii="Times New Roman" w:hAnsi="Times New Roman"/>
          <w:i/>
          <w:spacing w:val="1"/>
          <w:sz w:val="24"/>
          <w:szCs w:val="24"/>
        </w:rPr>
        <w:t>о</w:t>
      </w:r>
      <w:r w:rsidRPr="00CB09D2">
        <w:rPr>
          <w:rFonts w:ascii="Times New Roman" w:hAnsi="Times New Roman"/>
          <w:i/>
          <w:spacing w:val="-1"/>
          <w:sz w:val="24"/>
          <w:szCs w:val="24"/>
        </w:rPr>
        <w:t>л</w:t>
      </w:r>
      <w:r w:rsidRPr="00CB09D2">
        <w:rPr>
          <w:rFonts w:ascii="Times New Roman" w:hAnsi="Times New Roman"/>
          <w:i/>
          <w:sz w:val="24"/>
          <w:szCs w:val="24"/>
        </w:rPr>
        <w:t>ек</w:t>
      </w:r>
      <w:r w:rsidRPr="00CB09D2">
        <w:rPr>
          <w:rFonts w:ascii="Times New Roman" w:hAnsi="Times New Roman"/>
          <w:i/>
          <w:spacing w:val="-3"/>
          <w:sz w:val="24"/>
          <w:szCs w:val="24"/>
        </w:rPr>
        <w:t>у</w:t>
      </w:r>
      <w:r w:rsidRPr="00CB09D2">
        <w:rPr>
          <w:rFonts w:ascii="Times New Roman" w:hAnsi="Times New Roman"/>
          <w:i/>
          <w:spacing w:val="-1"/>
          <w:sz w:val="24"/>
          <w:szCs w:val="24"/>
        </w:rPr>
        <w:t>л</w:t>
      </w:r>
      <w:r w:rsidRPr="00CB09D2">
        <w:rPr>
          <w:rFonts w:ascii="Times New Roman" w:hAnsi="Times New Roman"/>
          <w:i/>
          <w:sz w:val="24"/>
          <w:szCs w:val="24"/>
        </w:rPr>
        <w:t>я</w:t>
      </w:r>
      <w:r w:rsidRPr="00CB09D2">
        <w:rPr>
          <w:rFonts w:ascii="Times New Roman" w:hAnsi="Times New Roman"/>
          <w:i/>
          <w:spacing w:val="1"/>
          <w:sz w:val="24"/>
          <w:szCs w:val="24"/>
        </w:rPr>
        <w:t>рн</w:t>
      </w:r>
      <w:r w:rsidRPr="00CB09D2">
        <w:rPr>
          <w:rFonts w:ascii="Times New Roman" w:hAnsi="Times New Roman"/>
          <w:i/>
          <w:spacing w:val="-2"/>
          <w:sz w:val="24"/>
          <w:szCs w:val="24"/>
        </w:rPr>
        <w:t>а</w:t>
      </w:r>
      <w:r w:rsidRPr="00CB09D2">
        <w:rPr>
          <w:rFonts w:ascii="Times New Roman" w:hAnsi="Times New Roman"/>
          <w:i/>
          <w:sz w:val="24"/>
          <w:szCs w:val="24"/>
        </w:rPr>
        <w:t>я,</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и</w:t>
      </w:r>
      <w:r w:rsidRPr="00CB09D2">
        <w:rPr>
          <w:rFonts w:ascii="Times New Roman" w:hAnsi="Times New Roman"/>
          <w:i/>
          <w:spacing w:val="-1"/>
          <w:sz w:val="24"/>
          <w:szCs w:val="24"/>
        </w:rPr>
        <w:t>он</w:t>
      </w:r>
      <w:r w:rsidRPr="00CB09D2">
        <w:rPr>
          <w:rFonts w:ascii="Times New Roman" w:hAnsi="Times New Roman"/>
          <w:i/>
          <w:spacing w:val="1"/>
          <w:sz w:val="24"/>
          <w:szCs w:val="24"/>
        </w:rPr>
        <w:t>н</w:t>
      </w:r>
      <w:r w:rsidRPr="00CB09D2">
        <w:rPr>
          <w:rFonts w:ascii="Times New Roman" w:hAnsi="Times New Roman"/>
          <w:i/>
          <w:sz w:val="24"/>
          <w:szCs w:val="24"/>
        </w:rPr>
        <w:t>ая,</w:t>
      </w:r>
      <w:r w:rsidRPr="00CB09D2">
        <w:rPr>
          <w:rFonts w:ascii="Times New Roman" w:hAnsi="Times New Roman"/>
          <w:i/>
          <w:spacing w:val="2"/>
          <w:sz w:val="24"/>
          <w:szCs w:val="24"/>
        </w:rPr>
        <w:t xml:space="preserve"> </w:t>
      </w:r>
      <w:r w:rsidRPr="00CB09D2">
        <w:rPr>
          <w:rFonts w:ascii="Times New Roman" w:hAnsi="Times New Roman"/>
          <w:i/>
          <w:sz w:val="24"/>
          <w:szCs w:val="24"/>
        </w:rPr>
        <w:t>мета</w:t>
      </w:r>
      <w:r w:rsidRPr="00CB09D2">
        <w:rPr>
          <w:rFonts w:ascii="Times New Roman" w:hAnsi="Times New Roman"/>
          <w:i/>
          <w:spacing w:val="-1"/>
          <w:sz w:val="24"/>
          <w:szCs w:val="24"/>
        </w:rPr>
        <w:t>лл</w:t>
      </w:r>
      <w:r w:rsidRPr="00CB09D2">
        <w:rPr>
          <w:rFonts w:ascii="Times New Roman" w:hAnsi="Times New Roman"/>
          <w:i/>
          <w:spacing w:val="1"/>
          <w:sz w:val="24"/>
          <w:szCs w:val="24"/>
        </w:rPr>
        <w:t>и</w:t>
      </w:r>
      <w:r w:rsidRPr="00CB09D2">
        <w:rPr>
          <w:rFonts w:ascii="Times New Roman" w:hAnsi="Times New Roman"/>
          <w:i/>
          <w:spacing w:val="-2"/>
          <w:sz w:val="24"/>
          <w:szCs w:val="24"/>
        </w:rPr>
        <w:t>ч</w:t>
      </w:r>
      <w:r w:rsidRPr="00CB09D2">
        <w:rPr>
          <w:rFonts w:ascii="Times New Roman" w:hAnsi="Times New Roman"/>
          <w:i/>
          <w:sz w:val="24"/>
          <w:szCs w:val="24"/>
        </w:rPr>
        <w:t>еск</w:t>
      </w:r>
      <w:r w:rsidRPr="00CB09D2">
        <w:rPr>
          <w:rFonts w:ascii="Times New Roman" w:hAnsi="Times New Roman"/>
          <w:i/>
          <w:spacing w:val="-2"/>
          <w:sz w:val="24"/>
          <w:szCs w:val="24"/>
        </w:rPr>
        <w:t>ая</w:t>
      </w:r>
      <w:r w:rsidRPr="00CB09D2">
        <w:rPr>
          <w:rFonts w:ascii="Times New Roman" w:hAnsi="Times New Roman"/>
          <w:i/>
          <w:sz w:val="24"/>
          <w:szCs w:val="24"/>
        </w:rPr>
        <w:t xml:space="preserve">). </w:t>
      </w:r>
      <w:r w:rsidRPr="00CB09D2">
        <w:rPr>
          <w:rFonts w:ascii="Times New Roman" w:hAnsi="Times New Roman"/>
          <w:i/>
          <w:spacing w:val="1"/>
          <w:sz w:val="24"/>
          <w:szCs w:val="24"/>
        </w:rPr>
        <w:t>З</w:t>
      </w:r>
      <w:r w:rsidRPr="00CB09D2">
        <w:rPr>
          <w:rFonts w:ascii="Times New Roman" w:hAnsi="Times New Roman"/>
          <w:i/>
          <w:sz w:val="24"/>
          <w:szCs w:val="24"/>
        </w:rPr>
        <w:t>ави</w:t>
      </w:r>
      <w:r w:rsidRPr="00CB09D2">
        <w:rPr>
          <w:rFonts w:ascii="Times New Roman" w:hAnsi="Times New Roman"/>
          <w:i/>
          <w:spacing w:val="-2"/>
          <w:sz w:val="24"/>
          <w:szCs w:val="24"/>
        </w:rPr>
        <w:t>с</w:t>
      </w:r>
      <w:r w:rsidRPr="00CB09D2">
        <w:rPr>
          <w:rFonts w:ascii="Times New Roman" w:hAnsi="Times New Roman"/>
          <w:i/>
          <w:spacing w:val="1"/>
          <w:sz w:val="24"/>
          <w:szCs w:val="24"/>
        </w:rPr>
        <w:t>и</w:t>
      </w:r>
      <w:r w:rsidRPr="00CB09D2">
        <w:rPr>
          <w:rFonts w:ascii="Times New Roman" w:hAnsi="Times New Roman"/>
          <w:i/>
          <w:spacing w:val="-3"/>
          <w:sz w:val="24"/>
          <w:szCs w:val="24"/>
        </w:rPr>
        <w:t>м</w:t>
      </w:r>
      <w:r w:rsidRPr="00CB09D2">
        <w:rPr>
          <w:rFonts w:ascii="Times New Roman" w:hAnsi="Times New Roman"/>
          <w:i/>
          <w:spacing w:val="1"/>
          <w:sz w:val="24"/>
          <w:szCs w:val="24"/>
        </w:rPr>
        <w:t>о</w:t>
      </w:r>
      <w:r w:rsidRPr="00CB09D2">
        <w:rPr>
          <w:rFonts w:ascii="Times New Roman" w:hAnsi="Times New Roman"/>
          <w:i/>
          <w:sz w:val="24"/>
          <w:szCs w:val="24"/>
        </w:rPr>
        <w:t>сть ф</w:t>
      </w:r>
      <w:r w:rsidRPr="00CB09D2">
        <w:rPr>
          <w:rFonts w:ascii="Times New Roman" w:hAnsi="Times New Roman"/>
          <w:i/>
          <w:spacing w:val="1"/>
          <w:sz w:val="24"/>
          <w:szCs w:val="24"/>
        </w:rPr>
        <w:t>и</w:t>
      </w:r>
      <w:r w:rsidRPr="00CB09D2">
        <w:rPr>
          <w:rFonts w:ascii="Times New Roman" w:hAnsi="Times New Roman"/>
          <w:i/>
          <w:spacing w:val="-3"/>
          <w:sz w:val="24"/>
          <w:szCs w:val="24"/>
        </w:rPr>
        <w:t>з</w:t>
      </w:r>
      <w:r w:rsidRPr="00CB09D2">
        <w:rPr>
          <w:rFonts w:ascii="Times New Roman" w:hAnsi="Times New Roman"/>
          <w:i/>
          <w:spacing w:val="1"/>
          <w:sz w:val="24"/>
          <w:szCs w:val="24"/>
        </w:rPr>
        <w:t>и</w:t>
      </w:r>
      <w:r w:rsidRPr="00CB09D2">
        <w:rPr>
          <w:rFonts w:ascii="Times New Roman" w:hAnsi="Times New Roman"/>
          <w:i/>
          <w:spacing w:val="-2"/>
          <w:sz w:val="24"/>
          <w:szCs w:val="24"/>
        </w:rPr>
        <w:t>ч</w:t>
      </w:r>
      <w:r w:rsidRPr="00CB09D2">
        <w:rPr>
          <w:rFonts w:ascii="Times New Roman" w:hAnsi="Times New Roman"/>
          <w:i/>
          <w:sz w:val="24"/>
          <w:szCs w:val="24"/>
        </w:rPr>
        <w:t>еск</w:t>
      </w:r>
      <w:r w:rsidRPr="00CB09D2">
        <w:rPr>
          <w:rFonts w:ascii="Times New Roman" w:hAnsi="Times New Roman"/>
          <w:i/>
          <w:spacing w:val="-1"/>
          <w:sz w:val="24"/>
          <w:szCs w:val="24"/>
        </w:rPr>
        <w:t>и</w:t>
      </w:r>
      <w:r w:rsidRPr="00CB09D2">
        <w:rPr>
          <w:rFonts w:ascii="Times New Roman" w:hAnsi="Times New Roman"/>
          <w:i/>
          <w:sz w:val="24"/>
          <w:szCs w:val="24"/>
        </w:rPr>
        <w:t>х</w:t>
      </w:r>
      <w:r w:rsidRPr="00CB09D2">
        <w:rPr>
          <w:rFonts w:ascii="Times New Roman" w:hAnsi="Times New Roman"/>
          <w:i/>
          <w:spacing w:val="5"/>
          <w:sz w:val="24"/>
          <w:szCs w:val="24"/>
        </w:rPr>
        <w:t xml:space="preserve"> </w:t>
      </w:r>
      <w:r w:rsidRPr="00CB09D2">
        <w:rPr>
          <w:rFonts w:ascii="Times New Roman" w:hAnsi="Times New Roman"/>
          <w:i/>
          <w:spacing w:val="3"/>
          <w:sz w:val="24"/>
          <w:szCs w:val="24"/>
        </w:rPr>
        <w:t>с</w:t>
      </w:r>
      <w:r w:rsidRPr="00CB09D2">
        <w:rPr>
          <w:rFonts w:ascii="Times New Roman" w:hAnsi="Times New Roman"/>
          <w:i/>
          <w:spacing w:val="-3"/>
          <w:sz w:val="24"/>
          <w:szCs w:val="24"/>
        </w:rPr>
        <w:t>в</w:t>
      </w:r>
      <w:r w:rsidRPr="00CB09D2">
        <w:rPr>
          <w:rFonts w:ascii="Times New Roman" w:hAnsi="Times New Roman"/>
          <w:i/>
          <w:spacing w:val="-1"/>
          <w:sz w:val="24"/>
          <w:szCs w:val="24"/>
        </w:rPr>
        <w:t>о</w:t>
      </w:r>
      <w:r w:rsidRPr="00CB09D2">
        <w:rPr>
          <w:rFonts w:ascii="Times New Roman" w:hAnsi="Times New Roman"/>
          <w:i/>
          <w:spacing w:val="1"/>
          <w:sz w:val="24"/>
          <w:szCs w:val="24"/>
        </w:rPr>
        <w:t>й</w:t>
      </w:r>
      <w:r w:rsidRPr="00CB09D2">
        <w:rPr>
          <w:rFonts w:ascii="Times New Roman" w:hAnsi="Times New Roman"/>
          <w:i/>
          <w:sz w:val="24"/>
          <w:szCs w:val="24"/>
        </w:rPr>
        <w:t>ств</w:t>
      </w:r>
      <w:r w:rsidRPr="00CB09D2">
        <w:rPr>
          <w:rFonts w:ascii="Times New Roman" w:hAnsi="Times New Roman"/>
          <w:i/>
          <w:spacing w:val="3"/>
          <w:sz w:val="24"/>
          <w:szCs w:val="24"/>
        </w:rPr>
        <w:t xml:space="preserve"> </w:t>
      </w:r>
      <w:r w:rsidRPr="00CB09D2">
        <w:rPr>
          <w:rFonts w:ascii="Times New Roman" w:hAnsi="Times New Roman"/>
          <w:i/>
          <w:sz w:val="24"/>
          <w:szCs w:val="24"/>
        </w:rPr>
        <w:t>вещ</w:t>
      </w:r>
      <w:r w:rsidRPr="00CB09D2">
        <w:rPr>
          <w:rFonts w:ascii="Times New Roman" w:hAnsi="Times New Roman"/>
          <w:i/>
          <w:spacing w:val="-3"/>
          <w:sz w:val="24"/>
          <w:szCs w:val="24"/>
        </w:rPr>
        <w:t>е</w:t>
      </w:r>
      <w:r w:rsidRPr="00CB09D2">
        <w:rPr>
          <w:rFonts w:ascii="Times New Roman" w:hAnsi="Times New Roman"/>
          <w:i/>
          <w:sz w:val="24"/>
          <w:szCs w:val="24"/>
        </w:rPr>
        <w:t>ств</w:t>
      </w:r>
      <w:r w:rsidRPr="00CB09D2">
        <w:rPr>
          <w:rFonts w:ascii="Times New Roman" w:hAnsi="Times New Roman"/>
          <w:i/>
          <w:spacing w:val="3"/>
          <w:sz w:val="24"/>
          <w:szCs w:val="24"/>
        </w:rPr>
        <w:t xml:space="preserve"> </w:t>
      </w:r>
      <w:r w:rsidRPr="00CB09D2">
        <w:rPr>
          <w:rFonts w:ascii="Times New Roman" w:hAnsi="Times New Roman"/>
          <w:i/>
          <w:spacing w:val="1"/>
          <w:sz w:val="24"/>
          <w:szCs w:val="24"/>
        </w:rPr>
        <w:t>о</w:t>
      </w:r>
      <w:r w:rsidRPr="00CB09D2">
        <w:rPr>
          <w:rFonts w:ascii="Times New Roman" w:hAnsi="Times New Roman"/>
          <w:i/>
          <w:sz w:val="24"/>
          <w:szCs w:val="24"/>
        </w:rPr>
        <w:t>т</w:t>
      </w:r>
      <w:r w:rsidRPr="00CB09D2">
        <w:rPr>
          <w:rFonts w:ascii="Times New Roman" w:hAnsi="Times New Roman"/>
          <w:i/>
          <w:spacing w:val="4"/>
          <w:sz w:val="24"/>
          <w:szCs w:val="24"/>
        </w:rPr>
        <w:t xml:space="preserve"> </w:t>
      </w:r>
      <w:r w:rsidRPr="00CB09D2">
        <w:rPr>
          <w:rFonts w:ascii="Times New Roman" w:hAnsi="Times New Roman"/>
          <w:i/>
          <w:spacing w:val="-3"/>
          <w:sz w:val="24"/>
          <w:szCs w:val="24"/>
        </w:rPr>
        <w:t>т</w:t>
      </w:r>
      <w:r w:rsidRPr="00CB09D2">
        <w:rPr>
          <w:rFonts w:ascii="Times New Roman" w:hAnsi="Times New Roman"/>
          <w:i/>
          <w:spacing w:val="1"/>
          <w:sz w:val="24"/>
          <w:szCs w:val="24"/>
        </w:rPr>
        <w:t>и</w:t>
      </w:r>
      <w:r w:rsidRPr="00CB09D2">
        <w:rPr>
          <w:rFonts w:ascii="Times New Roman" w:hAnsi="Times New Roman"/>
          <w:i/>
          <w:spacing w:val="-1"/>
          <w:sz w:val="24"/>
          <w:szCs w:val="24"/>
        </w:rPr>
        <w:t>п</w:t>
      </w:r>
      <w:r w:rsidRPr="00CB09D2">
        <w:rPr>
          <w:rFonts w:ascii="Times New Roman" w:hAnsi="Times New Roman"/>
          <w:i/>
          <w:sz w:val="24"/>
          <w:szCs w:val="24"/>
        </w:rPr>
        <w:t>а</w:t>
      </w:r>
      <w:r w:rsidRPr="00CB09D2">
        <w:rPr>
          <w:rFonts w:ascii="Times New Roman" w:hAnsi="Times New Roman"/>
          <w:i/>
          <w:spacing w:val="4"/>
          <w:sz w:val="24"/>
          <w:szCs w:val="24"/>
        </w:rPr>
        <w:t xml:space="preserve"> </w:t>
      </w:r>
      <w:r w:rsidRPr="00CB09D2">
        <w:rPr>
          <w:rFonts w:ascii="Times New Roman" w:hAnsi="Times New Roman"/>
          <w:i/>
          <w:spacing w:val="-2"/>
          <w:sz w:val="24"/>
          <w:szCs w:val="24"/>
        </w:rPr>
        <w:t>к</w:t>
      </w:r>
      <w:r w:rsidRPr="00CB09D2">
        <w:rPr>
          <w:rFonts w:ascii="Times New Roman" w:hAnsi="Times New Roman"/>
          <w:i/>
          <w:spacing w:val="1"/>
          <w:sz w:val="24"/>
          <w:szCs w:val="24"/>
        </w:rPr>
        <w:t>р</w:t>
      </w:r>
      <w:r w:rsidRPr="00CB09D2">
        <w:rPr>
          <w:rFonts w:ascii="Times New Roman" w:hAnsi="Times New Roman"/>
          <w:i/>
          <w:spacing w:val="-1"/>
          <w:sz w:val="24"/>
          <w:szCs w:val="24"/>
        </w:rPr>
        <w:t>и</w:t>
      </w:r>
      <w:r w:rsidRPr="00CB09D2">
        <w:rPr>
          <w:rFonts w:ascii="Times New Roman" w:hAnsi="Times New Roman"/>
          <w:i/>
          <w:sz w:val="24"/>
          <w:szCs w:val="24"/>
        </w:rPr>
        <w:t>ст</w:t>
      </w:r>
      <w:r w:rsidRPr="00CB09D2">
        <w:rPr>
          <w:rFonts w:ascii="Times New Roman" w:hAnsi="Times New Roman"/>
          <w:i/>
          <w:spacing w:val="-3"/>
          <w:sz w:val="24"/>
          <w:szCs w:val="24"/>
        </w:rPr>
        <w:t>а</w:t>
      </w:r>
      <w:r w:rsidRPr="00CB09D2">
        <w:rPr>
          <w:rFonts w:ascii="Times New Roman" w:hAnsi="Times New Roman"/>
          <w:i/>
          <w:spacing w:val="-1"/>
          <w:sz w:val="24"/>
          <w:szCs w:val="24"/>
        </w:rPr>
        <w:t>лл</w:t>
      </w:r>
      <w:r w:rsidRPr="00CB09D2">
        <w:rPr>
          <w:rFonts w:ascii="Times New Roman" w:hAnsi="Times New Roman"/>
          <w:i/>
          <w:spacing w:val="1"/>
          <w:sz w:val="24"/>
          <w:szCs w:val="24"/>
        </w:rPr>
        <w:t>и</w:t>
      </w:r>
      <w:r w:rsidRPr="00CB09D2">
        <w:rPr>
          <w:rFonts w:ascii="Times New Roman" w:hAnsi="Times New Roman"/>
          <w:i/>
          <w:sz w:val="24"/>
          <w:szCs w:val="24"/>
        </w:rPr>
        <w:t>чес</w:t>
      </w:r>
      <w:r w:rsidRPr="00CB09D2">
        <w:rPr>
          <w:rFonts w:ascii="Times New Roman" w:hAnsi="Times New Roman"/>
          <w:i/>
          <w:spacing w:val="-1"/>
          <w:sz w:val="24"/>
          <w:szCs w:val="24"/>
        </w:rPr>
        <w:t>к</w:t>
      </w:r>
      <w:r w:rsidRPr="00CB09D2">
        <w:rPr>
          <w:rFonts w:ascii="Times New Roman" w:hAnsi="Times New Roman"/>
          <w:i/>
          <w:spacing w:val="1"/>
          <w:sz w:val="24"/>
          <w:szCs w:val="24"/>
        </w:rPr>
        <w:t>о</w:t>
      </w:r>
      <w:r w:rsidRPr="00CB09D2">
        <w:rPr>
          <w:rFonts w:ascii="Times New Roman" w:hAnsi="Times New Roman"/>
          <w:i/>
          <w:sz w:val="24"/>
          <w:szCs w:val="24"/>
        </w:rPr>
        <w:t>й</w:t>
      </w:r>
      <w:r w:rsidRPr="00CB09D2">
        <w:rPr>
          <w:rFonts w:ascii="Times New Roman" w:hAnsi="Times New Roman"/>
          <w:i/>
          <w:spacing w:val="3"/>
          <w:sz w:val="24"/>
          <w:szCs w:val="24"/>
        </w:rPr>
        <w:t xml:space="preserve"> </w:t>
      </w:r>
      <w:r w:rsidRPr="00CB09D2">
        <w:rPr>
          <w:rFonts w:ascii="Times New Roman" w:hAnsi="Times New Roman"/>
          <w:i/>
          <w:spacing w:val="-1"/>
          <w:sz w:val="24"/>
          <w:szCs w:val="24"/>
        </w:rPr>
        <w:t>р</w:t>
      </w:r>
      <w:r w:rsidRPr="00CB09D2">
        <w:rPr>
          <w:rFonts w:ascii="Times New Roman" w:hAnsi="Times New Roman"/>
          <w:i/>
          <w:sz w:val="24"/>
          <w:szCs w:val="24"/>
        </w:rPr>
        <w:t>ешет</w:t>
      </w:r>
      <w:r w:rsidRPr="00CB09D2">
        <w:rPr>
          <w:rFonts w:ascii="Times New Roman" w:hAnsi="Times New Roman"/>
          <w:i/>
          <w:spacing w:val="-2"/>
          <w:sz w:val="24"/>
          <w:szCs w:val="24"/>
        </w:rPr>
        <w:t>к</w:t>
      </w:r>
      <w:r w:rsidRPr="00CB09D2">
        <w:rPr>
          <w:rFonts w:ascii="Times New Roman" w:hAnsi="Times New Roman"/>
          <w:i/>
          <w:spacing w:val="1"/>
          <w:sz w:val="24"/>
          <w:szCs w:val="24"/>
        </w:rPr>
        <w:t>и</w:t>
      </w:r>
      <w:r w:rsidRPr="00CB09D2">
        <w:rPr>
          <w:rFonts w:ascii="Times New Roman" w:hAnsi="Times New Roman"/>
          <w:i/>
          <w:sz w:val="24"/>
          <w:szCs w:val="24"/>
        </w:rPr>
        <w:t>.</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bCs/>
          <w:spacing w:val="2"/>
          <w:sz w:val="24"/>
          <w:szCs w:val="24"/>
        </w:rPr>
      </w:pPr>
      <w:r w:rsidRPr="00CB09D2">
        <w:rPr>
          <w:rFonts w:ascii="Times New Roman" w:hAnsi="Times New Roman"/>
          <w:b/>
          <w:bCs/>
          <w:sz w:val="24"/>
          <w:szCs w:val="24"/>
        </w:rPr>
        <w:t>Химические реакции</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i/>
          <w:spacing w:val="-1"/>
          <w:sz w:val="24"/>
          <w:szCs w:val="24"/>
        </w:rPr>
        <w:t>П</w:t>
      </w:r>
      <w:r w:rsidRPr="00CB09D2">
        <w:rPr>
          <w:rFonts w:ascii="Times New Roman" w:hAnsi="Times New Roman"/>
          <w:i/>
          <w:spacing w:val="1"/>
          <w:sz w:val="24"/>
          <w:szCs w:val="24"/>
        </w:rPr>
        <w:t>он</w:t>
      </w:r>
      <w:r w:rsidRPr="00CB09D2">
        <w:rPr>
          <w:rFonts w:ascii="Times New Roman" w:hAnsi="Times New Roman"/>
          <w:i/>
          <w:sz w:val="24"/>
          <w:szCs w:val="24"/>
        </w:rPr>
        <w:t>я</w:t>
      </w:r>
      <w:r w:rsidRPr="00CB09D2">
        <w:rPr>
          <w:rFonts w:ascii="Times New Roman" w:hAnsi="Times New Roman"/>
          <w:i/>
          <w:spacing w:val="-2"/>
          <w:sz w:val="24"/>
          <w:szCs w:val="24"/>
        </w:rPr>
        <w:t>т</w:t>
      </w:r>
      <w:r w:rsidRPr="00CB09D2">
        <w:rPr>
          <w:rFonts w:ascii="Times New Roman" w:hAnsi="Times New Roman"/>
          <w:i/>
          <w:spacing w:val="1"/>
          <w:sz w:val="24"/>
          <w:szCs w:val="24"/>
        </w:rPr>
        <w:t>и</w:t>
      </w:r>
      <w:r w:rsidRPr="00CB09D2">
        <w:rPr>
          <w:rFonts w:ascii="Times New Roman" w:hAnsi="Times New Roman"/>
          <w:i/>
          <w:sz w:val="24"/>
          <w:szCs w:val="24"/>
        </w:rPr>
        <w:t>е</w:t>
      </w:r>
      <w:r w:rsidRPr="00CB09D2">
        <w:rPr>
          <w:rFonts w:ascii="Times New Roman" w:hAnsi="Times New Roman"/>
          <w:i/>
          <w:spacing w:val="1"/>
          <w:sz w:val="24"/>
          <w:szCs w:val="24"/>
        </w:rPr>
        <w:t xml:space="preserve"> </w:t>
      </w:r>
      <w:r w:rsidRPr="00CB09D2">
        <w:rPr>
          <w:rFonts w:ascii="Times New Roman" w:hAnsi="Times New Roman"/>
          <w:i/>
          <w:sz w:val="24"/>
          <w:szCs w:val="24"/>
        </w:rPr>
        <w:t>о ск</w:t>
      </w:r>
      <w:r w:rsidRPr="00CB09D2">
        <w:rPr>
          <w:rFonts w:ascii="Times New Roman" w:hAnsi="Times New Roman"/>
          <w:i/>
          <w:spacing w:val="-1"/>
          <w:sz w:val="24"/>
          <w:szCs w:val="24"/>
        </w:rPr>
        <w:t>ор</w:t>
      </w:r>
      <w:r w:rsidRPr="00CB09D2">
        <w:rPr>
          <w:rFonts w:ascii="Times New Roman" w:hAnsi="Times New Roman"/>
          <w:i/>
          <w:spacing w:val="1"/>
          <w:sz w:val="24"/>
          <w:szCs w:val="24"/>
        </w:rPr>
        <w:t>о</w:t>
      </w:r>
      <w:r w:rsidRPr="00CB09D2">
        <w:rPr>
          <w:rFonts w:ascii="Times New Roman" w:hAnsi="Times New Roman"/>
          <w:i/>
          <w:sz w:val="24"/>
          <w:szCs w:val="24"/>
        </w:rPr>
        <w:t>сти</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х</w:t>
      </w:r>
      <w:r w:rsidRPr="00CB09D2">
        <w:rPr>
          <w:rFonts w:ascii="Times New Roman" w:hAnsi="Times New Roman"/>
          <w:i/>
          <w:spacing w:val="1"/>
          <w:sz w:val="24"/>
          <w:szCs w:val="24"/>
        </w:rPr>
        <w:t>и</w:t>
      </w:r>
      <w:r w:rsidRPr="00CB09D2">
        <w:rPr>
          <w:rFonts w:ascii="Times New Roman" w:hAnsi="Times New Roman"/>
          <w:i/>
          <w:spacing w:val="-3"/>
          <w:sz w:val="24"/>
          <w:szCs w:val="24"/>
        </w:rPr>
        <w:t>м</w:t>
      </w:r>
      <w:r w:rsidRPr="00CB09D2">
        <w:rPr>
          <w:rFonts w:ascii="Times New Roman" w:hAnsi="Times New Roman"/>
          <w:i/>
          <w:spacing w:val="1"/>
          <w:sz w:val="24"/>
          <w:szCs w:val="24"/>
        </w:rPr>
        <w:t>и</w:t>
      </w:r>
      <w:r w:rsidRPr="00CB09D2">
        <w:rPr>
          <w:rFonts w:ascii="Times New Roman" w:hAnsi="Times New Roman"/>
          <w:i/>
          <w:sz w:val="24"/>
          <w:szCs w:val="24"/>
        </w:rPr>
        <w:t>че</w:t>
      </w:r>
      <w:r w:rsidRPr="00CB09D2">
        <w:rPr>
          <w:rFonts w:ascii="Times New Roman" w:hAnsi="Times New Roman"/>
          <w:i/>
          <w:spacing w:val="-2"/>
          <w:sz w:val="24"/>
          <w:szCs w:val="24"/>
        </w:rPr>
        <w:t>ск</w:t>
      </w:r>
      <w:r w:rsidRPr="00CB09D2">
        <w:rPr>
          <w:rFonts w:ascii="Times New Roman" w:hAnsi="Times New Roman"/>
          <w:i/>
          <w:spacing w:val="1"/>
          <w:sz w:val="24"/>
          <w:szCs w:val="24"/>
        </w:rPr>
        <w:t>о</w:t>
      </w:r>
      <w:r w:rsidRPr="00CB09D2">
        <w:rPr>
          <w:rFonts w:ascii="Times New Roman" w:hAnsi="Times New Roman"/>
          <w:i/>
          <w:sz w:val="24"/>
          <w:szCs w:val="24"/>
        </w:rPr>
        <w:t>й</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р</w:t>
      </w:r>
      <w:r w:rsidRPr="00CB09D2">
        <w:rPr>
          <w:rFonts w:ascii="Times New Roman" w:hAnsi="Times New Roman"/>
          <w:i/>
          <w:sz w:val="24"/>
          <w:szCs w:val="24"/>
        </w:rPr>
        <w:t>еа</w:t>
      </w:r>
      <w:r w:rsidRPr="00CB09D2">
        <w:rPr>
          <w:rFonts w:ascii="Times New Roman" w:hAnsi="Times New Roman"/>
          <w:i/>
          <w:spacing w:val="-2"/>
          <w:sz w:val="24"/>
          <w:szCs w:val="24"/>
        </w:rPr>
        <w:t>к</w:t>
      </w:r>
      <w:r w:rsidRPr="00CB09D2">
        <w:rPr>
          <w:rFonts w:ascii="Times New Roman" w:hAnsi="Times New Roman"/>
          <w:i/>
          <w:spacing w:val="1"/>
          <w:sz w:val="24"/>
          <w:szCs w:val="24"/>
        </w:rPr>
        <w:t>ц</w:t>
      </w:r>
      <w:r w:rsidRPr="00CB09D2">
        <w:rPr>
          <w:rFonts w:ascii="Times New Roman" w:hAnsi="Times New Roman"/>
          <w:i/>
          <w:spacing w:val="-1"/>
          <w:sz w:val="24"/>
          <w:szCs w:val="24"/>
        </w:rPr>
        <w:t>и</w:t>
      </w:r>
      <w:r w:rsidRPr="00CB09D2">
        <w:rPr>
          <w:rFonts w:ascii="Times New Roman" w:hAnsi="Times New Roman"/>
          <w:i/>
          <w:spacing w:val="1"/>
          <w:sz w:val="24"/>
          <w:szCs w:val="24"/>
        </w:rPr>
        <w:t>и</w:t>
      </w:r>
      <w:r w:rsidRPr="00CB09D2">
        <w:rPr>
          <w:rFonts w:ascii="Times New Roman" w:hAnsi="Times New Roman"/>
          <w:i/>
          <w:sz w:val="24"/>
          <w:szCs w:val="24"/>
        </w:rPr>
        <w:t xml:space="preserve">. </w:t>
      </w:r>
      <w:r w:rsidRPr="00CB09D2">
        <w:rPr>
          <w:rFonts w:ascii="Times New Roman" w:hAnsi="Times New Roman"/>
          <w:i/>
          <w:spacing w:val="-1"/>
          <w:sz w:val="24"/>
          <w:szCs w:val="24"/>
        </w:rPr>
        <w:t>Ф</w:t>
      </w:r>
      <w:r w:rsidRPr="00CB09D2">
        <w:rPr>
          <w:rFonts w:ascii="Times New Roman" w:hAnsi="Times New Roman"/>
          <w:i/>
          <w:sz w:val="24"/>
          <w:szCs w:val="24"/>
        </w:rPr>
        <w:t>ак</w:t>
      </w:r>
      <w:r w:rsidRPr="00CB09D2">
        <w:rPr>
          <w:rFonts w:ascii="Times New Roman" w:hAnsi="Times New Roman"/>
          <w:i/>
          <w:spacing w:val="-2"/>
          <w:sz w:val="24"/>
          <w:szCs w:val="24"/>
        </w:rPr>
        <w:t>т</w:t>
      </w:r>
      <w:r w:rsidRPr="00CB09D2">
        <w:rPr>
          <w:rFonts w:ascii="Times New Roman" w:hAnsi="Times New Roman"/>
          <w:i/>
          <w:spacing w:val="-1"/>
          <w:sz w:val="24"/>
          <w:szCs w:val="24"/>
        </w:rPr>
        <w:t>о</w:t>
      </w:r>
      <w:r w:rsidRPr="00CB09D2">
        <w:rPr>
          <w:rFonts w:ascii="Times New Roman" w:hAnsi="Times New Roman"/>
          <w:i/>
          <w:spacing w:val="1"/>
          <w:sz w:val="24"/>
          <w:szCs w:val="24"/>
        </w:rPr>
        <w:t>ры</w:t>
      </w:r>
      <w:r w:rsidRPr="00CB09D2">
        <w:rPr>
          <w:rFonts w:ascii="Times New Roman" w:hAnsi="Times New Roman"/>
          <w:i/>
          <w:sz w:val="24"/>
          <w:szCs w:val="24"/>
        </w:rPr>
        <w:t>, в</w:t>
      </w:r>
      <w:r w:rsidRPr="00CB09D2">
        <w:rPr>
          <w:rFonts w:ascii="Times New Roman" w:hAnsi="Times New Roman"/>
          <w:i/>
          <w:spacing w:val="-1"/>
          <w:sz w:val="24"/>
          <w:szCs w:val="24"/>
        </w:rPr>
        <w:t>л</w:t>
      </w:r>
      <w:r w:rsidRPr="00CB09D2">
        <w:rPr>
          <w:rFonts w:ascii="Times New Roman" w:hAnsi="Times New Roman"/>
          <w:i/>
          <w:spacing w:val="1"/>
          <w:sz w:val="24"/>
          <w:szCs w:val="24"/>
        </w:rPr>
        <w:t>и</w:t>
      </w:r>
      <w:r w:rsidRPr="00CB09D2">
        <w:rPr>
          <w:rFonts w:ascii="Times New Roman" w:hAnsi="Times New Roman"/>
          <w:i/>
          <w:sz w:val="24"/>
          <w:szCs w:val="24"/>
        </w:rPr>
        <w:t>яю</w:t>
      </w:r>
      <w:r w:rsidRPr="00CB09D2">
        <w:rPr>
          <w:rFonts w:ascii="Times New Roman" w:hAnsi="Times New Roman"/>
          <w:i/>
          <w:spacing w:val="-3"/>
          <w:sz w:val="24"/>
          <w:szCs w:val="24"/>
        </w:rPr>
        <w:t>щ</w:t>
      </w:r>
      <w:r w:rsidRPr="00CB09D2">
        <w:rPr>
          <w:rFonts w:ascii="Times New Roman" w:hAnsi="Times New Roman"/>
          <w:i/>
          <w:spacing w:val="1"/>
          <w:sz w:val="24"/>
          <w:szCs w:val="24"/>
        </w:rPr>
        <w:t>и</w:t>
      </w:r>
      <w:r w:rsidRPr="00CB09D2">
        <w:rPr>
          <w:rFonts w:ascii="Times New Roman" w:hAnsi="Times New Roman"/>
          <w:i/>
          <w:sz w:val="24"/>
          <w:szCs w:val="24"/>
        </w:rPr>
        <w:t>е</w:t>
      </w:r>
      <w:r w:rsidRPr="00CB09D2">
        <w:rPr>
          <w:rFonts w:ascii="Times New Roman" w:hAnsi="Times New Roman"/>
          <w:i/>
          <w:spacing w:val="1"/>
          <w:sz w:val="24"/>
          <w:szCs w:val="24"/>
        </w:rPr>
        <w:t xml:space="preserve"> н</w:t>
      </w:r>
      <w:r w:rsidRPr="00CB09D2">
        <w:rPr>
          <w:rFonts w:ascii="Times New Roman" w:hAnsi="Times New Roman"/>
          <w:i/>
          <w:sz w:val="24"/>
          <w:szCs w:val="24"/>
        </w:rPr>
        <w:t>а</w:t>
      </w:r>
      <w:r w:rsidRPr="00CB09D2">
        <w:rPr>
          <w:rFonts w:ascii="Times New Roman" w:hAnsi="Times New Roman"/>
          <w:i/>
          <w:spacing w:val="1"/>
          <w:sz w:val="24"/>
          <w:szCs w:val="24"/>
        </w:rPr>
        <w:t xml:space="preserve"> </w:t>
      </w:r>
      <w:r w:rsidRPr="00CB09D2">
        <w:rPr>
          <w:rFonts w:ascii="Times New Roman" w:hAnsi="Times New Roman"/>
          <w:i/>
          <w:spacing w:val="-2"/>
          <w:sz w:val="24"/>
          <w:szCs w:val="24"/>
        </w:rPr>
        <w:t>с</w:t>
      </w:r>
      <w:r w:rsidRPr="00CB09D2">
        <w:rPr>
          <w:rFonts w:ascii="Times New Roman" w:hAnsi="Times New Roman"/>
          <w:i/>
          <w:sz w:val="24"/>
          <w:szCs w:val="24"/>
        </w:rPr>
        <w:t>к</w:t>
      </w:r>
      <w:r w:rsidRPr="00CB09D2">
        <w:rPr>
          <w:rFonts w:ascii="Times New Roman" w:hAnsi="Times New Roman"/>
          <w:i/>
          <w:spacing w:val="-1"/>
          <w:sz w:val="24"/>
          <w:szCs w:val="24"/>
        </w:rPr>
        <w:t>о</w:t>
      </w:r>
      <w:r w:rsidRPr="00CB09D2">
        <w:rPr>
          <w:rFonts w:ascii="Times New Roman" w:hAnsi="Times New Roman"/>
          <w:i/>
          <w:spacing w:val="1"/>
          <w:sz w:val="24"/>
          <w:szCs w:val="24"/>
        </w:rPr>
        <w:t>р</w:t>
      </w:r>
      <w:r w:rsidRPr="00CB09D2">
        <w:rPr>
          <w:rFonts w:ascii="Times New Roman" w:hAnsi="Times New Roman"/>
          <w:i/>
          <w:spacing w:val="-1"/>
          <w:sz w:val="24"/>
          <w:szCs w:val="24"/>
        </w:rPr>
        <w:t>о</w:t>
      </w:r>
      <w:r w:rsidRPr="00CB09D2">
        <w:rPr>
          <w:rFonts w:ascii="Times New Roman" w:hAnsi="Times New Roman"/>
          <w:i/>
          <w:sz w:val="24"/>
          <w:szCs w:val="24"/>
        </w:rPr>
        <w:t>сть</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х</w:t>
      </w:r>
      <w:r w:rsidRPr="00CB09D2">
        <w:rPr>
          <w:rFonts w:ascii="Times New Roman" w:hAnsi="Times New Roman"/>
          <w:i/>
          <w:spacing w:val="1"/>
          <w:sz w:val="24"/>
          <w:szCs w:val="24"/>
        </w:rPr>
        <w:t>и</w:t>
      </w:r>
      <w:r w:rsidRPr="00CB09D2">
        <w:rPr>
          <w:rFonts w:ascii="Times New Roman" w:hAnsi="Times New Roman"/>
          <w:i/>
          <w:spacing w:val="-3"/>
          <w:sz w:val="24"/>
          <w:szCs w:val="24"/>
        </w:rPr>
        <w:t>м</w:t>
      </w:r>
      <w:r w:rsidRPr="00CB09D2">
        <w:rPr>
          <w:rFonts w:ascii="Times New Roman" w:hAnsi="Times New Roman"/>
          <w:i/>
          <w:spacing w:val="1"/>
          <w:sz w:val="24"/>
          <w:szCs w:val="24"/>
        </w:rPr>
        <w:t>и</w:t>
      </w:r>
      <w:r w:rsidRPr="00CB09D2">
        <w:rPr>
          <w:rFonts w:ascii="Times New Roman" w:hAnsi="Times New Roman"/>
          <w:i/>
          <w:sz w:val="24"/>
          <w:szCs w:val="24"/>
        </w:rPr>
        <w:t>че</w:t>
      </w:r>
      <w:r w:rsidRPr="00CB09D2">
        <w:rPr>
          <w:rFonts w:ascii="Times New Roman" w:hAnsi="Times New Roman"/>
          <w:i/>
          <w:spacing w:val="-2"/>
          <w:sz w:val="24"/>
          <w:szCs w:val="24"/>
        </w:rPr>
        <w:t>с</w:t>
      </w:r>
      <w:r w:rsidRPr="00CB09D2">
        <w:rPr>
          <w:rFonts w:ascii="Times New Roman" w:hAnsi="Times New Roman"/>
          <w:i/>
          <w:sz w:val="24"/>
          <w:szCs w:val="24"/>
        </w:rPr>
        <w:t>к</w:t>
      </w:r>
      <w:r w:rsidRPr="00CB09D2">
        <w:rPr>
          <w:rFonts w:ascii="Times New Roman" w:hAnsi="Times New Roman"/>
          <w:i/>
          <w:spacing w:val="-1"/>
          <w:sz w:val="24"/>
          <w:szCs w:val="24"/>
        </w:rPr>
        <w:t>о</w:t>
      </w:r>
      <w:r w:rsidRPr="00CB09D2">
        <w:rPr>
          <w:rFonts w:ascii="Times New Roman" w:hAnsi="Times New Roman"/>
          <w:i/>
          <w:sz w:val="24"/>
          <w:szCs w:val="24"/>
        </w:rPr>
        <w:t xml:space="preserve">й </w:t>
      </w:r>
      <w:r w:rsidRPr="00CB09D2">
        <w:rPr>
          <w:rFonts w:ascii="Times New Roman" w:hAnsi="Times New Roman"/>
          <w:i/>
          <w:spacing w:val="1"/>
          <w:sz w:val="24"/>
          <w:szCs w:val="24"/>
        </w:rPr>
        <w:t>р</w:t>
      </w:r>
      <w:r w:rsidRPr="00CB09D2">
        <w:rPr>
          <w:rFonts w:ascii="Times New Roman" w:hAnsi="Times New Roman"/>
          <w:i/>
          <w:sz w:val="24"/>
          <w:szCs w:val="24"/>
        </w:rPr>
        <w:t>еа</w:t>
      </w:r>
      <w:r w:rsidRPr="00CB09D2">
        <w:rPr>
          <w:rFonts w:ascii="Times New Roman" w:hAnsi="Times New Roman"/>
          <w:i/>
          <w:spacing w:val="-2"/>
          <w:sz w:val="24"/>
          <w:szCs w:val="24"/>
        </w:rPr>
        <w:t>к</w:t>
      </w:r>
      <w:r w:rsidRPr="00CB09D2">
        <w:rPr>
          <w:rFonts w:ascii="Times New Roman" w:hAnsi="Times New Roman"/>
          <w:i/>
          <w:spacing w:val="-1"/>
          <w:sz w:val="24"/>
          <w:szCs w:val="24"/>
        </w:rPr>
        <w:t>ц</w:t>
      </w:r>
      <w:r w:rsidRPr="00CB09D2">
        <w:rPr>
          <w:rFonts w:ascii="Times New Roman" w:hAnsi="Times New Roman"/>
          <w:i/>
          <w:spacing w:val="1"/>
          <w:sz w:val="24"/>
          <w:szCs w:val="24"/>
        </w:rPr>
        <w:t>ии</w:t>
      </w:r>
      <w:r w:rsidRPr="00CB09D2">
        <w:rPr>
          <w:rFonts w:ascii="Times New Roman" w:hAnsi="Times New Roman"/>
          <w:sz w:val="24"/>
          <w:szCs w:val="24"/>
        </w:rPr>
        <w:t xml:space="preserve">. </w:t>
      </w:r>
      <w:r w:rsidRPr="00CB09D2">
        <w:rPr>
          <w:rFonts w:ascii="Times New Roman" w:hAnsi="Times New Roman"/>
          <w:i/>
          <w:sz w:val="24"/>
          <w:szCs w:val="24"/>
        </w:rPr>
        <w:t>Понятие о катализаторе.</w:t>
      </w:r>
      <w:r w:rsidRPr="00CB09D2">
        <w:rPr>
          <w:rFonts w:ascii="Times New Roman" w:hAnsi="Times New Roman"/>
          <w:sz w:val="24"/>
          <w:szCs w:val="24"/>
        </w:rPr>
        <w:t xml:space="preserve"> К</w:t>
      </w:r>
      <w:r w:rsidRPr="00CB09D2">
        <w:rPr>
          <w:rFonts w:ascii="Times New Roman" w:hAnsi="Times New Roman"/>
          <w:spacing w:val="-1"/>
          <w:sz w:val="24"/>
          <w:szCs w:val="24"/>
        </w:rPr>
        <w:t>л</w:t>
      </w:r>
      <w:r w:rsidRPr="00CB09D2">
        <w:rPr>
          <w:rFonts w:ascii="Times New Roman" w:hAnsi="Times New Roman"/>
          <w:sz w:val="24"/>
          <w:szCs w:val="24"/>
        </w:rPr>
        <w:t>ас</w:t>
      </w:r>
      <w:r w:rsidRPr="00CB09D2">
        <w:rPr>
          <w:rFonts w:ascii="Times New Roman" w:hAnsi="Times New Roman"/>
          <w:spacing w:val="-2"/>
          <w:sz w:val="24"/>
          <w:szCs w:val="24"/>
        </w:rPr>
        <w:t>с</w:t>
      </w:r>
      <w:r w:rsidRPr="00CB09D2">
        <w:rPr>
          <w:rFonts w:ascii="Times New Roman" w:hAnsi="Times New Roman"/>
          <w:spacing w:val="1"/>
          <w:sz w:val="24"/>
          <w:szCs w:val="24"/>
        </w:rPr>
        <w:t>и</w:t>
      </w:r>
      <w:r w:rsidRPr="00CB09D2">
        <w:rPr>
          <w:rFonts w:ascii="Times New Roman" w:hAnsi="Times New Roman"/>
          <w:spacing w:val="-2"/>
          <w:sz w:val="24"/>
          <w:szCs w:val="24"/>
        </w:rPr>
        <w:t>ф</w:t>
      </w:r>
      <w:r w:rsidRPr="00CB09D2">
        <w:rPr>
          <w:rFonts w:ascii="Times New Roman" w:hAnsi="Times New Roman"/>
          <w:spacing w:val="1"/>
          <w:sz w:val="24"/>
          <w:szCs w:val="24"/>
        </w:rPr>
        <w:t>и</w:t>
      </w:r>
      <w:r w:rsidRPr="00CB09D2">
        <w:rPr>
          <w:rFonts w:ascii="Times New Roman" w:hAnsi="Times New Roman"/>
          <w:sz w:val="24"/>
          <w:szCs w:val="24"/>
        </w:rPr>
        <w:t>к</w:t>
      </w:r>
      <w:r w:rsidRPr="00CB09D2">
        <w:rPr>
          <w:rFonts w:ascii="Times New Roman" w:hAnsi="Times New Roman"/>
          <w:spacing w:val="-2"/>
          <w:sz w:val="24"/>
          <w:szCs w:val="24"/>
        </w:rPr>
        <w:t>а</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1"/>
          <w:sz w:val="24"/>
          <w:szCs w:val="24"/>
        </w:rPr>
        <w:t xml:space="preserve"> </w:t>
      </w:r>
      <w:r w:rsidRPr="00CB09D2">
        <w:rPr>
          <w:rFonts w:ascii="Times New Roman" w:hAnsi="Times New Roman"/>
          <w:spacing w:val="-1"/>
          <w:sz w:val="24"/>
          <w:szCs w:val="24"/>
        </w:rPr>
        <w:t>х</w:t>
      </w:r>
      <w:r w:rsidRPr="00CB09D2">
        <w:rPr>
          <w:rFonts w:ascii="Times New Roman" w:hAnsi="Times New Roman"/>
          <w:spacing w:val="1"/>
          <w:sz w:val="24"/>
          <w:szCs w:val="24"/>
        </w:rPr>
        <w:t>и</w:t>
      </w:r>
      <w:r w:rsidRPr="00CB09D2">
        <w:rPr>
          <w:rFonts w:ascii="Times New Roman" w:hAnsi="Times New Roman"/>
          <w:sz w:val="24"/>
          <w:szCs w:val="24"/>
        </w:rPr>
        <w:t>м</w:t>
      </w:r>
      <w:r w:rsidRPr="00CB09D2">
        <w:rPr>
          <w:rFonts w:ascii="Times New Roman" w:hAnsi="Times New Roman"/>
          <w:spacing w:val="-2"/>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ки</w:t>
      </w:r>
      <w:r w:rsidRPr="00CB09D2">
        <w:rPr>
          <w:rFonts w:ascii="Times New Roman" w:hAnsi="Times New Roman"/>
          <w:sz w:val="24"/>
          <w:szCs w:val="24"/>
        </w:rPr>
        <w:t>х</w:t>
      </w:r>
      <w:r w:rsidRPr="00CB09D2">
        <w:rPr>
          <w:rFonts w:ascii="Times New Roman" w:hAnsi="Times New Roman"/>
          <w:spacing w:val="1"/>
          <w:sz w:val="24"/>
          <w:szCs w:val="24"/>
        </w:rPr>
        <w:t xml:space="preserve"> р</w:t>
      </w:r>
      <w:r w:rsidRPr="00CB09D2">
        <w:rPr>
          <w:rFonts w:ascii="Times New Roman" w:hAnsi="Times New Roman"/>
          <w:spacing w:val="-2"/>
          <w:sz w:val="24"/>
          <w:szCs w:val="24"/>
        </w:rPr>
        <w:t>е</w:t>
      </w:r>
      <w:r w:rsidRPr="00CB09D2">
        <w:rPr>
          <w:rFonts w:ascii="Times New Roman" w:hAnsi="Times New Roman"/>
          <w:sz w:val="24"/>
          <w:szCs w:val="24"/>
        </w:rPr>
        <w:t>а</w:t>
      </w:r>
      <w:r w:rsidRPr="00CB09D2">
        <w:rPr>
          <w:rFonts w:ascii="Times New Roman" w:hAnsi="Times New Roman"/>
          <w:spacing w:val="-2"/>
          <w:sz w:val="24"/>
          <w:szCs w:val="24"/>
        </w:rPr>
        <w:t>к</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й</w:t>
      </w:r>
      <w:r w:rsidRPr="00CB09D2">
        <w:rPr>
          <w:rFonts w:ascii="Times New Roman" w:hAnsi="Times New Roman"/>
          <w:spacing w:val="1"/>
          <w:sz w:val="24"/>
          <w:szCs w:val="24"/>
        </w:rPr>
        <w:t xml:space="preserve"> </w:t>
      </w:r>
      <w:r w:rsidRPr="00CB09D2">
        <w:rPr>
          <w:rFonts w:ascii="Times New Roman" w:hAnsi="Times New Roman"/>
          <w:spacing w:val="-1"/>
          <w:sz w:val="24"/>
          <w:szCs w:val="24"/>
        </w:rPr>
        <w:t>п</w:t>
      </w:r>
      <w:r w:rsidRPr="00CB09D2">
        <w:rPr>
          <w:rFonts w:ascii="Times New Roman" w:hAnsi="Times New Roman"/>
          <w:sz w:val="24"/>
          <w:szCs w:val="24"/>
        </w:rPr>
        <w:t>о</w:t>
      </w:r>
      <w:r w:rsidRPr="00CB09D2">
        <w:rPr>
          <w:rFonts w:ascii="Times New Roman" w:hAnsi="Times New Roman"/>
          <w:spacing w:val="1"/>
          <w:sz w:val="24"/>
          <w:szCs w:val="24"/>
        </w:rPr>
        <w:t xml:space="preserve"> </w:t>
      </w:r>
      <w:r w:rsidRPr="00CB09D2">
        <w:rPr>
          <w:rFonts w:ascii="Times New Roman" w:hAnsi="Times New Roman"/>
          <w:spacing w:val="-1"/>
          <w:sz w:val="24"/>
          <w:szCs w:val="24"/>
        </w:rPr>
        <w:t>р</w:t>
      </w:r>
      <w:r w:rsidRPr="00CB09D2">
        <w:rPr>
          <w:rFonts w:ascii="Times New Roman" w:hAnsi="Times New Roman"/>
          <w:sz w:val="24"/>
          <w:szCs w:val="24"/>
        </w:rPr>
        <w:t>аз</w:t>
      </w:r>
      <w:r w:rsidRPr="00CB09D2">
        <w:rPr>
          <w:rFonts w:ascii="Times New Roman" w:hAnsi="Times New Roman"/>
          <w:spacing w:val="-1"/>
          <w:sz w:val="24"/>
          <w:szCs w:val="24"/>
        </w:rPr>
        <w:t>л</w:t>
      </w:r>
      <w:r w:rsidRPr="00CB09D2">
        <w:rPr>
          <w:rFonts w:ascii="Times New Roman" w:hAnsi="Times New Roman"/>
          <w:spacing w:val="1"/>
          <w:sz w:val="24"/>
          <w:szCs w:val="24"/>
        </w:rPr>
        <w:t>и</w:t>
      </w:r>
      <w:r w:rsidRPr="00CB09D2">
        <w:rPr>
          <w:rFonts w:ascii="Times New Roman" w:hAnsi="Times New Roman"/>
          <w:spacing w:val="-2"/>
          <w:sz w:val="24"/>
          <w:szCs w:val="24"/>
        </w:rPr>
        <w:t>ч</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 xml:space="preserve">м </w:t>
      </w:r>
      <w:r w:rsidRPr="00CB09D2">
        <w:rPr>
          <w:rFonts w:ascii="Times New Roman" w:hAnsi="Times New Roman"/>
          <w:spacing w:val="1"/>
          <w:sz w:val="24"/>
          <w:szCs w:val="24"/>
        </w:rPr>
        <w:t>п</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z w:val="24"/>
          <w:szCs w:val="24"/>
        </w:rPr>
        <w:t>зн</w:t>
      </w:r>
      <w:r w:rsidRPr="00CB09D2">
        <w:rPr>
          <w:rFonts w:ascii="Times New Roman" w:hAnsi="Times New Roman"/>
          <w:spacing w:val="-2"/>
          <w:sz w:val="24"/>
          <w:szCs w:val="24"/>
        </w:rPr>
        <w:t>а</w:t>
      </w:r>
      <w:r w:rsidRPr="00CB09D2">
        <w:rPr>
          <w:rFonts w:ascii="Times New Roman" w:hAnsi="Times New Roman"/>
          <w:sz w:val="24"/>
          <w:szCs w:val="24"/>
        </w:rPr>
        <w:t>ка</w:t>
      </w:r>
      <w:r w:rsidRPr="00CB09D2">
        <w:rPr>
          <w:rFonts w:ascii="Times New Roman" w:hAnsi="Times New Roman"/>
          <w:spacing w:val="-2"/>
          <w:sz w:val="24"/>
          <w:szCs w:val="24"/>
        </w:rPr>
        <w:t>м</w:t>
      </w:r>
      <w:r w:rsidRPr="00CB09D2">
        <w:rPr>
          <w:rFonts w:ascii="Times New Roman" w:hAnsi="Times New Roman"/>
          <w:sz w:val="24"/>
          <w:szCs w:val="24"/>
        </w:rPr>
        <w:t>:</w:t>
      </w:r>
      <w:r w:rsidRPr="00CB09D2">
        <w:rPr>
          <w:rFonts w:ascii="Times New Roman" w:hAnsi="Times New Roman"/>
          <w:spacing w:val="5"/>
          <w:sz w:val="24"/>
          <w:szCs w:val="24"/>
        </w:rPr>
        <w:t xml:space="preserve"> </w:t>
      </w:r>
      <w:r w:rsidRPr="00CB09D2">
        <w:rPr>
          <w:rFonts w:ascii="Times New Roman" w:hAnsi="Times New Roman"/>
          <w:spacing w:val="-2"/>
          <w:sz w:val="24"/>
          <w:szCs w:val="24"/>
        </w:rPr>
        <w:t>ч</w:t>
      </w:r>
      <w:r w:rsidRPr="00CB09D2">
        <w:rPr>
          <w:rFonts w:ascii="Times New Roman" w:hAnsi="Times New Roman"/>
          <w:spacing w:val="1"/>
          <w:sz w:val="24"/>
          <w:szCs w:val="24"/>
        </w:rPr>
        <w:t>и</w:t>
      </w:r>
      <w:r w:rsidRPr="00CB09D2">
        <w:rPr>
          <w:rFonts w:ascii="Times New Roman" w:hAnsi="Times New Roman"/>
          <w:sz w:val="24"/>
          <w:szCs w:val="24"/>
        </w:rPr>
        <w:t>слу</w:t>
      </w:r>
      <w:r w:rsidRPr="00CB09D2">
        <w:rPr>
          <w:rFonts w:ascii="Times New Roman" w:hAnsi="Times New Roman"/>
          <w:spacing w:val="2"/>
          <w:sz w:val="24"/>
          <w:szCs w:val="24"/>
        </w:rPr>
        <w:t xml:space="preserve"> </w:t>
      </w:r>
      <w:r w:rsidRPr="00CB09D2">
        <w:rPr>
          <w:rFonts w:ascii="Times New Roman" w:hAnsi="Times New Roman"/>
          <w:sz w:val="24"/>
          <w:szCs w:val="24"/>
        </w:rPr>
        <w:t>и</w:t>
      </w:r>
      <w:r w:rsidRPr="00CB09D2">
        <w:rPr>
          <w:rFonts w:ascii="Times New Roman" w:hAnsi="Times New Roman"/>
          <w:spacing w:val="5"/>
          <w:sz w:val="24"/>
          <w:szCs w:val="24"/>
        </w:rPr>
        <w:t xml:space="preserve"> </w:t>
      </w:r>
      <w:r w:rsidRPr="00CB09D2">
        <w:rPr>
          <w:rFonts w:ascii="Times New Roman" w:hAnsi="Times New Roman"/>
          <w:spacing w:val="-2"/>
          <w:sz w:val="24"/>
          <w:szCs w:val="24"/>
        </w:rPr>
        <w:t>с</w:t>
      </w:r>
      <w:r w:rsidRPr="00CB09D2">
        <w:rPr>
          <w:rFonts w:ascii="Times New Roman" w:hAnsi="Times New Roman"/>
          <w:spacing w:val="1"/>
          <w:sz w:val="24"/>
          <w:szCs w:val="24"/>
        </w:rPr>
        <w:t>о</w:t>
      </w:r>
      <w:r w:rsidRPr="00CB09D2">
        <w:rPr>
          <w:rFonts w:ascii="Times New Roman" w:hAnsi="Times New Roman"/>
          <w:sz w:val="24"/>
          <w:szCs w:val="24"/>
        </w:rPr>
        <w:t xml:space="preserve">ставу </w:t>
      </w:r>
      <w:r w:rsidRPr="00CB09D2">
        <w:rPr>
          <w:rFonts w:ascii="Times New Roman" w:hAnsi="Times New Roman"/>
          <w:spacing w:val="1"/>
          <w:sz w:val="24"/>
          <w:szCs w:val="24"/>
        </w:rPr>
        <w:t>и</w:t>
      </w:r>
      <w:r w:rsidRPr="00CB09D2">
        <w:rPr>
          <w:rFonts w:ascii="Times New Roman" w:hAnsi="Times New Roman"/>
          <w:sz w:val="24"/>
          <w:szCs w:val="24"/>
        </w:rPr>
        <w:t>с</w:t>
      </w:r>
      <w:r w:rsidRPr="00CB09D2">
        <w:rPr>
          <w:rFonts w:ascii="Times New Roman" w:hAnsi="Times New Roman"/>
          <w:spacing w:val="-1"/>
          <w:sz w:val="24"/>
          <w:szCs w:val="24"/>
        </w:rPr>
        <w:t>х</w:t>
      </w:r>
      <w:r w:rsidRPr="00CB09D2">
        <w:rPr>
          <w:rFonts w:ascii="Times New Roman" w:hAnsi="Times New Roman"/>
          <w:spacing w:val="1"/>
          <w:sz w:val="24"/>
          <w:szCs w:val="24"/>
        </w:rPr>
        <w:t>о</w:t>
      </w:r>
      <w:r w:rsidRPr="00CB09D2">
        <w:rPr>
          <w:rFonts w:ascii="Times New Roman" w:hAnsi="Times New Roman"/>
          <w:spacing w:val="-1"/>
          <w:sz w:val="24"/>
          <w:szCs w:val="24"/>
        </w:rPr>
        <w:t>дны</w:t>
      </w:r>
      <w:r w:rsidRPr="00CB09D2">
        <w:rPr>
          <w:rFonts w:ascii="Times New Roman" w:hAnsi="Times New Roman"/>
          <w:sz w:val="24"/>
          <w:szCs w:val="24"/>
        </w:rPr>
        <w:t>х</w:t>
      </w:r>
      <w:r w:rsidRPr="00CB09D2">
        <w:rPr>
          <w:rFonts w:ascii="Times New Roman" w:hAnsi="Times New Roman"/>
          <w:spacing w:val="5"/>
          <w:sz w:val="24"/>
          <w:szCs w:val="24"/>
        </w:rPr>
        <w:t xml:space="preserve"> </w:t>
      </w:r>
      <w:r w:rsidRPr="00CB09D2">
        <w:rPr>
          <w:rFonts w:ascii="Times New Roman" w:hAnsi="Times New Roman"/>
          <w:sz w:val="24"/>
          <w:szCs w:val="24"/>
        </w:rPr>
        <w:t>и</w:t>
      </w:r>
      <w:r w:rsidRPr="00CB09D2">
        <w:rPr>
          <w:rFonts w:ascii="Times New Roman" w:hAnsi="Times New Roman"/>
          <w:spacing w:val="2"/>
          <w:sz w:val="24"/>
          <w:szCs w:val="24"/>
        </w:rPr>
        <w:t xml:space="preserve"> </w:t>
      </w:r>
      <w:r w:rsidRPr="00CB09D2">
        <w:rPr>
          <w:rFonts w:ascii="Times New Roman" w:hAnsi="Times New Roman"/>
          <w:spacing w:val="-1"/>
          <w:sz w:val="24"/>
          <w:szCs w:val="24"/>
        </w:rPr>
        <w:t>п</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4"/>
          <w:sz w:val="24"/>
          <w:szCs w:val="24"/>
        </w:rPr>
        <w:t>у</w:t>
      </w:r>
      <w:r w:rsidRPr="00CB09D2">
        <w:rPr>
          <w:rFonts w:ascii="Times New Roman" w:hAnsi="Times New Roman"/>
          <w:sz w:val="24"/>
          <w:szCs w:val="24"/>
        </w:rPr>
        <w:t>че</w:t>
      </w:r>
      <w:r w:rsidRPr="00CB09D2">
        <w:rPr>
          <w:rFonts w:ascii="Times New Roman" w:hAnsi="Times New Roman"/>
          <w:spacing w:val="1"/>
          <w:sz w:val="24"/>
          <w:szCs w:val="24"/>
        </w:rPr>
        <w:t>нн</w:t>
      </w:r>
      <w:r w:rsidRPr="00CB09D2">
        <w:rPr>
          <w:rFonts w:ascii="Times New Roman" w:hAnsi="Times New Roman"/>
          <w:spacing w:val="-1"/>
          <w:sz w:val="24"/>
          <w:szCs w:val="24"/>
        </w:rPr>
        <w:t>ы</w:t>
      </w:r>
      <w:r w:rsidRPr="00CB09D2">
        <w:rPr>
          <w:rFonts w:ascii="Times New Roman" w:hAnsi="Times New Roman"/>
          <w:sz w:val="24"/>
          <w:szCs w:val="24"/>
        </w:rPr>
        <w:t>х</w:t>
      </w:r>
      <w:r w:rsidRPr="00CB09D2">
        <w:rPr>
          <w:rFonts w:ascii="Times New Roman" w:hAnsi="Times New Roman"/>
          <w:spacing w:val="5"/>
          <w:sz w:val="24"/>
          <w:szCs w:val="24"/>
        </w:rPr>
        <w:t xml:space="preserve"> </w:t>
      </w:r>
      <w:r w:rsidRPr="00CB09D2">
        <w:rPr>
          <w:rFonts w:ascii="Times New Roman" w:hAnsi="Times New Roman"/>
          <w:spacing w:val="-3"/>
          <w:sz w:val="24"/>
          <w:szCs w:val="24"/>
        </w:rPr>
        <w:t>в</w:t>
      </w:r>
      <w:r w:rsidRPr="00CB09D2">
        <w:rPr>
          <w:rFonts w:ascii="Times New Roman" w:hAnsi="Times New Roman"/>
          <w:sz w:val="24"/>
          <w:szCs w:val="24"/>
        </w:rPr>
        <w:t>еществ;</w:t>
      </w:r>
      <w:r w:rsidRPr="00CB09D2">
        <w:rPr>
          <w:rFonts w:ascii="Times New Roman" w:hAnsi="Times New Roman"/>
          <w:spacing w:val="2"/>
          <w:sz w:val="24"/>
          <w:szCs w:val="24"/>
        </w:rPr>
        <w:t xml:space="preserve"> </w:t>
      </w:r>
      <w:r w:rsidRPr="00CB09D2">
        <w:rPr>
          <w:rFonts w:ascii="Times New Roman" w:hAnsi="Times New Roman"/>
          <w:spacing w:val="1"/>
          <w:sz w:val="24"/>
          <w:szCs w:val="24"/>
        </w:rPr>
        <w:t>и</w:t>
      </w:r>
      <w:r w:rsidRPr="00CB09D2">
        <w:rPr>
          <w:rFonts w:ascii="Times New Roman" w:hAnsi="Times New Roman"/>
          <w:sz w:val="24"/>
          <w:szCs w:val="24"/>
        </w:rPr>
        <w:t>зм</w:t>
      </w:r>
      <w:r w:rsidRPr="00CB09D2">
        <w:rPr>
          <w:rFonts w:ascii="Times New Roman" w:hAnsi="Times New Roman"/>
          <w:spacing w:val="-3"/>
          <w:sz w:val="24"/>
          <w:szCs w:val="24"/>
        </w:rPr>
        <w:t>е</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ни</w:t>
      </w:r>
      <w:r w:rsidRPr="00CB09D2">
        <w:rPr>
          <w:rFonts w:ascii="Times New Roman" w:hAnsi="Times New Roman"/>
          <w:sz w:val="24"/>
          <w:szCs w:val="24"/>
        </w:rPr>
        <w:t>ю сте</w:t>
      </w:r>
      <w:r w:rsidRPr="00CB09D2">
        <w:rPr>
          <w:rFonts w:ascii="Times New Roman" w:hAnsi="Times New Roman"/>
          <w:spacing w:val="1"/>
          <w:sz w:val="24"/>
          <w:szCs w:val="24"/>
        </w:rPr>
        <w:t>п</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z w:val="24"/>
          <w:szCs w:val="24"/>
        </w:rPr>
        <w:t>й</w:t>
      </w:r>
      <w:r w:rsidRPr="00CB09D2">
        <w:rPr>
          <w:rFonts w:ascii="Times New Roman" w:hAnsi="Times New Roman"/>
          <w:spacing w:val="2"/>
          <w:sz w:val="24"/>
          <w:szCs w:val="24"/>
        </w:rPr>
        <w:t xml:space="preserve"> </w:t>
      </w:r>
      <w:r w:rsidRPr="00CB09D2">
        <w:rPr>
          <w:rFonts w:ascii="Times New Roman" w:hAnsi="Times New Roman"/>
          <w:spacing w:val="1"/>
          <w:sz w:val="24"/>
          <w:szCs w:val="24"/>
        </w:rPr>
        <w:t>о</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сл</w:t>
      </w:r>
      <w:r w:rsidRPr="00CB09D2">
        <w:rPr>
          <w:rFonts w:ascii="Times New Roman" w:hAnsi="Times New Roman"/>
          <w:spacing w:val="-3"/>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 атомов</w:t>
      </w:r>
      <w:r w:rsidRPr="00CB09D2">
        <w:rPr>
          <w:rFonts w:ascii="Times New Roman" w:hAnsi="Times New Roman"/>
          <w:spacing w:val="2"/>
          <w:sz w:val="24"/>
          <w:szCs w:val="24"/>
        </w:rPr>
        <w:t xml:space="preserve"> </w:t>
      </w:r>
      <w:r w:rsidRPr="00CB09D2">
        <w:rPr>
          <w:rFonts w:ascii="Times New Roman" w:hAnsi="Times New Roman"/>
          <w:spacing w:val="1"/>
          <w:sz w:val="24"/>
          <w:szCs w:val="24"/>
        </w:rPr>
        <w:t>х</w:t>
      </w:r>
      <w:r w:rsidRPr="00CB09D2">
        <w:rPr>
          <w:rFonts w:ascii="Times New Roman" w:hAnsi="Times New Roman"/>
          <w:spacing w:val="-1"/>
          <w:sz w:val="24"/>
          <w:szCs w:val="24"/>
        </w:rPr>
        <w:t>и</w:t>
      </w:r>
      <w:r w:rsidRPr="00CB09D2">
        <w:rPr>
          <w:rFonts w:ascii="Times New Roman" w:hAnsi="Times New Roman"/>
          <w:sz w:val="24"/>
          <w:szCs w:val="24"/>
        </w:rPr>
        <w:t>м</w:t>
      </w:r>
      <w:r w:rsidRPr="00CB09D2">
        <w:rPr>
          <w:rFonts w:ascii="Times New Roman" w:hAnsi="Times New Roman"/>
          <w:spacing w:val="-2"/>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3"/>
          <w:sz w:val="24"/>
          <w:szCs w:val="24"/>
        </w:rPr>
        <w:t xml:space="preserve"> </w:t>
      </w:r>
      <w:r w:rsidRPr="00CB09D2">
        <w:rPr>
          <w:rFonts w:ascii="Times New Roman" w:hAnsi="Times New Roman"/>
          <w:sz w:val="24"/>
          <w:szCs w:val="24"/>
        </w:rPr>
        <w:t>э</w:t>
      </w:r>
      <w:r w:rsidRPr="00CB09D2">
        <w:rPr>
          <w:rFonts w:ascii="Times New Roman" w:hAnsi="Times New Roman"/>
          <w:spacing w:val="-1"/>
          <w:sz w:val="24"/>
          <w:szCs w:val="24"/>
        </w:rPr>
        <w:t>л</w:t>
      </w:r>
      <w:r w:rsidRPr="00CB09D2">
        <w:rPr>
          <w:rFonts w:ascii="Times New Roman" w:hAnsi="Times New Roman"/>
          <w:spacing w:val="-2"/>
          <w:sz w:val="24"/>
          <w:szCs w:val="24"/>
        </w:rPr>
        <w:t>е</w:t>
      </w:r>
      <w:r w:rsidRPr="00CB09D2">
        <w:rPr>
          <w:rFonts w:ascii="Times New Roman" w:hAnsi="Times New Roman"/>
          <w:sz w:val="24"/>
          <w:szCs w:val="24"/>
        </w:rPr>
        <w:t>ме</w:t>
      </w:r>
      <w:r w:rsidRPr="00CB09D2">
        <w:rPr>
          <w:rFonts w:ascii="Times New Roman" w:hAnsi="Times New Roman"/>
          <w:spacing w:val="1"/>
          <w:sz w:val="24"/>
          <w:szCs w:val="24"/>
        </w:rPr>
        <w:t>н</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z w:val="24"/>
          <w:szCs w:val="24"/>
        </w:rPr>
        <w:t xml:space="preserve">в; </w:t>
      </w:r>
      <w:r w:rsidRPr="00CB09D2">
        <w:rPr>
          <w:rFonts w:ascii="Times New Roman" w:hAnsi="Times New Roman"/>
          <w:spacing w:val="1"/>
          <w:sz w:val="24"/>
          <w:szCs w:val="24"/>
        </w:rPr>
        <w:t>по</w:t>
      </w:r>
      <w:r w:rsidRPr="00CB09D2">
        <w:rPr>
          <w:rFonts w:ascii="Times New Roman" w:hAnsi="Times New Roman"/>
          <w:sz w:val="24"/>
          <w:szCs w:val="24"/>
        </w:rPr>
        <w:t>г</w:t>
      </w:r>
      <w:r w:rsidRPr="00CB09D2">
        <w:rPr>
          <w:rFonts w:ascii="Times New Roman" w:hAnsi="Times New Roman"/>
          <w:spacing w:val="-3"/>
          <w:sz w:val="24"/>
          <w:szCs w:val="24"/>
        </w:rPr>
        <w:t>л</w:t>
      </w:r>
      <w:r w:rsidRPr="00CB09D2">
        <w:rPr>
          <w:rFonts w:ascii="Times New Roman" w:hAnsi="Times New Roman"/>
          <w:spacing w:val="1"/>
          <w:sz w:val="24"/>
          <w:szCs w:val="24"/>
        </w:rPr>
        <w:t>о</w:t>
      </w:r>
      <w:r w:rsidRPr="00CB09D2">
        <w:rPr>
          <w:rFonts w:ascii="Times New Roman" w:hAnsi="Times New Roman"/>
          <w:sz w:val="24"/>
          <w:szCs w:val="24"/>
        </w:rPr>
        <w:t>щ</w:t>
      </w:r>
      <w:r w:rsidRPr="00CB09D2">
        <w:rPr>
          <w:rFonts w:ascii="Times New Roman" w:hAnsi="Times New Roman"/>
          <w:spacing w:val="-3"/>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ю</w:t>
      </w:r>
      <w:r w:rsidRPr="00CB09D2">
        <w:rPr>
          <w:rFonts w:ascii="Times New Roman" w:hAnsi="Times New Roman"/>
          <w:spacing w:val="9"/>
          <w:sz w:val="24"/>
          <w:szCs w:val="24"/>
        </w:rPr>
        <w:t xml:space="preserve"> </w:t>
      </w:r>
      <w:r w:rsidRPr="00CB09D2">
        <w:rPr>
          <w:rFonts w:ascii="Times New Roman" w:hAnsi="Times New Roman"/>
          <w:spacing w:val="1"/>
          <w:sz w:val="24"/>
          <w:szCs w:val="24"/>
        </w:rPr>
        <w:t>и</w:t>
      </w:r>
      <w:r w:rsidRPr="00CB09D2">
        <w:rPr>
          <w:rFonts w:ascii="Times New Roman" w:hAnsi="Times New Roman"/>
          <w:spacing w:val="-1"/>
          <w:sz w:val="24"/>
          <w:szCs w:val="24"/>
        </w:rPr>
        <w:t>л</w:t>
      </w:r>
      <w:r w:rsidRPr="00CB09D2">
        <w:rPr>
          <w:rFonts w:ascii="Times New Roman" w:hAnsi="Times New Roman"/>
          <w:sz w:val="24"/>
          <w:szCs w:val="24"/>
        </w:rPr>
        <w:t>и</w:t>
      </w:r>
      <w:r w:rsidRPr="00CB09D2">
        <w:rPr>
          <w:rFonts w:ascii="Times New Roman" w:hAnsi="Times New Roman"/>
          <w:spacing w:val="2"/>
          <w:sz w:val="24"/>
          <w:szCs w:val="24"/>
        </w:rPr>
        <w:t xml:space="preserve"> </w:t>
      </w:r>
      <w:r w:rsidRPr="00CB09D2">
        <w:rPr>
          <w:rFonts w:ascii="Times New Roman" w:hAnsi="Times New Roman"/>
          <w:spacing w:val="-3"/>
          <w:sz w:val="24"/>
          <w:szCs w:val="24"/>
        </w:rPr>
        <w:t>в</w:t>
      </w:r>
      <w:r w:rsidRPr="00CB09D2">
        <w:rPr>
          <w:rFonts w:ascii="Times New Roman" w:hAnsi="Times New Roman"/>
          <w:spacing w:val="1"/>
          <w:sz w:val="24"/>
          <w:szCs w:val="24"/>
        </w:rPr>
        <w:t>ы</w:t>
      </w:r>
      <w:r w:rsidRPr="00CB09D2">
        <w:rPr>
          <w:rFonts w:ascii="Times New Roman" w:hAnsi="Times New Roman"/>
          <w:spacing w:val="-1"/>
          <w:sz w:val="24"/>
          <w:szCs w:val="24"/>
        </w:rPr>
        <w:t>д</w:t>
      </w:r>
      <w:r w:rsidRPr="00CB09D2">
        <w:rPr>
          <w:rFonts w:ascii="Times New Roman" w:hAnsi="Times New Roman"/>
          <w:sz w:val="24"/>
          <w:szCs w:val="24"/>
        </w:rPr>
        <w:t>еле</w:t>
      </w:r>
      <w:r w:rsidRPr="00CB09D2">
        <w:rPr>
          <w:rFonts w:ascii="Times New Roman" w:hAnsi="Times New Roman"/>
          <w:spacing w:val="-2"/>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ю энерг</w:t>
      </w:r>
      <w:r w:rsidRPr="00CB09D2">
        <w:rPr>
          <w:rFonts w:ascii="Times New Roman" w:hAnsi="Times New Roman"/>
          <w:spacing w:val="-2"/>
          <w:sz w:val="24"/>
          <w:szCs w:val="24"/>
        </w:rPr>
        <w:t>и</w:t>
      </w:r>
      <w:r w:rsidRPr="00CB09D2">
        <w:rPr>
          <w:rFonts w:ascii="Times New Roman" w:hAnsi="Times New Roman"/>
          <w:spacing w:val="1"/>
          <w:sz w:val="24"/>
          <w:szCs w:val="24"/>
        </w:rPr>
        <w:t>и</w:t>
      </w:r>
      <w:r w:rsidRPr="00CB09D2">
        <w:rPr>
          <w:rFonts w:ascii="Times New Roman" w:hAnsi="Times New Roman"/>
          <w:sz w:val="24"/>
          <w:szCs w:val="24"/>
        </w:rPr>
        <w:t>. Э</w:t>
      </w:r>
      <w:r w:rsidRPr="00CB09D2">
        <w:rPr>
          <w:rFonts w:ascii="Times New Roman" w:hAnsi="Times New Roman"/>
          <w:spacing w:val="-1"/>
          <w:sz w:val="24"/>
          <w:szCs w:val="24"/>
        </w:rPr>
        <w:t>л</w:t>
      </w:r>
      <w:r w:rsidRPr="00CB09D2">
        <w:rPr>
          <w:rFonts w:ascii="Times New Roman" w:hAnsi="Times New Roman"/>
          <w:sz w:val="24"/>
          <w:szCs w:val="24"/>
        </w:rPr>
        <w:t>ект</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1"/>
          <w:sz w:val="24"/>
          <w:szCs w:val="24"/>
        </w:rPr>
        <w:t>и</w:t>
      </w:r>
      <w:r w:rsidRPr="00CB09D2">
        <w:rPr>
          <w:rFonts w:ascii="Times New Roman" w:hAnsi="Times New Roman"/>
          <w:spacing w:val="-3"/>
          <w:sz w:val="24"/>
          <w:szCs w:val="24"/>
        </w:rPr>
        <w:t>т</w:t>
      </w:r>
      <w:r w:rsidRPr="00CB09D2">
        <w:rPr>
          <w:rFonts w:ascii="Times New Roman" w:hAnsi="Times New Roman"/>
          <w:spacing w:val="1"/>
          <w:sz w:val="24"/>
          <w:szCs w:val="24"/>
        </w:rPr>
        <w:t>и</w:t>
      </w:r>
      <w:r w:rsidRPr="00CB09D2">
        <w:rPr>
          <w:rFonts w:ascii="Times New Roman" w:hAnsi="Times New Roman"/>
          <w:sz w:val="24"/>
          <w:szCs w:val="24"/>
        </w:rPr>
        <w:t>че</w:t>
      </w:r>
      <w:r w:rsidRPr="00CB09D2">
        <w:rPr>
          <w:rFonts w:ascii="Times New Roman" w:hAnsi="Times New Roman"/>
          <w:spacing w:val="-2"/>
          <w:sz w:val="24"/>
          <w:szCs w:val="24"/>
        </w:rPr>
        <w:t>с</w:t>
      </w:r>
      <w:r w:rsidRPr="00CB09D2">
        <w:rPr>
          <w:rFonts w:ascii="Times New Roman" w:hAnsi="Times New Roman"/>
          <w:sz w:val="24"/>
          <w:szCs w:val="24"/>
        </w:rPr>
        <w:t>кая</w:t>
      </w:r>
      <w:r w:rsidRPr="00CB09D2">
        <w:rPr>
          <w:rFonts w:ascii="Times New Roman" w:hAnsi="Times New Roman"/>
          <w:spacing w:val="2"/>
          <w:sz w:val="24"/>
          <w:szCs w:val="24"/>
        </w:rPr>
        <w:t xml:space="preserve"> </w:t>
      </w:r>
      <w:r w:rsidRPr="00CB09D2">
        <w:rPr>
          <w:rFonts w:ascii="Times New Roman" w:hAnsi="Times New Roman"/>
          <w:spacing w:val="1"/>
          <w:sz w:val="24"/>
          <w:szCs w:val="24"/>
        </w:rPr>
        <w:t>ди</w:t>
      </w:r>
      <w:r w:rsidRPr="00CB09D2">
        <w:rPr>
          <w:rFonts w:ascii="Times New Roman" w:hAnsi="Times New Roman"/>
          <w:sz w:val="24"/>
          <w:szCs w:val="24"/>
        </w:rPr>
        <w:t>с</w:t>
      </w:r>
      <w:r w:rsidRPr="00CB09D2">
        <w:rPr>
          <w:rFonts w:ascii="Times New Roman" w:hAnsi="Times New Roman"/>
          <w:spacing w:val="-2"/>
          <w:sz w:val="24"/>
          <w:szCs w:val="24"/>
        </w:rPr>
        <w:t>с</w:t>
      </w:r>
      <w:r w:rsidRPr="00CB09D2">
        <w:rPr>
          <w:rFonts w:ascii="Times New Roman" w:hAnsi="Times New Roman"/>
          <w:spacing w:val="-1"/>
          <w:sz w:val="24"/>
          <w:szCs w:val="24"/>
        </w:rPr>
        <w:t>о</w:t>
      </w:r>
      <w:r w:rsidRPr="00CB09D2">
        <w:rPr>
          <w:rFonts w:ascii="Times New Roman" w:hAnsi="Times New Roman"/>
          <w:spacing w:val="1"/>
          <w:sz w:val="24"/>
          <w:szCs w:val="24"/>
        </w:rPr>
        <w:t>ци</w:t>
      </w:r>
      <w:r w:rsidRPr="00CB09D2">
        <w:rPr>
          <w:rFonts w:ascii="Times New Roman" w:hAnsi="Times New Roman"/>
          <w:spacing w:val="-2"/>
          <w:sz w:val="24"/>
          <w:szCs w:val="24"/>
        </w:rPr>
        <w:t>а</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4"/>
          <w:sz w:val="24"/>
          <w:szCs w:val="24"/>
        </w:rPr>
        <w:t xml:space="preserve"> </w:t>
      </w:r>
      <w:r w:rsidRPr="00CB09D2">
        <w:rPr>
          <w:rFonts w:ascii="Times New Roman" w:hAnsi="Times New Roman"/>
          <w:sz w:val="24"/>
          <w:szCs w:val="24"/>
        </w:rPr>
        <w:t>Э</w:t>
      </w:r>
      <w:r w:rsidRPr="00CB09D2">
        <w:rPr>
          <w:rFonts w:ascii="Times New Roman" w:hAnsi="Times New Roman"/>
          <w:spacing w:val="-1"/>
          <w:sz w:val="24"/>
          <w:szCs w:val="24"/>
        </w:rPr>
        <w:t>л</w:t>
      </w:r>
      <w:r w:rsidRPr="00CB09D2">
        <w:rPr>
          <w:rFonts w:ascii="Times New Roman" w:hAnsi="Times New Roman"/>
          <w:sz w:val="24"/>
          <w:szCs w:val="24"/>
        </w:rPr>
        <w:t>ект</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1"/>
          <w:sz w:val="24"/>
          <w:szCs w:val="24"/>
        </w:rPr>
        <w:t>и</w:t>
      </w:r>
      <w:r w:rsidRPr="00CB09D2">
        <w:rPr>
          <w:rFonts w:ascii="Times New Roman" w:hAnsi="Times New Roman"/>
          <w:spacing w:val="-3"/>
          <w:sz w:val="24"/>
          <w:szCs w:val="24"/>
        </w:rPr>
        <w:t>т</w:t>
      </w:r>
      <w:r w:rsidRPr="00CB09D2">
        <w:rPr>
          <w:rFonts w:ascii="Times New Roman" w:hAnsi="Times New Roman"/>
          <w:sz w:val="24"/>
          <w:szCs w:val="24"/>
        </w:rPr>
        <w:t>ы</w:t>
      </w:r>
      <w:r w:rsidRPr="00CB09D2">
        <w:rPr>
          <w:rFonts w:ascii="Times New Roman" w:hAnsi="Times New Roman"/>
          <w:spacing w:val="2"/>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н</w:t>
      </w:r>
      <w:r w:rsidRPr="00CB09D2">
        <w:rPr>
          <w:rFonts w:ascii="Times New Roman" w:hAnsi="Times New Roman"/>
          <w:sz w:val="24"/>
          <w:szCs w:val="24"/>
        </w:rPr>
        <w:t>еэ</w:t>
      </w:r>
      <w:r w:rsidRPr="00CB09D2">
        <w:rPr>
          <w:rFonts w:ascii="Times New Roman" w:hAnsi="Times New Roman"/>
          <w:spacing w:val="-1"/>
          <w:sz w:val="24"/>
          <w:szCs w:val="24"/>
        </w:rPr>
        <w:t>л</w:t>
      </w:r>
      <w:r w:rsidRPr="00CB09D2">
        <w:rPr>
          <w:rFonts w:ascii="Times New Roman" w:hAnsi="Times New Roman"/>
          <w:sz w:val="24"/>
          <w:szCs w:val="24"/>
        </w:rPr>
        <w:t>ект</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1"/>
          <w:sz w:val="24"/>
          <w:szCs w:val="24"/>
        </w:rPr>
        <w:t>и</w:t>
      </w:r>
      <w:r w:rsidRPr="00CB09D2">
        <w:rPr>
          <w:rFonts w:ascii="Times New Roman" w:hAnsi="Times New Roman"/>
          <w:spacing w:val="-3"/>
          <w:sz w:val="24"/>
          <w:szCs w:val="24"/>
        </w:rPr>
        <w:t>т</w:t>
      </w:r>
      <w:r w:rsidRPr="00CB09D2">
        <w:rPr>
          <w:rFonts w:ascii="Times New Roman" w:hAnsi="Times New Roman"/>
          <w:spacing w:val="1"/>
          <w:sz w:val="24"/>
          <w:szCs w:val="24"/>
        </w:rPr>
        <w:t>ы</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1"/>
          <w:sz w:val="24"/>
          <w:szCs w:val="24"/>
        </w:rPr>
        <w:t>И</w:t>
      </w:r>
      <w:r w:rsidRPr="00CB09D2">
        <w:rPr>
          <w:rFonts w:ascii="Times New Roman" w:hAnsi="Times New Roman"/>
          <w:spacing w:val="1"/>
          <w:sz w:val="24"/>
          <w:szCs w:val="24"/>
        </w:rPr>
        <w:t>оны</w:t>
      </w:r>
      <w:r w:rsidRPr="00CB09D2">
        <w:rPr>
          <w:rFonts w:ascii="Times New Roman" w:hAnsi="Times New Roman"/>
          <w:sz w:val="24"/>
          <w:szCs w:val="24"/>
        </w:rPr>
        <w:t>. Кат</w:t>
      </w:r>
      <w:r w:rsidRPr="00CB09D2">
        <w:rPr>
          <w:rFonts w:ascii="Times New Roman" w:hAnsi="Times New Roman"/>
          <w:spacing w:val="-2"/>
          <w:sz w:val="24"/>
          <w:szCs w:val="24"/>
        </w:rPr>
        <w:t>и</w:t>
      </w:r>
      <w:r w:rsidRPr="00CB09D2">
        <w:rPr>
          <w:rFonts w:ascii="Times New Roman" w:hAnsi="Times New Roman"/>
          <w:spacing w:val="1"/>
          <w:sz w:val="24"/>
          <w:szCs w:val="24"/>
        </w:rPr>
        <w:t>о</w:t>
      </w:r>
      <w:r w:rsidRPr="00CB09D2">
        <w:rPr>
          <w:rFonts w:ascii="Times New Roman" w:hAnsi="Times New Roman"/>
          <w:spacing w:val="-1"/>
          <w:sz w:val="24"/>
          <w:szCs w:val="24"/>
        </w:rPr>
        <w:t>н</w:t>
      </w:r>
      <w:r w:rsidRPr="00CB09D2">
        <w:rPr>
          <w:rFonts w:ascii="Times New Roman" w:hAnsi="Times New Roman"/>
          <w:sz w:val="24"/>
          <w:szCs w:val="24"/>
        </w:rPr>
        <w:t>ы</w:t>
      </w:r>
      <w:r w:rsidRPr="00CB09D2">
        <w:rPr>
          <w:rFonts w:ascii="Times New Roman" w:hAnsi="Times New Roman"/>
          <w:spacing w:val="4"/>
          <w:sz w:val="24"/>
          <w:szCs w:val="24"/>
        </w:rPr>
        <w:t xml:space="preserve"> </w:t>
      </w:r>
      <w:r w:rsidRPr="00CB09D2">
        <w:rPr>
          <w:rFonts w:ascii="Times New Roman" w:hAnsi="Times New Roman"/>
          <w:sz w:val="24"/>
          <w:szCs w:val="24"/>
        </w:rPr>
        <w:t>и</w:t>
      </w:r>
      <w:r w:rsidRPr="00CB09D2">
        <w:rPr>
          <w:rFonts w:ascii="Times New Roman" w:hAnsi="Times New Roman"/>
          <w:spacing w:val="4"/>
          <w:sz w:val="24"/>
          <w:szCs w:val="24"/>
        </w:rPr>
        <w:t xml:space="preserve"> </w:t>
      </w:r>
      <w:r w:rsidRPr="00CB09D2">
        <w:rPr>
          <w:rFonts w:ascii="Times New Roman" w:hAnsi="Times New Roman"/>
          <w:spacing w:val="-2"/>
          <w:sz w:val="24"/>
          <w:szCs w:val="24"/>
        </w:rPr>
        <w:t>а</w:t>
      </w:r>
      <w:r w:rsidRPr="00CB09D2">
        <w:rPr>
          <w:rFonts w:ascii="Times New Roman" w:hAnsi="Times New Roman"/>
          <w:spacing w:val="1"/>
          <w:sz w:val="24"/>
          <w:szCs w:val="24"/>
        </w:rPr>
        <w:t>н</w:t>
      </w:r>
      <w:r w:rsidRPr="00CB09D2">
        <w:rPr>
          <w:rFonts w:ascii="Times New Roman" w:hAnsi="Times New Roman"/>
          <w:spacing w:val="-1"/>
          <w:sz w:val="24"/>
          <w:szCs w:val="24"/>
        </w:rPr>
        <w:t>ио</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 Ре</w:t>
      </w:r>
      <w:r w:rsidRPr="00CB09D2">
        <w:rPr>
          <w:rFonts w:ascii="Times New Roman" w:hAnsi="Times New Roman"/>
          <w:spacing w:val="-2"/>
          <w:sz w:val="24"/>
          <w:szCs w:val="24"/>
        </w:rPr>
        <w:t>а</w:t>
      </w:r>
      <w:r w:rsidRPr="00CB09D2">
        <w:rPr>
          <w:rFonts w:ascii="Times New Roman" w:hAnsi="Times New Roman"/>
          <w:sz w:val="24"/>
          <w:szCs w:val="24"/>
        </w:rPr>
        <w:t>к</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pacing w:val="-1"/>
          <w:sz w:val="24"/>
          <w:szCs w:val="24"/>
        </w:rPr>
        <w:t>и</w:t>
      </w:r>
      <w:r w:rsidRPr="00CB09D2">
        <w:rPr>
          <w:rFonts w:ascii="Times New Roman" w:hAnsi="Times New Roman"/>
          <w:spacing w:val="1"/>
          <w:sz w:val="24"/>
          <w:szCs w:val="24"/>
        </w:rPr>
        <w:t>о</w:t>
      </w:r>
      <w:r w:rsidRPr="00CB09D2">
        <w:rPr>
          <w:rFonts w:ascii="Times New Roman" w:hAnsi="Times New Roman"/>
          <w:spacing w:val="-1"/>
          <w:sz w:val="24"/>
          <w:szCs w:val="24"/>
        </w:rPr>
        <w:t>н</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pacing w:val="-2"/>
          <w:sz w:val="24"/>
          <w:szCs w:val="24"/>
        </w:rPr>
        <w:t>г</w:t>
      </w:r>
      <w:r w:rsidRPr="00CB09D2">
        <w:rPr>
          <w:rFonts w:ascii="Times New Roman" w:hAnsi="Times New Roman"/>
          <w:sz w:val="24"/>
          <w:szCs w:val="24"/>
        </w:rPr>
        <w:t xml:space="preserve">о </w:t>
      </w:r>
      <w:r w:rsidRPr="00CB09D2">
        <w:rPr>
          <w:rFonts w:ascii="Times New Roman" w:hAnsi="Times New Roman"/>
          <w:spacing w:val="1"/>
          <w:sz w:val="24"/>
          <w:szCs w:val="24"/>
        </w:rPr>
        <w:t>об</w:t>
      </w:r>
      <w:r w:rsidRPr="00CB09D2">
        <w:rPr>
          <w:rFonts w:ascii="Times New Roman" w:hAnsi="Times New Roman"/>
          <w:spacing w:val="-3"/>
          <w:sz w:val="24"/>
          <w:szCs w:val="24"/>
        </w:rPr>
        <w:t>м</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z w:val="24"/>
          <w:szCs w:val="24"/>
        </w:rPr>
        <w:t>а. Усло</w:t>
      </w:r>
      <w:r w:rsidRPr="00CB09D2">
        <w:rPr>
          <w:rFonts w:ascii="Times New Roman" w:hAnsi="Times New Roman"/>
          <w:spacing w:val="-2"/>
          <w:sz w:val="24"/>
          <w:szCs w:val="24"/>
        </w:rPr>
        <w:t>в</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4"/>
          <w:sz w:val="24"/>
          <w:szCs w:val="24"/>
        </w:rPr>
        <w:t xml:space="preserve"> </w:t>
      </w:r>
      <w:r w:rsidRPr="00CB09D2">
        <w:rPr>
          <w:rFonts w:ascii="Times New Roman" w:hAnsi="Times New Roman"/>
          <w:spacing w:val="1"/>
          <w:sz w:val="24"/>
          <w:szCs w:val="24"/>
        </w:rPr>
        <w:t>п</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т</w:t>
      </w:r>
      <w:r w:rsidRPr="00CB09D2">
        <w:rPr>
          <w:rFonts w:ascii="Times New Roman" w:hAnsi="Times New Roman"/>
          <w:spacing w:val="-3"/>
          <w:sz w:val="24"/>
          <w:szCs w:val="24"/>
        </w:rPr>
        <w:t>е</w:t>
      </w:r>
      <w:r w:rsidRPr="00CB09D2">
        <w:rPr>
          <w:rFonts w:ascii="Times New Roman" w:hAnsi="Times New Roman"/>
          <w:sz w:val="24"/>
          <w:szCs w:val="24"/>
        </w:rPr>
        <w:t>к</w:t>
      </w:r>
      <w:r w:rsidRPr="00CB09D2">
        <w:rPr>
          <w:rFonts w:ascii="Times New Roman" w:hAnsi="Times New Roman"/>
          <w:spacing w:val="-2"/>
          <w:sz w:val="24"/>
          <w:szCs w:val="24"/>
        </w:rPr>
        <w:t>а</w:t>
      </w:r>
      <w:r w:rsidRPr="00CB09D2">
        <w:rPr>
          <w:rFonts w:ascii="Times New Roman" w:hAnsi="Times New Roman"/>
          <w:spacing w:val="1"/>
          <w:sz w:val="24"/>
          <w:szCs w:val="24"/>
        </w:rPr>
        <w:t>ни</w:t>
      </w:r>
      <w:r w:rsidRPr="00CB09D2">
        <w:rPr>
          <w:rFonts w:ascii="Times New Roman" w:hAnsi="Times New Roman"/>
          <w:sz w:val="24"/>
          <w:szCs w:val="24"/>
        </w:rPr>
        <w:t>я</w:t>
      </w:r>
      <w:r w:rsidRPr="00CB09D2">
        <w:rPr>
          <w:rFonts w:ascii="Times New Roman" w:hAnsi="Times New Roman"/>
          <w:spacing w:val="1"/>
          <w:sz w:val="24"/>
          <w:szCs w:val="24"/>
        </w:rPr>
        <w:t xml:space="preserve"> р</w:t>
      </w:r>
      <w:r w:rsidRPr="00CB09D2">
        <w:rPr>
          <w:rFonts w:ascii="Times New Roman" w:hAnsi="Times New Roman"/>
          <w:sz w:val="24"/>
          <w:szCs w:val="24"/>
        </w:rPr>
        <w:t>е</w:t>
      </w:r>
      <w:r w:rsidRPr="00CB09D2">
        <w:rPr>
          <w:rFonts w:ascii="Times New Roman" w:hAnsi="Times New Roman"/>
          <w:spacing w:val="-2"/>
          <w:sz w:val="24"/>
          <w:szCs w:val="24"/>
        </w:rPr>
        <w:t>а</w:t>
      </w:r>
      <w:r w:rsidRPr="00CB09D2">
        <w:rPr>
          <w:rFonts w:ascii="Times New Roman" w:hAnsi="Times New Roman"/>
          <w:sz w:val="24"/>
          <w:szCs w:val="24"/>
        </w:rPr>
        <w:t>к</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й</w:t>
      </w:r>
      <w:r w:rsidRPr="00CB09D2">
        <w:rPr>
          <w:rFonts w:ascii="Times New Roman" w:hAnsi="Times New Roman"/>
          <w:spacing w:val="1"/>
          <w:sz w:val="24"/>
          <w:szCs w:val="24"/>
        </w:rPr>
        <w:t xml:space="preserve"> и</w:t>
      </w:r>
      <w:r w:rsidRPr="00CB09D2">
        <w:rPr>
          <w:rFonts w:ascii="Times New Roman" w:hAnsi="Times New Roman"/>
          <w:spacing w:val="-1"/>
          <w:sz w:val="24"/>
          <w:szCs w:val="24"/>
        </w:rPr>
        <w:t>он</w:t>
      </w:r>
      <w:r w:rsidRPr="00CB09D2">
        <w:rPr>
          <w:rFonts w:ascii="Times New Roman" w:hAnsi="Times New Roman"/>
          <w:spacing w:val="1"/>
          <w:sz w:val="24"/>
          <w:szCs w:val="24"/>
        </w:rPr>
        <w:t>но</w:t>
      </w:r>
      <w:r w:rsidRPr="00CB09D2">
        <w:rPr>
          <w:rFonts w:ascii="Times New Roman" w:hAnsi="Times New Roman"/>
          <w:spacing w:val="-2"/>
          <w:sz w:val="24"/>
          <w:szCs w:val="24"/>
        </w:rPr>
        <w:t>г</w:t>
      </w:r>
      <w:r w:rsidRPr="00CB09D2">
        <w:rPr>
          <w:rFonts w:ascii="Times New Roman" w:hAnsi="Times New Roman"/>
          <w:sz w:val="24"/>
          <w:szCs w:val="24"/>
        </w:rPr>
        <w:t>о</w:t>
      </w:r>
      <w:r w:rsidRPr="00CB09D2">
        <w:rPr>
          <w:rFonts w:ascii="Times New Roman" w:hAnsi="Times New Roman"/>
          <w:spacing w:val="4"/>
          <w:sz w:val="24"/>
          <w:szCs w:val="24"/>
        </w:rPr>
        <w:t xml:space="preserve"> </w:t>
      </w:r>
      <w:r w:rsidRPr="00CB09D2">
        <w:rPr>
          <w:rFonts w:ascii="Times New Roman" w:hAnsi="Times New Roman"/>
          <w:spacing w:val="-1"/>
          <w:sz w:val="24"/>
          <w:szCs w:val="24"/>
        </w:rPr>
        <w:t>о</w:t>
      </w:r>
      <w:r w:rsidRPr="00CB09D2">
        <w:rPr>
          <w:rFonts w:ascii="Times New Roman" w:hAnsi="Times New Roman"/>
          <w:spacing w:val="1"/>
          <w:sz w:val="24"/>
          <w:szCs w:val="24"/>
        </w:rPr>
        <w:t>б</w:t>
      </w:r>
      <w:r w:rsidRPr="00CB09D2">
        <w:rPr>
          <w:rFonts w:ascii="Times New Roman" w:hAnsi="Times New Roman"/>
          <w:sz w:val="24"/>
          <w:szCs w:val="24"/>
        </w:rPr>
        <w:t>м</w:t>
      </w:r>
      <w:r w:rsidRPr="00CB09D2">
        <w:rPr>
          <w:rFonts w:ascii="Times New Roman" w:hAnsi="Times New Roman"/>
          <w:spacing w:val="-3"/>
          <w:sz w:val="24"/>
          <w:szCs w:val="24"/>
        </w:rPr>
        <w:t>е</w:t>
      </w:r>
      <w:r w:rsidRPr="00CB09D2">
        <w:rPr>
          <w:rFonts w:ascii="Times New Roman" w:hAnsi="Times New Roman"/>
          <w:spacing w:val="1"/>
          <w:sz w:val="24"/>
          <w:szCs w:val="24"/>
        </w:rPr>
        <w:t>н</w:t>
      </w:r>
      <w:r w:rsidRPr="00CB09D2">
        <w:rPr>
          <w:rFonts w:ascii="Times New Roman" w:hAnsi="Times New Roman"/>
          <w:sz w:val="24"/>
          <w:szCs w:val="24"/>
        </w:rPr>
        <w:t>а.</w:t>
      </w:r>
      <w:r w:rsidRPr="00CB09D2">
        <w:rPr>
          <w:rFonts w:ascii="Times New Roman" w:hAnsi="Times New Roman"/>
          <w:spacing w:val="3"/>
          <w:sz w:val="24"/>
          <w:szCs w:val="24"/>
        </w:rPr>
        <w:t xml:space="preserve"> </w:t>
      </w:r>
      <w:r w:rsidRPr="00CB09D2">
        <w:rPr>
          <w:rFonts w:ascii="Times New Roman" w:hAnsi="Times New Roman"/>
          <w:sz w:val="24"/>
          <w:szCs w:val="24"/>
        </w:rPr>
        <w:t>Э</w:t>
      </w:r>
      <w:r w:rsidRPr="00CB09D2">
        <w:rPr>
          <w:rFonts w:ascii="Times New Roman" w:hAnsi="Times New Roman"/>
          <w:spacing w:val="-1"/>
          <w:sz w:val="24"/>
          <w:szCs w:val="24"/>
        </w:rPr>
        <w:t>л</w:t>
      </w:r>
      <w:r w:rsidRPr="00CB09D2">
        <w:rPr>
          <w:rFonts w:ascii="Times New Roman" w:hAnsi="Times New Roman"/>
          <w:sz w:val="24"/>
          <w:szCs w:val="24"/>
        </w:rPr>
        <w:t>ект</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1"/>
          <w:sz w:val="24"/>
          <w:szCs w:val="24"/>
        </w:rPr>
        <w:t>и</w:t>
      </w:r>
      <w:r w:rsidRPr="00CB09D2">
        <w:rPr>
          <w:rFonts w:ascii="Times New Roman" w:hAnsi="Times New Roman"/>
          <w:spacing w:val="-3"/>
          <w:sz w:val="24"/>
          <w:szCs w:val="24"/>
        </w:rPr>
        <w:t>т</w:t>
      </w:r>
      <w:r w:rsidRPr="00CB09D2">
        <w:rPr>
          <w:rFonts w:ascii="Times New Roman" w:hAnsi="Times New Roman"/>
          <w:spacing w:val="1"/>
          <w:sz w:val="24"/>
          <w:szCs w:val="24"/>
        </w:rPr>
        <w:t>и</w:t>
      </w:r>
      <w:r w:rsidRPr="00CB09D2">
        <w:rPr>
          <w:rFonts w:ascii="Times New Roman" w:hAnsi="Times New Roman"/>
          <w:sz w:val="24"/>
          <w:szCs w:val="24"/>
        </w:rPr>
        <w:t>че</w:t>
      </w:r>
      <w:r w:rsidRPr="00CB09D2">
        <w:rPr>
          <w:rFonts w:ascii="Times New Roman" w:hAnsi="Times New Roman"/>
          <w:spacing w:val="-2"/>
          <w:sz w:val="24"/>
          <w:szCs w:val="24"/>
        </w:rPr>
        <w:t>с</w:t>
      </w:r>
      <w:r w:rsidRPr="00CB09D2">
        <w:rPr>
          <w:rFonts w:ascii="Times New Roman" w:hAnsi="Times New Roman"/>
          <w:sz w:val="24"/>
          <w:szCs w:val="24"/>
        </w:rPr>
        <w:t>кая</w:t>
      </w:r>
      <w:r w:rsidRPr="00CB09D2">
        <w:rPr>
          <w:rFonts w:ascii="Times New Roman" w:hAnsi="Times New Roman"/>
          <w:spacing w:val="3"/>
          <w:sz w:val="24"/>
          <w:szCs w:val="24"/>
        </w:rPr>
        <w:t xml:space="preserve"> </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z w:val="24"/>
          <w:szCs w:val="24"/>
        </w:rPr>
        <w:t>сс</w:t>
      </w:r>
      <w:r w:rsidRPr="00CB09D2">
        <w:rPr>
          <w:rFonts w:ascii="Times New Roman" w:hAnsi="Times New Roman"/>
          <w:spacing w:val="-1"/>
          <w:sz w:val="24"/>
          <w:szCs w:val="24"/>
        </w:rPr>
        <w:t>оц</w:t>
      </w:r>
      <w:r w:rsidRPr="00CB09D2">
        <w:rPr>
          <w:rFonts w:ascii="Times New Roman" w:hAnsi="Times New Roman"/>
          <w:spacing w:val="1"/>
          <w:sz w:val="24"/>
          <w:szCs w:val="24"/>
        </w:rPr>
        <w:t>и</w:t>
      </w:r>
      <w:r w:rsidRPr="00CB09D2">
        <w:rPr>
          <w:rFonts w:ascii="Times New Roman" w:hAnsi="Times New Roman"/>
          <w:sz w:val="24"/>
          <w:szCs w:val="24"/>
        </w:rPr>
        <w:t>а</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я к</w:t>
      </w:r>
      <w:r w:rsidRPr="00CB09D2">
        <w:rPr>
          <w:rFonts w:ascii="Times New Roman" w:hAnsi="Times New Roman"/>
          <w:spacing w:val="-1"/>
          <w:sz w:val="24"/>
          <w:szCs w:val="24"/>
        </w:rPr>
        <w:t>и</w:t>
      </w:r>
      <w:r w:rsidRPr="00CB09D2">
        <w:rPr>
          <w:rFonts w:ascii="Times New Roman" w:hAnsi="Times New Roman"/>
          <w:sz w:val="24"/>
          <w:szCs w:val="24"/>
        </w:rPr>
        <w:t>слот,</w:t>
      </w:r>
      <w:r w:rsidRPr="00CB09D2">
        <w:rPr>
          <w:rFonts w:ascii="Times New Roman" w:hAnsi="Times New Roman"/>
          <w:spacing w:val="1"/>
          <w:sz w:val="24"/>
          <w:szCs w:val="24"/>
        </w:rPr>
        <w:t xml:space="preserve"> </w:t>
      </w:r>
      <w:r w:rsidRPr="00CB09D2">
        <w:rPr>
          <w:rFonts w:ascii="Times New Roman" w:hAnsi="Times New Roman"/>
          <w:sz w:val="24"/>
          <w:szCs w:val="24"/>
        </w:rPr>
        <w:t>ще</w:t>
      </w:r>
      <w:r w:rsidRPr="00CB09D2">
        <w:rPr>
          <w:rFonts w:ascii="Times New Roman" w:hAnsi="Times New Roman"/>
          <w:spacing w:val="-1"/>
          <w:sz w:val="24"/>
          <w:szCs w:val="24"/>
        </w:rPr>
        <w:t>ло</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й</w:t>
      </w:r>
      <w:r w:rsidRPr="00CB09D2">
        <w:rPr>
          <w:rFonts w:ascii="Times New Roman" w:hAnsi="Times New Roman"/>
          <w:spacing w:val="3"/>
          <w:sz w:val="24"/>
          <w:szCs w:val="24"/>
        </w:rPr>
        <w:t xml:space="preserve"> </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1"/>
          <w:sz w:val="24"/>
          <w:szCs w:val="24"/>
        </w:rPr>
        <w:t>о</w:t>
      </w:r>
      <w:r w:rsidRPr="00CB09D2">
        <w:rPr>
          <w:rFonts w:ascii="Times New Roman" w:hAnsi="Times New Roman"/>
          <w:spacing w:val="-3"/>
          <w:sz w:val="24"/>
          <w:szCs w:val="24"/>
        </w:rPr>
        <w:t>л</w:t>
      </w:r>
      <w:r w:rsidRPr="00CB09D2">
        <w:rPr>
          <w:rFonts w:ascii="Times New Roman" w:hAnsi="Times New Roman"/>
          <w:sz w:val="24"/>
          <w:szCs w:val="24"/>
        </w:rPr>
        <w:t>е</w:t>
      </w:r>
      <w:r w:rsidRPr="00CB09D2">
        <w:rPr>
          <w:rFonts w:ascii="Times New Roman" w:hAnsi="Times New Roman"/>
          <w:spacing w:val="1"/>
          <w:sz w:val="24"/>
          <w:szCs w:val="24"/>
        </w:rPr>
        <w:t>й</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z w:val="24"/>
          <w:szCs w:val="24"/>
        </w:rPr>
        <w:t>Степ</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z w:val="24"/>
          <w:szCs w:val="24"/>
        </w:rPr>
        <w:t>ь о</w:t>
      </w:r>
      <w:r w:rsidRPr="00CB09D2">
        <w:rPr>
          <w:rFonts w:ascii="Times New Roman" w:hAnsi="Times New Roman"/>
          <w:spacing w:val="-1"/>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сл</w:t>
      </w:r>
      <w:r w:rsidRPr="00CB09D2">
        <w:rPr>
          <w:rFonts w:ascii="Times New Roman" w:hAnsi="Times New Roman"/>
          <w:spacing w:val="-3"/>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 xml:space="preserve">я. </w:t>
      </w:r>
      <w:r w:rsidRPr="00CB09D2">
        <w:rPr>
          <w:rFonts w:ascii="Times New Roman" w:hAnsi="Times New Roman"/>
          <w:spacing w:val="1"/>
          <w:sz w:val="24"/>
          <w:szCs w:val="24"/>
        </w:rPr>
        <w:t>О</w:t>
      </w:r>
      <w:r w:rsidRPr="00CB09D2">
        <w:rPr>
          <w:rFonts w:ascii="Times New Roman" w:hAnsi="Times New Roman"/>
          <w:spacing w:val="-1"/>
          <w:sz w:val="24"/>
          <w:szCs w:val="24"/>
        </w:rPr>
        <w:t>п</w:t>
      </w:r>
      <w:r w:rsidRPr="00CB09D2">
        <w:rPr>
          <w:rFonts w:ascii="Times New Roman" w:hAnsi="Times New Roman"/>
          <w:spacing w:val="1"/>
          <w:sz w:val="24"/>
          <w:szCs w:val="24"/>
        </w:rPr>
        <w:t>р</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z w:val="24"/>
          <w:szCs w:val="24"/>
        </w:rPr>
        <w:t>еле</w:t>
      </w:r>
      <w:r w:rsidRPr="00CB09D2">
        <w:rPr>
          <w:rFonts w:ascii="Times New Roman" w:hAnsi="Times New Roman"/>
          <w:spacing w:val="-2"/>
          <w:sz w:val="24"/>
          <w:szCs w:val="24"/>
        </w:rPr>
        <w:t>н</w:t>
      </w:r>
      <w:r w:rsidRPr="00CB09D2">
        <w:rPr>
          <w:rFonts w:ascii="Times New Roman" w:hAnsi="Times New Roman"/>
          <w:spacing w:val="1"/>
          <w:sz w:val="24"/>
          <w:szCs w:val="24"/>
        </w:rPr>
        <w:t>и</w:t>
      </w:r>
      <w:r w:rsidRPr="00CB09D2">
        <w:rPr>
          <w:rFonts w:ascii="Times New Roman" w:hAnsi="Times New Roman"/>
          <w:sz w:val="24"/>
          <w:szCs w:val="24"/>
        </w:rPr>
        <w:t>е ст</w:t>
      </w:r>
      <w:r w:rsidRPr="00CB09D2">
        <w:rPr>
          <w:rFonts w:ascii="Times New Roman" w:hAnsi="Times New Roman"/>
          <w:spacing w:val="-3"/>
          <w:sz w:val="24"/>
          <w:szCs w:val="24"/>
        </w:rPr>
        <w:t>е</w:t>
      </w:r>
      <w:r w:rsidRPr="00CB09D2">
        <w:rPr>
          <w:rFonts w:ascii="Times New Roman" w:hAnsi="Times New Roman"/>
          <w:spacing w:val="1"/>
          <w:sz w:val="24"/>
          <w:szCs w:val="24"/>
        </w:rPr>
        <w:t>п</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z w:val="24"/>
          <w:szCs w:val="24"/>
        </w:rPr>
        <w:t>и</w:t>
      </w:r>
      <w:r w:rsidRPr="00CB09D2">
        <w:rPr>
          <w:rFonts w:ascii="Times New Roman" w:hAnsi="Times New Roman"/>
          <w:spacing w:val="-2"/>
          <w:sz w:val="24"/>
          <w:szCs w:val="24"/>
        </w:rPr>
        <w:t xml:space="preserve"> </w:t>
      </w:r>
      <w:r w:rsidRPr="00CB09D2">
        <w:rPr>
          <w:rFonts w:ascii="Times New Roman" w:hAnsi="Times New Roman"/>
          <w:spacing w:val="1"/>
          <w:sz w:val="24"/>
          <w:szCs w:val="24"/>
        </w:rPr>
        <w:t>о</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сле</w:t>
      </w:r>
      <w:r w:rsidRPr="00CB09D2">
        <w:rPr>
          <w:rFonts w:ascii="Times New Roman" w:hAnsi="Times New Roman"/>
          <w:spacing w:val="-2"/>
          <w:sz w:val="24"/>
          <w:szCs w:val="24"/>
        </w:rPr>
        <w:t>н</w:t>
      </w:r>
      <w:r w:rsidRPr="00CB09D2">
        <w:rPr>
          <w:rFonts w:ascii="Times New Roman" w:hAnsi="Times New Roman"/>
          <w:spacing w:val="1"/>
          <w:sz w:val="24"/>
          <w:szCs w:val="24"/>
        </w:rPr>
        <w:t>и</w:t>
      </w:r>
      <w:r w:rsidRPr="00CB09D2">
        <w:rPr>
          <w:rFonts w:ascii="Times New Roman" w:hAnsi="Times New Roman"/>
          <w:sz w:val="24"/>
          <w:szCs w:val="24"/>
        </w:rPr>
        <w:t xml:space="preserve">я атомов химических элементов в соединениях. </w:t>
      </w:r>
      <w:r w:rsidRPr="00CB09D2">
        <w:rPr>
          <w:rFonts w:ascii="Times New Roman" w:hAnsi="Times New Roman"/>
          <w:spacing w:val="-1"/>
          <w:sz w:val="24"/>
          <w:szCs w:val="24"/>
        </w:rPr>
        <w:t>О</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слите</w:t>
      </w:r>
      <w:r w:rsidRPr="00CB09D2">
        <w:rPr>
          <w:rFonts w:ascii="Times New Roman" w:hAnsi="Times New Roman"/>
          <w:spacing w:val="-1"/>
          <w:sz w:val="24"/>
          <w:szCs w:val="24"/>
        </w:rPr>
        <w:t>ль</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z w:val="24"/>
          <w:szCs w:val="24"/>
        </w:rPr>
        <w:t>В</w:t>
      </w:r>
      <w:r w:rsidRPr="00CB09D2">
        <w:rPr>
          <w:rFonts w:ascii="Times New Roman" w:hAnsi="Times New Roman"/>
          <w:spacing w:val="1"/>
          <w:sz w:val="24"/>
          <w:szCs w:val="24"/>
        </w:rPr>
        <w:t>о</w:t>
      </w:r>
      <w:r w:rsidRPr="00CB09D2">
        <w:rPr>
          <w:rFonts w:ascii="Times New Roman" w:hAnsi="Times New Roman"/>
          <w:spacing w:val="-2"/>
          <w:sz w:val="24"/>
          <w:szCs w:val="24"/>
        </w:rPr>
        <w:t>с</w:t>
      </w:r>
      <w:r w:rsidRPr="00CB09D2">
        <w:rPr>
          <w:rFonts w:ascii="Times New Roman" w:hAnsi="Times New Roman"/>
          <w:sz w:val="24"/>
          <w:szCs w:val="24"/>
        </w:rPr>
        <w:t>ста</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вител</w:t>
      </w:r>
      <w:r w:rsidRPr="00CB09D2">
        <w:rPr>
          <w:rFonts w:ascii="Times New Roman" w:hAnsi="Times New Roman"/>
          <w:spacing w:val="-1"/>
          <w:sz w:val="24"/>
          <w:szCs w:val="24"/>
        </w:rPr>
        <w:t>ь</w:t>
      </w:r>
      <w:r w:rsidRPr="00CB09D2">
        <w:rPr>
          <w:rFonts w:ascii="Times New Roman" w:hAnsi="Times New Roman"/>
          <w:sz w:val="24"/>
          <w:szCs w:val="24"/>
        </w:rPr>
        <w:t>. С</w:t>
      </w:r>
      <w:r w:rsidRPr="00CB09D2">
        <w:rPr>
          <w:rFonts w:ascii="Times New Roman" w:hAnsi="Times New Roman"/>
          <w:spacing w:val="-4"/>
          <w:sz w:val="24"/>
          <w:szCs w:val="24"/>
        </w:rPr>
        <w:t>у</w:t>
      </w:r>
      <w:r w:rsidRPr="00CB09D2">
        <w:rPr>
          <w:rFonts w:ascii="Times New Roman" w:hAnsi="Times New Roman"/>
          <w:sz w:val="24"/>
          <w:szCs w:val="24"/>
        </w:rPr>
        <w:t>щн</w:t>
      </w:r>
      <w:r w:rsidRPr="00CB09D2">
        <w:rPr>
          <w:rFonts w:ascii="Times New Roman" w:hAnsi="Times New Roman"/>
          <w:spacing w:val="2"/>
          <w:sz w:val="24"/>
          <w:szCs w:val="24"/>
        </w:rPr>
        <w:t>о</w:t>
      </w:r>
      <w:r w:rsidRPr="00CB09D2">
        <w:rPr>
          <w:rFonts w:ascii="Times New Roman" w:hAnsi="Times New Roman"/>
          <w:sz w:val="24"/>
          <w:szCs w:val="24"/>
        </w:rPr>
        <w:t xml:space="preserve">сть </w:t>
      </w:r>
      <w:r w:rsidRPr="00CB09D2">
        <w:rPr>
          <w:rFonts w:ascii="Times New Roman" w:hAnsi="Times New Roman"/>
          <w:spacing w:val="1"/>
          <w:sz w:val="24"/>
          <w:szCs w:val="24"/>
        </w:rPr>
        <w:t>о</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слите</w:t>
      </w:r>
      <w:r w:rsidRPr="00CB09D2">
        <w:rPr>
          <w:rFonts w:ascii="Times New Roman" w:hAnsi="Times New Roman"/>
          <w:spacing w:val="-1"/>
          <w:sz w:val="24"/>
          <w:szCs w:val="24"/>
        </w:rPr>
        <w:t>льн</w:t>
      </w:r>
      <w:r w:rsidRPr="00CB09D2">
        <w:rPr>
          <w:rFonts w:ascii="Times New Roman" w:hAnsi="Times New Roman"/>
          <w:spacing w:val="2"/>
          <w:sz w:val="24"/>
          <w:szCs w:val="24"/>
        </w:rPr>
        <w:t>о</w:t>
      </w:r>
      <w:r w:rsidRPr="00CB09D2">
        <w:rPr>
          <w:rFonts w:ascii="Times New Roman" w:hAnsi="Times New Roman"/>
          <w:sz w:val="24"/>
          <w:szCs w:val="24"/>
        </w:rPr>
        <w:t>-</w:t>
      </w:r>
      <w:r w:rsidRPr="00CB09D2">
        <w:rPr>
          <w:rFonts w:ascii="Times New Roman" w:hAnsi="Times New Roman"/>
          <w:spacing w:val="-3"/>
          <w:sz w:val="24"/>
          <w:szCs w:val="24"/>
        </w:rPr>
        <w:t>в</w:t>
      </w:r>
      <w:r w:rsidRPr="00CB09D2">
        <w:rPr>
          <w:rFonts w:ascii="Times New Roman" w:hAnsi="Times New Roman"/>
          <w:spacing w:val="1"/>
          <w:sz w:val="24"/>
          <w:szCs w:val="24"/>
        </w:rPr>
        <w:t>о</w:t>
      </w:r>
      <w:r w:rsidRPr="00CB09D2">
        <w:rPr>
          <w:rFonts w:ascii="Times New Roman" w:hAnsi="Times New Roman"/>
          <w:sz w:val="24"/>
          <w:szCs w:val="24"/>
        </w:rPr>
        <w:t>сс</w:t>
      </w:r>
      <w:r w:rsidRPr="00CB09D2">
        <w:rPr>
          <w:rFonts w:ascii="Times New Roman" w:hAnsi="Times New Roman"/>
          <w:spacing w:val="-3"/>
          <w:sz w:val="24"/>
          <w:szCs w:val="24"/>
        </w:rPr>
        <w:t>т</w:t>
      </w:r>
      <w:r w:rsidRPr="00CB09D2">
        <w:rPr>
          <w:rFonts w:ascii="Times New Roman" w:hAnsi="Times New Roman"/>
          <w:sz w:val="24"/>
          <w:szCs w:val="24"/>
        </w:rPr>
        <w:t>а</w:t>
      </w:r>
      <w:r w:rsidRPr="00CB09D2">
        <w:rPr>
          <w:rFonts w:ascii="Times New Roman" w:hAnsi="Times New Roman"/>
          <w:spacing w:val="1"/>
          <w:sz w:val="24"/>
          <w:szCs w:val="24"/>
        </w:rPr>
        <w:t>но</w:t>
      </w:r>
      <w:r w:rsidRPr="00CB09D2">
        <w:rPr>
          <w:rFonts w:ascii="Times New Roman" w:hAnsi="Times New Roman"/>
          <w:spacing w:val="-3"/>
          <w:sz w:val="24"/>
          <w:szCs w:val="24"/>
        </w:rPr>
        <w:t>в</w:t>
      </w:r>
      <w:r w:rsidRPr="00CB09D2">
        <w:rPr>
          <w:rFonts w:ascii="Times New Roman" w:hAnsi="Times New Roman"/>
          <w:spacing w:val="1"/>
          <w:sz w:val="24"/>
          <w:szCs w:val="24"/>
        </w:rPr>
        <w:t>и</w:t>
      </w:r>
      <w:r w:rsidRPr="00CB09D2">
        <w:rPr>
          <w:rFonts w:ascii="Times New Roman" w:hAnsi="Times New Roman"/>
          <w:sz w:val="24"/>
          <w:szCs w:val="24"/>
        </w:rPr>
        <w:t>те</w:t>
      </w:r>
      <w:r w:rsidRPr="00CB09D2">
        <w:rPr>
          <w:rFonts w:ascii="Times New Roman" w:hAnsi="Times New Roman"/>
          <w:spacing w:val="-1"/>
          <w:sz w:val="24"/>
          <w:szCs w:val="24"/>
        </w:rPr>
        <w:t>льны</w:t>
      </w:r>
      <w:r w:rsidRPr="00CB09D2">
        <w:rPr>
          <w:rFonts w:ascii="Times New Roman" w:hAnsi="Times New Roman"/>
          <w:sz w:val="24"/>
          <w:szCs w:val="24"/>
        </w:rPr>
        <w:t>х</w:t>
      </w:r>
      <w:r w:rsidRPr="00CB09D2">
        <w:rPr>
          <w:rFonts w:ascii="Times New Roman" w:hAnsi="Times New Roman"/>
          <w:spacing w:val="1"/>
          <w:sz w:val="24"/>
          <w:szCs w:val="24"/>
        </w:rPr>
        <w:t xml:space="preserve"> </w:t>
      </w:r>
      <w:r w:rsidRPr="00CB09D2">
        <w:rPr>
          <w:rFonts w:ascii="Times New Roman" w:hAnsi="Times New Roman"/>
          <w:sz w:val="24"/>
          <w:szCs w:val="24"/>
        </w:rPr>
        <w:t>ре</w:t>
      </w:r>
      <w:r w:rsidRPr="00CB09D2">
        <w:rPr>
          <w:rFonts w:ascii="Times New Roman" w:hAnsi="Times New Roman"/>
          <w:spacing w:val="-2"/>
          <w:sz w:val="24"/>
          <w:szCs w:val="24"/>
        </w:rPr>
        <w:t>а</w:t>
      </w:r>
      <w:r w:rsidRPr="00CB09D2">
        <w:rPr>
          <w:rFonts w:ascii="Times New Roman" w:hAnsi="Times New Roman"/>
          <w:sz w:val="24"/>
          <w:szCs w:val="24"/>
        </w:rPr>
        <w:t>к</w:t>
      </w:r>
      <w:r w:rsidRPr="00CB09D2">
        <w:rPr>
          <w:rFonts w:ascii="Times New Roman" w:hAnsi="Times New Roman"/>
          <w:spacing w:val="-1"/>
          <w:sz w:val="24"/>
          <w:szCs w:val="24"/>
        </w:rPr>
        <w:t>ц</w:t>
      </w:r>
      <w:r w:rsidRPr="00CB09D2">
        <w:rPr>
          <w:rFonts w:ascii="Times New Roman" w:hAnsi="Times New Roman"/>
          <w:spacing w:val="1"/>
          <w:sz w:val="24"/>
          <w:szCs w:val="24"/>
        </w:rPr>
        <w:t>ий</w:t>
      </w:r>
      <w:r w:rsidRPr="00CB09D2">
        <w:rPr>
          <w:rFonts w:ascii="Times New Roman" w:hAnsi="Times New Roman"/>
          <w:sz w:val="24"/>
          <w:szCs w:val="24"/>
        </w:rPr>
        <w:t>.</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bCs/>
          <w:spacing w:val="36"/>
          <w:sz w:val="24"/>
          <w:szCs w:val="24"/>
        </w:rPr>
      </w:pPr>
      <w:r w:rsidRPr="00CB09D2">
        <w:rPr>
          <w:rFonts w:ascii="Times New Roman" w:hAnsi="Times New Roman"/>
          <w:b/>
          <w:bCs/>
          <w:sz w:val="24"/>
          <w:szCs w:val="24"/>
        </w:rPr>
        <w:t xml:space="preserve">Неметаллы </w:t>
      </w:r>
      <w:r w:rsidRPr="00CB09D2">
        <w:rPr>
          <w:rFonts w:ascii="Times New Roman" w:hAnsi="Times New Roman"/>
          <w:b/>
          <w:bCs/>
          <w:sz w:val="24"/>
          <w:szCs w:val="24"/>
          <w:lang w:val="en-US"/>
        </w:rPr>
        <w:t>IV</w:t>
      </w:r>
      <w:r w:rsidRPr="00CB09D2">
        <w:rPr>
          <w:rFonts w:ascii="Times New Roman" w:hAnsi="Times New Roman"/>
          <w:b/>
          <w:bCs/>
          <w:sz w:val="24"/>
          <w:szCs w:val="24"/>
        </w:rPr>
        <w:t xml:space="preserve"> – </w:t>
      </w:r>
      <w:r w:rsidRPr="00CB09D2">
        <w:rPr>
          <w:rFonts w:ascii="Times New Roman" w:hAnsi="Times New Roman"/>
          <w:b/>
          <w:bCs/>
          <w:sz w:val="24"/>
          <w:szCs w:val="24"/>
          <w:lang w:val="en-US"/>
        </w:rPr>
        <w:t>VII</w:t>
      </w:r>
      <w:r w:rsidRPr="00CB09D2">
        <w:rPr>
          <w:rFonts w:ascii="Times New Roman" w:hAnsi="Times New Roman"/>
          <w:b/>
          <w:bCs/>
          <w:sz w:val="24"/>
          <w:szCs w:val="24"/>
        </w:rPr>
        <w:t xml:space="preserve"> групп и их соединения</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bCs/>
          <w:spacing w:val="36"/>
          <w:sz w:val="24"/>
          <w:szCs w:val="24"/>
        </w:rPr>
      </w:pPr>
      <w:r w:rsidRPr="00CB09D2">
        <w:rPr>
          <w:rFonts w:ascii="Times New Roman" w:hAnsi="Times New Roman"/>
          <w:spacing w:val="-1"/>
          <w:sz w:val="24"/>
          <w:szCs w:val="24"/>
        </w:rPr>
        <w:t>П</w:t>
      </w:r>
      <w:r w:rsidRPr="00CB09D2">
        <w:rPr>
          <w:rFonts w:ascii="Times New Roman" w:hAnsi="Times New Roman"/>
          <w:spacing w:val="1"/>
          <w:sz w:val="24"/>
          <w:szCs w:val="24"/>
        </w:rPr>
        <w:t>о</w:t>
      </w:r>
      <w:r w:rsidRPr="00CB09D2">
        <w:rPr>
          <w:rFonts w:ascii="Times New Roman" w:hAnsi="Times New Roman"/>
          <w:spacing w:val="-1"/>
          <w:sz w:val="24"/>
          <w:szCs w:val="24"/>
        </w:rPr>
        <w:t>ло</w:t>
      </w:r>
      <w:r w:rsidRPr="00CB09D2">
        <w:rPr>
          <w:rFonts w:ascii="Times New Roman" w:hAnsi="Times New Roman"/>
          <w:sz w:val="24"/>
          <w:szCs w:val="24"/>
        </w:rPr>
        <w:t>ж</w:t>
      </w:r>
      <w:r w:rsidRPr="00CB09D2">
        <w:rPr>
          <w:rFonts w:ascii="Times New Roman" w:hAnsi="Times New Roman"/>
          <w:spacing w:val="-2"/>
          <w:sz w:val="24"/>
          <w:szCs w:val="24"/>
        </w:rPr>
        <w:t>е</w:t>
      </w:r>
      <w:r w:rsidRPr="00CB09D2">
        <w:rPr>
          <w:rFonts w:ascii="Times New Roman" w:hAnsi="Times New Roman"/>
          <w:spacing w:val="1"/>
          <w:sz w:val="24"/>
          <w:szCs w:val="24"/>
        </w:rPr>
        <w:t>ни</w:t>
      </w:r>
      <w:r w:rsidRPr="00CB09D2">
        <w:rPr>
          <w:rFonts w:ascii="Times New Roman" w:hAnsi="Times New Roman"/>
          <w:sz w:val="24"/>
          <w:szCs w:val="24"/>
        </w:rPr>
        <w:t>е</w:t>
      </w:r>
      <w:r w:rsidRPr="00CB09D2">
        <w:rPr>
          <w:rFonts w:ascii="Times New Roman" w:hAnsi="Times New Roman"/>
          <w:spacing w:val="33"/>
          <w:sz w:val="24"/>
          <w:szCs w:val="24"/>
        </w:rPr>
        <w:t xml:space="preserve"> </w:t>
      </w:r>
      <w:r w:rsidRPr="00CB09D2">
        <w:rPr>
          <w:rFonts w:ascii="Times New Roman" w:hAnsi="Times New Roman"/>
          <w:spacing w:val="-1"/>
          <w:sz w:val="24"/>
          <w:szCs w:val="24"/>
        </w:rPr>
        <w:t>н</w:t>
      </w:r>
      <w:r w:rsidRPr="00CB09D2">
        <w:rPr>
          <w:rFonts w:ascii="Times New Roman" w:hAnsi="Times New Roman"/>
          <w:sz w:val="24"/>
          <w:szCs w:val="24"/>
        </w:rPr>
        <w:t>емета</w:t>
      </w:r>
      <w:r w:rsidRPr="00CB09D2">
        <w:rPr>
          <w:rFonts w:ascii="Times New Roman" w:hAnsi="Times New Roman"/>
          <w:spacing w:val="-1"/>
          <w:sz w:val="24"/>
          <w:szCs w:val="24"/>
        </w:rPr>
        <w:t>лл</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32"/>
          <w:sz w:val="24"/>
          <w:szCs w:val="24"/>
        </w:rPr>
        <w:t xml:space="preserve"> </w:t>
      </w:r>
      <w:r w:rsidRPr="00CB09D2">
        <w:rPr>
          <w:rFonts w:ascii="Times New Roman" w:hAnsi="Times New Roman"/>
          <w:sz w:val="24"/>
          <w:szCs w:val="24"/>
        </w:rPr>
        <w:t>в</w:t>
      </w:r>
      <w:r w:rsidRPr="00CB09D2">
        <w:rPr>
          <w:rFonts w:ascii="Times New Roman" w:hAnsi="Times New Roman"/>
          <w:spacing w:val="32"/>
          <w:sz w:val="24"/>
          <w:szCs w:val="24"/>
        </w:rPr>
        <w:t xml:space="preserve"> </w:t>
      </w:r>
      <w:r w:rsidRPr="00CB09D2">
        <w:rPr>
          <w:rFonts w:ascii="Times New Roman" w:hAnsi="Times New Roman"/>
          <w:spacing w:val="-1"/>
          <w:sz w:val="24"/>
          <w:szCs w:val="24"/>
        </w:rPr>
        <w:t>п</w:t>
      </w:r>
      <w:r w:rsidRPr="00CB09D2">
        <w:rPr>
          <w:rFonts w:ascii="Times New Roman" w:hAnsi="Times New Roman"/>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ио</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ко</w:t>
      </w:r>
      <w:r w:rsidRPr="00CB09D2">
        <w:rPr>
          <w:rFonts w:ascii="Times New Roman" w:hAnsi="Times New Roman"/>
          <w:sz w:val="24"/>
          <w:szCs w:val="24"/>
        </w:rPr>
        <w:t>й с</w:t>
      </w:r>
      <w:r w:rsidRPr="00CB09D2">
        <w:rPr>
          <w:rFonts w:ascii="Times New Roman" w:hAnsi="Times New Roman"/>
          <w:spacing w:val="1"/>
          <w:sz w:val="24"/>
          <w:szCs w:val="24"/>
        </w:rPr>
        <w:t>и</w:t>
      </w:r>
      <w:r w:rsidRPr="00CB09D2">
        <w:rPr>
          <w:rFonts w:ascii="Times New Roman" w:hAnsi="Times New Roman"/>
          <w:sz w:val="24"/>
          <w:szCs w:val="24"/>
        </w:rPr>
        <w:t>сте</w:t>
      </w:r>
      <w:r w:rsidRPr="00CB09D2">
        <w:rPr>
          <w:rFonts w:ascii="Times New Roman" w:hAnsi="Times New Roman"/>
          <w:spacing w:val="-3"/>
          <w:sz w:val="24"/>
          <w:szCs w:val="24"/>
        </w:rPr>
        <w:t>м</w:t>
      </w:r>
      <w:r w:rsidRPr="00CB09D2">
        <w:rPr>
          <w:rFonts w:ascii="Times New Roman" w:hAnsi="Times New Roman"/>
          <w:sz w:val="24"/>
          <w:szCs w:val="24"/>
        </w:rPr>
        <w:t xml:space="preserve">е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х э</w:t>
      </w:r>
      <w:r w:rsidRPr="00CB09D2">
        <w:rPr>
          <w:rFonts w:ascii="Times New Roman" w:hAnsi="Times New Roman"/>
          <w:spacing w:val="-1"/>
          <w:sz w:val="24"/>
          <w:szCs w:val="24"/>
        </w:rPr>
        <w:t>л</w:t>
      </w:r>
      <w:r w:rsidRPr="00CB09D2">
        <w:rPr>
          <w:rFonts w:ascii="Times New Roman" w:hAnsi="Times New Roman"/>
          <w:sz w:val="24"/>
          <w:szCs w:val="24"/>
        </w:rPr>
        <w:t>еме</w:t>
      </w:r>
      <w:r w:rsidRPr="00CB09D2">
        <w:rPr>
          <w:rFonts w:ascii="Times New Roman" w:hAnsi="Times New Roman"/>
          <w:spacing w:val="1"/>
          <w:sz w:val="24"/>
          <w:szCs w:val="24"/>
        </w:rPr>
        <w:t>н</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z w:val="24"/>
          <w:szCs w:val="24"/>
        </w:rPr>
        <w:t>в Д</w:t>
      </w:r>
      <w:r w:rsidRPr="00CB09D2">
        <w:rPr>
          <w:rFonts w:ascii="Times New Roman" w:hAnsi="Times New Roman"/>
          <w:spacing w:val="-3"/>
          <w:sz w:val="24"/>
          <w:szCs w:val="24"/>
        </w:rPr>
        <w:t>.</w:t>
      </w:r>
      <w:r w:rsidRPr="00CB09D2">
        <w:rPr>
          <w:rFonts w:ascii="Times New Roman" w:hAnsi="Times New Roman"/>
          <w:spacing w:val="-1"/>
          <w:sz w:val="24"/>
          <w:szCs w:val="24"/>
        </w:rPr>
        <w:t>И</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z w:val="24"/>
          <w:szCs w:val="24"/>
        </w:rPr>
        <w:t>Ме</w:t>
      </w:r>
      <w:r w:rsidRPr="00CB09D2">
        <w:rPr>
          <w:rFonts w:ascii="Times New Roman" w:hAnsi="Times New Roman"/>
          <w:spacing w:val="1"/>
          <w:sz w:val="24"/>
          <w:szCs w:val="24"/>
        </w:rPr>
        <w:t>нд</w:t>
      </w:r>
      <w:r w:rsidRPr="00CB09D2">
        <w:rPr>
          <w:rFonts w:ascii="Times New Roman" w:hAnsi="Times New Roman"/>
          <w:sz w:val="24"/>
          <w:szCs w:val="24"/>
        </w:rPr>
        <w:t>елее</w:t>
      </w:r>
      <w:r w:rsidRPr="00CB09D2">
        <w:rPr>
          <w:rFonts w:ascii="Times New Roman" w:hAnsi="Times New Roman"/>
          <w:spacing w:val="-3"/>
          <w:sz w:val="24"/>
          <w:szCs w:val="24"/>
        </w:rPr>
        <w:t>в</w:t>
      </w:r>
      <w:r w:rsidRPr="00CB09D2">
        <w:rPr>
          <w:rFonts w:ascii="Times New Roman" w:hAnsi="Times New Roman"/>
          <w:sz w:val="24"/>
          <w:szCs w:val="24"/>
        </w:rPr>
        <w:t xml:space="preserve">а. </w:t>
      </w:r>
      <w:r w:rsidRPr="00CB09D2">
        <w:rPr>
          <w:rFonts w:ascii="Times New Roman" w:hAnsi="Times New Roman"/>
          <w:spacing w:val="-1"/>
          <w:sz w:val="24"/>
          <w:szCs w:val="24"/>
        </w:rPr>
        <w:t>Общие свойства</w:t>
      </w:r>
      <w:r w:rsidRPr="00CB09D2">
        <w:rPr>
          <w:rFonts w:ascii="Times New Roman" w:hAnsi="Times New Roman"/>
          <w:sz w:val="24"/>
          <w:szCs w:val="24"/>
        </w:rPr>
        <w:t xml:space="preserve"> </w:t>
      </w:r>
      <w:r w:rsidRPr="00CB09D2">
        <w:rPr>
          <w:rFonts w:ascii="Times New Roman" w:hAnsi="Times New Roman"/>
          <w:spacing w:val="1"/>
          <w:sz w:val="24"/>
          <w:szCs w:val="24"/>
        </w:rPr>
        <w:t>н</w:t>
      </w:r>
      <w:r w:rsidRPr="00CB09D2">
        <w:rPr>
          <w:rFonts w:ascii="Times New Roman" w:hAnsi="Times New Roman"/>
          <w:sz w:val="24"/>
          <w:szCs w:val="24"/>
        </w:rPr>
        <w:t>емета</w:t>
      </w:r>
      <w:r w:rsidRPr="00CB09D2">
        <w:rPr>
          <w:rFonts w:ascii="Times New Roman" w:hAnsi="Times New Roman"/>
          <w:spacing w:val="-1"/>
          <w:sz w:val="24"/>
          <w:szCs w:val="24"/>
        </w:rPr>
        <w:t>л</w:t>
      </w:r>
      <w:r w:rsidRPr="00CB09D2">
        <w:rPr>
          <w:rFonts w:ascii="Times New Roman" w:hAnsi="Times New Roman"/>
          <w:spacing w:val="-3"/>
          <w:sz w:val="24"/>
          <w:szCs w:val="24"/>
        </w:rPr>
        <w:t>л</w:t>
      </w:r>
      <w:r w:rsidRPr="00CB09D2">
        <w:rPr>
          <w:rFonts w:ascii="Times New Roman" w:hAnsi="Times New Roman"/>
          <w:spacing w:val="1"/>
          <w:sz w:val="24"/>
          <w:szCs w:val="24"/>
        </w:rPr>
        <w:t>ов</w:t>
      </w:r>
      <w:r w:rsidRPr="00CB09D2">
        <w:rPr>
          <w:rFonts w:ascii="Times New Roman" w:hAnsi="Times New Roman"/>
          <w:sz w:val="24"/>
          <w:szCs w:val="24"/>
        </w:rPr>
        <w:t>.</w:t>
      </w:r>
      <w:r w:rsidRPr="00CB09D2">
        <w:rPr>
          <w:rFonts w:ascii="Times New Roman" w:hAnsi="Times New Roman"/>
          <w:spacing w:val="2"/>
          <w:sz w:val="24"/>
          <w:szCs w:val="24"/>
        </w:rPr>
        <w:t xml:space="preserve"> Галогены: физические и химические свойства</w:t>
      </w:r>
      <w:r w:rsidRPr="00CB09D2">
        <w:rPr>
          <w:rFonts w:ascii="Times New Roman" w:hAnsi="Times New Roman"/>
          <w:sz w:val="24"/>
          <w:szCs w:val="24"/>
        </w:rPr>
        <w:t>.</w:t>
      </w:r>
      <w:r w:rsidRPr="00CB09D2">
        <w:rPr>
          <w:rFonts w:ascii="Times New Roman" w:hAnsi="Times New Roman"/>
          <w:spacing w:val="2"/>
          <w:sz w:val="24"/>
          <w:szCs w:val="24"/>
        </w:rPr>
        <w:t xml:space="preserve"> Соединения галогенов: </w:t>
      </w:r>
      <w:r w:rsidRPr="00CB09D2">
        <w:rPr>
          <w:rFonts w:ascii="Times New Roman" w:hAnsi="Times New Roman"/>
          <w:spacing w:val="1"/>
          <w:sz w:val="24"/>
          <w:szCs w:val="24"/>
        </w:rPr>
        <w:t>хлороводород, хлороводородная</w:t>
      </w:r>
      <w:r w:rsidRPr="00CB09D2">
        <w:rPr>
          <w:rFonts w:ascii="Times New Roman" w:hAnsi="Times New Roman"/>
          <w:spacing w:val="3"/>
          <w:sz w:val="24"/>
          <w:szCs w:val="24"/>
        </w:rPr>
        <w:t xml:space="preserve"> </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w:t>
      </w:r>
      <w:r w:rsidRPr="00CB09D2">
        <w:rPr>
          <w:rFonts w:ascii="Times New Roman" w:hAnsi="Times New Roman"/>
          <w:spacing w:val="-3"/>
          <w:sz w:val="24"/>
          <w:szCs w:val="24"/>
        </w:rPr>
        <w:t>л</w:t>
      </w:r>
      <w:r w:rsidRPr="00CB09D2">
        <w:rPr>
          <w:rFonts w:ascii="Times New Roman" w:hAnsi="Times New Roman"/>
          <w:spacing w:val="1"/>
          <w:sz w:val="24"/>
          <w:szCs w:val="24"/>
        </w:rPr>
        <w:t>о</w:t>
      </w:r>
      <w:r w:rsidRPr="00CB09D2">
        <w:rPr>
          <w:rFonts w:ascii="Times New Roman" w:hAnsi="Times New Roman"/>
          <w:sz w:val="24"/>
          <w:szCs w:val="24"/>
        </w:rPr>
        <w:t>та</w:t>
      </w:r>
      <w:r w:rsidRPr="00CB09D2">
        <w:rPr>
          <w:rFonts w:ascii="Times New Roman" w:hAnsi="Times New Roman"/>
          <w:spacing w:val="1"/>
          <w:sz w:val="24"/>
          <w:szCs w:val="24"/>
        </w:rPr>
        <w:t xml:space="preserve"> </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pacing w:val="-1"/>
          <w:sz w:val="24"/>
          <w:szCs w:val="24"/>
        </w:rPr>
        <w:t>ее</w:t>
      </w:r>
      <w:r w:rsidRPr="00CB09D2">
        <w:rPr>
          <w:rFonts w:ascii="Times New Roman" w:hAnsi="Times New Roman"/>
          <w:sz w:val="24"/>
          <w:szCs w:val="24"/>
        </w:rPr>
        <w:t xml:space="preserve"> с</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1"/>
          <w:sz w:val="24"/>
          <w:szCs w:val="24"/>
        </w:rPr>
        <w:t>и</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pacing w:val="-3"/>
          <w:sz w:val="24"/>
          <w:szCs w:val="24"/>
        </w:rPr>
        <w:t>С</w:t>
      </w:r>
      <w:r w:rsidRPr="00CB09D2">
        <w:rPr>
          <w:rFonts w:ascii="Times New Roman" w:hAnsi="Times New Roman"/>
          <w:sz w:val="24"/>
          <w:szCs w:val="24"/>
        </w:rPr>
        <w:t>е</w:t>
      </w:r>
      <w:r w:rsidRPr="00CB09D2">
        <w:rPr>
          <w:rFonts w:ascii="Times New Roman" w:hAnsi="Times New Roman"/>
          <w:spacing w:val="-1"/>
          <w:sz w:val="24"/>
          <w:szCs w:val="24"/>
        </w:rPr>
        <w:t>р</w:t>
      </w:r>
      <w:r w:rsidRPr="00CB09D2">
        <w:rPr>
          <w:rFonts w:ascii="Times New Roman" w:hAnsi="Times New Roman"/>
          <w:sz w:val="24"/>
          <w:szCs w:val="24"/>
        </w:rPr>
        <w:t xml:space="preserve">а: физические и </w:t>
      </w:r>
      <w:r w:rsidRPr="00CB09D2">
        <w:rPr>
          <w:rFonts w:ascii="Times New Roman" w:hAnsi="Times New Roman"/>
          <w:spacing w:val="-1"/>
          <w:sz w:val="24"/>
          <w:szCs w:val="24"/>
        </w:rPr>
        <w:t>х</w:t>
      </w:r>
      <w:r w:rsidRPr="00CB09D2">
        <w:rPr>
          <w:rFonts w:ascii="Times New Roman" w:hAnsi="Times New Roman"/>
          <w:spacing w:val="4"/>
          <w:sz w:val="24"/>
          <w:szCs w:val="24"/>
        </w:rPr>
        <w:t>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че</w:t>
      </w:r>
      <w:r w:rsidRPr="00CB09D2">
        <w:rPr>
          <w:rFonts w:ascii="Times New Roman" w:hAnsi="Times New Roman"/>
          <w:spacing w:val="-2"/>
          <w:sz w:val="24"/>
          <w:szCs w:val="24"/>
        </w:rPr>
        <w:t>ск</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3"/>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в</w:t>
      </w:r>
      <w:r w:rsidRPr="00CB09D2">
        <w:rPr>
          <w:rFonts w:ascii="Times New Roman" w:hAnsi="Times New Roman"/>
          <w:spacing w:val="1"/>
          <w:sz w:val="24"/>
          <w:szCs w:val="24"/>
        </w:rPr>
        <w:t>о</w:t>
      </w:r>
      <w:r w:rsidRPr="00CB09D2">
        <w:rPr>
          <w:rFonts w:ascii="Times New Roman" w:hAnsi="Times New Roman"/>
          <w:spacing w:val="-1"/>
          <w:sz w:val="24"/>
          <w:szCs w:val="24"/>
        </w:rPr>
        <w:t>й</w:t>
      </w:r>
      <w:r w:rsidRPr="00CB09D2">
        <w:rPr>
          <w:rFonts w:ascii="Times New Roman" w:hAnsi="Times New Roman"/>
          <w:sz w:val="24"/>
          <w:szCs w:val="24"/>
        </w:rPr>
        <w:t>ства. С</w:t>
      </w:r>
      <w:r w:rsidRPr="00CB09D2">
        <w:rPr>
          <w:rFonts w:ascii="Times New Roman" w:hAnsi="Times New Roman"/>
          <w:spacing w:val="1"/>
          <w:sz w:val="24"/>
          <w:szCs w:val="24"/>
        </w:rPr>
        <w:t>о</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ни</w:t>
      </w:r>
      <w:r w:rsidRPr="00CB09D2">
        <w:rPr>
          <w:rFonts w:ascii="Times New Roman" w:hAnsi="Times New Roman"/>
          <w:sz w:val="24"/>
          <w:szCs w:val="24"/>
        </w:rPr>
        <w:t>я</w:t>
      </w:r>
      <w:r w:rsidRPr="00CB09D2">
        <w:rPr>
          <w:rFonts w:ascii="Times New Roman" w:hAnsi="Times New Roman"/>
          <w:spacing w:val="3"/>
          <w:sz w:val="24"/>
          <w:szCs w:val="24"/>
        </w:rPr>
        <w:t xml:space="preserve"> </w:t>
      </w:r>
      <w:r w:rsidRPr="00CB09D2">
        <w:rPr>
          <w:rFonts w:ascii="Times New Roman" w:hAnsi="Times New Roman"/>
          <w:spacing w:val="-2"/>
          <w:sz w:val="24"/>
          <w:szCs w:val="24"/>
        </w:rPr>
        <w:t>с</w:t>
      </w:r>
      <w:r w:rsidRPr="00CB09D2">
        <w:rPr>
          <w:rFonts w:ascii="Times New Roman" w:hAnsi="Times New Roman"/>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ы</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2"/>
          <w:sz w:val="24"/>
          <w:szCs w:val="24"/>
        </w:rPr>
        <w:t>с</w:t>
      </w:r>
      <w:r w:rsidRPr="00CB09D2">
        <w:rPr>
          <w:rFonts w:ascii="Times New Roman" w:hAnsi="Times New Roman"/>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2"/>
          <w:sz w:val="24"/>
          <w:szCs w:val="24"/>
        </w:rPr>
        <w:t>о</w:t>
      </w:r>
      <w:r w:rsidRPr="00CB09D2">
        <w:rPr>
          <w:rFonts w:ascii="Times New Roman" w:hAnsi="Times New Roman"/>
          <w:spacing w:val="1"/>
          <w:sz w:val="24"/>
          <w:szCs w:val="24"/>
        </w:rPr>
        <w:t>д</w:t>
      </w:r>
      <w:r w:rsidRPr="00CB09D2">
        <w:rPr>
          <w:rFonts w:ascii="Times New Roman" w:hAnsi="Times New Roman"/>
          <w:spacing w:val="-1"/>
          <w:sz w:val="24"/>
          <w:szCs w:val="24"/>
        </w:rPr>
        <w:t>ор</w:t>
      </w:r>
      <w:r w:rsidRPr="00CB09D2">
        <w:rPr>
          <w:rFonts w:ascii="Times New Roman" w:hAnsi="Times New Roman"/>
          <w:spacing w:val="1"/>
          <w:sz w:val="24"/>
          <w:szCs w:val="24"/>
        </w:rPr>
        <w:t>од</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у</w:t>
      </w:r>
      <w:r w:rsidRPr="00CB09D2">
        <w:rPr>
          <w:rFonts w:ascii="Times New Roman" w:hAnsi="Times New Roman"/>
          <w:spacing w:val="-1"/>
          <w:sz w:val="24"/>
          <w:szCs w:val="24"/>
        </w:rPr>
        <w:t>ль</w:t>
      </w:r>
      <w:r w:rsidRPr="00CB09D2">
        <w:rPr>
          <w:rFonts w:ascii="Times New Roman" w:hAnsi="Times New Roman"/>
          <w:sz w:val="24"/>
          <w:szCs w:val="24"/>
        </w:rPr>
        <w:t>ф</w:t>
      </w:r>
      <w:r w:rsidRPr="00CB09D2">
        <w:rPr>
          <w:rFonts w:ascii="Times New Roman" w:hAnsi="Times New Roman"/>
          <w:spacing w:val="1"/>
          <w:sz w:val="24"/>
          <w:szCs w:val="24"/>
        </w:rPr>
        <w:t>иды</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pacing w:val="-1"/>
          <w:sz w:val="24"/>
          <w:szCs w:val="24"/>
        </w:rPr>
        <w:t>о</w:t>
      </w:r>
      <w:r w:rsidRPr="00CB09D2">
        <w:rPr>
          <w:rFonts w:ascii="Times New Roman" w:hAnsi="Times New Roman"/>
          <w:sz w:val="24"/>
          <w:szCs w:val="24"/>
        </w:rPr>
        <w:t>кс</w:t>
      </w:r>
      <w:r w:rsidRPr="00CB09D2">
        <w:rPr>
          <w:rFonts w:ascii="Times New Roman" w:hAnsi="Times New Roman"/>
          <w:spacing w:val="-1"/>
          <w:sz w:val="24"/>
          <w:szCs w:val="24"/>
        </w:rPr>
        <w:t>ид</w:t>
      </w:r>
      <w:r w:rsidRPr="00CB09D2">
        <w:rPr>
          <w:rFonts w:ascii="Times New Roman" w:hAnsi="Times New Roman"/>
          <w:sz w:val="24"/>
          <w:szCs w:val="24"/>
        </w:rPr>
        <w:t>ы</w:t>
      </w:r>
      <w:r w:rsidRPr="00CB09D2">
        <w:rPr>
          <w:rFonts w:ascii="Times New Roman" w:hAnsi="Times New Roman"/>
          <w:spacing w:val="3"/>
          <w:sz w:val="24"/>
          <w:szCs w:val="24"/>
        </w:rPr>
        <w:t xml:space="preserve"> </w:t>
      </w:r>
      <w:r w:rsidRPr="00CB09D2">
        <w:rPr>
          <w:rFonts w:ascii="Times New Roman" w:hAnsi="Times New Roman"/>
          <w:sz w:val="24"/>
          <w:szCs w:val="24"/>
        </w:rPr>
        <w:t>се</w:t>
      </w:r>
      <w:r w:rsidRPr="00CB09D2">
        <w:rPr>
          <w:rFonts w:ascii="Times New Roman" w:hAnsi="Times New Roman"/>
          <w:spacing w:val="-1"/>
          <w:sz w:val="24"/>
          <w:szCs w:val="24"/>
        </w:rPr>
        <w:t>р</w:t>
      </w:r>
      <w:r w:rsidRPr="00CB09D2">
        <w:rPr>
          <w:rFonts w:ascii="Times New Roman" w:hAnsi="Times New Roman"/>
          <w:spacing w:val="1"/>
          <w:sz w:val="24"/>
          <w:szCs w:val="24"/>
        </w:rPr>
        <w:t>ы</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pacing w:val="-3"/>
          <w:sz w:val="24"/>
          <w:szCs w:val="24"/>
        </w:rPr>
        <w:t>С</w:t>
      </w:r>
      <w:r w:rsidRPr="00CB09D2">
        <w:rPr>
          <w:rFonts w:ascii="Times New Roman" w:hAnsi="Times New Roman"/>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н</w:t>
      </w:r>
      <w:r w:rsidRPr="00CB09D2">
        <w:rPr>
          <w:rFonts w:ascii="Times New Roman" w:hAnsi="Times New Roman"/>
          <w:sz w:val="24"/>
          <w:szCs w:val="24"/>
        </w:rPr>
        <w:t>ая,</w:t>
      </w:r>
      <w:r w:rsidRPr="00CB09D2">
        <w:rPr>
          <w:rFonts w:ascii="Times New Roman" w:hAnsi="Times New Roman"/>
          <w:spacing w:val="3"/>
          <w:sz w:val="24"/>
          <w:szCs w:val="24"/>
        </w:rPr>
        <w:t xml:space="preserve"> </w:t>
      </w:r>
      <w:r w:rsidRPr="00CB09D2">
        <w:rPr>
          <w:rFonts w:ascii="Times New Roman" w:hAnsi="Times New Roman"/>
          <w:i/>
          <w:sz w:val="24"/>
          <w:szCs w:val="24"/>
        </w:rPr>
        <w:lastRenderedPageBreak/>
        <w:t>с</w:t>
      </w:r>
      <w:r w:rsidRPr="00CB09D2">
        <w:rPr>
          <w:rFonts w:ascii="Times New Roman" w:hAnsi="Times New Roman"/>
          <w:i/>
          <w:spacing w:val="-2"/>
          <w:sz w:val="24"/>
          <w:szCs w:val="24"/>
        </w:rPr>
        <w:t>е</w:t>
      </w:r>
      <w:r w:rsidRPr="00CB09D2">
        <w:rPr>
          <w:rFonts w:ascii="Times New Roman" w:hAnsi="Times New Roman"/>
          <w:i/>
          <w:spacing w:val="1"/>
          <w:sz w:val="24"/>
          <w:szCs w:val="24"/>
        </w:rPr>
        <w:t>р</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стая и се</w:t>
      </w:r>
      <w:r w:rsidRPr="00CB09D2">
        <w:rPr>
          <w:rFonts w:ascii="Times New Roman" w:hAnsi="Times New Roman"/>
          <w:i/>
          <w:spacing w:val="-1"/>
          <w:sz w:val="24"/>
          <w:szCs w:val="24"/>
        </w:rPr>
        <w:t>р</w:t>
      </w:r>
      <w:r w:rsidRPr="00CB09D2">
        <w:rPr>
          <w:rFonts w:ascii="Times New Roman" w:hAnsi="Times New Roman"/>
          <w:i/>
          <w:spacing w:val="1"/>
          <w:sz w:val="24"/>
          <w:szCs w:val="24"/>
        </w:rPr>
        <w:t>о</w:t>
      </w:r>
      <w:r w:rsidRPr="00CB09D2">
        <w:rPr>
          <w:rFonts w:ascii="Times New Roman" w:hAnsi="Times New Roman"/>
          <w:i/>
          <w:sz w:val="24"/>
          <w:szCs w:val="24"/>
        </w:rPr>
        <w:t>в</w:t>
      </w:r>
      <w:r w:rsidRPr="00CB09D2">
        <w:rPr>
          <w:rFonts w:ascii="Times New Roman" w:hAnsi="Times New Roman"/>
          <w:i/>
          <w:spacing w:val="-2"/>
          <w:sz w:val="24"/>
          <w:szCs w:val="24"/>
        </w:rPr>
        <w:t>о</w:t>
      </w:r>
      <w:r w:rsidRPr="00CB09D2">
        <w:rPr>
          <w:rFonts w:ascii="Times New Roman" w:hAnsi="Times New Roman"/>
          <w:i/>
          <w:spacing w:val="-1"/>
          <w:sz w:val="24"/>
          <w:szCs w:val="24"/>
        </w:rPr>
        <w:t>д</w:t>
      </w:r>
      <w:r w:rsidRPr="00CB09D2">
        <w:rPr>
          <w:rFonts w:ascii="Times New Roman" w:hAnsi="Times New Roman"/>
          <w:i/>
          <w:spacing w:val="1"/>
          <w:sz w:val="24"/>
          <w:szCs w:val="24"/>
        </w:rPr>
        <w:t>о</w:t>
      </w:r>
      <w:r w:rsidRPr="00CB09D2">
        <w:rPr>
          <w:rFonts w:ascii="Times New Roman" w:hAnsi="Times New Roman"/>
          <w:i/>
          <w:spacing w:val="-1"/>
          <w:sz w:val="24"/>
          <w:szCs w:val="24"/>
        </w:rPr>
        <w:t>ро</w:t>
      </w:r>
      <w:r w:rsidRPr="00CB09D2">
        <w:rPr>
          <w:rFonts w:ascii="Times New Roman" w:hAnsi="Times New Roman"/>
          <w:i/>
          <w:spacing w:val="1"/>
          <w:sz w:val="24"/>
          <w:szCs w:val="24"/>
        </w:rPr>
        <w:t>дн</w:t>
      </w:r>
      <w:r w:rsidRPr="00CB09D2">
        <w:rPr>
          <w:rFonts w:ascii="Times New Roman" w:hAnsi="Times New Roman"/>
          <w:i/>
          <w:spacing w:val="-2"/>
          <w:sz w:val="24"/>
          <w:szCs w:val="24"/>
        </w:rPr>
        <w:t>а</w:t>
      </w:r>
      <w:r w:rsidRPr="00CB09D2">
        <w:rPr>
          <w:rFonts w:ascii="Times New Roman" w:hAnsi="Times New Roman"/>
          <w:i/>
          <w:sz w:val="24"/>
          <w:szCs w:val="24"/>
        </w:rPr>
        <w:t>я</w:t>
      </w:r>
      <w:r w:rsidRPr="00CB09D2">
        <w:rPr>
          <w:rFonts w:ascii="Times New Roman" w:hAnsi="Times New Roman"/>
          <w:i/>
          <w:spacing w:val="3"/>
          <w:sz w:val="24"/>
          <w:szCs w:val="24"/>
        </w:rPr>
        <w:t xml:space="preserve"> </w:t>
      </w:r>
      <w:r w:rsidRPr="00CB09D2">
        <w:rPr>
          <w:rFonts w:ascii="Times New Roman" w:hAnsi="Times New Roman"/>
          <w:i/>
          <w:spacing w:val="-2"/>
          <w:sz w:val="24"/>
          <w:szCs w:val="24"/>
        </w:rPr>
        <w:t>к</w:t>
      </w:r>
      <w:r w:rsidRPr="00CB09D2">
        <w:rPr>
          <w:rFonts w:ascii="Times New Roman" w:hAnsi="Times New Roman"/>
          <w:i/>
          <w:spacing w:val="1"/>
          <w:sz w:val="24"/>
          <w:szCs w:val="24"/>
        </w:rPr>
        <w:t>и</w:t>
      </w:r>
      <w:r w:rsidRPr="00CB09D2">
        <w:rPr>
          <w:rFonts w:ascii="Times New Roman" w:hAnsi="Times New Roman"/>
          <w:i/>
          <w:spacing w:val="-2"/>
          <w:sz w:val="24"/>
          <w:szCs w:val="24"/>
        </w:rPr>
        <w:t>с</w:t>
      </w:r>
      <w:r w:rsidRPr="00CB09D2">
        <w:rPr>
          <w:rFonts w:ascii="Times New Roman" w:hAnsi="Times New Roman"/>
          <w:i/>
          <w:spacing w:val="-1"/>
          <w:sz w:val="24"/>
          <w:szCs w:val="24"/>
        </w:rPr>
        <w:t>л</w:t>
      </w:r>
      <w:r w:rsidRPr="00CB09D2">
        <w:rPr>
          <w:rFonts w:ascii="Times New Roman" w:hAnsi="Times New Roman"/>
          <w:i/>
          <w:spacing w:val="1"/>
          <w:sz w:val="24"/>
          <w:szCs w:val="24"/>
        </w:rPr>
        <w:t>о</w:t>
      </w:r>
      <w:r w:rsidRPr="00CB09D2">
        <w:rPr>
          <w:rFonts w:ascii="Times New Roman" w:hAnsi="Times New Roman"/>
          <w:i/>
          <w:sz w:val="24"/>
          <w:szCs w:val="24"/>
        </w:rPr>
        <w:t>ты</w:t>
      </w:r>
      <w:r w:rsidRPr="00CB09D2">
        <w:rPr>
          <w:rFonts w:ascii="Times New Roman" w:hAnsi="Times New Roman"/>
          <w:spacing w:val="1"/>
          <w:sz w:val="24"/>
          <w:szCs w:val="24"/>
        </w:rPr>
        <w:t xml:space="preserve"> </w:t>
      </w:r>
      <w:r w:rsidRPr="00CB09D2">
        <w:rPr>
          <w:rFonts w:ascii="Times New Roman" w:hAnsi="Times New Roman"/>
          <w:sz w:val="24"/>
          <w:szCs w:val="24"/>
        </w:rPr>
        <w:t>и</w:t>
      </w:r>
      <w:r w:rsidRPr="00CB09D2">
        <w:rPr>
          <w:rFonts w:ascii="Times New Roman" w:hAnsi="Times New Roman"/>
          <w:spacing w:val="1"/>
          <w:sz w:val="24"/>
          <w:szCs w:val="24"/>
        </w:rPr>
        <w:t xml:space="preserve"> и</w:t>
      </w:r>
      <w:r w:rsidRPr="00CB09D2">
        <w:rPr>
          <w:rFonts w:ascii="Times New Roman" w:hAnsi="Times New Roman"/>
          <w:sz w:val="24"/>
          <w:szCs w:val="24"/>
        </w:rPr>
        <w:t>х</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1"/>
          <w:sz w:val="24"/>
          <w:szCs w:val="24"/>
        </w:rPr>
        <w:t>о</w:t>
      </w:r>
      <w:r w:rsidRPr="00CB09D2">
        <w:rPr>
          <w:rFonts w:ascii="Times New Roman" w:hAnsi="Times New Roman"/>
          <w:spacing w:val="-3"/>
          <w:sz w:val="24"/>
          <w:szCs w:val="24"/>
        </w:rPr>
        <w:t>л</w:t>
      </w:r>
      <w:r w:rsidRPr="00CB09D2">
        <w:rPr>
          <w:rFonts w:ascii="Times New Roman" w:hAnsi="Times New Roman"/>
          <w:spacing w:val="1"/>
          <w:sz w:val="24"/>
          <w:szCs w:val="24"/>
        </w:rPr>
        <w:t>и</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pacing w:val="-1"/>
          <w:sz w:val="24"/>
          <w:szCs w:val="24"/>
        </w:rPr>
        <w:t>А</w:t>
      </w:r>
      <w:r w:rsidRPr="00CB09D2">
        <w:rPr>
          <w:rFonts w:ascii="Times New Roman" w:hAnsi="Times New Roman"/>
          <w:sz w:val="24"/>
          <w:szCs w:val="24"/>
        </w:rPr>
        <w:t>зот</w:t>
      </w:r>
      <w:r w:rsidRPr="00CB09D2">
        <w:rPr>
          <w:rFonts w:ascii="Times New Roman" w:hAnsi="Times New Roman"/>
          <w:spacing w:val="9"/>
          <w:sz w:val="24"/>
          <w:szCs w:val="24"/>
        </w:rPr>
        <w:t xml:space="preserve">: </w:t>
      </w:r>
      <w:r w:rsidRPr="00CB09D2">
        <w:rPr>
          <w:rFonts w:ascii="Times New Roman" w:hAnsi="Times New Roman"/>
          <w:spacing w:val="-1"/>
          <w:sz w:val="24"/>
          <w:szCs w:val="24"/>
        </w:rPr>
        <w:t>ф</w:t>
      </w:r>
      <w:r w:rsidRPr="00CB09D2">
        <w:rPr>
          <w:rFonts w:ascii="Times New Roman" w:hAnsi="Times New Roman"/>
          <w:spacing w:val="1"/>
          <w:sz w:val="24"/>
          <w:szCs w:val="24"/>
        </w:rPr>
        <w:t>и</w:t>
      </w:r>
      <w:r w:rsidRPr="00CB09D2">
        <w:rPr>
          <w:rFonts w:ascii="Times New Roman" w:hAnsi="Times New Roman"/>
          <w:spacing w:val="-3"/>
          <w:sz w:val="24"/>
          <w:szCs w:val="24"/>
        </w:rPr>
        <w:t>з</w:t>
      </w:r>
      <w:r w:rsidRPr="00CB09D2">
        <w:rPr>
          <w:rFonts w:ascii="Times New Roman" w:hAnsi="Times New Roman"/>
          <w:spacing w:val="1"/>
          <w:sz w:val="24"/>
          <w:szCs w:val="24"/>
        </w:rPr>
        <w:t>и</w:t>
      </w:r>
      <w:r w:rsidRPr="00CB09D2">
        <w:rPr>
          <w:rFonts w:ascii="Times New Roman" w:hAnsi="Times New Roman"/>
          <w:sz w:val="24"/>
          <w:szCs w:val="24"/>
        </w:rPr>
        <w:t>че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 xml:space="preserve">е и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1"/>
          <w:sz w:val="24"/>
          <w:szCs w:val="24"/>
        </w:rPr>
        <w:t xml:space="preserve"> </w:t>
      </w:r>
      <w:r w:rsidRPr="00CB09D2">
        <w:rPr>
          <w:rFonts w:ascii="Times New Roman" w:hAnsi="Times New Roman"/>
          <w:sz w:val="24"/>
          <w:szCs w:val="24"/>
        </w:rPr>
        <w:t>св</w:t>
      </w:r>
      <w:r w:rsidRPr="00CB09D2">
        <w:rPr>
          <w:rFonts w:ascii="Times New Roman" w:hAnsi="Times New Roman"/>
          <w:spacing w:val="-2"/>
          <w:sz w:val="24"/>
          <w:szCs w:val="24"/>
        </w:rPr>
        <w:t>о</w:t>
      </w:r>
      <w:r w:rsidRPr="00CB09D2">
        <w:rPr>
          <w:rFonts w:ascii="Times New Roman" w:hAnsi="Times New Roman"/>
          <w:spacing w:val="1"/>
          <w:sz w:val="24"/>
          <w:szCs w:val="24"/>
        </w:rPr>
        <w:t>й</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z w:val="24"/>
          <w:szCs w:val="24"/>
        </w:rPr>
        <w:t xml:space="preserve">ва. </w:t>
      </w:r>
      <w:r w:rsidRPr="00CB09D2">
        <w:rPr>
          <w:rFonts w:ascii="Times New Roman" w:hAnsi="Times New Roman"/>
          <w:spacing w:val="-1"/>
          <w:sz w:val="24"/>
          <w:szCs w:val="24"/>
        </w:rPr>
        <w:t>А</w:t>
      </w:r>
      <w:r w:rsidRPr="00CB09D2">
        <w:rPr>
          <w:rFonts w:ascii="Times New Roman" w:hAnsi="Times New Roman"/>
          <w:sz w:val="24"/>
          <w:szCs w:val="24"/>
        </w:rPr>
        <w:t>мми</w:t>
      </w:r>
      <w:r w:rsidRPr="00CB09D2">
        <w:rPr>
          <w:rFonts w:ascii="Times New Roman" w:hAnsi="Times New Roman"/>
          <w:spacing w:val="-2"/>
          <w:sz w:val="24"/>
          <w:szCs w:val="24"/>
        </w:rPr>
        <w:t>а</w:t>
      </w:r>
      <w:r w:rsidRPr="00CB09D2">
        <w:rPr>
          <w:rFonts w:ascii="Times New Roman" w:hAnsi="Times New Roman"/>
          <w:sz w:val="24"/>
          <w:szCs w:val="24"/>
        </w:rPr>
        <w:t>к. С</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z w:val="24"/>
          <w:szCs w:val="24"/>
        </w:rPr>
        <w:t>а</w:t>
      </w:r>
      <w:r w:rsidRPr="00CB09D2">
        <w:rPr>
          <w:rFonts w:ascii="Times New Roman" w:hAnsi="Times New Roman"/>
          <w:spacing w:val="-3"/>
          <w:sz w:val="24"/>
          <w:szCs w:val="24"/>
        </w:rPr>
        <w:t>м</w:t>
      </w:r>
      <w:r w:rsidRPr="00CB09D2">
        <w:rPr>
          <w:rFonts w:ascii="Times New Roman" w:hAnsi="Times New Roman"/>
          <w:sz w:val="24"/>
          <w:szCs w:val="24"/>
        </w:rPr>
        <w:t>м</w:t>
      </w:r>
      <w:r w:rsidRPr="00CB09D2">
        <w:rPr>
          <w:rFonts w:ascii="Times New Roman" w:hAnsi="Times New Roman"/>
          <w:spacing w:val="-1"/>
          <w:sz w:val="24"/>
          <w:szCs w:val="24"/>
        </w:rPr>
        <w:t>о</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 xml:space="preserve">я. </w:t>
      </w:r>
      <w:r w:rsidRPr="00CB09D2">
        <w:rPr>
          <w:rFonts w:ascii="Times New Roman" w:hAnsi="Times New Roman"/>
          <w:spacing w:val="-1"/>
          <w:sz w:val="24"/>
          <w:szCs w:val="24"/>
        </w:rPr>
        <w:t>О</w:t>
      </w:r>
      <w:r w:rsidRPr="00CB09D2">
        <w:rPr>
          <w:rFonts w:ascii="Times New Roman" w:hAnsi="Times New Roman"/>
          <w:sz w:val="24"/>
          <w:szCs w:val="24"/>
        </w:rPr>
        <w:t>кс</w:t>
      </w:r>
      <w:r w:rsidRPr="00CB09D2">
        <w:rPr>
          <w:rFonts w:ascii="Times New Roman" w:hAnsi="Times New Roman"/>
          <w:spacing w:val="1"/>
          <w:sz w:val="24"/>
          <w:szCs w:val="24"/>
        </w:rPr>
        <w:t>и</w:t>
      </w:r>
      <w:r w:rsidRPr="00CB09D2">
        <w:rPr>
          <w:rFonts w:ascii="Times New Roman" w:hAnsi="Times New Roman"/>
          <w:spacing w:val="-1"/>
          <w:sz w:val="24"/>
          <w:szCs w:val="24"/>
        </w:rPr>
        <w:t>д</w:t>
      </w:r>
      <w:r w:rsidRPr="00CB09D2">
        <w:rPr>
          <w:rFonts w:ascii="Times New Roman" w:hAnsi="Times New Roman"/>
          <w:sz w:val="24"/>
          <w:szCs w:val="24"/>
        </w:rPr>
        <w:t>ы</w:t>
      </w:r>
      <w:r w:rsidRPr="00CB09D2">
        <w:rPr>
          <w:rFonts w:ascii="Times New Roman" w:hAnsi="Times New Roman"/>
          <w:spacing w:val="1"/>
          <w:sz w:val="24"/>
          <w:szCs w:val="24"/>
        </w:rPr>
        <w:t xml:space="preserve"> </w:t>
      </w:r>
      <w:r w:rsidRPr="00CB09D2">
        <w:rPr>
          <w:rFonts w:ascii="Times New Roman" w:hAnsi="Times New Roman"/>
          <w:sz w:val="24"/>
          <w:szCs w:val="24"/>
        </w:rPr>
        <w:t>а</w:t>
      </w:r>
      <w:r w:rsidRPr="00CB09D2">
        <w:rPr>
          <w:rFonts w:ascii="Times New Roman" w:hAnsi="Times New Roman"/>
          <w:spacing w:val="-3"/>
          <w:sz w:val="24"/>
          <w:szCs w:val="24"/>
        </w:rPr>
        <w:t>з</w:t>
      </w:r>
      <w:r w:rsidRPr="00CB09D2">
        <w:rPr>
          <w:rFonts w:ascii="Times New Roman" w:hAnsi="Times New Roman"/>
          <w:spacing w:val="1"/>
          <w:sz w:val="24"/>
          <w:szCs w:val="24"/>
        </w:rPr>
        <w:t>о</w:t>
      </w:r>
      <w:r w:rsidRPr="00CB09D2">
        <w:rPr>
          <w:rFonts w:ascii="Times New Roman" w:hAnsi="Times New Roman"/>
          <w:sz w:val="24"/>
          <w:szCs w:val="24"/>
        </w:rPr>
        <w:t xml:space="preserve">та. </w:t>
      </w:r>
      <w:r w:rsidRPr="00CB09D2">
        <w:rPr>
          <w:rFonts w:ascii="Times New Roman" w:hAnsi="Times New Roman"/>
          <w:spacing w:val="-1"/>
          <w:sz w:val="24"/>
          <w:szCs w:val="24"/>
        </w:rPr>
        <w:t>А</w:t>
      </w:r>
      <w:r w:rsidRPr="00CB09D2">
        <w:rPr>
          <w:rFonts w:ascii="Times New Roman" w:hAnsi="Times New Roman"/>
          <w:sz w:val="24"/>
          <w:szCs w:val="24"/>
        </w:rPr>
        <w:t>зот</w:t>
      </w:r>
      <w:r w:rsidRPr="00CB09D2">
        <w:rPr>
          <w:rFonts w:ascii="Times New Roman" w:hAnsi="Times New Roman"/>
          <w:spacing w:val="-1"/>
          <w:sz w:val="24"/>
          <w:szCs w:val="24"/>
        </w:rPr>
        <w:t>н</w:t>
      </w:r>
      <w:r w:rsidRPr="00CB09D2">
        <w:rPr>
          <w:rFonts w:ascii="Times New Roman" w:hAnsi="Times New Roman"/>
          <w:spacing w:val="-2"/>
          <w:sz w:val="24"/>
          <w:szCs w:val="24"/>
        </w:rPr>
        <w:t>а</w:t>
      </w:r>
      <w:r w:rsidRPr="00CB09D2">
        <w:rPr>
          <w:rFonts w:ascii="Times New Roman" w:hAnsi="Times New Roman"/>
          <w:sz w:val="24"/>
          <w:szCs w:val="24"/>
        </w:rPr>
        <w:t>я к</w:t>
      </w:r>
      <w:r w:rsidRPr="00CB09D2">
        <w:rPr>
          <w:rFonts w:ascii="Times New Roman" w:hAnsi="Times New Roman"/>
          <w:spacing w:val="1"/>
          <w:sz w:val="24"/>
          <w:szCs w:val="24"/>
        </w:rPr>
        <w:t>и</w:t>
      </w:r>
      <w:r w:rsidRPr="00CB09D2">
        <w:rPr>
          <w:rFonts w:ascii="Times New Roman" w:hAnsi="Times New Roman"/>
          <w:sz w:val="24"/>
          <w:szCs w:val="24"/>
        </w:rPr>
        <w:t>с</w:t>
      </w:r>
      <w:r w:rsidRPr="00CB09D2">
        <w:rPr>
          <w:rFonts w:ascii="Times New Roman" w:hAnsi="Times New Roman"/>
          <w:spacing w:val="-3"/>
          <w:sz w:val="24"/>
          <w:szCs w:val="24"/>
        </w:rPr>
        <w:t>л</w:t>
      </w:r>
      <w:r w:rsidRPr="00CB09D2">
        <w:rPr>
          <w:rFonts w:ascii="Times New Roman" w:hAnsi="Times New Roman"/>
          <w:spacing w:val="1"/>
          <w:sz w:val="24"/>
          <w:szCs w:val="24"/>
        </w:rPr>
        <w:t>о</w:t>
      </w:r>
      <w:r w:rsidRPr="00CB09D2">
        <w:rPr>
          <w:rFonts w:ascii="Times New Roman" w:hAnsi="Times New Roman"/>
          <w:sz w:val="24"/>
          <w:szCs w:val="24"/>
        </w:rPr>
        <w:t>та и</w:t>
      </w:r>
      <w:r w:rsidRPr="00CB09D2">
        <w:rPr>
          <w:rFonts w:ascii="Times New Roman" w:hAnsi="Times New Roman"/>
          <w:spacing w:val="1"/>
          <w:sz w:val="24"/>
          <w:szCs w:val="24"/>
        </w:rPr>
        <w:t xml:space="preserve"> </w:t>
      </w:r>
      <w:r w:rsidRPr="00CB09D2">
        <w:rPr>
          <w:rFonts w:ascii="Times New Roman" w:hAnsi="Times New Roman"/>
          <w:sz w:val="24"/>
          <w:szCs w:val="24"/>
        </w:rPr>
        <w:t>ее</w:t>
      </w:r>
      <w:r w:rsidRPr="00CB09D2">
        <w:rPr>
          <w:rFonts w:ascii="Times New Roman" w:hAnsi="Times New Roman"/>
          <w:spacing w:val="1"/>
          <w:sz w:val="24"/>
          <w:szCs w:val="24"/>
        </w:rPr>
        <w:t xml:space="preserve"> </w:t>
      </w:r>
      <w:r w:rsidRPr="00CB09D2">
        <w:rPr>
          <w:rFonts w:ascii="Times New Roman" w:hAnsi="Times New Roman"/>
          <w:spacing w:val="-2"/>
          <w:sz w:val="24"/>
          <w:szCs w:val="24"/>
        </w:rPr>
        <w:t>с</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1"/>
          <w:sz w:val="24"/>
          <w:szCs w:val="24"/>
        </w:rPr>
        <w:t>и</w:t>
      </w:r>
      <w:r w:rsidRPr="00CB09D2">
        <w:rPr>
          <w:rFonts w:ascii="Times New Roman" w:hAnsi="Times New Roman"/>
          <w:sz w:val="24"/>
          <w:szCs w:val="24"/>
        </w:rPr>
        <w:t xml:space="preserve">. </w:t>
      </w:r>
      <w:r w:rsidRPr="00CB09D2">
        <w:rPr>
          <w:rFonts w:ascii="Times New Roman" w:hAnsi="Times New Roman"/>
          <w:spacing w:val="-1"/>
          <w:sz w:val="24"/>
          <w:szCs w:val="24"/>
        </w:rPr>
        <w:t>Ф</w:t>
      </w:r>
      <w:r w:rsidRPr="00CB09D2">
        <w:rPr>
          <w:rFonts w:ascii="Times New Roman" w:hAnsi="Times New Roman"/>
          <w:spacing w:val="1"/>
          <w:sz w:val="24"/>
          <w:szCs w:val="24"/>
        </w:rPr>
        <w:t>о</w:t>
      </w:r>
      <w:r w:rsidRPr="00CB09D2">
        <w:rPr>
          <w:rFonts w:ascii="Times New Roman" w:hAnsi="Times New Roman"/>
          <w:sz w:val="24"/>
          <w:szCs w:val="24"/>
        </w:rPr>
        <w:t>с</w:t>
      </w:r>
      <w:r w:rsidRPr="00CB09D2">
        <w:rPr>
          <w:rFonts w:ascii="Times New Roman" w:hAnsi="Times New Roman"/>
          <w:spacing w:val="-2"/>
          <w:sz w:val="24"/>
          <w:szCs w:val="24"/>
        </w:rPr>
        <w:t>ф</w:t>
      </w:r>
      <w:r w:rsidRPr="00CB09D2">
        <w:rPr>
          <w:rFonts w:ascii="Times New Roman" w:hAnsi="Times New Roman"/>
          <w:spacing w:val="1"/>
          <w:sz w:val="24"/>
          <w:szCs w:val="24"/>
        </w:rPr>
        <w:t>ор</w:t>
      </w:r>
      <w:r w:rsidRPr="00CB09D2">
        <w:rPr>
          <w:rFonts w:ascii="Times New Roman" w:hAnsi="Times New Roman"/>
          <w:sz w:val="24"/>
          <w:szCs w:val="24"/>
        </w:rPr>
        <w:t xml:space="preserve">: физические и химические свойства. Соединения фосфора: </w:t>
      </w:r>
      <w:r w:rsidRPr="00CB09D2">
        <w:rPr>
          <w:rFonts w:ascii="Times New Roman" w:hAnsi="Times New Roman"/>
          <w:spacing w:val="-1"/>
          <w:sz w:val="24"/>
          <w:szCs w:val="24"/>
        </w:rPr>
        <w:t>о</w:t>
      </w:r>
      <w:r w:rsidRPr="00CB09D2">
        <w:rPr>
          <w:rFonts w:ascii="Times New Roman" w:hAnsi="Times New Roman"/>
          <w:sz w:val="24"/>
          <w:szCs w:val="24"/>
        </w:rPr>
        <w:t>к</w:t>
      </w:r>
      <w:r w:rsidRPr="00CB09D2">
        <w:rPr>
          <w:rFonts w:ascii="Times New Roman" w:hAnsi="Times New Roman"/>
          <w:spacing w:val="-2"/>
          <w:sz w:val="24"/>
          <w:szCs w:val="24"/>
        </w:rPr>
        <w:t>с</w:t>
      </w:r>
      <w:r w:rsidRPr="00CB09D2">
        <w:rPr>
          <w:rFonts w:ascii="Times New Roman" w:hAnsi="Times New Roman"/>
          <w:spacing w:val="1"/>
          <w:sz w:val="24"/>
          <w:szCs w:val="24"/>
        </w:rPr>
        <w:t>и</w:t>
      </w:r>
      <w:r w:rsidRPr="00CB09D2">
        <w:rPr>
          <w:rFonts w:ascii="Times New Roman" w:hAnsi="Times New Roman"/>
          <w:sz w:val="24"/>
          <w:szCs w:val="24"/>
        </w:rPr>
        <w:t>д</w:t>
      </w:r>
      <w:r w:rsidRPr="00CB09D2">
        <w:rPr>
          <w:rFonts w:ascii="Times New Roman" w:hAnsi="Times New Roman"/>
          <w:spacing w:val="2"/>
          <w:sz w:val="24"/>
          <w:szCs w:val="24"/>
        </w:rPr>
        <w:t xml:space="preserve"> </w:t>
      </w:r>
      <w:r w:rsidRPr="00CB09D2">
        <w:rPr>
          <w:rFonts w:ascii="Times New Roman" w:hAnsi="Times New Roman"/>
          <w:spacing w:val="-2"/>
          <w:sz w:val="24"/>
          <w:szCs w:val="24"/>
        </w:rPr>
        <w:t>ф</w:t>
      </w:r>
      <w:r w:rsidRPr="00CB09D2">
        <w:rPr>
          <w:rFonts w:ascii="Times New Roman" w:hAnsi="Times New Roman"/>
          <w:spacing w:val="1"/>
          <w:sz w:val="24"/>
          <w:szCs w:val="24"/>
        </w:rPr>
        <w:t>о</w:t>
      </w:r>
      <w:r w:rsidRPr="00CB09D2">
        <w:rPr>
          <w:rFonts w:ascii="Times New Roman" w:hAnsi="Times New Roman"/>
          <w:spacing w:val="-2"/>
          <w:sz w:val="24"/>
          <w:szCs w:val="24"/>
        </w:rPr>
        <w:t>с</w:t>
      </w:r>
      <w:r w:rsidRPr="00CB09D2">
        <w:rPr>
          <w:rFonts w:ascii="Times New Roman" w:hAnsi="Times New Roman"/>
          <w:sz w:val="24"/>
          <w:szCs w:val="24"/>
        </w:rPr>
        <w:t>фора (</w:t>
      </w:r>
      <w:r w:rsidRPr="00CB09D2">
        <w:rPr>
          <w:rFonts w:ascii="Times New Roman" w:hAnsi="Times New Roman"/>
          <w:sz w:val="24"/>
          <w:szCs w:val="24"/>
          <w:lang w:val="en-US"/>
        </w:rPr>
        <w:t>V</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pacing w:val="-2"/>
          <w:sz w:val="24"/>
          <w:szCs w:val="24"/>
        </w:rPr>
        <w:t>ф</w:t>
      </w:r>
      <w:r w:rsidRPr="00CB09D2">
        <w:rPr>
          <w:rFonts w:ascii="Times New Roman" w:hAnsi="Times New Roman"/>
          <w:spacing w:val="1"/>
          <w:sz w:val="24"/>
          <w:szCs w:val="24"/>
        </w:rPr>
        <w:t>о</w:t>
      </w:r>
      <w:r w:rsidRPr="00CB09D2">
        <w:rPr>
          <w:rFonts w:ascii="Times New Roman" w:hAnsi="Times New Roman"/>
          <w:sz w:val="24"/>
          <w:szCs w:val="24"/>
        </w:rPr>
        <w:t>с</w:t>
      </w:r>
      <w:r w:rsidRPr="00CB09D2">
        <w:rPr>
          <w:rFonts w:ascii="Times New Roman" w:hAnsi="Times New Roman"/>
          <w:spacing w:val="-2"/>
          <w:sz w:val="24"/>
          <w:szCs w:val="24"/>
        </w:rPr>
        <w:t>ф</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pacing w:val="-1"/>
          <w:sz w:val="24"/>
          <w:szCs w:val="24"/>
        </w:rPr>
        <w:t>н</w:t>
      </w:r>
      <w:r w:rsidRPr="00CB09D2">
        <w:rPr>
          <w:rFonts w:ascii="Times New Roman" w:hAnsi="Times New Roman"/>
          <w:sz w:val="24"/>
          <w:szCs w:val="24"/>
        </w:rPr>
        <w:t>ая</w:t>
      </w:r>
      <w:r w:rsidRPr="00CB09D2">
        <w:rPr>
          <w:rFonts w:ascii="Times New Roman" w:hAnsi="Times New Roman"/>
          <w:spacing w:val="1"/>
          <w:sz w:val="24"/>
          <w:szCs w:val="24"/>
        </w:rPr>
        <w:t xml:space="preserve"> </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w:t>
      </w:r>
      <w:r w:rsidRPr="00CB09D2">
        <w:rPr>
          <w:rFonts w:ascii="Times New Roman" w:hAnsi="Times New Roman"/>
          <w:spacing w:val="-3"/>
          <w:sz w:val="24"/>
          <w:szCs w:val="24"/>
        </w:rPr>
        <w:t>л</w:t>
      </w:r>
      <w:r w:rsidRPr="00CB09D2">
        <w:rPr>
          <w:rFonts w:ascii="Times New Roman" w:hAnsi="Times New Roman"/>
          <w:spacing w:val="1"/>
          <w:sz w:val="24"/>
          <w:szCs w:val="24"/>
        </w:rPr>
        <w:t>о</w:t>
      </w:r>
      <w:r w:rsidRPr="00CB09D2">
        <w:rPr>
          <w:rFonts w:ascii="Times New Roman" w:hAnsi="Times New Roman"/>
          <w:sz w:val="24"/>
          <w:szCs w:val="24"/>
        </w:rPr>
        <w:t>та и</w:t>
      </w:r>
      <w:r w:rsidRPr="00CB09D2">
        <w:rPr>
          <w:rFonts w:ascii="Times New Roman" w:hAnsi="Times New Roman"/>
          <w:spacing w:val="1"/>
          <w:sz w:val="24"/>
          <w:szCs w:val="24"/>
        </w:rPr>
        <w:t xml:space="preserve"> </w:t>
      </w:r>
      <w:r w:rsidRPr="00CB09D2">
        <w:rPr>
          <w:rFonts w:ascii="Times New Roman" w:hAnsi="Times New Roman"/>
          <w:sz w:val="24"/>
          <w:szCs w:val="24"/>
        </w:rPr>
        <w:t>ее</w:t>
      </w:r>
      <w:r w:rsidRPr="00CB09D2">
        <w:rPr>
          <w:rFonts w:ascii="Times New Roman" w:hAnsi="Times New Roman"/>
          <w:spacing w:val="1"/>
          <w:sz w:val="24"/>
          <w:szCs w:val="24"/>
        </w:rPr>
        <w:t xml:space="preserve"> </w:t>
      </w:r>
      <w:r w:rsidRPr="00CB09D2">
        <w:rPr>
          <w:rFonts w:ascii="Times New Roman" w:hAnsi="Times New Roman"/>
          <w:spacing w:val="-2"/>
          <w:sz w:val="24"/>
          <w:szCs w:val="24"/>
        </w:rPr>
        <w:t>с</w:t>
      </w:r>
      <w:r w:rsidRPr="00CB09D2">
        <w:rPr>
          <w:rFonts w:ascii="Times New Roman" w:hAnsi="Times New Roman"/>
          <w:spacing w:val="1"/>
          <w:sz w:val="24"/>
          <w:szCs w:val="24"/>
        </w:rPr>
        <w:t>о</w:t>
      </w:r>
      <w:r w:rsidRPr="00CB09D2">
        <w:rPr>
          <w:rFonts w:ascii="Times New Roman" w:hAnsi="Times New Roman"/>
          <w:spacing w:val="-3"/>
          <w:sz w:val="24"/>
          <w:szCs w:val="24"/>
        </w:rPr>
        <w:t>л</w:t>
      </w:r>
      <w:r w:rsidRPr="00CB09D2">
        <w:rPr>
          <w:rFonts w:ascii="Times New Roman" w:hAnsi="Times New Roman"/>
          <w:spacing w:val="1"/>
          <w:sz w:val="24"/>
          <w:szCs w:val="24"/>
        </w:rPr>
        <w:t>и</w:t>
      </w:r>
      <w:r w:rsidRPr="00CB09D2">
        <w:rPr>
          <w:rFonts w:ascii="Times New Roman" w:hAnsi="Times New Roman"/>
          <w:sz w:val="24"/>
          <w:szCs w:val="24"/>
        </w:rPr>
        <w:t>. Угле</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д</w:t>
      </w:r>
      <w:r w:rsidRPr="00CB09D2">
        <w:rPr>
          <w:rFonts w:ascii="Times New Roman" w:hAnsi="Times New Roman"/>
          <w:spacing w:val="2"/>
          <w:sz w:val="24"/>
          <w:szCs w:val="24"/>
        </w:rPr>
        <w:t xml:space="preserve">: физические и химические свойства. </w:t>
      </w:r>
      <w:r w:rsidRPr="00CB09D2">
        <w:rPr>
          <w:rFonts w:ascii="Times New Roman" w:hAnsi="Times New Roman"/>
          <w:i/>
          <w:spacing w:val="-1"/>
          <w:sz w:val="24"/>
          <w:szCs w:val="24"/>
        </w:rPr>
        <w:t>Алл</w:t>
      </w:r>
      <w:r w:rsidRPr="00CB09D2">
        <w:rPr>
          <w:rFonts w:ascii="Times New Roman" w:hAnsi="Times New Roman"/>
          <w:i/>
          <w:spacing w:val="1"/>
          <w:sz w:val="24"/>
          <w:szCs w:val="24"/>
        </w:rPr>
        <w:t>о</w:t>
      </w:r>
      <w:r w:rsidRPr="00CB09D2">
        <w:rPr>
          <w:rFonts w:ascii="Times New Roman" w:hAnsi="Times New Roman"/>
          <w:i/>
          <w:sz w:val="24"/>
          <w:szCs w:val="24"/>
        </w:rPr>
        <w:t>т</w:t>
      </w:r>
      <w:r w:rsidRPr="00CB09D2">
        <w:rPr>
          <w:rFonts w:ascii="Times New Roman" w:hAnsi="Times New Roman"/>
          <w:i/>
          <w:spacing w:val="-1"/>
          <w:sz w:val="24"/>
          <w:szCs w:val="24"/>
        </w:rPr>
        <w:t>р</w:t>
      </w:r>
      <w:r w:rsidRPr="00CB09D2">
        <w:rPr>
          <w:rFonts w:ascii="Times New Roman" w:hAnsi="Times New Roman"/>
          <w:i/>
          <w:spacing w:val="1"/>
          <w:sz w:val="24"/>
          <w:szCs w:val="24"/>
        </w:rPr>
        <w:t>о</w:t>
      </w:r>
      <w:r w:rsidRPr="00CB09D2">
        <w:rPr>
          <w:rFonts w:ascii="Times New Roman" w:hAnsi="Times New Roman"/>
          <w:i/>
          <w:spacing w:val="-1"/>
          <w:sz w:val="24"/>
          <w:szCs w:val="24"/>
        </w:rPr>
        <w:t>п</w:t>
      </w:r>
      <w:r w:rsidRPr="00CB09D2">
        <w:rPr>
          <w:rFonts w:ascii="Times New Roman" w:hAnsi="Times New Roman"/>
          <w:i/>
          <w:spacing w:val="1"/>
          <w:sz w:val="24"/>
          <w:szCs w:val="24"/>
        </w:rPr>
        <w:t>и</w:t>
      </w:r>
      <w:r w:rsidRPr="00CB09D2">
        <w:rPr>
          <w:rFonts w:ascii="Times New Roman" w:hAnsi="Times New Roman"/>
          <w:i/>
          <w:sz w:val="24"/>
          <w:szCs w:val="24"/>
        </w:rPr>
        <w:t>я</w:t>
      </w:r>
      <w:r w:rsidRPr="00CB09D2">
        <w:rPr>
          <w:rFonts w:ascii="Times New Roman" w:hAnsi="Times New Roman"/>
          <w:i/>
          <w:spacing w:val="3"/>
          <w:sz w:val="24"/>
          <w:szCs w:val="24"/>
        </w:rPr>
        <w:t xml:space="preserve"> </w:t>
      </w:r>
      <w:r w:rsidRPr="00CB09D2">
        <w:rPr>
          <w:rFonts w:ascii="Times New Roman" w:hAnsi="Times New Roman"/>
          <w:i/>
          <w:spacing w:val="-4"/>
          <w:sz w:val="24"/>
          <w:szCs w:val="24"/>
        </w:rPr>
        <w:t>у</w:t>
      </w:r>
      <w:r w:rsidRPr="00CB09D2">
        <w:rPr>
          <w:rFonts w:ascii="Times New Roman" w:hAnsi="Times New Roman"/>
          <w:i/>
          <w:sz w:val="24"/>
          <w:szCs w:val="24"/>
        </w:rPr>
        <w:t>г</w:t>
      </w:r>
      <w:r w:rsidRPr="00CB09D2">
        <w:rPr>
          <w:rFonts w:ascii="Times New Roman" w:hAnsi="Times New Roman"/>
          <w:i/>
          <w:spacing w:val="-1"/>
          <w:sz w:val="24"/>
          <w:szCs w:val="24"/>
        </w:rPr>
        <w:t>л</w:t>
      </w:r>
      <w:r w:rsidRPr="00CB09D2">
        <w:rPr>
          <w:rFonts w:ascii="Times New Roman" w:hAnsi="Times New Roman"/>
          <w:i/>
          <w:sz w:val="24"/>
          <w:szCs w:val="24"/>
        </w:rPr>
        <w:t>е</w:t>
      </w:r>
      <w:r w:rsidRPr="00CB09D2">
        <w:rPr>
          <w:rFonts w:ascii="Times New Roman" w:hAnsi="Times New Roman"/>
          <w:i/>
          <w:spacing w:val="-1"/>
          <w:sz w:val="24"/>
          <w:szCs w:val="24"/>
        </w:rPr>
        <w:t>р</w:t>
      </w:r>
      <w:r w:rsidRPr="00CB09D2">
        <w:rPr>
          <w:rFonts w:ascii="Times New Roman" w:hAnsi="Times New Roman"/>
          <w:i/>
          <w:spacing w:val="1"/>
          <w:sz w:val="24"/>
          <w:szCs w:val="24"/>
        </w:rPr>
        <w:t>од</w:t>
      </w:r>
      <w:r w:rsidRPr="00CB09D2">
        <w:rPr>
          <w:rFonts w:ascii="Times New Roman" w:hAnsi="Times New Roman"/>
          <w:i/>
          <w:spacing w:val="-2"/>
          <w:sz w:val="24"/>
          <w:szCs w:val="24"/>
        </w:rPr>
        <w:t>а</w:t>
      </w:r>
      <w:r w:rsidRPr="00CB09D2">
        <w:rPr>
          <w:rFonts w:ascii="Times New Roman" w:hAnsi="Times New Roman"/>
          <w:i/>
          <w:sz w:val="24"/>
          <w:szCs w:val="24"/>
        </w:rPr>
        <w:t>:</w:t>
      </w:r>
      <w:r w:rsidRPr="00CB09D2">
        <w:rPr>
          <w:rFonts w:ascii="Times New Roman" w:hAnsi="Times New Roman"/>
          <w:i/>
          <w:spacing w:val="3"/>
          <w:sz w:val="24"/>
          <w:szCs w:val="24"/>
        </w:rPr>
        <w:t xml:space="preserve"> </w:t>
      </w:r>
      <w:r w:rsidRPr="00CB09D2">
        <w:rPr>
          <w:rFonts w:ascii="Times New Roman" w:hAnsi="Times New Roman"/>
          <w:i/>
          <w:sz w:val="24"/>
          <w:szCs w:val="24"/>
        </w:rPr>
        <w:t>ал</w:t>
      </w:r>
      <w:r w:rsidRPr="00CB09D2">
        <w:rPr>
          <w:rFonts w:ascii="Times New Roman" w:hAnsi="Times New Roman"/>
          <w:i/>
          <w:spacing w:val="-3"/>
          <w:sz w:val="24"/>
          <w:szCs w:val="24"/>
        </w:rPr>
        <w:t>м</w:t>
      </w:r>
      <w:r w:rsidRPr="00CB09D2">
        <w:rPr>
          <w:rFonts w:ascii="Times New Roman" w:hAnsi="Times New Roman"/>
          <w:i/>
          <w:sz w:val="24"/>
          <w:szCs w:val="24"/>
        </w:rPr>
        <w:t>аз,</w:t>
      </w:r>
      <w:r w:rsidRPr="00CB09D2">
        <w:rPr>
          <w:rFonts w:ascii="Times New Roman" w:hAnsi="Times New Roman"/>
          <w:i/>
          <w:spacing w:val="1"/>
          <w:sz w:val="24"/>
          <w:szCs w:val="24"/>
        </w:rPr>
        <w:t xml:space="preserve"> </w:t>
      </w:r>
      <w:r w:rsidRPr="00CB09D2">
        <w:rPr>
          <w:rFonts w:ascii="Times New Roman" w:hAnsi="Times New Roman"/>
          <w:i/>
          <w:sz w:val="24"/>
          <w:szCs w:val="24"/>
        </w:rPr>
        <w:t>г</w:t>
      </w:r>
      <w:r w:rsidRPr="00CB09D2">
        <w:rPr>
          <w:rFonts w:ascii="Times New Roman" w:hAnsi="Times New Roman"/>
          <w:i/>
          <w:spacing w:val="1"/>
          <w:sz w:val="24"/>
          <w:szCs w:val="24"/>
        </w:rPr>
        <w:t>р</w:t>
      </w:r>
      <w:r w:rsidRPr="00CB09D2">
        <w:rPr>
          <w:rFonts w:ascii="Times New Roman" w:hAnsi="Times New Roman"/>
          <w:i/>
          <w:spacing w:val="-2"/>
          <w:sz w:val="24"/>
          <w:szCs w:val="24"/>
        </w:rPr>
        <w:t>а</w:t>
      </w:r>
      <w:r w:rsidRPr="00CB09D2">
        <w:rPr>
          <w:rFonts w:ascii="Times New Roman" w:hAnsi="Times New Roman"/>
          <w:i/>
          <w:sz w:val="24"/>
          <w:szCs w:val="24"/>
        </w:rPr>
        <w:t>ф</w:t>
      </w:r>
      <w:r w:rsidRPr="00CB09D2">
        <w:rPr>
          <w:rFonts w:ascii="Times New Roman" w:hAnsi="Times New Roman"/>
          <w:i/>
          <w:spacing w:val="1"/>
          <w:sz w:val="24"/>
          <w:szCs w:val="24"/>
        </w:rPr>
        <w:t>и</w:t>
      </w:r>
      <w:r w:rsidRPr="00CB09D2">
        <w:rPr>
          <w:rFonts w:ascii="Times New Roman" w:hAnsi="Times New Roman"/>
          <w:i/>
          <w:sz w:val="24"/>
          <w:szCs w:val="24"/>
        </w:rPr>
        <w:t>т, карбин, фуллерены.</w:t>
      </w:r>
      <w:r w:rsidRPr="00CB09D2">
        <w:rPr>
          <w:rFonts w:ascii="Times New Roman" w:hAnsi="Times New Roman"/>
          <w:i/>
          <w:spacing w:val="2"/>
          <w:sz w:val="24"/>
          <w:szCs w:val="24"/>
        </w:rPr>
        <w:t xml:space="preserve"> </w:t>
      </w:r>
      <w:r w:rsidRPr="00CB09D2">
        <w:rPr>
          <w:rFonts w:ascii="Times New Roman" w:hAnsi="Times New Roman"/>
          <w:spacing w:val="2"/>
          <w:sz w:val="24"/>
          <w:szCs w:val="24"/>
        </w:rPr>
        <w:t xml:space="preserve">Соединения углерода: </w:t>
      </w:r>
      <w:r w:rsidRPr="00CB09D2">
        <w:rPr>
          <w:rFonts w:ascii="Times New Roman" w:hAnsi="Times New Roman"/>
          <w:spacing w:val="-1"/>
          <w:sz w:val="24"/>
          <w:szCs w:val="24"/>
        </w:rPr>
        <w:t>о</w:t>
      </w:r>
      <w:r w:rsidRPr="00CB09D2">
        <w:rPr>
          <w:rFonts w:ascii="Times New Roman" w:hAnsi="Times New Roman"/>
          <w:spacing w:val="-2"/>
          <w:sz w:val="24"/>
          <w:szCs w:val="24"/>
        </w:rPr>
        <w:t>к</w:t>
      </w:r>
      <w:r w:rsidRPr="00CB09D2">
        <w:rPr>
          <w:rFonts w:ascii="Times New Roman" w:hAnsi="Times New Roman"/>
          <w:sz w:val="24"/>
          <w:szCs w:val="24"/>
        </w:rPr>
        <w:t>с</w:t>
      </w:r>
      <w:r w:rsidRPr="00CB09D2">
        <w:rPr>
          <w:rFonts w:ascii="Times New Roman" w:hAnsi="Times New Roman"/>
          <w:spacing w:val="-1"/>
          <w:sz w:val="24"/>
          <w:szCs w:val="24"/>
        </w:rPr>
        <w:t>ид</w:t>
      </w:r>
      <w:r w:rsidRPr="00CB09D2">
        <w:rPr>
          <w:rFonts w:ascii="Times New Roman" w:hAnsi="Times New Roman"/>
          <w:sz w:val="24"/>
          <w:szCs w:val="24"/>
        </w:rPr>
        <w:t xml:space="preserve">ы </w:t>
      </w:r>
      <w:r w:rsidRPr="00CB09D2">
        <w:rPr>
          <w:rFonts w:ascii="Times New Roman" w:hAnsi="Times New Roman"/>
          <w:spacing w:val="-4"/>
          <w:sz w:val="24"/>
          <w:szCs w:val="24"/>
        </w:rPr>
        <w:t>у</w:t>
      </w:r>
      <w:r w:rsidRPr="00CB09D2">
        <w:rPr>
          <w:rFonts w:ascii="Times New Roman" w:hAnsi="Times New Roman"/>
          <w:sz w:val="24"/>
          <w:szCs w:val="24"/>
        </w:rPr>
        <w:t>г</w:t>
      </w:r>
      <w:r w:rsidRPr="00CB09D2">
        <w:rPr>
          <w:rFonts w:ascii="Times New Roman" w:hAnsi="Times New Roman"/>
          <w:spacing w:val="-1"/>
          <w:sz w:val="24"/>
          <w:szCs w:val="24"/>
        </w:rPr>
        <w:t>л</w:t>
      </w:r>
      <w:r w:rsidRPr="00CB09D2">
        <w:rPr>
          <w:rFonts w:ascii="Times New Roman" w:hAnsi="Times New Roman"/>
          <w:sz w:val="24"/>
          <w:szCs w:val="24"/>
        </w:rPr>
        <w:t>е</w:t>
      </w:r>
      <w:r w:rsidRPr="00CB09D2">
        <w:rPr>
          <w:rFonts w:ascii="Times New Roman" w:hAnsi="Times New Roman"/>
          <w:spacing w:val="1"/>
          <w:sz w:val="24"/>
          <w:szCs w:val="24"/>
        </w:rPr>
        <w:t>род</w:t>
      </w:r>
      <w:r w:rsidRPr="00CB09D2">
        <w:rPr>
          <w:rFonts w:ascii="Times New Roman" w:hAnsi="Times New Roman"/>
          <w:sz w:val="24"/>
          <w:szCs w:val="24"/>
        </w:rPr>
        <w:t>а (II)</w:t>
      </w:r>
      <w:r w:rsidRPr="00CB09D2">
        <w:rPr>
          <w:rFonts w:ascii="Times New Roman" w:hAnsi="Times New Roman"/>
          <w:spacing w:val="1"/>
          <w:sz w:val="24"/>
          <w:szCs w:val="24"/>
        </w:rPr>
        <w:t xml:space="preserve"> </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z w:val="24"/>
          <w:szCs w:val="24"/>
        </w:rPr>
        <w:t>(I</w:t>
      </w:r>
      <w:r w:rsidRPr="00CB09D2">
        <w:rPr>
          <w:rFonts w:ascii="Times New Roman" w:hAnsi="Times New Roman"/>
          <w:spacing w:val="-3"/>
          <w:sz w:val="24"/>
          <w:szCs w:val="24"/>
        </w:rPr>
        <w:t>V</w:t>
      </w:r>
      <w:r w:rsidRPr="00CB09D2">
        <w:rPr>
          <w:rFonts w:ascii="Times New Roman" w:hAnsi="Times New Roman"/>
          <w:sz w:val="24"/>
          <w:szCs w:val="24"/>
        </w:rPr>
        <w:t>), уг</w:t>
      </w:r>
      <w:r w:rsidRPr="00CB09D2">
        <w:rPr>
          <w:rFonts w:ascii="Times New Roman" w:hAnsi="Times New Roman"/>
          <w:spacing w:val="1"/>
          <w:sz w:val="24"/>
          <w:szCs w:val="24"/>
        </w:rPr>
        <w:t>о</w:t>
      </w:r>
      <w:r w:rsidRPr="00CB09D2">
        <w:rPr>
          <w:rFonts w:ascii="Times New Roman" w:hAnsi="Times New Roman"/>
          <w:spacing w:val="-1"/>
          <w:sz w:val="24"/>
          <w:szCs w:val="24"/>
        </w:rPr>
        <w:t>ль</w:t>
      </w:r>
      <w:r w:rsidRPr="00CB09D2">
        <w:rPr>
          <w:rFonts w:ascii="Times New Roman" w:hAnsi="Times New Roman"/>
          <w:spacing w:val="1"/>
          <w:sz w:val="24"/>
          <w:szCs w:val="24"/>
        </w:rPr>
        <w:t>н</w:t>
      </w:r>
      <w:r w:rsidRPr="00CB09D2">
        <w:rPr>
          <w:rFonts w:ascii="Times New Roman" w:hAnsi="Times New Roman"/>
          <w:sz w:val="24"/>
          <w:szCs w:val="24"/>
        </w:rPr>
        <w:t>ая</w:t>
      </w:r>
      <w:r w:rsidRPr="00CB09D2">
        <w:rPr>
          <w:rFonts w:ascii="Times New Roman" w:hAnsi="Times New Roman"/>
          <w:spacing w:val="1"/>
          <w:sz w:val="24"/>
          <w:szCs w:val="24"/>
        </w:rPr>
        <w:t xml:space="preserve"> </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w:t>
      </w:r>
      <w:r w:rsidRPr="00CB09D2">
        <w:rPr>
          <w:rFonts w:ascii="Times New Roman" w:hAnsi="Times New Roman"/>
          <w:spacing w:val="-3"/>
          <w:sz w:val="24"/>
          <w:szCs w:val="24"/>
        </w:rPr>
        <w:t>л</w:t>
      </w:r>
      <w:r w:rsidRPr="00CB09D2">
        <w:rPr>
          <w:rFonts w:ascii="Times New Roman" w:hAnsi="Times New Roman"/>
          <w:spacing w:val="1"/>
          <w:sz w:val="24"/>
          <w:szCs w:val="24"/>
        </w:rPr>
        <w:t>о</w:t>
      </w:r>
      <w:r w:rsidRPr="00CB09D2">
        <w:rPr>
          <w:rFonts w:ascii="Times New Roman" w:hAnsi="Times New Roman"/>
          <w:spacing w:val="-3"/>
          <w:sz w:val="24"/>
          <w:szCs w:val="24"/>
        </w:rPr>
        <w:t>т</w:t>
      </w:r>
      <w:r w:rsidRPr="00CB09D2">
        <w:rPr>
          <w:rFonts w:ascii="Times New Roman" w:hAnsi="Times New Roman"/>
          <w:sz w:val="24"/>
          <w:szCs w:val="24"/>
        </w:rPr>
        <w:t>а и</w:t>
      </w:r>
      <w:r w:rsidRPr="00CB09D2">
        <w:rPr>
          <w:rFonts w:ascii="Times New Roman" w:hAnsi="Times New Roman"/>
          <w:spacing w:val="1"/>
          <w:sz w:val="24"/>
          <w:szCs w:val="24"/>
        </w:rPr>
        <w:t xml:space="preserve"> </w:t>
      </w:r>
      <w:r w:rsidRPr="00CB09D2">
        <w:rPr>
          <w:rFonts w:ascii="Times New Roman" w:hAnsi="Times New Roman"/>
          <w:sz w:val="24"/>
          <w:szCs w:val="24"/>
        </w:rPr>
        <w:t>ее с</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1"/>
          <w:sz w:val="24"/>
          <w:szCs w:val="24"/>
        </w:rPr>
        <w:t>и</w:t>
      </w:r>
      <w:r w:rsidRPr="00CB09D2">
        <w:rPr>
          <w:rFonts w:ascii="Times New Roman" w:hAnsi="Times New Roman"/>
          <w:sz w:val="24"/>
          <w:szCs w:val="24"/>
        </w:rPr>
        <w:t xml:space="preserve">. </w:t>
      </w:r>
      <w:r w:rsidRPr="00CB09D2">
        <w:rPr>
          <w:rFonts w:ascii="Times New Roman" w:hAnsi="Times New Roman"/>
          <w:i/>
          <w:sz w:val="24"/>
          <w:szCs w:val="24"/>
        </w:rPr>
        <w:t>К</w:t>
      </w:r>
      <w:r w:rsidRPr="00CB09D2">
        <w:rPr>
          <w:rFonts w:ascii="Times New Roman" w:hAnsi="Times New Roman"/>
          <w:i/>
          <w:spacing w:val="-1"/>
          <w:sz w:val="24"/>
          <w:szCs w:val="24"/>
        </w:rPr>
        <w:t>р</w:t>
      </w:r>
      <w:r w:rsidRPr="00CB09D2">
        <w:rPr>
          <w:rFonts w:ascii="Times New Roman" w:hAnsi="Times New Roman"/>
          <w:i/>
          <w:sz w:val="24"/>
          <w:szCs w:val="24"/>
        </w:rPr>
        <w:t>ем</w:t>
      </w:r>
      <w:r w:rsidRPr="00CB09D2">
        <w:rPr>
          <w:rFonts w:ascii="Times New Roman" w:hAnsi="Times New Roman"/>
          <w:i/>
          <w:spacing w:val="-1"/>
          <w:sz w:val="24"/>
          <w:szCs w:val="24"/>
        </w:rPr>
        <w:t>н</w:t>
      </w:r>
      <w:r w:rsidRPr="00CB09D2">
        <w:rPr>
          <w:rFonts w:ascii="Times New Roman" w:hAnsi="Times New Roman"/>
          <w:i/>
          <w:spacing w:val="1"/>
          <w:sz w:val="24"/>
          <w:szCs w:val="24"/>
        </w:rPr>
        <w:t>ий и его соединения</w:t>
      </w:r>
      <w:r w:rsidRPr="00CB09D2">
        <w:rPr>
          <w:rFonts w:ascii="Times New Roman" w:hAnsi="Times New Roman"/>
          <w:i/>
          <w:sz w:val="24"/>
          <w:szCs w:val="24"/>
        </w:rPr>
        <w:t>.</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bCs/>
          <w:spacing w:val="1"/>
          <w:sz w:val="24"/>
          <w:szCs w:val="24"/>
        </w:rPr>
      </w:pPr>
      <w:r w:rsidRPr="00CB09D2">
        <w:rPr>
          <w:rFonts w:ascii="Times New Roman" w:hAnsi="Times New Roman"/>
          <w:b/>
          <w:bCs/>
          <w:spacing w:val="-1"/>
          <w:sz w:val="24"/>
          <w:szCs w:val="24"/>
        </w:rPr>
        <w:t>Металлы и их соединения</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bCs/>
          <w:spacing w:val="1"/>
          <w:sz w:val="24"/>
          <w:szCs w:val="24"/>
        </w:rPr>
      </w:pPr>
      <w:r w:rsidRPr="00CB09D2">
        <w:rPr>
          <w:rFonts w:ascii="Times New Roman" w:hAnsi="Times New Roman"/>
          <w:i/>
          <w:spacing w:val="-1"/>
          <w:sz w:val="24"/>
          <w:szCs w:val="24"/>
        </w:rPr>
        <w:t>П</w:t>
      </w:r>
      <w:r w:rsidRPr="00CB09D2">
        <w:rPr>
          <w:rFonts w:ascii="Times New Roman" w:hAnsi="Times New Roman"/>
          <w:i/>
          <w:spacing w:val="1"/>
          <w:sz w:val="24"/>
          <w:szCs w:val="24"/>
        </w:rPr>
        <w:t>о</w:t>
      </w:r>
      <w:r w:rsidRPr="00CB09D2">
        <w:rPr>
          <w:rFonts w:ascii="Times New Roman" w:hAnsi="Times New Roman"/>
          <w:i/>
          <w:spacing w:val="-3"/>
          <w:sz w:val="24"/>
          <w:szCs w:val="24"/>
        </w:rPr>
        <w:t>л</w:t>
      </w:r>
      <w:r w:rsidRPr="00CB09D2">
        <w:rPr>
          <w:rFonts w:ascii="Times New Roman" w:hAnsi="Times New Roman"/>
          <w:i/>
          <w:spacing w:val="-1"/>
          <w:sz w:val="24"/>
          <w:szCs w:val="24"/>
        </w:rPr>
        <w:t>о</w:t>
      </w:r>
      <w:r w:rsidRPr="00CB09D2">
        <w:rPr>
          <w:rFonts w:ascii="Times New Roman" w:hAnsi="Times New Roman"/>
          <w:i/>
          <w:sz w:val="24"/>
          <w:szCs w:val="24"/>
        </w:rPr>
        <w:t>же</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е мета</w:t>
      </w:r>
      <w:r w:rsidRPr="00CB09D2">
        <w:rPr>
          <w:rFonts w:ascii="Times New Roman" w:hAnsi="Times New Roman"/>
          <w:i/>
          <w:spacing w:val="-1"/>
          <w:sz w:val="24"/>
          <w:szCs w:val="24"/>
        </w:rPr>
        <w:t>л</w:t>
      </w:r>
      <w:r w:rsidRPr="00CB09D2">
        <w:rPr>
          <w:rFonts w:ascii="Times New Roman" w:hAnsi="Times New Roman"/>
          <w:i/>
          <w:spacing w:val="-3"/>
          <w:sz w:val="24"/>
          <w:szCs w:val="24"/>
        </w:rPr>
        <w:t>л</w:t>
      </w:r>
      <w:r w:rsidRPr="00CB09D2">
        <w:rPr>
          <w:rFonts w:ascii="Times New Roman" w:hAnsi="Times New Roman"/>
          <w:i/>
          <w:spacing w:val="1"/>
          <w:sz w:val="24"/>
          <w:szCs w:val="24"/>
        </w:rPr>
        <w:t>о</w:t>
      </w:r>
      <w:r w:rsidRPr="00CB09D2">
        <w:rPr>
          <w:rFonts w:ascii="Times New Roman" w:hAnsi="Times New Roman"/>
          <w:i/>
          <w:sz w:val="24"/>
          <w:szCs w:val="24"/>
        </w:rPr>
        <w:t xml:space="preserve">в в </w:t>
      </w:r>
      <w:r w:rsidRPr="00CB09D2">
        <w:rPr>
          <w:rFonts w:ascii="Times New Roman" w:hAnsi="Times New Roman"/>
          <w:i/>
          <w:spacing w:val="1"/>
          <w:sz w:val="24"/>
          <w:szCs w:val="24"/>
        </w:rPr>
        <w:t>п</w:t>
      </w:r>
      <w:r w:rsidRPr="00CB09D2">
        <w:rPr>
          <w:rFonts w:ascii="Times New Roman" w:hAnsi="Times New Roman"/>
          <w:i/>
          <w:sz w:val="24"/>
          <w:szCs w:val="24"/>
        </w:rPr>
        <w:t>е</w:t>
      </w:r>
      <w:r w:rsidRPr="00CB09D2">
        <w:rPr>
          <w:rFonts w:ascii="Times New Roman" w:hAnsi="Times New Roman"/>
          <w:i/>
          <w:spacing w:val="1"/>
          <w:sz w:val="24"/>
          <w:szCs w:val="24"/>
        </w:rPr>
        <w:t>р</w:t>
      </w:r>
      <w:r w:rsidRPr="00CB09D2">
        <w:rPr>
          <w:rFonts w:ascii="Times New Roman" w:hAnsi="Times New Roman"/>
          <w:i/>
          <w:spacing w:val="-1"/>
          <w:sz w:val="24"/>
          <w:szCs w:val="24"/>
        </w:rPr>
        <w:t>ио</w:t>
      </w:r>
      <w:r w:rsidRPr="00CB09D2">
        <w:rPr>
          <w:rFonts w:ascii="Times New Roman" w:hAnsi="Times New Roman"/>
          <w:i/>
          <w:spacing w:val="1"/>
          <w:sz w:val="24"/>
          <w:szCs w:val="24"/>
        </w:rPr>
        <w:t>д</w:t>
      </w:r>
      <w:r w:rsidRPr="00CB09D2">
        <w:rPr>
          <w:rFonts w:ascii="Times New Roman" w:hAnsi="Times New Roman"/>
          <w:i/>
          <w:spacing w:val="-1"/>
          <w:sz w:val="24"/>
          <w:szCs w:val="24"/>
        </w:rPr>
        <w:t>и</w:t>
      </w:r>
      <w:r w:rsidRPr="00CB09D2">
        <w:rPr>
          <w:rFonts w:ascii="Times New Roman" w:hAnsi="Times New Roman"/>
          <w:i/>
          <w:sz w:val="24"/>
          <w:szCs w:val="24"/>
        </w:rPr>
        <w:t>чес</w:t>
      </w:r>
      <w:r w:rsidRPr="00CB09D2">
        <w:rPr>
          <w:rFonts w:ascii="Times New Roman" w:hAnsi="Times New Roman"/>
          <w:i/>
          <w:spacing w:val="-1"/>
          <w:sz w:val="24"/>
          <w:szCs w:val="24"/>
        </w:rPr>
        <w:t>ко</w:t>
      </w:r>
      <w:r w:rsidRPr="00CB09D2">
        <w:rPr>
          <w:rFonts w:ascii="Times New Roman" w:hAnsi="Times New Roman"/>
          <w:i/>
          <w:sz w:val="24"/>
          <w:szCs w:val="24"/>
        </w:rPr>
        <w:t>й</w:t>
      </w:r>
      <w:r w:rsidRPr="00CB09D2">
        <w:rPr>
          <w:rFonts w:ascii="Times New Roman" w:hAnsi="Times New Roman"/>
          <w:i/>
          <w:spacing w:val="1"/>
          <w:sz w:val="24"/>
          <w:szCs w:val="24"/>
        </w:rPr>
        <w:t xml:space="preserve"> </w:t>
      </w:r>
      <w:r w:rsidRPr="00CB09D2">
        <w:rPr>
          <w:rFonts w:ascii="Times New Roman" w:hAnsi="Times New Roman"/>
          <w:i/>
          <w:sz w:val="24"/>
          <w:szCs w:val="24"/>
        </w:rPr>
        <w:t>с</w:t>
      </w:r>
      <w:r w:rsidRPr="00CB09D2">
        <w:rPr>
          <w:rFonts w:ascii="Times New Roman" w:hAnsi="Times New Roman"/>
          <w:i/>
          <w:spacing w:val="1"/>
          <w:sz w:val="24"/>
          <w:szCs w:val="24"/>
        </w:rPr>
        <w:t>и</w:t>
      </w:r>
      <w:r w:rsidRPr="00CB09D2">
        <w:rPr>
          <w:rFonts w:ascii="Times New Roman" w:hAnsi="Times New Roman"/>
          <w:i/>
          <w:sz w:val="24"/>
          <w:szCs w:val="24"/>
        </w:rPr>
        <w:t>с</w:t>
      </w:r>
      <w:r w:rsidRPr="00CB09D2">
        <w:rPr>
          <w:rFonts w:ascii="Times New Roman" w:hAnsi="Times New Roman"/>
          <w:i/>
          <w:spacing w:val="-3"/>
          <w:sz w:val="24"/>
          <w:szCs w:val="24"/>
        </w:rPr>
        <w:t>т</w:t>
      </w:r>
      <w:r w:rsidRPr="00CB09D2">
        <w:rPr>
          <w:rFonts w:ascii="Times New Roman" w:hAnsi="Times New Roman"/>
          <w:i/>
          <w:spacing w:val="-2"/>
          <w:sz w:val="24"/>
          <w:szCs w:val="24"/>
        </w:rPr>
        <w:t>е</w:t>
      </w:r>
      <w:r w:rsidRPr="00CB09D2">
        <w:rPr>
          <w:rFonts w:ascii="Times New Roman" w:hAnsi="Times New Roman"/>
          <w:i/>
          <w:sz w:val="24"/>
          <w:szCs w:val="24"/>
        </w:rPr>
        <w:t xml:space="preserve">ме </w:t>
      </w:r>
      <w:r w:rsidRPr="00CB09D2">
        <w:rPr>
          <w:rFonts w:ascii="Times New Roman" w:hAnsi="Times New Roman"/>
          <w:i/>
          <w:spacing w:val="1"/>
          <w:sz w:val="24"/>
          <w:szCs w:val="24"/>
        </w:rPr>
        <w:t>х</w:t>
      </w:r>
      <w:r w:rsidRPr="00CB09D2">
        <w:rPr>
          <w:rFonts w:ascii="Times New Roman" w:hAnsi="Times New Roman"/>
          <w:i/>
          <w:spacing w:val="-1"/>
          <w:sz w:val="24"/>
          <w:szCs w:val="24"/>
        </w:rPr>
        <w:t>и</w:t>
      </w:r>
      <w:r w:rsidRPr="00CB09D2">
        <w:rPr>
          <w:rFonts w:ascii="Times New Roman" w:hAnsi="Times New Roman"/>
          <w:i/>
          <w:sz w:val="24"/>
          <w:szCs w:val="24"/>
        </w:rPr>
        <w:t>ми</w:t>
      </w:r>
      <w:r w:rsidRPr="00CB09D2">
        <w:rPr>
          <w:rFonts w:ascii="Times New Roman" w:hAnsi="Times New Roman"/>
          <w:i/>
          <w:spacing w:val="-1"/>
          <w:sz w:val="24"/>
          <w:szCs w:val="24"/>
        </w:rPr>
        <w:t>ч</w:t>
      </w:r>
      <w:r w:rsidRPr="00CB09D2">
        <w:rPr>
          <w:rFonts w:ascii="Times New Roman" w:hAnsi="Times New Roman"/>
          <w:i/>
          <w:sz w:val="24"/>
          <w:szCs w:val="24"/>
        </w:rPr>
        <w:t>ес</w:t>
      </w:r>
      <w:r w:rsidRPr="00CB09D2">
        <w:rPr>
          <w:rFonts w:ascii="Times New Roman" w:hAnsi="Times New Roman"/>
          <w:i/>
          <w:spacing w:val="-2"/>
          <w:sz w:val="24"/>
          <w:szCs w:val="24"/>
        </w:rPr>
        <w:t>к</w:t>
      </w:r>
      <w:r w:rsidRPr="00CB09D2">
        <w:rPr>
          <w:rFonts w:ascii="Times New Roman" w:hAnsi="Times New Roman"/>
          <w:i/>
          <w:spacing w:val="1"/>
          <w:sz w:val="24"/>
          <w:szCs w:val="24"/>
        </w:rPr>
        <w:t>и</w:t>
      </w:r>
      <w:r w:rsidRPr="00CB09D2">
        <w:rPr>
          <w:rFonts w:ascii="Times New Roman" w:hAnsi="Times New Roman"/>
          <w:i/>
          <w:sz w:val="24"/>
          <w:szCs w:val="24"/>
        </w:rPr>
        <w:t>х э</w:t>
      </w:r>
      <w:r w:rsidRPr="00CB09D2">
        <w:rPr>
          <w:rFonts w:ascii="Times New Roman" w:hAnsi="Times New Roman"/>
          <w:i/>
          <w:spacing w:val="-1"/>
          <w:sz w:val="24"/>
          <w:szCs w:val="24"/>
        </w:rPr>
        <w:t>л</w:t>
      </w:r>
      <w:r w:rsidRPr="00CB09D2">
        <w:rPr>
          <w:rFonts w:ascii="Times New Roman" w:hAnsi="Times New Roman"/>
          <w:i/>
          <w:sz w:val="24"/>
          <w:szCs w:val="24"/>
        </w:rPr>
        <w:t>еме</w:t>
      </w:r>
      <w:r w:rsidRPr="00CB09D2">
        <w:rPr>
          <w:rFonts w:ascii="Times New Roman" w:hAnsi="Times New Roman"/>
          <w:i/>
          <w:spacing w:val="1"/>
          <w:sz w:val="24"/>
          <w:szCs w:val="24"/>
        </w:rPr>
        <w:t>н</w:t>
      </w:r>
      <w:r w:rsidRPr="00CB09D2">
        <w:rPr>
          <w:rFonts w:ascii="Times New Roman" w:hAnsi="Times New Roman"/>
          <w:i/>
          <w:spacing w:val="-3"/>
          <w:sz w:val="24"/>
          <w:szCs w:val="24"/>
        </w:rPr>
        <w:t>т</w:t>
      </w:r>
      <w:r w:rsidRPr="00CB09D2">
        <w:rPr>
          <w:rFonts w:ascii="Times New Roman" w:hAnsi="Times New Roman"/>
          <w:i/>
          <w:spacing w:val="1"/>
          <w:sz w:val="24"/>
          <w:szCs w:val="24"/>
        </w:rPr>
        <w:t>о</w:t>
      </w:r>
      <w:r w:rsidRPr="00CB09D2">
        <w:rPr>
          <w:rFonts w:ascii="Times New Roman" w:hAnsi="Times New Roman"/>
          <w:i/>
          <w:sz w:val="24"/>
          <w:szCs w:val="24"/>
        </w:rPr>
        <w:t>в Д.</w:t>
      </w:r>
      <w:r w:rsidRPr="00CB09D2">
        <w:rPr>
          <w:rFonts w:ascii="Times New Roman" w:hAnsi="Times New Roman"/>
          <w:i/>
          <w:spacing w:val="-1"/>
          <w:sz w:val="24"/>
          <w:szCs w:val="24"/>
        </w:rPr>
        <w:t>И</w:t>
      </w:r>
      <w:r w:rsidRPr="00CB09D2">
        <w:rPr>
          <w:rFonts w:ascii="Times New Roman" w:hAnsi="Times New Roman"/>
          <w:i/>
          <w:sz w:val="24"/>
          <w:szCs w:val="24"/>
        </w:rPr>
        <w:t>. М</w:t>
      </w:r>
      <w:r w:rsidRPr="00CB09D2">
        <w:rPr>
          <w:rFonts w:ascii="Times New Roman" w:hAnsi="Times New Roman"/>
          <w:i/>
          <w:spacing w:val="-2"/>
          <w:sz w:val="24"/>
          <w:szCs w:val="24"/>
        </w:rPr>
        <w:t>е</w:t>
      </w:r>
      <w:r w:rsidRPr="00CB09D2">
        <w:rPr>
          <w:rFonts w:ascii="Times New Roman" w:hAnsi="Times New Roman"/>
          <w:i/>
          <w:spacing w:val="1"/>
          <w:sz w:val="24"/>
          <w:szCs w:val="24"/>
        </w:rPr>
        <w:t>нд</w:t>
      </w:r>
      <w:r w:rsidRPr="00CB09D2">
        <w:rPr>
          <w:rFonts w:ascii="Times New Roman" w:hAnsi="Times New Roman"/>
          <w:i/>
          <w:sz w:val="24"/>
          <w:szCs w:val="24"/>
        </w:rPr>
        <w:t>ел</w:t>
      </w:r>
      <w:r w:rsidRPr="00CB09D2">
        <w:rPr>
          <w:rFonts w:ascii="Times New Roman" w:hAnsi="Times New Roman"/>
          <w:i/>
          <w:spacing w:val="-3"/>
          <w:sz w:val="24"/>
          <w:szCs w:val="24"/>
        </w:rPr>
        <w:t>е</w:t>
      </w:r>
      <w:r w:rsidRPr="00CB09D2">
        <w:rPr>
          <w:rFonts w:ascii="Times New Roman" w:hAnsi="Times New Roman"/>
          <w:i/>
          <w:sz w:val="24"/>
          <w:szCs w:val="24"/>
        </w:rPr>
        <w:t>ева.</w:t>
      </w:r>
      <w:r w:rsidRPr="00CB09D2">
        <w:rPr>
          <w:rFonts w:ascii="Times New Roman" w:hAnsi="Times New Roman"/>
          <w:spacing w:val="36"/>
          <w:sz w:val="24"/>
          <w:szCs w:val="24"/>
        </w:rPr>
        <w:t xml:space="preserve"> </w:t>
      </w:r>
      <w:r w:rsidR="0020404B" w:rsidRPr="00CB09D2">
        <w:rPr>
          <w:rFonts w:ascii="Times New Roman" w:hAnsi="Times New Roman"/>
          <w:i/>
          <w:sz w:val="24"/>
          <w:szCs w:val="24"/>
        </w:rPr>
        <w:t>Металлы в природе и общие способы их получения</w:t>
      </w:r>
      <w:r w:rsidR="0020404B" w:rsidRPr="00CB09D2">
        <w:rPr>
          <w:rFonts w:ascii="Times New Roman" w:hAnsi="Times New Roman"/>
          <w:sz w:val="24"/>
          <w:szCs w:val="24"/>
        </w:rPr>
        <w:t xml:space="preserve">. </w:t>
      </w:r>
      <w:r w:rsidRPr="00CB09D2">
        <w:rPr>
          <w:rFonts w:ascii="Times New Roman" w:hAnsi="Times New Roman"/>
          <w:i/>
          <w:spacing w:val="36"/>
          <w:sz w:val="24"/>
          <w:szCs w:val="24"/>
        </w:rPr>
        <w:t xml:space="preserve">Общие </w:t>
      </w:r>
      <w:r w:rsidRPr="00CB09D2">
        <w:rPr>
          <w:rFonts w:ascii="Times New Roman" w:hAnsi="Times New Roman"/>
          <w:i/>
          <w:spacing w:val="-1"/>
          <w:sz w:val="24"/>
          <w:szCs w:val="24"/>
        </w:rPr>
        <w:t>ф</w:t>
      </w:r>
      <w:r w:rsidRPr="00CB09D2">
        <w:rPr>
          <w:rFonts w:ascii="Times New Roman" w:hAnsi="Times New Roman"/>
          <w:i/>
          <w:spacing w:val="1"/>
          <w:sz w:val="24"/>
          <w:szCs w:val="24"/>
        </w:rPr>
        <w:t>и</w:t>
      </w:r>
      <w:r w:rsidRPr="00CB09D2">
        <w:rPr>
          <w:rFonts w:ascii="Times New Roman" w:hAnsi="Times New Roman"/>
          <w:i/>
          <w:spacing w:val="-3"/>
          <w:sz w:val="24"/>
          <w:szCs w:val="24"/>
        </w:rPr>
        <w:t>з</w:t>
      </w:r>
      <w:r w:rsidRPr="00CB09D2">
        <w:rPr>
          <w:rFonts w:ascii="Times New Roman" w:hAnsi="Times New Roman"/>
          <w:i/>
          <w:spacing w:val="1"/>
          <w:sz w:val="24"/>
          <w:szCs w:val="24"/>
        </w:rPr>
        <w:t>и</w:t>
      </w:r>
      <w:r w:rsidRPr="00CB09D2">
        <w:rPr>
          <w:rFonts w:ascii="Times New Roman" w:hAnsi="Times New Roman"/>
          <w:i/>
          <w:sz w:val="24"/>
          <w:szCs w:val="24"/>
        </w:rPr>
        <w:t>че</w:t>
      </w:r>
      <w:r w:rsidRPr="00CB09D2">
        <w:rPr>
          <w:rFonts w:ascii="Times New Roman" w:hAnsi="Times New Roman"/>
          <w:i/>
          <w:spacing w:val="-2"/>
          <w:sz w:val="24"/>
          <w:szCs w:val="24"/>
        </w:rPr>
        <w:t>с</w:t>
      </w:r>
      <w:r w:rsidRPr="00CB09D2">
        <w:rPr>
          <w:rFonts w:ascii="Times New Roman" w:hAnsi="Times New Roman"/>
          <w:i/>
          <w:sz w:val="24"/>
          <w:szCs w:val="24"/>
        </w:rPr>
        <w:t>к</w:t>
      </w:r>
      <w:r w:rsidRPr="00CB09D2">
        <w:rPr>
          <w:rFonts w:ascii="Times New Roman" w:hAnsi="Times New Roman"/>
          <w:i/>
          <w:spacing w:val="1"/>
          <w:sz w:val="24"/>
          <w:szCs w:val="24"/>
        </w:rPr>
        <w:t>и</w:t>
      </w:r>
      <w:r w:rsidRPr="00CB09D2">
        <w:rPr>
          <w:rFonts w:ascii="Times New Roman" w:hAnsi="Times New Roman"/>
          <w:i/>
          <w:sz w:val="24"/>
          <w:szCs w:val="24"/>
        </w:rPr>
        <w:t>е свойства металлов.</w:t>
      </w:r>
      <w:r w:rsidRPr="00CB09D2">
        <w:rPr>
          <w:rFonts w:ascii="Times New Roman" w:hAnsi="Times New Roman"/>
          <w:sz w:val="24"/>
          <w:szCs w:val="24"/>
        </w:rPr>
        <w:t xml:space="preserve"> </w:t>
      </w:r>
      <w:r w:rsidRPr="00CB09D2">
        <w:rPr>
          <w:rFonts w:ascii="Times New Roman" w:hAnsi="Times New Roman"/>
          <w:spacing w:val="1"/>
          <w:sz w:val="24"/>
          <w:szCs w:val="24"/>
        </w:rPr>
        <w:t>Об</w:t>
      </w:r>
      <w:r w:rsidRPr="00CB09D2">
        <w:rPr>
          <w:rFonts w:ascii="Times New Roman" w:hAnsi="Times New Roman"/>
          <w:spacing w:val="-3"/>
          <w:sz w:val="24"/>
          <w:szCs w:val="24"/>
        </w:rPr>
        <w:t>щ</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35"/>
          <w:sz w:val="24"/>
          <w:szCs w:val="24"/>
        </w:rPr>
        <w:t xml:space="preserve"> </w:t>
      </w:r>
      <w:r w:rsidRPr="00CB09D2">
        <w:rPr>
          <w:rFonts w:ascii="Times New Roman" w:hAnsi="Times New Roman"/>
          <w:spacing w:val="1"/>
          <w:sz w:val="24"/>
          <w:szCs w:val="24"/>
        </w:rPr>
        <w:t>х</w:t>
      </w:r>
      <w:r w:rsidRPr="00CB09D2">
        <w:rPr>
          <w:rFonts w:ascii="Times New Roman" w:hAnsi="Times New Roman"/>
          <w:spacing w:val="-1"/>
          <w:sz w:val="24"/>
          <w:szCs w:val="24"/>
        </w:rPr>
        <w:t>и</w:t>
      </w:r>
      <w:r w:rsidRPr="00CB09D2">
        <w:rPr>
          <w:rFonts w:ascii="Times New Roman" w:hAnsi="Times New Roman"/>
          <w:sz w:val="24"/>
          <w:szCs w:val="24"/>
        </w:rPr>
        <w:t>ми</w:t>
      </w:r>
      <w:r w:rsidRPr="00CB09D2">
        <w:rPr>
          <w:rFonts w:ascii="Times New Roman" w:hAnsi="Times New Roman"/>
          <w:spacing w:val="1"/>
          <w:sz w:val="24"/>
          <w:szCs w:val="24"/>
        </w:rPr>
        <w:t>ч</w:t>
      </w:r>
      <w:r w:rsidRPr="00CB09D2">
        <w:rPr>
          <w:rFonts w:ascii="Times New Roman" w:hAnsi="Times New Roman"/>
          <w:sz w:val="24"/>
          <w:szCs w:val="24"/>
        </w:rPr>
        <w:t>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37"/>
          <w:sz w:val="24"/>
          <w:szCs w:val="24"/>
        </w:rPr>
        <w:t xml:space="preserve"> </w:t>
      </w:r>
      <w:r w:rsidRPr="00CB09D2">
        <w:rPr>
          <w:rFonts w:ascii="Times New Roman" w:hAnsi="Times New Roman"/>
          <w:sz w:val="24"/>
          <w:szCs w:val="24"/>
        </w:rPr>
        <w:t>св</w:t>
      </w:r>
      <w:r w:rsidRPr="00CB09D2">
        <w:rPr>
          <w:rFonts w:ascii="Times New Roman" w:hAnsi="Times New Roman"/>
          <w:spacing w:val="-2"/>
          <w:sz w:val="24"/>
          <w:szCs w:val="24"/>
        </w:rPr>
        <w:t>о</w:t>
      </w:r>
      <w:r w:rsidRPr="00CB09D2">
        <w:rPr>
          <w:rFonts w:ascii="Times New Roman" w:hAnsi="Times New Roman"/>
          <w:spacing w:val="1"/>
          <w:sz w:val="24"/>
          <w:szCs w:val="24"/>
        </w:rPr>
        <w:t>й</w:t>
      </w:r>
      <w:r w:rsidRPr="00CB09D2">
        <w:rPr>
          <w:rFonts w:ascii="Times New Roman" w:hAnsi="Times New Roman"/>
          <w:sz w:val="24"/>
          <w:szCs w:val="24"/>
        </w:rPr>
        <w:t>ст</w:t>
      </w:r>
      <w:r w:rsidRPr="00CB09D2">
        <w:rPr>
          <w:rFonts w:ascii="Times New Roman" w:hAnsi="Times New Roman"/>
          <w:spacing w:val="-3"/>
          <w:sz w:val="24"/>
          <w:szCs w:val="24"/>
        </w:rPr>
        <w:t>в</w:t>
      </w:r>
      <w:r w:rsidRPr="00CB09D2">
        <w:rPr>
          <w:rFonts w:ascii="Times New Roman" w:hAnsi="Times New Roman"/>
          <w:sz w:val="24"/>
          <w:szCs w:val="24"/>
        </w:rPr>
        <w:t>а мета</w:t>
      </w:r>
      <w:r w:rsidRPr="00CB09D2">
        <w:rPr>
          <w:rFonts w:ascii="Times New Roman" w:hAnsi="Times New Roman"/>
          <w:spacing w:val="-1"/>
          <w:sz w:val="24"/>
          <w:szCs w:val="24"/>
        </w:rPr>
        <w:t>лл</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1"/>
          <w:sz w:val="24"/>
          <w:szCs w:val="24"/>
        </w:rPr>
        <w:t xml:space="preserve"> р</w:t>
      </w:r>
      <w:r w:rsidRPr="00CB09D2">
        <w:rPr>
          <w:rFonts w:ascii="Times New Roman" w:hAnsi="Times New Roman"/>
          <w:spacing w:val="-2"/>
          <w:sz w:val="24"/>
          <w:szCs w:val="24"/>
        </w:rPr>
        <w:t>е</w:t>
      </w:r>
      <w:r w:rsidRPr="00CB09D2">
        <w:rPr>
          <w:rFonts w:ascii="Times New Roman" w:hAnsi="Times New Roman"/>
          <w:sz w:val="24"/>
          <w:szCs w:val="24"/>
        </w:rPr>
        <w:t>ак</w:t>
      </w:r>
      <w:r w:rsidRPr="00CB09D2">
        <w:rPr>
          <w:rFonts w:ascii="Times New Roman" w:hAnsi="Times New Roman"/>
          <w:spacing w:val="-1"/>
          <w:sz w:val="24"/>
          <w:szCs w:val="24"/>
        </w:rPr>
        <w:t>ци</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 xml:space="preserve"> </w:t>
      </w:r>
      <w:r w:rsidRPr="00CB09D2">
        <w:rPr>
          <w:rFonts w:ascii="Times New Roman" w:hAnsi="Times New Roman"/>
          <w:spacing w:val="1"/>
          <w:sz w:val="24"/>
          <w:szCs w:val="24"/>
        </w:rPr>
        <w:t>н</w:t>
      </w:r>
      <w:r w:rsidRPr="00CB09D2">
        <w:rPr>
          <w:rFonts w:ascii="Times New Roman" w:hAnsi="Times New Roman"/>
          <w:sz w:val="24"/>
          <w:szCs w:val="24"/>
        </w:rPr>
        <w:t>е</w:t>
      </w:r>
      <w:r w:rsidRPr="00CB09D2">
        <w:rPr>
          <w:rFonts w:ascii="Times New Roman" w:hAnsi="Times New Roman"/>
          <w:spacing w:val="-3"/>
          <w:sz w:val="24"/>
          <w:szCs w:val="24"/>
        </w:rPr>
        <w:t>м</w:t>
      </w:r>
      <w:r w:rsidRPr="00CB09D2">
        <w:rPr>
          <w:rFonts w:ascii="Times New Roman" w:hAnsi="Times New Roman"/>
          <w:sz w:val="24"/>
          <w:szCs w:val="24"/>
        </w:rPr>
        <w:t>ета</w:t>
      </w:r>
      <w:r w:rsidRPr="00CB09D2">
        <w:rPr>
          <w:rFonts w:ascii="Times New Roman" w:hAnsi="Times New Roman"/>
          <w:spacing w:val="-1"/>
          <w:sz w:val="24"/>
          <w:szCs w:val="24"/>
        </w:rPr>
        <w:t>лл</w:t>
      </w:r>
      <w:r w:rsidRPr="00CB09D2">
        <w:rPr>
          <w:rFonts w:ascii="Times New Roman" w:hAnsi="Times New Roman"/>
          <w:sz w:val="24"/>
          <w:szCs w:val="24"/>
        </w:rPr>
        <w:t>ам</w:t>
      </w:r>
      <w:r w:rsidRPr="00CB09D2">
        <w:rPr>
          <w:rFonts w:ascii="Times New Roman" w:hAnsi="Times New Roman"/>
          <w:spacing w:val="1"/>
          <w:sz w:val="24"/>
          <w:szCs w:val="24"/>
        </w:rPr>
        <w:t>и</w:t>
      </w:r>
      <w:r w:rsidRPr="00CB09D2">
        <w:rPr>
          <w:rFonts w:ascii="Times New Roman" w:hAnsi="Times New Roman"/>
          <w:sz w:val="24"/>
          <w:szCs w:val="24"/>
        </w:rPr>
        <w:t>, к</w:t>
      </w:r>
      <w:r w:rsidRPr="00CB09D2">
        <w:rPr>
          <w:rFonts w:ascii="Times New Roman" w:hAnsi="Times New Roman"/>
          <w:spacing w:val="1"/>
          <w:sz w:val="24"/>
          <w:szCs w:val="24"/>
        </w:rPr>
        <w:t>и</w:t>
      </w:r>
      <w:r w:rsidRPr="00CB09D2">
        <w:rPr>
          <w:rFonts w:ascii="Times New Roman" w:hAnsi="Times New Roman"/>
          <w:spacing w:val="-2"/>
          <w:sz w:val="24"/>
          <w:szCs w:val="24"/>
        </w:rPr>
        <w:t>с</w:t>
      </w:r>
      <w:r w:rsidRPr="00CB09D2">
        <w:rPr>
          <w:rFonts w:ascii="Times New Roman" w:hAnsi="Times New Roman"/>
          <w:spacing w:val="-1"/>
          <w:sz w:val="24"/>
          <w:szCs w:val="24"/>
        </w:rPr>
        <w:t>л</w:t>
      </w:r>
      <w:r w:rsidRPr="00CB09D2">
        <w:rPr>
          <w:rFonts w:ascii="Times New Roman" w:hAnsi="Times New Roman"/>
          <w:spacing w:val="1"/>
          <w:sz w:val="24"/>
          <w:szCs w:val="24"/>
        </w:rPr>
        <w:t>о</w:t>
      </w:r>
      <w:r w:rsidRPr="00CB09D2">
        <w:rPr>
          <w:rFonts w:ascii="Times New Roman" w:hAnsi="Times New Roman"/>
          <w:sz w:val="24"/>
          <w:szCs w:val="24"/>
        </w:rPr>
        <w:t>тами, с</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2"/>
          <w:sz w:val="24"/>
          <w:szCs w:val="24"/>
        </w:rPr>
        <w:t>я</w:t>
      </w:r>
      <w:r w:rsidRPr="00CB09D2">
        <w:rPr>
          <w:rFonts w:ascii="Times New Roman" w:hAnsi="Times New Roman"/>
          <w:sz w:val="24"/>
          <w:szCs w:val="24"/>
        </w:rPr>
        <w:t>ми.</w:t>
      </w:r>
      <w:r w:rsidRPr="00CB09D2">
        <w:rPr>
          <w:rFonts w:ascii="Times New Roman" w:hAnsi="Times New Roman"/>
          <w:spacing w:val="3"/>
          <w:sz w:val="24"/>
          <w:szCs w:val="24"/>
        </w:rPr>
        <w:t xml:space="preserve"> </w:t>
      </w:r>
      <w:r w:rsidRPr="00CB09D2">
        <w:rPr>
          <w:rFonts w:ascii="Times New Roman" w:hAnsi="Times New Roman"/>
          <w:i/>
          <w:sz w:val="24"/>
          <w:szCs w:val="24"/>
        </w:rPr>
        <w:t>Э</w:t>
      </w:r>
      <w:r w:rsidRPr="00CB09D2">
        <w:rPr>
          <w:rFonts w:ascii="Times New Roman" w:hAnsi="Times New Roman"/>
          <w:i/>
          <w:spacing w:val="-4"/>
          <w:sz w:val="24"/>
          <w:szCs w:val="24"/>
        </w:rPr>
        <w:t>л</w:t>
      </w:r>
      <w:r w:rsidRPr="00CB09D2">
        <w:rPr>
          <w:rFonts w:ascii="Times New Roman" w:hAnsi="Times New Roman"/>
          <w:i/>
          <w:sz w:val="24"/>
          <w:szCs w:val="24"/>
        </w:rPr>
        <w:t>ект</w:t>
      </w:r>
      <w:r w:rsidRPr="00CB09D2">
        <w:rPr>
          <w:rFonts w:ascii="Times New Roman" w:hAnsi="Times New Roman"/>
          <w:i/>
          <w:spacing w:val="-1"/>
          <w:sz w:val="24"/>
          <w:szCs w:val="24"/>
        </w:rPr>
        <w:t>ро</w:t>
      </w:r>
      <w:r w:rsidRPr="00CB09D2">
        <w:rPr>
          <w:rFonts w:ascii="Times New Roman" w:hAnsi="Times New Roman"/>
          <w:i/>
          <w:spacing w:val="1"/>
          <w:sz w:val="24"/>
          <w:szCs w:val="24"/>
        </w:rPr>
        <w:t>хи</w:t>
      </w:r>
      <w:r w:rsidRPr="00CB09D2">
        <w:rPr>
          <w:rFonts w:ascii="Times New Roman" w:hAnsi="Times New Roman"/>
          <w:i/>
          <w:spacing w:val="-3"/>
          <w:sz w:val="24"/>
          <w:szCs w:val="24"/>
        </w:rPr>
        <w:t>м</w:t>
      </w:r>
      <w:r w:rsidRPr="00CB09D2">
        <w:rPr>
          <w:rFonts w:ascii="Times New Roman" w:hAnsi="Times New Roman"/>
          <w:i/>
          <w:spacing w:val="1"/>
          <w:sz w:val="24"/>
          <w:szCs w:val="24"/>
        </w:rPr>
        <w:t>и</w:t>
      </w:r>
      <w:r w:rsidRPr="00CB09D2">
        <w:rPr>
          <w:rFonts w:ascii="Times New Roman" w:hAnsi="Times New Roman"/>
          <w:i/>
          <w:sz w:val="24"/>
          <w:szCs w:val="24"/>
        </w:rPr>
        <w:t>ч</w:t>
      </w:r>
      <w:r w:rsidRPr="00CB09D2">
        <w:rPr>
          <w:rFonts w:ascii="Times New Roman" w:hAnsi="Times New Roman"/>
          <w:i/>
          <w:spacing w:val="-2"/>
          <w:sz w:val="24"/>
          <w:szCs w:val="24"/>
        </w:rPr>
        <w:t>е</w:t>
      </w:r>
      <w:r w:rsidRPr="00CB09D2">
        <w:rPr>
          <w:rFonts w:ascii="Times New Roman" w:hAnsi="Times New Roman"/>
          <w:i/>
          <w:sz w:val="24"/>
          <w:szCs w:val="24"/>
        </w:rPr>
        <w:t>ск</w:t>
      </w:r>
      <w:r w:rsidRPr="00CB09D2">
        <w:rPr>
          <w:rFonts w:ascii="Times New Roman" w:hAnsi="Times New Roman"/>
          <w:i/>
          <w:spacing w:val="-1"/>
          <w:sz w:val="24"/>
          <w:szCs w:val="24"/>
        </w:rPr>
        <w:t>и</w:t>
      </w:r>
      <w:r w:rsidRPr="00CB09D2">
        <w:rPr>
          <w:rFonts w:ascii="Times New Roman" w:hAnsi="Times New Roman"/>
          <w:i/>
          <w:sz w:val="24"/>
          <w:szCs w:val="24"/>
        </w:rPr>
        <w:t>й</w:t>
      </w:r>
      <w:r w:rsidRPr="00CB09D2">
        <w:rPr>
          <w:rFonts w:ascii="Times New Roman" w:hAnsi="Times New Roman"/>
          <w:i/>
          <w:spacing w:val="1"/>
          <w:sz w:val="24"/>
          <w:szCs w:val="24"/>
        </w:rPr>
        <w:t xml:space="preserve"> </w:t>
      </w:r>
      <w:r w:rsidRPr="00CB09D2">
        <w:rPr>
          <w:rFonts w:ascii="Times New Roman" w:hAnsi="Times New Roman"/>
          <w:i/>
          <w:spacing w:val="-1"/>
          <w:sz w:val="24"/>
          <w:szCs w:val="24"/>
        </w:rPr>
        <w:t>р</w:t>
      </w:r>
      <w:r w:rsidRPr="00CB09D2">
        <w:rPr>
          <w:rFonts w:ascii="Times New Roman" w:hAnsi="Times New Roman"/>
          <w:i/>
          <w:sz w:val="24"/>
          <w:szCs w:val="24"/>
        </w:rPr>
        <w:t xml:space="preserve">яд </w:t>
      </w:r>
      <w:r w:rsidRPr="00CB09D2">
        <w:rPr>
          <w:rFonts w:ascii="Times New Roman" w:hAnsi="Times New Roman"/>
          <w:i/>
          <w:spacing w:val="1"/>
          <w:sz w:val="24"/>
          <w:szCs w:val="24"/>
        </w:rPr>
        <w:t>н</w:t>
      </w:r>
      <w:r w:rsidRPr="00CB09D2">
        <w:rPr>
          <w:rFonts w:ascii="Times New Roman" w:hAnsi="Times New Roman"/>
          <w:i/>
          <w:sz w:val="24"/>
          <w:szCs w:val="24"/>
        </w:rPr>
        <w:t>а</w:t>
      </w:r>
      <w:r w:rsidRPr="00CB09D2">
        <w:rPr>
          <w:rFonts w:ascii="Times New Roman" w:hAnsi="Times New Roman"/>
          <w:i/>
          <w:spacing w:val="-1"/>
          <w:sz w:val="24"/>
          <w:szCs w:val="24"/>
        </w:rPr>
        <w:t>п</w:t>
      </w:r>
      <w:r w:rsidRPr="00CB09D2">
        <w:rPr>
          <w:rFonts w:ascii="Times New Roman" w:hAnsi="Times New Roman"/>
          <w:i/>
          <w:spacing w:val="1"/>
          <w:sz w:val="24"/>
          <w:szCs w:val="24"/>
        </w:rPr>
        <w:t>р</w:t>
      </w:r>
      <w:r w:rsidRPr="00CB09D2">
        <w:rPr>
          <w:rFonts w:ascii="Times New Roman" w:hAnsi="Times New Roman"/>
          <w:i/>
          <w:spacing w:val="-2"/>
          <w:sz w:val="24"/>
          <w:szCs w:val="24"/>
        </w:rPr>
        <w:t>я</w:t>
      </w:r>
      <w:r w:rsidRPr="00CB09D2">
        <w:rPr>
          <w:rFonts w:ascii="Times New Roman" w:hAnsi="Times New Roman"/>
          <w:i/>
          <w:sz w:val="24"/>
          <w:szCs w:val="24"/>
        </w:rPr>
        <w:t>же</w:t>
      </w:r>
      <w:r w:rsidRPr="00CB09D2">
        <w:rPr>
          <w:rFonts w:ascii="Times New Roman" w:hAnsi="Times New Roman"/>
          <w:i/>
          <w:spacing w:val="-1"/>
          <w:sz w:val="24"/>
          <w:szCs w:val="24"/>
        </w:rPr>
        <w:t>ни</w:t>
      </w:r>
      <w:r w:rsidRPr="00CB09D2">
        <w:rPr>
          <w:rFonts w:ascii="Times New Roman" w:hAnsi="Times New Roman"/>
          <w:i/>
          <w:sz w:val="24"/>
          <w:szCs w:val="24"/>
        </w:rPr>
        <w:t>й ме</w:t>
      </w:r>
      <w:r w:rsidRPr="00CB09D2">
        <w:rPr>
          <w:rFonts w:ascii="Times New Roman" w:hAnsi="Times New Roman"/>
          <w:i/>
          <w:spacing w:val="-3"/>
          <w:sz w:val="24"/>
          <w:szCs w:val="24"/>
        </w:rPr>
        <w:t>т</w:t>
      </w:r>
      <w:r w:rsidRPr="00CB09D2">
        <w:rPr>
          <w:rFonts w:ascii="Times New Roman" w:hAnsi="Times New Roman"/>
          <w:i/>
          <w:sz w:val="24"/>
          <w:szCs w:val="24"/>
        </w:rPr>
        <w:t>ал</w:t>
      </w:r>
      <w:r w:rsidRPr="00CB09D2">
        <w:rPr>
          <w:rFonts w:ascii="Times New Roman" w:hAnsi="Times New Roman"/>
          <w:i/>
          <w:spacing w:val="-2"/>
          <w:sz w:val="24"/>
          <w:szCs w:val="24"/>
        </w:rPr>
        <w:t>л</w:t>
      </w:r>
      <w:r w:rsidRPr="00CB09D2">
        <w:rPr>
          <w:rFonts w:ascii="Times New Roman" w:hAnsi="Times New Roman"/>
          <w:i/>
          <w:spacing w:val="1"/>
          <w:sz w:val="24"/>
          <w:szCs w:val="24"/>
        </w:rPr>
        <w:t>о</w:t>
      </w:r>
      <w:r w:rsidRPr="00CB09D2">
        <w:rPr>
          <w:rFonts w:ascii="Times New Roman" w:hAnsi="Times New Roman"/>
          <w:i/>
          <w:sz w:val="24"/>
          <w:szCs w:val="24"/>
        </w:rPr>
        <w:t>в.</w:t>
      </w:r>
      <w:r w:rsidRPr="00CB09D2">
        <w:rPr>
          <w:rFonts w:ascii="Times New Roman" w:hAnsi="Times New Roman"/>
          <w:sz w:val="24"/>
          <w:szCs w:val="24"/>
        </w:rPr>
        <w:t xml:space="preserve"> Ще</w:t>
      </w:r>
      <w:r w:rsidRPr="00CB09D2">
        <w:rPr>
          <w:rFonts w:ascii="Times New Roman" w:hAnsi="Times New Roman"/>
          <w:spacing w:val="-1"/>
          <w:sz w:val="24"/>
          <w:szCs w:val="24"/>
        </w:rPr>
        <w:t>л</w:t>
      </w:r>
      <w:r w:rsidRPr="00CB09D2">
        <w:rPr>
          <w:rFonts w:ascii="Times New Roman" w:hAnsi="Times New Roman"/>
          <w:spacing w:val="1"/>
          <w:sz w:val="24"/>
          <w:szCs w:val="24"/>
        </w:rPr>
        <w:t>о</w:t>
      </w:r>
      <w:r w:rsidRPr="00CB09D2">
        <w:rPr>
          <w:rFonts w:ascii="Times New Roman" w:hAnsi="Times New Roman"/>
          <w:spacing w:val="-2"/>
          <w:sz w:val="24"/>
          <w:szCs w:val="24"/>
        </w:rPr>
        <w:t>ч</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е</w:t>
      </w:r>
      <w:r w:rsidRPr="00CB09D2">
        <w:rPr>
          <w:rFonts w:ascii="Times New Roman" w:hAnsi="Times New Roman"/>
          <w:spacing w:val="2"/>
          <w:sz w:val="24"/>
          <w:szCs w:val="24"/>
        </w:rPr>
        <w:t xml:space="preserve"> </w:t>
      </w:r>
      <w:r w:rsidRPr="00CB09D2">
        <w:rPr>
          <w:rFonts w:ascii="Times New Roman" w:hAnsi="Times New Roman"/>
          <w:sz w:val="24"/>
          <w:szCs w:val="24"/>
        </w:rPr>
        <w:t>мета</w:t>
      </w:r>
      <w:r w:rsidRPr="00CB09D2">
        <w:rPr>
          <w:rFonts w:ascii="Times New Roman" w:hAnsi="Times New Roman"/>
          <w:spacing w:val="-1"/>
          <w:sz w:val="24"/>
          <w:szCs w:val="24"/>
        </w:rPr>
        <w:t>лл</w:t>
      </w:r>
      <w:r w:rsidRPr="00CB09D2">
        <w:rPr>
          <w:rFonts w:ascii="Times New Roman" w:hAnsi="Times New Roman"/>
          <w:sz w:val="24"/>
          <w:szCs w:val="24"/>
        </w:rPr>
        <w:t>ы</w:t>
      </w:r>
      <w:r w:rsidRPr="00CB09D2">
        <w:rPr>
          <w:rFonts w:ascii="Times New Roman" w:hAnsi="Times New Roman"/>
          <w:spacing w:val="2"/>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3"/>
          <w:sz w:val="24"/>
          <w:szCs w:val="24"/>
        </w:rPr>
        <w:t xml:space="preserve"> </w:t>
      </w:r>
      <w:r w:rsidRPr="00CB09D2">
        <w:rPr>
          <w:rFonts w:ascii="Times New Roman" w:hAnsi="Times New Roman"/>
          <w:spacing w:val="-2"/>
          <w:sz w:val="24"/>
          <w:szCs w:val="24"/>
        </w:rPr>
        <w:t>с</w:t>
      </w:r>
      <w:r w:rsidRPr="00CB09D2">
        <w:rPr>
          <w:rFonts w:ascii="Times New Roman" w:hAnsi="Times New Roman"/>
          <w:spacing w:val="1"/>
          <w:sz w:val="24"/>
          <w:szCs w:val="24"/>
        </w:rPr>
        <w:t>о</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pacing w:val="8"/>
          <w:sz w:val="24"/>
          <w:szCs w:val="24"/>
        </w:rPr>
        <w:t>я</w:t>
      </w:r>
      <w:r w:rsidRPr="00CB09D2">
        <w:rPr>
          <w:rFonts w:ascii="Times New Roman" w:hAnsi="Times New Roman"/>
          <w:sz w:val="24"/>
          <w:szCs w:val="24"/>
        </w:rPr>
        <w:t>. Ще</w:t>
      </w:r>
      <w:r w:rsidRPr="00CB09D2">
        <w:rPr>
          <w:rFonts w:ascii="Times New Roman" w:hAnsi="Times New Roman"/>
          <w:spacing w:val="-1"/>
          <w:sz w:val="24"/>
          <w:szCs w:val="24"/>
        </w:rPr>
        <w:t>л</w:t>
      </w:r>
      <w:r w:rsidRPr="00CB09D2">
        <w:rPr>
          <w:rFonts w:ascii="Times New Roman" w:hAnsi="Times New Roman"/>
          <w:spacing w:val="1"/>
          <w:sz w:val="24"/>
          <w:szCs w:val="24"/>
        </w:rPr>
        <w:t>о</w:t>
      </w:r>
      <w:r w:rsidRPr="00CB09D2">
        <w:rPr>
          <w:rFonts w:ascii="Times New Roman" w:hAnsi="Times New Roman"/>
          <w:spacing w:val="-2"/>
          <w:sz w:val="24"/>
          <w:szCs w:val="24"/>
        </w:rPr>
        <w:t>ч</w:t>
      </w:r>
      <w:r w:rsidRPr="00CB09D2">
        <w:rPr>
          <w:rFonts w:ascii="Times New Roman" w:hAnsi="Times New Roman"/>
          <w:spacing w:val="1"/>
          <w:sz w:val="24"/>
          <w:szCs w:val="24"/>
        </w:rPr>
        <w:t>но</w:t>
      </w:r>
      <w:r w:rsidRPr="00CB09D2">
        <w:rPr>
          <w:rFonts w:ascii="Times New Roman" w:hAnsi="Times New Roman"/>
          <w:spacing w:val="-3"/>
          <w:sz w:val="24"/>
          <w:szCs w:val="24"/>
        </w:rPr>
        <w:t>з</w:t>
      </w:r>
      <w:r w:rsidRPr="00CB09D2">
        <w:rPr>
          <w:rFonts w:ascii="Times New Roman" w:hAnsi="Times New Roman"/>
          <w:sz w:val="24"/>
          <w:szCs w:val="24"/>
        </w:rPr>
        <w:t>емел</w:t>
      </w:r>
      <w:r w:rsidRPr="00CB09D2">
        <w:rPr>
          <w:rFonts w:ascii="Times New Roman" w:hAnsi="Times New Roman"/>
          <w:spacing w:val="-2"/>
          <w:sz w:val="24"/>
          <w:szCs w:val="24"/>
        </w:rPr>
        <w:t>ь</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е мета</w:t>
      </w:r>
      <w:r w:rsidRPr="00CB09D2">
        <w:rPr>
          <w:rFonts w:ascii="Times New Roman" w:hAnsi="Times New Roman"/>
          <w:spacing w:val="-1"/>
          <w:sz w:val="24"/>
          <w:szCs w:val="24"/>
        </w:rPr>
        <w:t>лл</w:t>
      </w:r>
      <w:r w:rsidRPr="00CB09D2">
        <w:rPr>
          <w:rFonts w:ascii="Times New Roman" w:hAnsi="Times New Roman"/>
          <w:sz w:val="24"/>
          <w:szCs w:val="24"/>
        </w:rPr>
        <w:t xml:space="preserve">ы и </w:t>
      </w:r>
      <w:r w:rsidRPr="00CB09D2">
        <w:rPr>
          <w:rFonts w:ascii="Times New Roman" w:hAnsi="Times New Roman"/>
          <w:spacing w:val="1"/>
          <w:sz w:val="24"/>
          <w:szCs w:val="24"/>
        </w:rPr>
        <w:t>и</w:t>
      </w:r>
      <w:r w:rsidRPr="00CB09D2">
        <w:rPr>
          <w:rFonts w:ascii="Times New Roman" w:hAnsi="Times New Roman"/>
          <w:sz w:val="24"/>
          <w:szCs w:val="24"/>
        </w:rPr>
        <w:t xml:space="preserve">х </w:t>
      </w:r>
      <w:r w:rsidRPr="00CB09D2">
        <w:rPr>
          <w:rFonts w:ascii="Times New Roman" w:hAnsi="Times New Roman"/>
          <w:spacing w:val="-2"/>
          <w:sz w:val="24"/>
          <w:szCs w:val="24"/>
        </w:rPr>
        <w:t>с</w:t>
      </w:r>
      <w:r w:rsidRPr="00CB09D2">
        <w:rPr>
          <w:rFonts w:ascii="Times New Roman" w:hAnsi="Times New Roman"/>
          <w:spacing w:val="1"/>
          <w:sz w:val="24"/>
          <w:szCs w:val="24"/>
        </w:rPr>
        <w:t>о</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 xml:space="preserve">я. </w:t>
      </w:r>
      <w:r w:rsidRPr="00CB09D2">
        <w:rPr>
          <w:rFonts w:ascii="Times New Roman" w:hAnsi="Times New Roman"/>
          <w:spacing w:val="-1"/>
          <w:sz w:val="24"/>
          <w:szCs w:val="24"/>
        </w:rPr>
        <w:t>Алю</w:t>
      </w:r>
      <w:r w:rsidRPr="00CB09D2">
        <w:rPr>
          <w:rFonts w:ascii="Times New Roman" w:hAnsi="Times New Roman"/>
          <w:sz w:val="24"/>
          <w:szCs w:val="24"/>
        </w:rPr>
        <w:t>м</w:t>
      </w:r>
      <w:r w:rsidRPr="00CB09D2">
        <w:rPr>
          <w:rFonts w:ascii="Times New Roman" w:hAnsi="Times New Roman"/>
          <w:spacing w:val="-2"/>
          <w:sz w:val="24"/>
          <w:szCs w:val="24"/>
        </w:rPr>
        <w:t>и</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pacing w:val="1"/>
          <w:sz w:val="24"/>
          <w:szCs w:val="24"/>
        </w:rPr>
        <w:t>й</w:t>
      </w:r>
      <w:r w:rsidRPr="00CB09D2">
        <w:rPr>
          <w:rFonts w:ascii="Times New Roman" w:hAnsi="Times New Roman"/>
          <w:sz w:val="24"/>
          <w:szCs w:val="24"/>
        </w:rPr>
        <w:t xml:space="preserve">. </w:t>
      </w:r>
      <w:r w:rsidRPr="00CB09D2">
        <w:rPr>
          <w:rFonts w:ascii="Times New Roman" w:hAnsi="Times New Roman"/>
          <w:spacing w:val="-1"/>
          <w:sz w:val="24"/>
          <w:szCs w:val="24"/>
        </w:rPr>
        <w:t>А</w:t>
      </w:r>
      <w:r w:rsidRPr="00CB09D2">
        <w:rPr>
          <w:rFonts w:ascii="Times New Roman" w:hAnsi="Times New Roman"/>
          <w:sz w:val="24"/>
          <w:szCs w:val="24"/>
        </w:rPr>
        <w:t>мф</w:t>
      </w:r>
      <w:r w:rsidRPr="00CB09D2">
        <w:rPr>
          <w:rFonts w:ascii="Times New Roman" w:hAnsi="Times New Roman"/>
          <w:spacing w:val="1"/>
          <w:sz w:val="24"/>
          <w:szCs w:val="24"/>
        </w:rPr>
        <w:t>о</w:t>
      </w:r>
      <w:r w:rsidRPr="00CB09D2">
        <w:rPr>
          <w:rFonts w:ascii="Times New Roman" w:hAnsi="Times New Roman"/>
          <w:spacing w:val="-3"/>
          <w:sz w:val="24"/>
          <w:szCs w:val="24"/>
        </w:rPr>
        <w:t>т</w:t>
      </w:r>
      <w:r w:rsidRPr="00CB09D2">
        <w:rPr>
          <w:rFonts w:ascii="Times New Roman" w:hAnsi="Times New Roman"/>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z w:val="24"/>
          <w:szCs w:val="24"/>
        </w:rPr>
        <w:t xml:space="preserve">ь </w:t>
      </w:r>
      <w:r w:rsidRPr="00CB09D2">
        <w:rPr>
          <w:rFonts w:ascii="Times New Roman" w:hAnsi="Times New Roman"/>
          <w:spacing w:val="1"/>
          <w:sz w:val="24"/>
          <w:szCs w:val="24"/>
        </w:rPr>
        <w:t>о</w:t>
      </w:r>
      <w:r w:rsidRPr="00CB09D2">
        <w:rPr>
          <w:rFonts w:ascii="Times New Roman" w:hAnsi="Times New Roman"/>
          <w:sz w:val="24"/>
          <w:szCs w:val="24"/>
        </w:rPr>
        <w:t>к</w:t>
      </w:r>
      <w:r w:rsidRPr="00CB09D2">
        <w:rPr>
          <w:rFonts w:ascii="Times New Roman" w:hAnsi="Times New Roman"/>
          <w:spacing w:val="-2"/>
          <w:sz w:val="24"/>
          <w:szCs w:val="24"/>
        </w:rPr>
        <w:t>с</w:t>
      </w:r>
      <w:r w:rsidRPr="00CB09D2">
        <w:rPr>
          <w:rFonts w:ascii="Times New Roman" w:hAnsi="Times New Roman"/>
          <w:spacing w:val="1"/>
          <w:sz w:val="24"/>
          <w:szCs w:val="24"/>
        </w:rPr>
        <w:t>и</w:t>
      </w:r>
      <w:r w:rsidRPr="00CB09D2">
        <w:rPr>
          <w:rFonts w:ascii="Times New Roman" w:hAnsi="Times New Roman"/>
          <w:spacing w:val="-1"/>
          <w:sz w:val="24"/>
          <w:szCs w:val="24"/>
        </w:rPr>
        <w:t>д</w:t>
      </w:r>
      <w:r w:rsidRPr="00CB09D2">
        <w:rPr>
          <w:rFonts w:ascii="Times New Roman" w:hAnsi="Times New Roman"/>
          <w:sz w:val="24"/>
          <w:szCs w:val="24"/>
        </w:rPr>
        <w:t>а и</w:t>
      </w:r>
      <w:r w:rsidRPr="00CB09D2">
        <w:rPr>
          <w:rFonts w:ascii="Times New Roman" w:hAnsi="Times New Roman"/>
          <w:spacing w:val="1"/>
          <w:sz w:val="24"/>
          <w:szCs w:val="24"/>
        </w:rPr>
        <w:t xml:space="preserve"> </w:t>
      </w:r>
      <w:r w:rsidRPr="00CB09D2">
        <w:rPr>
          <w:rFonts w:ascii="Times New Roman" w:hAnsi="Times New Roman"/>
          <w:sz w:val="24"/>
          <w:szCs w:val="24"/>
        </w:rPr>
        <w:t>г</w:t>
      </w:r>
      <w:r w:rsidRPr="00CB09D2">
        <w:rPr>
          <w:rFonts w:ascii="Times New Roman" w:hAnsi="Times New Roman"/>
          <w:spacing w:val="-1"/>
          <w:sz w:val="24"/>
          <w:szCs w:val="24"/>
        </w:rPr>
        <w:t>ид</w:t>
      </w:r>
      <w:r w:rsidRPr="00CB09D2">
        <w:rPr>
          <w:rFonts w:ascii="Times New Roman" w:hAnsi="Times New Roman"/>
          <w:spacing w:val="1"/>
          <w:sz w:val="24"/>
          <w:szCs w:val="24"/>
        </w:rPr>
        <w:t>ро</w:t>
      </w:r>
      <w:r w:rsidRPr="00CB09D2">
        <w:rPr>
          <w:rFonts w:ascii="Times New Roman" w:hAnsi="Times New Roman"/>
          <w:spacing w:val="-2"/>
          <w:sz w:val="24"/>
          <w:szCs w:val="24"/>
        </w:rPr>
        <w:t>к</w:t>
      </w:r>
      <w:r w:rsidRPr="00CB09D2">
        <w:rPr>
          <w:rFonts w:ascii="Times New Roman" w:hAnsi="Times New Roman"/>
          <w:sz w:val="24"/>
          <w:szCs w:val="24"/>
        </w:rPr>
        <w:t>с</w:t>
      </w:r>
      <w:r w:rsidRPr="00CB09D2">
        <w:rPr>
          <w:rFonts w:ascii="Times New Roman" w:hAnsi="Times New Roman"/>
          <w:spacing w:val="-1"/>
          <w:sz w:val="24"/>
          <w:szCs w:val="24"/>
        </w:rPr>
        <w:t>и</w:t>
      </w:r>
      <w:r w:rsidRPr="00CB09D2">
        <w:rPr>
          <w:rFonts w:ascii="Times New Roman" w:hAnsi="Times New Roman"/>
          <w:spacing w:val="1"/>
          <w:sz w:val="24"/>
          <w:szCs w:val="24"/>
        </w:rPr>
        <w:t>д</w:t>
      </w:r>
      <w:r w:rsidRPr="00CB09D2">
        <w:rPr>
          <w:rFonts w:ascii="Times New Roman" w:hAnsi="Times New Roman"/>
          <w:sz w:val="24"/>
          <w:szCs w:val="24"/>
        </w:rPr>
        <w:t>а алюминия. Желе</w:t>
      </w:r>
      <w:r w:rsidRPr="00CB09D2">
        <w:rPr>
          <w:rFonts w:ascii="Times New Roman" w:hAnsi="Times New Roman"/>
          <w:spacing w:val="-3"/>
          <w:sz w:val="24"/>
          <w:szCs w:val="24"/>
        </w:rPr>
        <w:t>з</w:t>
      </w:r>
      <w:r w:rsidRPr="00CB09D2">
        <w:rPr>
          <w:rFonts w:ascii="Times New Roman" w:hAnsi="Times New Roman"/>
          <w:spacing w:val="1"/>
          <w:sz w:val="24"/>
          <w:szCs w:val="24"/>
        </w:rPr>
        <w:t>о</w:t>
      </w:r>
      <w:r w:rsidRPr="00CB09D2">
        <w:rPr>
          <w:rFonts w:ascii="Times New Roman" w:hAnsi="Times New Roman"/>
          <w:sz w:val="24"/>
          <w:szCs w:val="24"/>
        </w:rPr>
        <w:t>. С</w:t>
      </w:r>
      <w:r w:rsidRPr="00CB09D2">
        <w:rPr>
          <w:rFonts w:ascii="Times New Roman" w:hAnsi="Times New Roman"/>
          <w:spacing w:val="1"/>
          <w:sz w:val="24"/>
          <w:szCs w:val="24"/>
        </w:rPr>
        <w:t>о</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1"/>
          <w:sz w:val="24"/>
          <w:szCs w:val="24"/>
        </w:rPr>
        <w:t xml:space="preserve"> </w:t>
      </w:r>
      <w:r w:rsidRPr="00CB09D2">
        <w:rPr>
          <w:rFonts w:ascii="Times New Roman" w:hAnsi="Times New Roman"/>
          <w:spacing w:val="-2"/>
          <w:sz w:val="24"/>
          <w:szCs w:val="24"/>
        </w:rPr>
        <w:t>ж</w:t>
      </w:r>
      <w:r w:rsidRPr="00CB09D2">
        <w:rPr>
          <w:rFonts w:ascii="Times New Roman" w:hAnsi="Times New Roman"/>
          <w:sz w:val="24"/>
          <w:szCs w:val="24"/>
        </w:rPr>
        <w:t>еле</w:t>
      </w:r>
      <w:r w:rsidRPr="00CB09D2">
        <w:rPr>
          <w:rFonts w:ascii="Times New Roman" w:hAnsi="Times New Roman"/>
          <w:spacing w:val="-1"/>
          <w:sz w:val="24"/>
          <w:szCs w:val="24"/>
        </w:rPr>
        <w:t>з</w:t>
      </w:r>
      <w:r w:rsidRPr="00CB09D2">
        <w:rPr>
          <w:rFonts w:ascii="Times New Roman" w:hAnsi="Times New Roman"/>
          <w:sz w:val="24"/>
          <w:szCs w:val="24"/>
        </w:rPr>
        <w:t>а и</w:t>
      </w:r>
      <w:r w:rsidRPr="00CB09D2">
        <w:rPr>
          <w:rFonts w:ascii="Times New Roman" w:hAnsi="Times New Roman"/>
          <w:spacing w:val="1"/>
          <w:sz w:val="24"/>
          <w:szCs w:val="24"/>
        </w:rPr>
        <w:t xml:space="preserve"> </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1"/>
          <w:sz w:val="24"/>
          <w:szCs w:val="24"/>
        </w:rPr>
        <w:t xml:space="preserve"> </w:t>
      </w:r>
      <w:r w:rsidRPr="00CB09D2">
        <w:rPr>
          <w:rFonts w:ascii="Times New Roman" w:hAnsi="Times New Roman"/>
          <w:sz w:val="24"/>
          <w:szCs w:val="24"/>
        </w:rPr>
        <w:t>св</w:t>
      </w:r>
      <w:r w:rsidRPr="00CB09D2">
        <w:rPr>
          <w:rFonts w:ascii="Times New Roman" w:hAnsi="Times New Roman"/>
          <w:spacing w:val="-2"/>
          <w:sz w:val="24"/>
          <w:szCs w:val="24"/>
        </w:rPr>
        <w:t>о</w:t>
      </w:r>
      <w:r w:rsidRPr="00CB09D2">
        <w:rPr>
          <w:rFonts w:ascii="Times New Roman" w:hAnsi="Times New Roman"/>
          <w:spacing w:val="1"/>
          <w:sz w:val="24"/>
          <w:szCs w:val="24"/>
        </w:rPr>
        <w:t>й</w:t>
      </w:r>
      <w:r w:rsidRPr="00CB09D2">
        <w:rPr>
          <w:rFonts w:ascii="Times New Roman" w:hAnsi="Times New Roman"/>
          <w:sz w:val="24"/>
          <w:szCs w:val="24"/>
        </w:rPr>
        <w:t>ств</w:t>
      </w:r>
      <w:r w:rsidRPr="00CB09D2">
        <w:rPr>
          <w:rFonts w:ascii="Times New Roman" w:hAnsi="Times New Roman"/>
          <w:spacing w:val="-3"/>
          <w:sz w:val="24"/>
          <w:szCs w:val="24"/>
        </w:rPr>
        <w:t>а</w:t>
      </w:r>
      <w:r w:rsidRPr="00CB09D2">
        <w:rPr>
          <w:rFonts w:ascii="Times New Roman" w:hAnsi="Times New Roman"/>
          <w:sz w:val="24"/>
          <w:szCs w:val="24"/>
        </w:rPr>
        <w:t>:</w:t>
      </w:r>
      <w:r w:rsidRPr="00CB09D2">
        <w:rPr>
          <w:rFonts w:ascii="Times New Roman" w:hAnsi="Times New Roman"/>
          <w:spacing w:val="1"/>
          <w:sz w:val="24"/>
          <w:szCs w:val="24"/>
        </w:rPr>
        <w:t xml:space="preserve"> о</w:t>
      </w:r>
      <w:r w:rsidRPr="00CB09D2">
        <w:rPr>
          <w:rFonts w:ascii="Times New Roman" w:hAnsi="Times New Roman"/>
          <w:sz w:val="24"/>
          <w:szCs w:val="24"/>
        </w:rPr>
        <w:t>к</w:t>
      </w:r>
      <w:r w:rsidRPr="00CB09D2">
        <w:rPr>
          <w:rFonts w:ascii="Times New Roman" w:hAnsi="Times New Roman"/>
          <w:spacing w:val="-2"/>
          <w:sz w:val="24"/>
          <w:szCs w:val="24"/>
        </w:rPr>
        <w:t>с</w:t>
      </w:r>
      <w:r w:rsidRPr="00CB09D2">
        <w:rPr>
          <w:rFonts w:ascii="Times New Roman" w:hAnsi="Times New Roman"/>
          <w:spacing w:val="-1"/>
          <w:sz w:val="24"/>
          <w:szCs w:val="24"/>
        </w:rPr>
        <w:t>ид</w:t>
      </w:r>
      <w:r w:rsidRPr="00CB09D2">
        <w:rPr>
          <w:rFonts w:ascii="Times New Roman" w:hAnsi="Times New Roman"/>
          <w:spacing w:val="1"/>
          <w:sz w:val="24"/>
          <w:szCs w:val="24"/>
        </w:rPr>
        <w:t>ы</w:t>
      </w:r>
      <w:r w:rsidRPr="00CB09D2">
        <w:rPr>
          <w:rFonts w:ascii="Times New Roman" w:hAnsi="Times New Roman"/>
          <w:sz w:val="24"/>
          <w:szCs w:val="24"/>
        </w:rPr>
        <w:t>, г</w:t>
      </w:r>
      <w:r w:rsidRPr="00CB09D2">
        <w:rPr>
          <w:rFonts w:ascii="Times New Roman" w:hAnsi="Times New Roman"/>
          <w:spacing w:val="1"/>
          <w:sz w:val="24"/>
          <w:szCs w:val="24"/>
        </w:rPr>
        <w:t>и</w:t>
      </w:r>
      <w:r w:rsidRPr="00CB09D2">
        <w:rPr>
          <w:rFonts w:ascii="Times New Roman" w:hAnsi="Times New Roman"/>
          <w:spacing w:val="-1"/>
          <w:sz w:val="24"/>
          <w:szCs w:val="24"/>
        </w:rPr>
        <w:t>др</w:t>
      </w:r>
      <w:r w:rsidRPr="00CB09D2">
        <w:rPr>
          <w:rFonts w:ascii="Times New Roman" w:hAnsi="Times New Roman"/>
          <w:spacing w:val="1"/>
          <w:sz w:val="24"/>
          <w:szCs w:val="24"/>
        </w:rPr>
        <w:t>о</w:t>
      </w:r>
      <w:r w:rsidRPr="00CB09D2">
        <w:rPr>
          <w:rFonts w:ascii="Times New Roman" w:hAnsi="Times New Roman"/>
          <w:sz w:val="24"/>
          <w:szCs w:val="24"/>
        </w:rPr>
        <w:t>к</w:t>
      </w:r>
      <w:r w:rsidRPr="00CB09D2">
        <w:rPr>
          <w:rFonts w:ascii="Times New Roman" w:hAnsi="Times New Roman"/>
          <w:spacing w:val="-2"/>
          <w:sz w:val="24"/>
          <w:szCs w:val="24"/>
        </w:rPr>
        <w:t>с</w:t>
      </w:r>
      <w:r w:rsidRPr="00CB09D2">
        <w:rPr>
          <w:rFonts w:ascii="Times New Roman" w:hAnsi="Times New Roman"/>
          <w:spacing w:val="1"/>
          <w:sz w:val="24"/>
          <w:szCs w:val="24"/>
        </w:rPr>
        <w:t>и</w:t>
      </w:r>
      <w:r w:rsidRPr="00CB09D2">
        <w:rPr>
          <w:rFonts w:ascii="Times New Roman" w:hAnsi="Times New Roman"/>
          <w:spacing w:val="-1"/>
          <w:sz w:val="24"/>
          <w:szCs w:val="24"/>
        </w:rPr>
        <w:t>д</w:t>
      </w:r>
      <w:r w:rsidRPr="00CB09D2">
        <w:rPr>
          <w:rFonts w:ascii="Times New Roman" w:hAnsi="Times New Roman"/>
          <w:sz w:val="24"/>
          <w:szCs w:val="24"/>
        </w:rPr>
        <w:t>ы</w:t>
      </w:r>
      <w:r w:rsidRPr="00CB09D2">
        <w:rPr>
          <w:rFonts w:ascii="Times New Roman" w:hAnsi="Times New Roman"/>
          <w:spacing w:val="1"/>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3"/>
          <w:sz w:val="24"/>
          <w:szCs w:val="24"/>
        </w:rPr>
        <w:t>с</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z w:val="24"/>
          <w:szCs w:val="24"/>
        </w:rPr>
        <w:t>и</w:t>
      </w:r>
      <w:r w:rsidRPr="00CB09D2">
        <w:rPr>
          <w:rFonts w:ascii="Times New Roman" w:hAnsi="Times New Roman"/>
          <w:spacing w:val="-2"/>
          <w:sz w:val="24"/>
          <w:szCs w:val="24"/>
        </w:rPr>
        <w:t xml:space="preserve"> </w:t>
      </w:r>
      <w:r w:rsidRPr="00CB09D2">
        <w:rPr>
          <w:rFonts w:ascii="Times New Roman" w:hAnsi="Times New Roman"/>
          <w:sz w:val="24"/>
          <w:szCs w:val="24"/>
        </w:rPr>
        <w:t>железа</w:t>
      </w:r>
      <w:r w:rsidRPr="00CB09D2">
        <w:rPr>
          <w:rFonts w:ascii="Times New Roman" w:hAnsi="Times New Roman"/>
          <w:spacing w:val="-1"/>
          <w:sz w:val="24"/>
          <w:szCs w:val="24"/>
        </w:rPr>
        <w:t xml:space="preserve"> </w:t>
      </w:r>
      <w:r w:rsidRPr="00CB09D2">
        <w:rPr>
          <w:rFonts w:ascii="Times New Roman" w:hAnsi="Times New Roman"/>
          <w:sz w:val="24"/>
          <w:szCs w:val="24"/>
        </w:rPr>
        <w:t>(II и I</w:t>
      </w:r>
      <w:r w:rsidRPr="00CB09D2">
        <w:rPr>
          <w:rFonts w:ascii="Times New Roman" w:hAnsi="Times New Roman"/>
          <w:spacing w:val="-2"/>
          <w:sz w:val="24"/>
          <w:szCs w:val="24"/>
        </w:rPr>
        <w:t>I</w:t>
      </w:r>
      <w:r w:rsidRPr="00CB09D2">
        <w:rPr>
          <w:rFonts w:ascii="Times New Roman" w:hAnsi="Times New Roman"/>
          <w:sz w:val="24"/>
          <w:szCs w:val="24"/>
        </w:rPr>
        <w:t>I).</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bCs/>
          <w:spacing w:val="1"/>
          <w:sz w:val="24"/>
          <w:szCs w:val="24"/>
        </w:rPr>
      </w:pPr>
      <w:r w:rsidRPr="00CB09D2">
        <w:rPr>
          <w:rFonts w:ascii="Times New Roman" w:hAnsi="Times New Roman"/>
          <w:b/>
          <w:bCs/>
          <w:sz w:val="24"/>
          <w:szCs w:val="24"/>
        </w:rPr>
        <w:t>Пер</w:t>
      </w:r>
      <w:r w:rsidRPr="00CB09D2">
        <w:rPr>
          <w:rFonts w:ascii="Times New Roman" w:hAnsi="Times New Roman"/>
          <w:b/>
          <w:bCs/>
          <w:spacing w:val="-3"/>
          <w:sz w:val="24"/>
          <w:szCs w:val="24"/>
        </w:rPr>
        <w:t>в</w:t>
      </w:r>
      <w:r w:rsidRPr="00CB09D2">
        <w:rPr>
          <w:rFonts w:ascii="Times New Roman" w:hAnsi="Times New Roman"/>
          <w:b/>
          <w:bCs/>
          <w:spacing w:val="1"/>
          <w:sz w:val="24"/>
          <w:szCs w:val="24"/>
        </w:rPr>
        <w:t>о</w:t>
      </w:r>
      <w:r w:rsidRPr="00CB09D2">
        <w:rPr>
          <w:rFonts w:ascii="Times New Roman" w:hAnsi="Times New Roman"/>
          <w:b/>
          <w:bCs/>
          <w:spacing w:val="-1"/>
          <w:sz w:val="24"/>
          <w:szCs w:val="24"/>
        </w:rPr>
        <w:t>н</w:t>
      </w:r>
      <w:r w:rsidRPr="00CB09D2">
        <w:rPr>
          <w:rFonts w:ascii="Times New Roman" w:hAnsi="Times New Roman"/>
          <w:b/>
          <w:bCs/>
          <w:spacing w:val="1"/>
          <w:sz w:val="24"/>
          <w:szCs w:val="24"/>
        </w:rPr>
        <w:t>а</w:t>
      </w:r>
      <w:r w:rsidRPr="00CB09D2">
        <w:rPr>
          <w:rFonts w:ascii="Times New Roman" w:hAnsi="Times New Roman"/>
          <w:b/>
          <w:bCs/>
          <w:spacing w:val="-2"/>
          <w:sz w:val="24"/>
          <w:szCs w:val="24"/>
        </w:rPr>
        <w:t>ч</w:t>
      </w:r>
      <w:r w:rsidRPr="00CB09D2">
        <w:rPr>
          <w:rFonts w:ascii="Times New Roman" w:hAnsi="Times New Roman"/>
          <w:b/>
          <w:bCs/>
          <w:spacing w:val="-1"/>
          <w:sz w:val="24"/>
          <w:szCs w:val="24"/>
        </w:rPr>
        <w:t>а</w:t>
      </w:r>
      <w:r w:rsidRPr="00CB09D2">
        <w:rPr>
          <w:rFonts w:ascii="Times New Roman" w:hAnsi="Times New Roman"/>
          <w:b/>
          <w:bCs/>
          <w:spacing w:val="1"/>
          <w:sz w:val="24"/>
          <w:szCs w:val="24"/>
        </w:rPr>
        <w:t>л</w:t>
      </w:r>
      <w:r w:rsidRPr="00CB09D2">
        <w:rPr>
          <w:rFonts w:ascii="Times New Roman" w:hAnsi="Times New Roman"/>
          <w:b/>
          <w:bCs/>
          <w:spacing w:val="-2"/>
          <w:sz w:val="24"/>
          <w:szCs w:val="24"/>
        </w:rPr>
        <w:t>ь</w:t>
      </w:r>
      <w:r w:rsidRPr="00CB09D2">
        <w:rPr>
          <w:rFonts w:ascii="Times New Roman" w:hAnsi="Times New Roman"/>
          <w:b/>
          <w:bCs/>
          <w:spacing w:val="-1"/>
          <w:sz w:val="24"/>
          <w:szCs w:val="24"/>
        </w:rPr>
        <w:t>ны</w:t>
      </w:r>
      <w:r w:rsidRPr="00CB09D2">
        <w:rPr>
          <w:rFonts w:ascii="Times New Roman" w:hAnsi="Times New Roman"/>
          <w:b/>
          <w:bCs/>
          <w:sz w:val="24"/>
          <w:szCs w:val="24"/>
        </w:rPr>
        <w:t>е</w:t>
      </w:r>
      <w:r w:rsidRPr="00CB09D2">
        <w:rPr>
          <w:rFonts w:ascii="Times New Roman" w:hAnsi="Times New Roman"/>
          <w:b/>
          <w:bCs/>
          <w:spacing w:val="3"/>
          <w:sz w:val="24"/>
          <w:szCs w:val="24"/>
        </w:rPr>
        <w:t xml:space="preserve"> </w:t>
      </w:r>
      <w:r w:rsidRPr="00CB09D2">
        <w:rPr>
          <w:rFonts w:ascii="Times New Roman" w:hAnsi="Times New Roman"/>
          <w:b/>
          <w:bCs/>
          <w:sz w:val="24"/>
          <w:szCs w:val="24"/>
        </w:rPr>
        <w:t>сведе</w:t>
      </w:r>
      <w:r w:rsidRPr="00CB09D2">
        <w:rPr>
          <w:rFonts w:ascii="Times New Roman" w:hAnsi="Times New Roman"/>
          <w:b/>
          <w:bCs/>
          <w:spacing w:val="-1"/>
          <w:sz w:val="24"/>
          <w:szCs w:val="24"/>
        </w:rPr>
        <w:t>ни</w:t>
      </w:r>
      <w:r w:rsidRPr="00CB09D2">
        <w:rPr>
          <w:rFonts w:ascii="Times New Roman" w:hAnsi="Times New Roman"/>
          <w:b/>
          <w:bCs/>
          <w:sz w:val="24"/>
          <w:szCs w:val="24"/>
        </w:rPr>
        <w:t xml:space="preserve">я </w:t>
      </w:r>
      <w:r w:rsidRPr="00CB09D2">
        <w:rPr>
          <w:rFonts w:ascii="Times New Roman" w:hAnsi="Times New Roman"/>
          <w:b/>
          <w:bCs/>
          <w:spacing w:val="1"/>
          <w:sz w:val="24"/>
          <w:szCs w:val="24"/>
        </w:rPr>
        <w:t>о</w:t>
      </w:r>
      <w:r w:rsidRPr="00CB09D2">
        <w:rPr>
          <w:rFonts w:ascii="Times New Roman" w:hAnsi="Times New Roman"/>
          <w:b/>
          <w:bCs/>
          <w:sz w:val="24"/>
          <w:szCs w:val="24"/>
        </w:rPr>
        <w:t>б</w:t>
      </w:r>
      <w:r w:rsidRPr="00CB09D2">
        <w:rPr>
          <w:rFonts w:ascii="Times New Roman" w:hAnsi="Times New Roman"/>
          <w:b/>
          <w:bCs/>
          <w:spacing w:val="2"/>
          <w:sz w:val="24"/>
          <w:szCs w:val="24"/>
        </w:rPr>
        <w:t xml:space="preserve"> </w:t>
      </w:r>
      <w:r w:rsidRPr="00CB09D2">
        <w:rPr>
          <w:rFonts w:ascii="Times New Roman" w:hAnsi="Times New Roman"/>
          <w:b/>
          <w:bCs/>
          <w:spacing w:val="1"/>
          <w:sz w:val="24"/>
          <w:szCs w:val="24"/>
        </w:rPr>
        <w:t>о</w:t>
      </w:r>
      <w:r w:rsidRPr="00CB09D2">
        <w:rPr>
          <w:rFonts w:ascii="Times New Roman" w:hAnsi="Times New Roman"/>
          <w:b/>
          <w:bCs/>
          <w:sz w:val="24"/>
          <w:szCs w:val="24"/>
        </w:rPr>
        <w:t>р</w:t>
      </w:r>
      <w:r w:rsidRPr="00CB09D2">
        <w:rPr>
          <w:rFonts w:ascii="Times New Roman" w:hAnsi="Times New Roman"/>
          <w:b/>
          <w:bCs/>
          <w:spacing w:val="-3"/>
          <w:sz w:val="24"/>
          <w:szCs w:val="24"/>
        </w:rPr>
        <w:t>г</w:t>
      </w:r>
      <w:r w:rsidRPr="00CB09D2">
        <w:rPr>
          <w:rFonts w:ascii="Times New Roman" w:hAnsi="Times New Roman"/>
          <w:b/>
          <w:bCs/>
          <w:spacing w:val="1"/>
          <w:sz w:val="24"/>
          <w:szCs w:val="24"/>
        </w:rPr>
        <w:t>а</w:t>
      </w:r>
      <w:r w:rsidRPr="00CB09D2">
        <w:rPr>
          <w:rFonts w:ascii="Times New Roman" w:hAnsi="Times New Roman"/>
          <w:b/>
          <w:bCs/>
          <w:spacing w:val="-1"/>
          <w:sz w:val="24"/>
          <w:szCs w:val="24"/>
        </w:rPr>
        <w:t>ни</w:t>
      </w:r>
      <w:r w:rsidRPr="00CB09D2">
        <w:rPr>
          <w:rFonts w:ascii="Times New Roman" w:hAnsi="Times New Roman"/>
          <w:b/>
          <w:bCs/>
          <w:sz w:val="24"/>
          <w:szCs w:val="24"/>
        </w:rPr>
        <w:t>ческ</w:t>
      </w:r>
      <w:r w:rsidRPr="00CB09D2">
        <w:rPr>
          <w:rFonts w:ascii="Times New Roman" w:hAnsi="Times New Roman"/>
          <w:b/>
          <w:bCs/>
          <w:spacing w:val="-4"/>
          <w:sz w:val="24"/>
          <w:szCs w:val="24"/>
        </w:rPr>
        <w:t>и</w:t>
      </w:r>
      <w:r w:rsidRPr="00CB09D2">
        <w:rPr>
          <w:rFonts w:ascii="Times New Roman" w:hAnsi="Times New Roman"/>
          <w:b/>
          <w:bCs/>
          <w:sz w:val="24"/>
          <w:szCs w:val="24"/>
        </w:rPr>
        <w:t>х</w:t>
      </w:r>
      <w:r w:rsidRPr="00CB09D2">
        <w:rPr>
          <w:rFonts w:ascii="Times New Roman" w:hAnsi="Times New Roman"/>
          <w:b/>
          <w:bCs/>
          <w:spacing w:val="2"/>
          <w:sz w:val="24"/>
          <w:szCs w:val="24"/>
        </w:rPr>
        <w:t xml:space="preserve"> </w:t>
      </w:r>
      <w:r w:rsidRPr="00CB09D2">
        <w:rPr>
          <w:rFonts w:ascii="Times New Roman" w:hAnsi="Times New Roman"/>
          <w:b/>
          <w:bCs/>
          <w:sz w:val="24"/>
          <w:szCs w:val="24"/>
        </w:rPr>
        <w:t>ве</w:t>
      </w:r>
      <w:r w:rsidRPr="00CB09D2">
        <w:rPr>
          <w:rFonts w:ascii="Times New Roman" w:hAnsi="Times New Roman"/>
          <w:b/>
          <w:bCs/>
          <w:spacing w:val="-2"/>
          <w:sz w:val="24"/>
          <w:szCs w:val="24"/>
        </w:rPr>
        <w:t>щ</w:t>
      </w:r>
      <w:r w:rsidRPr="00CB09D2">
        <w:rPr>
          <w:rFonts w:ascii="Times New Roman" w:hAnsi="Times New Roman"/>
          <w:b/>
          <w:bCs/>
          <w:sz w:val="24"/>
          <w:szCs w:val="24"/>
        </w:rPr>
        <w:t>ес</w:t>
      </w:r>
      <w:r w:rsidRPr="00CB09D2">
        <w:rPr>
          <w:rFonts w:ascii="Times New Roman" w:hAnsi="Times New Roman"/>
          <w:b/>
          <w:bCs/>
          <w:spacing w:val="1"/>
          <w:sz w:val="24"/>
          <w:szCs w:val="24"/>
        </w:rPr>
        <w:t>т</w:t>
      </w:r>
      <w:r w:rsidRPr="00CB09D2">
        <w:rPr>
          <w:rFonts w:ascii="Times New Roman" w:hAnsi="Times New Roman"/>
          <w:b/>
          <w:bCs/>
          <w:spacing w:val="-3"/>
          <w:sz w:val="24"/>
          <w:szCs w:val="24"/>
        </w:rPr>
        <w:t>в</w:t>
      </w:r>
      <w:r w:rsidRPr="00CB09D2">
        <w:rPr>
          <w:rFonts w:ascii="Times New Roman" w:hAnsi="Times New Roman"/>
          <w:b/>
          <w:bCs/>
          <w:spacing w:val="1"/>
          <w:sz w:val="24"/>
          <w:szCs w:val="24"/>
        </w:rPr>
        <w:t>ах</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i/>
          <w:sz w:val="24"/>
          <w:szCs w:val="24"/>
        </w:rPr>
      </w:pPr>
      <w:r w:rsidRPr="00CB09D2">
        <w:rPr>
          <w:rFonts w:ascii="Times New Roman" w:hAnsi="Times New Roman"/>
          <w:bCs/>
          <w:sz w:val="24"/>
          <w:szCs w:val="24"/>
        </w:rPr>
        <w:t>П</w:t>
      </w:r>
      <w:r w:rsidRPr="00CB09D2">
        <w:rPr>
          <w:rFonts w:ascii="Times New Roman" w:hAnsi="Times New Roman"/>
          <w:sz w:val="24"/>
          <w:szCs w:val="24"/>
        </w:rPr>
        <w:t>е</w:t>
      </w:r>
      <w:r w:rsidRPr="00CB09D2">
        <w:rPr>
          <w:rFonts w:ascii="Times New Roman" w:hAnsi="Times New Roman"/>
          <w:spacing w:val="1"/>
          <w:sz w:val="24"/>
          <w:szCs w:val="24"/>
        </w:rPr>
        <w:t>р</w:t>
      </w:r>
      <w:r w:rsidRPr="00CB09D2">
        <w:rPr>
          <w:rFonts w:ascii="Times New Roman" w:hAnsi="Times New Roman"/>
          <w:sz w:val="24"/>
          <w:szCs w:val="24"/>
        </w:rPr>
        <w:t>в</w:t>
      </w:r>
      <w:r w:rsidRPr="00CB09D2">
        <w:rPr>
          <w:rFonts w:ascii="Times New Roman" w:hAnsi="Times New Roman"/>
          <w:spacing w:val="-2"/>
          <w:sz w:val="24"/>
          <w:szCs w:val="24"/>
        </w:rPr>
        <w:t>о</w:t>
      </w:r>
      <w:r w:rsidRPr="00CB09D2">
        <w:rPr>
          <w:rFonts w:ascii="Times New Roman" w:hAnsi="Times New Roman"/>
          <w:spacing w:val="1"/>
          <w:sz w:val="24"/>
          <w:szCs w:val="24"/>
        </w:rPr>
        <w:t>н</w:t>
      </w:r>
      <w:r w:rsidRPr="00CB09D2">
        <w:rPr>
          <w:rFonts w:ascii="Times New Roman" w:hAnsi="Times New Roman"/>
          <w:sz w:val="24"/>
          <w:szCs w:val="24"/>
        </w:rPr>
        <w:t>ачал</w:t>
      </w:r>
      <w:r w:rsidRPr="00CB09D2">
        <w:rPr>
          <w:rFonts w:ascii="Times New Roman" w:hAnsi="Times New Roman"/>
          <w:spacing w:val="-4"/>
          <w:sz w:val="24"/>
          <w:szCs w:val="24"/>
        </w:rPr>
        <w:t>ь</w:t>
      </w:r>
      <w:r w:rsidRPr="00CB09D2">
        <w:rPr>
          <w:rFonts w:ascii="Times New Roman" w:hAnsi="Times New Roman"/>
          <w:spacing w:val="1"/>
          <w:sz w:val="24"/>
          <w:szCs w:val="24"/>
        </w:rPr>
        <w:t>ны</w:t>
      </w:r>
      <w:r w:rsidRPr="00CB09D2">
        <w:rPr>
          <w:rFonts w:ascii="Times New Roman" w:hAnsi="Times New Roman"/>
          <w:sz w:val="24"/>
          <w:szCs w:val="24"/>
        </w:rPr>
        <w:t>е с</w:t>
      </w:r>
      <w:r w:rsidRPr="00CB09D2">
        <w:rPr>
          <w:rFonts w:ascii="Times New Roman" w:hAnsi="Times New Roman"/>
          <w:spacing w:val="-3"/>
          <w:sz w:val="24"/>
          <w:szCs w:val="24"/>
        </w:rPr>
        <w:t>в</w:t>
      </w:r>
      <w:r w:rsidRPr="00CB09D2">
        <w:rPr>
          <w:rFonts w:ascii="Times New Roman" w:hAnsi="Times New Roman"/>
          <w:sz w:val="24"/>
          <w:szCs w:val="24"/>
        </w:rPr>
        <w:t>е</w:t>
      </w:r>
      <w:r w:rsidRPr="00CB09D2">
        <w:rPr>
          <w:rFonts w:ascii="Times New Roman" w:hAnsi="Times New Roman"/>
          <w:spacing w:val="1"/>
          <w:sz w:val="24"/>
          <w:szCs w:val="24"/>
        </w:rPr>
        <w:t>д</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1"/>
          <w:sz w:val="24"/>
          <w:szCs w:val="24"/>
        </w:rPr>
        <w:t xml:space="preserve"> </w:t>
      </w:r>
      <w:r w:rsidRPr="00CB09D2">
        <w:rPr>
          <w:rFonts w:ascii="Times New Roman" w:hAnsi="Times New Roman"/>
          <w:sz w:val="24"/>
          <w:szCs w:val="24"/>
        </w:rPr>
        <w:t>о</w:t>
      </w:r>
      <w:r w:rsidRPr="00CB09D2">
        <w:rPr>
          <w:rFonts w:ascii="Times New Roman" w:hAnsi="Times New Roman"/>
          <w:spacing w:val="7"/>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z w:val="24"/>
          <w:szCs w:val="24"/>
        </w:rPr>
        <w:t>г</w:t>
      </w:r>
      <w:r w:rsidRPr="00CB09D2">
        <w:rPr>
          <w:rFonts w:ascii="Times New Roman" w:hAnsi="Times New Roman"/>
          <w:spacing w:val="-2"/>
          <w:sz w:val="24"/>
          <w:szCs w:val="24"/>
        </w:rPr>
        <w:t>а</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ки</w:t>
      </w:r>
      <w:r w:rsidRPr="00CB09D2">
        <w:rPr>
          <w:rFonts w:ascii="Times New Roman" w:hAnsi="Times New Roman"/>
          <w:sz w:val="24"/>
          <w:szCs w:val="24"/>
        </w:rPr>
        <w:t>х</w:t>
      </w:r>
      <w:r w:rsidRPr="00CB09D2">
        <w:rPr>
          <w:rFonts w:ascii="Times New Roman" w:hAnsi="Times New Roman"/>
          <w:spacing w:val="3"/>
          <w:sz w:val="24"/>
          <w:szCs w:val="24"/>
        </w:rPr>
        <w:t xml:space="preserve"> </w:t>
      </w:r>
      <w:r w:rsidRPr="00CB09D2">
        <w:rPr>
          <w:rFonts w:ascii="Times New Roman" w:hAnsi="Times New Roman"/>
          <w:sz w:val="24"/>
          <w:szCs w:val="24"/>
        </w:rPr>
        <w:t>ве</w:t>
      </w:r>
      <w:r w:rsidRPr="00CB09D2">
        <w:rPr>
          <w:rFonts w:ascii="Times New Roman" w:hAnsi="Times New Roman"/>
          <w:spacing w:val="-3"/>
          <w:sz w:val="24"/>
          <w:szCs w:val="24"/>
        </w:rPr>
        <w:t>щ</w:t>
      </w:r>
      <w:r w:rsidRPr="00CB09D2">
        <w:rPr>
          <w:rFonts w:ascii="Times New Roman" w:hAnsi="Times New Roman"/>
          <w:sz w:val="24"/>
          <w:szCs w:val="24"/>
        </w:rPr>
        <w:t>еств.</w:t>
      </w:r>
      <w:r w:rsidRPr="00CB09D2">
        <w:rPr>
          <w:rFonts w:ascii="Times New Roman" w:hAnsi="Times New Roman"/>
          <w:spacing w:val="1"/>
          <w:sz w:val="24"/>
          <w:szCs w:val="24"/>
        </w:rPr>
        <w:t xml:space="preserve"> </w:t>
      </w:r>
      <w:r w:rsidRPr="00CB09D2">
        <w:rPr>
          <w:rFonts w:ascii="Times New Roman" w:hAnsi="Times New Roman"/>
          <w:sz w:val="24"/>
          <w:szCs w:val="24"/>
        </w:rPr>
        <w:t>Угле</w:t>
      </w:r>
      <w:r w:rsidRPr="00CB09D2">
        <w:rPr>
          <w:rFonts w:ascii="Times New Roman" w:hAnsi="Times New Roman"/>
          <w:spacing w:val="-3"/>
          <w:sz w:val="24"/>
          <w:szCs w:val="24"/>
        </w:rPr>
        <w:t>в</w:t>
      </w:r>
      <w:r w:rsidRPr="00CB09D2">
        <w:rPr>
          <w:rFonts w:ascii="Times New Roman" w:hAnsi="Times New Roman"/>
          <w:spacing w:val="1"/>
          <w:sz w:val="24"/>
          <w:szCs w:val="24"/>
        </w:rPr>
        <w:t>о</w:t>
      </w:r>
      <w:r w:rsidRPr="00CB09D2">
        <w:rPr>
          <w:rFonts w:ascii="Times New Roman" w:hAnsi="Times New Roman"/>
          <w:spacing w:val="-1"/>
          <w:sz w:val="24"/>
          <w:szCs w:val="24"/>
        </w:rPr>
        <w:t>до</w:t>
      </w:r>
      <w:r w:rsidRPr="00CB09D2">
        <w:rPr>
          <w:rFonts w:ascii="Times New Roman" w:hAnsi="Times New Roman"/>
          <w:spacing w:val="1"/>
          <w:sz w:val="24"/>
          <w:szCs w:val="24"/>
        </w:rPr>
        <w:t>р</w:t>
      </w:r>
      <w:r w:rsidRPr="00CB09D2">
        <w:rPr>
          <w:rFonts w:ascii="Times New Roman" w:hAnsi="Times New Roman"/>
          <w:spacing w:val="-1"/>
          <w:sz w:val="24"/>
          <w:szCs w:val="24"/>
        </w:rPr>
        <w:t>оды</w:t>
      </w:r>
      <w:r w:rsidRPr="00CB09D2">
        <w:rPr>
          <w:rFonts w:ascii="Times New Roman" w:hAnsi="Times New Roman"/>
          <w:sz w:val="24"/>
          <w:szCs w:val="24"/>
        </w:rPr>
        <w:t>: метан, эт</w:t>
      </w:r>
      <w:r w:rsidRPr="00CB09D2">
        <w:rPr>
          <w:rFonts w:ascii="Times New Roman" w:hAnsi="Times New Roman"/>
          <w:spacing w:val="-3"/>
          <w:sz w:val="24"/>
          <w:szCs w:val="24"/>
        </w:rPr>
        <w:t>а</w:t>
      </w:r>
      <w:r w:rsidRPr="00CB09D2">
        <w:rPr>
          <w:rFonts w:ascii="Times New Roman" w:hAnsi="Times New Roman"/>
          <w:spacing w:val="1"/>
          <w:sz w:val="24"/>
          <w:szCs w:val="24"/>
        </w:rPr>
        <w:t>н</w:t>
      </w:r>
      <w:r w:rsidRPr="00CB09D2">
        <w:rPr>
          <w:rFonts w:ascii="Times New Roman" w:hAnsi="Times New Roman"/>
          <w:sz w:val="24"/>
          <w:szCs w:val="24"/>
        </w:rPr>
        <w:t>, э</w:t>
      </w:r>
      <w:r w:rsidRPr="00CB09D2">
        <w:rPr>
          <w:rFonts w:ascii="Times New Roman" w:hAnsi="Times New Roman"/>
          <w:spacing w:val="-3"/>
          <w:sz w:val="24"/>
          <w:szCs w:val="24"/>
        </w:rPr>
        <w:t>т</w:t>
      </w:r>
      <w:r w:rsidRPr="00CB09D2">
        <w:rPr>
          <w:rFonts w:ascii="Times New Roman" w:hAnsi="Times New Roman"/>
          <w:spacing w:val="1"/>
          <w:sz w:val="24"/>
          <w:szCs w:val="24"/>
        </w:rPr>
        <w:t>и</w:t>
      </w:r>
      <w:r w:rsidRPr="00CB09D2">
        <w:rPr>
          <w:rFonts w:ascii="Times New Roman" w:hAnsi="Times New Roman"/>
          <w:spacing w:val="-1"/>
          <w:sz w:val="24"/>
          <w:szCs w:val="24"/>
        </w:rPr>
        <w:t>л</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z w:val="24"/>
          <w:szCs w:val="24"/>
        </w:rPr>
        <w:t xml:space="preserve">. </w:t>
      </w:r>
      <w:r w:rsidRPr="00CB09D2">
        <w:rPr>
          <w:rFonts w:ascii="Times New Roman" w:hAnsi="Times New Roman"/>
          <w:i/>
          <w:spacing w:val="-1"/>
          <w:sz w:val="24"/>
          <w:szCs w:val="24"/>
        </w:rPr>
        <w:t>И</w:t>
      </w:r>
      <w:r w:rsidRPr="00CB09D2">
        <w:rPr>
          <w:rFonts w:ascii="Times New Roman" w:hAnsi="Times New Roman"/>
          <w:i/>
          <w:sz w:val="24"/>
          <w:szCs w:val="24"/>
        </w:rPr>
        <w:t>с</w:t>
      </w:r>
      <w:r w:rsidRPr="00CB09D2">
        <w:rPr>
          <w:rFonts w:ascii="Times New Roman" w:hAnsi="Times New Roman"/>
          <w:i/>
          <w:spacing w:val="-3"/>
          <w:sz w:val="24"/>
          <w:szCs w:val="24"/>
        </w:rPr>
        <w:t>т</w:t>
      </w:r>
      <w:r w:rsidRPr="00CB09D2">
        <w:rPr>
          <w:rFonts w:ascii="Times New Roman" w:hAnsi="Times New Roman"/>
          <w:i/>
          <w:spacing w:val="-1"/>
          <w:sz w:val="24"/>
          <w:szCs w:val="24"/>
        </w:rPr>
        <w:t>о</w:t>
      </w:r>
      <w:r w:rsidRPr="00CB09D2">
        <w:rPr>
          <w:rFonts w:ascii="Times New Roman" w:hAnsi="Times New Roman"/>
          <w:i/>
          <w:sz w:val="24"/>
          <w:szCs w:val="24"/>
        </w:rPr>
        <w:t>ч</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 xml:space="preserve">ки </w:t>
      </w:r>
      <w:r w:rsidRPr="00CB09D2">
        <w:rPr>
          <w:rFonts w:ascii="Times New Roman" w:hAnsi="Times New Roman"/>
          <w:i/>
          <w:spacing w:val="-4"/>
          <w:sz w:val="24"/>
          <w:szCs w:val="24"/>
        </w:rPr>
        <w:t>у</w:t>
      </w:r>
      <w:r w:rsidRPr="00CB09D2">
        <w:rPr>
          <w:rFonts w:ascii="Times New Roman" w:hAnsi="Times New Roman"/>
          <w:i/>
          <w:sz w:val="24"/>
          <w:szCs w:val="24"/>
        </w:rPr>
        <w:t>г</w:t>
      </w:r>
      <w:r w:rsidRPr="00CB09D2">
        <w:rPr>
          <w:rFonts w:ascii="Times New Roman" w:hAnsi="Times New Roman"/>
          <w:i/>
          <w:spacing w:val="-1"/>
          <w:sz w:val="24"/>
          <w:szCs w:val="24"/>
        </w:rPr>
        <w:t>л</w:t>
      </w:r>
      <w:r w:rsidRPr="00CB09D2">
        <w:rPr>
          <w:rFonts w:ascii="Times New Roman" w:hAnsi="Times New Roman"/>
          <w:i/>
          <w:sz w:val="24"/>
          <w:szCs w:val="24"/>
        </w:rPr>
        <w:t>ево</w:t>
      </w:r>
      <w:r w:rsidRPr="00CB09D2">
        <w:rPr>
          <w:rFonts w:ascii="Times New Roman" w:hAnsi="Times New Roman"/>
          <w:i/>
          <w:spacing w:val="2"/>
          <w:sz w:val="24"/>
          <w:szCs w:val="24"/>
        </w:rPr>
        <w:t>д</w:t>
      </w:r>
      <w:r w:rsidRPr="00CB09D2">
        <w:rPr>
          <w:rFonts w:ascii="Times New Roman" w:hAnsi="Times New Roman"/>
          <w:i/>
          <w:spacing w:val="-1"/>
          <w:sz w:val="24"/>
          <w:szCs w:val="24"/>
        </w:rPr>
        <w:t>ор</w:t>
      </w:r>
      <w:r w:rsidRPr="00CB09D2">
        <w:rPr>
          <w:rFonts w:ascii="Times New Roman" w:hAnsi="Times New Roman"/>
          <w:i/>
          <w:spacing w:val="1"/>
          <w:sz w:val="24"/>
          <w:szCs w:val="24"/>
        </w:rPr>
        <w:t>о</w:t>
      </w:r>
      <w:r w:rsidRPr="00CB09D2">
        <w:rPr>
          <w:rFonts w:ascii="Times New Roman" w:hAnsi="Times New Roman"/>
          <w:i/>
          <w:spacing w:val="-1"/>
          <w:sz w:val="24"/>
          <w:szCs w:val="24"/>
        </w:rPr>
        <w:t>д</w:t>
      </w:r>
      <w:r w:rsidRPr="00CB09D2">
        <w:rPr>
          <w:rFonts w:ascii="Times New Roman" w:hAnsi="Times New Roman"/>
          <w:i/>
          <w:spacing w:val="1"/>
          <w:sz w:val="24"/>
          <w:szCs w:val="24"/>
        </w:rPr>
        <w:t>о</w:t>
      </w:r>
      <w:r w:rsidRPr="00CB09D2">
        <w:rPr>
          <w:rFonts w:ascii="Times New Roman" w:hAnsi="Times New Roman"/>
          <w:i/>
          <w:sz w:val="24"/>
          <w:szCs w:val="24"/>
        </w:rPr>
        <w:t xml:space="preserve">в: </w:t>
      </w:r>
      <w:r w:rsidRPr="00CB09D2">
        <w:rPr>
          <w:rFonts w:ascii="Times New Roman" w:hAnsi="Times New Roman"/>
          <w:i/>
          <w:spacing w:val="-1"/>
          <w:sz w:val="24"/>
          <w:szCs w:val="24"/>
        </w:rPr>
        <w:t>п</w:t>
      </w:r>
      <w:r w:rsidRPr="00CB09D2">
        <w:rPr>
          <w:rFonts w:ascii="Times New Roman" w:hAnsi="Times New Roman"/>
          <w:i/>
          <w:spacing w:val="1"/>
          <w:sz w:val="24"/>
          <w:szCs w:val="24"/>
        </w:rPr>
        <w:t>р</w:t>
      </w:r>
      <w:r w:rsidRPr="00CB09D2">
        <w:rPr>
          <w:rFonts w:ascii="Times New Roman" w:hAnsi="Times New Roman"/>
          <w:i/>
          <w:spacing w:val="-1"/>
          <w:sz w:val="24"/>
          <w:szCs w:val="24"/>
        </w:rPr>
        <w:t>ир</w:t>
      </w:r>
      <w:r w:rsidRPr="00CB09D2">
        <w:rPr>
          <w:rFonts w:ascii="Times New Roman" w:hAnsi="Times New Roman"/>
          <w:i/>
          <w:spacing w:val="1"/>
          <w:sz w:val="24"/>
          <w:szCs w:val="24"/>
        </w:rPr>
        <w:t>о</w:t>
      </w:r>
      <w:r w:rsidRPr="00CB09D2">
        <w:rPr>
          <w:rFonts w:ascii="Times New Roman" w:hAnsi="Times New Roman"/>
          <w:i/>
          <w:spacing w:val="-1"/>
          <w:sz w:val="24"/>
          <w:szCs w:val="24"/>
        </w:rPr>
        <w:t>д</w:t>
      </w:r>
      <w:r w:rsidRPr="00CB09D2">
        <w:rPr>
          <w:rFonts w:ascii="Times New Roman" w:hAnsi="Times New Roman"/>
          <w:i/>
          <w:spacing w:val="1"/>
          <w:sz w:val="24"/>
          <w:szCs w:val="24"/>
        </w:rPr>
        <w:t>н</w:t>
      </w:r>
      <w:r w:rsidRPr="00CB09D2">
        <w:rPr>
          <w:rFonts w:ascii="Times New Roman" w:hAnsi="Times New Roman"/>
          <w:i/>
          <w:spacing w:val="-1"/>
          <w:sz w:val="24"/>
          <w:szCs w:val="24"/>
        </w:rPr>
        <w:t>ы</w:t>
      </w:r>
      <w:r w:rsidRPr="00CB09D2">
        <w:rPr>
          <w:rFonts w:ascii="Times New Roman" w:hAnsi="Times New Roman"/>
          <w:i/>
          <w:sz w:val="24"/>
          <w:szCs w:val="24"/>
        </w:rPr>
        <w:t xml:space="preserve">й </w:t>
      </w:r>
      <w:r w:rsidRPr="00CB09D2">
        <w:rPr>
          <w:rFonts w:ascii="Times New Roman" w:hAnsi="Times New Roman"/>
          <w:i/>
          <w:spacing w:val="-2"/>
          <w:sz w:val="24"/>
          <w:szCs w:val="24"/>
        </w:rPr>
        <w:t>г</w:t>
      </w:r>
      <w:r w:rsidRPr="00CB09D2">
        <w:rPr>
          <w:rFonts w:ascii="Times New Roman" w:hAnsi="Times New Roman"/>
          <w:i/>
          <w:sz w:val="24"/>
          <w:szCs w:val="24"/>
        </w:rPr>
        <w:t>а</w:t>
      </w:r>
      <w:r w:rsidRPr="00CB09D2">
        <w:rPr>
          <w:rFonts w:ascii="Times New Roman" w:hAnsi="Times New Roman"/>
          <w:i/>
          <w:spacing w:val="-3"/>
          <w:sz w:val="24"/>
          <w:szCs w:val="24"/>
        </w:rPr>
        <w:t>з</w:t>
      </w:r>
      <w:r w:rsidRPr="00CB09D2">
        <w:rPr>
          <w:rFonts w:ascii="Times New Roman" w:hAnsi="Times New Roman"/>
          <w:i/>
          <w:sz w:val="24"/>
          <w:szCs w:val="24"/>
        </w:rPr>
        <w:t xml:space="preserve">, </w:t>
      </w:r>
      <w:r w:rsidRPr="00CB09D2">
        <w:rPr>
          <w:rFonts w:ascii="Times New Roman" w:hAnsi="Times New Roman"/>
          <w:i/>
          <w:spacing w:val="1"/>
          <w:sz w:val="24"/>
          <w:szCs w:val="24"/>
        </w:rPr>
        <w:t>н</w:t>
      </w:r>
      <w:r w:rsidRPr="00CB09D2">
        <w:rPr>
          <w:rFonts w:ascii="Times New Roman" w:hAnsi="Times New Roman"/>
          <w:i/>
          <w:sz w:val="24"/>
          <w:szCs w:val="24"/>
        </w:rPr>
        <w:t>ефть,</w:t>
      </w:r>
      <w:r w:rsidRPr="00CB09D2">
        <w:rPr>
          <w:rFonts w:ascii="Times New Roman" w:hAnsi="Times New Roman"/>
          <w:i/>
          <w:spacing w:val="1"/>
          <w:sz w:val="24"/>
          <w:szCs w:val="24"/>
        </w:rPr>
        <w:t xml:space="preserve"> </w:t>
      </w:r>
      <w:r w:rsidRPr="00CB09D2">
        <w:rPr>
          <w:rFonts w:ascii="Times New Roman" w:hAnsi="Times New Roman"/>
          <w:i/>
          <w:spacing w:val="-4"/>
          <w:sz w:val="24"/>
          <w:szCs w:val="24"/>
        </w:rPr>
        <w:t>у</w:t>
      </w:r>
      <w:r w:rsidRPr="00CB09D2">
        <w:rPr>
          <w:rFonts w:ascii="Times New Roman" w:hAnsi="Times New Roman"/>
          <w:i/>
          <w:sz w:val="24"/>
          <w:szCs w:val="24"/>
        </w:rPr>
        <w:t>г</w:t>
      </w:r>
      <w:r w:rsidRPr="00CB09D2">
        <w:rPr>
          <w:rFonts w:ascii="Times New Roman" w:hAnsi="Times New Roman"/>
          <w:i/>
          <w:spacing w:val="1"/>
          <w:sz w:val="24"/>
          <w:szCs w:val="24"/>
        </w:rPr>
        <w:t>о</w:t>
      </w:r>
      <w:r w:rsidRPr="00CB09D2">
        <w:rPr>
          <w:rFonts w:ascii="Times New Roman" w:hAnsi="Times New Roman"/>
          <w:i/>
          <w:spacing w:val="-1"/>
          <w:sz w:val="24"/>
          <w:szCs w:val="24"/>
        </w:rPr>
        <w:t>ль</w:t>
      </w:r>
      <w:r w:rsidRPr="00CB09D2">
        <w:rPr>
          <w:rFonts w:ascii="Times New Roman" w:hAnsi="Times New Roman"/>
          <w:i/>
          <w:sz w:val="24"/>
          <w:szCs w:val="24"/>
        </w:rPr>
        <w:t>.</w:t>
      </w:r>
      <w:r w:rsidRPr="00CB09D2">
        <w:rPr>
          <w:rFonts w:ascii="Times New Roman" w:hAnsi="Times New Roman"/>
          <w:i/>
          <w:spacing w:val="1"/>
          <w:sz w:val="24"/>
          <w:szCs w:val="24"/>
        </w:rPr>
        <w:t xml:space="preserve"> </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pacing w:val="-2"/>
          <w:sz w:val="24"/>
          <w:szCs w:val="24"/>
        </w:rPr>
        <w:t>с</w:t>
      </w:r>
      <w:r w:rsidRPr="00CB09D2">
        <w:rPr>
          <w:rFonts w:ascii="Times New Roman" w:hAnsi="Times New Roman"/>
          <w:spacing w:val="-1"/>
          <w:sz w:val="24"/>
          <w:szCs w:val="24"/>
        </w:rPr>
        <w:t>л</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z w:val="24"/>
          <w:szCs w:val="24"/>
        </w:rPr>
        <w:t>с</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z w:val="24"/>
          <w:szCs w:val="24"/>
        </w:rPr>
        <w:t>ж</w:t>
      </w:r>
      <w:r w:rsidRPr="00CB09D2">
        <w:rPr>
          <w:rFonts w:ascii="Times New Roman" w:hAnsi="Times New Roman"/>
          <w:spacing w:val="-2"/>
          <w:sz w:val="24"/>
          <w:szCs w:val="24"/>
        </w:rPr>
        <w:t>а</w:t>
      </w:r>
      <w:r w:rsidRPr="00CB09D2">
        <w:rPr>
          <w:rFonts w:ascii="Times New Roman" w:hAnsi="Times New Roman"/>
          <w:sz w:val="24"/>
          <w:szCs w:val="24"/>
        </w:rPr>
        <w:t>щ</w:t>
      </w:r>
      <w:r w:rsidRPr="00CB09D2">
        <w:rPr>
          <w:rFonts w:ascii="Times New Roman" w:hAnsi="Times New Roman"/>
          <w:spacing w:val="-2"/>
          <w:sz w:val="24"/>
          <w:szCs w:val="24"/>
        </w:rPr>
        <w:t>и</w:t>
      </w:r>
      <w:r w:rsidRPr="00CB09D2">
        <w:rPr>
          <w:rFonts w:ascii="Times New Roman" w:hAnsi="Times New Roman"/>
          <w:sz w:val="24"/>
          <w:szCs w:val="24"/>
        </w:rPr>
        <w:t>е</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1"/>
          <w:sz w:val="24"/>
          <w:szCs w:val="24"/>
        </w:rPr>
        <w:t>о</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pacing w:val="1"/>
          <w:sz w:val="24"/>
          <w:szCs w:val="24"/>
        </w:rPr>
        <w:t>я</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pacing w:val="-2"/>
          <w:sz w:val="24"/>
          <w:szCs w:val="24"/>
        </w:rPr>
        <w:t>с</w:t>
      </w:r>
      <w:r w:rsidRPr="00CB09D2">
        <w:rPr>
          <w:rFonts w:ascii="Times New Roman" w:hAnsi="Times New Roman"/>
          <w:spacing w:val="1"/>
          <w:sz w:val="24"/>
          <w:szCs w:val="24"/>
        </w:rPr>
        <w:t>п</w:t>
      </w:r>
      <w:r w:rsidRPr="00CB09D2">
        <w:rPr>
          <w:rFonts w:ascii="Times New Roman" w:hAnsi="Times New Roman"/>
          <w:spacing w:val="-1"/>
          <w:sz w:val="24"/>
          <w:szCs w:val="24"/>
        </w:rPr>
        <w:t>и</w:t>
      </w:r>
      <w:r w:rsidRPr="00CB09D2">
        <w:rPr>
          <w:rFonts w:ascii="Times New Roman" w:hAnsi="Times New Roman"/>
          <w:spacing w:val="1"/>
          <w:sz w:val="24"/>
          <w:szCs w:val="24"/>
        </w:rPr>
        <w:t>р</w:t>
      </w:r>
      <w:r w:rsidRPr="00CB09D2">
        <w:rPr>
          <w:rFonts w:ascii="Times New Roman" w:hAnsi="Times New Roman"/>
          <w:spacing w:val="-3"/>
          <w:sz w:val="24"/>
          <w:szCs w:val="24"/>
        </w:rPr>
        <w:t>т</w:t>
      </w:r>
      <w:r w:rsidRPr="00CB09D2">
        <w:rPr>
          <w:rFonts w:ascii="Times New Roman" w:hAnsi="Times New Roman"/>
          <w:sz w:val="24"/>
          <w:szCs w:val="24"/>
        </w:rPr>
        <w:t>ы</w:t>
      </w:r>
      <w:r w:rsidRPr="00CB09D2">
        <w:rPr>
          <w:rFonts w:ascii="Times New Roman" w:hAnsi="Times New Roman"/>
          <w:spacing w:val="1"/>
          <w:sz w:val="24"/>
          <w:szCs w:val="24"/>
        </w:rPr>
        <w:t xml:space="preserve"> </w:t>
      </w:r>
      <w:r w:rsidRPr="00CB09D2">
        <w:rPr>
          <w:rFonts w:ascii="Times New Roman" w:hAnsi="Times New Roman"/>
          <w:sz w:val="24"/>
          <w:szCs w:val="24"/>
        </w:rPr>
        <w:t>(мета</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z w:val="24"/>
          <w:szCs w:val="24"/>
        </w:rPr>
        <w:t>, эта</w:t>
      </w:r>
      <w:r w:rsidRPr="00CB09D2">
        <w:rPr>
          <w:rFonts w:ascii="Times New Roman" w:hAnsi="Times New Roman"/>
          <w:spacing w:val="-2"/>
          <w:sz w:val="24"/>
          <w:szCs w:val="24"/>
        </w:rPr>
        <w:t>н</w:t>
      </w:r>
      <w:r w:rsidRPr="00CB09D2">
        <w:rPr>
          <w:rFonts w:ascii="Times New Roman" w:hAnsi="Times New Roman"/>
          <w:spacing w:val="8"/>
          <w:sz w:val="24"/>
          <w:szCs w:val="24"/>
        </w:rPr>
        <w:t>о</w:t>
      </w:r>
      <w:r w:rsidRPr="00CB09D2">
        <w:rPr>
          <w:rFonts w:ascii="Times New Roman" w:hAnsi="Times New Roman"/>
          <w:spacing w:val="-1"/>
          <w:sz w:val="24"/>
          <w:szCs w:val="24"/>
        </w:rPr>
        <w:t>л</w:t>
      </w:r>
      <w:r w:rsidRPr="00CB09D2">
        <w:rPr>
          <w:rFonts w:ascii="Times New Roman" w:hAnsi="Times New Roman"/>
          <w:sz w:val="24"/>
          <w:szCs w:val="24"/>
        </w:rPr>
        <w:t>, г</w:t>
      </w:r>
      <w:r w:rsidRPr="00CB09D2">
        <w:rPr>
          <w:rFonts w:ascii="Times New Roman" w:hAnsi="Times New Roman"/>
          <w:spacing w:val="-1"/>
          <w:sz w:val="24"/>
          <w:szCs w:val="24"/>
        </w:rPr>
        <w:t>л</w:t>
      </w:r>
      <w:r w:rsidRPr="00CB09D2">
        <w:rPr>
          <w:rFonts w:ascii="Times New Roman" w:hAnsi="Times New Roman"/>
          <w:spacing w:val="1"/>
          <w:sz w:val="24"/>
          <w:szCs w:val="24"/>
        </w:rPr>
        <w:t>иц</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z w:val="24"/>
          <w:szCs w:val="24"/>
        </w:rPr>
        <w:t>), к</w:t>
      </w:r>
      <w:r w:rsidRPr="00CB09D2">
        <w:rPr>
          <w:rFonts w:ascii="Times New Roman" w:hAnsi="Times New Roman"/>
          <w:spacing w:val="-2"/>
          <w:sz w:val="24"/>
          <w:szCs w:val="24"/>
        </w:rPr>
        <w:t>а</w:t>
      </w:r>
      <w:r w:rsidRPr="00CB09D2">
        <w:rPr>
          <w:rFonts w:ascii="Times New Roman" w:hAnsi="Times New Roman"/>
          <w:spacing w:val="-1"/>
          <w:sz w:val="24"/>
          <w:szCs w:val="24"/>
        </w:rPr>
        <w:t>р</w:t>
      </w:r>
      <w:r w:rsidRPr="00CB09D2">
        <w:rPr>
          <w:rFonts w:ascii="Times New Roman" w:hAnsi="Times New Roman"/>
          <w:spacing w:val="1"/>
          <w:sz w:val="24"/>
          <w:szCs w:val="24"/>
        </w:rPr>
        <w:t>б</w:t>
      </w:r>
      <w:r w:rsidRPr="00CB09D2">
        <w:rPr>
          <w:rFonts w:ascii="Times New Roman" w:hAnsi="Times New Roman"/>
          <w:spacing w:val="-1"/>
          <w:sz w:val="24"/>
          <w:szCs w:val="24"/>
        </w:rPr>
        <w:t>оно</w:t>
      </w:r>
      <w:r w:rsidRPr="00CB09D2">
        <w:rPr>
          <w:rFonts w:ascii="Times New Roman" w:hAnsi="Times New Roman"/>
          <w:sz w:val="24"/>
          <w:szCs w:val="24"/>
        </w:rPr>
        <w:t>вые к</w:t>
      </w:r>
      <w:r w:rsidRPr="00CB09D2">
        <w:rPr>
          <w:rFonts w:ascii="Times New Roman" w:hAnsi="Times New Roman"/>
          <w:spacing w:val="-1"/>
          <w:sz w:val="24"/>
          <w:szCs w:val="24"/>
        </w:rPr>
        <w:t>и</w:t>
      </w:r>
      <w:r w:rsidRPr="00CB09D2">
        <w:rPr>
          <w:rFonts w:ascii="Times New Roman" w:hAnsi="Times New Roman"/>
          <w:sz w:val="24"/>
          <w:szCs w:val="24"/>
        </w:rPr>
        <w:t>сло</w:t>
      </w:r>
      <w:r w:rsidRPr="00CB09D2">
        <w:rPr>
          <w:rFonts w:ascii="Times New Roman" w:hAnsi="Times New Roman"/>
          <w:spacing w:val="-2"/>
          <w:sz w:val="24"/>
          <w:szCs w:val="24"/>
        </w:rPr>
        <w:t>т</w:t>
      </w:r>
      <w:r w:rsidRPr="00CB09D2">
        <w:rPr>
          <w:rFonts w:ascii="Times New Roman" w:hAnsi="Times New Roman"/>
          <w:sz w:val="24"/>
          <w:szCs w:val="24"/>
        </w:rPr>
        <w:t>ы (уксусная кислота, аминоуксусная кислота, стеариновая и олеиновая кислоты). Би</w:t>
      </w:r>
      <w:r w:rsidRPr="00CB09D2">
        <w:rPr>
          <w:rFonts w:ascii="Times New Roman" w:hAnsi="Times New Roman"/>
          <w:spacing w:val="1"/>
          <w:sz w:val="24"/>
          <w:szCs w:val="24"/>
        </w:rPr>
        <w:t>о</w:t>
      </w:r>
      <w:r w:rsidRPr="00CB09D2">
        <w:rPr>
          <w:rFonts w:ascii="Times New Roman" w:hAnsi="Times New Roman"/>
          <w:spacing w:val="-3"/>
          <w:sz w:val="24"/>
          <w:szCs w:val="24"/>
        </w:rPr>
        <w:t>л</w:t>
      </w:r>
      <w:r w:rsidRPr="00CB09D2">
        <w:rPr>
          <w:rFonts w:ascii="Times New Roman" w:hAnsi="Times New Roman"/>
          <w:spacing w:val="1"/>
          <w:sz w:val="24"/>
          <w:szCs w:val="24"/>
        </w:rPr>
        <w:t>о</w:t>
      </w:r>
      <w:r w:rsidRPr="00CB09D2">
        <w:rPr>
          <w:rFonts w:ascii="Times New Roman" w:hAnsi="Times New Roman"/>
          <w:sz w:val="24"/>
          <w:szCs w:val="24"/>
        </w:rPr>
        <w:t>г</w:t>
      </w:r>
      <w:r w:rsidRPr="00CB09D2">
        <w:rPr>
          <w:rFonts w:ascii="Times New Roman" w:hAnsi="Times New Roman"/>
          <w:spacing w:val="-1"/>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pacing w:val="-1"/>
          <w:sz w:val="24"/>
          <w:szCs w:val="24"/>
        </w:rPr>
        <w:t>в</w:t>
      </w:r>
      <w:r w:rsidRPr="00CB09D2">
        <w:rPr>
          <w:rFonts w:ascii="Times New Roman" w:hAnsi="Times New Roman"/>
          <w:sz w:val="24"/>
          <w:szCs w:val="24"/>
        </w:rPr>
        <w:t>а</w:t>
      </w:r>
      <w:r w:rsidRPr="00CB09D2">
        <w:rPr>
          <w:rFonts w:ascii="Times New Roman" w:hAnsi="Times New Roman"/>
          <w:spacing w:val="-2"/>
          <w:sz w:val="24"/>
          <w:szCs w:val="24"/>
        </w:rPr>
        <w:t>ж</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 xml:space="preserve">е </w:t>
      </w:r>
      <w:r w:rsidRPr="00CB09D2">
        <w:rPr>
          <w:rFonts w:ascii="Times New Roman" w:hAnsi="Times New Roman"/>
          <w:spacing w:val="-1"/>
          <w:sz w:val="24"/>
          <w:szCs w:val="24"/>
        </w:rPr>
        <w:t>в</w:t>
      </w:r>
      <w:r w:rsidRPr="00CB09D2">
        <w:rPr>
          <w:rFonts w:ascii="Times New Roman" w:hAnsi="Times New Roman"/>
          <w:sz w:val="24"/>
          <w:szCs w:val="24"/>
        </w:rPr>
        <w:t>еществ</w:t>
      </w:r>
      <w:r w:rsidRPr="00CB09D2">
        <w:rPr>
          <w:rFonts w:ascii="Times New Roman" w:hAnsi="Times New Roman"/>
          <w:spacing w:val="-3"/>
          <w:sz w:val="24"/>
          <w:szCs w:val="24"/>
        </w:rPr>
        <w:t>а</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pacing w:val="-3"/>
          <w:sz w:val="24"/>
          <w:szCs w:val="24"/>
        </w:rPr>
        <w:t>ж</w:t>
      </w:r>
      <w:r w:rsidRPr="00CB09D2">
        <w:rPr>
          <w:rFonts w:ascii="Times New Roman" w:hAnsi="Times New Roman"/>
          <w:spacing w:val="-1"/>
          <w:sz w:val="24"/>
          <w:szCs w:val="24"/>
        </w:rPr>
        <w:t>и</w:t>
      </w:r>
      <w:r w:rsidRPr="00CB09D2">
        <w:rPr>
          <w:rFonts w:ascii="Times New Roman" w:hAnsi="Times New Roman"/>
          <w:spacing w:val="1"/>
          <w:sz w:val="24"/>
          <w:szCs w:val="24"/>
        </w:rPr>
        <w:t>ры</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4"/>
          <w:sz w:val="24"/>
          <w:szCs w:val="24"/>
        </w:rPr>
        <w:t>глюкоза</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pacing w:val="1"/>
          <w:sz w:val="24"/>
          <w:szCs w:val="24"/>
        </w:rPr>
        <w:t>б</w:t>
      </w:r>
      <w:r w:rsidRPr="00CB09D2">
        <w:rPr>
          <w:rFonts w:ascii="Times New Roman" w:hAnsi="Times New Roman"/>
          <w:sz w:val="24"/>
          <w:szCs w:val="24"/>
        </w:rPr>
        <w:t>ел</w:t>
      </w:r>
      <w:r w:rsidRPr="00CB09D2">
        <w:rPr>
          <w:rFonts w:ascii="Times New Roman" w:hAnsi="Times New Roman"/>
          <w:spacing w:val="-3"/>
          <w:sz w:val="24"/>
          <w:szCs w:val="24"/>
        </w:rPr>
        <w:t>к</w:t>
      </w:r>
      <w:r w:rsidRPr="00CB09D2">
        <w:rPr>
          <w:rFonts w:ascii="Times New Roman" w:hAnsi="Times New Roman"/>
          <w:spacing w:val="1"/>
          <w:sz w:val="24"/>
          <w:szCs w:val="24"/>
        </w:rPr>
        <w:t>и</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i/>
          <w:spacing w:val="-1"/>
          <w:sz w:val="24"/>
          <w:szCs w:val="24"/>
        </w:rPr>
        <w:t>Х</w:t>
      </w:r>
      <w:r w:rsidRPr="00CB09D2">
        <w:rPr>
          <w:rFonts w:ascii="Times New Roman" w:hAnsi="Times New Roman"/>
          <w:i/>
          <w:spacing w:val="1"/>
          <w:sz w:val="24"/>
          <w:szCs w:val="24"/>
        </w:rPr>
        <w:t>и</w:t>
      </w:r>
      <w:r w:rsidRPr="00CB09D2">
        <w:rPr>
          <w:rFonts w:ascii="Times New Roman" w:hAnsi="Times New Roman"/>
          <w:i/>
          <w:sz w:val="24"/>
          <w:szCs w:val="24"/>
        </w:rPr>
        <w:t>м</w:t>
      </w:r>
      <w:r w:rsidRPr="00CB09D2">
        <w:rPr>
          <w:rFonts w:ascii="Times New Roman" w:hAnsi="Times New Roman"/>
          <w:i/>
          <w:spacing w:val="-2"/>
          <w:sz w:val="24"/>
          <w:szCs w:val="24"/>
        </w:rPr>
        <w:t>и</w:t>
      </w:r>
      <w:r w:rsidRPr="00CB09D2">
        <w:rPr>
          <w:rFonts w:ascii="Times New Roman" w:hAnsi="Times New Roman"/>
          <w:i/>
          <w:sz w:val="24"/>
          <w:szCs w:val="24"/>
        </w:rPr>
        <w:t>чес</w:t>
      </w:r>
      <w:r w:rsidRPr="00CB09D2">
        <w:rPr>
          <w:rFonts w:ascii="Times New Roman" w:hAnsi="Times New Roman"/>
          <w:i/>
          <w:spacing w:val="-1"/>
          <w:sz w:val="24"/>
          <w:szCs w:val="24"/>
        </w:rPr>
        <w:t>к</w:t>
      </w:r>
      <w:r w:rsidRPr="00CB09D2">
        <w:rPr>
          <w:rFonts w:ascii="Times New Roman" w:hAnsi="Times New Roman"/>
          <w:i/>
          <w:spacing w:val="1"/>
          <w:sz w:val="24"/>
          <w:szCs w:val="24"/>
        </w:rPr>
        <w:t>о</w:t>
      </w:r>
      <w:r w:rsidRPr="00CB09D2">
        <w:rPr>
          <w:rFonts w:ascii="Times New Roman" w:hAnsi="Times New Roman"/>
          <w:i/>
          <w:sz w:val="24"/>
          <w:szCs w:val="24"/>
        </w:rPr>
        <w:t>е</w:t>
      </w:r>
      <w:r w:rsidRPr="00CB09D2">
        <w:rPr>
          <w:rFonts w:ascii="Times New Roman" w:hAnsi="Times New Roman"/>
          <w:i/>
          <w:spacing w:val="2"/>
          <w:sz w:val="24"/>
          <w:szCs w:val="24"/>
        </w:rPr>
        <w:t xml:space="preserve"> </w:t>
      </w:r>
      <w:r w:rsidRPr="00CB09D2">
        <w:rPr>
          <w:rFonts w:ascii="Times New Roman" w:hAnsi="Times New Roman"/>
          <w:i/>
          <w:sz w:val="24"/>
          <w:szCs w:val="24"/>
        </w:rPr>
        <w:t>за</w:t>
      </w:r>
      <w:r w:rsidRPr="00CB09D2">
        <w:rPr>
          <w:rFonts w:ascii="Times New Roman" w:hAnsi="Times New Roman"/>
          <w:i/>
          <w:spacing w:val="-3"/>
          <w:sz w:val="24"/>
          <w:szCs w:val="24"/>
        </w:rPr>
        <w:t>г</w:t>
      </w:r>
      <w:r w:rsidRPr="00CB09D2">
        <w:rPr>
          <w:rFonts w:ascii="Times New Roman" w:hAnsi="Times New Roman"/>
          <w:i/>
          <w:spacing w:val="1"/>
          <w:sz w:val="24"/>
          <w:szCs w:val="24"/>
        </w:rPr>
        <w:t>р</w:t>
      </w:r>
      <w:r w:rsidRPr="00CB09D2">
        <w:rPr>
          <w:rFonts w:ascii="Times New Roman" w:hAnsi="Times New Roman"/>
          <w:i/>
          <w:sz w:val="24"/>
          <w:szCs w:val="24"/>
        </w:rPr>
        <w:t>я</w:t>
      </w:r>
      <w:r w:rsidRPr="00CB09D2">
        <w:rPr>
          <w:rFonts w:ascii="Times New Roman" w:hAnsi="Times New Roman"/>
          <w:i/>
          <w:spacing w:val="-3"/>
          <w:sz w:val="24"/>
          <w:szCs w:val="24"/>
        </w:rPr>
        <w:t>з</w:t>
      </w:r>
      <w:r w:rsidRPr="00CB09D2">
        <w:rPr>
          <w:rFonts w:ascii="Times New Roman" w:hAnsi="Times New Roman"/>
          <w:i/>
          <w:spacing w:val="1"/>
          <w:sz w:val="24"/>
          <w:szCs w:val="24"/>
        </w:rPr>
        <w:t>н</w:t>
      </w:r>
      <w:r w:rsidRPr="00CB09D2">
        <w:rPr>
          <w:rFonts w:ascii="Times New Roman" w:hAnsi="Times New Roman"/>
          <w:i/>
          <w:sz w:val="24"/>
          <w:szCs w:val="24"/>
        </w:rPr>
        <w:t>е</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 xml:space="preserve">е </w:t>
      </w:r>
      <w:r w:rsidRPr="00CB09D2">
        <w:rPr>
          <w:rFonts w:ascii="Times New Roman" w:hAnsi="Times New Roman"/>
          <w:i/>
          <w:spacing w:val="1"/>
          <w:sz w:val="24"/>
          <w:szCs w:val="24"/>
        </w:rPr>
        <w:t>о</w:t>
      </w:r>
      <w:r w:rsidRPr="00CB09D2">
        <w:rPr>
          <w:rFonts w:ascii="Times New Roman" w:hAnsi="Times New Roman"/>
          <w:i/>
          <w:spacing w:val="-2"/>
          <w:sz w:val="24"/>
          <w:szCs w:val="24"/>
        </w:rPr>
        <w:t>к</w:t>
      </w:r>
      <w:r w:rsidRPr="00CB09D2">
        <w:rPr>
          <w:rFonts w:ascii="Times New Roman" w:hAnsi="Times New Roman"/>
          <w:i/>
          <w:spacing w:val="1"/>
          <w:sz w:val="24"/>
          <w:szCs w:val="24"/>
        </w:rPr>
        <w:t>р</w:t>
      </w:r>
      <w:r w:rsidRPr="00CB09D2">
        <w:rPr>
          <w:rFonts w:ascii="Times New Roman" w:hAnsi="Times New Roman"/>
          <w:i/>
          <w:spacing w:val="-4"/>
          <w:sz w:val="24"/>
          <w:szCs w:val="24"/>
        </w:rPr>
        <w:t>у</w:t>
      </w:r>
      <w:r w:rsidRPr="00CB09D2">
        <w:rPr>
          <w:rFonts w:ascii="Times New Roman" w:hAnsi="Times New Roman"/>
          <w:i/>
          <w:sz w:val="24"/>
          <w:szCs w:val="24"/>
        </w:rPr>
        <w:t>жающей</w:t>
      </w:r>
      <w:r w:rsidRPr="00CB09D2">
        <w:rPr>
          <w:rFonts w:ascii="Times New Roman" w:hAnsi="Times New Roman"/>
          <w:i/>
          <w:spacing w:val="2"/>
          <w:sz w:val="24"/>
          <w:szCs w:val="24"/>
        </w:rPr>
        <w:t xml:space="preserve"> </w:t>
      </w:r>
      <w:r w:rsidRPr="00CB09D2">
        <w:rPr>
          <w:rFonts w:ascii="Times New Roman" w:hAnsi="Times New Roman"/>
          <w:i/>
          <w:sz w:val="24"/>
          <w:szCs w:val="24"/>
        </w:rPr>
        <w:t>с</w:t>
      </w:r>
      <w:r w:rsidRPr="00CB09D2">
        <w:rPr>
          <w:rFonts w:ascii="Times New Roman" w:hAnsi="Times New Roman"/>
          <w:i/>
          <w:spacing w:val="-1"/>
          <w:sz w:val="24"/>
          <w:szCs w:val="24"/>
        </w:rPr>
        <w:t>р</w:t>
      </w:r>
      <w:r w:rsidRPr="00CB09D2">
        <w:rPr>
          <w:rFonts w:ascii="Times New Roman" w:hAnsi="Times New Roman"/>
          <w:i/>
          <w:sz w:val="24"/>
          <w:szCs w:val="24"/>
        </w:rPr>
        <w:t>е</w:t>
      </w:r>
      <w:r w:rsidRPr="00CB09D2">
        <w:rPr>
          <w:rFonts w:ascii="Times New Roman" w:hAnsi="Times New Roman"/>
          <w:i/>
          <w:spacing w:val="-1"/>
          <w:sz w:val="24"/>
          <w:szCs w:val="24"/>
        </w:rPr>
        <w:t>д</w:t>
      </w:r>
      <w:r w:rsidRPr="00CB09D2">
        <w:rPr>
          <w:rFonts w:ascii="Times New Roman" w:hAnsi="Times New Roman"/>
          <w:i/>
          <w:sz w:val="24"/>
          <w:szCs w:val="24"/>
        </w:rPr>
        <w:t>ы и</w:t>
      </w:r>
      <w:r w:rsidRPr="00CB09D2">
        <w:rPr>
          <w:rFonts w:ascii="Times New Roman" w:hAnsi="Times New Roman"/>
          <w:i/>
          <w:spacing w:val="2"/>
          <w:sz w:val="24"/>
          <w:szCs w:val="24"/>
        </w:rPr>
        <w:t xml:space="preserve"> </w:t>
      </w:r>
      <w:r w:rsidRPr="00CB09D2">
        <w:rPr>
          <w:rFonts w:ascii="Times New Roman" w:hAnsi="Times New Roman"/>
          <w:i/>
          <w:sz w:val="24"/>
          <w:szCs w:val="24"/>
        </w:rPr>
        <w:t xml:space="preserve">его </w:t>
      </w:r>
      <w:r w:rsidRPr="00CB09D2">
        <w:rPr>
          <w:rFonts w:ascii="Times New Roman" w:hAnsi="Times New Roman"/>
          <w:i/>
          <w:spacing w:val="-1"/>
          <w:sz w:val="24"/>
          <w:szCs w:val="24"/>
        </w:rPr>
        <w:t>п</w:t>
      </w:r>
      <w:r w:rsidRPr="00CB09D2">
        <w:rPr>
          <w:rFonts w:ascii="Times New Roman" w:hAnsi="Times New Roman"/>
          <w:i/>
          <w:spacing w:val="1"/>
          <w:sz w:val="24"/>
          <w:szCs w:val="24"/>
        </w:rPr>
        <w:t>о</w:t>
      </w:r>
      <w:r w:rsidRPr="00CB09D2">
        <w:rPr>
          <w:rFonts w:ascii="Times New Roman" w:hAnsi="Times New Roman"/>
          <w:i/>
          <w:sz w:val="24"/>
          <w:szCs w:val="24"/>
        </w:rPr>
        <w:t>сле</w:t>
      </w:r>
      <w:r w:rsidRPr="00CB09D2">
        <w:rPr>
          <w:rFonts w:ascii="Times New Roman" w:hAnsi="Times New Roman"/>
          <w:i/>
          <w:spacing w:val="-2"/>
          <w:sz w:val="24"/>
          <w:szCs w:val="24"/>
        </w:rPr>
        <w:t>д</w:t>
      </w:r>
      <w:r w:rsidRPr="00CB09D2">
        <w:rPr>
          <w:rFonts w:ascii="Times New Roman" w:hAnsi="Times New Roman"/>
          <w:i/>
          <w:sz w:val="24"/>
          <w:szCs w:val="24"/>
        </w:rPr>
        <w:t>ствия.</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bCs/>
          <w:sz w:val="24"/>
          <w:szCs w:val="24"/>
        </w:rPr>
      </w:pPr>
      <w:r w:rsidRPr="00CB09D2">
        <w:rPr>
          <w:rFonts w:ascii="Times New Roman" w:hAnsi="Times New Roman"/>
          <w:b/>
          <w:bCs/>
          <w:spacing w:val="1"/>
          <w:sz w:val="24"/>
          <w:szCs w:val="24"/>
        </w:rPr>
        <w:t>Типы</w:t>
      </w:r>
      <w:r w:rsidRPr="00CB09D2">
        <w:rPr>
          <w:rFonts w:ascii="Times New Roman" w:hAnsi="Times New Roman"/>
          <w:b/>
          <w:bCs/>
          <w:sz w:val="24"/>
          <w:szCs w:val="24"/>
        </w:rPr>
        <w:t xml:space="preserve"> расчетных задач:</w:t>
      </w:r>
    </w:p>
    <w:p w:rsidR="00B540EE" w:rsidRPr="00CB09D2" w:rsidRDefault="00B540EE" w:rsidP="007E0032">
      <w:pPr>
        <w:numPr>
          <w:ilvl w:val="0"/>
          <w:numId w:val="1"/>
        </w:numPr>
        <w:autoSpaceDE w:val="0"/>
        <w:autoSpaceDN w:val="0"/>
        <w:adjustRightInd w:val="0"/>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Вычисление массовой доли химического элемента по формуле соединения.</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Cs/>
          <w:i/>
          <w:sz w:val="24"/>
          <w:szCs w:val="24"/>
        </w:rPr>
      </w:pPr>
      <w:r w:rsidRPr="00CB09D2">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CB09D2" w:rsidRDefault="00B540EE" w:rsidP="007E0032">
      <w:pPr>
        <w:numPr>
          <w:ilvl w:val="0"/>
          <w:numId w:val="1"/>
        </w:numPr>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3"/>
          <w:sz w:val="24"/>
          <w:szCs w:val="24"/>
        </w:rPr>
        <w:t>В</w:t>
      </w:r>
      <w:r w:rsidRPr="00CB09D2">
        <w:rPr>
          <w:rFonts w:ascii="Times New Roman" w:hAnsi="Times New Roman"/>
          <w:spacing w:val="1"/>
          <w:sz w:val="24"/>
          <w:szCs w:val="24"/>
        </w:rPr>
        <w:t>ы</w:t>
      </w:r>
      <w:r w:rsidRPr="00CB09D2">
        <w:rPr>
          <w:rFonts w:ascii="Times New Roman" w:hAnsi="Times New Roman"/>
          <w:spacing w:val="-2"/>
          <w:sz w:val="24"/>
          <w:szCs w:val="24"/>
        </w:rPr>
        <w:t>ч</w:t>
      </w:r>
      <w:r w:rsidRPr="00CB09D2">
        <w:rPr>
          <w:rFonts w:ascii="Times New Roman" w:hAnsi="Times New Roman"/>
          <w:spacing w:val="1"/>
          <w:sz w:val="24"/>
          <w:szCs w:val="24"/>
        </w:rPr>
        <w:t>и</w:t>
      </w:r>
      <w:r w:rsidRPr="00CB09D2">
        <w:rPr>
          <w:rFonts w:ascii="Times New Roman" w:hAnsi="Times New Roman"/>
          <w:sz w:val="24"/>
          <w:szCs w:val="24"/>
        </w:rPr>
        <w:t>с</w:t>
      </w:r>
      <w:r w:rsidRPr="00CB09D2">
        <w:rPr>
          <w:rFonts w:ascii="Times New Roman" w:hAnsi="Times New Roman"/>
          <w:spacing w:val="-3"/>
          <w:sz w:val="24"/>
          <w:szCs w:val="24"/>
        </w:rPr>
        <w:t>л</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3"/>
          <w:sz w:val="24"/>
          <w:szCs w:val="24"/>
        </w:rPr>
        <w:t xml:space="preserve"> </w:t>
      </w:r>
      <w:r w:rsidRPr="00CB09D2">
        <w:rPr>
          <w:rFonts w:ascii="Times New Roman" w:hAnsi="Times New Roman"/>
          <w:spacing w:val="-1"/>
          <w:sz w:val="24"/>
          <w:szCs w:val="24"/>
        </w:rPr>
        <w:t>п</w:t>
      </w:r>
      <w:r w:rsidRPr="00CB09D2">
        <w:rPr>
          <w:rFonts w:ascii="Times New Roman" w:hAnsi="Times New Roman"/>
          <w:sz w:val="24"/>
          <w:szCs w:val="24"/>
        </w:rPr>
        <w:t>о</w:t>
      </w:r>
      <w:r w:rsidRPr="00CB09D2">
        <w:rPr>
          <w:rFonts w:ascii="Times New Roman" w:hAnsi="Times New Roman"/>
          <w:spacing w:val="3"/>
          <w:sz w:val="24"/>
          <w:szCs w:val="24"/>
        </w:rPr>
        <w:t xml:space="preserve"> </w:t>
      </w:r>
      <w:r w:rsidRPr="00CB09D2">
        <w:rPr>
          <w:rFonts w:ascii="Times New Roman" w:hAnsi="Times New Roman"/>
          <w:spacing w:val="-1"/>
          <w:sz w:val="24"/>
          <w:szCs w:val="24"/>
        </w:rPr>
        <w:t>х</w:t>
      </w:r>
      <w:r w:rsidRPr="00CB09D2">
        <w:rPr>
          <w:rFonts w:ascii="Times New Roman" w:hAnsi="Times New Roman"/>
          <w:spacing w:val="1"/>
          <w:sz w:val="24"/>
          <w:szCs w:val="24"/>
        </w:rPr>
        <w:t>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ск</w:t>
      </w:r>
      <w:r w:rsidRPr="00CB09D2">
        <w:rPr>
          <w:rFonts w:ascii="Times New Roman" w:hAnsi="Times New Roman"/>
          <w:spacing w:val="-1"/>
          <w:sz w:val="24"/>
          <w:szCs w:val="24"/>
        </w:rPr>
        <w:t>и</w:t>
      </w:r>
      <w:r w:rsidRPr="00CB09D2">
        <w:rPr>
          <w:rFonts w:ascii="Times New Roman" w:hAnsi="Times New Roman"/>
          <w:sz w:val="24"/>
          <w:szCs w:val="24"/>
        </w:rPr>
        <w:t xml:space="preserve">м </w:t>
      </w:r>
      <w:r w:rsidRPr="00CB09D2">
        <w:rPr>
          <w:rFonts w:ascii="Times New Roman" w:hAnsi="Times New Roman"/>
          <w:spacing w:val="-4"/>
          <w:sz w:val="24"/>
          <w:szCs w:val="24"/>
        </w:rPr>
        <w:t>у</w:t>
      </w:r>
      <w:r w:rsidRPr="00CB09D2">
        <w:rPr>
          <w:rFonts w:ascii="Times New Roman" w:hAnsi="Times New Roman"/>
          <w:spacing w:val="1"/>
          <w:sz w:val="24"/>
          <w:szCs w:val="24"/>
        </w:rPr>
        <w:t>р</w:t>
      </w:r>
      <w:r w:rsidRPr="00CB09D2">
        <w:rPr>
          <w:rFonts w:ascii="Times New Roman" w:hAnsi="Times New Roman"/>
          <w:sz w:val="24"/>
          <w:szCs w:val="24"/>
        </w:rPr>
        <w:t>авне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ям</w:t>
      </w:r>
      <w:r w:rsidRPr="00CB09D2">
        <w:rPr>
          <w:rFonts w:ascii="Times New Roman" w:hAnsi="Times New Roman"/>
          <w:spacing w:val="4"/>
          <w:sz w:val="24"/>
          <w:szCs w:val="24"/>
        </w:rPr>
        <w:t xml:space="preserve"> </w:t>
      </w:r>
      <w:r w:rsidRPr="00CB09D2">
        <w:rPr>
          <w:rFonts w:ascii="Times New Roman" w:hAnsi="Times New Roman"/>
          <w:spacing w:val="-2"/>
          <w:sz w:val="24"/>
          <w:szCs w:val="24"/>
        </w:rPr>
        <w:t>к</w:t>
      </w:r>
      <w:r w:rsidRPr="00CB09D2">
        <w:rPr>
          <w:rFonts w:ascii="Times New Roman" w:hAnsi="Times New Roman"/>
          <w:spacing w:val="1"/>
          <w:sz w:val="24"/>
          <w:szCs w:val="24"/>
        </w:rPr>
        <w:t>о</w:t>
      </w:r>
      <w:r w:rsidRPr="00CB09D2">
        <w:rPr>
          <w:rFonts w:ascii="Times New Roman" w:hAnsi="Times New Roman"/>
          <w:spacing w:val="-1"/>
          <w:sz w:val="24"/>
          <w:szCs w:val="24"/>
        </w:rPr>
        <w:t>ли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ства,</w:t>
      </w:r>
      <w:r w:rsidRPr="00CB09D2">
        <w:rPr>
          <w:rFonts w:ascii="Times New Roman" w:hAnsi="Times New Roman"/>
          <w:spacing w:val="3"/>
          <w:sz w:val="24"/>
          <w:szCs w:val="24"/>
        </w:rPr>
        <w:t xml:space="preserve"> </w:t>
      </w:r>
      <w:r w:rsidRPr="00CB09D2">
        <w:rPr>
          <w:rFonts w:ascii="Times New Roman" w:hAnsi="Times New Roman"/>
          <w:spacing w:val="-1"/>
          <w:sz w:val="24"/>
          <w:szCs w:val="24"/>
        </w:rPr>
        <w:t>о</w:t>
      </w:r>
      <w:r w:rsidRPr="00CB09D2">
        <w:rPr>
          <w:rFonts w:ascii="Times New Roman" w:hAnsi="Times New Roman"/>
          <w:spacing w:val="1"/>
          <w:sz w:val="24"/>
          <w:szCs w:val="24"/>
        </w:rPr>
        <w:t>б</w:t>
      </w:r>
      <w:r w:rsidRPr="00CB09D2">
        <w:rPr>
          <w:rFonts w:ascii="Times New Roman" w:hAnsi="Times New Roman"/>
          <w:spacing w:val="-1"/>
          <w:sz w:val="24"/>
          <w:szCs w:val="24"/>
        </w:rPr>
        <w:t>ъ</w:t>
      </w:r>
      <w:r w:rsidRPr="00CB09D2">
        <w:rPr>
          <w:rFonts w:ascii="Times New Roman" w:hAnsi="Times New Roman"/>
          <w:sz w:val="24"/>
          <w:szCs w:val="24"/>
        </w:rPr>
        <w:t>ема</w:t>
      </w:r>
      <w:r w:rsidRPr="00CB09D2">
        <w:rPr>
          <w:rFonts w:ascii="Times New Roman" w:hAnsi="Times New Roman"/>
          <w:spacing w:val="2"/>
          <w:sz w:val="24"/>
          <w:szCs w:val="24"/>
        </w:rPr>
        <w:t>,</w:t>
      </w:r>
      <w:r w:rsidRPr="00CB09D2">
        <w:rPr>
          <w:rFonts w:ascii="Times New Roman" w:hAnsi="Times New Roman"/>
          <w:spacing w:val="5"/>
          <w:sz w:val="24"/>
          <w:szCs w:val="24"/>
        </w:rPr>
        <w:t xml:space="preserve"> </w:t>
      </w:r>
      <w:r w:rsidRPr="00CB09D2">
        <w:rPr>
          <w:rFonts w:ascii="Times New Roman" w:hAnsi="Times New Roman"/>
          <w:sz w:val="24"/>
          <w:szCs w:val="24"/>
        </w:rPr>
        <w:t>ма</w:t>
      </w:r>
      <w:r w:rsidRPr="00CB09D2">
        <w:rPr>
          <w:rFonts w:ascii="Times New Roman" w:hAnsi="Times New Roman"/>
          <w:spacing w:val="-2"/>
          <w:sz w:val="24"/>
          <w:szCs w:val="24"/>
        </w:rPr>
        <w:t>с</w:t>
      </w:r>
      <w:r w:rsidRPr="00CB09D2">
        <w:rPr>
          <w:rFonts w:ascii="Times New Roman" w:hAnsi="Times New Roman"/>
          <w:sz w:val="24"/>
          <w:szCs w:val="24"/>
        </w:rPr>
        <w:t>сы</w:t>
      </w:r>
      <w:r w:rsidRPr="00CB09D2">
        <w:rPr>
          <w:rFonts w:ascii="Times New Roman" w:hAnsi="Times New Roman"/>
          <w:spacing w:val="5"/>
          <w:sz w:val="24"/>
          <w:szCs w:val="24"/>
        </w:rPr>
        <w:t xml:space="preserve"> </w:t>
      </w:r>
      <w:r w:rsidRPr="00CB09D2">
        <w:rPr>
          <w:rFonts w:ascii="Times New Roman" w:hAnsi="Times New Roman"/>
          <w:sz w:val="24"/>
          <w:szCs w:val="24"/>
        </w:rPr>
        <w:t>вещ</w:t>
      </w:r>
      <w:r w:rsidRPr="00CB09D2">
        <w:rPr>
          <w:rFonts w:ascii="Times New Roman" w:hAnsi="Times New Roman"/>
          <w:spacing w:val="-3"/>
          <w:sz w:val="24"/>
          <w:szCs w:val="24"/>
        </w:rPr>
        <w:t>е</w:t>
      </w:r>
      <w:r w:rsidRPr="00CB09D2">
        <w:rPr>
          <w:rFonts w:ascii="Times New Roman" w:hAnsi="Times New Roman"/>
          <w:sz w:val="24"/>
          <w:szCs w:val="24"/>
        </w:rPr>
        <w:t>ства</w:t>
      </w:r>
      <w:r w:rsidRPr="00CB09D2">
        <w:rPr>
          <w:rFonts w:ascii="Times New Roman" w:hAnsi="Times New Roman"/>
          <w:spacing w:val="3"/>
          <w:sz w:val="24"/>
          <w:szCs w:val="24"/>
        </w:rPr>
        <w:t xml:space="preserve"> </w:t>
      </w:r>
      <w:r w:rsidRPr="00CB09D2">
        <w:rPr>
          <w:rFonts w:ascii="Times New Roman" w:hAnsi="Times New Roman"/>
          <w:spacing w:val="-1"/>
          <w:sz w:val="24"/>
          <w:szCs w:val="24"/>
        </w:rPr>
        <w:t>п</w:t>
      </w:r>
      <w:r w:rsidRPr="00CB09D2">
        <w:rPr>
          <w:rFonts w:ascii="Times New Roman" w:hAnsi="Times New Roman"/>
          <w:sz w:val="24"/>
          <w:szCs w:val="24"/>
        </w:rPr>
        <w:t>о</w:t>
      </w:r>
      <w:r w:rsidRPr="00CB09D2">
        <w:rPr>
          <w:rFonts w:ascii="Times New Roman" w:hAnsi="Times New Roman"/>
          <w:spacing w:val="3"/>
          <w:sz w:val="24"/>
          <w:szCs w:val="24"/>
        </w:rPr>
        <w:t xml:space="preserve"> </w:t>
      </w:r>
      <w:r w:rsidRPr="00CB09D2">
        <w:rPr>
          <w:rFonts w:ascii="Times New Roman" w:hAnsi="Times New Roman"/>
          <w:sz w:val="24"/>
          <w:szCs w:val="24"/>
        </w:rPr>
        <w:t>к</w:t>
      </w:r>
      <w:r w:rsidRPr="00CB09D2">
        <w:rPr>
          <w:rFonts w:ascii="Times New Roman" w:hAnsi="Times New Roman"/>
          <w:spacing w:val="-1"/>
          <w:sz w:val="24"/>
          <w:szCs w:val="24"/>
        </w:rPr>
        <w:t>ол</w:t>
      </w:r>
      <w:r w:rsidRPr="00CB09D2">
        <w:rPr>
          <w:rFonts w:ascii="Times New Roman" w:hAnsi="Times New Roman"/>
          <w:spacing w:val="1"/>
          <w:sz w:val="24"/>
          <w:szCs w:val="24"/>
        </w:rPr>
        <w:t>и</w:t>
      </w:r>
      <w:r w:rsidRPr="00CB09D2">
        <w:rPr>
          <w:rFonts w:ascii="Times New Roman" w:hAnsi="Times New Roman"/>
          <w:sz w:val="24"/>
          <w:szCs w:val="24"/>
        </w:rPr>
        <w:t>честву, объему, массе</w:t>
      </w:r>
      <w:r w:rsidRPr="00CB09D2">
        <w:rPr>
          <w:rFonts w:ascii="Times New Roman" w:hAnsi="Times New Roman"/>
          <w:spacing w:val="-2"/>
          <w:sz w:val="24"/>
          <w:szCs w:val="24"/>
        </w:rPr>
        <w:t xml:space="preserve"> </w:t>
      </w:r>
      <w:r w:rsidRPr="00CB09D2">
        <w:rPr>
          <w:rFonts w:ascii="Times New Roman" w:hAnsi="Times New Roman"/>
          <w:spacing w:val="1"/>
          <w:sz w:val="24"/>
          <w:szCs w:val="24"/>
        </w:rPr>
        <w:t>р</w:t>
      </w:r>
      <w:r w:rsidRPr="00CB09D2">
        <w:rPr>
          <w:rFonts w:ascii="Times New Roman" w:hAnsi="Times New Roman"/>
          <w:sz w:val="24"/>
          <w:szCs w:val="24"/>
        </w:rPr>
        <w:t>еаг</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1"/>
          <w:sz w:val="24"/>
          <w:szCs w:val="24"/>
        </w:rPr>
        <w:t xml:space="preserve"> </w:t>
      </w:r>
      <w:r w:rsidRPr="00CB09D2">
        <w:rPr>
          <w:rFonts w:ascii="Times New Roman" w:hAnsi="Times New Roman"/>
          <w:spacing w:val="1"/>
          <w:sz w:val="24"/>
          <w:szCs w:val="24"/>
        </w:rPr>
        <w:t>и</w:t>
      </w:r>
      <w:r w:rsidRPr="00CB09D2">
        <w:rPr>
          <w:rFonts w:ascii="Times New Roman" w:hAnsi="Times New Roman"/>
          <w:spacing w:val="-1"/>
          <w:sz w:val="24"/>
          <w:szCs w:val="24"/>
        </w:rPr>
        <w:t>л</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z w:val="24"/>
          <w:szCs w:val="24"/>
        </w:rPr>
        <w:t>про</w:t>
      </w:r>
      <w:r w:rsidRPr="00CB09D2">
        <w:rPr>
          <w:rFonts w:ascii="Times New Roman" w:hAnsi="Times New Roman"/>
          <w:spacing w:val="1"/>
          <w:sz w:val="24"/>
          <w:szCs w:val="24"/>
        </w:rPr>
        <w:t>д</w:t>
      </w:r>
      <w:r w:rsidRPr="00CB09D2">
        <w:rPr>
          <w:rFonts w:ascii="Times New Roman" w:hAnsi="Times New Roman"/>
          <w:spacing w:val="-4"/>
          <w:sz w:val="24"/>
          <w:szCs w:val="24"/>
        </w:rPr>
        <w:t>у</w:t>
      </w:r>
      <w:r w:rsidRPr="00CB09D2">
        <w:rPr>
          <w:rFonts w:ascii="Times New Roman" w:hAnsi="Times New Roman"/>
          <w:sz w:val="24"/>
          <w:szCs w:val="24"/>
        </w:rPr>
        <w:t>кт</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1"/>
          <w:sz w:val="24"/>
          <w:szCs w:val="24"/>
        </w:rPr>
        <w:t xml:space="preserve"> р</w:t>
      </w:r>
      <w:r w:rsidRPr="00CB09D2">
        <w:rPr>
          <w:rFonts w:ascii="Times New Roman" w:hAnsi="Times New Roman"/>
          <w:sz w:val="24"/>
          <w:szCs w:val="24"/>
        </w:rPr>
        <w:t>еа</w:t>
      </w:r>
      <w:r w:rsidRPr="00CB09D2">
        <w:rPr>
          <w:rFonts w:ascii="Times New Roman" w:hAnsi="Times New Roman"/>
          <w:spacing w:val="-2"/>
          <w:sz w:val="24"/>
          <w:szCs w:val="24"/>
        </w:rPr>
        <w:t>к</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pacing w:val="1"/>
          <w:sz w:val="24"/>
          <w:szCs w:val="24"/>
        </w:rPr>
        <w:t>и</w:t>
      </w:r>
      <w:r w:rsidRPr="00CB09D2">
        <w:rPr>
          <w:rFonts w:ascii="Times New Roman" w:hAnsi="Times New Roman"/>
          <w:sz w:val="24"/>
          <w:szCs w:val="24"/>
        </w:rPr>
        <w:t>.</w:t>
      </w:r>
    </w:p>
    <w:p w:rsidR="00B540EE" w:rsidRPr="00CB09D2" w:rsidRDefault="00B540EE" w:rsidP="007E0032">
      <w:pPr>
        <w:numPr>
          <w:ilvl w:val="0"/>
          <w:numId w:val="1"/>
        </w:numPr>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w:t>
      </w:r>
      <w:r w:rsidRPr="00CB09D2">
        <w:rPr>
          <w:rFonts w:ascii="Times New Roman" w:hAnsi="Times New Roman"/>
          <w:spacing w:val="-3"/>
          <w:sz w:val="24"/>
          <w:szCs w:val="24"/>
        </w:rPr>
        <w:t>а</w:t>
      </w:r>
      <w:r w:rsidRPr="00CB09D2">
        <w:rPr>
          <w:rFonts w:ascii="Times New Roman" w:hAnsi="Times New Roman"/>
          <w:sz w:val="24"/>
          <w:szCs w:val="24"/>
        </w:rPr>
        <w:t>сч</w:t>
      </w:r>
      <w:r w:rsidRPr="00CB09D2">
        <w:rPr>
          <w:rFonts w:ascii="Times New Roman" w:hAnsi="Times New Roman"/>
          <w:spacing w:val="-2"/>
          <w:sz w:val="24"/>
          <w:szCs w:val="24"/>
        </w:rPr>
        <w:t>е</w:t>
      </w:r>
      <w:r w:rsidRPr="00CB09D2">
        <w:rPr>
          <w:rFonts w:ascii="Times New Roman" w:hAnsi="Times New Roman"/>
          <w:sz w:val="24"/>
          <w:szCs w:val="24"/>
        </w:rPr>
        <w:t>т масс</w:t>
      </w:r>
      <w:r w:rsidRPr="00CB09D2">
        <w:rPr>
          <w:rFonts w:ascii="Times New Roman" w:hAnsi="Times New Roman"/>
          <w:spacing w:val="1"/>
          <w:sz w:val="24"/>
          <w:szCs w:val="24"/>
        </w:rPr>
        <w:t>о</w:t>
      </w:r>
      <w:r w:rsidRPr="00CB09D2">
        <w:rPr>
          <w:rFonts w:ascii="Times New Roman" w:hAnsi="Times New Roman"/>
          <w:spacing w:val="-3"/>
          <w:sz w:val="24"/>
          <w:szCs w:val="24"/>
        </w:rPr>
        <w:t>в</w:t>
      </w:r>
      <w:r w:rsidRPr="00CB09D2">
        <w:rPr>
          <w:rFonts w:ascii="Times New Roman" w:hAnsi="Times New Roman"/>
          <w:spacing w:val="-1"/>
          <w:sz w:val="24"/>
          <w:szCs w:val="24"/>
        </w:rPr>
        <w:t>о</w:t>
      </w:r>
      <w:r w:rsidRPr="00CB09D2">
        <w:rPr>
          <w:rFonts w:ascii="Times New Roman" w:hAnsi="Times New Roman"/>
          <w:sz w:val="24"/>
          <w:szCs w:val="24"/>
        </w:rPr>
        <w:t>й</w:t>
      </w:r>
      <w:r w:rsidRPr="00CB09D2">
        <w:rPr>
          <w:rFonts w:ascii="Times New Roman" w:hAnsi="Times New Roman"/>
          <w:spacing w:val="1"/>
          <w:sz w:val="24"/>
          <w:szCs w:val="24"/>
        </w:rPr>
        <w:t xml:space="preserve"> до</w:t>
      </w:r>
      <w:r w:rsidRPr="00CB09D2">
        <w:rPr>
          <w:rFonts w:ascii="Times New Roman" w:hAnsi="Times New Roman"/>
          <w:spacing w:val="-3"/>
          <w:sz w:val="24"/>
          <w:szCs w:val="24"/>
        </w:rPr>
        <w:t>л</w:t>
      </w:r>
      <w:r w:rsidRPr="00CB09D2">
        <w:rPr>
          <w:rFonts w:ascii="Times New Roman" w:hAnsi="Times New Roman"/>
          <w:sz w:val="24"/>
          <w:szCs w:val="24"/>
        </w:rPr>
        <w:t>и</w:t>
      </w:r>
      <w:r w:rsidRPr="00CB09D2">
        <w:rPr>
          <w:rFonts w:ascii="Times New Roman" w:hAnsi="Times New Roman"/>
          <w:spacing w:val="1"/>
          <w:sz w:val="24"/>
          <w:szCs w:val="24"/>
        </w:rPr>
        <w:t xml:space="preserve"> р</w:t>
      </w:r>
      <w:r w:rsidRPr="00CB09D2">
        <w:rPr>
          <w:rFonts w:ascii="Times New Roman" w:hAnsi="Times New Roman"/>
          <w:sz w:val="24"/>
          <w:szCs w:val="24"/>
        </w:rPr>
        <w:t>ас</w:t>
      </w:r>
      <w:r w:rsidRPr="00CB09D2">
        <w:rPr>
          <w:rFonts w:ascii="Times New Roman" w:hAnsi="Times New Roman"/>
          <w:spacing w:val="-3"/>
          <w:sz w:val="24"/>
          <w:szCs w:val="24"/>
        </w:rPr>
        <w:t>т</w:t>
      </w:r>
      <w:r w:rsidRPr="00CB09D2">
        <w:rPr>
          <w:rFonts w:ascii="Times New Roman" w:hAnsi="Times New Roman"/>
          <w:sz w:val="24"/>
          <w:szCs w:val="24"/>
        </w:rPr>
        <w:t>во</w:t>
      </w:r>
      <w:r w:rsidRPr="00CB09D2">
        <w:rPr>
          <w:rFonts w:ascii="Times New Roman" w:hAnsi="Times New Roman"/>
          <w:spacing w:val="2"/>
          <w:sz w:val="24"/>
          <w:szCs w:val="24"/>
        </w:rPr>
        <w:t>р</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но</w:t>
      </w:r>
      <w:r w:rsidRPr="00CB09D2">
        <w:rPr>
          <w:rFonts w:ascii="Times New Roman" w:hAnsi="Times New Roman"/>
          <w:spacing w:val="-2"/>
          <w:sz w:val="24"/>
          <w:szCs w:val="24"/>
        </w:rPr>
        <w:t>г</w:t>
      </w:r>
      <w:r w:rsidRPr="00CB09D2">
        <w:rPr>
          <w:rFonts w:ascii="Times New Roman" w:hAnsi="Times New Roman"/>
          <w:sz w:val="24"/>
          <w:szCs w:val="24"/>
        </w:rPr>
        <w:t>о</w:t>
      </w:r>
      <w:r w:rsidRPr="00CB09D2">
        <w:rPr>
          <w:rFonts w:ascii="Times New Roman" w:hAnsi="Times New Roman"/>
          <w:spacing w:val="1"/>
          <w:sz w:val="24"/>
          <w:szCs w:val="24"/>
        </w:rPr>
        <w:t xml:space="preserve"> </w:t>
      </w:r>
      <w:r w:rsidRPr="00CB09D2">
        <w:rPr>
          <w:rFonts w:ascii="Times New Roman" w:hAnsi="Times New Roman"/>
          <w:sz w:val="24"/>
          <w:szCs w:val="24"/>
        </w:rPr>
        <w:t>вещест</w:t>
      </w:r>
      <w:r w:rsidRPr="00CB09D2">
        <w:rPr>
          <w:rFonts w:ascii="Times New Roman" w:hAnsi="Times New Roman"/>
          <w:spacing w:val="-1"/>
          <w:sz w:val="24"/>
          <w:szCs w:val="24"/>
        </w:rPr>
        <w:t>в</w:t>
      </w:r>
      <w:r w:rsidRPr="00CB09D2">
        <w:rPr>
          <w:rFonts w:ascii="Times New Roman" w:hAnsi="Times New Roman"/>
          <w:spacing w:val="-2"/>
          <w:sz w:val="24"/>
          <w:szCs w:val="24"/>
        </w:rPr>
        <w:t>а</w:t>
      </w:r>
      <w:r w:rsidRPr="00CB09D2">
        <w:rPr>
          <w:rFonts w:ascii="Times New Roman" w:hAnsi="Times New Roman"/>
          <w:sz w:val="24"/>
          <w:szCs w:val="24"/>
        </w:rPr>
        <w:t xml:space="preserve"> в растворе.</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Пр</w:t>
      </w:r>
      <w:r w:rsidRPr="00CB09D2">
        <w:rPr>
          <w:rFonts w:ascii="Times New Roman" w:hAnsi="Times New Roman"/>
          <w:b/>
          <w:bCs/>
          <w:spacing w:val="-1"/>
          <w:sz w:val="24"/>
          <w:szCs w:val="24"/>
        </w:rPr>
        <w:t>и</w:t>
      </w:r>
      <w:r w:rsidRPr="00CB09D2">
        <w:rPr>
          <w:rFonts w:ascii="Times New Roman" w:hAnsi="Times New Roman"/>
          <w:b/>
          <w:bCs/>
          <w:sz w:val="24"/>
          <w:szCs w:val="24"/>
        </w:rPr>
        <w:t>м</w:t>
      </w:r>
      <w:r w:rsidRPr="00CB09D2">
        <w:rPr>
          <w:rFonts w:ascii="Times New Roman" w:hAnsi="Times New Roman"/>
          <w:b/>
          <w:bCs/>
          <w:spacing w:val="1"/>
          <w:sz w:val="24"/>
          <w:szCs w:val="24"/>
        </w:rPr>
        <w:t>е</w:t>
      </w:r>
      <w:r w:rsidRPr="00CB09D2">
        <w:rPr>
          <w:rFonts w:ascii="Times New Roman" w:hAnsi="Times New Roman"/>
          <w:b/>
          <w:bCs/>
          <w:sz w:val="24"/>
          <w:szCs w:val="24"/>
        </w:rPr>
        <w:t>р</w:t>
      </w:r>
      <w:r w:rsidRPr="00CB09D2">
        <w:rPr>
          <w:rFonts w:ascii="Times New Roman" w:hAnsi="Times New Roman"/>
          <w:b/>
          <w:bCs/>
          <w:spacing w:val="-1"/>
          <w:sz w:val="24"/>
          <w:szCs w:val="24"/>
        </w:rPr>
        <w:t>ны</w:t>
      </w:r>
      <w:r w:rsidRPr="00CB09D2">
        <w:rPr>
          <w:rFonts w:ascii="Times New Roman" w:hAnsi="Times New Roman"/>
          <w:b/>
          <w:bCs/>
          <w:sz w:val="24"/>
          <w:szCs w:val="24"/>
        </w:rPr>
        <w:t xml:space="preserve">е </w:t>
      </w:r>
      <w:r w:rsidRPr="00CB09D2">
        <w:rPr>
          <w:rFonts w:ascii="Times New Roman" w:hAnsi="Times New Roman"/>
          <w:b/>
          <w:bCs/>
          <w:spacing w:val="-2"/>
          <w:sz w:val="24"/>
          <w:szCs w:val="24"/>
        </w:rPr>
        <w:t>т</w:t>
      </w:r>
      <w:r w:rsidRPr="00CB09D2">
        <w:rPr>
          <w:rFonts w:ascii="Times New Roman" w:hAnsi="Times New Roman"/>
          <w:b/>
          <w:bCs/>
          <w:sz w:val="24"/>
          <w:szCs w:val="24"/>
        </w:rPr>
        <w:t>е</w:t>
      </w:r>
      <w:r w:rsidRPr="00CB09D2">
        <w:rPr>
          <w:rFonts w:ascii="Times New Roman" w:hAnsi="Times New Roman"/>
          <w:b/>
          <w:bCs/>
          <w:spacing w:val="1"/>
          <w:sz w:val="24"/>
          <w:szCs w:val="24"/>
        </w:rPr>
        <w:t>м</w:t>
      </w:r>
      <w:r w:rsidRPr="00CB09D2">
        <w:rPr>
          <w:rFonts w:ascii="Times New Roman" w:hAnsi="Times New Roman"/>
          <w:b/>
          <w:bCs/>
          <w:sz w:val="24"/>
          <w:szCs w:val="24"/>
        </w:rPr>
        <w:t>ы</w:t>
      </w:r>
      <w:r w:rsidRPr="00CB09D2">
        <w:rPr>
          <w:rFonts w:ascii="Times New Roman" w:hAnsi="Times New Roman"/>
          <w:b/>
          <w:bCs/>
          <w:spacing w:val="-4"/>
          <w:sz w:val="24"/>
          <w:szCs w:val="24"/>
        </w:rPr>
        <w:t xml:space="preserve"> </w:t>
      </w:r>
      <w:r w:rsidRPr="00CB09D2">
        <w:rPr>
          <w:rFonts w:ascii="Times New Roman" w:hAnsi="Times New Roman"/>
          <w:b/>
          <w:bCs/>
          <w:spacing w:val="-1"/>
          <w:sz w:val="24"/>
          <w:szCs w:val="24"/>
        </w:rPr>
        <w:t>п</w:t>
      </w:r>
      <w:r w:rsidRPr="00CB09D2">
        <w:rPr>
          <w:rFonts w:ascii="Times New Roman" w:hAnsi="Times New Roman"/>
          <w:b/>
          <w:bCs/>
          <w:sz w:val="24"/>
          <w:szCs w:val="24"/>
        </w:rPr>
        <w:t>р</w:t>
      </w:r>
      <w:r w:rsidRPr="00CB09D2">
        <w:rPr>
          <w:rFonts w:ascii="Times New Roman" w:hAnsi="Times New Roman"/>
          <w:b/>
          <w:bCs/>
          <w:spacing w:val="1"/>
          <w:sz w:val="24"/>
          <w:szCs w:val="24"/>
        </w:rPr>
        <w:t>а</w:t>
      </w:r>
      <w:r w:rsidRPr="00CB09D2">
        <w:rPr>
          <w:rFonts w:ascii="Times New Roman" w:hAnsi="Times New Roman"/>
          <w:b/>
          <w:bCs/>
          <w:spacing w:val="-1"/>
          <w:sz w:val="24"/>
          <w:szCs w:val="24"/>
        </w:rPr>
        <w:t>к</w:t>
      </w:r>
      <w:r w:rsidRPr="00CB09D2">
        <w:rPr>
          <w:rFonts w:ascii="Times New Roman" w:hAnsi="Times New Roman"/>
          <w:b/>
          <w:bCs/>
          <w:spacing w:val="1"/>
          <w:sz w:val="24"/>
          <w:szCs w:val="24"/>
        </w:rPr>
        <w:t>т</w:t>
      </w:r>
      <w:r w:rsidRPr="00CB09D2">
        <w:rPr>
          <w:rFonts w:ascii="Times New Roman" w:hAnsi="Times New Roman"/>
          <w:b/>
          <w:bCs/>
          <w:spacing w:val="-1"/>
          <w:sz w:val="24"/>
          <w:szCs w:val="24"/>
        </w:rPr>
        <w:t>и</w:t>
      </w:r>
      <w:r w:rsidRPr="00CB09D2">
        <w:rPr>
          <w:rFonts w:ascii="Times New Roman" w:hAnsi="Times New Roman"/>
          <w:b/>
          <w:bCs/>
          <w:sz w:val="24"/>
          <w:szCs w:val="24"/>
        </w:rPr>
        <w:t>ческ</w:t>
      </w:r>
      <w:r w:rsidRPr="00CB09D2">
        <w:rPr>
          <w:rFonts w:ascii="Times New Roman" w:hAnsi="Times New Roman"/>
          <w:b/>
          <w:bCs/>
          <w:spacing w:val="-4"/>
          <w:sz w:val="24"/>
          <w:szCs w:val="24"/>
        </w:rPr>
        <w:t>и</w:t>
      </w:r>
      <w:r w:rsidRPr="00CB09D2">
        <w:rPr>
          <w:rFonts w:ascii="Times New Roman" w:hAnsi="Times New Roman"/>
          <w:b/>
          <w:bCs/>
          <w:sz w:val="24"/>
          <w:szCs w:val="24"/>
        </w:rPr>
        <w:t>х</w:t>
      </w:r>
      <w:r w:rsidRPr="00CB09D2">
        <w:rPr>
          <w:rFonts w:ascii="Times New Roman" w:hAnsi="Times New Roman"/>
          <w:b/>
          <w:bCs/>
          <w:spacing w:val="1"/>
          <w:sz w:val="24"/>
          <w:szCs w:val="24"/>
        </w:rPr>
        <w:t xml:space="preserve"> </w:t>
      </w:r>
      <w:r w:rsidRPr="00CB09D2">
        <w:rPr>
          <w:rFonts w:ascii="Times New Roman" w:hAnsi="Times New Roman"/>
          <w:b/>
          <w:bCs/>
          <w:sz w:val="24"/>
          <w:szCs w:val="24"/>
        </w:rPr>
        <w:t>р</w:t>
      </w:r>
      <w:r w:rsidRPr="00CB09D2">
        <w:rPr>
          <w:rFonts w:ascii="Times New Roman" w:hAnsi="Times New Roman"/>
          <w:b/>
          <w:bCs/>
          <w:spacing w:val="-2"/>
          <w:sz w:val="24"/>
          <w:szCs w:val="24"/>
        </w:rPr>
        <w:t>а</w:t>
      </w:r>
      <w:r w:rsidRPr="00CB09D2">
        <w:rPr>
          <w:rFonts w:ascii="Times New Roman" w:hAnsi="Times New Roman"/>
          <w:b/>
          <w:bCs/>
          <w:spacing w:val="-1"/>
          <w:sz w:val="24"/>
          <w:szCs w:val="24"/>
        </w:rPr>
        <w:t>бо</w:t>
      </w:r>
      <w:r w:rsidRPr="00CB09D2">
        <w:rPr>
          <w:rFonts w:ascii="Times New Roman" w:hAnsi="Times New Roman"/>
          <w:b/>
          <w:bCs/>
          <w:spacing w:val="1"/>
          <w:sz w:val="24"/>
          <w:szCs w:val="24"/>
        </w:rPr>
        <w:t>т</w:t>
      </w:r>
      <w:r w:rsidRPr="00CB09D2">
        <w:rPr>
          <w:rFonts w:ascii="Times New Roman" w:hAnsi="Times New Roman"/>
          <w:b/>
          <w:bCs/>
          <w:sz w:val="24"/>
          <w:szCs w:val="24"/>
        </w:rPr>
        <w:t>:</w:t>
      </w:r>
    </w:p>
    <w:p w:rsidR="00B540EE" w:rsidRPr="00CB09D2" w:rsidRDefault="00B540EE" w:rsidP="000F6C18">
      <w:pPr>
        <w:numPr>
          <w:ilvl w:val="0"/>
          <w:numId w:val="87"/>
        </w:numPr>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CB09D2" w:rsidRDefault="00B540EE" w:rsidP="000F6C18">
      <w:pPr>
        <w:numPr>
          <w:ilvl w:val="0"/>
          <w:numId w:val="87"/>
        </w:numPr>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Очистка загрязненной поваренной соли.</w:t>
      </w:r>
    </w:p>
    <w:p w:rsidR="00B540EE" w:rsidRPr="00CB09D2" w:rsidRDefault="00B540EE" w:rsidP="000F6C18">
      <w:pPr>
        <w:numPr>
          <w:ilvl w:val="0"/>
          <w:numId w:val="87"/>
        </w:numPr>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Признаки протекания химических реакций.</w:t>
      </w:r>
    </w:p>
    <w:p w:rsidR="00B540EE" w:rsidRPr="00CB09D2" w:rsidRDefault="00B540EE" w:rsidP="000F6C18">
      <w:pPr>
        <w:numPr>
          <w:ilvl w:val="0"/>
          <w:numId w:val="87"/>
        </w:numPr>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Получение кислорода и изучение его свойств.</w:t>
      </w:r>
    </w:p>
    <w:p w:rsidR="00B540EE" w:rsidRPr="00CB09D2" w:rsidRDefault="00B540EE" w:rsidP="000F6C18">
      <w:pPr>
        <w:numPr>
          <w:ilvl w:val="0"/>
          <w:numId w:val="87"/>
        </w:numPr>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Получение водорода и изучение его свойств.</w:t>
      </w:r>
    </w:p>
    <w:p w:rsidR="00B540EE" w:rsidRPr="00CB09D2" w:rsidRDefault="00B540EE" w:rsidP="000F6C18">
      <w:pPr>
        <w:numPr>
          <w:ilvl w:val="0"/>
          <w:numId w:val="87"/>
        </w:numPr>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Приготовление растворов с определенной массовой долей растворенного вещества.</w:t>
      </w:r>
    </w:p>
    <w:p w:rsidR="00B540EE" w:rsidRPr="00CB09D2" w:rsidRDefault="00B540EE" w:rsidP="000F6C18">
      <w:pPr>
        <w:numPr>
          <w:ilvl w:val="0"/>
          <w:numId w:val="87"/>
        </w:numPr>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CB09D2" w:rsidRDefault="00B540EE" w:rsidP="000F6C18">
      <w:pPr>
        <w:numPr>
          <w:ilvl w:val="0"/>
          <w:numId w:val="87"/>
        </w:numPr>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Реакции ионного обмена.</w:t>
      </w:r>
    </w:p>
    <w:p w:rsidR="00B540EE" w:rsidRPr="00CB09D2" w:rsidRDefault="00B540EE" w:rsidP="000F6C18">
      <w:pPr>
        <w:numPr>
          <w:ilvl w:val="0"/>
          <w:numId w:val="87"/>
        </w:numPr>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Получение углекислого газа и изучение его свойств.</w:t>
      </w:r>
    </w:p>
    <w:p w:rsidR="00B540EE" w:rsidRPr="00CB09D2" w:rsidRDefault="00B540EE" w:rsidP="000F6C18">
      <w:pPr>
        <w:numPr>
          <w:ilvl w:val="0"/>
          <w:numId w:val="87"/>
        </w:numPr>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Решение экспериментальных задач по теме «Неметаллы IV – VII групп и их соединений».</w:t>
      </w:r>
    </w:p>
    <w:p w:rsidR="00B540EE" w:rsidRPr="00CB09D2" w:rsidRDefault="00B540EE" w:rsidP="000F6C18">
      <w:pPr>
        <w:numPr>
          <w:ilvl w:val="0"/>
          <w:numId w:val="87"/>
        </w:numPr>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Решение экспериментальных задач по теме «Металлы и их соединения».</w:t>
      </w:r>
    </w:p>
    <w:p w:rsidR="00B540EE" w:rsidRPr="00CB09D2" w:rsidRDefault="00B540EE" w:rsidP="007E0032">
      <w:pPr>
        <w:spacing w:after="0" w:line="240" w:lineRule="auto"/>
        <w:ind w:right="-143" w:firstLine="709"/>
        <w:jc w:val="both"/>
        <w:rPr>
          <w:rFonts w:ascii="Times New Roman" w:hAnsi="Times New Roman"/>
          <w:sz w:val="24"/>
          <w:szCs w:val="24"/>
        </w:rPr>
      </w:pPr>
    </w:p>
    <w:p w:rsidR="00B540EE" w:rsidRPr="00CB09D2" w:rsidRDefault="00F17097" w:rsidP="007E0032">
      <w:pPr>
        <w:pStyle w:val="4"/>
        <w:spacing w:line="240" w:lineRule="auto"/>
        <w:ind w:right="-143"/>
        <w:jc w:val="both"/>
        <w:rPr>
          <w:sz w:val="24"/>
          <w:szCs w:val="24"/>
        </w:rPr>
      </w:pPr>
      <w:bookmarkStart w:id="186" w:name="_Toc409691713"/>
      <w:bookmarkStart w:id="187" w:name="_Toc410654038"/>
      <w:bookmarkStart w:id="188" w:name="_Toc414553249"/>
      <w:r w:rsidRPr="00CB09D2">
        <w:rPr>
          <w:sz w:val="24"/>
          <w:szCs w:val="24"/>
        </w:rPr>
        <w:t>2.2.2.1</w:t>
      </w:r>
      <w:r w:rsidR="00C23224">
        <w:rPr>
          <w:sz w:val="24"/>
          <w:szCs w:val="24"/>
        </w:rPr>
        <w:t>9</w:t>
      </w:r>
      <w:r w:rsidRPr="00CB09D2">
        <w:rPr>
          <w:sz w:val="24"/>
          <w:szCs w:val="24"/>
        </w:rPr>
        <w:t xml:space="preserve">. </w:t>
      </w:r>
      <w:r w:rsidR="00B540EE" w:rsidRPr="00CB09D2">
        <w:rPr>
          <w:sz w:val="24"/>
          <w:szCs w:val="24"/>
        </w:rPr>
        <w:t>Изобразительное искусство</w:t>
      </w:r>
      <w:bookmarkEnd w:id="186"/>
      <w:bookmarkEnd w:id="187"/>
      <w:bookmarkEnd w:id="188"/>
    </w:p>
    <w:p w:rsidR="00B30F8B" w:rsidRPr="00CB09D2" w:rsidRDefault="00B30F8B" w:rsidP="007E0032">
      <w:pPr>
        <w:tabs>
          <w:tab w:val="left" w:pos="1134"/>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CB09D2" w:rsidRDefault="00B30F8B" w:rsidP="007E0032">
      <w:pPr>
        <w:tabs>
          <w:tab w:val="left" w:pos="1134"/>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CB09D2" w:rsidRDefault="00B30F8B" w:rsidP="007E0032">
      <w:pPr>
        <w:tabs>
          <w:tab w:val="left" w:pos="1134"/>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CB09D2" w:rsidRDefault="00B30F8B" w:rsidP="007E0032">
      <w:pPr>
        <w:tabs>
          <w:tab w:val="left" w:pos="1134"/>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CB09D2" w:rsidRDefault="00B30F8B" w:rsidP="000F6C18">
      <w:pPr>
        <w:pStyle w:val="a8"/>
        <w:numPr>
          <w:ilvl w:val="0"/>
          <w:numId w:val="127"/>
        </w:numPr>
        <w:tabs>
          <w:tab w:val="left" w:pos="1134"/>
        </w:tabs>
        <w:ind w:left="0" w:right="-143" w:firstLine="709"/>
        <w:jc w:val="both"/>
        <w:rPr>
          <w:rFonts w:ascii="Times New Roman" w:hAnsi="Times New Roman"/>
        </w:rPr>
      </w:pPr>
      <w:r w:rsidRPr="00CB09D2">
        <w:rPr>
          <w:rFonts w:ascii="Times New Roman" w:hAnsi="Times New Roman"/>
        </w:rPr>
        <w:t>ценностно-ориентационная и коммуникативная деятельность;</w:t>
      </w:r>
    </w:p>
    <w:p w:rsidR="00B30F8B" w:rsidRPr="00CB09D2" w:rsidRDefault="00B30F8B" w:rsidP="000F6C18">
      <w:pPr>
        <w:pStyle w:val="a8"/>
        <w:numPr>
          <w:ilvl w:val="0"/>
          <w:numId w:val="127"/>
        </w:numPr>
        <w:tabs>
          <w:tab w:val="left" w:pos="1134"/>
        </w:tabs>
        <w:ind w:left="0" w:right="-143" w:firstLine="709"/>
        <w:jc w:val="both"/>
        <w:rPr>
          <w:rFonts w:ascii="Times New Roman" w:hAnsi="Times New Roman"/>
        </w:rPr>
      </w:pPr>
      <w:r w:rsidRPr="00CB09D2">
        <w:rPr>
          <w:rFonts w:ascii="Times New Roman" w:hAnsi="Times New Roman"/>
        </w:rPr>
        <w:t>изобразительная деятельность (основы художественного изображения);</w:t>
      </w:r>
    </w:p>
    <w:p w:rsidR="00B30F8B" w:rsidRPr="00CB09D2" w:rsidRDefault="00B30F8B" w:rsidP="000F6C18">
      <w:pPr>
        <w:pStyle w:val="a8"/>
        <w:numPr>
          <w:ilvl w:val="0"/>
          <w:numId w:val="127"/>
        </w:numPr>
        <w:tabs>
          <w:tab w:val="left" w:pos="1134"/>
        </w:tabs>
        <w:ind w:left="0" w:right="-143" w:firstLine="709"/>
        <w:jc w:val="both"/>
        <w:rPr>
          <w:rFonts w:ascii="Times New Roman" w:hAnsi="Times New Roman"/>
        </w:rPr>
      </w:pPr>
      <w:r w:rsidRPr="00CB09D2">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CB09D2" w:rsidRDefault="00B30F8B" w:rsidP="000F6C18">
      <w:pPr>
        <w:pStyle w:val="a8"/>
        <w:numPr>
          <w:ilvl w:val="0"/>
          <w:numId w:val="127"/>
        </w:numPr>
        <w:tabs>
          <w:tab w:val="left" w:pos="1134"/>
        </w:tabs>
        <w:ind w:left="0" w:right="-143" w:firstLine="709"/>
        <w:jc w:val="both"/>
        <w:rPr>
          <w:rFonts w:ascii="Times New Roman" w:hAnsi="Times New Roman"/>
        </w:rPr>
      </w:pPr>
      <w:r w:rsidRPr="00CB09D2">
        <w:rPr>
          <w:rFonts w:ascii="Times New Roman" w:hAnsi="Times New Roman"/>
        </w:rPr>
        <w:t>художественно-конструкторская деятельность (элементы дизайна и архитектуры);</w:t>
      </w:r>
    </w:p>
    <w:p w:rsidR="00B30F8B" w:rsidRPr="00CB09D2" w:rsidRDefault="00B30F8B" w:rsidP="000F6C18">
      <w:pPr>
        <w:pStyle w:val="a8"/>
        <w:numPr>
          <w:ilvl w:val="0"/>
          <w:numId w:val="127"/>
        </w:numPr>
        <w:tabs>
          <w:tab w:val="left" w:pos="1134"/>
        </w:tabs>
        <w:ind w:left="0" w:right="-143" w:firstLine="709"/>
        <w:jc w:val="both"/>
        <w:rPr>
          <w:rFonts w:ascii="Times New Roman" w:hAnsi="Times New Roman"/>
        </w:rPr>
      </w:pPr>
      <w:r w:rsidRPr="00CB09D2">
        <w:rPr>
          <w:rFonts w:ascii="Times New Roman" w:hAnsi="Times New Roman"/>
        </w:rPr>
        <w:t>художественно-творческая деятельность на основе синтеза искусств.</w:t>
      </w:r>
    </w:p>
    <w:p w:rsidR="00B30F8B" w:rsidRPr="00CB09D2" w:rsidRDefault="00B30F8B" w:rsidP="007E0032">
      <w:pPr>
        <w:tabs>
          <w:tab w:val="left" w:pos="1134"/>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CB09D2" w:rsidRDefault="00B30F8B" w:rsidP="007E0032">
      <w:pPr>
        <w:tabs>
          <w:tab w:val="left" w:pos="1134"/>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CB09D2" w:rsidRDefault="0020404B" w:rsidP="007E0032">
      <w:pPr>
        <w:spacing w:after="0" w:line="240" w:lineRule="auto"/>
        <w:ind w:right="-143" w:firstLine="709"/>
        <w:jc w:val="both"/>
        <w:rPr>
          <w:rFonts w:ascii="Times New Roman" w:eastAsia="Times New Roman" w:hAnsi="Times New Roman"/>
          <w:sz w:val="24"/>
          <w:szCs w:val="24"/>
        </w:rPr>
      </w:pPr>
    </w:p>
    <w:p w:rsidR="0020404B" w:rsidRPr="00CB09D2" w:rsidRDefault="0020404B" w:rsidP="007E0032">
      <w:pPr>
        <w:spacing w:after="0" w:line="240" w:lineRule="auto"/>
        <w:ind w:right="-143" w:firstLine="709"/>
        <w:jc w:val="both"/>
        <w:rPr>
          <w:rFonts w:ascii="Times New Roman" w:eastAsia="Times New Roman" w:hAnsi="Times New Roman"/>
          <w:sz w:val="24"/>
          <w:szCs w:val="24"/>
        </w:rPr>
      </w:pPr>
      <w:r w:rsidRPr="00CB09D2">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CB09D2" w:rsidRDefault="0020404B" w:rsidP="007E0032">
      <w:pPr>
        <w:spacing w:after="0" w:line="240" w:lineRule="auto"/>
        <w:ind w:right="-143" w:firstLine="709"/>
        <w:jc w:val="both"/>
        <w:rPr>
          <w:rFonts w:ascii="Times New Roman" w:eastAsia="Times New Roman" w:hAnsi="Times New Roman"/>
          <w:sz w:val="24"/>
          <w:szCs w:val="24"/>
        </w:rPr>
      </w:pPr>
      <w:r w:rsidRPr="00CB09D2">
        <w:rPr>
          <w:rFonts w:ascii="Times New Roman" w:eastAsia="Times New Roman" w:hAnsi="Times New Roman"/>
          <w:sz w:val="24"/>
          <w:szCs w:val="24"/>
        </w:rPr>
        <w:t>Изучение предмета «Изобразительное искусство» построено</w:t>
      </w:r>
      <w:r w:rsidRPr="00CB09D2">
        <w:rPr>
          <w:rFonts w:ascii="Times New Roman" w:eastAsia="Times New Roman" w:hAnsi="Times New Roman"/>
          <w:color w:val="FF0000"/>
          <w:sz w:val="24"/>
          <w:szCs w:val="24"/>
        </w:rPr>
        <w:t xml:space="preserve"> </w:t>
      </w:r>
      <w:r w:rsidRPr="00CB09D2">
        <w:rPr>
          <w:rFonts w:ascii="Times New Roman" w:eastAsia="Times New Roman" w:hAnsi="Times New Roman"/>
          <w:sz w:val="24"/>
          <w:szCs w:val="24"/>
        </w:rPr>
        <w:t>на освоении общенаучных методов (наблюдение, измерение, эксперимент, моделирование), освоении</w:t>
      </w:r>
      <w:r w:rsidRPr="00CB09D2">
        <w:rPr>
          <w:rFonts w:ascii="Times New Roman" w:eastAsia="Times New Roman" w:hAnsi="Times New Roman"/>
          <w:color w:val="FF0000"/>
          <w:sz w:val="24"/>
          <w:szCs w:val="24"/>
        </w:rPr>
        <w:t xml:space="preserve"> </w:t>
      </w:r>
      <w:r w:rsidRPr="00CB09D2">
        <w:rPr>
          <w:rFonts w:ascii="Times New Roman" w:eastAsia="Times New Roman" w:hAnsi="Times New Roman"/>
          <w:sz w:val="24"/>
          <w:szCs w:val="24"/>
        </w:rPr>
        <w:t>практического применения знаний и</w:t>
      </w:r>
      <w:r w:rsidRPr="00CB09D2">
        <w:rPr>
          <w:rFonts w:ascii="Times New Roman" w:eastAsia="Times New Roman" w:hAnsi="Times New Roman"/>
          <w:color w:val="FF0000"/>
          <w:sz w:val="24"/>
          <w:szCs w:val="24"/>
        </w:rPr>
        <w:t xml:space="preserve"> </w:t>
      </w:r>
      <w:r w:rsidRPr="00CB09D2">
        <w:rPr>
          <w:rFonts w:ascii="Times New Roman" w:eastAsia="Times New Roman" w:hAnsi="Times New Roman"/>
          <w:sz w:val="24"/>
          <w:szCs w:val="24"/>
        </w:rPr>
        <w:t>основано на межпредметных связях с предметами: «История России», «Обществознание», «География», «Математика», «Технология».</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b/>
          <w:sz w:val="24"/>
          <w:szCs w:val="24"/>
        </w:rPr>
        <w:t>5 класс</w:t>
      </w:r>
    </w:p>
    <w:p w:rsidR="00BC5243" w:rsidRPr="00BC5243" w:rsidRDefault="00BC5243" w:rsidP="00BC5243">
      <w:pPr>
        <w:spacing w:after="0" w:line="240" w:lineRule="auto"/>
        <w:ind w:right="-284"/>
        <w:rPr>
          <w:rFonts w:ascii="Times New Roman" w:hAnsi="Times New Roman"/>
          <w:b/>
          <w:i/>
          <w:sz w:val="24"/>
          <w:szCs w:val="24"/>
        </w:rPr>
      </w:pPr>
      <w:r w:rsidRPr="00BC5243">
        <w:rPr>
          <w:rFonts w:ascii="Times New Roman" w:hAnsi="Times New Roman"/>
          <w:b/>
          <w:i/>
          <w:sz w:val="24"/>
          <w:szCs w:val="24"/>
        </w:rPr>
        <w:t xml:space="preserve">Тема 1. Древние корни народного искусства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1.Традиционные образы народного прикладного искусства. Солярные знаки, конь, птица, мать-земля, древо жизни как выражение мифопоэтических представлений человека о жизни природы, о мире, как обозначение жизненно важных для человека смыслов.</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 xml:space="preserve">2. Древние образы в башкирском народном искусстве. Значение и виды башкирского орнамента. Выполнение орнамента в цвете.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3. Декор предметов народного быта. Башкирская вышивка в виде орнамента.</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 xml:space="preserve">4. Декор башкирской юрты. Единство конструкции и декора. Построение композиции с применением орнамента.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 xml:space="preserve">5. Внутренний мир башкирской юрты. Построение композиции, и выполнение в цвете.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6. Народный повседневный и праздничный костюм.</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7. Праздничные народные гулянья и обряды.</w:t>
      </w:r>
    </w:p>
    <w:p w:rsidR="00BC5243" w:rsidRPr="00BC5243" w:rsidRDefault="00BC5243" w:rsidP="00BC5243">
      <w:pPr>
        <w:spacing w:after="0" w:line="240" w:lineRule="auto"/>
        <w:ind w:right="-284"/>
        <w:rPr>
          <w:rFonts w:ascii="Times New Roman" w:hAnsi="Times New Roman"/>
          <w:b/>
          <w:i/>
          <w:sz w:val="24"/>
          <w:szCs w:val="24"/>
        </w:rPr>
      </w:pPr>
      <w:r w:rsidRPr="00BC5243">
        <w:rPr>
          <w:rFonts w:ascii="Times New Roman" w:hAnsi="Times New Roman"/>
          <w:b/>
          <w:i/>
          <w:sz w:val="24"/>
          <w:szCs w:val="24"/>
        </w:rPr>
        <w:t xml:space="preserve">Тема 2. Связь времен в народном искусстве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 xml:space="preserve">1. Древние образы в современных народных игрушках (дымковская и </w:t>
      </w:r>
      <w:proofErr w:type="spellStart"/>
      <w:r w:rsidRPr="00BC5243">
        <w:rPr>
          <w:rFonts w:ascii="Times New Roman" w:hAnsi="Times New Roman"/>
          <w:sz w:val="24"/>
          <w:szCs w:val="24"/>
        </w:rPr>
        <w:t>филимоновская</w:t>
      </w:r>
      <w:proofErr w:type="spellEnd"/>
      <w:r w:rsidRPr="00BC5243">
        <w:rPr>
          <w:rFonts w:ascii="Times New Roman" w:hAnsi="Times New Roman"/>
          <w:sz w:val="24"/>
          <w:szCs w:val="24"/>
        </w:rPr>
        <w:t xml:space="preserve"> игрушка, история возникновения и особенности росписи). Магическая роль глиняной игрушки в глубокой древности.</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lastRenderedPageBreak/>
        <w:t>2. Искусство Гжели, история возникновения и современное развитие промысла.  Особенности росписи, виды росписи. Природные мотивы в изделиях гжельских мастеров.</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3. Искусство Городца. Истоки и современное развитие промысла. Значение промысла для отечественной народной культуры. Единство формы, предмета и его декора. Птица и конь – главные герои городецкой росписи. Основные приёмы городецкой росписи.</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4. Искусство Хохломы. Истоки и современное развитие промысла. Природные мотивы в изделиях хохломских мастеров.</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 xml:space="preserve">5. Искусство </w:t>
      </w:r>
      <w:proofErr w:type="spellStart"/>
      <w:r w:rsidRPr="00BC5243">
        <w:rPr>
          <w:rFonts w:ascii="Times New Roman" w:hAnsi="Times New Roman"/>
          <w:sz w:val="24"/>
          <w:szCs w:val="24"/>
        </w:rPr>
        <w:t>Жостова</w:t>
      </w:r>
      <w:proofErr w:type="spellEnd"/>
      <w:r w:rsidRPr="00BC5243">
        <w:rPr>
          <w:rFonts w:ascii="Times New Roman" w:hAnsi="Times New Roman"/>
          <w:sz w:val="24"/>
          <w:szCs w:val="24"/>
        </w:rPr>
        <w:t>. Истоки и современное развитие промысла. Роспись по металлу.</w:t>
      </w:r>
      <w:r w:rsidRPr="00BC5243">
        <w:rPr>
          <w:rFonts w:ascii="Times New Roman" w:hAnsi="Times New Roman"/>
          <w:sz w:val="24"/>
          <w:szCs w:val="24"/>
          <w:u w:val="single"/>
        </w:rPr>
        <w:t xml:space="preserve"> </w:t>
      </w:r>
      <w:r w:rsidRPr="00BC5243">
        <w:rPr>
          <w:rFonts w:ascii="Times New Roman" w:hAnsi="Times New Roman"/>
          <w:sz w:val="24"/>
          <w:szCs w:val="24"/>
        </w:rPr>
        <w:t xml:space="preserve">Создания в живописи эффекта освещённости, объёмности букета цветов. Основные приёмы </w:t>
      </w:r>
      <w:proofErr w:type="spellStart"/>
      <w:r w:rsidRPr="00BC5243">
        <w:rPr>
          <w:rFonts w:ascii="Times New Roman" w:hAnsi="Times New Roman"/>
          <w:sz w:val="24"/>
          <w:szCs w:val="24"/>
        </w:rPr>
        <w:t>жостовского</w:t>
      </w:r>
      <w:proofErr w:type="spellEnd"/>
      <w:r w:rsidRPr="00BC5243">
        <w:rPr>
          <w:rFonts w:ascii="Times New Roman" w:hAnsi="Times New Roman"/>
          <w:sz w:val="24"/>
          <w:szCs w:val="24"/>
        </w:rPr>
        <w:t xml:space="preserve"> письма.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 xml:space="preserve">6. Роль народных художественных промыслов в современном мире.              </w:t>
      </w:r>
    </w:p>
    <w:p w:rsidR="00BC5243" w:rsidRPr="00BC5243" w:rsidRDefault="00BC5243" w:rsidP="00BC5243">
      <w:pPr>
        <w:spacing w:after="0" w:line="240" w:lineRule="auto"/>
        <w:ind w:right="-284"/>
        <w:rPr>
          <w:rFonts w:ascii="Times New Roman" w:hAnsi="Times New Roman"/>
          <w:b/>
          <w:i/>
          <w:sz w:val="24"/>
          <w:szCs w:val="24"/>
        </w:rPr>
      </w:pPr>
      <w:r w:rsidRPr="00BC5243">
        <w:rPr>
          <w:rFonts w:ascii="Times New Roman" w:hAnsi="Times New Roman"/>
          <w:b/>
          <w:i/>
          <w:sz w:val="24"/>
          <w:szCs w:val="24"/>
        </w:rPr>
        <w:t xml:space="preserve">Тема 3. Декор – человек, общество, время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 xml:space="preserve">1. Роль декоративного искусства в жизни человека и общества.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2. Декор и положение человека в обществе. История  декоративных украшений и их предназначение. Выполнение декоративного башкирского украшения в цвете. 3. Одежда говорит о человеке. Одежда как особый знак положения человека в обществе и его намерения, т.е. роль.</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4. Роль декоративного искусства в жизни древнего общества. Власть могущества фараонов с помощью декоративного искусства. Символика украшений древнего Египта, их связь с мировоззрением египтян. Символика цвета в украшениях. Отличие одежд высших и низших сословий общества.</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5. О чем говорят гербы и эмблемы. История возникновения гербов, флагов и эмблем. Придумать и выполнить герб своего класса или спортивную эмблему</w:t>
      </w:r>
    </w:p>
    <w:p w:rsidR="00BC5243" w:rsidRPr="00BC5243" w:rsidRDefault="00BC5243" w:rsidP="00BC5243">
      <w:pPr>
        <w:spacing w:after="0" w:line="240" w:lineRule="auto"/>
        <w:ind w:right="-284"/>
        <w:rPr>
          <w:rFonts w:ascii="Times New Roman" w:hAnsi="Times New Roman"/>
          <w:b/>
          <w:i/>
          <w:sz w:val="24"/>
          <w:szCs w:val="24"/>
        </w:rPr>
      </w:pPr>
      <w:r w:rsidRPr="00BC5243">
        <w:rPr>
          <w:rFonts w:ascii="Times New Roman" w:hAnsi="Times New Roman"/>
          <w:b/>
          <w:i/>
          <w:sz w:val="24"/>
          <w:szCs w:val="24"/>
        </w:rPr>
        <w:t xml:space="preserve">Тема 4. Декоративное искусство в современном мире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 xml:space="preserve">1. Современное выставочное искусство.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 xml:space="preserve">2. 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 и т.д.).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3. Батик – декоративно-прикладное искусство.  История возникновения и современное искусство. Создание эскиза к батику в цвете.</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 xml:space="preserve">4. Гобелен – декоративно-прикладное искусство. История возникновения и современное искусство. Создание эскиза к гобелену в цвете.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5. Витраж – декоративно-прикладное искусство. История возникновения и современное искусство. Создание эскиза к витражу в цвете.</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 xml:space="preserve">6. Коллаж – декоративно-прикладное искусство. История возникновения и современное искусство. Создание композиции при помощи подручных материалов.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 xml:space="preserve">7. </w:t>
      </w:r>
      <w:proofErr w:type="spellStart"/>
      <w:r w:rsidRPr="00BC5243">
        <w:rPr>
          <w:rFonts w:ascii="Times New Roman" w:hAnsi="Times New Roman"/>
          <w:sz w:val="24"/>
          <w:szCs w:val="24"/>
        </w:rPr>
        <w:t>Бумагопластика</w:t>
      </w:r>
      <w:proofErr w:type="spellEnd"/>
      <w:r w:rsidRPr="00BC5243">
        <w:rPr>
          <w:rFonts w:ascii="Times New Roman" w:hAnsi="Times New Roman"/>
          <w:sz w:val="24"/>
          <w:szCs w:val="24"/>
        </w:rPr>
        <w:t xml:space="preserve"> – декоративно-прикладное искусство. Оригами, история возникновения и современное искусство.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8. Ты сам – мастер декоративного искусства (творческий проект).</w:t>
      </w:r>
    </w:p>
    <w:p w:rsidR="00BC5243" w:rsidRPr="00BC5243" w:rsidRDefault="00BC5243" w:rsidP="00BC5243">
      <w:pPr>
        <w:spacing w:after="0" w:line="240" w:lineRule="auto"/>
        <w:ind w:right="-284"/>
        <w:rPr>
          <w:rFonts w:ascii="Times New Roman" w:hAnsi="Times New Roman"/>
          <w:sz w:val="24"/>
          <w:szCs w:val="24"/>
        </w:rPr>
      </w:pPr>
    </w:p>
    <w:p w:rsidR="00BC5243" w:rsidRPr="00BC5243" w:rsidRDefault="00BC5243" w:rsidP="00BC5243">
      <w:pPr>
        <w:spacing w:after="0" w:line="240" w:lineRule="auto"/>
        <w:ind w:right="-284"/>
        <w:rPr>
          <w:rFonts w:ascii="Times New Roman" w:hAnsi="Times New Roman"/>
          <w:b/>
          <w:sz w:val="24"/>
          <w:szCs w:val="24"/>
        </w:rPr>
      </w:pPr>
      <w:r w:rsidRPr="00BC5243">
        <w:rPr>
          <w:rFonts w:ascii="Times New Roman" w:hAnsi="Times New Roman"/>
          <w:b/>
          <w:sz w:val="24"/>
          <w:szCs w:val="24"/>
        </w:rPr>
        <w:t>6 класс</w:t>
      </w:r>
    </w:p>
    <w:p w:rsidR="00BC5243" w:rsidRPr="00BC5243" w:rsidRDefault="00BC5243" w:rsidP="00BC5243">
      <w:pPr>
        <w:spacing w:after="0" w:line="240" w:lineRule="auto"/>
        <w:ind w:right="-284"/>
        <w:rPr>
          <w:rFonts w:ascii="Times New Roman" w:hAnsi="Times New Roman"/>
          <w:b/>
          <w:i/>
          <w:sz w:val="24"/>
          <w:szCs w:val="24"/>
        </w:rPr>
      </w:pPr>
      <w:r w:rsidRPr="00BC5243">
        <w:rPr>
          <w:rFonts w:ascii="Times New Roman" w:hAnsi="Times New Roman"/>
          <w:b/>
          <w:i/>
          <w:sz w:val="24"/>
          <w:szCs w:val="24"/>
        </w:rPr>
        <w:t>Тема 1. Виды изобразительного искусства и основы образного языка</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1. Виды искусства, их деление на группы: изобразительные, конструктивные, декоративные.</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 xml:space="preserve">2. Виды изобразительного искусства: живопись, графика, скульптура.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3. Художественные материалы и их выразительность в изобразительном искусстве.</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4. Рисунок – основа мастерства художника. Виды рисунка. Подготовительный этап.</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Зарисовка. Набросок с натуры. Учебный рисунок. Рисунок как самостоятельное графическое произведение.</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5. Выразительные свойства линии, виды и характер линии. Условность и образность</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линейного изображения. Ритм линий, ритмическая организация листа. Линейные графические рисунки известных художников.</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lastRenderedPageBreak/>
        <w:t xml:space="preserve">6. Пятно в изобразительном искусстве. Роль пятна в изображении и его выразительные возможности. Понятие силуэта. Тон и тональные отношения: </w:t>
      </w:r>
      <w:proofErr w:type="gramStart"/>
      <w:r w:rsidRPr="00BC5243">
        <w:rPr>
          <w:rFonts w:ascii="Times New Roman" w:hAnsi="Times New Roman"/>
          <w:sz w:val="24"/>
          <w:szCs w:val="24"/>
        </w:rPr>
        <w:t>темное-светлое</w:t>
      </w:r>
      <w:proofErr w:type="gramEnd"/>
      <w:r w:rsidRPr="00BC5243">
        <w:rPr>
          <w:rFonts w:ascii="Times New Roman" w:hAnsi="Times New Roman"/>
          <w:sz w:val="24"/>
          <w:szCs w:val="24"/>
        </w:rPr>
        <w:t>. Тональная шкала. Линия и пятно.</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7. Основные и составные цвета. Дополнительные цвета. Цветовой круг. Теплые и холодные цвета. Цветовой контраст. Насыщенность цвета. Понятие «локальный цвет», «тон», «колорит», «гармония цвета». Живое смешение красок.</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8. Выражение в живописи эмоциональных состояний.</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9. Выразительные возможности объемного изображения. Связь объема с окружающим пространством и освещением. Художественные материалы в скульптуре: глина, камень, металл, дерево, их выразительные свойства.</w:t>
      </w:r>
    </w:p>
    <w:p w:rsidR="00BC5243" w:rsidRPr="00BC5243" w:rsidRDefault="00BC5243" w:rsidP="00BC5243">
      <w:pPr>
        <w:spacing w:after="0" w:line="240" w:lineRule="auto"/>
        <w:ind w:right="-284"/>
        <w:rPr>
          <w:rFonts w:ascii="Times New Roman" w:hAnsi="Times New Roman"/>
          <w:b/>
          <w:i/>
          <w:sz w:val="24"/>
          <w:szCs w:val="24"/>
        </w:rPr>
      </w:pPr>
      <w:r w:rsidRPr="00BC5243">
        <w:rPr>
          <w:rFonts w:ascii="Times New Roman" w:hAnsi="Times New Roman"/>
          <w:b/>
          <w:i/>
          <w:sz w:val="24"/>
          <w:szCs w:val="24"/>
        </w:rPr>
        <w:t>Тема 2. Мир наших вещей. Натюрморт</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 xml:space="preserve">1. Изображение как познание окружающего мира и отношение к нему человека. Выражение авторского отношения к </w:t>
      </w:r>
      <w:proofErr w:type="gramStart"/>
      <w:r w:rsidRPr="00BC5243">
        <w:rPr>
          <w:rFonts w:ascii="Times New Roman" w:hAnsi="Times New Roman"/>
          <w:sz w:val="24"/>
          <w:szCs w:val="24"/>
        </w:rPr>
        <w:t>изображаемому</w:t>
      </w:r>
      <w:proofErr w:type="gramEnd"/>
      <w:r w:rsidRPr="00BC5243">
        <w:rPr>
          <w:rFonts w:ascii="Times New Roman" w:hAnsi="Times New Roman"/>
          <w:sz w:val="24"/>
          <w:szCs w:val="24"/>
        </w:rPr>
        <w:t>. Почему люди хранят произведения изобразительного искусства и высоко ценят, передавая из поколения в поколение.</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 xml:space="preserve">2. Появление жанра натюрморта. Натюрморт в живописи, графике, скульптуре. Многообразие форм в мире. Понятие формы. Линейные, плоскостные и объемные формы. Плоские геометрические тела. Формы простые и сложные.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3. Плоскость и объем. Изображение как окно в мир. Перспектива как способ изображения на плоскости предметов в пространстве. Правила объемного изображения геометрических тел.</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 xml:space="preserve">4. Понятие ракурса. Освещение как средство выявления объема предмета. Понятия «свет, блик, полутень, собственная тень, рефлекс, падающая тень». Свет как средство организации композиции в картине. Графическое изображение натюрмортов.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5. Натюрморт как выражение художником своих переживаний и представлений об окружающем мире. Цветовая организация натюрморта – ритм цветовых пятен. Выражение цветом в натюрморте настроений и переживаний художника. Материалы и инструменты художника, выразительность художественных техник.</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6. Гравюра и ее виды. Выразительные возможности гравюры. Печатная форма и оттиск.</w:t>
      </w:r>
    </w:p>
    <w:p w:rsidR="00BC5243" w:rsidRPr="00BC5243" w:rsidRDefault="00BC5243" w:rsidP="00BC5243">
      <w:pPr>
        <w:spacing w:after="0" w:line="240" w:lineRule="auto"/>
        <w:ind w:right="-284"/>
        <w:rPr>
          <w:rFonts w:ascii="Times New Roman" w:hAnsi="Times New Roman"/>
          <w:b/>
          <w:i/>
          <w:sz w:val="24"/>
          <w:szCs w:val="24"/>
        </w:rPr>
      </w:pPr>
      <w:r w:rsidRPr="00BC5243">
        <w:rPr>
          <w:rFonts w:ascii="Times New Roman" w:hAnsi="Times New Roman"/>
          <w:b/>
          <w:i/>
          <w:sz w:val="24"/>
          <w:szCs w:val="24"/>
        </w:rPr>
        <w:t>Тема 3. Вглядываясь в человека. Портрет</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1. История возникновения портрета. Портрет как образ определенного реального человека. Парадный и лирический портреты. Проблема сходства в портрете. Выражение в портрете характера человека, его внутреннего мира. Портрет в живописи, графике, скульптуре. Великие художники-портретисты.</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2. Закономерности в конструкции головы человека. Большая цельная форма головы и ее части. Пропорции лица. Повороты и ракурсы головы. Соотношение лицевой и черепной частей головы, соотношение головы и шеи. Большая форма и детализация. Закономерности конструкции и бесконечность индивидуальных особенностей и физиономических типов.</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3. Образ человека в графическом портрете.</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4. Человек – основной предмет изображения в скульптуре. Выразительные возможности скульптуры. Материал скульптуры. Характер человека и образ эпохи в скульптурном портрете.</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5. Правда жизни и язык искусства. Художественное преувеличение. Сатирические образы в искусстве. Карикатура. Дружеский шарж. Изменение образа человека при различном освещении.</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 xml:space="preserve">6. Роль и место живописного портрета в истории искусства. Роль рук в раскрытии образов </w:t>
      </w:r>
      <w:proofErr w:type="gramStart"/>
      <w:r w:rsidRPr="00BC5243">
        <w:rPr>
          <w:rFonts w:ascii="Times New Roman" w:hAnsi="Times New Roman"/>
          <w:sz w:val="24"/>
          <w:szCs w:val="24"/>
        </w:rPr>
        <w:t>портретируемого</w:t>
      </w:r>
      <w:proofErr w:type="gramEnd"/>
      <w:r w:rsidRPr="00BC5243">
        <w:rPr>
          <w:rFonts w:ascii="Times New Roman" w:hAnsi="Times New Roman"/>
          <w:sz w:val="24"/>
          <w:szCs w:val="24"/>
        </w:rPr>
        <w:t>.</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7. Цветовое решение образа в портрете. Цвет как выражение настроения и характера героя портрета. Выражение творческой индивидуальности художника в создании им портретных образов. Индивидуальность образного языка в произведениях великих художников.</w:t>
      </w:r>
    </w:p>
    <w:p w:rsidR="00BC5243" w:rsidRPr="00BC5243" w:rsidRDefault="00BC5243" w:rsidP="00BC5243">
      <w:pPr>
        <w:spacing w:after="0" w:line="240" w:lineRule="auto"/>
        <w:ind w:right="-284"/>
        <w:rPr>
          <w:rFonts w:ascii="Times New Roman" w:hAnsi="Times New Roman"/>
          <w:b/>
          <w:i/>
          <w:sz w:val="24"/>
          <w:szCs w:val="24"/>
        </w:rPr>
      </w:pPr>
      <w:r w:rsidRPr="00BC5243">
        <w:rPr>
          <w:rFonts w:ascii="Times New Roman" w:hAnsi="Times New Roman"/>
          <w:b/>
          <w:i/>
          <w:sz w:val="24"/>
          <w:szCs w:val="24"/>
        </w:rPr>
        <w:t>Тема 4. Человек и пространство в изобразительном искусстве</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 xml:space="preserve">1. Предмет изображения и картина мира в изобразительном искусстве. Тематическая картина: </w:t>
      </w:r>
      <w:proofErr w:type="gramStart"/>
      <w:r w:rsidRPr="00BC5243">
        <w:rPr>
          <w:rFonts w:ascii="Times New Roman" w:hAnsi="Times New Roman"/>
          <w:sz w:val="24"/>
          <w:szCs w:val="24"/>
        </w:rPr>
        <w:t>бытовой</w:t>
      </w:r>
      <w:proofErr w:type="gramEnd"/>
      <w:r w:rsidRPr="00BC5243">
        <w:rPr>
          <w:rFonts w:ascii="Times New Roman" w:hAnsi="Times New Roman"/>
          <w:sz w:val="24"/>
          <w:szCs w:val="24"/>
        </w:rPr>
        <w:t xml:space="preserve"> и исторические жанры.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lastRenderedPageBreak/>
        <w:t>2. Перспективы в изобразительном искусстве. Перспектива – учение о способах передачи глубины пространства. Плоскость картины. Точка зрения. Горизонт и его</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высота. Уменьшение удаленных предметов. Точка схода. Правила воздушной перспективы.</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 xml:space="preserve">3. Пейзаж как самостоятельный жанр в искусстве. Пейзаж-настроение как отклик </w:t>
      </w:r>
      <w:proofErr w:type="gramStart"/>
      <w:r w:rsidRPr="00BC5243">
        <w:rPr>
          <w:rFonts w:ascii="Times New Roman" w:hAnsi="Times New Roman"/>
          <w:sz w:val="24"/>
          <w:szCs w:val="24"/>
        </w:rPr>
        <w:t>на</w:t>
      </w:r>
      <w:proofErr w:type="gramEnd"/>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переживания художника. Многообразие форм и красок окружающего мира.</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Изменчивость состояния природа в течени</w:t>
      </w:r>
      <w:proofErr w:type="gramStart"/>
      <w:r w:rsidRPr="00BC5243">
        <w:rPr>
          <w:rFonts w:ascii="Times New Roman" w:hAnsi="Times New Roman"/>
          <w:sz w:val="24"/>
          <w:szCs w:val="24"/>
        </w:rPr>
        <w:t>и</w:t>
      </w:r>
      <w:proofErr w:type="gramEnd"/>
      <w:r w:rsidRPr="00BC5243">
        <w:rPr>
          <w:rFonts w:ascii="Times New Roman" w:hAnsi="Times New Roman"/>
          <w:sz w:val="24"/>
          <w:szCs w:val="24"/>
        </w:rPr>
        <w:t xml:space="preserve"> суток. Красота разных состояний в природе: утро, вечер, сумрак, туман, полдень.</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4. Разные образы города в истории искусства. Работа над графической композицией</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«Городской пейзаж».</w:t>
      </w:r>
    </w:p>
    <w:p w:rsidR="00BC5243" w:rsidRPr="00BC5243" w:rsidRDefault="00BC5243" w:rsidP="00BC5243">
      <w:pPr>
        <w:spacing w:after="0" w:line="240" w:lineRule="auto"/>
        <w:ind w:right="-284"/>
        <w:rPr>
          <w:rFonts w:ascii="Times New Roman" w:hAnsi="Times New Roman"/>
          <w:b/>
          <w:sz w:val="24"/>
          <w:szCs w:val="24"/>
        </w:rPr>
      </w:pPr>
    </w:p>
    <w:p w:rsidR="00BC5243" w:rsidRPr="00BC5243" w:rsidRDefault="00BC5243" w:rsidP="00BC5243">
      <w:pPr>
        <w:spacing w:after="0" w:line="240" w:lineRule="auto"/>
        <w:ind w:right="-284"/>
        <w:rPr>
          <w:rFonts w:ascii="Times New Roman" w:hAnsi="Times New Roman"/>
          <w:b/>
          <w:sz w:val="24"/>
          <w:szCs w:val="24"/>
        </w:rPr>
      </w:pPr>
      <w:r w:rsidRPr="00BC5243">
        <w:rPr>
          <w:rFonts w:ascii="Times New Roman" w:hAnsi="Times New Roman"/>
          <w:b/>
          <w:sz w:val="24"/>
          <w:szCs w:val="24"/>
        </w:rPr>
        <w:t>7 класс</w:t>
      </w:r>
    </w:p>
    <w:p w:rsidR="00BC5243" w:rsidRPr="00BC5243" w:rsidRDefault="00BC5243" w:rsidP="00BC5243">
      <w:pPr>
        <w:pStyle w:val="a7"/>
        <w:shd w:val="clear" w:color="auto" w:fill="FFFFFF"/>
        <w:spacing w:before="0" w:beforeAutospacing="0" w:after="0" w:afterAutospacing="0"/>
        <w:rPr>
          <w:rFonts w:ascii="Times New Roman" w:hAnsi="Times New Roman"/>
          <w:i/>
          <w:color w:val="000000"/>
        </w:rPr>
      </w:pPr>
      <w:r w:rsidRPr="00BC5243">
        <w:rPr>
          <w:rFonts w:ascii="Times New Roman" w:hAnsi="Times New Roman"/>
          <w:b/>
          <w:bCs/>
          <w:i/>
          <w:color w:val="000000"/>
        </w:rPr>
        <w:t>Тема 1. Архитектура и дизайн – конструктивные искусства в ряду пространственных искусств</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 xml:space="preserve">1. Мир, который создает человек. </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 xml:space="preserve">2. </w:t>
      </w:r>
      <w:r w:rsidRPr="00BC5243">
        <w:rPr>
          <w:rFonts w:ascii="Times New Roman" w:hAnsi="Times New Roman"/>
        </w:rPr>
        <w:t xml:space="preserve">Основы композиции в конструктивных искусствах. Искусство композиции — основа дизайна и архитектуры. </w:t>
      </w:r>
      <w:r w:rsidRPr="00BC5243">
        <w:rPr>
          <w:rFonts w:ascii="Times New Roman" w:hAnsi="Times New Roman"/>
          <w:color w:val="000000"/>
        </w:rPr>
        <w:t>Гармония, контраст и выразительность плоскостей композиции. Прямые линии и организация пространства</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3. Цвет – элемент композиционного творчества</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4. Свободные формы: линии и тоновые пятна</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5. Искусство шрифта</w:t>
      </w:r>
      <w:r w:rsidRPr="00BC5243">
        <w:rPr>
          <w:rFonts w:ascii="Times New Roman" w:hAnsi="Times New Roman"/>
        </w:rPr>
        <w:t>. Буква — строка — текст. Когда текст и изображение вместе</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6. Композиционные основы макетирования в графическом дизайне. Многообразие форм графического дизайна</w:t>
      </w:r>
    </w:p>
    <w:p w:rsidR="00BC5243" w:rsidRPr="00BC5243" w:rsidRDefault="00BC5243" w:rsidP="00BC5243">
      <w:pPr>
        <w:pStyle w:val="a7"/>
        <w:shd w:val="clear" w:color="auto" w:fill="FFFFFF"/>
        <w:spacing w:before="0" w:beforeAutospacing="0" w:after="0" w:afterAutospacing="0"/>
        <w:rPr>
          <w:rFonts w:ascii="Times New Roman" w:hAnsi="Times New Roman"/>
          <w:b/>
          <w:i/>
          <w:color w:val="000000"/>
        </w:rPr>
      </w:pPr>
      <w:r w:rsidRPr="00BC5243">
        <w:rPr>
          <w:rFonts w:ascii="Times New Roman" w:hAnsi="Times New Roman"/>
          <w:b/>
          <w:i/>
          <w:color w:val="000000"/>
        </w:rPr>
        <w:t xml:space="preserve">Тема 2. </w:t>
      </w:r>
      <w:r w:rsidRPr="00BC5243">
        <w:rPr>
          <w:rFonts w:ascii="Times New Roman" w:hAnsi="Times New Roman"/>
          <w:b/>
          <w:bCs/>
          <w:i/>
          <w:color w:val="000000"/>
        </w:rPr>
        <w:t>В мире вещей и зданий</w:t>
      </w:r>
    </w:p>
    <w:p w:rsidR="00BC5243" w:rsidRPr="00BC5243" w:rsidRDefault="00BC5243" w:rsidP="00BC5243">
      <w:pPr>
        <w:pStyle w:val="a7"/>
        <w:shd w:val="clear" w:color="auto" w:fill="FFFFFF"/>
        <w:spacing w:before="0" w:beforeAutospacing="0" w:after="0" w:afterAutospacing="0"/>
        <w:rPr>
          <w:rFonts w:ascii="Times New Roman" w:hAnsi="Times New Roman"/>
        </w:rPr>
      </w:pPr>
      <w:r w:rsidRPr="00BC5243">
        <w:rPr>
          <w:rFonts w:ascii="Times New Roman" w:hAnsi="Times New Roman"/>
        </w:rPr>
        <w:t>1. Художественный язык конструктивных искусств. Объект и пространство</w:t>
      </w:r>
      <w:r w:rsidRPr="00BC5243">
        <w:rPr>
          <w:rFonts w:ascii="Times New Roman" w:hAnsi="Times New Roman"/>
          <w:color w:val="000000"/>
        </w:rPr>
        <w:t>: от плоскостного изображения к объёмному макету. Взаимосвязь объектов в архитектурном макете</w:t>
      </w:r>
      <w:r w:rsidRPr="00BC5243">
        <w:rPr>
          <w:rFonts w:ascii="Times New Roman" w:hAnsi="Times New Roman"/>
        </w:rPr>
        <w:t xml:space="preserve"> </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rPr>
        <w:t>2. Конструкция: часть и целое</w:t>
      </w:r>
      <w:r w:rsidRPr="00BC5243">
        <w:rPr>
          <w:rFonts w:ascii="Times New Roman" w:hAnsi="Times New Roman"/>
          <w:color w:val="000000"/>
        </w:rPr>
        <w:t>. Здание как сочетание различных объёмов. Понятие модуля. Важнейшие архитектурные элементы здания</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rPr>
        <w:t>3. Красота и целесообразность.</w:t>
      </w:r>
      <w:r w:rsidRPr="00BC5243">
        <w:rPr>
          <w:rFonts w:ascii="Times New Roman" w:hAnsi="Times New Roman"/>
          <w:color w:val="000000"/>
        </w:rPr>
        <w:t xml:space="preserve"> Вещь как сочетание объёмов и образ времени. Форма и материал. </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rPr>
        <w:t xml:space="preserve">4. Цвет в архитектуре и дизайне. </w:t>
      </w:r>
      <w:r w:rsidRPr="00BC5243">
        <w:rPr>
          <w:rFonts w:ascii="Times New Roman" w:hAnsi="Times New Roman"/>
          <w:color w:val="000000"/>
        </w:rPr>
        <w:t xml:space="preserve">Роль цвета в формотворчестве.  </w:t>
      </w:r>
    </w:p>
    <w:p w:rsidR="00BC5243" w:rsidRPr="00BC5243" w:rsidRDefault="00BC5243" w:rsidP="00BC5243">
      <w:pPr>
        <w:pStyle w:val="a7"/>
        <w:shd w:val="clear" w:color="auto" w:fill="FFFFFF"/>
        <w:spacing w:before="0" w:beforeAutospacing="0" w:after="0" w:afterAutospacing="0"/>
        <w:rPr>
          <w:rFonts w:ascii="Times New Roman" w:hAnsi="Times New Roman"/>
          <w:b/>
          <w:i/>
          <w:color w:val="000000"/>
        </w:rPr>
      </w:pPr>
      <w:r w:rsidRPr="00BC5243">
        <w:rPr>
          <w:rFonts w:ascii="Times New Roman" w:hAnsi="Times New Roman"/>
          <w:b/>
          <w:i/>
        </w:rPr>
        <w:t>Тема 3.</w:t>
      </w:r>
      <w:r w:rsidRPr="00BC5243">
        <w:rPr>
          <w:rFonts w:ascii="Times New Roman" w:hAnsi="Times New Roman"/>
          <w:b/>
          <w:bCs/>
          <w:i/>
          <w:color w:val="000000"/>
        </w:rPr>
        <w:t xml:space="preserve"> Город и человек</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 xml:space="preserve">1. Социальное значение дизайна и архитектуры в жизни человека  Город сквозь времена и страны. Образы материальной культуры прошлого. Город сегодня и завтра. Живое пространство города. Город, микрорайон, улица. Городской дизайн. Пути развития современной архитектуры и дизайна   </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 xml:space="preserve">2. Вещь в городе и дома. Интерьер и вещь в доме. Дизайн пространственно-вещной среды интерьера. </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 xml:space="preserve">3. Природа и архитектура. Организация архитектурно-ландшафтного пространства  </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b/>
          <w:bCs/>
          <w:i/>
          <w:color w:val="000000"/>
        </w:rPr>
        <w:t>Тема 4. Человек в зеркале дизайна и архитектуры</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rPr>
        <w:t>1. Образ жизни и индивидуальное проектирование. Мой дом — мой образ жизни.</w:t>
      </w:r>
      <w:r w:rsidRPr="00BC5243">
        <w:rPr>
          <w:rFonts w:ascii="Times New Roman" w:hAnsi="Times New Roman"/>
          <w:color w:val="000000"/>
        </w:rPr>
        <w:t xml:space="preserve"> «Скажи мне, как ты живешь, и я скажу, какой у тебя дом». Интерьер, который мы создаем. </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2. «Пугало в огороде, или</w:t>
      </w:r>
      <w:proofErr w:type="gramStart"/>
      <w:r w:rsidRPr="00BC5243">
        <w:rPr>
          <w:rFonts w:ascii="Times New Roman" w:hAnsi="Times New Roman"/>
          <w:color w:val="000000"/>
        </w:rPr>
        <w:t>… П</w:t>
      </w:r>
      <w:proofErr w:type="gramEnd"/>
      <w:r w:rsidRPr="00BC5243">
        <w:rPr>
          <w:rFonts w:ascii="Times New Roman" w:hAnsi="Times New Roman"/>
          <w:color w:val="000000"/>
        </w:rPr>
        <w:t>од шёпот фонтанных струй»</w:t>
      </w:r>
    </w:p>
    <w:p w:rsidR="00BC5243" w:rsidRPr="00BC5243" w:rsidRDefault="00BC5243" w:rsidP="00BC5243">
      <w:pPr>
        <w:pStyle w:val="a7"/>
        <w:shd w:val="clear" w:color="auto" w:fill="FFFFFF"/>
        <w:spacing w:before="0" w:beforeAutospacing="0" w:after="0" w:afterAutospacing="0"/>
        <w:rPr>
          <w:rFonts w:ascii="Times New Roman" w:hAnsi="Times New Roman"/>
        </w:rPr>
      </w:pPr>
      <w:r w:rsidRPr="00BC5243">
        <w:rPr>
          <w:rFonts w:ascii="Times New Roman" w:hAnsi="Times New Roman"/>
        </w:rPr>
        <w:t>3. Мода, культура и ты</w:t>
      </w:r>
      <w:r w:rsidRPr="00BC5243">
        <w:rPr>
          <w:rFonts w:ascii="Times New Roman" w:hAnsi="Times New Roman"/>
          <w:color w:val="000000"/>
        </w:rPr>
        <w:t>. Композиционно-конструктивные принципы дизайна одежды. Встречают по одёжке. Автопортрет на каждый день</w:t>
      </w:r>
      <w:r w:rsidRPr="00BC5243">
        <w:rPr>
          <w:rFonts w:ascii="Times New Roman" w:hAnsi="Times New Roman"/>
        </w:rPr>
        <w:t>. Моделируя себя — моделируешь мир.</w:t>
      </w:r>
    </w:p>
    <w:p w:rsidR="00BC5243" w:rsidRPr="00BC5243" w:rsidRDefault="00BC5243" w:rsidP="00BC5243">
      <w:pPr>
        <w:pStyle w:val="a7"/>
        <w:shd w:val="clear" w:color="auto" w:fill="FFFFFF"/>
        <w:spacing w:before="0" w:beforeAutospacing="0" w:after="0" w:afterAutospacing="0"/>
        <w:rPr>
          <w:rFonts w:ascii="Times New Roman" w:hAnsi="Times New Roman"/>
        </w:rPr>
      </w:pPr>
    </w:p>
    <w:p w:rsidR="00BC5243" w:rsidRPr="00BC5243" w:rsidRDefault="00BC5243" w:rsidP="00BC5243">
      <w:pPr>
        <w:pStyle w:val="a7"/>
        <w:shd w:val="clear" w:color="auto" w:fill="FFFFFF"/>
        <w:spacing w:before="0" w:beforeAutospacing="0" w:after="0" w:afterAutospacing="0"/>
        <w:rPr>
          <w:rFonts w:ascii="Times New Roman" w:hAnsi="Times New Roman"/>
          <w:b/>
          <w:color w:val="000000"/>
        </w:rPr>
      </w:pPr>
      <w:r w:rsidRPr="00BC5243">
        <w:rPr>
          <w:rFonts w:ascii="Times New Roman" w:hAnsi="Times New Roman"/>
          <w:b/>
          <w:color w:val="000000"/>
        </w:rPr>
        <w:t>8 класс</w:t>
      </w:r>
    </w:p>
    <w:p w:rsidR="00BC5243" w:rsidRPr="00BC5243" w:rsidRDefault="00BC5243" w:rsidP="00BC5243">
      <w:pPr>
        <w:pStyle w:val="a7"/>
        <w:shd w:val="clear" w:color="auto" w:fill="FFFFFF"/>
        <w:spacing w:before="0" w:beforeAutospacing="0" w:after="0" w:afterAutospacing="0"/>
        <w:rPr>
          <w:rFonts w:ascii="Times New Roman" w:hAnsi="Times New Roman"/>
          <w:b/>
          <w:color w:val="000000"/>
        </w:rPr>
      </w:pPr>
      <w:r w:rsidRPr="00BC5243">
        <w:rPr>
          <w:rFonts w:ascii="Times New Roman" w:hAnsi="Times New Roman"/>
          <w:b/>
          <w:color w:val="000000"/>
        </w:rPr>
        <w:t xml:space="preserve">Раздел 1. Искусство в жизни современного человека  </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 xml:space="preserve">Искусство вокруг нас, его роль в жизни современного человека. Искусство как хранитель культуры, духовного опыта человечества. Обращение к искусству прошлого с целью выявления его </w:t>
      </w:r>
      <w:proofErr w:type="spellStart"/>
      <w:r w:rsidRPr="00BC5243">
        <w:rPr>
          <w:rFonts w:ascii="Times New Roman" w:hAnsi="Times New Roman"/>
          <w:color w:val="000000"/>
        </w:rPr>
        <w:t>полифункциональности</w:t>
      </w:r>
      <w:proofErr w:type="spellEnd"/>
      <w:r w:rsidRPr="00BC5243">
        <w:rPr>
          <w:rFonts w:ascii="Times New Roman" w:hAnsi="Times New Roman"/>
          <w:color w:val="000000"/>
        </w:rPr>
        <w:t xml:space="preserve"> и ценности для людей, живших во все времена. Виды </w:t>
      </w:r>
      <w:r w:rsidRPr="00BC5243">
        <w:rPr>
          <w:rFonts w:ascii="Times New Roman" w:hAnsi="Times New Roman"/>
          <w:color w:val="000000"/>
        </w:rPr>
        <w:lastRenderedPageBreak/>
        <w:t xml:space="preserve">искусства. Художественный образ – стиль – язык. Наука и искусство. Знание научное и знание художественное. Роль искусства в формировании художественного и научного мышления. Произведения художественной культуры (архитектуры, живописи, скульптуры, музыки, литературы и др.) в контексте разных стилей.  </w:t>
      </w:r>
    </w:p>
    <w:p w:rsidR="00BC5243" w:rsidRPr="00BC5243" w:rsidRDefault="00BC5243" w:rsidP="00BC5243">
      <w:pPr>
        <w:pStyle w:val="a7"/>
        <w:shd w:val="clear" w:color="auto" w:fill="FFFFFF"/>
        <w:spacing w:before="0" w:beforeAutospacing="0" w:after="0" w:afterAutospacing="0"/>
        <w:rPr>
          <w:rFonts w:ascii="Times New Roman" w:hAnsi="Times New Roman"/>
          <w:b/>
          <w:color w:val="000000"/>
        </w:rPr>
      </w:pPr>
      <w:r w:rsidRPr="00BC5243">
        <w:rPr>
          <w:rFonts w:ascii="Times New Roman" w:hAnsi="Times New Roman"/>
          <w:b/>
          <w:color w:val="000000"/>
        </w:rPr>
        <w:t xml:space="preserve">Раздел 2. Искусство открывает новые грани мира  </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 xml:space="preserve">Искусство как образная модель окружающего мира, обогащающая жизненный опыт человека, его знаний и представлений о мире. Искусство как духовный опыт поколений, опыт передачи отношения к миру в образной форме, познания мира и самого себя. Открытия предметов и явлений окружающей жизни с помощью искусства. Общечеловеческие ценности и формы их передачи в искусстве. Искусство рассказывает о красоте Земли.  </w:t>
      </w:r>
    </w:p>
    <w:p w:rsidR="00BC5243" w:rsidRPr="00BC5243" w:rsidRDefault="00BC5243" w:rsidP="00BC5243">
      <w:pPr>
        <w:pStyle w:val="a7"/>
        <w:shd w:val="clear" w:color="auto" w:fill="FFFFFF"/>
        <w:spacing w:before="0" w:beforeAutospacing="0" w:after="0" w:afterAutospacing="0"/>
        <w:rPr>
          <w:rFonts w:ascii="Times New Roman" w:hAnsi="Times New Roman"/>
          <w:i/>
          <w:color w:val="000000"/>
        </w:rPr>
      </w:pPr>
      <w:r w:rsidRPr="00BC5243">
        <w:rPr>
          <w:rFonts w:ascii="Times New Roman" w:hAnsi="Times New Roman"/>
          <w:i/>
          <w:color w:val="000000"/>
        </w:rPr>
        <w:t>Декоративно-прикладное искусство. Виды храмов: античный, православный, католический, мусульманский. Образы природы. Изображение человека в скульптуре Древне</w:t>
      </w:r>
      <w:r w:rsidRPr="00BC5243">
        <w:rPr>
          <w:rFonts w:ascii="Times New Roman" w:hAnsi="Times New Roman"/>
          <w:i/>
          <w:color w:val="000000"/>
        </w:rPr>
        <w:softHyphen/>
        <w:t>го Египта, Древнего Рима, в искусстве эпохи Возрождения, в современной живописи и графике. Автопортреты. Изображения Богоматери с Мла</w:t>
      </w:r>
      <w:r w:rsidRPr="00BC5243">
        <w:rPr>
          <w:rFonts w:ascii="Times New Roman" w:hAnsi="Times New Roman"/>
          <w:i/>
          <w:color w:val="000000"/>
        </w:rPr>
        <w:softHyphen/>
        <w:t>денцем в русской и западноевропейской живописи. Изобра</w:t>
      </w:r>
      <w:r w:rsidRPr="00BC5243">
        <w:rPr>
          <w:rFonts w:ascii="Times New Roman" w:hAnsi="Times New Roman"/>
          <w:i/>
          <w:color w:val="000000"/>
        </w:rPr>
        <w:softHyphen/>
        <w:t>жения детей в русском искусстве. Изображение быта в картинах художников разных эпох. Видение мира в произведениях таких художественных направлений, как фовизм, кубизм (натюрморты и жанровые картины).</w:t>
      </w:r>
      <w:r w:rsidRPr="00BC5243">
        <w:rPr>
          <w:rFonts w:ascii="Times New Roman" w:hAnsi="Times New Roman"/>
          <w:b/>
          <w:i/>
          <w:iCs/>
          <w:color w:val="000000"/>
          <w:u w:val="single"/>
        </w:rPr>
        <w:t xml:space="preserve"> </w:t>
      </w:r>
    </w:p>
    <w:p w:rsidR="00BC5243" w:rsidRPr="00BC5243" w:rsidRDefault="00BC5243" w:rsidP="00BC5243">
      <w:pPr>
        <w:pStyle w:val="a7"/>
        <w:shd w:val="clear" w:color="auto" w:fill="FFFFFF"/>
        <w:spacing w:before="0" w:beforeAutospacing="0" w:after="0" w:afterAutospacing="0"/>
        <w:rPr>
          <w:rFonts w:ascii="Times New Roman" w:hAnsi="Times New Roman"/>
          <w:b/>
          <w:color w:val="000000"/>
        </w:rPr>
      </w:pPr>
      <w:r w:rsidRPr="00BC5243">
        <w:rPr>
          <w:rFonts w:ascii="Times New Roman" w:hAnsi="Times New Roman"/>
          <w:b/>
          <w:color w:val="000000"/>
        </w:rPr>
        <w:t xml:space="preserve">Раздел 3. Искусство как универсальный способ общения   </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Искусство как проводник духовной энергии. Процесс художественной коммуникации и его роль в сближении народов, стран, эпох (музеи, международные выставки, конкурсы, фестивали, проекты).</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Создание, восприятие, интерпретация художественных образов различных искусств как процесс коммуникации. Способы художественной коммуникации. Знаково-символический характер искусства. Лаконичность и емкость художественной коммуникации. Диалог искусств. Искусство художественного перевода – искусство общения. Обращение творца произведения искусства к современникам и потомкам.</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i/>
          <w:color w:val="000000"/>
        </w:rPr>
        <w:t>Изучение произведений отечественного и зарубежного ис</w:t>
      </w:r>
      <w:r w:rsidRPr="00BC5243">
        <w:rPr>
          <w:rFonts w:ascii="Times New Roman" w:hAnsi="Times New Roman"/>
          <w:i/>
          <w:color w:val="000000"/>
        </w:rPr>
        <w:softHyphen/>
        <w:t>кусства (</w:t>
      </w:r>
      <w:proofErr w:type="spellStart"/>
      <w:r w:rsidRPr="00BC5243">
        <w:rPr>
          <w:rFonts w:ascii="Times New Roman" w:hAnsi="Times New Roman"/>
          <w:i/>
          <w:color w:val="000000"/>
        </w:rPr>
        <w:t>арх-ра</w:t>
      </w:r>
      <w:proofErr w:type="spellEnd"/>
      <w:r w:rsidRPr="00BC5243">
        <w:rPr>
          <w:rFonts w:ascii="Times New Roman" w:hAnsi="Times New Roman"/>
          <w:i/>
          <w:color w:val="000000"/>
        </w:rPr>
        <w:t>, скульптура, живопись и графика) в сопоставлении разных стран, жанров и стилей.  Эмоцио</w:t>
      </w:r>
      <w:r w:rsidRPr="00BC5243">
        <w:rPr>
          <w:rFonts w:ascii="Times New Roman" w:hAnsi="Times New Roman"/>
          <w:i/>
          <w:color w:val="000000"/>
        </w:rPr>
        <w:softHyphen/>
        <w:t>нально-образный язык символов, метафор, аллегорий и передача информации, содержащейся в них, современникам и последующим поколениям. Разновидности графических изображений. Применение компьютерных технологий при выполнении графических работ.</w:t>
      </w:r>
    </w:p>
    <w:p w:rsidR="00BC5243" w:rsidRPr="00BC5243" w:rsidRDefault="00BC5243" w:rsidP="00BC5243">
      <w:pPr>
        <w:pStyle w:val="a7"/>
        <w:shd w:val="clear" w:color="auto" w:fill="FFFFFF"/>
        <w:spacing w:before="0" w:beforeAutospacing="0" w:after="0" w:afterAutospacing="0"/>
        <w:rPr>
          <w:rFonts w:ascii="Times New Roman" w:hAnsi="Times New Roman"/>
          <w:b/>
          <w:color w:val="000000"/>
        </w:rPr>
      </w:pPr>
      <w:r w:rsidRPr="00BC5243">
        <w:rPr>
          <w:rFonts w:ascii="Times New Roman" w:hAnsi="Times New Roman"/>
          <w:b/>
          <w:color w:val="000000"/>
        </w:rPr>
        <w:t xml:space="preserve">Раздел 4. Красота в искусстве и жизни  </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Что такое красота. Способность искусства дарить людям чувство эстетического переживания. Законы красоты. Различие реакций (эмоций, чувств, поступков)  человека на социальные и природные явления в жизни и в искусстве. Творческий характер эстетического отношения к окружающему миру. Соединение в художественном произведении двух реальностей – действительно существующей и порожденной фантазией художника. Красота в понимании различных социальных групп в различные эпохи. Поэтизация обыденности. Красота и польза.</w:t>
      </w:r>
    </w:p>
    <w:p w:rsidR="00BC5243" w:rsidRPr="00BC5243" w:rsidRDefault="00BC5243" w:rsidP="00BC5243">
      <w:pPr>
        <w:pStyle w:val="a7"/>
        <w:shd w:val="clear" w:color="auto" w:fill="FFFFFF"/>
        <w:spacing w:before="0" w:beforeAutospacing="0" w:after="0" w:afterAutospacing="0"/>
        <w:rPr>
          <w:rFonts w:ascii="Times New Roman" w:hAnsi="Times New Roman"/>
          <w:i/>
          <w:color w:val="000000"/>
        </w:rPr>
      </w:pPr>
      <w:r w:rsidRPr="00BC5243">
        <w:rPr>
          <w:rFonts w:ascii="Times New Roman" w:hAnsi="Times New Roman"/>
          <w:i/>
          <w:color w:val="000000"/>
        </w:rPr>
        <w:t>Знакомство с отечественным и зарубежным искусством в сопоставлении произведений разных жанров и стилей с сим</w:t>
      </w:r>
      <w:r w:rsidRPr="00BC5243">
        <w:rPr>
          <w:rFonts w:ascii="Times New Roman" w:hAnsi="Times New Roman"/>
          <w:i/>
          <w:color w:val="000000"/>
        </w:rPr>
        <w:softHyphen/>
        <w:t>волами красоты в живописи, скульптуре, архитектуре.</w:t>
      </w:r>
    </w:p>
    <w:p w:rsidR="00BC5243" w:rsidRPr="00BC5243" w:rsidRDefault="00BC5243" w:rsidP="00BC5243">
      <w:pPr>
        <w:pStyle w:val="a7"/>
        <w:shd w:val="clear" w:color="auto" w:fill="FFFFFF"/>
        <w:spacing w:before="0" w:beforeAutospacing="0" w:after="0" w:afterAutospacing="0"/>
        <w:rPr>
          <w:rFonts w:ascii="Times New Roman" w:hAnsi="Times New Roman"/>
          <w:b/>
          <w:color w:val="000000"/>
        </w:rPr>
      </w:pPr>
      <w:r w:rsidRPr="00BC5243">
        <w:rPr>
          <w:rFonts w:ascii="Times New Roman" w:hAnsi="Times New Roman"/>
          <w:b/>
          <w:color w:val="000000"/>
        </w:rPr>
        <w:t xml:space="preserve">Раздел 5. Прекрасное пробуждает доброе  </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Преобразующая сила искусства. Воспитание искусством – это «тихая работа» (Ф.Шиллер). Ценностно-ориентационная, нравственная, воспитательная функции искусства. Арт-терапевтическое воздействие искусства. Образы созданной реальности – поэтизация, идеализация, героизация и др. Синтез иску</w:t>
      </w:r>
      <w:proofErr w:type="gramStart"/>
      <w:r w:rsidRPr="00BC5243">
        <w:rPr>
          <w:rFonts w:ascii="Times New Roman" w:hAnsi="Times New Roman"/>
          <w:color w:val="000000"/>
        </w:rPr>
        <w:t>сств в с</w:t>
      </w:r>
      <w:proofErr w:type="gramEnd"/>
      <w:r w:rsidRPr="00BC5243">
        <w:rPr>
          <w:rFonts w:ascii="Times New Roman" w:hAnsi="Times New Roman"/>
          <w:color w:val="000000"/>
        </w:rPr>
        <w:t>оздании художественных образов. Соотнесение чувств, мыслей, оценок читателя, зрителя, слушателя с ценностными ориентирами автора художественного произведения. Идеал человека в искусстве. Воспитание души.</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p>
    <w:p w:rsidR="00BC5243" w:rsidRPr="00BC5243" w:rsidRDefault="00BC5243" w:rsidP="00BC5243">
      <w:pPr>
        <w:pStyle w:val="a7"/>
        <w:shd w:val="clear" w:color="auto" w:fill="FFFFFF"/>
        <w:spacing w:before="0" w:beforeAutospacing="0" w:after="0" w:afterAutospacing="0"/>
        <w:rPr>
          <w:rFonts w:ascii="Times New Roman" w:hAnsi="Times New Roman"/>
          <w:b/>
          <w:color w:val="000000"/>
        </w:rPr>
      </w:pPr>
      <w:r w:rsidRPr="00BC5243">
        <w:rPr>
          <w:rFonts w:ascii="Times New Roman" w:hAnsi="Times New Roman"/>
          <w:b/>
          <w:color w:val="000000"/>
        </w:rPr>
        <w:t xml:space="preserve">9 класс  </w:t>
      </w:r>
    </w:p>
    <w:p w:rsidR="00BC5243" w:rsidRPr="00BC5243" w:rsidRDefault="00BC5243" w:rsidP="00BC5243">
      <w:pPr>
        <w:pStyle w:val="a7"/>
        <w:shd w:val="clear" w:color="auto" w:fill="FFFFFF"/>
        <w:spacing w:before="0" w:beforeAutospacing="0" w:after="0" w:afterAutospacing="0"/>
        <w:rPr>
          <w:rFonts w:ascii="Times New Roman" w:hAnsi="Times New Roman"/>
          <w:b/>
          <w:color w:val="000000"/>
        </w:rPr>
      </w:pPr>
      <w:r w:rsidRPr="00BC5243">
        <w:rPr>
          <w:rFonts w:ascii="Times New Roman" w:hAnsi="Times New Roman"/>
          <w:b/>
          <w:color w:val="000000"/>
        </w:rPr>
        <w:lastRenderedPageBreak/>
        <w:t xml:space="preserve">Раздел 1. Воздействующая сила искусства   </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Выражение общественных идей в художественных образах. Искусство как способ идеологического воздействия на людей. Способность искусства внушать определенный образ мыслей, стиль жизни, изменять ценностные ориентации. Композиция и средства эмоциональной выразительности разных искусств. Синтез искусств в усилении эмоционального воздействия на человека.</w:t>
      </w:r>
    </w:p>
    <w:p w:rsidR="00BC5243" w:rsidRPr="00BC5243" w:rsidRDefault="00BC5243" w:rsidP="00BC5243">
      <w:pPr>
        <w:pStyle w:val="a7"/>
        <w:shd w:val="clear" w:color="auto" w:fill="FFFFFF"/>
        <w:spacing w:before="0" w:beforeAutospacing="0" w:after="0" w:afterAutospacing="0"/>
        <w:rPr>
          <w:rFonts w:ascii="Times New Roman" w:hAnsi="Times New Roman"/>
          <w:i/>
          <w:color w:val="000000"/>
        </w:rPr>
      </w:pPr>
      <w:r w:rsidRPr="00BC5243">
        <w:rPr>
          <w:rFonts w:ascii="Times New Roman" w:hAnsi="Times New Roman"/>
          <w:i/>
          <w:color w:val="000000"/>
        </w:rPr>
        <w:t>Наскальная живопись, язы</w:t>
      </w:r>
      <w:r w:rsidRPr="00BC5243">
        <w:rPr>
          <w:rFonts w:ascii="Times New Roman" w:hAnsi="Times New Roman"/>
          <w:i/>
          <w:color w:val="000000"/>
        </w:rPr>
        <w:softHyphen/>
        <w:t>ческие идолы, амулеты. Храмовый синтез искусств. Триум</w:t>
      </w:r>
      <w:r w:rsidRPr="00BC5243">
        <w:rPr>
          <w:rFonts w:ascii="Times New Roman" w:hAnsi="Times New Roman"/>
          <w:i/>
          <w:color w:val="000000"/>
        </w:rPr>
        <w:softHyphen/>
        <w:t>фальные арки, монументальная скульптура, архитектура и др. Искусство Великой Отечественной войны. Рек</w:t>
      </w:r>
      <w:r w:rsidRPr="00BC5243">
        <w:rPr>
          <w:rFonts w:ascii="Times New Roman" w:hAnsi="Times New Roman"/>
          <w:i/>
          <w:color w:val="000000"/>
        </w:rPr>
        <w:softHyphen/>
        <w:t>лама (рекламные плакаты, листовки, клипы), настенная жи</w:t>
      </w:r>
      <w:r w:rsidRPr="00BC5243">
        <w:rPr>
          <w:rFonts w:ascii="Times New Roman" w:hAnsi="Times New Roman"/>
          <w:i/>
          <w:color w:val="000000"/>
        </w:rPr>
        <w:softHyphen/>
        <w:t xml:space="preserve">вопись (панно, мозаики, граффити). Оценка  произведений с позиции позитивных и/или негативных влияний на чувства и сознание человека (внушающая сила, воздействие на эмоции, манипуляция сознанием, поднятие духа и т.п.). </w:t>
      </w:r>
    </w:p>
    <w:p w:rsidR="00BC5243" w:rsidRPr="00BC5243" w:rsidRDefault="00BC5243" w:rsidP="00BC5243">
      <w:pPr>
        <w:pStyle w:val="a7"/>
        <w:shd w:val="clear" w:color="auto" w:fill="FFFFFF"/>
        <w:spacing w:before="0" w:beforeAutospacing="0" w:after="0" w:afterAutospacing="0"/>
        <w:rPr>
          <w:rFonts w:ascii="Times New Roman" w:hAnsi="Times New Roman"/>
          <w:b/>
          <w:color w:val="000000"/>
        </w:rPr>
      </w:pPr>
      <w:r w:rsidRPr="00BC5243">
        <w:rPr>
          <w:rFonts w:ascii="Times New Roman" w:hAnsi="Times New Roman"/>
          <w:b/>
          <w:color w:val="000000"/>
        </w:rPr>
        <w:t xml:space="preserve">Раздел 2. Искусство предвосхищает будущее  </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Порождающая энергия искусства – пробуждение чувств и сознания, способного к пророчеству. Миф о Кассандре. Использование иносказания, метафоры в различных видах искусства. Предупреждение средствами искусства о социальных опасностях. Предсказания в искусстве. Художественное мышление в авангарде науки. Научный прогресс и искусство. Предвидение сложных коллизий 20-21 веков в творчестве художников, композиторов, писателей авангарда. Предвосхищение будущих открытий в современном искусстве.</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i/>
          <w:color w:val="000000"/>
        </w:rPr>
        <w:t>Постижение художественных образов различных видов изобразительного ис</w:t>
      </w:r>
      <w:r w:rsidRPr="00BC5243">
        <w:rPr>
          <w:rFonts w:ascii="Times New Roman" w:hAnsi="Times New Roman"/>
          <w:i/>
          <w:color w:val="000000"/>
        </w:rPr>
        <w:softHyphen/>
        <w:t>кусства, освоение их художественного языка. Оценка этих произведений с позиции предвосхищения будущего, реаль</w:t>
      </w:r>
      <w:r w:rsidRPr="00BC5243">
        <w:rPr>
          <w:rFonts w:ascii="Times New Roman" w:hAnsi="Times New Roman"/>
          <w:i/>
          <w:color w:val="000000"/>
        </w:rPr>
        <w:softHyphen/>
        <w:t>ности и вымысла.</w:t>
      </w:r>
    </w:p>
    <w:p w:rsidR="00BC5243" w:rsidRPr="00BC5243" w:rsidRDefault="00BC5243" w:rsidP="00BC5243">
      <w:pPr>
        <w:pStyle w:val="a7"/>
        <w:shd w:val="clear" w:color="auto" w:fill="FFFFFF"/>
        <w:spacing w:before="0" w:beforeAutospacing="0" w:after="0" w:afterAutospacing="0"/>
        <w:rPr>
          <w:rFonts w:ascii="Times New Roman" w:hAnsi="Times New Roman"/>
          <w:b/>
          <w:color w:val="000000"/>
        </w:rPr>
      </w:pPr>
      <w:r w:rsidRPr="00BC5243">
        <w:rPr>
          <w:rFonts w:ascii="Times New Roman" w:hAnsi="Times New Roman"/>
          <w:b/>
          <w:color w:val="000000"/>
        </w:rPr>
        <w:t xml:space="preserve">Раздел 3. Дар созидания. Практическая функция  </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Эстетическое формирование искусством окружающей среды в разные эпохи. Изучение особенностей художественных образов различ</w:t>
      </w:r>
      <w:r w:rsidRPr="00BC5243">
        <w:rPr>
          <w:rFonts w:ascii="Times New Roman" w:hAnsi="Times New Roman"/>
          <w:color w:val="000000"/>
        </w:rPr>
        <w:softHyphen/>
        <w:t>ных искусств, их оценка с позиций эстетических и практи</w:t>
      </w:r>
      <w:r w:rsidRPr="00BC5243">
        <w:rPr>
          <w:rFonts w:ascii="Times New Roman" w:hAnsi="Times New Roman"/>
          <w:color w:val="000000"/>
        </w:rPr>
        <w:softHyphen/>
        <w:t xml:space="preserve">ческих функций. Массовые и общедоступные искусства. </w:t>
      </w:r>
    </w:p>
    <w:p w:rsidR="00BC5243" w:rsidRPr="00BC5243" w:rsidRDefault="00BC5243" w:rsidP="00BC5243">
      <w:pPr>
        <w:pStyle w:val="a7"/>
        <w:shd w:val="clear" w:color="auto" w:fill="FFFFFF"/>
        <w:spacing w:before="0" w:beforeAutospacing="0" w:after="0" w:afterAutospacing="0"/>
        <w:rPr>
          <w:rFonts w:ascii="Times New Roman" w:hAnsi="Times New Roman"/>
          <w:i/>
          <w:color w:val="000000"/>
        </w:rPr>
      </w:pPr>
      <w:r w:rsidRPr="00BC5243">
        <w:rPr>
          <w:rFonts w:ascii="Times New Roman" w:hAnsi="Times New Roman"/>
          <w:i/>
          <w:color w:val="000000"/>
        </w:rPr>
        <w:t xml:space="preserve">Архитектура: планировка и строительство городов. Специфика изображений в полиграфии. Развитие дизайна и его значение в жизни современного общества. Произведения декоративно-прикладного искусства и дизайна как отражение практических и эстетических потребностей человека. </w:t>
      </w:r>
      <w:proofErr w:type="spellStart"/>
      <w:r w:rsidRPr="00BC5243">
        <w:rPr>
          <w:rFonts w:ascii="Times New Roman" w:hAnsi="Times New Roman"/>
          <w:i/>
          <w:color w:val="000000"/>
        </w:rPr>
        <w:t>Эстетизация</w:t>
      </w:r>
      <w:proofErr w:type="spellEnd"/>
      <w:r w:rsidRPr="00BC5243">
        <w:rPr>
          <w:rFonts w:ascii="Times New Roman" w:hAnsi="Times New Roman"/>
          <w:i/>
          <w:color w:val="000000"/>
        </w:rPr>
        <w:t xml:space="preserve"> быта.  </w:t>
      </w:r>
    </w:p>
    <w:p w:rsidR="00BC5243" w:rsidRPr="00BC5243" w:rsidRDefault="00BC5243" w:rsidP="00BC5243">
      <w:pPr>
        <w:pStyle w:val="a7"/>
        <w:shd w:val="clear" w:color="auto" w:fill="FFFFFF"/>
        <w:spacing w:before="0" w:beforeAutospacing="0" w:after="0" w:afterAutospacing="0"/>
        <w:rPr>
          <w:rFonts w:ascii="Times New Roman" w:hAnsi="Times New Roman"/>
          <w:b/>
          <w:color w:val="000000"/>
        </w:rPr>
      </w:pPr>
      <w:r w:rsidRPr="00BC5243">
        <w:rPr>
          <w:rFonts w:ascii="Times New Roman" w:hAnsi="Times New Roman"/>
          <w:b/>
          <w:color w:val="000000"/>
        </w:rPr>
        <w:t xml:space="preserve">Раздел 4. Искусство и открытие мира для себя  </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Изучение разнообразных взглядов на роль искусства и творческой деятельности в процессе знакомства с произведе</w:t>
      </w:r>
      <w:r w:rsidRPr="00BC5243">
        <w:rPr>
          <w:rFonts w:ascii="Times New Roman" w:hAnsi="Times New Roman"/>
          <w:color w:val="000000"/>
        </w:rPr>
        <w:softHyphen/>
        <w:t xml:space="preserve">ниями различных видов искусства. Красота творческого озарения. Совместная работа двух типов мышления в разных видах искусства. Творческое воображение на службе науки и искусства – новый взгляд на старые проблемы. Искусство в жизни выдающихся людей. Информационное богатство искусства. Специфика восприятия временных и пространственных искусств.  </w:t>
      </w:r>
    </w:p>
    <w:p w:rsidR="00BC5243" w:rsidRPr="00BC5243" w:rsidRDefault="00BC5243" w:rsidP="00BC5243">
      <w:pPr>
        <w:pStyle w:val="a7"/>
        <w:shd w:val="clear" w:color="auto" w:fill="FFFFFF"/>
        <w:spacing w:before="0" w:beforeAutospacing="0" w:after="0" w:afterAutospacing="0"/>
        <w:rPr>
          <w:rFonts w:ascii="Times New Roman" w:hAnsi="Times New Roman"/>
          <w:i/>
          <w:color w:val="000000"/>
        </w:rPr>
      </w:pPr>
      <w:r w:rsidRPr="00BC5243">
        <w:rPr>
          <w:rFonts w:ascii="Times New Roman" w:hAnsi="Times New Roman"/>
          <w:i/>
          <w:color w:val="000000"/>
        </w:rPr>
        <w:t>Примеры симметрии и асимметрии в искусстве и науке. Примеры понимания красо</w:t>
      </w:r>
      <w:r w:rsidRPr="00BC5243">
        <w:rPr>
          <w:rFonts w:ascii="Times New Roman" w:hAnsi="Times New Roman"/>
          <w:i/>
          <w:color w:val="000000"/>
        </w:rPr>
        <w:softHyphen/>
        <w:t>ты в искусстве и науке: общее и особенное. Геометрические построения в искусстве, сечение: что это такое? Примеры золотого сечения в разных видах искусства. Изображение различных представлений о си</w:t>
      </w:r>
      <w:r w:rsidRPr="00BC5243">
        <w:rPr>
          <w:rFonts w:ascii="Times New Roman" w:hAnsi="Times New Roman"/>
          <w:i/>
          <w:color w:val="000000"/>
        </w:rPr>
        <w:softHyphen/>
        <w:t xml:space="preserve">стеме мира в графике. Декоративные композиции М. </w:t>
      </w:r>
      <w:proofErr w:type="spellStart"/>
      <w:r w:rsidRPr="00BC5243">
        <w:rPr>
          <w:rFonts w:ascii="Times New Roman" w:hAnsi="Times New Roman"/>
          <w:i/>
          <w:color w:val="000000"/>
        </w:rPr>
        <w:t>Эшера</w:t>
      </w:r>
      <w:proofErr w:type="spellEnd"/>
      <w:r w:rsidRPr="00BC5243">
        <w:rPr>
          <w:rFonts w:ascii="Times New Roman" w:hAnsi="Times New Roman"/>
          <w:i/>
          <w:color w:val="000000"/>
        </w:rPr>
        <w:t>.</w:t>
      </w:r>
    </w:p>
    <w:p w:rsidR="00F17097" w:rsidRPr="00CB09D2" w:rsidRDefault="00F17097" w:rsidP="00BC5243">
      <w:pPr>
        <w:pStyle w:val="3"/>
        <w:spacing w:before="0" w:beforeAutospacing="0" w:after="0" w:afterAutospacing="0"/>
        <w:ind w:right="-143"/>
        <w:jc w:val="both"/>
        <w:rPr>
          <w:sz w:val="24"/>
          <w:szCs w:val="24"/>
        </w:rPr>
      </w:pPr>
      <w:bookmarkStart w:id="189" w:name="_Toc409691714"/>
    </w:p>
    <w:p w:rsidR="00B540EE" w:rsidRPr="00CB09D2" w:rsidRDefault="00F17097" w:rsidP="007E0032">
      <w:pPr>
        <w:pStyle w:val="4"/>
        <w:spacing w:line="240" w:lineRule="auto"/>
        <w:ind w:right="-143"/>
        <w:jc w:val="both"/>
        <w:rPr>
          <w:sz w:val="24"/>
          <w:szCs w:val="24"/>
        </w:rPr>
      </w:pPr>
      <w:bookmarkStart w:id="190" w:name="_Toc410654039"/>
      <w:bookmarkStart w:id="191" w:name="_Toc414553250"/>
      <w:r w:rsidRPr="00CB09D2">
        <w:rPr>
          <w:sz w:val="24"/>
          <w:szCs w:val="24"/>
        </w:rPr>
        <w:t>2.2.2.</w:t>
      </w:r>
      <w:r w:rsidR="00C23224">
        <w:rPr>
          <w:sz w:val="24"/>
          <w:szCs w:val="24"/>
        </w:rPr>
        <w:t>20</w:t>
      </w:r>
      <w:r w:rsidRPr="00CB09D2">
        <w:rPr>
          <w:sz w:val="24"/>
          <w:szCs w:val="24"/>
        </w:rPr>
        <w:t xml:space="preserve">. </w:t>
      </w:r>
      <w:r w:rsidR="00B540EE" w:rsidRPr="00CB09D2">
        <w:rPr>
          <w:sz w:val="24"/>
          <w:szCs w:val="24"/>
        </w:rPr>
        <w:t>Музыка</w:t>
      </w:r>
      <w:bookmarkEnd w:id="189"/>
      <w:bookmarkEnd w:id="190"/>
      <w:bookmarkEnd w:id="191"/>
    </w:p>
    <w:p w:rsidR="009C58E9" w:rsidRPr="00CB09D2" w:rsidRDefault="009C58E9" w:rsidP="007E0032">
      <w:pPr>
        <w:pStyle w:val="dash041e005f0431005f044b005f0447005f043d005f044b005f0439"/>
        <w:ind w:right="-143" w:firstLine="851"/>
        <w:jc w:val="both"/>
      </w:pPr>
      <w:r w:rsidRPr="00CB09D2">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w:t>
      </w:r>
      <w:r w:rsidRPr="00CB09D2">
        <w:lastRenderedPageBreak/>
        <w:t>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CB09D2" w:rsidRDefault="009C58E9" w:rsidP="007E0032">
      <w:pPr>
        <w:pStyle w:val="dash041e005f0431005f044b005f0447005f043d005f044b005f0439"/>
        <w:ind w:right="-143" w:firstLine="851"/>
        <w:jc w:val="both"/>
      </w:pPr>
      <w:r w:rsidRPr="00CB09D2">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CB09D2" w:rsidRDefault="009C58E9" w:rsidP="007E0032">
      <w:pPr>
        <w:pStyle w:val="dash041e005f0431005f044b005f0447005f043d005f044b005f0439"/>
        <w:ind w:right="-143" w:firstLine="851"/>
        <w:jc w:val="both"/>
      </w:pPr>
      <w:r w:rsidRPr="00CB09D2">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w:t>
      </w:r>
      <w:r w:rsidR="009C58E9" w:rsidRPr="00CB09D2">
        <w:rPr>
          <w:rFonts w:ascii="Times New Roman" w:hAnsi="Times New Roman"/>
          <w:sz w:val="24"/>
          <w:szCs w:val="24"/>
        </w:rPr>
        <w:t>«Русский язык», «Изобразительное искусство», «История», «География», «Математика» и др.</w:t>
      </w:r>
    </w:p>
    <w:p w:rsidR="009C58E9" w:rsidRPr="00CB09D2" w:rsidRDefault="009C58E9"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Музыка как вид искусства</w:t>
      </w:r>
    </w:p>
    <w:p w:rsidR="009C58E9"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CB09D2">
        <w:rPr>
          <w:rFonts w:ascii="Times New Roman" w:hAnsi="Times New Roman"/>
          <w:sz w:val="24"/>
          <w:szCs w:val="24"/>
        </w:rPr>
        <w:t>е</w:t>
      </w:r>
      <w:r w:rsidRPr="00CB09D2">
        <w:rPr>
          <w:rFonts w:ascii="Times New Roman" w:hAnsi="Times New Roman"/>
          <w:sz w:val="24"/>
          <w:szCs w:val="24"/>
        </w:rPr>
        <w:t>хчастная, вариации, рондо,</w:t>
      </w:r>
      <w:r w:rsidRPr="00CB09D2">
        <w:rPr>
          <w:rFonts w:ascii="Times New Roman" w:hAnsi="Times New Roman"/>
          <w:i/>
          <w:sz w:val="24"/>
          <w:szCs w:val="24"/>
        </w:rPr>
        <w:t xml:space="preserve"> сонатно-симфонический цикл, сюита), </w:t>
      </w:r>
      <w:r w:rsidRPr="00CB09D2">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CB09D2">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Народное музыкальное творчество</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CB09D2">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CB09D2">
        <w:rPr>
          <w:rFonts w:ascii="Times New Roman" w:hAnsi="Times New Roman"/>
          <w:sz w:val="24"/>
          <w:szCs w:val="24"/>
        </w:rPr>
        <w:t xml:space="preserve">Музыкальный фольклор народов России. </w:t>
      </w:r>
      <w:r w:rsidR="009C58E9" w:rsidRPr="00CB09D2">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CB09D2">
        <w:rPr>
          <w:rFonts w:ascii="Times New Roman" w:hAnsi="Times New Roman"/>
          <w:sz w:val="24"/>
          <w:szCs w:val="24"/>
        </w:rPr>
        <w:t>Истоки и интонационное своеобразие, музыкального фольклора разных стран.</w:t>
      </w:r>
    </w:p>
    <w:p w:rsidR="00B540EE" w:rsidRPr="00CB09D2" w:rsidRDefault="00B540EE" w:rsidP="007E0032">
      <w:pPr>
        <w:spacing w:after="0" w:line="240" w:lineRule="auto"/>
        <w:ind w:left="709" w:right="-143"/>
        <w:contextualSpacing/>
        <w:jc w:val="both"/>
        <w:rPr>
          <w:rFonts w:ascii="Times New Roman" w:hAnsi="Times New Roman"/>
          <w:b/>
          <w:sz w:val="24"/>
          <w:szCs w:val="24"/>
        </w:rPr>
      </w:pPr>
      <w:r w:rsidRPr="00CB09D2">
        <w:rPr>
          <w:rFonts w:ascii="Times New Roman" w:hAnsi="Times New Roman"/>
          <w:b/>
          <w:sz w:val="24"/>
          <w:szCs w:val="24"/>
        </w:rPr>
        <w:t xml:space="preserve">Русская музыка от эпохи средневековья до рубежа </w:t>
      </w:r>
      <w:r w:rsidRPr="00CB09D2">
        <w:rPr>
          <w:rFonts w:ascii="Times New Roman" w:hAnsi="Times New Roman"/>
          <w:b/>
          <w:sz w:val="24"/>
          <w:szCs w:val="24"/>
          <w:lang w:val="en-US"/>
        </w:rPr>
        <w:t>XIX</w:t>
      </w:r>
      <w:r w:rsidRPr="00CB09D2">
        <w:rPr>
          <w:rFonts w:ascii="Times New Roman" w:hAnsi="Times New Roman"/>
          <w:b/>
          <w:sz w:val="24"/>
          <w:szCs w:val="24"/>
        </w:rPr>
        <w:t>-ХХ в</w:t>
      </w:r>
      <w:r w:rsidR="00505673" w:rsidRPr="00CB09D2">
        <w:rPr>
          <w:rFonts w:ascii="Times New Roman" w:hAnsi="Times New Roman"/>
          <w:b/>
          <w:sz w:val="24"/>
          <w:szCs w:val="24"/>
        </w:rPr>
        <w:t>в.</w:t>
      </w:r>
    </w:p>
    <w:p w:rsidR="00B540EE" w:rsidRPr="00CB09D2" w:rsidRDefault="00257FAF" w:rsidP="007E0032">
      <w:pPr>
        <w:spacing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Древнерусская д</w:t>
      </w:r>
      <w:r w:rsidR="00B540EE" w:rsidRPr="00CB09D2">
        <w:rPr>
          <w:rFonts w:ascii="Times New Roman" w:hAnsi="Times New Roman"/>
          <w:sz w:val="24"/>
          <w:szCs w:val="24"/>
        </w:rPr>
        <w:t xml:space="preserve">уховная музыка. </w:t>
      </w:r>
      <w:r w:rsidR="00B540EE" w:rsidRPr="00CB09D2">
        <w:rPr>
          <w:rFonts w:ascii="Times New Roman" w:hAnsi="Times New Roman"/>
          <w:i/>
          <w:sz w:val="24"/>
          <w:szCs w:val="24"/>
        </w:rPr>
        <w:t xml:space="preserve">Знаменный распев как основа древнерусской </w:t>
      </w:r>
      <w:r w:rsidRPr="00CB09D2">
        <w:rPr>
          <w:rFonts w:ascii="Times New Roman" w:hAnsi="Times New Roman"/>
          <w:i/>
          <w:sz w:val="24"/>
          <w:szCs w:val="24"/>
        </w:rPr>
        <w:t xml:space="preserve">храмовой </w:t>
      </w:r>
      <w:r w:rsidR="00B540EE" w:rsidRPr="00CB09D2">
        <w:rPr>
          <w:rFonts w:ascii="Times New Roman" w:hAnsi="Times New Roman"/>
          <w:i/>
          <w:sz w:val="24"/>
          <w:szCs w:val="24"/>
        </w:rPr>
        <w:t>музыки.</w:t>
      </w:r>
      <w:r w:rsidR="00B540EE" w:rsidRPr="00CB09D2">
        <w:rPr>
          <w:rFonts w:ascii="Times New Roman" w:hAnsi="Times New Roman"/>
          <w:sz w:val="24"/>
          <w:szCs w:val="24"/>
        </w:rPr>
        <w:t xml:space="preserve"> Основные жанры профессиональной музыки</w:t>
      </w:r>
      <w:r w:rsidRPr="00CB09D2">
        <w:rPr>
          <w:rFonts w:ascii="Times New Roman" w:hAnsi="Times New Roman"/>
          <w:sz w:val="24"/>
          <w:szCs w:val="24"/>
        </w:rPr>
        <w:t xml:space="preserve"> эпохи Просвещения</w:t>
      </w:r>
      <w:r w:rsidR="00B540EE" w:rsidRPr="00CB09D2">
        <w:rPr>
          <w:rFonts w:ascii="Times New Roman" w:hAnsi="Times New Roman"/>
          <w:sz w:val="24"/>
          <w:szCs w:val="24"/>
        </w:rPr>
        <w:t>: кант, хоровой концерт</w:t>
      </w:r>
      <w:r w:rsidRPr="00CB09D2">
        <w:rPr>
          <w:rFonts w:ascii="Times New Roman" w:hAnsi="Times New Roman"/>
          <w:sz w:val="24"/>
          <w:szCs w:val="24"/>
        </w:rPr>
        <w:t>, литургия</w:t>
      </w:r>
      <w:r w:rsidR="00B540EE" w:rsidRPr="00CB09D2">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CB09D2">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CB09D2" w:rsidRDefault="00B540EE" w:rsidP="007E0032">
      <w:pPr>
        <w:spacing w:after="0" w:line="240" w:lineRule="auto"/>
        <w:ind w:right="-143" w:firstLine="709"/>
        <w:contextualSpacing/>
        <w:jc w:val="both"/>
        <w:rPr>
          <w:rFonts w:ascii="Times New Roman" w:hAnsi="Times New Roman"/>
          <w:b/>
          <w:sz w:val="24"/>
          <w:szCs w:val="24"/>
        </w:rPr>
      </w:pPr>
      <w:r w:rsidRPr="00CB09D2">
        <w:rPr>
          <w:rFonts w:ascii="Times New Roman" w:hAnsi="Times New Roman"/>
          <w:b/>
          <w:sz w:val="24"/>
          <w:szCs w:val="24"/>
        </w:rPr>
        <w:lastRenderedPageBreak/>
        <w:t xml:space="preserve">Зарубежная музыка от эпохи средневековья до рубежа </w:t>
      </w:r>
      <w:r w:rsidRPr="00CB09D2">
        <w:rPr>
          <w:rFonts w:ascii="Times New Roman" w:hAnsi="Times New Roman"/>
          <w:b/>
          <w:sz w:val="24"/>
          <w:szCs w:val="24"/>
          <w:lang w:val="en-US"/>
        </w:rPr>
        <w:t>XI</w:t>
      </w:r>
      <w:r w:rsidRPr="00CB09D2">
        <w:rPr>
          <w:rFonts w:ascii="Times New Roman" w:hAnsi="Times New Roman"/>
          <w:b/>
          <w:sz w:val="24"/>
          <w:szCs w:val="24"/>
        </w:rPr>
        <w:t>Х-</w:t>
      </w:r>
      <w:r w:rsidRPr="00CB09D2">
        <w:rPr>
          <w:rFonts w:ascii="Times New Roman" w:hAnsi="Times New Roman"/>
          <w:b/>
          <w:sz w:val="24"/>
          <w:szCs w:val="24"/>
          <w:lang w:val="en-US"/>
        </w:rPr>
        <w:t>X</w:t>
      </w:r>
      <w:r w:rsidRPr="00CB09D2">
        <w:rPr>
          <w:rFonts w:ascii="Times New Roman" w:hAnsi="Times New Roman"/>
          <w:b/>
          <w:sz w:val="24"/>
          <w:szCs w:val="24"/>
        </w:rPr>
        <w:t>Х</w:t>
      </w:r>
      <w:r w:rsidR="00505673" w:rsidRPr="00CB09D2">
        <w:rPr>
          <w:rFonts w:ascii="Times New Roman" w:hAnsi="Times New Roman"/>
          <w:b/>
          <w:sz w:val="24"/>
          <w:szCs w:val="24"/>
        </w:rPr>
        <w:t> </w:t>
      </w:r>
      <w:r w:rsidRPr="00CB09D2">
        <w:rPr>
          <w:rFonts w:ascii="Times New Roman" w:hAnsi="Times New Roman"/>
          <w:b/>
          <w:sz w:val="24"/>
          <w:szCs w:val="24"/>
        </w:rPr>
        <w:t>в</w:t>
      </w:r>
      <w:r w:rsidR="00505673" w:rsidRPr="00CB09D2">
        <w:rPr>
          <w:rFonts w:ascii="Times New Roman" w:hAnsi="Times New Roman"/>
          <w:b/>
          <w:sz w:val="24"/>
          <w:szCs w:val="24"/>
        </w:rPr>
        <w:t>в.</w:t>
      </w:r>
    </w:p>
    <w:p w:rsidR="00B540EE" w:rsidRPr="00CB09D2" w:rsidRDefault="00B540EE" w:rsidP="007E0032">
      <w:pPr>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CB09D2">
        <w:rPr>
          <w:rFonts w:ascii="Times New Roman" w:hAnsi="Times New Roman"/>
          <w:sz w:val="24"/>
          <w:szCs w:val="24"/>
        </w:rPr>
        <w:t xml:space="preserve">в </w:t>
      </w:r>
      <w:r w:rsidRPr="00CB09D2">
        <w:rPr>
          <w:rFonts w:ascii="Times New Roman" w:hAnsi="Times New Roman"/>
          <w:sz w:val="24"/>
          <w:szCs w:val="24"/>
        </w:rPr>
        <w:t>эпохи Возрождения и Барокко (мадригал, мотет, фуга, месса, реквием</w:t>
      </w:r>
      <w:r w:rsidR="00257FAF" w:rsidRPr="00CB09D2">
        <w:rPr>
          <w:rFonts w:ascii="Times New Roman" w:hAnsi="Times New Roman"/>
          <w:sz w:val="24"/>
          <w:szCs w:val="24"/>
        </w:rPr>
        <w:t>, шансон</w:t>
      </w:r>
      <w:r w:rsidRPr="00CB09D2">
        <w:rPr>
          <w:rFonts w:ascii="Times New Roman" w:hAnsi="Times New Roman"/>
          <w:sz w:val="24"/>
          <w:szCs w:val="24"/>
        </w:rPr>
        <w:t>). И.С. Бах</w:t>
      </w:r>
      <w:r w:rsidR="00776C10" w:rsidRPr="00CB09D2">
        <w:rPr>
          <w:rFonts w:ascii="Times New Roman" w:hAnsi="Times New Roman"/>
          <w:sz w:val="24"/>
          <w:szCs w:val="24"/>
        </w:rPr>
        <w:t xml:space="preserve"> – выдающийся музыкант эпохи Барокко</w:t>
      </w:r>
      <w:r w:rsidRPr="00CB09D2">
        <w:rPr>
          <w:rFonts w:ascii="Times New Roman" w:hAnsi="Times New Roman"/>
          <w:sz w:val="24"/>
          <w:szCs w:val="24"/>
        </w:rPr>
        <w:t>. Венская классическая школа (</w:t>
      </w:r>
      <w:r w:rsidR="00776C10" w:rsidRPr="00CB09D2">
        <w:rPr>
          <w:rFonts w:ascii="Times New Roman" w:hAnsi="Times New Roman"/>
          <w:sz w:val="24"/>
          <w:szCs w:val="24"/>
        </w:rPr>
        <w:t>Й</w:t>
      </w:r>
      <w:r w:rsidRPr="00CB09D2">
        <w:rPr>
          <w:rFonts w:ascii="Times New Roman" w:hAnsi="Times New Roman"/>
          <w:sz w:val="24"/>
          <w:szCs w:val="24"/>
        </w:rPr>
        <w:t>. Гайдн, В. Моцарт, Л. Бетховен). Творчество композиторов-романтиков Ф. Шопен, Ф. Лист, Р. Шуман, Ф</w:t>
      </w:r>
      <w:r w:rsidR="00245F1D" w:rsidRPr="00CB09D2">
        <w:rPr>
          <w:rFonts w:ascii="Times New Roman" w:hAnsi="Times New Roman"/>
          <w:sz w:val="24"/>
          <w:szCs w:val="24"/>
        </w:rPr>
        <w:t xml:space="preserve"> </w:t>
      </w:r>
      <w:r w:rsidRPr="00CB09D2">
        <w:rPr>
          <w:rFonts w:ascii="Times New Roman" w:hAnsi="Times New Roman"/>
          <w:sz w:val="24"/>
          <w:szCs w:val="24"/>
        </w:rPr>
        <w:t>Шуберт, Э.</w:t>
      </w:r>
      <w:r w:rsidRPr="00CB09D2">
        <w:rPr>
          <w:rFonts w:ascii="Times New Roman" w:hAnsi="Times New Roman"/>
          <w:sz w:val="24"/>
          <w:szCs w:val="24"/>
          <w:lang w:val="en-US"/>
        </w:rPr>
        <w:t> </w:t>
      </w:r>
      <w:r w:rsidRPr="00CB09D2">
        <w:rPr>
          <w:rFonts w:ascii="Times New Roman" w:hAnsi="Times New Roman"/>
          <w:sz w:val="24"/>
          <w:szCs w:val="24"/>
        </w:rPr>
        <w:t xml:space="preserve">Григ). Оперный жанр в творчестве композиторов </w:t>
      </w:r>
      <w:r w:rsidRPr="00CB09D2">
        <w:rPr>
          <w:rFonts w:ascii="Times New Roman" w:hAnsi="Times New Roman"/>
          <w:sz w:val="24"/>
          <w:szCs w:val="24"/>
          <w:lang w:val="en-US"/>
        </w:rPr>
        <w:t>XIX</w:t>
      </w:r>
      <w:r w:rsidRPr="00CB09D2">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CB09D2">
        <w:rPr>
          <w:rFonts w:ascii="Times New Roman" w:hAnsi="Times New Roman"/>
          <w:i/>
          <w:sz w:val="24"/>
          <w:szCs w:val="24"/>
        </w:rPr>
        <w:t xml:space="preserve">Развитие жанров светской музыки </w:t>
      </w:r>
      <w:r w:rsidR="00776C10" w:rsidRPr="00CB09D2">
        <w:rPr>
          <w:rFonts w:ascii="Times New Roman" w:hAnsi="Times New Roman"/>
          <w:sz w:val="24"/>
          <w:szCs w:val="24"/>
        </w:rPr>
        <w:t xml:space="preserve">Основные жанры светской музыки </w:t>
      </w:r>
      <w:r w:rsidR="00776C10" w:rsidRPr="00CB09D2">
        <w:rPr>
          <w:rFonts w:ascii="Times New Roman" w:hAnsi="Times New Roman"/>
          <w:sz w:val="24"/>
          <w:szCs w:val="24"/>
          <w:lang w:val="en-US"/>
        </w:rPr>
        <w:t>XIX</w:t>
      </w:r>
      <w:r w:rsidR="00776C10" w:rsidRPr="00CB09D2">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CB09D2">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CB09D2" w:rsidRDefault="00257FAF" w:rsidP="007E0032">
      <w:pPr>
        <w:spacing w:after="0" w:line="240" w:lineRule="auto"/>
        <w:ind w:left="709" w:right="-143"/>
        <w:contextualSpacing/>
        <w:jc w:val="both"/>
        <w:rPr>
          <w:rFonts w:ascii="Times New Roman" w:hAnsi="Times New Roman"/>
          <w:b/>
          <w:sz w:val="24"/>
          <w:szCs w:val="24"/>
        </w:rPr>
      </w:pPr>
      <w:r w:rsidRPr="00CB09D2">
        <w:rPr>
          <w:rFonts w:ascii="Times New Roman" w:hAnsi="Times New Roman"/>
          <w:b/>
          <w:sz w:val="24"/>
          <w:szCs w:val="24"/>
        </w:rPr>
        <w:t>Русская и зарубежная</w:t>
      </w:r>
      <w:r w:rsidR="00B540EE" w:rsidRPr="00CB09D2">
        <w:rPr>
          <w:rFonts w:ascii="Times New Roman" w:hAnsi="Times New Roman"/>
          <w:b/>
          <w:sz w:val="24"/>
          <w:szCs w:val="24"/>
        </w:rPr>
        <w:t xml:space="preserve"> музыкальная культура </w:t>
      </w:r>
      <w:r w:rsidR="00B540EE" w:rsidRPr="00CB09D2">
        <w:rPr>
          <w:rFonts w:ascii="Times New Roman" w:hAnsi="Times New Roman"/>
          <w:b/>
          <w:sz w:val="24"/>
          <w:szCs w:val="24"/>
          <w:lang w:val="en-US"/>
        </w:rPr>
        <w:t>XX</w:t>
      </w:r>
      <w:r w:rsidR="00B540EE" w:rsidRPr="00CB09D2">
        <w:rPr>
          <w:rFonts w:ascii="Times New Roman" w:hAnsi="Times New Roman"/>
          <w:b/>
          <w:sz w:val="24"/>
          <w:szCs w:val="24"/>
        </w:rPr>
        <w:t xml:space="preserve"> в.</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CB09D2">
        <w:rPr>
          <w:rFonts w:ascii="Times New Roman" w:hAnsi="Times New Roman"/>
          <w:i/>
          <w:sz w:val="24"/>
          <w:szCs w:val="24"/>
        </w:rPr>
        <w:t>А.И. Хачатурян, А.Г. Шнитке)</w:t>
      </w:r>
      <w:r w:rsidRPr="00CB09D2">
        <w:rPr>
          <w:rFonts w:ascii="Times New Roman" w:hAnsi="Times New Roman"/>
          <w:sz w:val="24"/>
          <w:szCs w:val="24"/>
        </w:rPr>
        <w:t xml:space="preserve"> и зарубежных композиторов ХХ столетия (К. Дебюсси, </w:t>
      </w:r>
      <w:r w:rsidRPr="00CB09D2">
        <w:rPr>
          <w:rFonts w:ascii="Times New Roman" w:hAnsi="Times New Roman"/>
          <w:i/>
          <w:sz w:val="24"/>
          <w:szCs w:val="24"/>
        </w:rPr>
        <w:t>К. Орф, М. Равель, Б. Бриттен, А. Шенберг).</w:t>
      </w:r>
      <w:r w:rsidRPr="00CB09D2">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CB09D2">
        <w:rPr>
          <w:rFonts w:ascii="Times New Roman" w:hAnsi="Times New Roman"/>
          <w:sz w:val="24"/>
          <w:szCs w:val="24"/>
        </w:rPr>
        <w:t xml:space="preserve">и зарубежные </w:t>
      </w:r>
      <w:r w:rsidRPr="00CB09D2">
        <w:rPr>
          <w:rFonts w:ascii="Times New Roman" w:hAnsi="Times New Roman"/>
          <w:sz w:val="24"/>
          <w:szCs w:val="24"/>
        </w:rPr>
        <w:t>композиторы-песенники ХХ столетия. Обобщ</w:t>
      </w:r>
      <w:r w:rsidR="00245F1D" w:rsidRPr="00CB09D2">
        <w:rPr>
          <w:rFonts w:ascii="Times New Roman" w:hAnsi="Times New Roman"/>
          <w:sz w:val="24"/>
          <w:szCs w:val="24"/>
        </w:rPr>
        <w:t>е</w:t>
      </w:r>
      <w:r w:rsidRPr="00CB09D2">
        <w:rPr>
          <w:rFonts w:ascii="Times New Roman" w:hAnsi="Times New Roman"/>
          <w:sz w:val="24"/>
          <w:szCs w:val="24"/>
        </w:rPr>
        <w:t>нное представление о современной музыке, е</w:t>
      </w:r>
      <w:r w:rsidR="00245F1D" w:rsidRPr="00CB09D2">
        <w:rPr>
          <w:rFonts w:ascii="Times New Roman" w:hAnsi="Times New Roman"/>
          <w:sz w:val="24"/>
          <w:szCs w:val="24"/>
        </w:rPr>
        <w:t>е</w:t>
      </w:r>
      <w:r w:rsidRPr="00CB09D2">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CB09D2">
        <w:rPr>
          <w:rFonts w:ascii="Times New Roman" w:hAnsi="Times New Roman"/>
          <w:sz w:val="24"/>
          <w:szCs w:val="24"/>
        </w:rPr>
        <w:t>е</w:t>
      </w:r>
      <w:r w:rsidRPr="00CB09D2">
        <w:rPr>
          <w:rFonts w:ascii="Times New Roman" w:hAnsi="Times New Roman"/>
          <w:sz w:val="24"/>
          <w:szCs w:val="24"/>
        </w:rPr>
        <w:t xml:space="preserve"> отдельные направления (рок-опера, рок-н-ролл.). Мюзикл. Электронная музыка. </w:t>
      </w:r>
      <w:r w:rsidR="00776C10" w:rsidRPr="00CB09D2">
        <w:rPr>
          <w:rFonts w:ascii="Times New Roman" w:hAnsi="Times New Roman"/>
          <w:sz w:val="24"/>
          <w:szCs w:val="24"/>
        </w:rPr>
        <w:t>Современные технологии записи и воспроизведения музыки.</w:t>
      </w:r>
    </w:p>
    <w:p w:rsidR="00B540EE" w:rsidRPr="00CB09D2" w:rsidRDefault="00B540EE" w:rsidP="007E0032">
      <w:pPr>
        <w:tabs>
          <w:tab w:val="left" w:pos="1985"/>
        </w:tabs>
        <w:spacing w:after="0" w:line="240" w:lineRule="auto"/>
        <w:ind w:left="709" w:right="-143"/>
        <w:contextualSpacing/>
        <w:jc w:val="both"/>
        <w:rPr>
          <w:rFonts w:ascii="Times New Roman" w:hAnsi="Times New Roman"/>
          <w:b/>
          <w:sz w:val="24"/>
          <w:szCs w:val="24"/>
        </w:rPr>
      </w:pPr>
      <w:r w:rsidRPr="00CB09D2">
        <w:rPr>
          <w:rFonts w:ascii="Times New Roman" w:hAnsi="Times New Roman"/>
          <w:b/>
          <w:sz w:val="24"/>
          <w:szCs w:val="24"/>
        </w:rPr>
        <w:t>Современная музыкальная жизнь</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Панорама современной музыкальной жизни в России и за рубежом: </w:t>
      </w:r>
      <w:r w:rsidR="00257FAF" w:rsidRPr="00CB09D2">
        <w:rPr>
          <w:rFonts w:ascii="Times New Roman" w:hAnsi="Times New Roman"/>
          <w:sz w:val="24"/>
          <w:szCs w:val="24"/>
        </w:rPr>
        <w:t>концерты, конкурс</w:t>
      </w:r>
      <w:r w:rsidR="005666EB" w:rsidRPr="00CB09D2">
        <w:rPr>
          <w:rFonts w:ascii="Times New Roman" w:hAnsi="Times New Roman"/>
          <w:sz w:val="24"/>
          <w:szCs w:val="24"/>
        </w:rPr>
        <w:t>ы</w:t>
      </w:r>
      <w:r w:rsidR="00257FAF" w:rsidRPr="00CB09D2">
        <w:rPr>
          <w:rFonts w:ascii="Times New Roman" w:hAnsi="Times New Roman"/>
          <w:sz w:val="24"/>
          <w:szCs w:val="24"/>
        </w:rPr>
        <w:t xml:space="preserve"> и фестивали</w:t>
      </w:r>
      <w:r w:rsidRPr="00CB09D2">
        <w:rPr>
          <w:rFonts w:ascii="Times New Roman" w:hAnsi="Times New Roman"/>
          <w:sz w:val="24"/>
          <w:szCs w:val="24"/>
        </w:rPr>
        <w:t xml:space="preserve"> (</w:t>
      </w:r>
      <w:r w:rsidR="00257FAF" w:rsidRPr="00CB09D2">
        <w:rPr>
          <w:rFonts w:ascii="Times New Roman" w:hAnsi="Times New Roman"/>
          <w:sz w:val="24"/>
          <w:szCs w:val="24"/>
        </w:rPr>
        <w:t>современной и классической музыки</w:t>
      </w:r>
      <w:r w:rsidRPr="00CB09D2">
        <w:rPr>
          <w:rFonts w:ascii="Times New Roman" w:hAnsi="Times New Roman"/>
          <w:sz w:val="24"/>
          <w:szCs w:val="24"/>
        </w:rPr>
        <w:t>).</w:t>
      </w:r>
      <w:r w:rsidRPr="00CB09D2">
        <w:rPr>
          <w:rFonts w:ascii="Times New Roman" w:hAnsi="Times New Roman"/>
          <w:b/>
          <w:sz w:val="24"/>
          <w:szCs w:val="24"/>
        </w:rPr>
        <w:t xml:space="preserve"> </w:t>
      </w:r>
      <w:r w:rsidR="00257FAF" w:rsidRPr="00CB09D2">
        <w:rPr>
          <w:rFonts w:ascii="Times New Roman" w:hAnsi="Times New Roman"/>
          <w:sz w:val="24"/>
          <w:szCs w:val="24"/>
        </w:rPr>
        <w:t>Наследие</w:t>
      </w:r>
      <w:r w:rsidR="00257FAF" w:rsidRPr="00CB09D2">
        <w:rPr>
          <w:rFonts w:ascii="Times New Roman" w:hAnsi="Times New Roman"/>
          <w:b/>
          <w:sz w:val="24"/>
          <w:szCs w:val="24"/>
        </w:rPr>
        <w:t xml:space="preserve"> </w:t>
      </w:r>
      <w:r w:rsidR="00257FAF" w:rsidRPr="00CB09D2">
        <w:rPr>
          <w:rFonts w:ascii="Times New Roman" w:hAnsi="Times New Roman"/>
          <w:sz w:val="24"/>
          <w:szCs w:val="24"/>
        </w:rPr>
        <w:t>в</w:t>
      </w:r>
      <w:r w:rsidRPr="00CB09D2">
        <w:rPr>
          <w:rFonts w:ascii="Times New Roman" w:hAnsi="Times New Roman"/>
          <w:sz w:val="24"/>
          <w:szCs w:val="24"/>
        </w:rPr>
        <w:t>ыдающи</w:t>
      </w:r>
      <w:r w:rsidR="00257FAF" w:rsidRPr="00CB09D2">
        <w:rPr>
          <w:rFonts w:ascii="Times New Roman" w:hAnsi="Times New Roman"/>
          <w:sz w:val="24"/>
          <w:szCs w:val="24"/>
        </w:rPr>
        <w:t>х</w:t>
      </w:r>
      <w:r w:rsidRPr="00CB09D2">
        <w:rPr>
          <w:rFonts w:ascii="Times New Roman" w:hAnsi="Times New Roman"/>
          <w:sz w:val="24"/>
          <w:szCs w:val="24"/>
        </w:rPr>
        <w:t>ся отечественны</w:t>
      </w:r>
      <w:r w:rsidR="00257FAF" w:rsidRPr="00CB09D2">
        <w:rPr>
          <w:rFonts w:ascii="Times New Roman" w:hAnsi="Times New Roman"/>
          <w:sz w:val="24"/>
          <w:szCs w:val="24"/>
        </w:rPr>
        <w:t>х</w:t>
      </w:r>
      <w:r w:rsidRPr="00CB09D2">
        <w:rPr>
          <w:rFonts w:ascii="Times New Roman" w:hAnsi="Times New Roman"/>
          <w:sz w:val="24"/>
          <w:szCs w:val="24"/>
        </w:rPr>
        <w:t xml:space="preserve"> (Ф.И. Шаляпин, Д.Ф. Ойстрах, А.В. Свешников</w:t>
      </w:r>
      <w:r w:rsidR="005666EB" w:rsidRPr="00CB09D2">
        <w:rPr>
          <w:rFonts w:ascii="Times New Roman" w:hAnsi="Times New Roman"/>
          <w:sz w:val="24"/>
          <w:szCs w:val="24"/>
        </w:rPr>
        <w:t>; Д.А. Хворостовский, А.Ю. Нетребко, В.Т. Спиваков, Н.Л. Луганский, Д.Л. Мацуев и др.</w:t>
      </w:r>
      <w:r w:rsidRPr="00CB09D2">
        <w:rPr>
          <w:rFonts w:ascii="Times New Roman" w:hAnsi="Times New Roman"/>
          <w:sz w:val="24"/>
          <w:szCs w:val="24"/>
        </w:rPr>
        <w:t>)</w:t>
      </w:r>
      <w:r w:rsidR="00257FAF" w:rsidRPr="00CB09D2">
        <w:rPr>
          <w:rFonts w:ascii="Times New Roman" w:hAnsi="Times New Roman"/>
          <w:sz w:val="24"/>
          <w:szCs w:val="24"/>
        </w:rPr>
        <w:t xml:space="preserve"> и зарубежных исполнителей</w:t>
      </w:r>
      <w:r w:rsidR="005666EB" w:rsidRPr="00CB09D2">
        <w:rPr>
          <w:rFonts w:ascii="Times New Roman" w:hAnsi="Times New Roman"/>
          <w:sz w:val="24"/>
          <w:szCs w:val="24"/>
        </w:rPr>
        <w:t xml:space="preserve"> </w:t>
      </w:r>
      <w:r w:rsidR="00257FAF" w:rsidRPr="00CB09D2">
        <w:rPr>
          <w:rFonts w:ascii="Times New Roman" w:hAnsi="Times New Roman"/>
          <w:sz w:val="24"/>
          <w:szCs w:val="24"/>
        </w:rPr>
        <w:t>(</w:t>
      </w:r>
      <w:r w:rsidRPr="00CB09D2">
        <w:rPr>
          <w:rFonts w:ascii="Times New Roman" w:hAnsi="Times New Roman"/>
          <w:sz w:val="24"/>
          <w:szCs w:val="24"/>
        </w:rPr>
        <w:t>Э. Карузо, М. Каллас</w:t>
      </w:r>
      <w:r w:rsidR="005666EB" w:rsidRPr="00CB09D2">
        <w:rPr>
          <w:rFonts w:ascii="Times New Roman" w:hAnsi="Times New Roman"/>
          <w:sz w:val="24"/>
          <w:szCs w:val="24"/>
        </w:rPr>
        <w:t>; . Паваротти, М. Кабалье, В. Клиберн, В. Кельмпфф и др.</w:t>
      </w:r>
      <w:r w:rsidR="00257FAF" w:rsidRPr="00CB09D2">
        <w:rPr>
          <w:rFonts w:ascii="Times New Roman" w:hAnsi="Times New Roman"/>
          <w:sz w:val="24"/>
          <w:szCs w:val="24"/>
        </w:rPr>
        <w:t>) классической музыки</w:t>
      </w:r>
      <w:r w:rsidRPr="00CB09D2">
        <w:rPr>
          <w:rFonts w:ascii="Times New Roman" w:hAnsi="Times New Roman"/>
          <w:sz w:val="24"/>
          <w:szCs w:val="24"/>
        </w:rPr>
        <w:t xml:space="preserve">. </w:t>
      </w:r>
      <w:r w:rsidR="00257FAF" w:rsidRPr="00CB09D2">
        <w:rPr>
          <w:rFonts w:ascii="Times New Roman" w:hAnsi="Times New Roman"/>
          <w:sz w:val="24"/>
          <w:szCs w:val="24"/>
        </w:rPr>
        <w:t>Современные выдающиеся</w:t>
      </w:r>
      <w:r w:rsidR="005666EB" w:rsidRPr="00CB09D2">
        <w:rPr>
          <w:rFonts w:ascii="Times New Roman" w:hAnsi="Times New Roman"/>
          <w:sz w:val="24"/>
          <w:szCs w:val="24"/>
        </w:rPr>
        <w:t xml:space="preserve">, композиторы, вокальные </w:t>
      </w:r>
      <w:r w:rsidR="00257FAF" w:rsidRPr="00CB09D2">
        <w:rPr>
          <w:rFonts w:ascii="Times New Roman" w:hAnsi="Times New Roman"/>
          <w:sz w:val="24"/>
          <w:szCs w:val="24"/>
        </w:rPr>
        <w:t xml:space="preserve"> исполнители и </w:t>
      </w:r>
      <w:r w:rsidR="005666EB" w:rsidRPr="00CB09D2">
        <w:rPr>
          <w:rFonts w:ascii="Times New Roman" w:hAnsi="Times New Roman"/>
          <w:sz w:val="24"/>
          <w:szCs w:val="24"/>
        </w:rPr>
        <w:t xml:space="preserve">инструментальные </w:t>
      </w:r>
      <w:r w:rsidR="00257FAF" w:rsidRPr="00CB09D2">
        <w:rPr>
          <w:rFonts w:ascii="Times New Roman" w:hAnsi="Times New Roman"/>
          <w:sz w:val="24"/>
          <w:szCs w:val="24"/>
        </w:rPr>
        <w:t xml:space="preserve">коллективы. </w:t>
      </w:r>
      <w:r w:rsidRPr="00CB09D2">
        <w:rPr>
          <w:rFonts w:ascii="Times New Roman" w:hAnsi="Times New Roman"/>
          <w:sz w:val="24"/>
          <w:szCs w:val="24"/>
        </w:rPr>
        <w:t xml:space="preserve">Всемирные центры музыкальной культуры и музыкального образования. </w:t>
      </w:r>
      <w:r w:rsidR="005666EB" w:rsidRPr="00CB09D2">
        <w:rPr>
          <w:rFonts w:ascii="Times New Roman" w:hAnsi="Times New Roman"/>
          <w:sz w:val="24"/>
          <w:szCs w:val="24"/>
        </w:rPr>
        <w:t xml:space="preserve">Может ли современная музыка считаться классической? </w:t>
      </w:r>
      <w:r w:rsidRPr="00CB09D2">
        <w:rPr>
          <w:rFonts w:ascii="Times New Roman" w:hAnsi="Times New Roman"/>
          <w:sz w:val="24"/>
          <w:szCs w:val="24"/>
        </w:rPr>
        <w:t>Классическая музыка в современных обработках.</w:t>
      </w:r>
    </w:p>
    <w:p w:rsidR="00B540EE" w:rsidRPr="00CB09D2" w:rsidRDefault="00B540EE" w:rsidP="007E0032">
      <w:pPr>
        <w:spacing w:after="0" w:line="240" w:lineRule="auto"/>
        <w:ind w:left="709" w:right="-143"/>
        <w:contextualSpacing/>
        <w:jc w:val="both"/>
        <w:rPr>
          <w:rFonts w:ascii="Times New Roman" w:hAnsi="Times New Roman"/>
          <w:b/>
          <w:sz w:val="24"/>
          <w:szCs w:val="24"/>
        </w:rPr>
      </w:pPr>
      <w:r w:rsidRPr="00CB09D2">
        <w:rPr>
          <w:rFonts w:ascii="Times New Roman" w:hAnsi="Times New Roman"/>
          <w:b/>
          <w:sz w:val="24"/>
          <w:szCs w:val="24"/>
        </w:rPr>
        <w:t>Значение музыки в жизни человека</w:t>
      </w:r>
    </w:p>
    <w:p w:rsidR="00B540EE" w:rsidRPr="00CB09D2" w:rsidRDefault="005666EB"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Музыкальное искусство как воплощение жизненной красоты и жизненной правды. </w:t>
      </w:r>
      <w:r w:rsidR="00B540EE" w:rsidRPr="00CB09D2">
        <w:rPr>
          <w:rFonts w:ascii="Times New Roman" w:hAnsi="Times New Roman"/>
          <w:sz w:val="24"/>
          <w:szCs w:val="24"/>
        </w:rPr>
        <w:t xml:space="preserve">Стиль как отражение мироощущения композитора. </w:t>
      </w:r>
      <w:r w:rsidRPr="00CB09D2">
        <w:rPr>
          <w:rFonts w:ascii="Times New Roman" w:hAnsi="Times New Roman"/>
          <w:sz w:val="24"/>
          <w:szCs w:val="24"/>
        </w:rPr>
        <w:t>Воздействие музыки на человека, ее роль в человеческом обществе. «</w:t>
      </w:r>
      <w:r w:rsidR="00B540EE" w:rsidRPr="00CB09D2">
        <w:rPr>
          <w:rFonts w:ascii="Times New Roman" w:hAnsi="Times New Roman"/>
          <w:sz w:val="24"/>
          <w:szCs w:val="24"/>
        </w:rPr>
        <w:t>Вечные</w:t>
      </w:r>
      <w:r w:rsidRPr="00CB09D2">
        <w:rPr>
          <w:rFonts w:ascii="Times New Roman" w:hAnsi="Times New Roman"/>
          <w:sz w:val="24"/>
          <w:szCs w:val="24"/>
        </w:rPr>
        <w:t>»</w:t>
      </w:r>
      <w:r w:rsidR="00B540EE" w:rsidRPr="00CB09D2">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CB09D2">
        <w:rPr>
          <w:rFonts w:ascii="Times New Roman" w:hAnsi="Times New Roman"/>
          <w:sz w:val="24"/>
          <w:szCs w:val="24"/>
        </w:rPr>
        <w:t xml:space="preserve"> Преобразующая сила музыки как вида искусства.</w:t>
      </w:r>
    </w:p>
    <w:p w:rsidR="00F17097" w:rsidRPr="00CB09D2" w:rsidRDefault="00F17097" w:rsidP="007E0032">
      <w:pPr>
        <w:pStyle w:val="3"/>
        <w:spacing w:before="0" w:beforeAutospacing="0" w:after="0" w:afterAutospacing="0"/>
        <w:ind w:right="-143" w:firstLine="709"/>
        <w:jc w:val="both"/>
        <w:rPr>
          <w:sz w:val="24"/>
          <w:szCs w:val="24"/>
        </w:rPr>
      </w:pPr>
      <w:bookmarkStart w:id="192" w:name="_Toc409691715"/>
    </w:p>
    <w:p w:rsidR="00B540EE" w:rsidRPr="00CB09D2" w:rsidRDefault="00F17097" w:rsidP="007E0032">
      <w:pPr>
        <w:pStyle w:val="4"/>
        <w:spacing w:line="240" w:lineRule="auto"/>
        <w:ind w:right="-143"/>
        <w:jc w:val="both"/>
        <w:rPr>
          <w:sz w:val="24"/>
          <w:szCs w:val="24"/>
        </w:rPr>
      </w:pPr>
      <w:bookmarkStart w:id="193" w:name="_Toc410654040"/>
      <w:bookmarkStart w:id="194" w:name="_Toc414553251"/>
      <w:r w:rsidRPr="00CB09D2">
        <w:rPr>
          <w:sz w:val="24"/>
          <w:szCs w:val="24"/>
        </w:rPr>
        <w:t>2.2.2.</w:t>
      </w:r>
      <w:r w:rsidR="00C23224">
        <w:rPr>
          <w:sz w:val="24"/>
          <w:szCs w:val="24"/>
        </w:rPr>
        <w:t>21</w:t>
      </w:r>
      <w:r w:rsidRPr="00CB09D2">
        <w:rPr>
          <w:sz w:val="24"/>
          <w:szCs w:val="24"/>
        </w:rPr>
        <w:t xml:space="preserve">. </w:t>
      </w:r>
      <w:r w:rsidR="00B540EE" w:rsidRPr="00CB09D2">
        <w:rPr>
          <w:sz w:val="24"/>
          <w:szCs w:val="24"/>
        </w:rPr>
        <w:t>Технология</w:t>
      </w:r>
      <w:bookmarkEnd w:id="192"/>
      <w:bookmarkEnd w:id="193"/>
      <w:bookmarkEnd w:id="194"/>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Цели и задачи технологического образования</w:t>
      </w:r>
    </w:p>
    <w:p w:rsidR="00B540EE" w:rsidRPr="00CB09D2" w:rsidRDefault="00B540EE" w:rsidP="007E0032">
      <w:pPr>
        <w:tabs>
          <w:tab w:val="left" w:pos="851"/>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w:t>
      </w:r>
      <w:r w:rsidRPr="00CB09D2">
        <w:rPr>
          <w:rFonts w:ascii="Times New Roman" w:hAnsi="Times New Roman"/>
          <w:sz w:val="24"/>
          <w:szCs w:val="24"/>
        </w:rPr>
        <w:lastRenderedPageBreak/>
        <w:t>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CB09D2" w:rsidRDefault="00B540EE" w:rsidP="007E0032">
      <w:pPr>
        <w:tabs>
          <w:tab w:val="left" w:pos="851"/>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CB09D2">
        <w:rPr>
          <w:rFonts w:ascii="Times New Roman" w:hAnsi="Times New Roman"/>
          <w:sz w:val="24"/>
          <w:szCs w:val="24"/>
        </w:rPr>
        <w:t>т. д.</w:t>
      </w:r>
      <w:r w:rsidRPr="00CB09D2">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CB09D2" w:rsidRDefault="00B540EE" w:rsidP="007E0032">
      <w:pPr>
        <w:tabs>
          <w:tab w:val="left" w:pos="851"/>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CB09D2" w:rsidRDefault="00B540EE" w:rsidP="007E0032">
      <w:pPr>
        <w:tabs>
          <w:tab w:val="left" w:pos="851"/>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CB09D2">
        <w:rPr>
          <w:rFonts w:ascii="Times New Roman" w:hAnsi="Times New Roman"/>
          <w:sz w:val="24"/>
          <w:szCs w:val="24"/>
        </w:rPr>
        <w:t xml:space="preserve">й организации </w:t>
      </w:r>
      <w:r w:rsidRPr="00CB09D2">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CB09D2" w:rsidRDefault="00B540EE" w:rsidP="007E0032">
      <w:pPr>
        <w:tabs>
          <w:tab w:val="left" w:pos="851"/>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Цели программы:</w:t>
      </w:r>
    </w:p>
    <w:p w:rsidR="00B540EE" w:rsidRPr="00CB09D2" w:rsidRDefault="00B540EE" w:rsidP="000F6C18">
      <w:pPr>
        <w:pStyle w:val="a8"/>
        <w:numPr>
          <w:ilvl w:val="0"/>
          <w:numId w:val="125"/>
        </w:numPr>
        <w:tabs>
          <w:tab w:val="left" w:pos="851"/>
          <w:tab w:val="left" w:pos="1134"/>
        </w:tabs>
        <w:ind w:left="0" w:right="-143" w:firstLine="709"/>
        <w:jc w:val="both"/>
        <w:rPr>
          <w:rFonts w:ascii="Times New Roman" w:hAnsi="Times New Roman"/>
        </w:rPr>
      </w:pPr>
      <w:r w:rsidRPr="00CB09D2">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CB09D2" w:rsidRDefault="00B540EE" w:rsidP="000F6C18">
      <w:pPr>
        <w:pStyle w:val="a8"/>
        <w:numPr>
          <w:ilvl w:val="0"/>
          <w:numId w:val="125"/>
        </w:numPr>
        <w:tabs>
          <w:tab w:val="left" w:pos="851"/>
          <w:tab w:val="left" w:pos="1134"/>
        </w:tabs>
        <w:ind w:left="0" w:right="-143" w:firstLine="709"/>
        <w:jc w:val="both"/>
        <w:rPr>
          <w:rFonts w:ascii="Times New Roman" w:hAnsi="Times New Roman"/>
        </w:rPr>
      </w:pPr>
      <w:r w:rsidRPr="00CB09D2">
        <w:rPr>
          <w:rFonts w:ascii="Times New Roman" w:hAnsi="Times New Roman"/>
        </w:rPr>
        <w:t>Формирование технологической культуры и проектно-технологического мышления обучающихся.</w:t>
      </w:r>
    </w:p>
    <w:p w:rsidR="00B540EE" w:rsidRPr="00CB09D2" w:rsidRDefault="00B540EE" w:rsidP="000F6C18">
      <w:pPr>
        <w:pStyle w:val="a8"/>
        <w:numPr>
          <w:ilvl w:val="0"/>
          <w:numId w:val="125"/>
        </w:numPr>
        <w:tabs>
          <w:tab w:val="left" w:pos="851"/>
          <w:tab w:val="left" w:pos="1134"/>
        </w:tabs>
        <w:ind w:left="0" w:right="-143" w:firstLine="709"/>
        <w:jc w:val="both"/>
        <w:rPr>
          <w:rFonts w:ascii="Times New Roman" w:hAnsi="Times New Roman"/>
        </w:rPr>
      </w:pPr>
      <w:r w:rsidRPr="00CB09D2">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9B2F58" w:rsidRDefault="009B2F58" w:rsidP="007E0032">
      <w:pPr>
        <w:spacing w:after="0" w:line="240" w:lineRule="auto"/>
        <w:ind w:right="-143" w:firstLine="709"/>
        <w:jc w:val="both"/>
        <w:rPr>
          <w:rFonts w:ascii="Times New Roman" w:hAnsi="Times New Roman"/>
          <w:sz w:val="24"/>
          <w:szCs w:val="24"/>
        </w:rPr>
      </w:pPr>
    </w:p>
    <w:p w:rsidR="00C1612D" w:rsidRPr="00906A4F" w:rsidRDefault="00C1612D" w:rsidP="00906A4F">
      <w:pPr>
        <w:spacing w:after="0" w:line="240" w:lineRule="auto"/>
        <w:ind w:right="-143"/>
        <w:rPr>
          <w:rFonts w:ascii="Times New Roman" w:hAnsi="Times New Roman"/>
          <w:b/>
          <w:sz w:val="24"/>
          <w:szCs w:val="24"/>
        </w:rPr>
      </w:pPr>
      <w:r w:rsidRPr="00906A4F">
        <w:rPr>
          <w:rFonts w:ascii="Times New Roman" w:hAnsi="Times New Roman"/>
          <w:b/>
          <w:sz w:val="24"/>
          <w:szCs w:val="24"/>
        </w:rPr>
        <w:t>Содержание</w:t>
      </w:r>
      <w:r w:rsidR="00906A4F">
        <w:rPr>
          <w:rFonts w:ascii="Times New Roman" w:hAnsi="Times New Roman"/>
          <w:b/>
          <w:sz w:val="24"/>
          <w:szCs w:val="24"/>
        </w:rPr>
        <w:t xml:space="preserve"> д</w:t>
      </w:r>
      <w:r w:rsidRPr="00906A4F">
        <w:rPr>
          <w:rFonts w:ascii="Times New Roman" w:hAnsi="Times New Roman"/>
          <w:b/>
          <w:sz w:val="24"/>
          <w:szCs w:val="24"/>
        </w:rPr>
        <w:t>ля девочек:</w:t>
      </w:r>
    </w:p>
    <w:p w:rsidR="009B2F58" w:rsidRPr="009B2F58" w:rsidRDefault="009B2F58" w:rsidP="009B2F58">
      <w:pPr>
        <w:spacing w:after="0" w:line="240" w:lineRule="auto"/>
        <w:jc w:val="both"/>
        <w:rPr>
          <w:rFonts w:ascii="Times New Roman" w:hAnsi="Times New Roman"/>
          <w:b/>
          <w:bCs/>
          <w:color w:val="231F20"/>
          <w:sz w:val="24"/>
          <w:szCs w:val="24"/>
        </w:rPr>
      </w:pPr>
      <w:r w:rsidRPr="009B2F58">
        <w:rPr>
          <w:rFonts w:ascii="Times New Roman" w:hAnsi="Times New Roman"/>
          <w:b/>
          <w:bCs/>
          <w:color w:val="231F20"/>
          <w:sz w:val="24"/>
          <w:szCs w:val="24"/>
        </w:rPr>
        <w:t>5 класс</w:t>
      </w:r>
    </w:p>
    <w:p w:rsidR="009B2F58" w:rsidRPr="009B2F58" w:rsidRDefault="009B2F58" w:rsidP="009B2F58">
      <w:pPr>
        <w:spacing w:after="0" w:line="240" w:lineRule="auto"/>
        <w:jc w:val="both"/>
        <w:rPr>
          <w:rFonts w:ascii="Times New Roman" w:hAnsi="Times New Roman"/>
          <w:bCs/>
          <w:color w:val="231F20"/>
          <w:sz w:val="24"/>
          <w:szCs w:val="24"/>
        </w:rPr>
      </w:pPr>
      <w:r>
        <w:rPr>
          <w:rFonts w:ascii="Times New Roman" w:hAnsi="Times New Roman"/>
          <w:b/>
          <w:sz w:val="24"/>
          <w:szCs w:val="24"/>
        </w:rPr>
        <w:t xml:space="preserve">ТБ. </w:t>
      </w:r>
      <w:r w:rsidRPr="009B2F58">
        <w:rPr>
          <w:rFonts w:ascii="Times New Roman" w:hAnsi="Times New Roman"/>
          <w:b/>
          <w:sz w:val="24"/>
          <w:szCs w:val="24"/>
        </w:rPr>
        <w:t>КУЛИНАРИЯ</w:t>
      </w:r>
    </w:p>
    <w:p w:rsidR="009B2F58" w:rsidRPr="00FF7E79" w:rsidRDefault="009B2F58" w:rsidP="009B2F58">
      <w:pPr>
        <w:spacing w:after="0" w:line="240" w:lineRule="auto"/>
        <w:jc w:val="both"/>
        <w:rPr>
          <w:rFonts w:ascii="Times New Roman" w:hAnsi="Times New Roman"/>
          <w:sz w:val="24"/>
          <w:szCs w:val="24"/>
        </w:rPr>
      </w:pPr>
      <w:r w:rsidRPr="009B2F58">
        <w:rPr>
          <w:rFonts w:ascii="Times New Roman" w:hAnsi="Times New Roman"/>
          <w:sz w:val="24"/>
          <w:szCs w:val="24"/>
        </w:rPr>
        <w:lastRenderedPageBreak/>
        <w:t xml:space="preserve">Санитарно-гигиенические требования к лицам, приготовляющим пищу, к приготовлению пищи, хранению продуктов и готовых блюд. Необходимый набор посуды для приготовления пищи. Правила и последовательность мытья посуды. Уход за поверхностью стен и пола. Моющие и чистящие средства для ухода за посудой, поверхностью стен и пола. Безопасные </w:t>
      </w:r>
      <w:r w:rsidRPr="00FF7E79">
        <w:rPr>
          <w:rFonts w:ascii="Times New Roman" w:hAnsi="Times New Roman"/>
          <w:sz w:val="24"/>
          <w:szCs w:val="24"/>
        </w:rPr>
        <w:t>приёмы работы на кухне. Правила безопасной работы с газовыми плитами, электронагревательными приборами, с горячей посудой и жидкостью, ножом и кухонными приспособлениями. Первая помощь при порезах и ожогах паром или кипятком.</w:t>
      </w:r>
    </w:p>
    <w:p w:rsidR="009B2F58" w:rsidRPr="00FF7E79" w:rsidRDefault="009B2F58" w:rsidP="00FF7E79">
      <w:pPr>
        <w:spacing w:after="0" w:line="240" w:lineRule="auto"/>
        <w:jc w:val="both"/>
        <w:rPr>
          <w:rFonts w:ascii="Times New Roman" w:hAnsi="Times New Roman"/>
          <w:sz w:val="24"/>
          <w:szCs w:val="24"/>
        </w:rPr>
      </w:pPr>
      <w:r w:rsidRPr="00FF7E79">
        <w:rPr>
          <w:rFonts w:ascii="Times New Roman" w:hAnsi="Times New Roman"/>
          <w:sz w:val="24"/>
          <w:szCs w:val="24"/>
        </w:rPr>
        <w:t xml:space="preserve">Физиология </w:t>
      </w:r>
      <w:proofErr w:type="spellStart"/>
      <w:r w:rsidRPr="00FF7E79">
        <w:rPr>
          <w:rFonts w:ascii="Times New Roman" w:hAnsi="Times New Roman"/>
          <w:sz w:val="24"/>
          <w:szCs w:val="24"/>
        </w:rPr>
        <w:t>питания</w:t>
      </w:r>
      <w:proofErr w:type="gramStart"/>
      <w:r w:rsidRPr="00FF7E79">
        <w:rPr>
          <w:rFonts w:ascii="Times New Roman" w:hAnsi="Times New Roman"/>
          <w:sz w:val="24"/>
          <w:szCs w:val="24"/>
        </w:rPr>
        <w:t>.Б</w:t>
      </w:r>
      <w:proofErr w:type="gramEnd"/>
      <w:r w:rsidRPr="00FF7E79">
        <w:rPr>
          <w:rFonts w:ascii="Times New Roman" w:hAnsi="Times New Roman"/>
          <w:sz w:val="24"/>
          <w:szCs w:val="24"/>
        </w:rPr>
        <w:t>утерброды</w:t>
      </w:r>
      <w:proofErr w:type="spellEnd"/>
      <w:r w:rsidRPr="00FF7E79">
        <w:rPr>
          <w:rFonts w:ascii="Times New Roman" w:hAnsi="Times New Roman"/>
          <w:sz w:val="24"/>
          <w:szCs w:val="24"/>
        </w:rPr>
        <w:t xml:space="preserve"> и горячие напитки</w:t>
      </w:r>
      <w:r w:rsidR="00FF7E79" w:rsidRPr="00FF7E79">
        <w:rPr>
          <w:rFonts w:ascii="Times New Roman" w:hAnsi="Times New Roman"/>
          <w:sz w:val="24"/>
          <w:szCs w:val="24"/>
        </w:rPr>
        <w:t>.</w:t>
      </w:r>
      <w:r w:rsidRPr="00FF7E79">
        <w:rPr>
          <w:rFonts w:ascii="Times New Roman" w:hAnsi="Times New Roman"/>
          <w:sz w:val="24"/>
          <w:szCs w:val="24"/>
        </w:rPr>
        <w:t xml:space="preserve"> </w:t>
      </w:r>
      <w:r w:rsidRPr="00FF7E79">
        <w:rPr>
          <w:rFonts w:ascii="Times New Roman" w:hAnsi="Times New Roman"/>
          <w:bCs/>
          <w:color w:val="231F20"/>
          <w:sz w:val="24"/>
          <w:szCs w:val="24"/>
        </w:rPr>
        <w:t>Блюда из круп, бобовых и макаронных изделий</w:t>
      </w:r>
      <w:r w:rsidR="00FF7E79" w:rsidRPr="00FF7E79">
        <w:rPr>
          <w:rFonts w:ascii="Times New Roman" w:hAnsi="Times New Roman"/>
          <w:bCs/>
          <w:color w:val="231F20"/>
          <w:sz w:val="24"/>
          <w:szCs w:val="24"/>
        </w:rPr>
        <w:t xml:space="preserve">. </w:t>
      </w:r>
      <w:r w:rsidRPr="00FF7E79">
        <w:rPr>
          <w:rFonts w:ascii="Times New Roman" w:hAnsi="Times New Roman"/>
          <w:sz w:val="24"/>
          <w:szCs w:val="24"/>
        </w:rPr>
        <w:t xml:space="preserve">Блюда из овощей и фруктов. Тепловая кулинарная обработка овощей. Блюда из яиц. Приготовление завтрака. Сервировка стола </w:t>
      </w:r>
      <w:proofErr w:type="gramStart"/>
      <w:r w:rsidRPr="00FF7E79">
        <w:rPr>
          <w:rFonts w:ascii="Times New Roman" w:hAnsi="Times New Roman"/>
          <w:sz w:val="24"/>
          <w:szCs w:val="24"/>
        </w:rPr>
        <w:t>к</w:t>
      </w:r>
      <w:proofErr w:type="gramEnd"/>
      <w:r w:rsidRPr="00FF7E79">
        <w:rPr>
          <w:rFonts w:ascii="Times New Roman" w:hAnsi="Times New Roman"/>
          <w:sz w:val="24"/>
          <w:szCs w:val="24"/>
        </w:rPr>
        <w:t xml:space="preserve"> завтрак.</w:t>
      </w:r>
    </w:p>
    <w:p w:rsidR="00FF7E79" w:rsidRDefault="00FF7E79" w:rsidP="009B2F58">
      <w:pPr>
        <w:spacing w:after="0" w:line="240" w:lineRule="auto"/>
        <w:jc w:val="both"/>
        <w:rPr>
          <w:rFonts w:ascii="Times New Roman" w:eastAsiaTheme="minorHAnsi" w:hAnsi="Times New Roman"/>
          <w:b/>
          <w:sz w:val="24"/>
          <w:szCs w:val="24"/>
        </w:rPr>
      </w:pPr>
    </w:p>
    <w:p w:rsidR="009B2F58" w:rsidRPr="009B2F58" w:rsidRDefault="009B2F58" w:rsidP="009B2F58">
      <w:pPr>
        <w:spacing w:after="0" w:line="240" w:lineRule="auto"/>
        <w:jc w:val="both"/>
        <w:rPr>
          <w:rFonts w:ascii="Times New Roman" w:hAnsi="Times New Roman"/>
          <w:bCs/>
          <w:color w:val="231F20"/>
          <w:sz w:val="24"/>
          <w:szCs w:val="24"/>
        </w:rPr>
      </w:pPr>
      <w:r w:rsidRPr="009B2F58">
        <w:rPr>
          <w:rFonts w:ascii="Times New Roman" w:eastAsiaTheme="minorHAnsi" w:hAnsi="Times New Roman"/>
          <w:b/>
          <w:sz w:val="24"/>
          <w:szCs w:val="24"/>
        </w:rPr>
        <w:tab/>
        <w:t>ТЕХНОЛОГИЯ ДОМАШНЕГО ХОЗЯЙСТВА</w:t>
      </w:r>
      <w:r w:rsidRPr="009B2F58">
        <w:rPr>
          <w:rFonts w:ascii="Times New Roman" w:eastAsiaTheme="minorHAnsi" w:hAnsi="Times New Roman"/>
          <w:sz w:val="24"/>
          <w:szCs w:val="24"/>
        </w:rPr>
        <w:t xml:space="preserve"> </w:t>
      </w:r>
    </w:p>
    <w:p w:rsidR="009B2F58" w:rsidRPr="009B2F58" w:rsidRDefault="009B2F58" w:rsidP="009B2F58">
      <w:pPr>
        <w:pStyle w:val="af1"/>
        <w:rPr>
          <w:sz w:val="24"/>
          <w:szCs w:val="24"/>
        </w:rPr>
      </w:pPr>
      <w:r w:rsidRPr="009B2F58">
        <w:rPr>
          <w:b/>
          <w:sz w:val="24"/>
          <w:szCs w:val="24"/>
        </w:rPr>
        <w:t>Интерьер кухни, столово</w:t>
      </w:r>
      <w:r>
        <w:rPr>
          <w:b/>
          <w:sz w:val="24"/>
          <w:szCs w:val="24"/>
        </w:rPr>
        <w:t>й.</w:t>
      </w:r>
      <w:r w:rsidRPr="009B2F58">
        <w:rPr>
          <w:sz w:val="24"/>
          <w:szCs w:val="24"/>
        </w:rPr>
        <w:t xml:space="preserve"> Требования к интерьеру</w:t>
      </w:r>
      <w:r w:rsidR="00FF7E79">
        <w:rPr>
          <w:sz w:val="24"/>
          <w:szCs w:val="24"/>
        </w:rPr>
        <w:t>.</w:t>
      </w:r>
    </w:p>
    <w:p w:rsidR="009B2F58" w:rsidRPr="009B2F58" w:rsidRDefault="009B2F58" w:rsidP="009B2F58">
      <w:pPr>
        <w:pStyle w:val="af1"/>
        <w:rPr>
          <w:sz w:val="24"/>
          <w:szCs w:val="24"/>
        </w:rPr>
      </w:pPr>
      <w:r w:rsidRPr="009B2F58">
        <w:rPr>
          <w:sz w:val="24"/>
          <w:szCs w:val="24"/>
        </w:rPr>
        <w:t>Планировка кухни. Разделение кухни на рабочую и обеденную зоны. Цветовое решение кухни. Использование современных материалов в отделке кухни. Декоративное оформление. Современные стили в оформлении кухни. Проектирование кухни на ПК</w:t>
      </w:r>
    </w:p>
    <w:p w:rsidR="009B2F58" w:rsidRPr="009B2F58" w:rsidRDefault="009B2F58" w:rsidP="009B2F58">
      <w:pPr>
        <w:spacing w:after="0" w:line="240" w:lineRule="auto"/>
        <w:jc w:val="both"/>
        <w:rPr>
          <w:rFonts w:ascii="Times New Roman" w:hAnsi="Times New Roman"/>
          <w:b/>
          <w:sz w:val="24"/>
          <w:szCs w:val="24"/>
        </w:rPr>
      </w:pPr>
      <w:r w:rsidRPr="009B2F58">
        <w:rPr>
          <w:rFonts w:ascii="Times New Roman" w:hAnsi="Times New Roman"/>
          <w:b/>
          <w:sz w:val="24"/>
          <w:szCs w:val="24"/>
        </w:rPr>
        <w:tab/>
      </w:r>
      <w:r>
        <w:rPr>
          <w:rFonts w:ascii="Times New Roman" w:hAnsi="Times New Roman"/>
          <w:b/>
          <w:sz w:val="24"/>
          <w:szCs w:val="24"/>
        </w:rPr>
        <w:t>ЭЛЕКТРОПРИБОРЫ</w:t>
      </w:r>
      <w:r w:rsidR="00FF7E79">
        <w:rPr>
          <w:rFonts w:ascii="Times New Roman" w:hAnsi="Times New Roman"/>
          <w:b/>
          <w:sz w:val="24"/>
          <w:szCs w:val="24"/>
        </w:rPr>
        <w:t>.</w:t>
      </w:r>
      <w:r>
        <w:rPr>
          <w:rFonts w:ascii="Times New Roman" w:hAnsi="Times New Roman"/>
          <w:b/>
          <w:sz w:val="24"/>
          <w:szCs w:val="24"/>
        </w:rPr>
        <w:t xml:space="preserve"> </w:t>
      </w:r>
    </w:p>
    <w:p w:rsidR="009B2F58" w:rsidRPr="009B2F58" w:rsidRDefault="009B2F58" w:rsidP="009B2F58">
      <w:pPr>
        <w:spacing w:after="0" w:line="240" w:lineRule="auto"/>
        <w:ind w:firstLine="709"/>
        <w:jc w:val="both"/>
        <w:rPr>
          <w:rFonts w:ascii="Times New Roman" w:hAnsi="Times New Roman"/>
          <w:sz w:val="24"/>
          <w:szCs w:val="24"/>
        </w:rPr>
      </w:pPr>
      <w:r w:rsidRPr="009B2F58">
        <w:rPr>
          <w:rFonts w:ascii="Times New Roman" w:eastAsiaTheme="minorHAnsi" w:hAnsi="Times New Roman"/>
          <w:b/>
          <w:sz w:val="24"/>
          <w:szCs w:val="24"/>
        </w:rPr>
        <w:t xml:space="preserve">ХУДОЖЕСТВЕННЫЕ РЕМЁСЛА </w:t>
      </w:r>
    </w:p>
    <w:p w:rsidR="009B2F58" w:rsidRPr="009B2F58" w:rsidRDefault="009B2F58" w:rsidP="009B2F58">
      <w:pPr>
        <w:pStyle w:val="af1"/>
        <w:rPr>
          <w:b/>
          <w:sz w:val="24"/>
          <w:szCs w:val="24"/>
        </w:rPr>
      </w:pPr>
      <w:r w:rsidRPr="009B2F58">
        <w:rPr>
          <w:b/>
          <w:sz w:val="24"/>
          <w:szCs w:val="24"/>
        </w:rPr>
        <w:t xml:space="preserve">Декоративно-прикладное искусство. </w:t>
      </w:r>
      <w:r w:rsidRPr="009B2F58">
        <w:rPr>
          <w:sz w:val="24"/>
          <w:szCs w:val="24"/>
        </w:rPr>
        <w:t>Понятие декоративно-прикладного искусства. Традиционные и современные виды декоративно-прикладного искусства России: узорное ткачество, вышивка, кружевоплетение, вязание, роспись по дереву, роспись по ткани, ковроткачество. Знакомство с творчеством народных умельцев своего региона, области, села. Приёмы украшения праздничной одежды в старину: отделка изделий вышивкой, тесьмой; изготовление сувениров к праздникам</w:t>
      </w:r>
    </w:p>
    <w:p w:rsidR="009B2F58" w:rsidRPr="00FF7E79" w:rsidRDefault="009B2F58" w:rsidP="009B2F58">
      <w:pPr>
        <w:pStyle w:val="af1"/>
        <w:rPr>
          <w:sz w:val="24"/>
          <w:szCs w:val="24"/>
        </w:rPr>
      </w:pPr>
      <w:r w:rsidRPr="00FF7E79">
        <w:rPr>
          <w:sz w:val="24"/>
          <w:szCs w:val="24"/>
        </w:rPr>
        <w:t>Основы композиции и законы восприятия цвета при создании предметов декоративно-прикладного искусства</w:t>
      </w:r>
      <w:r w:rsidR="00FF7E79" w:rsidRPr="00FF7E79">
        <w:rPr>
          <w:sz w:val="24"/>
          <w:szCs w:val="24"/>
        </w:rPr>
        <w:t xml:space="preserve"> </w:t>
      </w:r>
      <w:r w:rsidRPr="00FF7E79">
        <w:rPr>
          <w:sz w:val="24"/>
          <w:szCs w:val="24"/>
        </w:rPr>
        <w:t>Лоскутное шитьё.  Творческий проект по разделу «Художественные ремёсла»</w:t>
      </w:r>
      <w:proofErr w:type="gramStart"/>
      <w:r w:rsidRPr="00FF7E79">
        <w:rPr>
          <w:sz w:val="24"/>
          <w:szCs w:val="24"/>
        </w:rPr>
        <w:t xml:space="preserve"> .</w:t>
      </w:r>
      <w:proofErr w:type="gramEnd"/>
    </w:p>
    <w:p w:rsidR="009B2F58" w:rsidRDefault="009B2F58" w:rsidP="009B2F58">
      <w:pPr>
        <w:pStyle w:val="af1"/>
        <w:rPr>
          <w:sz w:val="24"/>
          <w:szCs w:val="24"/>
        </w:rPr>
      </w:pPr>
      <w:r w:rsidRPr="009B2F58">
        <w:rPr>
          <w:sz w:val="24"/>
          <w:szCs w:val="24"/>
        </w:rPr>
        <w:t>Реализация этапов выполнения творческого проекта. Выполнение требований к готовому изделию. Расчет затрат на изготовление проекта</w:t>
      </w:r>
      <w:r w:rsidR="00FF7E79">
        <w:rPr>
          <w:sz w:val="24"/>
          <w:szCs w:val="24"/>
        </w:rPr>
        <w:t>.</w:t>
      </w:r>
    </w:p>
    <w:p w:rsidR="00FF7E79" w:rsidRPr="009B2F58" w:rsidRDefault="00FF7E79" w:rsidP="009B2F58">
      <w:pPr>
        <w:pStyle w:val="af1"/>
        <w:rPr>
          <w:sz w:val="24"/>
          <w:szCs w:val="24"/>
        </w:rPr>
      </w:pPr>
    </w:p>
    <w:p w:rsidR="009B2F58" w:rsidRPr="009B2F58" w:rsidRDefault="009B2F58" w:rsidP="009B2F58">
      <w:pPr>
        <w:pStyle w:val="af1"/>
        <w:ind w:firstLine="0"/>
        <w:rPr>
          <w:b/>
          <w:sz w:val="24"/>
          <w:szCs w:val="24"/>
        </w:rPr>
      </w:pPr>
      <w:r w:rsidRPr="009B2F58">
        <w:rPr>
          <w:b/>
          <w:sz w:val="24"/>
          <w:szCs w:val="24"/>
        </w:rPr>
        <w:t>СОЗДАНИЕ ИЗДЕЛИЙ ИЗ ТЕКСТИЛЬНЫХ МАТЕРИАЛОВ</w:t>
      </w:r>
      <w:r>
        <w:rPr>
          <w:b/>
          <w:sz w:val="24"/>
          <w:szCs w:val="24"/>
        </w:rPr>
        <w:t xml:space="preserve"> </w:t>
      </w:r>
    </w:p>
    <w:p w:rsidR="009B2F58" w:rsidRPr="00FF7E79" w:rsidRDefault="009B2F58" w:rsidP="00FF7E79">
      <w:pPr>
        <w:pStyle w:val="af1"/>
        <w:rPr>
          <w:sz w:val="24"/>
          <w:szCs w:val="24"/>
        </w:rPr>
      </w:pPr>
      <w:r w:rsidRPr="00FF7E79">
        <w:rPr>
          <w:sz w:val="24"/>
          <w:szCs w:val="24"/>
        </w:rPr>
        <w:t>Производство текстильных материалов</w:t>
      </w:r>
      <w:r w:rsidR="00FF7E79" w:rsidRPr="00FF7E79">
        <w:rPr>
          <w:sz w:val="24"/>
          <w:szCs w:val="24"/>
        </w:rPr>
        <w:t xml:space="preserve">. </w:t>
      </w:r>
      <w:r w:rsidRPr="00FF7E79">
        <w:rPr>
          <w:sz w:val="24"/>
          <w:szCs w:val="24"/>
        </w:rPr>
        <w:t>Свойства текстильных материалов из волокон растительного происхождения</w:t>
      </w:r>
      <w:proofErr w:type="gramStart"/>
      <w:r w:rsidRPr="00FF7E79">
        <w:rPr>
          <w:sz w:val="24"/>
          <w:szCs w:val="24"/>
        </w:rPr>
        <w:t xml:space="preserve"> .</w:t>
      </w:r>
      <w:proofErr w:type="gramEnd"/>
    </w:p>
    <w:p w:rsidR="00FF7E79" w:rsidRDefault="00FF7E79" w:rsidP="009B2F58">
      <w:pPr>
        <w:pStyle w:val="af1"/>
        <w:ind w:firstLine="0"/>
        <w:rPr>
          <w:rFonts w:eastAsiaTheme="minorHAnsi"/>
          <w:b/>
          <w:sz w:val="24"/>
          <w:szCs w:val="24"/>
        </w:rPr>
      </w:pPr>
    </w:p>
    <w:p w:rsidR="009B2F58" w:rsidRPr="009B2F58" w:rsidRDefault="009B2F58" w:rsidP="009B2F58">
      <w:pPr>
        <w:pStyle w:val="af1"/>
        <w:ind w:firstLine="0"/>
        <w:rPr>
          <w:sz w:val="24"/>
          <w:szCs w:val="24"/>
        </w:rPr>
      </w:pPr>
      <w:r w:rsidRPr="009B2F58">
        <w:rPr>
          <w:rFonts w:eastAsiaTheme="minorHAnsi"/>
          <w:b/>
          <w:sz w:val="24"/>
          <w:szCs w:val="24"/>
        </w:rPr>
        <w:t xml:space="preserve">ШВЕЙНАЯ МАШИНА </w:t>
      </w:r>
    </w:p>
    <w:p w:rsidR="009B2F58" w:rsidRPr="00FF7E79" w:rsidRDefault="009B2F58" w:rsidP="009B2F58">
      <w:pPr>
        <w:pStyle w:val="af1"/>
        <w:rPr>
          <w:sz w:val="24"/>
          <w:szCs w:val="24"/>
        </w:rPr>
      </w:pPr>
      <w:r w:rsidRPr="00FF7E79">
        <w:rPr>
          <w:sz w:val="24"/>
          <w:szCs w:val="24"/>
        </w:rPr>
        <w:t>Подготовка швейной машины к работе Приемы работы на швейной машине</w:t>
      </w:r>
      <w:proofErr w:type="gramStart"/>
      <w:r w:rsidRPr="00FF7E79">
        <w:rPr>
          <w:sz w:val="24"/>
          <w:szCs w:val="24"/>
        </w:rPr>
        <w:t xml:space="preserve"> .</w:t>
      </w:r>
      <w:proofErr w:type="gramEnd"/>
      <w:r w:rsidRPr="00FF7E79">
        <w:rPr>
          <w:sz w:val="24"/>
          <w:szCs w:val="24"/>
        </w:rPr>
        <w:t xml:space="preserve">  Швейные машинные рабо</w:t>
      </w:r>
      <w:r w:rsidR="00FF7E79">
        <w:rPr>
          <w:sz w:val="24"/>
          <w:szCs w:val="24"/>
        </w:rPr>
        <w:t>ты. Влажно-тепловая обработка.</w:t>
      </w:r>
    </w:p>
    <w:p w:rsidR="009B2F58" w:rsidRPr="00FF7E79" w:rsidRDefault="009B2F58" w:rsidP="009B2F58">
      <w:pPr>
        <w:spacing w:after="0" w:line="240" w:lineRule="auto"/>
        <w:jc w:val="both"/>
        <w:rPr>
          <w:rFonts w:ascii="Times New Roman" w:eastAsiaTheme="minorHAnsi" w:hAnsi="Times New Roman"/>
          <w:sz w:val="24"/>
          <w:szCs w:val="24"/>
        </w:rPr>
      </w:pPr>
      <w:r w:rsidRPr="00FF7E79">
        <w:rPr>
          <w:rFonts w:ascii="Times New Roman" w:eastAsiaTheme="minorHAnsi" w:hAnsi="Times New Roman"/>
          <w:sz w:val="24"/>
          <w:szCs w:val="24"/>
        </w:rPr>
        <w:t>КОНСТРУИРОВАНИЕ ШВЕЙНЫХ ИЗДЕЛИЙ. ОСНОВЫ ЧЕРЧЕНИЯ, ГРАФИКИ, ДИЗАЙНА</w:t>
      </w:r>
      <w:r w:rsidR="00FF7E79" w:rsidRPr="00FF7E79">
        <w:rPr>
          <w:rFonts w:ascii="Times New Roman" w:eastAsiaTheme="minorHAnsi" w:hAnsi="Times New Roman"/>
          <w:sz w:val="24"/>
          <w:szCs w:val="24"/>
        </w:rPr>
        <w:t>.</w:t>
      </w:r>
      <w:r w:rsidRPr="00FF7E79">
        <w:rPr>
          <w:rFonts w:ascii="Times New Roman" w:eastAsiaTheme="minorHAnsi" w:hAnsi="Times New Roman"/>
          <w:sz w:val="24"/>
          <w:szCs w:val="24"/>
        </w:rPr>
        <w:t xml:space="preserve"> </w:t>
      </w:r>
    </w:p>
    <w:p w:rsidR="009B2F58" w:rsidRPr="009B2F58" w:rsidRDefault="009B2F58" w:rsidP="009B2F58">
      <w:pPr>
        <w:pStyle w:val="af1"/>
        <w:ind w:firstLine="0"/>
        <w:rPr>
          <w:rFonts w:eastAsiaTheme="minorHAnsi"/>
          <w:b/>
          <w:sz w:val="24"/>
          <w:szCs w:val="24"/>
        </w:rPr>
      </w:pPr>
      <w:r w:rsidRPr="009B2F58">
        <w:rPr>
          <w:rFonts w:eastAsiaTheme="minorHAnsi"/>
          <w:b/>
          <w:sz w:val="24"/>
          <w:szCs w:val="24"/>
        </w:rPr>
        <w:t>ТЕХНОЛОГИЯ  ИЗГО</w:t>
      </w:r>
      <w:r>
        <w:rPr>
          <w:rFonts w:eastAsiaTheme="minorHAnsi"/>
          <w:b/>
          <w:sz w:val="24"/>
          <w:szCs w:val="24"/>
        </w:rPr>
        <w:t xml:space="preserve">ТОВЛЕНИЯ ШВЕЙНЫХ ИЗДЕЛИЙ </w:t>
      </w:r>
    </w:p>
    <w:p w:rsidR="009B2F58" w:rsidRPr="00FF7E79" w:rsidRDefault="009B2F58" w:rsidP="009B2F58">
      <w:pPr>
        <w:pStyle w:val="af1"/>
        <w:rPr>
          <w:sz w:val="24"/>
          <w:szCs w:val="24"/>
        </w:rPr>
      </w:pPr>
      <w:r w:rsidRPr="00FF7E79">
        <w:rPr>
          <w:sz w:val="24"/>
          <w:szCs w:val="24"/>
        </w:rPr>
        <w:t>Раскрой швейного изделия Швейные ручные работы</w:t>
      </w:r>
      <w:proofErr w:type="gramStart"/>
      <w:r w:rsidRPr="00FF7E79">
        <w:rPr>
          <w:sz w:val="24"/>
          <w:szCs w:val="24"/>
        </w:rPr>
        <w:t xml:space="preserve"> .</w:t>
      </w:r>
      <w:proofErr w:type="gramEnd"/>
      <w:r w:rsidRPr="00FF7E79">
        <w:rPr>
          <w:sz w:val="24"/>
          <w:szCs w:val="24"/>
        </w:rPr>
        <w:t xml:space="preserve">  Технология изготовления швейных изделий .  </w:t>
      </w:r>
    </w:p>
    <w:p w:rsidR="009B2F58" w:rsidRPr="009B2F58" w:rsidRDefault="009B2F58" w:rsidP="009B2F58">
      <w:pPr>
        <w:pStyle w:val="af1"/>
        <w:ind w:firstLine="0"/>
        <w:rPr>
          <w:rFonts w:eastAsiaTheme="minorHAnsi"/>
          <w:b/>
          <w:sz w:val="24"/>
          <w:szCs w:val="24"/>
        </w:rPr>
      </w:pPr>
      <w:r w:rsidRPr="009B2F58">
        <w:rPr>
          <w:rFonts w:eastAsiaTheme="minorHAnsi"/>
          <w:b/>
          <w:sz w:val="24"/>
          <w:szCs w:val="24"/>
        </w:rPr>
        <w:t>ТЕХНОЛОГИЯ ТВОРЧЕСКО</w:t>
      </w:r>
      <w:r>
        <w:rPr>
          <w:rFonts w:eastAsiaTheme="minorHAnsi"/>
          <w:b/>
          <w:sz w:val="24"/>
          <w:szCs w:val="24"/>
        </w:rPr>
        <w:t xml:space="preserve">Й И ОПЫТНИЧЕСКОЙ ДЕЯТЕЛЬНОСТИ </w:t>
      </w:r>
    </w:p>
    <w:p w:rsidR="009B2F58" w:rsidRPr="00FF7E79" w:rsidRDefault="009B2F58" w:rsidP="009B2F58">
      <w:pPr>
        <w:pStyle w:val="af1"/>
        <w:rPr>
          <w:sz w:val="24"/>
          <w:szCs w:val="24"/>
        </w:rPr>
      </w:pPr>
      <w:r w:rsidRPr="00FF7E79">
        <w:rPr>
          <w:sz w:val="24"/>
          <w:szCs w:val="24"/>
        </w:rPr>
        <w:t>Творческий проект по разделу «Создание изделий из текстильных материалов»</w:t>
      </w:r>
      <w:proofErr w:type="gramStart"/>
      <w:r w:rsidRPr="00FF7E79">
        <w:rPr>
          <w:sz w:val="24"/>
          <w:szCs w:val="24"/>
        </w:rPr>
        <w:t xml:space="preserve"> .</w:t>
      </w:r>
      <w:proofErr w:type="gramEnd"/>
      <w:r w:rsidRPr="00FF7E79">
        <w:rPr>
          <w:sz w:val="24"/>
          <w:szCs w:val="24"/>
        </w:rPr>
        <w:t xml:space="preserve">  Реализация этапов выполнения творческого проекта. Выполнение требований к готовому изделию. Расчет затрат на изготовление проекта.</w:t>
      </w:r>
    </w:p>
    <w:p w:rsidR="009B2F58" w:rsidRPr="00FF7E79" w:rsidRDefault="009B2F58" w:rsidP="009B2F58">
      <w:pPr>
        <w:pStyle w:val="af1"/>
        <w:rPr>
          <w:sz w:val="24"/>
          <w:szCs w:val="24"/>
        </w:rPr>
      </w:pPr>
      <w:r w:rsidRPr="00FF7E79">
        <w:rPr>
          <w:sz w:val="24"/>
          <w:szCs w:val="24"/>
        </w:rPr>
        <w:t>Защита творческого проекта</w:t>
      </w:r>
      <w:proofErr w:type="gramStart"/>
      <w:r w:rsidRPr="00FF7E79">
        <w:rPr>
          <w:sz w:val="24"/>
          <w:szCs w:val="24"/>
        </w:rPr>
        <w:t xml:space="preserve"> .</w:t>
      </w:r>
      <w:proofErr w:type="gramEnd"/>
      <w:r w:rsidRPr="00FF7E79">
        <w:rPr>
          <w:sz w:val="24"/>
          <w:szCs w:val="24"/>
        </w:rPr>
        <w:t xml:space="preserve"> </w:t>
      </w:r>
    </w:p>
    <w:p w:rsidR="00FF7E79" w:rsidRDefault="00FF7E79" w:rsidP="009B2F58">
      <w:pPr>
        <w:spacing w:line="240" w:lineRule="auto"/>
        <w:rPr>
          <w:rFonts w:ascii="Times New Roman" w:eastAsia="Times New Roman" w:hAnsi="Times New Roman"/>
          <w:b/>
          <w:sz w:val="24"/>
          <w:szCs w:val="24"/>
        </w:rPr>
      </w:pPr>
    </w:p>
    <w:p w:rsidR="009B2F58" w:rsidRDefault="009B2F58" w:rsidP="009B2F58">
      <w:pPr>
        <w:spacing w:line="240" w:lineRule="auto"/>
        <w:rPr>
          <w:rFonts w:ascii="Times New Roman" w:eastAsia="Times New Roman" w:hAnsi="Times New Roman"/>
          <w:b/>
          <w:sz w:val="24"/>
          <w:szCs w:val="24"/>
        </w:rPr>
      </w:pPr>
      <w:r>
        <w:rPr>
          <w:rFonts w:ascii="Times New Roman" w:eastAsia="Times New Roman" w:hAnsi="Times New Roman"/>
          <w:b/>
          <w:sz w:val="24"/>
          <w:szCs w:val="24"/>
        </w:rPr>
        <w:t>6 класс</w:t>
      </w:r>
    </w:p>
    <w:p w:rsidR="009B2F58" w:rsidRPr="009B2F58" w:rsidRDefault="009B2F58" w:rsidP="009B2F58">
      <w:pPr>
        <w:spacing w:line="240" w:lineRule="auto"/>
        <w:rPr>
          <w:rFonts w:ascii="Times New Roman" w:eastAsia="Times New Roman" w:hAnsi="Times New Roman"/>
          <w:b/>
          <w:sz w:val="24"/>
          <w:szCs w:val="24"/>
        </w:rPr>
      </w:pPr>
      <w:r>
        <w:rPr>
          <w:rFonts w:ascii="Times New Roman" w:eastAsia="Times New Roman" w:hAnsi="Times New Roman"/>
          <w:b/>
          <w:sz w:val="24"/>
          <w:szCs w:val="24"/>
        </w:rPr>
        <w:lastRenderedPageBreak/>
        <w:t xml:space="preserve">ТБ. </w:t>
      </w:r>
      <w:r w:rsidRPr="009B2F58">
        <w:rPr>
          <w:rFonts w:ascii="Times New Roman" w:eastAsia="Times New Roman" w:hAnsi="Times New Roman"/>
          <w:b/>
          <w:sz w:val="24"/>
          <w:szCs w:val="24"/>
        </w:rPr>
        <w:t xml:space="preserve">ТЕХНОЛОГИИ ТВОРЧЕСКОЙ И ОПЫТНИЧЕСКОЙ ДЕЯТЕЛЬНОСТИ </w:t>
      </w:r>
    </w:p>
    <w:p w:rsidR="009B2F58" w:rsidRPr="009B2F58" w:rsidRDefault="009B2F58" w:rsidP="009B2F58">
      <w:pPr>
        <w:pStyle w:val="Style5"/>
        <w:spacing w:line="240" w:lineRule="auto"/>
        <w:ind w:firstLine="0"/>
        <w:rPr>
          <w:rFonts w:ascii="Times New Roman" w:hAnsi="Times New Roman" w:cs="Times New Roman"/>
          <w:bCs/>
          <w:iCs/>
        </w:rPr>
      </w:pPr>
      <w:r w:rsidRPr="009B2F58">
        <w:rPr>
          <w:rFonts w:ascii="Times New Roman" w:hAnsi="Times New Roman" w:cs="Times New Roman"/>
          <w:bCs/>
          <w:iCs/>
        </w:rPr>
        <w:t>Цели и задачи проектной деятельности в 6 классе. Этапы выполнения проекта. Поисковый этап: выбор темы проекта, обоснование необходимости изготовления изделия, формирование требований к проектируемому изделию. Разработка нескольких вариантов изделия и выбор наилучшего. Технологический этап: разработка конструкции и технологии изготовления изделия, подбор материалов и инструментов, организация рабочего места, изготовление изделия с соблюдением правил безопасной работы, подсчет затрат на изготовление. Заключительный этап: окончательный контроль готового изделия. Испытание изделия. Защита проекта.</w:t>
      </w:r>
    </w:p>
    <w:p w:rsidR="009B2F58" w:rsidRPr="009B2F58" w:rsidRDefault="009B2F58" w:rsidP="009B2F58">
      <w:pPr>
        <w:spacing w:after="0" w:line="240" w:lineRule="auto"/>
        <w:jc w:val="both"/>
        <w:rPr>
          <w:rFonts w:ascii="Times New Roman" w:eastAsia="Times New Roman" w:hAnsi="Times New Roman"/>
          <w:color w:val="191919"/>
          <w:sz w:val="24"/>
          <w:szCs w:val="24"/>
        </w:rPr>
      </w:pPr>
      <w:r w:rsidRPr="009B2F58">
        <w:rPr>
          <w:rFonts w:ascii="Times New Roman" w:eastAsia="Times New Roman" w:hAnsi="Times New Roman"/>
          <w:color w:val="191919"/>
          <w:sz w:val="24"/>
          <w:szCs w:val="24"/>
        </w:rPr>
        <w:t xml:space="preserve"> К концу учебного года обучающиеся выполняют комплексный творческий проект, объединяющий проекты, выполненные по каждому разделу.</w:t>
      </w:r>
      <w:r w:rsidRPr="009B2F58">
        <w:rPr>
          <w:rFonts w:ascii="Times New Roman" w:eastAsia="Times New Roman" w:hAnsi="Times New Roman"/>
          <w:sz w:val="24"/>
          <w:szCs w:val="24"/>
        </w:rPr>
        <w:t xml:space="preserve"> </w:t>
      </w:r>
      <w:r w:rsidRPr="009B2F58">
        <w:rPr>
          <w:rFonts w:ascii="Times New Roman" w:eastAsia="Times New Roman" w:hAnsi="Times New Roman"/>
          <w:color w:val="191919"/>
          <w:sz w:val="24"/>
          <w:szCs w:val="24"/>
        </w:rPr>
        <w:t>В каждом разделе обучающиеся изучают основной теоретический материал, осваивают необходимый минимум технологических операций, которые в дальнейшем позволяют выполнить творческие проекты.</w:t>
      </w:r>
    </w:p>
    <w:p w:rsidR="009B2F58" w:rsidRPr="009B2F58" w:rsidRDefault="009B2F58" w:rsidP="009B2F58">
      <w:pPr>
        <w:spacing w:after="0" w:line="240" w:lineRule="auto"/>
        <w:contextualSpacing/>
        <w:jc w:val="both"/>
        <w:rPr>
          <w:rFonts w:ascii="Times New Roman" w:hAnsi="Times New Roman"/>
          <w:sz w:val="24"/>
          <w:szCs w:val="24"/>
        </w:rPr>
      </w:pPr>
      <w:r w:rsidRPr="009B2F58">
        <w:rPr>
          <w:rFonts w:ascii="Times New Roman" w:eastAsia="Times New Roman" w:hAnsi="Times New Roman"/>
          <w:color w:val="191919"/>
          <w:sz w:val="24"/>
          <w:szCs w:val="24"/>
        </w:rPr>
        <w:t xml:space="preserve">Необходимо отметить, что </w:t>
      </w:r>
      <w:r w:rsidRPr="009B2F58">
        <w:rPr>
          <w:rFonts w:ascii="Times New Roman" w:hAnsi="Times New Roman"/>
          <w:color w:val="191919"/>
          <w:sz w:val="24"/>
          <w:szCs w:val="24"/>
        </w:rPr>
        <w:t xml:space="preserve">в содержании программы сквозной линией проходят вопросы экологического, эстетического, </w:t>
      </w:r>
      <w:proofErr w:type="spellStart"/>
      <w:r w:rsidRPr="009B2F58">
        <w:rPr>
          <w:rFonts w:ascii="Times New Roman" w:hAnsi="Times New Roman"/>
          <w:color w:val="191919"/>
          <w:sz w:val="24"/>
          <w:szCs w:val="24"/>
        </w:rPr>
        <w:t>здоровьесберагающего</w:t>
      </w:r>
      <w:proofErr w:type="spellEnd"/>
      <w:r w:rsidRPr="009B2F58">
        <w:rPr>
          <w:rFonts w:ascii="Times New Roman" w:hAnsi="Times New Roman"/>
          <w:color w:val="191919"/>
          <w:sz w:val="24"/>
          <w:szCs w:val="24"/>
        </w:rPr>
        <w:t xml:space="preserve"> воспитания школьников, а так же  знакомство их с различными профессиями.</w:t>
      </w:r>
      <w:r w:rsidRPr="009B2F58">
        <w:rPr>
          <w:rFonts w:ascii="Times New Roman" w:eastAsia="Times New Roman" w:hAnsi="Times New Roman"/>
          <w:color w:val="191919"/>
          <w:sz w:val="24"/>
          <w:szCs w:val="24"/>
        </w:rPr>
        <w:t xml:space="preserve"> </w:t>
      </w:r>
      <w:proofErr w:type="gramStart"/>
      <w:r w:rsidRPr="009B2F58">
        <w:rPr>
          <w:rFonts w:ascii="Times New Roman" w:eastAsia="Times New Roman" w:hAnsi="Times New Roman"/>
          <w:color w:val="191919"/>
          <w:sz w:val="24"/>
          <w:szCs w:val="24"/>
        </w:rPr>
        <w:t xml:space="preserve">Обучение технологии предполагает широкое использование </w:t>
      </w:r>
      <w:proofErr w:type="spellStart"/>
      <w:r w:rsidRPr="009B2F58">
        <w:rPr>
          <w:rFonts w:ascii="Times New Roman" w:eastAsia="Times New Roman" w:hAnsi="Times New Roman"/>
          <w:color w:val="191919"/>
          <w:sz w:val="24"/>
          <w:szCs w:val="24"/>
        </w:rPr>
        <w:t>межпредметных</w:t>
      </w:r>
      <w:proofErr w:type="spellEnd"/>
      <w:r w:rsidRPr="009B2F58">
        <w:rPr>
          <w:rFonts w:ascii="Times New Roman" w:eastAsia="Times New Roman" w:hAnsi="Times New Roman"/>
          <w:color w:val="191919"/>
          <w:sz w:val="24"/>
          <w:szCs w:val="24"/>
        </w:rPr>
        <w:t xml:space="preserve"> связей: </w:t>
      </w:r>
      <w:r w:rsidRPr="009B2F58">
        <w:rPr>
          <w:rFonts w:ascii="Times New Roman" w:hAnsi="Times New Roman"/>
          <w:sz w:val="24"/>
          <w:szCs w:val="24"/>
        </w:rPr>
        <w:t xml:space="preserve"> основы здорового образа жизни, биология, география, история, физика, математика, экология, черчение.</w:t>
      </w:r>
      <w:proofErr w:type="gramEnd"/>
    </w:p>
    <w:p w:rsidR="009B2F58" w:rsidRPr="009B2F58" w:rsidRDefault="009B2F58" w:rsidP="009B2F58">
      <w:pPr>
        <w:spacing w:after="0" w:line="240" w:lineRule="auto"/>
        <w:jc w:val="both"/>
        <w:rPr>
          <w:rFonts w:ascii="Times New Roman" w:eastAsia="Times New Roman" w:hAnsi="Times New Roman"/>
          <w:b/>
          <w:sz w:val="24"/>
          <w:szCs w:val="24"/>
        </w:rPr>
      </w:pPr>
      <w:r w:rsidRPr="009B2F58">
        <w:rPr>
          <w:rFonts w:ascii="Times New Roman" w:eastAsia="Times New Roman" w:hAnsi="Times New Roman"/>
          <w:b/>
          <w:sz w:val="24"/>
          <w:szCs w:val="24"/>
        </w:rPr>
        <w:t xml:space="preserve">СОЗДАНИЕ ИЗДЕЛИЙ ИЗ ТЕКСТИЛЬНЫХ МАТЕРИАЛОВ </w:t>
      </w:r>
    </w:p>
    <w:p w:rsidR="009B2F58" w:rsidRPr="00FF7E79" w:rsidRDefault="009B2F58" w:rsidP="009B2F58">
      <w:pPr>
        <w:spacing w:after="0" w:line="240" w:lineRule="auto"/>
        <w:jc w:val="both"/>
        <w:rPr>
          <w:rFonts w:ascii="Times New Roman" w:eastAsia="Times New Roman" w:hAnsi="Times New Roman"/>
          <w:sz w:val="24"/>
          <w:szCs w:val="24"/>
        </w:rPr>
      </w:pPr>
      <w:r w:rsidRPr="00FF7E79">
        <w:rPr>
          <w:rFonts w:ascii="Times New Roman" w:eastAsia="Times New Roman" w:hAnsi="Times New Roman"/>
          <w:sz w:val="24"/>
          <w:szCs w:val="24"/>
        </w:rPr>
        <w:t xml:space="preserve">Элементы материаловедения </w:t>
      </w:r>
    </w:p>
    <w:p w:rsidR="009B2F58" w:rsidRPr="00FF7E79" w:rsidRDefault="009B2F58" w:rsidP="009B2F58">
      <w:pPr>
        <w:spacing w:after="0" w:line="240" w:lineRule="auto"/>
        <w:jc w:val="both"/>
        <w:rPr>
          <w:rFonts w:ascii="Times New Roman" w:eastAsia="Times New Roman" w:hAnsi="Times New Roman"/>
          <w:color w:val="191919"/>
          <w:sz w:val="24"/>
          <w:szCs w:val="24"/>
        </w:rPr>
      </w:pPr>
      <w:r w:rsidRPr="00FF7E79">
        <w:rPr>
          <w:rFonts w:ascii="Times New Roman" w:eastAsia="Times New Roman" w:hAnsi="Times New Roman"/>
          <w:color w:val="191919"/>
          <w:sz w:val="24"/>
          <w:szCs w:val="24"/>
        </w:rPr>
        <w:t>Конструирование швейных изделий. Основы черчения, графики, дизайна Моделирование швейных изделий</w:t>
      </w:r>
      <w:r w:rsidR="00FF7E79" w:rsidRPr="00FF7E79">
        <w:rPr>
          <w:rFonts w:ascii="Times New Roman" w:eastAsia="Times New Roman" w:hAnsi="Times New Roman"/>
          <w:color w:val="191919"/>
          <w:sz w:val="24"/>
          <w:szCs w:val="24"/>
        </w:rPr>
        <w:t>.</w:t>
      </w:r>
      <w:r w:rsidRPr="00FF7E79">
        <w:rPr>
          <w:rFonts w:ascii="Times New Roman" w:eastAsia="Times New Roman" w:hAnsi="Times New Roman"/>
          <w:color w:val="191919"/>
          <w:sz w:val="24"/>
          <w:szCs w:val="24"/>
        </w:rPr>
        <w:t xml:space="preserve"> Технология изготовления швейных изделий</w:t>
      </w:r>
      <w:r w:rsidR="00FF7E79" w:rsidRPr="00FF7E79">
        <w:rPr>
          <w:rFonts w:ascii="Times New Roman" w:eastAsia="Times New Roman" w:hAnsi="Times New Roman"/>
          <w:color w:val="191919"/>
          <w:sz w:val="24"/>
          <w:szCs w:val="24"/>
        </w:rPr>
        <w:t>.</w:t>
      </w:r>
      <w:proofErr w:type="gramStart"/>
      <w:r w:rsidRPr="00FF7E79">
        <w:rPr>
          <w:rFonts w:ascii="Times New Roman" w:eastAsia="Times New Roman" w:hAnsi="Times New Roman"/>
          <w:color w:val="191919"/>
          <w:sz w:val="24"/>
          <w:szCs w:val="24"/>
        </w:rPr>
        <w:t xml:space="preserve"> </w:t>
      </w:r>
      <w:r w:rsidR="00FF7E79" w:rsidRPr="00FF7E79">
        <w:rPr>
          <w:rFonts w:ascii="Times New Roman" w:eastAsia="Times New Roman" w:hAnsi="Times New Roman"/>
          <w:color w:val="191919"/>
          <w:sz w:val="24"/>
          <w:szCs w:val="24"/>
        </w:rPr>
        <w:t>.</w:t>
      </w:r>
      <w:proofErr w:type="gramEnd"/>
    </w:p>
    <w:p w:rsidR="009B2F58" w:rsidRPr="00FF7E79" w:rsidRDefault="009B2F58" w:rsidP="00FF7E79">
      <w:pPr>
        <w:spacing w:after="0" w:line="240" w:lineRule="auto"/>
        <w:jc w:val="both"/>
        <w:rPr>
          <w:rFonts w:ascii="Times New Roman" w:eastAsia="Times New Roman" w:hAnsi="Times New Roman"/>
          <w:sz w:val="24"/>
          <w:szCs w:val="24"/>
        </w:rPr>
      </w:pPr>
      <w:r w:rsidRPr="00FF7E79">
        <w:rPr>
          <w:rFonts w:ascii="Times New Roman" w:eastAsia="Times New Roman" w:hAnsi="Times New Roman"/>
          <w:color w:val="191919"/>
          <w:sz w:val="24"/>
          <w:szCs w:val="24"/>
        </w:rPr>
        <w:t>Элементы машиноведения</w:t>
      </w:r>
      <w:r w:rsidR="00FF7E79" w:rsidRPr="00FF7E79">
        <w:rPr>
          <w:rFonts w:ascii="Times New Roman" w:eastAsia="Times New Roman" w:hAnsi="Times New Roman"/>
          <w:color w:val="191919"/>
          <w:sz w:val="24"/>
          <w:szCs w:val="24"/>
        </w:rPr>
        <w:t>.</w:t>
      </w:r>
      <w:r w:rsidRPr="00FF7E79">
        <w:rPr>
          <w:rFonts w:ascii="Times New Roman" w:eastAsia="Times New Roman" w:hAnsi="Times New Roman"/>
          <w:color w:val="191919"/>
          <w:sz w:val="24"/>
          <w:szCs w:val="24"/>
        </w:rPr>
        <w:t xml:space="preserve"> </w:t>
      </w:r>
    </w:p>
    <w:p w:rsidR="009B2F58" w:rsidRPr="009B2F58" w:rsidRDefault="009B2F58" w:rsidP="009B2F58">
      <w:pPr>
        <w:spacing w:after="0" w:line="240" w:lineRule="auto"/>
        <w:jc w:val="both"/>
        <w:rPr>
          <w:rFonts w:ascii="Times New Roman" w:eastAsia="Times New Roman" w:hAnsi="Times New Roman"/>
          <w:b/>
          <w:sz w:val="24"/>
          <w:szCs w:val="24"/>
        </w:rPr>
      </w:pPr>
      <w:r w:rsidRPr="009B2F58">
        <w:rPr>
          <w:rFonts w:ascii="Times New Roman" w:eastAsia="Times New Roman" w:hAnsi="Times New Roman"/>
          <w:b/>
          <w:sz w:val="24"/>
          <w:szCs w:val="24"/>
        </w:rPr>
        <w:t xml:space="preserve">ХУДОЖЕСТВЕННЫЕ РЕМЕСЛА </w:t>
      </w:r>
    </w:p>
    <w:p w:rsidR="009B2F58" w:rsidRPr="009B2F58" w:rsidRDefault="009B2F58" w:rsidP="00FF7E79">
      <w:pPr>
        <w:spacing w:after="0" w:line="240" w:lineRule="auto"/>
        <w:jc w:val="both"/>
        <w:rPr>
          <w:rFonts w:ascii="Times New Roman" w:eastAsia="Times New Roman" w:hAnsi="Times New Roman"/>
          <w:sz w:val="24"/>
          <w:szCs w:val="24"/>
        </w:rPr>
      </w:pPr>
      <w:r w:rsidRPr="009B2F58">
        <w:rPr>
          <w:rFonts w:ascii="Times New Roman" w:eastAsia="Times New Roman" w:hAnsi="Times New Roman"/>
          <w:b/>
          <w:sz w:val="24"/>
          <w:szCs w:val="24"/>
        </w:rPr>
        <w:t>Вязание крючком</w:t>
      </w:r>
      <w:proofErr w:type="gramStart"/>
      <w:r w:rsidRPr="009B2F58">
        <w:rPr>
          <w:rFonts w:ascii="Times New Roman" w:eastAsia="Times New Roman" w:hAnsi="Times New Roman"/>
          <w:b/>
          <w:sz w:val="24"/>
          <w:szCs w:val="24"/>
        </w:rPr>
        <w:t xml:space="preserve"> </w:t>
      </w:r>
      <w:r w:rsidR="00FF7E79">
        <w:rPr>
          <w:rFonts w:ascii="Times New Roman" w:eastAsia="Times New Roman" w:hAnsi="Times New Roman"/>
          <w:sz w:val="24"/>
          <w:szCs w:val="24"/>
        </w:rPr>
        <w:t>.</w:t>
      </w:r>
      <w:proofErr w:type="gramEnd"/>
      <w:r w:rsidRPr="009B2F58">
        <w:rPr>
          <w:rFonts w:ascii="Times New Roman" w:eastAsia="Times New Roman" w:hAnsi="Times New Roman"/>
          <w:b/>
          <w:sz w:val="24"/>
          <w:szCs w:val="24"/>
        </w:rPr>
        <w:t xml:space="preserve">Вязание спицами </w:t>
      </w:r>
      <w:r w:rsidR="00FF7E79">
        <w:rPr>
          <w:rFonts w:ascii="Times New Roman" w:eastAsia="Times New Roman" w:hAnsi="Times New Roman"/>
          <w:sz w:val="24"/>
          <w:szCs w:val="24"/>
        </w:rPr>
        <w:t>.</w:t>
      </w:r>
    </w:p>
    <w:p w:rsidR="009B2F58" w:rsidRPr="009B2F58" w:rsidRDefault="009B2F58" w:rsidP="009B2F58">
      <w:pPr>
        <w:spacing w:after="0" w:line="240" w:lineRule="auto"/>
        <w:jc w:val="both"/>
        <w:rPr>
          <w:rFonts w:ascii="Times New Roman" w:eastAsia="Times New Roman" w:hAnsi="Times New Roman"/>
          <w:b/>
          <w:sz w:val="24"/>
          <w:szCs w:val="24"/>
        </w:rPr>
      </w:pPr>
      <w:r w:rsidRPr="009B2F58">
        <w:rPr>
          <w:rFonts w:ascii="Times New Roman" w:eastAsia="Times New Roman" w:hAnsi="Times New Roman"/>
          <w:b/>
          <w:sz w:val="24"/>
          <w:szCs w:val="24"/>
        </w:rPr>
        <w:t xml:space="preserve">ТЕХНОЛОГИИ ДОМАШНЕГО ХОЗЯЙСТВА </w:t>
      </w:r>
    </w:p>
    <w:p w:rsidR="009B2F58" w:rsidRPr="009B2F58" w:rsidRDefault="009B2F58" w:rsidP="009B2F58">
      <w:pPr>
        <w:spacing w:after="0" w:line="240" w:lineRule="auto"/>
        <w:jc w:val="both"/>
        <w:rPr>
          <w:rFonts w:ascii="Times New Roman" w:eastAsia="Times New Roman" w:hAnsi="Times New Roman"/>
          <w:sz w:val="24"/>
          <w:szCs w:val="24"/>
        </w:rPr>
      </w:pPr>
      <w:r w:rsidRPr="009B2F58">
        <w:rPr>
          <w:rFonts w:ascii="Times New Roman" w:eastAsia="Times New Roman" w:hAnsi="Times New Roman"/>
          <w:sz w:val="24"/>
          <w:szCs w:val="24"/>
        </w:rPr>
        <w:t>Изучает понятие  о  жилом  помещении:  жилой  дом,  квартира,  комната,  многоквартирный  дом,</w:t>
      </w:r>
      <w:r w:rsidRPr="009B2F58">
        <w:rPr>
          <w:rFonts w:ascii="Times New Roman" w:hAnsi="Times New Roman"/>
          <w:sz w:val="24"/>
          <w:szCs w:val="24"/>
        </w:rPr>
        <w:t xml:space="preserve"> </w:t>
      </w:r>
      <w:r w:rsidRPr="009B2F58">
        <w:rPr>
          <w:rFonts w:ascii="Times New Roman" w:eastAsia="Times New Roman" w:hAnsi="Times New Roman"/>
          <w:sz w:val="24"/>
          <w:szCs w:val="24"/>
        </w:rPr>
        <w:t>Экология жилья. Технологии содержания жилья. Взаимодействие со службами ЖКХ. 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Зонирование  пространства  жилого  дома.  Организация  зон  приготовления и  приёма  пищи,  отдыха  и  общения  членов  семьи,  приёма  гостей, зоны  сна,  санитарно-гигиенической  зоны.  Зонирование  комнаты  подростка. Понятие  о  композиции  в  интерьере.  Интерьер  жилого  дома.</w:t>
      </w:r>
    </w:p>
    <w:p w:rsidR="009B2F58" w:rsidRPr="009B2F58" w:rsidRDefault="009B2F58" w:rsidP="009B2F58">
      <w:pPr>
        <w:spacing w:after="0" w:line="240" w:lineRule="auto"/>
        <w:jc w:val="both"/>
        <w:rPr>
          <w:rFonts w:ascii="Times New Roman" w:eastAsia="Times New Roman" w:hAnsi="Times New Roman"/>
          <w:sz w:val="24"/>
          <w:szCs w:val="24"/>
        </w:rPr>
      </w:pPr>
      <w:r w:rsidRPr="009B2F58">
        <w:rPr>
          <w:rFonts w:ascii="Times New Roman" w:eastAsia="Times New Roman" w:hAnsi="Times New Roman"/>
          <w:b/>
          <w:sz w:val="24"/>
          <w:szCs w:val="24"/>
        </w:rPr>
        <w:t xml:space="preserve">КУЛИНАРИЯ </w:t>
      </w:r>
    </w:p>
    <w:p w:rsidR="009B2F58" w:rsidRPr="00FF7E79" w:rsidRDefault="009B2F58" w:rsidP="00FF7E79">
      <w:pPr>
        <w:spacing w:after="0" w:line="240" w:lineRule="auto"/>
        <w:jc w:val="both"/>
        <w:rPr>
          <w:rStyle w:val="FontStyle25"/>
          <w:rFonts w:ascii="Times New Roman" w:hAnsi="Times New Roman" w:cs="Times New Roman"/>
          <w:b w:val="0"/>
          <w:bCs w:val="0"/>
          <w:sz w:val="24"/>
          <w:szCs w:val="24"/>
        </w:rPr>
      </w:pPr>
      <w:r w:rsidRPr="00FF7E79">
        <w:rPr>
          <w:rStyle w:val="FontStyle25"/>
          <w:rFonts w:ascii="Times New Roman" w:hAnsi="Times New Roman" w:cs="Times New Roman"/>
          <w:b w:val="0"/>
          <w:sz w:val="24"/>
          <w:szCs w:val="24"/>
        </w:rPr>
        <w:t>Блюда из рыбы и нерыбных продуктов моря</w:t>
      </w:r>
      <w:proofErr w:type="gramStart"/>
      <w:r w:rsidRPr="00FF7E79">
        <w:rPr>
          <w:rStyle w:val="FontStyle25"/>
          <w:rFonts w:ascii="Times New Roman" w:hAnsi="Times New Roman" w:cs="Times New Roman"/>
          <w:b w:val="0"/>
          <w:sz w:val="24"/>
          <w:szCs w:val="24"/>
        </w:rPr>
        <w:t xml:space="preserve"> </w:t>
      </w:r>
      <w:r w:rsidR="00FF7E79" w:rsidRPr="00FF7E79">
        <w:rPr>
          <w:rFonts w:ascii="Times New Roman" w:hAnsi="Times New Roman"/>
          <w:b/>
          <w:sz w:val="24"/>
          <w:szCs w:val="24"/>
        </w:rPr>
        <w:t>.</w:t>
      </w:r>
      <w:proofErr w:type="gramEnd"/>
      <w:r w:rsidRPr="00FF7E79">
        <w:rPr>
          <w:rStyle w:val="FontStyle25"/>
          <w:rFonts w:ascii="Times New Roman" w:hAnsi="Times New Roman" w:cs="Times New Roman"/>
          <w:b w:val="0"/>
          <w:sz w:val="24"/>
          <w:szCs w:val="24"/>
        </w:rPr>
        <w:t xml:space="preserve">Блюда из мяса </w:t>
      </w:r>
      <w:r w:rsidR="00FF7E79" w:rsidRPr="00FF7E79">
        <w:rPr>
          <w:b/>
        </w:rPr>
        <w:t>.</w:t>
      </w:r>
      <w:r w:rsidRPr="00FF7E79">
        <w:rPr>
          <w:rStyle w:val="FontStyle25"/>
          <w:rFonts w:ascii="Times New Roman" w:hAnsi="Times New Roman" w:cs="Times New Roman"/>
          <w:b w:val="0"/>
          <w:sz w:val="24"/>
          <w:szCs w:val="24"/>
        </w:rPr>
        <w:t>Блюда из птицы</w:t>
      </w:r>
      <w:r w:rsidR="00FF7E79" w:rsidRPr="00FF7E79">
        <w:rPr>
          <w:rStyle w:val="FontStyle25"/>
          <w:rFonts w:ascii="Times New Roman" w:hAnsi="Times New Roman" w:cs="Times New Roman"/>
          <w:b w:val="0"/>
          <w:sz w:val="24"/>
          <w:szCs w:val="24"/>
        </w:rPr>
        <w:t>.</w:t>
      </w:r>
      <w:r w:rsidRPr="00FF7E79">
        <w:rPr>
          <w:rStyle w:val="FontStyle25"/>
          <w:rFonts w:ascii="Times New Roman" w:hAnsi="Times New Roman" w:cs="Times New Roman"/>
          <w:b w:val="0"/>
          <w:sz w:val="24"/>
          <w:szCs w:val="24"/>
        </w:rPr>
        <w:t xml:space="preserve"> </w:t>
      </w:r>
    </w:p>
    <w:p w:rsidR="009B2F58" w:rsidRPr="00FF7E79" w:rsidRDefault="009B2F58" w:rsidP="00FF7E79">
      <w:pPr>
        <w:pStyle w:val="Style7"/>
        <w:widowControl/>
        <w:spacing w:line="240" w:lineRule="auto"/>
        <w:ind w:right="-1"/>
        <w:jc w:val="both"/>
        <w:rPr>
          <w:rFonts w:ascii="Times New Roman" w:hAnsi="Times New Roman" w:cs="Times New Roman"/>
          <w:b/>
        </w:rPr>
      </w:pPr>
      <w:r w:rsidRPr="00FF7E79">
        <w:rPr>
          <w:rStyle w:val="FontStyle25"/>
          <w:rFonts w:ascii="Times New Roman" w:hAnsi="Times New Roman" w:cs="Times New Roman"/>
          <w:b w:val="0"/>
          <w:sz w:val="24"/>
          <w:szCs w:val="24"/>
        </w:rPr>
        <w:t xml:space="preserve">Заправочные </w:t>
      </w:r>
      <w:proofErr w:type="spellStart"/>
      <w:r w:rsidRPr="00FF7E79">
        <w:rPr>
          <w:rStyle w:val="FontStyle25"/>
          <w:rFonts w:ascii="Times New Roman" w:hAnsi="Times New Roman" w:cs="Times New Roman"/>
          <w:b w:val="0"/>
          <w:sz w:val="24"/>
          <w:szCs w:val="24"/>
        </w:rPr>
        <w:t>супы</w:t>
      </w:r>
      <w:proofErr w:type="gramStart"/>
      <w:r w:rsidR="00FF7E79" w:rsidRPr="00FF7E79">
        <w:rPr>
          <w:rStyle w:val="FontStyle25"/>
          <w:rFonts w:ascii="Times New Roman" w:hAnsi="Times New Roman" w:cs="Times New Roman"/>
          <w:b w:val="0"/>
          <w:sz w:val="24"/>
          <w:szCs w:val="24"/>
        </w:rPr>
        <w:t>.</w:t>
      </w:r>
      <w:r w:rsidRPr="00FF7E79">
        <w:rPr>
          <w:rStyle w:val="FontStyle25"/>
          <w:rFonts w:ascii="Times New Roman" w:hAnsi="Times New Roman" w:cs="Times New Roman"/>
          <w:b w:val="0"/>
          <w:sz w:val="24"/>
          <w:szCs w:val="24"/>
        </w:rPr>
        <w:t>П</w:t>
      </w:r>
      <w:proofErr w:type="gramEnd"/>
      <w:r w:rsidRPr="00FF7E79">
        <w:rPr>
          <w:rStyle w:val="FontStyle25"/>
          <w:rFonts w:ascii="Times New Roman" w:hAnsi="Times New Roman" w:cs="Times New Roman"/>
          <w:b w:val="0"/>
          <w:sz w:val="24"/>
          <w:szCs w:val="24"/>
        </w:rPr>
        <w:t>риготовление</w:t>
      </w:r>
      <w:proofErr w:type="spellEnd"/>
      <w:r w:rsidRPr="00FF7E79">
        <w:rPr>
          <w:rStyle w:val="FontStyle25"/>
          <w:rFonts w:ascii="Times New Roman" w:hAnsi="Times New Roman" w:cs="Times New Roman"/>
          <w:b w:val="0"/>
          <w:sz w:val="24"/>
          <w:szCs w:val="24"/>
        </w:rPr>
        <w:t xml:space="preserve"> обеда. Сервировка стола к обеду</w:t>
      </w:r>
      <w:r w:rsidR="00FF7E79" w:rsidRPr="00FF7E79">
        <w:rPr>
          <w:rStyle w:val="FontStyle25"/>
          <w:rFonts w:ascii="Times New Roman" w:hAnsi="Times New Roman" w:cs="Times New Roman"/>
          <w:b w:val="0"/>
          <w:sz w:val="24"/>
          <w:szCs w:val="24"/>
        </w:rPr>
        <w:t>.</w:t>
      </w:r>
      <w:proofErr w:type="gramStart"/>
      <w:r w:rsidRPr="00FF7E79">
        <w:rPr>
          <w:rStyle w:val="FontStyle25"/>
          <w:rFonts w:ascii="Times New Roman" w:hAnsi="Times New Roman" w:cs="Times New Roman"/>
          <w:b w:val="0"/>
          <w:sz w:val="24"/>
          <w:szCs w:val="24"/>
        </w:rPr>
        <w:t xml:space="preserve"> </w:t>
      </w:r>
      <w:r w:rsidR="00FF7E79" w:rsidRPr="00FF7E79">
        <w:rPr>
          <w:rFonts w:ascii="Times New Roman" w:hAnsi="Times New Roman" w:cs="Times New Roman"/>
          <w:b/>
        </w:rPr>
        <w:t>.</w:t>
      </w:r>
      <w:proofErr w:type="gramEnd"/>
    </w:p>
    <w:p w:rsidR="009B2F58" w:rsidRPr="009B2F58" w:rsidRDefault="009B2F58" w:rsidP="009B2F58">
      <w:pPr>
        <w:spacing w:after="0" w:line="240" w:lineRule="auto"/>
        <w:rPr>
          <w:rFonts w:ascii="Times New Roman" w:hAnsi="Times New Roman"/>
          <w:b/>
          <w:sz w:val="24"/>
          <w:szCs w:val="24"/>
        </w:rPr>
      </w:pPr>
      <w:r w:rsidRPr="009B2F58">
        <w:rPr>
          <w:rFonts w:ascii="Times New Roman" w:hAnsi="Times New Roman"/>
          <w:b/>
          <w:sz w:val="24"/>
          <w:szCs w:val="24"/>
        </w:rPr>
        <w:t>7 класс</w:t>
      </w:r>
    </w:p>
    <w:p w:rsidR="009B2F58" w:rsidRPr="009B2F58" w:rsidRDefault="009B2F58" w:rsidP="009B2F58">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ТБ. </w:t>
      </w:r>
      <w:r w:rsidRPr="009B2F58">
        <w:rPr>
          <w:rFonts w:ascii="Times New Roman" w:eastAsia="Times New Roman" w:hAnsi="Times New Roman"/>
          <w:b/>
          <w:sz w:val="24"/>
          <w:szCs w:val="24"/>
        </w:rPr>
        <w:t xml:space="preserve">ТЕХНОЛОГИИ ДОМАШНЕГО ХОЗЯЙСТВА </w:t>
      </w:r>
    </w:p>
    <w:p w:rsidR="009B2F58" w:rsidRPr="009B2F58" w:rsidRDefault="009B2F58" w:rsidP="009B2F58">
      <w:pPr>
        <w:spacing w:after="0" w:line="240" w:lineRule="auto"/>
        <w:jc w:val="both"/>
        <w:rPr>
          <w:rFonts w:ascii="Times New Roman" w:eastAsia="Times New Roman" w:hAnsi="Times New Roman"/>
          <w:sz w:val="24"/>
          <w:szCs w:val="24"/>
        </w:rPr>
      </w:pPr>
      <w:r w:rsidRPr="009B2F58">
        <w:rPr>
          <w:rFonts w:ascii="Times New Roman" w:eastAsia="Times New Roman" w:hAnsi="Times New Roman"/>
          <w:b/>
          <w:sz w:val="24"/>
          <w:szCs w:val="24"/>
        </w:rPr>
        <w:t>Освещение жилого помещения. Предметы искусства и коллекции в интерьере</w:t>
      </w:r>
      <w:r w:rsidR="00FF7E79">
        <w:rPr>
          <w:rFonts w:ascii="Times New Roman" w:eastAsia="Times New Roman" w:hAnsi="Times New Roman"/>
          <w:b/>
          <w:sz w:val="24"/>
          <w:szCs w:val="24"/>
        </w:rPr>
        <w:t>.</w:t>
      </w:r>
      <w:r w:rsidRPr="009B2F58">
        <w:rPr>
          <w:rFonts w:ascii="Times New Roman" w:eastAsia="Times New Roman" w:hAnsi="Times New Roman"/>
          <w:sz w:val="24"/>
          <w:szCs w:val="24"/>
        </w:rPr>
        <w:t xml:space="preserve"> Роль освещения в интерьере. Понятие о системе освещения жилого помещения. Естественное и искусственное освещение. Типы ламп: накаливания, люминесцентные, галогенные, светодиодные. Особенности конструкции ламп, область применения, потребляемая электроэнергия, достоинства и недостатки.</w:t>
      </w:r>
    </w:p>
    <w:p w:rsidR="009B2F58" w:rsidRPr="009B2F58" w:rsidRDefault="009B2F58" w:rsidP="00FF7E79">
      <w:pPr>
        <w:spacing w:after="0" w:line="240" w:lineRule="auto"/>
        <w:jc w:val="both"/>
        <w:rPr>
          <w:rFonts w:ascii="Times New Roman" w:eastAsia="Times New Roman" w:hAnsi="Times New Roman"/>
          <w:sz w:val="24"/>
          <w:szCs w:val="24"/>
        </w:rPr>
      </w:pPr>
      <w:r w:rsidRPr="009B2F58">
        <w:rPr>
          <w:rFonts w:ascii="Times New Roman" w:eastAsia="Times New Roman" w:hAnsi="Times New Roman"/>
          <w:b/>
          <w:sz w:val="24"/>
          <w:szCs w:val="24"/>
        </w:rPr>
        <w:t>Гигиена жилища</w:t>
      </w:r>
      <w:r w:rsidR="00FF7E79">
        <w:rPr>
          <w:rFonts w:ascii="Times New Roman" w:eastAsia="Times New Roman" w:hAnsi="Times New Roman"/>
          <w:b/>
          <w:sz w:val="24"/>
          <w:szCs w:val="24"/>
        </w:rPr>
        <w:t>.</w:t>
      </w:r>
      <w:proofErr w:type="gramStart"/>
      <w:r w:rsidRPr="009B2F58">
        <w:rPr>
          <w:rFonts w:ascii="Times New Roman" w:eastAsia="Times New Roman" w:hAnsi="Times New Roman"/>
          <w:b/>
          <w:sz w:val="24"/>
          <w:szCs w:val="24"/>
        </w:rPr>
        <w:t xml:space="preserve"> </w:t>
      </w:r>
      <w:r w:rsidR="00FF7E79">
        <w:rPr>
          <w:rFonts w:ascii="Times New Roman" w:eastAsia="Times New Roman" w:hAnsi="Times New Roman"/>
          <w:sz w:val="24"/>
          <w:szCs w:val="24"/>
        </w:rPr>
        <w:t>.</w:t>
      </w:r>
      <w:proofErr w:type="gramEnd"/>
      <w:r w:rsidRPr="009B2F58">
        <w:rPr>
          <w:rFonts w:ascii="Times New Roman" w:eastAsia="Times New Roman" w:hAnsi="Times New Roman"/>
          <w:b/>
          <w:sz w:val="24"/>
          <w:szCs w:val="24"/>
        </w:rPr>
        <w:t>Электротехника</w:t>
      </w:r>
      <w:r w:rsidR="00FF7E79">
        <w:rPr>
          <w:rFonts w:ascii="Times New Roman" w:eastAsia="Times New Roman" w:hAnsi="Times New Roman"/>
          <w:b/>
          <w:sz w:val="24"/>
          <w:szCs w:val="24"/>
        </w:rPr>
        <w:t>.</w:t>
      </w:r>
      <w:r w:rsidRPr="009B2F58">
        <w:rPr>
          <w:rFonts w:ascii="Times New Roman" w:eastAsia="Times New Roman" w:hAnsi="Times New Roman"/>
          <w:b/>
          <w:sz w:val="24"/>
          <w:szCs w:val="24"/>
        </w:rPr>
        <w:t xml:space="preserve"> </w:t>
      </w:r>
      <w:r w:rsidR="00FF7E79">
        <w:rPr>
          <w:rFonts w:ascii="Times New Roman" w:eastAsia="Times New Roman" w:hAnsi="Times New Roman"/>
          <w:sz w:val="24"/>
          <w:szCs w:val="24"/>
        </w:rPr>
        <w:t>.</w:t>
      </w:r>
    </w:p>
    <w:p w:rsidR="009B2F58" w:rsidRPr="009B2F58" w:rsidRDefault="009B2F58" w:rsidP="009B2F58">
      <w:pPr>
        <w:spacing w:after="0" w:line="240" w:lineRule="auto"/>
        <w:jc w:val="both"/>
        <w:rPr>
          <w:rFonts w:ascii="Times New Roman" w:eastAsia="Times New Roman" w:hAnsi="Times New Roman"/>
          <w:color w:val="191919"/>
          <w:sz w:val="24"/>
          <w:szCs w:val="24"/>
        </w:rPr>
      </w:pPr>
      <w:r w:rsidRPr="009B2F58">
        <w:rPr>
          <w:rFonts w:ascii="Times New Roman" w:eastAsia="Times New Roman" w:hAnsi="Times New Roman"/>
          <w:b/>
          <w:color w:val="000000" w:themeColor="text1"/>
          <w:sz w:val="24"/>
          <w:szCs w:val="24"/>
        </w:rPr>
        <w:t xml:space="preserve">Творческий проект №1 «Умный дом» </w:t>
      </w:r>
      <w:r w:rsidRPr="009B2F58">
        <w:rPr>
          <w:rFonts w:ascii="Times New Roman" w:eastAsia="Times New Roman" w:hAnsi="Times New Roman"/>
          <w:color w:val="191919"/>
          <w:sz w:val="24"/>
          <w:szCs w:val="24"/>
        </w:rPr>
        <w:t>Составление портфолио и разработка электронной презентации. Презентация и защита творческого проекта.</w:t>
      </w:r>
    </w:p>
    <w:p w:rsidR="00FF7E79" w:rsidRDefault="009B2F58" w:rsidP="00FF7E79">
      <w:pPr>
        <w:spacing w:after="0" w:line="240" w:lineRule="auto"/>
        <w:jc w:val="both"/>
        <w:rPr>
          <w:rFonts w:ascii="Times New Roman" w:eastAsia="Times New Roman" w:hAnsi="Times New Roman"/>
          <w:b/>
          <w:bCs/>
          <w:iCs/>
          <w:sz w:val="24"/>
          <w:szCs w:val="24"/>
        </w:rPr>
      </w:pPr>
      <w:r w:rsidRPr="009B2F58">
        <w:rPr>
          <w:rFonts w:ascii="Times New Roman" w:eastAsia="Times New Roman" w:hAnsi="Times New Roman"/>
          <w:b/>
          <w:bCs/>
          <w:iCs/>
          <w:sz w:val="24"/>
          <w:szCs w:val="24"/>
        </w:rPr>
        <w:t xml:space="preserve">ХУДОЖЕСТВЕННЫЕ РЕМЁСЛА </w:t>
      </w:r>
    </w:p>
    <w:p w:rsidR="009B2F58" w:rsidRPr="00FF7E79" w:rsidRDefault="009B2F58" w:rsidP="00FF7E79">
      <w:pPr>
        <w:spacing w:after="0" w:line="240" w:lineRule="auto"/>
        <w:jc w:val="both"/>
        <w:rPr>
          <w:rFonts w:ascii="Times New Roman" w:eastAsia="Times New Roman" w:hAnsi="Times New Roman"/>
          <w:b/>
          <w:bCs/>
          <w:iCs/>
          <w:sz w:val="24"/>
          <w:szCs w:val="24"/>
        </w:rPr>
      </w:pPr>
      <w:r w:rsidRPr="00FF7E79">
        <w:rPr>
          <w:rFonts w:ascii="Times New Roman" w:eastAsia="Times New Roman" w:hAnsi="Times New Roman"/>
          <w:bCs/>
          <w:iCs/>
          <w:sz w:val="24"/>
          <w:szCs w:val="24"/>
        </w:rPr>
        <w:t>Ручная роспись тканей</w:t>
      </w:r>
      <w:r w:rsidR="00FF7E79" w:rsidRPr="00FF7E79">
        <w:rPr>
          <w:rFonts w:ascii="Times New Roman" w:eastAsia="Times New Roman" w:hAnsi="Times New Roman"/>
          <w:bCs/>
          <w:iCs/>
          <w:sz w:val="24"/>
          <w:szCs w:val="24"/>
        </w:rPr>
        <w:t>.</w:t>
      </w:r>
      <w:proofErr w:type="gramStart"/>
      <w:r w:rsidRPr="00FF7E79">
        <w:rPr>
          <w:rFonts w:ascii="Times New Roman" w:eastAsia="Times New Roman" w:hAnsi="Times New Roman"/>
          <w:bCs/>
          <w:iCs/>
          <w:sz w:val="24"/>
          <w:szCs w:val="24"/>
        </w:rPr>
        <w:t xml:space="preserve"> </w:t>
      </w:r>
      <w:r w:rsidR="00FF7E79" w:rsidRPr="00FF7E79">
        <w:rPr>
          <w:rFonts w:ascii="Times New Roman" w:eastAsia="Times New Roman" w:hAnsi="Times New Roman"/>
          <w:color w:val="000000"/>
          <w:sz w:val="24"/>
          <w:szCs w:val="24"/>
        </w:rPr>
        <w:t>.</w:t>
      </w:r>
      <w:proofErr w:type="gramEnd"/>
      <w:r w:rsidRPr="00FF7E79">
        <w:rPr>
          <w:rFonts w:ascii="Times New Roman" w:eastAsia="Times New Roman" w:hAnsi="Times New Roman"/>
          <w:bCs/>
          <w:iCs/>
          <w:sz w:val="24"/>
          <w:szCs w:val="24"/>
        </w:rPr>
        <w:t>Вышивание</w:t>
      </w:r>
      <w:r w:rsidR="00FF7E79" w:rsidRPr="00FF7E79">
        <w:rPr>
          <w:rFonts w:ascii="Times New Roman" w:eastAsia="Times New Roman" w:hAnsi="Times New Roman"/>
          <w:bCs/>
          <w:iCs/>
          <w:sz w:val="24"/>
          <w:szCs w:val="24"/>
        </w:rPr>
        <w:t>.</w:t>
      </w:r>
      <w:r w:rsidRPr="009B2F58">
        <w:rPr>
          <w:rFonts w:ascii="Times New Roman" w:eastAsia="Times New Roman" w:hAnsi="Times New Roman"/>
          <w:b/>
          <w:bCs/>
          <w:iCs/>
          <w:sz w:val="24"/>
          <w:szCs w:val="24"/>
        </w:rPr>
        <w:t xml:space="preserve"> </w:t>
      </w:r>
      <w:r w:rsidR="00FF7E79">
        <w:rPr>
          <w:rFonts w:ascii="Times New Roman" w:eastAsia="Times New Roman" w:hAnsi="Times New Roman"/>
          <w:color w:val="000000"/>
          <w:sz w:val="24"/>
          <w:szCs w:val="24"/>
        </w:rPr>
        <w:t>.</w:t>
      </w:r>
    </w:p>
    <w:p w:rsidR="009B2F58" w:rsidRPr="009B2F58" w:rsidRDefault="009B2F58" w:rsidP="009B2F58">
      <w:pPr>
        <w:spacing w:after="0" w:line="240" w:lineRule="auto"/>
        <w:jc w:val="both"/>
        <w:rPr>
          <w:rFonts w:ascii="Times New Roman" w:eastAsia="Times New Roman" w:hAnsi="Times New Roman"/>
          <w:sz w:val="24"/>
          <w:szCs w:val="24"/>
        </w:rPr>
      </w:pPr>
      <w:r w:rsidRPr="009B2F58">
        <w:rPr>
          <w:rFonts w:ascii="Times New Roman" w:hAnsi="Times New Roman"/>
          <w:b/>
          <w:sz w:val="24"/>
          <w:szCs w:val="24"/>
        </w:rPr>
        <w:lastRenderedPageBreak/>
        <w:t>Творческий проект №2  «Подарок своими руками»</w:t>
      </w:r>
      <w:r w:rsidRPr="009B2F58">
        <w:rPr>
          <w:rFonts w:ascii="Times New Roman" w:hAnsi="Times New Roman"/>
          <w:sz w:val="24"/>
          <w:szCs w:val="24"/>
        </w:rPr>
        <w:t xml:space="preserve"> </w:t>
      </w:r>
      <w:r w:rsidRPr="009B2F58">
        <w:rPr>
          <w:rFonts w:ascii="Times New Roman" w:eastAsia="Times New Roman" w:hAnsi="Times New Roman"/>
          <w:color w:val="191919"/>
          <w:sz w:val="24"/>
          <w:szCs w:val="24"/>
        </w:rPr>
        <w:t>Составление портфолио и разработка электронной презентации. Презентация и защита творческого проекта.</w:t>
      </w:r>
    </w:p>
    <w:p w:rsidR="009B2F58" w:rsidRPr="009B2F58" w:rsidRDefault="009B2F58" w:rsidP="009B2F58">
      <w:pPr>
        <w:spacing w:after="0" w:line="240" w:lineRule="auto"/>
        <w:jc w:val="both"/>
        <w:rPr>
          <w:rFonts w:ascii="Times New Roman" w:eastAsia="Times New Roman" w:hAnsi="Times New Roman"/>
          <w:b/>
          <w:bCs/>
          <w:color w:val="191919"/>
          <w:sz w:val="24"/>
          <w:szCs w:val="24"/>
        </w:rPr>
      </w:pPr>
      <w:r w:rsidRPr="009B2F58">
        <w:rPr>
          <w:rFonts w:ascii="Times New Roman" w:eastAsia="Times New Roman" w:hAnsi="Times New Roman"/>
          <w:b/>
          <w:bCs/>
          <w:color w:val="191919"/>
          <w:sz w:val="24"/>
          <w:szCs w:val="24"/>
        </w:rPr>
        <w:t xml:space="preserve">КУЛИНАРИЯ </w:t>
      </w:r>
    </w:p>
    <w:p w:rsidR="009B2F58" w:rsidRPr="00FF7E79" w:rsidRDefault="009B2F58" w:rsidP="00FF7E79">
      <w:pPr>
        <w:spacing w:after="0" w:line="240" w:lineRule="auto"/>
        <w:jc w:val="both"/>
        <w:rPr>
          <w:rFonts w:ascii="Times New Roman" w:eastAsia="Times New Roman" w:hAnsi="Times New Roman"/>
          <w:color w:val="191919"/>
          <w:sz w:val="24"/>
          <w:szCs w:val="24"/>
        </w:rPr>
      </w:pPr>
      <w:r w:rsidRPr="00FF7E79">
        <w:rPr>
          <w:rFonts w:ascii="Times New Roman" w:eastAsia="Times New Roman" w:hAnsi="Times New Roman"/>
          <w:bCs/>
          <w:iCs/>
          <w:color w:val="191919"/>
          <w:sz w:val="24"/>
          <w:szCs w:val="24"/>
        </w:rPr>
        <w:t>Блюда из молока и кисломолочных продуктов</w:t>
      </w:r>
      <w:proofErr w:type="gramStart"/>
      <w:r w:rsidRPr="00FF7E79">
        <w:rPr>
          <w:rFonts w:ascii="Times New Roman" w:eastAsia="Times New Roman" w:hAnsi="Times New Roman"/>
          <w:bCs/>
          <w:iCs/>
          <w:color w:val="191919"/>
          <w:sz w:val="24"/>
          <w:szCs w:val="24"/>
        </w:rPr>
        <w:t xml:space="preserve"> </w:t>
      </w:r>
      <w:r w:rsidR="00FF7E79" w:rsidRPr="00FF7E79">
        <w:rPr>
          <w:rFonts w:ascii="Times New Roman" w:eastAsia="Times New Roman" w:hAnsi="Times New Roman"/>
          <w:color w:val="000000"/>
          <w:sz w:val="24"/>
          <w:szCs w:val="24"/>
        </w:rPr>
        <w:t>.</w:t>
      </w:r>
      <w:proofErr w:type="gramEnd"/>
    </w:p>
    <w:p w:rsidR="009B2F58" w:rsidRPr="00FF7E79" w:rsidRDefault="009B2F58" w:rsidP="00FF7E79">
      <w:pPr>
        <w:spacing w:after="0" w:line="240" w:lineRule="auto"/>
        <w:jc w:val="both"/>
        <w:rPr>
          <w:rFonts w:ascii="Times New Roman" w:eastAsia="Times New Roman" w:hAnsi="Times New Roman"/>
          <w:color w:val="000000"/>
          <w:sz w:val="24"/>
          <w:szCs w:val="24"/>
        </w:rPr>
      </w:pPr>
      <w:r w:rsidRPr="00FF7E79">
        <w:rPr>
          <w:rFonts w:ascii="Times New Roman" w:eastAsia="Times New Roman" w:hAnsi="Times New Roman"/>
          <w:sz w:val="24"/>
          <w:szCs w:val="24"/>
        </w:rPr>
        <w:t>Виды теста и выпечки</w:t>
      </w:r>
      <w:r w:rsidR="00FF7E79" w:rsidRPr="00FF7E79">
        <w:rPr>
          <w:rFonts w:ascii="Times New Roman" w:eastAsia="Times New Roman" w:hAnsi="Times New Roman"/>
          <w:sz w:val="24"/>
          <w:szCs w:val="24"/>
        </w:rPr>
        <w:t>.</w:t>
      </w:r>
      <w:proofErr w:type="gramStart"/>
      <w:r w:rsidRPr="00FF7E79">
        <w:rPr>
          <w:rFonts w:ascii="Times New Roman" w:eastAsia="Times New Roman" w:hAnsi="Times New Roman"/>
          <w:sz w:val="24"/>
          <w:szCs w:val="24"/>
        </w:rPr>
        <w:t xml:space="preserve"> </w:t>
      </w:r>
      <w:r w:rsidR="00FF7E79" w:rsidRPr="00FF7E79">
        <w:rPr>
          <w:rFonts w:ascii="Times New Roman" w:eastAsia="Times New Roman" w:hAnsi="Times New Roman"/>
          <w:iCs/>
          <w:color w:val="191919"/>
          <w:sz w:val="24"/>
          <w:szCs w:val="24"/>
        </w:rPr>
        <w:t>.</w:t>
      </w:r>
      <w:proofErr w:type="gramEnd"/>
    </w:p>
    <w:p w:rsidR="009B2F58" w:rsidRPr="00FF7E79" w:rsidRDefault="009B2F58" w:rsidP="00FF7E79">
      <w:pPr>
        <w:spacing w:after="0" w:line="240" w:lineRule="auto"/>
        <w:jc w:val="both"/>
        <w:rPr>
          <w:rFonts w:ascii="Times New Roman" w:eastAsia="Times New Roman" w:hAnsi="Times New Roman"/>
          <w:color w:val="000000"/>
          <w:sz w:val="24"/>
          <w:szCs w:val="24"/>
        </w:rPr>
      </w:pPr>
      <w:r w:rsidRPr="00FF7E79">
        <w:rPr>
          <w:rFonts w:ascii="Times New Roman" w:eastAsia="Times New Roman" w:hAnsi="Times New Roman"/>
          <w:bCs/>
          <w:iCs/>
          <w:sz w:val="24"/>
          <w:szCs w:val="24"/>
        </w:rPr>
        <w:t>Сладости, десерты, напитки</w:t>
      </w:r>
      <w:r w:rsidR="00FF7E79" w:rsidRPr="00FF7E79">
        <w:rPr>
          <w:rFonts w:ascii="Times New Roman" w:eastAsia="Times New Roman" w:hAnsi="Times New Roman"/>
          <w:bCs/>
          <w:iCs/>
          <w:sz w:val="24"/>
          <w:szCs w:val="24"/>
        </w:rPr>
        <w:t>.</w:t>
      </w:r>
      <w:proofErr w:type="gramStart"/>
      <w:r w:rsidRPr="00FF7E79">
        <w:rPr>
          <w:rFonts w:ascii="Times New Roman" w:eastAsia="Times New Roman" w:hAnsi="Times New Roman"/>
          <w:bCs/>
          <w:iCs/>
          <w:sz w:val="24"/>
          <w:szCs w:val="24"/>
        </w:rPr>
        <w:t xml:space="preserve"> </w:t>
      </w:r>
      <w:r w:rsidR="00FF7E79" w:rsidRPr="00FF7E79">
        <w:rPr>
          <w:rFonts w:ascii="Times New Roman" w:eastAsia="Times New Roman" w:hAnsi="Times New Roman"/>
          <w:color w:val="000000"/>
          <w:sz w:val="24"/>
          <w:szCs w:val="24"/>
        </w:rPr>
        <w:t>.</w:t>
      </w:r>
      <w:proofErr w:type="gramEnd"/>
    </w:p>
    <w:p w:rsidR="009B2F58" w:rsidRPr="00FF7E79" w:rsidRDefault="009B2F58" w:rsidP="00FF7E79">
      <w:pPr>
        <w:spacing w:after="0" w:line="240" w:lineRule="auto"/>
        <w:jc w:val="both"/>
        <w:rPr>
          <w:rFonts w:ascii="Times New Roman" w:eastAsia="Times New Roman" w:hAnsi="Times New Roman"/>
          <w:color w:val="000000"/>
          <w:sz w:val="24"/>
          <w:szCs w:val="24"/>
        </w:rPr>
      </w:pPr>
      <w:r w:rsidRPr="00FF7E79">
        <w:rPr>
          <w:rFonts w:ascii="Times New Roman" w:eastAsia="Times New Roman" w:hAnsi="Times New Roman"/>
          <w:bCs/>
          <w:iCs/>
          <w:color w:val="191919"/>
          <w:sz w:val="24"/>
          <w:szCs w:val="24"/>
        </w:rPr>
        <w:t>Сервировка сладкого стола. Праздничный этикет</w:t>
      </w:r>
      <w:proofErr w:type="gramStart"/>
      <w:r w:rsidR="00FF7E79" w:rsidRPr="00FF7E79">
        <w:rPr>
          <w:rFonts w:ascii="Times New Roman" w:eastAsia="Times New Roman" w:hAnsi="Times New Roman"/>
          <w:bCs/>
          <w:iCs/>
          <w:color w:val="191919"/>
          <w:sz w:val="24"/>
          <w:szCs w:val="24"/>
        </w:rPr>
        <w:t>.</w:t>
      </w:r>
      <w:r w:rsidR="00FF7E79" w:rsidRPr="00FF7E79">
        <w:rPr>
          <w:rFonts w:ascii="Times New Roman" w:eastAsia="Times New Roman" w:hAnsi="Times New Roman"/>
          <w:color w:val="000000"/>
          <w:sz w:val="24"/>
          <w:szCs w:val="24"/>
        </w:rPr>
        <w:t>.</w:t>
      </w:r>
      <w:proofErr w:type="gramEnd"/>
    </w:p>
    <w:p w:rsidR="009B2F58" w:rsidRPr="009B2F58" w:rsidRDefault="009B2F58" w:rsidP="009B2F58">
      <w:pPr>
        <w:spacing w:after="0" w:line="240" w:lineRule="auto"/>
        <w:rPr>
          <w:rFonts w:ascii="Times New Roman" w:eastAsia="Times New Roman" w:hAnsi="Times New Roman"/>
          <w:color w:val="000000"/>
          <w:sz w:val="24"/>
          <w:szCs w:val="24"/>
        </w:rPr>
      </w:pPr>
      <w:r w:rsidRPr="009B2F58">
        <w:rPr>
          <w:rFonts w:ascii="Times New Roman" w:eastAsia="Times New Roman" w:hAnsi="Times New Roman"/>
          <w:b/>
          <w:color w:val="000000" w:themeColor="text1"/>
          <w:sz w:val="24"/>
          <w:szCs w:val="24"/>
        </w:rPr>
        <w:t xml:space="preserve">Творческий проект  №3 «Праздничный сладкий стол» </w:t>
      </w:r>
      <w:r w:rsidRPr="009B2F58">
        <w:rPr>
          <w:rFonts w:ascii="Times New Roman" w:eastAsia="Times New Roman" w:hAnsi="Times New Roman"/>
          <w:color w:val="191919"/>
          <w:sz w:val="24"/>
          <w:szCs w:val="24"/>
        </w:rPr>
        <w:t>Составление портфолио и разработка электронной презентации. Презентация и защита творческого проекта.</w:t>
      </w:r>
    </w:p>
    <w:p w:rsidR="009B2F58" w:rsidRPr="009B2F58" w:rsidRDefault="009B2F58" w:rsidP="009B2F58">
      <w:pPr>
        <w:spacing w:after="0" w:line="240" w:lineRule="auto"/>
        <w:jc w:val="both"/>
        <w:rPr>
          <w:rFonts w:ascii="Times New Roman" w:eastAsia="Times New Roman" w:hAnsi="Times New Roman"/>
          <w:b/>
          <w:bCs/>
          <w:iCs/>
          <w:sz w:val="24"/>
          <w:szCs w:val="24"/>
        </w:rPr>
      </w:pPr>
      <w:r w:rsidRPr="009B2F58">
        <w:rPr>
          <w:rFonts w:ascii="Times New Roman" w:eastAsia="Times New Roman" w:hAnsi="Times New Roman"/>
          <w:b/>
          <w:bCs/>
          <w:iCs/>
          <w:sz w:val="24"/>
          <w:szCs w:val="24"/>
        </w:rPr>
        <w:t xml:space="preserve">СОЗДАНИЕ ИЗДЕЛИЙ ИЗ ТЕКСТИЛЬНЫХ МАТЕРИАЛОВ </w:t>
      </w:r>
    </w:p>
    <w:p w:rsidR="009B2F58" w:rsidRPr="00FF7E79" w:rsidRDefault="009B2F58" w:rsidP="00FF7E79">
      <w:pPr>
        <w:spacing w:after="0" w:line="240" w:lineRule="auto"/>
        <w:contextualSpacing/>
        <w:jc w:val="both"/>
        <w:rPr>
          <w:rFonts w:ascii="Times New Roman" w:eastAsia="Times New Roman" w:hAnsi="Times New Roman"/>
          <w:sz w:val="24"/>
          <w:szCs w:val="24"/>
        </w:rPr>
      </w:pPr>
      <w:r w:rsidRPr="00FF7E79">
        <w:rPr>
          <w:rFonts w:ascii="Times New Roman" w:eastAsia="Times New Roman" w:hAnsi="Times New Roman"/>
          <w:bCs/>
          <w:iCs/>
          <w:sz w:val="24"/>
          <w:szCs w:val="24"/>
        </w:rPr>
        <w:t>Свойства текстильных материалов</w:t>
      </w:r>
      <w:proofErr w:type="gramStart"/>
      <w:r w:rsidRPr="00FF7E79">
        <w:rPr>
          <w:rFonts w:ascii="Times New Roman" w:eastAsia="Times New Roman" w:hAnsi="Times New Roman"/>
          <w:bCs/>
          <w:iCs/>
          <w:sz w:val="24"/>
          <w:szCs w:val="24"/>
        </w:rPr>
        <w:t xml:space="preserve"> </w:t>
      </w:r>
      <w:r w:rsidR="00FF7E79" w:rsidRPr="00FF7E79">
        <w:rPr>
          <w:rFonts w:ascii="Times New Roman" w:hAnsi="Times New Roman"/>
          <w:sz w:val="24"/>
          <w:szCs w:val="24"/>
        </w:rPr>
        <w:t>.</w:t>
      </w:r>
      <w:proofErr w:type="gramEnd"/>
      <w:r w:rsidRPr="00FF7E79">
        <w:rPr>
          <w:rFonts w:ascii="Times New Roman" w:eastAsia="Times New Roman" w:hAnsi="Times New Roman"/>
          <w:bCs/>
          <w:iCs/>
          <w:sz w:val="24"/>
          <w:szCs w:val="24"/>
        </w:rPr>
        <w:t xml:space="preserve">Конструирование швейных изделий </w:t>
      </w:r>
    </w:p>
    <w:p w:rsidR="009B2F58" w:rsidRPr="00FF7E79" w:rsidRDefault="009B2F58" w:rsidP="00FF7E79">
      <w:pPr>
        <w:spacing w:after="0" w:line="240" w:lineRule="auto"/>
        <w:jc w:val="both"/>
        <w:rPr>
          <w:rFonts w:ascii="Times New Roman" w:eastAsia="Times New Roman" w:hAnsi="Times New Roman"/>
          <w:color w:val="191919"/>
          <w:sz w:val="24"/>
          <w:szCs w:val="24"/>
        </w:rPr>
      </w:pPr>
      <w:r w:rsidRPr="00FF7E79">
        <w:rPr>
          <w:rFonts w:ascii="Times New Roman" w:eastAsia="Times New Roman" w:hAnsi="Times New Roman"/>
          <w:bCs/>
          <w:iCs/>
          <w:color w:val="191919"/>
          <w:sz w:val="24"/>
          <w:szCs w:val="24"/>
        </w:rPr>
        <w:t>Моделирование швейных изделий</w:t>
      </w:r>
      <w:r w:rsidR="00FF7E79" w:rsidRPr="00FF7E79">
        <w:rPr>
          <w:rFonts w:ascii="Times New Roman" w:eastAsia="Times New Roman" w:hAnsi="Times New Roman"/>
          <w:bCs/>
          <w:iCs/>
          <w:color w:val="191919"/>
          <w:sz w:val="24"/>
          <w:szCs w:val="24"/>
        </w:rPr>
        <w:t>.</w:t>
      </w:r>
      <w:r w:rsidRPr="00FF7E79">
        <w:rPr>
          <w:rFonts w:ascii="Times New Roman" w:eastAsia="Times New Roman" w:hAnsi="Times New Roman"/>
          <w:bCs/>
          <w:iCs/>
          <w:color w:val="191919"/>
          <w:sz w:val="24"/>
          <w:szCs w:val="24"/>
        </w:rPr>
        <w:t xml:space="preserve"> </w:t>
      </w:r>
      <w:r w:rsidRPr="00FF7E79">
        <w:rPr>
          <w:rFonts w:ascii="Times New Roman" w:eastAsia="Times New Roman" w:hAnsi="Times New Roman"/>
          <w:bCs/>
          <w:iCs/>
          <w:sz w:val="24"/>
          <w:szCs w:val="24"/>
        </w:rPr>
        <w:t>Швейная машина</w:t>
      </w:r>
      <w:r w:rsidR="00FF7E79" w:rsidRPr="00FF7E79">
        <w:rPr>
          <w:rFonts w:ascii="Times New Roman" w:eastAsia="Times New Roman" w:hAnsi="Times New Roman"/>
          <w:bCs/>
          <w:iCs/>
          <w:sz w:val="24"/>
          <w:szCs w:val="24"/>
        </w:rPr>
        <w:t>.</w:t>
      </w:r>
      <w:proofErr w:type="gramStart"/>
      <w:r w:rsidRPr="00FF7E79">
        <w:rPr>
          <w:rFonts w:ascii="Times New Roman" w:eastAsia="Times New Roman" w:hAnsi="Times New Roman"/>
          <w:bCs/>
          <w:iCs/>
          <w:sz w:val="24"/>
          <w:szCs w:val="24"/>
        </w:rPr>
        <w:t xml:space="preserve"> </w:t>
      </w:r>
      <w:r w:rsidR="00FF7E79" w:rsidRPr="00FF7E79">
        <w:rPr>
          <w:rFonts w:ascii="Times New Roman" w:eastAsia="Times New Roman" w:hAnsi="Times New Roman"/>
          <w:color w:val="000000"/>
          <w:sz w:val="24"/>
          <w:szCs w:val="24"/>
        </w:rPr>
        <w:t>.</w:t>
      </w:r>
      <w:proofErr w:type="gramEnd"/>
      <w:r w:rsidRPr="00FF7E79">
        <w:rPr>
          <w:rFonts w:ascii="Times New Roman" w:eastAsia="Times New Roman" w:hAnsi="Times New Roman"/>
          <w:bCs/>
          <w:iCs/>
          <w:sz w:val="24"/>
          <w:szCs w:val="24"/>
        </w:rPr>
        <w:t>Технология изготовления швейных изделий</w:t>
      </w:r>
      <w:r w:rsidR="00FF7E79" w:rsidRPr="00FF7E79">
        <w:rPr>
          <w:rFonts w:ascii="Times New Roman" w:eastAsia="Times New Roman" w:hAnsi="Times New Roman"/>
          <w:bCs/>
          <w:iCs/>
          <w:sz w:val="24"/>
          <w:szCs w:val="24"/>
        </w:rPr>
        <w:t>.</w:t>
      </w:r>
      <w:r w:rsidRPr="00FF7E79">
        <w:rPr>
          <w:rFonts w:ascii="Times New Roman" w:eastAsia="Times New Roman" w:hAnsi="Times New Roman"/>
          <w:bCs/>
          <w:iCs/>
          <w:sz w:val="24"/>
          <w:szCs w:val="24"/>
        </w:rPr>
        <w:t xml:space="preserve"> </w:t>
      </w:r>
    </w:p>
    <w:p w:rsidR="009B2F58" w:rsidRPr="009B2F58" w:rsidRDefault="009B2F58" w:rsidP="009B2F58">
      <w:pPr>
        <w:pStyle w:val="af1"/>
        <w:rPr>
          <w:color w:val="191919"/>
          <w:sz w:val="24"/>
          <w:szCs w:val="24"/>
        </w:rPr>
      </w:pPr>
      <w:r w:rsidRPr="009B2F58">
        <w:rPr>
          <w:b/>
          <w:color w:val="000000" w:themeColor="text1"/>
          <w:sz w:val="24"/>
          <w:szCs w:val="24"/>
        </w:rPr>
        <w:t xml:space="preserve">Творческий проект №4 «Эта загадочная юбка» </w:t>
      </w:r>
      <w:r w:rsidRPr="009B2F58">
        <w:rPr>
          <w:color w:val="191919"/>
          <w:sz w:val="24"/>
          <w:szCs w:val="24"/>
        </w:rPr>
        <w:t>Составление портфолио и разработка электронной презентации. Презентация и защита творческого проекта.</w:t>
      </w:r>
    </w:p>
    <w:p w:rsidR="009B2F58" w:rsidRPr="009B2F58" w:rsidRDefault="009B2F58" w:rsidP="009B2F58">
      <w:pPr>
        <w:pStyle w:val="af1"/>
        <w:rPr>
          <w:color w:val="191919"/>
          <w:sz w:val="24"/>
          <w:szCs w:val="24"/>
        </w:rPr>
      </w:pPr>
    </w:p>
    <w:p w:rsidR="009B2F58" w:rsidRPr="009B2F58" w:rsidRDefault="009B2F58" w:rsidP="009B2F58">
      <w:pPr>
        <w:pStyle w:val="af1"/>
        <w:rPr>
          <w:color w:val="191919"/>
          <w:sz w:val="24"/>
          <w:szCs w:val="24"/>
        </w:rPr>
      </w:pPr>
    </w:p>
    <w:p w:rsidR="009B2F58" w:rsidRPr="009B2F58" w:rsidRDefault="009B2F58" w:rsidP="009B2F58">
      <w:pPr>
        <w:spacing w:after="0" w:line="240" w:lineRule="auto"/>
        <w:contextualSpacing/>
        <w:rPr>
          <w:rFonts w:ascii="Times New Roman" w:hAnsi="Times New Roman"/>
          <w:b/>
          <w:bCs/>
          <w:color w:val="000000"/>
          <w:sz w:val="24"/>
          <w:szCs w:val="24"/>
        </w:rPr>
      </w:pPr>
      <w:r>
        <w:rPr>
          <w:rFonts w:ascii="Times New Roman" w:hAnsi="Times New Roman"/>
          <w:b/>
          <w:bCs/>
          <w:color w:val="000000"/>
          <w:sz w:val="24"/>
          <w:szCs w:val="24"/>
        </w:rPr>
        <w:t>8 класс</w:t>
      </w:r>
    </w:p>
    <w:p w:rsidR="009B2F58" w:rsidRPr="009B2F58" w:rsidRDefault="009B2F58" w:rsidP="009B2F58">
      <w:pPr>
        <w:spacing w:after="0" w:line="240" w:lineRule="auto"/>
        <w:jc w:val="both"/>
        <w:rPr>
          <w:rFonts w:ascii="Times New Roman" w:eastAsiaTheme="minorHAnsi" w:hAnsi="Times New Roman"/>
          <w:b/>
          <w:sz w:val="24"/>
          <w:szCs w:val="24"/>
        </w:rPr>
      </w:pPr>
      <w:r>
        <w:rPr>
          <w:rFonts w:ascii="Times New Roman" w:eastAsiaTheme="minorHAnsi" w:hAnsi="Times New Roman"/>
          <w:b/>
          <w:sz w:val="24"/>
          <w:szCs w:val="24"/>
        </w:rPr>
        <w:t xml:space="preserve">ТБ. </w:t>
      </w:r>
      <w:r w:rsidRPr="009B2F58">
        <w:rPr>
          <w:rFonts w:ascii="Times New Roman" w:eastAsiaTheme="minorHAnsi" w:hAnsi="Times New Roman"/>
          <w:b/>
          <w:sz w:val="24"/>
          <w:szCs w:val="24"/>
        </w:rPr>
        <w:t xml:space="preserve">БЮДЖЕТ СЕМЬИ </w:t>
      </w:r>
    </w:p>
    <w:p w:rsidR="00FF7E79" w:rsidRDefault="009B2F58" w:rsidP="009B2F58">
      <w:pPr>
        <w:spacing w:after="0" w:line="240" w:lineRule="auto"/>
        <w:jc w:val="both"/>
        <w:rPr>
          <w:rFonts w:ascii="Times New Roman" w:eastAsiaTheme="minorHAnsi" w:hAnsi="Times New Roman"/>
          <w:sz w:val="24"/>
          <w:szCs w:val="24"/>
        </w:rPr>
      </w:pPr>
      <w:r w:rsidRPr="009B2F58">
        <w:rPr>
          <w:rFonts w:ascii="Times New Roman" w:eastAsiaTheme="minorHAnsi" w:hAnsi="Times New Roman"/>
          <w:sz w:val="24"/>
          <w:szCs w:val="24"/>
        </w:rPr>
        <w:t xml:space="preserve">Семья, её функции. Связи семьи с обществом, государством. Семья как экономическая ячейка общества. Источники семейных доходов и бюджет семьи. Способы выявления потребностей семьи. Технология построения семейного бюджета. </w:t>
      </w:r>
    </w:p>
    <w:p w:rsidR="009B2F58" w:rsidRPr="009B2F58" w:rsidRDefault="009B2F58" w:rsidP="009B2F58">
      <w:pPr>
        <w:spacing w:after="0" w:line="240" w:lineRule="auto"/>
        <w:jc w:val="both"/>
        <w:rPr>
          <w:rFonts w:ascii="Times New Roman" w:eastAsiaTheme="minorHAnsi" w:hAnsi="Times New Roman"/>
          <w:b/>
          <w:sz w:val="24"/>
          <w:szCs w:val="24"/>
        </w:rPr>
      </w:pPr>
      <w:r w:rsidRPr="009B2F58">
        <w:rPr>
          <w:rFonts w:ascii="Times New Roman" w:eastAsiaTheme="minorHAnsi" w:hAnsi="Times New Roman"/>
          <w:b/>
          <w:sz w:val="24"/>
          <w:szCs w:val="24"/>
        </w:rPr>
        <w:t>Технологии домашнего хозяйства</w:t>
      </w:r>
      <w:r w:rsidR="00FF7E79">
        <w:rPr>
          <w:rFonts w:ascii="Times New Roman" w:eastAsiaTheme="minorHAnsi" w:hAnsi="Times New Roman"/>
          <w:b/>
          <w:sz w:val="24"/>
          <w:szCs w:val="24"/>
        </w:rPr>
        <w:t>.</w:t>
      </w:r>
      <w:r w:rsidRPr="009B2F58">
        <w:rPr>
          <w:rFonts w:ascii="Times New Roman" w:eastAsiaTheme="minorHAnsi" w:hAnsi="Times New Roman"/>
          <w:b/>
          <w:sz w:val="24"/>
          <w:szCs w:val="24"/>
        </w:rPr>
        <w:t xml:space="preserve"> </w:t>
      </w:r>
    </w:p>
    <w:p w:rsidR="009B2F58" w:rsidRPr="009B2F58" w:rsidRDefault="009B2F58" w:rsidP="00FF7E79">
      <w:pPr>
        <w:spacing w:after="0" w:line="240" w:lineRule="auto"/>
        <w:jc w:val="both"/>
        <w:rPr>
          <w:rFonts w:ascii="Times New Roman" w:eastAsiaTheme="minorHAnsi" w:hAnsi="Times New Roman"/>
          <w:sz w:val="24"/>
          <w:szCs w:val="24"/>
        </w:rPr>
      </w:pPr>
      <w:r w:rsidRPr="009B2F58">
        <w:rPr>
          <w:rFonts w:ascii="Times New Roman" w:eastAsiaTheme="minorHAnsi" w:hAnsi="Times New Roman"/>
          <w:b/>
          <w:sz w:val="24"/>
          <w:szCs w:val="24"/>
        </w:rPr>
        <w:t>Экология жилища</w:t>
      </w:r>
      <w:r w:rsidR="00FF7E79">
        <w:rPr>
          <w:rFonts w:ascii="Times New Roman" w:eastAsiaTheme="minorHAnsi" w:hAnsi="Times New Roman"/>
          <w:b/>
          <w:sz w:val="24"/>
          <w:szCs w:val="24"/>
        </w:rPr>
        <w:t>.</w:t>
      </w:r>
      <w:proofErr w:type="gramStart"/>
      <w:r w:rsidRPr="009B2F58">
        <w:rPr>
          <w:rFonts w:ascii="Times New Roman" w:eastAsiaTheme="minorHAnsi" w:hAnsi="Times New Roman"/>
          <w:b/>
          <w:sz w:val="24"/>
          <w:szCs w:val="24"/>
        </w:rPr>
        <w:t xml:space="preserve"> </w:t>
      </w:r>
      <w:r w:rsidR="00FF7E79">
        <w:rPr>
          <w:rFonts w:ascii="Times New Roman" w:eastAsiaTheme="minorHAnsi" w:hAnsi="Times New Roman"/>
          <w:sz w:val="24"/>
          <w:szCs w:val="24"/>
        </w:rPr>
        <w:t>.</w:t>
      </w:r>
      <w:proofErr w:type="gramEnd"/>
    </w:p>
    <w:p w:rsidR="009B2F58" w:rsidRPr="009B2F58" w:rsidRDefault="009B2F58" w:rsidP="00FF7E79">
      <w:pPr>
        <w:spacing w:after="0" w:line="240" w:lineRule="auto"/>
        <w:jc w:val="both"/>
        <w:rPr>
          <w:rFonts w:ascii="Times New Roman" w:eastAsiaTheme="minorHAnsi" w:hAnsi="Times New Roman"/>
          <w:sz w:val="24"/>
          <w:szCs w:val="24"/>
        </w:rPr>
      </w:pPr>
      <w:r w:rsidRPr="009B2F58">
        <w:rPr>
          <w:rFonts w:ascii="Times New Roman" w:eastAsiaTheme="minorHAnsi" w:hAnsi="Times New Roman"/>
          <w:b/>
          <w:sz w:val="24"/>
          <w:szCs w:val="24"/>
        </w:rPr>
        <w:t>Водоснабжение и канализация в доме</w:t>
      </w:r>
      <w:r w:rsidR="00FF7E79">
        <w:rPr>
          <w:rFonts w:ascii="Times New Roman" w:eastAsiaTheme="minorHAnsi" w:hAnsi="Times New Roman"/>
          <w:b/>
          <w:sz w:val="24"/>
          <w:szCs w:val="24"/>
        </w:rPr>
        <w:t>.</w:t>
      </w:r>
      <w:proofErr w:type="gramStart"/>
      <w:r w:rsidRPr="009B2F58">
        <w:rPr>
          <w:rFonts w:ascii="Times New Roman" w:eastAsiaTheme="minorHAnsi" w:hAnsi="Times New Roman"/>
          <w:b/>
          <w:sz w:val="24"/>
          <w:szCs w:val="24"/>
        </w:rPr>
        <w:t xml:space="preserve"> </w:t>
      </w:r>
      <w:r w:rsidR="00FF7E79">
        <w:rPr>
          <w:rFonts w:ascii="Times New Roman" w:eastAsiaTheme="minorHAnsi" w:hAnsi="Times New Roman"/>
          <w:sz w:val="24"/>
          <w:szCs w:val="24"/>
        </w:rPr>
        <w:t>.</w:t>
      </w:r>
      <w:proofErr w:type="gramEnd"/>
    </w:p>
    <w:p w:rsidR="009B2F58" w:rsidRPr="009B2F58" w:rsidRDefault="009B2F58" w:rsidP="009B2F58">
      <w:pPr>
        <w:spacing w:after="0" w:line="240" w:lineRule="auto"/>
        <w:jc w:val="both"/>
        <w:rPr>
          <w:rFonts w:ascii="Times New Roman" w:eastAsiaTheme="minorHAnsi" w:hAnsi="Times New Roman"/>
          <w:b/>
          <w:sz w:val="24"/>
          <w:szCs w:val="24"/>
        </w:rPr>
      </w:pPr>
      <w:r w:rsidRPr="009B2F58">
        <w:rPr>
          <w:rFonts w:ascii="Times New Roman" w:eastAsiaTheme="minorHAnsi" w:hAnsi="Times New Roman"/>
          <w:b/>
          <w:sz w:val="24"/>
          <w:szCs w:val="24"/>
        </w:rPr>
        <w:t>ЭЛЕКТРОТЕХНИКА</w:t>
      </w:r>
      <w:r w:rsidR="00FF7E79">
        <w:rPr>
          <w:rFonts w:ascii="Times New Roman" w:eastAsiaTheme="minorHAnsi" w:hAnsi="Times New Roman"/>
          <w:b/>
          <w:sz w:val="24"/>
          <w:szCs w:val="24"/>
        </w:rPr>
        <w:t>.</w:t>
      </w:r>
      <w:r w:rsidRPr="009B2F58">
        <w:rPr>
          <w:rFonts w:ascii="Times New Roman" w:eastAsiaTheme="minorHAnsi" w:hAnsi="Times New Roman"/>
          <w:b/>
          <w:sz w:val="24"/>
          <w:szCs w:val="24"/>
        </w:rPr>
        <w:t xml:space="preserve"> </w:t>
      </w:r>
    </w:p>
    <w:p w:rsidR="009B2F58" w:rsidRPr="00FF7E79" w:rsidRDefault="009B2F58" w:rsidP="00FF7E79">
      <w:pPr>
        <w:pStyle w:val="c115c17"/>
        <w:spacing w:before="0" w:beforeAutospacing="0" w:after="0" w:afterAutospacing="0"/>
        <w:jc w:val="both"/>
        <w:rPr>
          <w:rStyle w:val="c4"/>
          <w:color w:val="000000"/>
        </w:rPr>
      </w:pPr>
      <w:r w:rsidRPr="009B2F58">
        <w:rPr>
          <w:rStyle w:val="c4"/>
          <w:rFonts w:eastAsia="Calibri"/>
          <w:color w:val="000000"/>
        </w:rPr>
        <w:t xml:space="preserve">Ознакомление с термином «электрический ток», его использование. Электрические цепи и устройства их защиты. Электроизмерительные приборы. Правила безопасной работы. Виды электрических проводов и их соединения. Электрические осветительные, бытовые и цифровые приборы в помещении. </w:t>
      </w:r>
    </w:p>
    <w:p w:rsidR="009B2F58" w:rsidRPr="009B2F58" w:rsidRDefault="009B2F58" w:rsidP="009B2F58">
      <w:pPr>
        <w:pStyle w:val="c3c53"/>
        <w:spacing w:before="0" w:beforeAutospacing="0" w:after="0" w:afterAutospacing="0"/>
        <w:jc w:val="both"/>
        <w:rPr>
          <w:b/>
          <w:color w:val="000000"/>
        </w:rPr>
      </w:pPr>
      <w:r w:rsidRPr="009B2F58">
        <w:rPr>
          <w:rStyle w:val="c4"/>
          <w:rFonts w:eastAsia="Calibri"/>
          <w:b/>
          <w:color w:val="000000"/>
        </w:rPr>
        <w:t xml:space="preserve">Творческий проект «Дом будущего» </w:t>
      </w:r>
      <w:r w:rsidRPr="009B2F58">
        <w:rPr>
          <w:color w:val="191919"/>
        </w:rPr>
        <w:t>Составление портфолио и разработка электронной презентации. Презентация и защита творческого проекта.</w:t>
      </w:r>
    </w:p>
    <w:p w:rsidR="009B2F58" w:rsidRPr="009B2F58" w:rsidRDefault="009B2F58" w:rsidP="009B2F58">
      <w:pPr>
        <w:pStyle w:val="a8"/>
        <w:tabs>
          <w:tab w:val="left" w:pos="0"/>
        </w:tabs>
        <w:ind w:left="0"/>
        <w:jc w:val="both"/>
        <w:rPr>
          <w:rFonts w:ascii="Times New Roman" w:hAnsi="Times New Roman"/>
          <w:b/>
        </w:rPr>
      </w:pPr>
      <w:r w:rsidRPr="009B2F58">
        <w:rPr>
          <w:rFonts w:ascii="Times New Roman" w:hAnsi="Times New Roman"/>
          <w:b/>
        </w:rPr>
        <w:t xml:space="preserve">СОВРЕМЕННОЕ ПРОИЗВОДСТВО И ПРОФЕССИОНАЛЬНОЕ САМООПРЕДЕЛЕНИЕ </w:t>
      </w:r>
    </w:p>
    <w:p w:rsidR="009B2F58" w:rsidRPr="00441700" w:rsidRDefault="009B2F58" w:rsidP="00FF7E79">
      <w:pPr>
        <w:pStyle w:val="a8"/>
        <w:tabs>
          <w:tab w:val="left" w:pos="0"/>
        </w:tabs>
        <w:ind w:left="0"/>
        <w:jc w:val="both"/>
        <w:rPr>
          <w:rFonts w:ascii="Times New Roman" w:eastAsiaTheme="minorHAnsi" w:hAnsi="Times New Roman"/>
        </w:rPr>
      </w:pPr>
      <w:r w:rsidRPr="00441700">
        <w:rPr>
          <w:rFonts w:ascii="Times New Roman" w:hAnsi="Times New Roman"/>
        </w:rPr>
        <w:t>Профессиональное образование и профессиональная карьера</w:t>
      </w:r>
      <w:r w:rsidR="00FF7E79" w:rsidRPr="00441700">
        <w:rPr>
          <w:rFonts w:ascii="Times New Roman" w:hAnsi="Times New Roman"/>
        </w:rPr>
        <w:t>.</w:t>
      </w:r>
      <w:proofErr w:type="gramStart"/>
      <w:r w:rsidRPr="00441700">
        <w:rPr>
          <w:rFonts w:ascii="Times New Roman" w:hAnsi="Times New Roman"/>
        </w:rPr>
        <w:t xml:space="preserve"> </w:t>
      </w:r>
      <w:r w:rsidR="00FF7E79" w:rsidRPr="00441700">
        <w:rPr>
          <w:rFonts w:ascii="Times New Roman" w:eastAsiaTheme="minorHAnsi" w:hAnsi="Times New Roman"/>
          <w:lang w:eastAsia="en-US"/>
        </w:rPr>
        <w:t>.</w:t>
      </w:r>
      <w:proofErr w:type="gramEnd"/>
    </w:p>
    <w:p w:rsidR="009B2F58" w:rsidRPr="00441700" w:rsidRDefault="009B2F58" w:rsidP="009B2F58">
      <w:pPr>
        <w:pStyle w:val="a8"/>
        <w:tabs>
          <w:tab w:val="left" w:pos="0"/>
        </w:tabs>
        <w:ind w:left="0"/>
        <w:jc w:val="both"/>
        <w:rPr>
          <w:rFonts w:ascii="Times New Roman" w:hAnsi="Times New Roman"/>
        </w:rPr>
      </w:pPr>
      <w:r w:rsidRPr="00441700">
        <w:rPr>
          <w:rFonts w:ascii="Times New Roman" w:hAnsi="Times New Roman"/>
        </w:rPr>
        <w:t>Внутренний мир человек и профессиональное самоопределение</w:t>
      </w:r>
      <w:proofErr w:type="gramStart"/>
      <w:r w:rsidRPr="00441700">
        <w:rPr>
          <w:rFonts w:ascii="Times New Roman" w:hAnsi="Times New Roman"/>
        </w:rPr>
        <w:t xml:space="preserve"> </w:t>
      </w:r>
      <w:r w:rsidR="00FF7E79" w:rsidRPr="00441700">
        <w:rPr>
          <w:rFonts w:ascii="Times New Roman" w:hAnsi="Times New Roman"/>
        </w:rPr>
        <w:t>.</w:t>
      </w:r>
      <w:proofErr w:type="gramEnd"/>
      <w:r w:rsidRPr="00441700">
        <w:rPr>
          <w:rFonts w:ascii="Times New Roman" w:hAnsi="Times New Roman"/>
        </w:rPr>
        <w:t>Роль темперамента и характера в профессиональном самоопределении</w:t>
      </w:r>
      <w:r w:rsidR="00FF7E79" w:rsidRPr="00441700">
        <w:rPr>
          <w:rFonts w:ascii="Times New Roman" w:hAnsi="Times New Roman"/>
        </w:rPr>
        <w:t>.</w:t>
      </w:r>
      <w:r w:rsidRPr="00441700">
        <w:rPr>
          <w:rFonts w:ascii="Times New Roman" w:hAnsi="Times New Roman"/>
        </w:rPr>
        <w:t xml:space="preserve"> </w:t>
      </w:r>
      <w:r w:rsidR="00FF7E79" w:rsidRPr="00441700">
        <w:rPr>
          <w:rFonts w:ascii="Times New Roman" w:hAnsi="Times New Roman"/>
        </w:rPr>
        <w:t>.</w:t>
      </w:r>
    </w:p>
    <w:p w:rsidR="009B2F58" w:rsidRPr="00441700" w:rsidRDefault="009B2F58" w:rsidP="009B2F58">
      <w:pPr>
        <w:pStyle w:val="a8"/>
        <w:tabs>
          <w:tab w:val="left" w:pos="0"/>
        </w:tabs>
        <w:ind w:left="0"/>
        <w:jc w:val="both"/>
        <w:rPr>
          <w:rFonts w:ascii="Times New Roman" w:hAnsi="Times New Roman"/>
        </w:rPr>
      </w:pPr>
      <w:r w:rsidRPr="00441700">
        <w:rPr>
          <w:rFonts w:ascii="Times New Roman" w:hAnsi="Times New Roman"/>
        </w:rPr>
        <w:t>Психические процессы, важные для профессионального самоопределения</w:t>
      </w:r>
      <w:r w:rsidR="00441700" w:rsidRPr="00441700">
        <w:rPr>
          <w:rFonts w:ascii="Times New Roman" w:hAnsi="Times New Roman"/>
        </w:rPr>
        <w:t>.</w:t>
      </w:r>
      <w:proofErr w:type="gramStart"/>
      <w:r w:rsidRPr="00441700">
        <w:rPr>
          <w:rFonts w:ascii="Times New Roman" w:hAnsi="Times New Roman"/>
        </w:rPr>
        <w:t xml:space="preserve"> </w:t>
      </w:r>
      <w:r w:rsidR="00441700" w:rsidRPr="00441700">
        <w:rPr>
          <w:rFonts w:ascii="Times New Roman" w:hAnsi="Times New Roman"/>
        </w:rPr>
        <w:t>.</w:t>
      </w:r>
      <w:proofErr w:type="gramEnd"/>
    </w:p>
    <w:p w:rsidR="009B2F58" w:rsidRPr="00441700" w:rsidRDefault="009B2F58" w:rsidP="00441700">
      <w:pPr>
        <w:pStyle w:val="a8"/>
        <w:tabs>
          <w:tab w:val="left" w:pos="0"/>
        </w:tabs>
        <w:ind w:left="0"/>
        <w:jc w:val="both"/>
        <w:rPr>
          <w:rFonts w:ascii="Times New Roman" w:hAnsi="Times New Roman"/>
        </w:rPr>
      </w:pPr>
      <w:r w:rsidRPr="00441700">
        <w:rPr>
          <w:rFonts w:ascii="Times New Roman" w:hAnsi="Times New Roman"/>
        </w:rPr>
        <w:t>Мотивы выбора профессии. Профессиональная пригодность. Профессиональная проба. Творческий проект «М</w:t>
      </w:r>
      <w:r w:rsidR="00906A4F" w:rsidRPr="00441700">
        <w:rPr>
          <w:rFonts w:ascii="Times New Roman" w:hAnsi="Times New Roman"/>
        </w:rPr>
        <w:t>ой профессиональный выбор»</w:t>
      </w:r>
      <w:r w:rsidRPr="00441700">
        <w:rPr>
          <w:rFonts w:ascii="Times New Roman" w:hAnsi="Times New Roman"/>
        </w:rPr>
        <w:t xml:space="preserve">. </w:t>
      </w:r>
    </w:p>
    <w:p w:rsidR="00C1612D" w:rsidRDefault="00C1612D" w:rsidP="00906A4F">
      <w:pPr>
        <w:spacing w:after="0" w:line="240" w:lineRule="auto"/>
        <w:ind w:right="-143"/>
        <w:jc w:val="both"/>
        <w:rPr>
          <w:rFonts w:ascii="Times New Roman" w:hAnsi="Times New Roman"/>
          <w:sz w:val="24"/>
          <w:szCs w:val="24"/>
        </w:rPr>
      </w:pPr>
    </w:p>
    <w:p w:rsidR="00906A4F" w:rsidRDefault="00906A4F" w:rsidP="00906A4F">
      <w:pPr>
        <w:spacing w:after="0" w:line="240" w:lineRule="auto"/>
        <w:ind w:right="-143"/>
        <w:jc w:val="both"/>
        <w:rPr>
          <w:rFonts w:ascii="Times New Roman" w:hAnsi="Times New Roman"/>
          <w:b/>
          <w:sz w:val="24"/>
          <w:szCs w:val="24"/>
        </w:rPr>
      </w:pPr>
      <w:r w:rsidRPr="00906A4F">
        <w:rPr>
          <w:rFonts w:ascii="Times New Roman" w:hAnsi="Times New Roman"/>
          <w:b/>
          <w:sz w:val="24"/>
          <w:szCs w:val="24"/>
        </w:rPr>
        <w:t>С</w:t>
      </w:r>
      <w:r>
        <w:rPr>
          <w:rFonts w:ascii="Times New Roman" w:hAnsi="Times New Roman"/>
          <w:b/>
          <w:sz w:val="24"/>
          <w:szCs w:val="24"/>
        </w:rPr>
        <w:t>одержание для мальчиков:</w:t>
      </w:r>
    </w:p>
    <w:p w:rsidR="00906A4F" w:rsidRDefault="00906A4F" w:rsidP="00906A4F">
      <w:pPr>
        <w:spacing w:after="0" w:line="240" w:lineRule="auto"/>
        <w:ind w:right="-143"/>
        <w:jc w:val="both"/>
        <w:rPr>
          <w:rFonts w:ascii="Times New Roman" w:hAnsi="Times New Roman"/>
          <w:b/>
          <w:sz w:val="24"/>
          <w:szCs w:val="24"/>
        </w:rPr>
      </w:pPr>
      <w:r>
        <w:rPr>
          <w:rFonts w:ascii="Times New Roman" w:hAnsi="Times New Roman"/>
          <w:b/>
          <w:sz w:val="24"/>
          <w:szCs w:val="24"/>
        </w:rPr>
        <w:t>5 класс</w:t>
      </w:r>
    </w:p>
    <w:tbl>
      <w:tblPr>
        <w:tblpPr w:leftFromText="180" w:rightFromText="180" w:vertAnchor="text" w:horzAnchor="margin" w:tblpY="40"/>
        <w:tblW w:w="5000" w:type="pct"/>
        <w:tblCellMar>
          <w:left w:w="57" w:type="dxa"/>
          <w:right w:w="57" w:type="dxa"/>
        </w:tblCellMar>
        <w:tblLook w:val="00A0" w:firstRow="1" w:lastRow="0" w:firstColumn="1" w:lastColumn="0" w:noHBand="0" w:noVBand="0"/>
      </w:tblPr>
      <w:tblGrid>
        <w:gridCol w:w="9860"/>
      </w:tblGrid>
      <w:tr w:rsidR="00906A4F" w:rsidRPr="00906A4F" w:rsidTr="00BE0EBD">
        <w:trPr>
          <w:trHeight w:val="360"/>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ТБ. Назначение и устройство столярного верстака.</w:t>
            </w:r>
          </w:p>
        </w:tc>
      </w:tr>
      <w:tr w:rsidR="00906A4F" w:rsidRPr="00906A4F" w:rsidTr="00BE0EBD">
        <w:trPr>
          <w:trHeight w:val="115"/>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Дерево и древесина. Пиломатериалы и листовые древесные материалы.</w:t>
            </w:r>
          </w:p>
        </w:tc>
      </w:tr>
      <w:tr w:rsidR="00906A4F" w:rsidRPr="00906A4F" w:rsidTr="00BE0EBD">
        <w:trPr>
          <w:trHeight w:val="103"/>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Устройство и назначение рубанка. Клинообразная форма режущей части.</w:t>
            </w:r>
          </w:p>
        </w:tc>
      </w:tr>
      <w:tr w:rsidR="00906A4F" w:rsidRPr="00906A4F" w:rsidTr="00BE0EBD">
        <w:trPr>
          <w:trHeight w:val="130"/>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Выполнение и чтение чертежа (эскиза детали)</w:t>
            </w:r>
          </w:p>
        </w:tc>
      </w:tr>
      <w:tr w:rsidR="00906A4F" w:rsidRPr="00906A4F" w:rsidTr="00BE0EBD">
        <w:trPr>
          <w:trHeight w:val="130"/>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Разметка заготовки измерительной линейкой, угольником, шаблоном.</w:t>
            </w:r>
          </w:p>
        </w:tc>
      </w:tr>
      <w:tr w:rsidR="00906A4F" w:rsidRPr="00906A4F" w:rsidTr="00BE0EBD">
        <w:trPr>
          <w:trHeight w:val="130"/>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Виды пил. Пиление ножовкой.</w:t>
            </w:r>
          </w:p>
        </w:tc>
      </w:tr>
      <w:tr w:rsidR="00906A4F" w:rsidRPr="00906A4F" w:rsidTr="00BE0EBD">
        <w:trPr>
          <w:trHeight w:val="130"/>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Ручное сверление с помощью ручной дрели.</w:t>
            </w:r>
          </w:p>
        </w:tc>
      </w:tr>
      <w:tr w:rsidR="00906A4F" w:rsidRPr="00906A4F" w:rsidTr="00BE0EBD">
        <w:trPr>
          <w:trHeight w:val="130"/>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lastRenderedPageBreak/>
              <w:t>Соединение деталей на гвоздях, шурупах, на клей. Отделка изделий.</w:t>
            </w:r>
          </w:p>
        </w:tc>
      </w:tr>
      <w:tr w:rsidR="00906A4F" w:rsidRPr="00906A4F" w:rsidTr="00BE0EBD">
        <w:trPr>
          <w:trHeight w:val="166"/>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Организация труда и ТБ.</w:t>
            </w:r>
          </w:p>
        </w:tc>
      </w:tr>
      <w:tr w:rsidR="00906A4F" w:rsidRPr="00906A4F" w:rsidTr="00BE0EBD">
        <w:trPr>
          <w:trHeight w:val="130"/>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Проволока и способы ее получения.</w:t>
            </w:r>
          </w:p>
        </w:tc>
      </w:tr>
      <w:tr w:rsidR="00906A4F" w:rsidRPr="00906A4F" w:rsidTr="00BE0EBD">
        <w:trPr>
          <w:trHeight w:val="130"/>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Графическое изображение и разметка изделий из проволоки.</w:t>
            </w:r>
          </w:p>
        </w:tc>
      </w:tr>
      <w:tr w:rsidR="00906A4F" w:rsidRPr="00906A4F" w:rsidTr="00BE0EBD">
        <w:trPr>
          <w:trHeight w:val="99"/>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Сгибание проволоки (в тисках, в приспособлении).</w:t>
            </w:r>
          </w:p>
        </w:tc>
      </w:tr>
      <w:tr w:rsidR="00906A4F" w:rsidRPr="00906A4F" w:rsidTr="00BE0EBD">
        <w:trPr>
          <w:trHeight w:val="85"/>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Правка проволоки. Разрезание проволоки.</w:t>
            </w:r>
          </w:p>
        </w:tc>
      </w:tr>
      <w:tr w:rsidR="00906A4F" w:rsidRPr="00906A4F" w:rsidTr="00BE0EBD">
        <w:trPr>
          <w:trHeight w:val="177"/>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Разрезание и зачистка кромок заготовок из проволоки.</w:t>
            </w:r>
          </w:p>
        </w:tc>
      </w:tr>
      <w:tr w:rsidR="00906A4F" w:rsidRPr="00906A4F" w:rsidTr="00BE0EBD">
        <w:trPr>
          <w:trHeight w:val="132"/>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Тонколистовой металл и способы его получения.</w:t>
            </w:r>
          </w:p>
        </w:tc>
      </w:tr>
      <w:tr w:rsidR="00906A4F" w:rsidRPr="00906A4F" w:rsidTr="00BE0EBD">
        <w:trPr>
          <w:trHeight w:val="132"/>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Правка заготовок из тонколистового металла.</w:t>
            </w:r>
          </w:p>
        </w:tc>
      </w:tr>
      <w:tr w:rsidR="00906A4F" w:rsidRPr="00906A4F" w:rsidTr="00BE0EBD">
        <w:trPr>
          <w:trHeight w:val="149"/>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Разметка. Инструмент при разметке. Разметка с помощью шаблона.</w:t>
            </w:r>
          </w:p>
        </w:tc>
      </w:tr>
      <w:tr w:rsidR="00906A4F" w:rsidRPr="00906A4F" w:rsidTr="00BE0EBD">
        <w:trPr>
          <w:trHeight w:val="117"/>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Разметка тонколистового металла по чертежу.</w:t>
            </w:r>
          </w:p>
        </w:tc>
      </w:tr>
      <w:tr w:rsidR="00906A4F" w:rsidRPr="00906A4F" w:rsidTr="00BE0EBD">
        <w:trPr>
          <w:trHeight w:val="166"/>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Разрезание тонколистового металла ножницами.</w:t>
            </w:r>
          </w:p>
        </w:tc>
      </w:tr>
      <w:tr w:rsidR="00906A4F" w:rsidRPr="00906A4F" w:rsidTr="00BE0EBD">
        <w:trPr>
          <w:trHeight w:val="116"/>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Сгибание тонколистового металла.</w:t>
            </w:r>
          </w:p>
        </w:tc>
      </w:tr>
      <w:tr w:rsidR="00906A4F" w:rsidRPr="00906A4F" w:rsidTr="00BE0EBD">
        <w:trPr>
          <w:trHeight w:val="99"/>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 xml:space="preserve">Соединение деталей с помощью </w:t>
            </w:r>
            <w:proofErr w:type="spellStart"/>
            <w:r w:rsidRPr="00906A4F">
              <w:rPr>
                <w:rFonts w:ascii="Times New Roman" w:hAnsi="Times New Roman"/>
                <w:sz w:val="24"/>
                <w:szCs w:val="24"/>
              </w:rPr>
              <w:t>фальцевого</w:t>
            </w:r>
            <w:proofErr w:type="spellEnd"/>
            <w:r w:rsidRPr="00906A4F">
              <w:rPr>
                <w:rFonts w:ascii="Times New Roman" w:hAnsi="Times New Roman"/>
                <w:sz w:val="24"/>
                <w:szCs w:val="24"/>
              </w:rPr>
              <w:t xml:space="preserve"> шва</w:t>
            </w:r>
          </w:p>
        </w:tc>
      </w:tr>
      <w:tr w:rsidR="00906A4F" w:rsidRPr="00906A4F" w:rsidTr="00BE0EBD">
        <w:trPr>
          <w:trHeight w:val="149"/>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Самостоятельное конструирование и изготовление изделий.</w:t>
            </w:r>
          </w:p>
        </w:tc>
      </w:tr>
      <w:tr w:rsidR="00906A4F" w:rsidRPr="00906A4F" w:rsidTr="00BE0EBD">
        <w:trPr>
          <w:trHeight w:val="149"/>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Составление и чтение технологической карты.</w:t>
            </w:r>
          </w:p>
        </w:tc>
      </w:tr>
      <w:tr w:rsidR="00906A4F" w:rsidRPr="00906A4F" w:rsidTr="00BE0EBD">
        <w:trPr>
          <w:trHeight w:val="132"/>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Составление эскиза или чертежа изделий.</w:t>
            </w:r>
          </w:p>
        </w:tc>
      </w:tr>
      <w:tr w:rsidR="00906A4F" w:rsidRPr="00906A4F" w:rsidTr="00BE0EBD">
        <w:trPr>
          <w:trHeight w:val="132"/>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Виды вяжущих растворов</w:t>
            </w:r>
          </w:p>
        </w:tc>
      </w:tr>
      <w:tr w:rsidR="00906A4F" w:rsidRPr="00906A4F" w:rsidTr="00BE0EBD">
        <w:trPr>
          <w:trHeight w:val="132"/>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Изготовление вяжущих растворов</w:t>
            </w:r>
          </w:p>
        </w:tc>
      </w:tr>
      <w:tr w:rsidR="00906A4F" w:rsidRPr="00906A4F" w:rsidTr="00BE0EBD">
        <w:trPr>
          <w:trHeight w:val="132"/>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Инструмент для работы с растворами</w:t>
            </w:r>
          </w:p>
        </w:tc>
      </w:tr>
      <w:tr w:rsidR="00906A4F" w:rsidRPr="00906A4F" w:rsidTr="00BE0EBD">
        <w:trPr>
          <w:trHeight w:val="132"/>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Домашняя водопроводная сеть</w:t>
            </w:r>
          </w:p>
        </w:tc>
      </w:tr>
      <w:tr w:rsidR="00906A4F" w:rsidRPr="00906A4F" w:rsidTr="00BE0EBD">
        <w:trPr>
          <w:trHeight w:val="132"/>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Обслуживание водопроводной сети</w:t>
            </w:r>
          </w:p>
        </w:tc>
      </w:tr>
      <w:tr w:rsidR="00906A4F" w:rsidRPr="00906A4F" w:rsidTr="00BE0EBD">
        <w:trPr>
          <w:trHeight w:val="132"/>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 xml:space="preserve">Водопровод из </w:t>
            </w:r>
            <w:proofErr w:type="spellStart"/>
            <w:r w:rsidRPr="00906A4F">
              <w:rPr>
                <w:rFonts w:ascii="Times New Roman" w:hAnsi="Times New Roman"/>
                <w:sz w:val="24"/>
                <w:szCs w:val="24"/>
              </w:rPr>
              <w:t>метапола</w:t>
            </w:r>
            <w:proofErr w:type="spellEnd"/>
            <w:r w:rsidRPr="00906A4F">
              <w:rPr>
                <w:rFonts w:ascii="Times New Roman" w:hAnsi="Times New Roman"/>
                <w:sz w:val="24"/>
                <w:szCs w:val="24"/>
              </w:rPr>
              <w:t>.</w:t>
            </w:r>
          </w:p>
        </w:tc>
      </w:tr>
      <w:tr w:rsidR="00906A4F" w:rsidRPr="00906A4F" w:rsidTr="00BE0EBD">
        <w:trPr>
          <w:trHeight w:val="132"/>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Инструменты для изготовления.</w:t>
            </w:r>
          </w:p>
        </w:tc>
      </w:tr>
      <w:tr w:rsidR="00906A4F" w:rsidRPr="00906A4F" w:rsidTr="00BE0EBD">
        <w:trPr>
          <w:trHeight w:val="132"/>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Водопровод из полипропилена</w:t>
            </w:r>
          </w:p>
        </w:tc>
      </w:tr>
      <w:tr w:rsidR="00906A4F" w:rsidRPr="00906A4F" w:rsidTr="00BE0EBD">
        <w:trPr>
          <w:trHeight w:val="132"/>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Инструменты для изготовления</w:t>
            </w:r>
          </w:p>
        </w:tc>
      </w:tr>
    </w:tbl>
    <w:p w:rsidR="00906A4F" w:rsidRDefault="00906A4F" w:rsidP="00906A4F">
      <w:pPr>
        <w:spacing w:after="0" w:line="240" w:lineRule="auto"/>
        <w:ind w:right="-143"/>
        <w:jc w:val="both"/>
        <w:rPr>
          <w:rFonts w:ascii="Times New Roman" w:hAnsi="Times New Roman"/>
          <w:b/>
          <w:sz w:val="24"/>
          <w:szCs w:val="24"/>
        </w:rPr>
      </w:pPr>
    </w:p>
    <w:p w:rsidR="00906A4F" w:rsidRDefault="00906A4F" w:rsidP="00906A4F">
      <w:pPr>
        <w:spacing w:after="0" w:line="240" w:lineRule="auto"/>
        <w:ind w:right="-143"/>
        <w:jc w:val="both"/>
        <w:rPr>
          <w:rFonts w:ascii="Times New Roman" w:hAnsi="Times New Roman"/>
          <w:b/>
          <w:sz w:val="24"/>
          <w:szCs w:val="24"/>
        </w:rPr>
      </w:pPr>
      <w:r>
        <w:rPr>
          <w:rFonts w:ascii="Times New Roman" w:hAnsi="Times New Roman"/>
          <w:b/>
          <w:sz w:val="24"/>
          <w:szCs w:val="24"/>
        </w:rPr>
        <w:t>6 класс</w:t>
      </w:r>
    </w:p>
    <w:tbl>
      <w:tblPr>
        <w:tblpPr w:leftFromText="180" w:rightFromText="180" w:vertAnchor="text" w:horzAnchor="margin" w:tblpY="40"/>
        <w:tblW w:w="5000" w:type="pct"/>
        <w:tblCellMar>
          <w:left w:w="57" w:type="dxa"/>
          <w:right w:w="57" w:type="dxa"/>
        </w:tblCellMar>
        <w:tblLook w:val="00A0" w:firstRow="1" w:lastRow="0" w:firstColumn="1" w:lastColumn="0" w:noHBand="0" w:noVBand="0"/>
      </w:tblPr>
      <w:tblGrid>
        <w:gridCol w:w="9860"/>
      </w:tblGrid>
      <w:tr w:rsidR="00906A4F" w:rsidRPr="00F0603F" w:rsidTr="00BE0EBD">
        <w:trPr>
          <w:trHeight w:val="360"/>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proofErr w:type="spellStart"/>
            <w:r>
              <w:t>ТБ</w:t>
            </w:r>
            <w:proofErr w:type="gramStart"/>
            <w:r>
              <w:t>.</w:t>
            </w:r>
            <w:r w:rsidRPr="00F0603F">
              <w:t>Ф</w:t>
            </w:r>
            <w:proofErr w:type="gramEnd"/>
            <w:r w:rsidRPr="00F0603F">
              <w:t>изико</w:t>
            </w:r>
            <w:proofErr w:type="spellEnd"/>
            <w:r w:rsidRPr="00F0603F">
              <w:t>-механические свойства древесины. Усушка древесины.</w:t>
            </w:r>
          </w:p>
        </w:tc>
      </w:tr>
      <w:tr w:rsidR="00906A4F" w:rsidRPr="00F0603F" w:rsidTr="00BE0EBD">
        <w:trPr>
          <w:trHeight w:val="115"/>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Заточка инструмента для столярных работ (ручного инструмента).</w:t>
            </w:r>
          </w:p>
        </w:tc>
      </w:tr>
      <w:tr w:rsidR="00906A4F" w:rsidRPr="00F0603F" w:rsidTr="00BE0EBD">
        <w:trPr>
          <w:trHeight w:val="103"/>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 xml:space="preserve">Настройка ручного инструмента. </w:t>
            </w:r>
          </w:p>
        </w:tc>
      </w:tr>
      <w:tr w:rsidR="00906A4F" w:rsidRPr="00F0603F" w:rsidTr="00BE0EBD">
        <w:trPr>
          <w:trHeight w:val="130"/>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 xml:space="preserve">Шиповое соединение. Шип и проушина </w:t>
            </w:r>
            <w:proofErr w:type="spellStart"/>
            <w:r w:rsidRPr="00F0603F">
              <w:t>запиливания</w:t>
            </w:r>
            <w:proofErr w:type="spellEnd"/>
            <w:r w:rsidRPr="00F0603F">
              <w:t>.</w:t>
            </w:r>
          </w:p>
        </w:tc>
      </w:tr>
      <w:tr w:rsidR="00906A4F" w:rsidRPr="00F0603F" w:rsidTr="00BE0EBD">
        <w:trPr>
          <w:trHeight w:val="130"/>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 xml:space="preserve">Шиповое соединение на клею,  </w:t>
            </w:r>
            <w:proofErr w:type="spellStart"/>
            <w:r w:rsidRPr="00F0603F">
              <w:t>шкантах</w:t>
            </w:r>
            <w:proofErr w:type="spellEnd"/>
            <w:r w:rsidRPr="00F0603F">
              <w:t>.</w:t>
            </w:r>
          </w:p>
        </w:tc>
      </w:tr>
      <w:tr w:rsidR="00906A4F" w:rsidRPr="00F0603F" w:rsidTr="00BE0EBD">
        <w:trPr>
          <w:trHeight w:val="166"/>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Правила безопасной работы и поведения в слесарных мастерских</w:t>
            </w:r>
          </w:p>
        </w:tc>
      </w:tr>
      <w:tr w:rsidR="00906A4F" w:rsidRPr="00F0603F" w:rsidTr="00BE0EBD">
        <w:trPr>
          <w:trHeight w:val="130"/>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 xml:space="preserve">Классификация сталей: </w:t>
            </w:r>
            <w:proofErr w:type="gramStart"/>
            <w:r w:rsidRPr="00F0603F">
              <w:t>углеродистые</w:t>
            </w:r>
            <w:proofErr w:type="gramEnd"/>
            <w:r w:rsidRPr="00F0603F">
              <w:t>, легированные, нержавеющие</w:t>
            </w:r>
          </w:p>
        </w:tc>
      </w:tr>
      <w:tr w:rsidR="00906A4F" w:rsidRPr="00F0603F" w:rsidTr="00BE0EBD">
        <w:trPr>
          <w:trHeight w:val="130"/>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Термообработка углеродистых сталей</w:t>
            </w:r>
          </w:p>
        </w:tc>
      </w:tr>
      <w:tr w:rsidR="00906A4F" w:rsidRPr="00F0603F" w:rsidTr="00BE0EBD">
        <w:trPr>
          <w:trHeight w:val="99"/>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чертежей и деталей, изготовляемых на токарном станке</w:t>
            </w:r>
          </w:p>
        </w:tc>
      </w:tr>
      <w:tr w:rsidR="00906A4F" w:rsidRPr="00F0603F" w:rsidTr="00BE0EBD">
        <w:trPr>
          <w:trHeight w:val="85"/>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чертежей и деталей, изготовляемых на фрезерном станке</w:t>
            </w:r>
          </w:p>
        </w:tc>
      </w:tr>
      <w:tr w:rsidR="00906A4F" w:rsidRPr="00F0603F" w:rsidTr="00BE0EBD">
        <w:trPr>
          <w:trHeight w:val="177"/>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Технологическая карта на изготовление деталей</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Традиционные виды декоративно-прикладного творчества. Народные промыслы.</w:t>
            </w:r>
          </w:p>
        </w:tc>
      </w:tr>
      <w:tr w:rsidR="00906A4F" w:rsidRPr="00F0603F" w:rsidTr="00BE0EBD">
        <w:trPr>
          <w:trHeight w:val="149"/>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Правила безопасной работы при выполнении резьбы по дереву.</w:t>
            </w:r>
          </w:p>
        </w:tc>
      </w:tr>
      <w:tr w:rsidR="00906A4F" w:rsidRPr="00F0603F" w:rsidTr="00BE0EBD">
        <w:trPr>
          <w:trHeight w:val="117"/>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Заточка инструмента для резьбы</w:t>
            </w:r>
          </w:p>
        </w:tc>
      </w:tr>
      <w:tr w:rsidR="00906A4F" w:rsidRPr="00F0603F" w:rsidTr="00BE0EBD">
        <w:trPr>
          <w:trHeight w:val="166"/>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эскиза модели декоративного изделия</w:t>
            </w:r>
          </w:p>
        </w:tc>
      </w:tr>
      <w:tr w:rsidR="00906A4F" w:rsidRPr="00F0603F" w:rsidTr="00BE0EBD">
        <w:trPr>
          <w:trHeight w:val="116"/>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резьбы и нанесение рисунка на заготовку</w:t>
            </w:r>
          </w:p>
        </w:tc>
      </w:tr>
      <w:tr w:rsidR="00906A4F" w:rsidRPr="00F0603F" w:rsidTr="00BE0EBD">
        <w:trPr>
          <w:trHeight w:val="99"/>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художественной резьбы на изделии из древесины</w:t>
            </w:r>
          </w:p>
        </w:tc>
      </w:tr>
      <w:tr w:rsidR="00906A4F" w:rsidRPr="00F0603F" w:rsidTr="00BE0EBD">
        <w:trPr>
          <w:trHeight w:val="149"/>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приемов геометрической резьбы.</w:t>
            </w:r>
          </w:p>
        </w:tc>
      </w:tr>
      <w:tr w:rsidR="00906A4F" w:rsidRPr="00F0603F" w:rsidTr="00BE0EBD">
        <w:trPr>
          <w:trHeight w:val="149"/>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контурной резьбы</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прорезной резьбы</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Изготовление декоративного изделия</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Окончательная доводка изделия</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lastRenderedPageBreak/>
              <w:t>Чтение чертежей. Сборочный чертеж. Создание спецификаций.</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Проектирование и изготовление резной шкатулки.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чертежа шкатулки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Нанесение рисунка на стороны шкатулки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Вырезание резьбы и сборка шкатулки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Отделка изделия. Презентация.</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Виды изготовление вяжущих растворов</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Инструмент для работы с растворами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Изготовление и обслуживание домашней водопроводной сети.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 xml:space="preserve">Водопровод из </w:t>
            </w:r>
            <w:proofErr w:type="spellStart"/>
            <w:r w:rsidRPr="00F0603F">
              <w:t>метапола</w:t>
            </w:r>
            <w:proofErr w:type="spellEnd"/>
            <w:r w:rsidRPr="00F0603F">
              <w:t>. Инструменты для изготовления.</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Водопровод из полипропилена.</w:t>
            </w:r>
          </w:p>
        </w:tc>
      </w:tr>
    </w:tbl>
    <w:p w:rsidR="00906A4F" w:rsidRDefault="00906A4F" w:rsidP="00906A4F">
      <w:pPr>
        <w:spacing w:after="0" w:line="240" w:lineRule="auto"/>
        <w:ind w:right="-143"/>
        <w:jc w:val="both"/>
        <w:rPr>
          <w:rFonts w:ascii="Times New Roman" w:hAnsi="Times New Roman"/>
          <w:sz w:val="24"/>
          <w:szCs w:val="24"/>
        </w:rPr>
      </w:pPr>
    </w:p>
    <w:p w:rsidR="00906A4F" w:rsidRDefault="00906A4F" w:rsidP="00906A4F">
      <w:pPr>
        <w:spacing w:after="0" w:line="240" w:lineRule="auto"/>
        <w:ind w:right="-143"/>
        <w:jc w:val="both"/>
        <w:rPr>
          <w:rFonts w:ascii="Times New Roman" w:hAnsi="Times New Roman"/>
          <w:b/>
          <w:sz w:val="24"/>
          <w:szCs w:val="24"/>
        </w:rPr>
      </w:pPr>
      <w:r>
        <w:rPr>
          <w:rFonts w:ascii="Times New Roman" w:hAnsi="Times New Roman"/>
          <w:b/>
          <w:sz w:val="24"/>
          <w:szCs w:val="24"/>
        </w:rPr>
        <w:t>7 класс</w:t>
      </w:r>
    </w:p>
    <w:tbl>
      <w:tblPr>
        <w:tblpPr w:leftFromText="180" w:rightFromText="180" w:vertAnchor="text" w:horzAnchor="margin" w:tblpY="40"/>
        <w:tblW w:w="5000" w:type="pct"/>
        <w:tblCellMar>
          <w:left w:w="57" w:type="dxa"/>
          <w:right w:w="57" w:type="dxa"/>
        </w:tblCellMar>
        <w:tblLook w:val="00A0" w:firstRow="1" w:lastRow="0" w:firstColumn="1" w:lastColumn="0" w:noHBand="0" w:noVBand="0"/>
      </w:tblPr>
      <w:tblGrid>
        <w:gridCol w:w="9860"/>
      </w:tblGrid>
      <w:tr w:rsidR="00906A4F" w:rsidRPr="00F0603F" w:rsidTr="00BE0EBD">
        <w:trPr>
          <w:trHeight w:val="360"/>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proofErr w:type="spellStart"/>
            <w:r>
              <w:t>ТБ</w:t>
            </w:r>
            <w:proofErr w:type="gramStart"/>
            <w:r>
              <w:t>.</w:t>
            </w:r>
            <w:r w:rsidRPr="00F0603F">
              <w:t>Ф</w:t>
            </w:r>
            <w:proofErr w:type="gramEnd"/>
            <w:r w:rsidRPr="00F0603F">
              <w:t>изико</w:t>
            </w:r>
            <w:proofErr w:type="spellEnd"/>
            <w:r w:rsidRPr="00F0603F">
              <w:t>-механические свойства древесины. Усушка древесины.</w:t>
            </w:r>
          </w:p>
        </w:tc>
      </w:tr>
      <w:tr w:rsidR="00906A4F" w:rsidRPr="00F0603F" w:rsidTr="00BE0EBD">
        <w:trPr>
          <w:trHeight w:val="115"/>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Заточка инструмента для столярных работ (ручного инструмента).</w:t>
            </w:r>
          </w:p>
        </w:tc>
      </w:tr>
      <w:tr w:rsidR="00906A4F" w:rsidRPr="00F0603F" w:rsidTr="00BE0EBD">
        <w:trPr>
          <w:trHeight w:val="103"/>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 xml:space="preserve">Настройка ручного инструмента. </w:t>
            </w:r>
          </w:p>
        </w:tc>
      </w:tr>
      <w:tr w:rsidR="00906A4F" w:rsidRPr="00F0603F" w:rsidTr="00BE0EBD">
        <w:trPr>
          <w:trHeight w:val="130"/>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 xml:space="preserve">Шиповое соединение. Шип и проушина </w:t>
            </w:r>
            <w:proofErr w:type="spellStart"/>
            <w:r w:rsidRPr="00F0603F">
              <w:t>запиливания</w:t>
            </w:r>
            <w:proofErr w:type="spellEnd"/>
            <w:r w:rsidRPr="00F0603F">
              <w:t>.</w:t>
            </w:r>
          </w:p>
        </w:tc>
      </w:tr>
      <w:tr w:rsidR="00906A4F" w:rsidRPr="00F0603F" w:rsidTr="00BE0EBD">
        <w:trPr>
          <w:trHeight w:val="130"/>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 xml:space="preserve">Шиповое соединение на клею,  </w:t>
            </w:r>
            <w:proofErr w:type="spellStart"/>
            <w:r w:rsidRPr="00F0603F">
              <w:t>шкантах</w:t>
            </w:r>
            <w:proofErr w:type="spellEnd"/>
            <w:r w:rsidRPr="00F0603F">
              <w:t>.</w:t>
            </w:r>
          </w:p>
        </w:tc>
      </w:tr>
      <w:tr w:rsidR="00906A4F" w:rsidRPr="00F0603F" w:rsidTr="00BE0EBD">
        <w:trPr>
          <w:trHeight w:val="166"/>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Правила безопасной работы и поведения в слесарных мастерских</w:t>
            </w:r>
          </w:p>
        </w:tc>
      </w:tr>
      <w:tr w:rsidR="00906A4F" w:rsidRPr="00F0603F" w:rsidTr="00BE0EBD">
        <w:trPr>
          <w:trHeight w:val="130"/>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 xml:space="preserve">Классификация сталей: </w:t>
            </w:r>
            <w:proofErr w:type="gramStart"/>
            <w:r w:rsidRPr="00F0603F">
              <w:t>углеродистые</w:t>
            </w:r>
            <w:proofErr w:type="gramEnd"/>
            <w:r w:rsidRPr="00F0603F">
              <w:t>, легированные, нержавеющие</w:t>
            </w:r>
          </w:p>
        </w:tc>
      </w:tr>
      <w:tr w:rsidR="00906A4F" w:rsidRPr="00F0603F" w:rsidTr="00BE0EBD">
        <w:trPr>
          <w:trHeight w:val="130"/>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Термообработка углеродистых сталей</w:t>
            </w:r>
          </w:p>
        </w:tc>
      </w:tr>
      <w:tr w:rsidR="00906A4F" w:rsidRPr="00F0603F" w:rsidTr="00BE0EBD">
        <w:trPr>
          <w:trHeight w:val="99"/>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чертежей и деталей, изготовляемых на токарном станке</w:t>
            </w:r>
          </w:p>
        </w:tc>
      </w:tr>
      <w:tr w:rsidR="00906A4F" w:rsidRPr="00F0603F" w:rsidTr="00BE0EBD">
        <w:trPr>
          <w:trHeight w:val="85"/>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чертежей и деталей, изготовляемых на фрезерном станке</w:t>
            </w:r>
          </w:p>
        </w:tc>
      </w:tr>
      <w:tr w:rsidR="00906A4F" w:rsidRPr="00F0603F" w:rsidTr="00BE0EBD">
        <w:trPr>
          <w:trHeight w:val="177"/>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Технологическая карта на изготовление деталей</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Традиционные виды декоративно-прикладного творчества. Народные промыслы.</w:t>
            </w:r>
          </w:p>
        </w:tc>
      </w:tr>
      <w:tr w:rsidR="00906A4F" w:rsidRPr="00F0603F" w:rsidTr="00BE0EBD">
        <w:trPr>
          <w:trHeight w:val="149"/>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Правила безопасной работы при выполнении резьбы по дереву.</w:t>
            </w:r>
          </w:p>
        </w:tc>
      </w:tr>
      <w:tr w:rsidR="00906A4F" w:rsidRPr="00F0603F" w:rsidTr="00BE0EBD">
        <w:trPr>
          <w:trHeight w:val="117"/>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Заточка инструмента для резьбы</w:t>
            </w:r>
          </w:p>
        </w:tc>
      </w:tr>
      <w:tr w:rsidR="00906A4F" w:rsidRPr="00F0603F" w:rsidTr="00BE0EBD">
        <w:trPr>
          <w:trHeight w:val="166"/>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эскиза модели декоративного изделия</w:t>
            </w:r>
          </w:p>
        </w:tc>
      </w:tr>
      <w:tr w:rsidR="00906A4F" w:rsidRPr="00F0603F" w:rsidTr="00BE0EBD">
        <w:trPr>
          <w:trHeight w:val="116"/>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резьбы и нанесение рисунка на заготовку</w:t>
            </w:r>
          </w:p>
        </w:tc>
      </w:tr>
      <w:tr w:rsidR="00906A4F" w:rsidRPr="00F0603F" w:rsidTr="00BE0EBD">
        <w:trPr>
          <w:trHeight w:val="99"/>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художественной резьбы на изделии из древесины</w:t>
            </w:r>
          </w:p>
        </w:tc>
      </w:tr>
      <w:tr w:rsidR="00906A4F" w:rsidRPr="00F0603F" w:rsidTr="00BE0EBD">
        <w:trPr>
          <w:trHeight w:val="149"/>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приемов геометрической резьбы.</w:t>
            </w:r>
          </w:p>
        </w:tc>
      </w:tr>
      <w:tr w:rsidR="00906A4F" w:rsidRPr="00F0603F" w:rsidTr="00BE0EBD">
        <w:trPr>
          <w:trHeight w:val="149"/>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контурной резьбы</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прорезной резьбы</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Изготовление декоративного изделия</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Окончательная доводка изделия</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Чтение чертежей. Сборочный чертеж. Создание спецификаций.</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Проектирование и изготовление резной шкатулки.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чертежа шкатулки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Нанесение рисунка на стороны шкатулки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Вырезание резьбы и сборка шкатулки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Отделка изделия. Презентация.</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Виды изготовление вяжущих растворов</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Инструмент для работы с растворами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Изготовление и обслуживание домашней водопроводной сети.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 xml:space="preserve">Водопровод из </w:t>
            </w:r>
            <w:proofErr w:type="spellStart"/>
            <w:r w:rsidRPr="00F0603F">
              <w:t>метапола</w:t>
            </w:r>
            <w:proofErr w:type="spellEnd"/>
            <w:r w:rsidRPr="00F0603F">
              <w:t>. Инструменты для изготовления.</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Водопровод из полипропилена.</w:t>
            </w:r>
          </w:p>
        </w:tc>
      </w:tr>
    </w:tbl>
    <w:p w:rsidR="00906A4F" w:rsidRDefault="00906A4F" w:rsidP="00906A4F">
      <w:pPr>
        <w:spacing w:after="0" w:line="240" w:lineRule="auto"/>
        <w:ind w:right="-143"/>
        <w:jc w:val="both"/>
        <w:rPr>
          <w:rFonts w:ascii="Times New Roman" w:hAnsi="Times New Roman"/>
          <w:b/>
          <w:sz w:val="24"/>
          <w:szCs w:val="24"/>
        </w:rPr>
      </w:pPr>
    </w:p>
    <w:p w:rsidR="00906A4F" w:rsidRDefault="00906A4F" w:rsidP="00906A4F">
      <w:pPr>
        <w:spacing w:after="0" w:line="240" w:lineRule="auto"/>
        <w:ind w:right="-143"/>
        <w:jc w:val="both"/>
        <w:rPr>
          <w:rFonts w:ascii="Times New Roman" w:hAnsi="Times New Roman"/>
          <w:b/>
          <w:sz w:val="24"/>
          <w:szCs w:val="24"/>
        </w:rPr>
      </w:pPr>
      <w:r>
        <w:rPr>
          <w:rFonts w:ascii="Times New Roman" w:hAnsi="Times New Roman"/>
          <w:b/>
          <w:sz w:val="24"/>
          <w:szCs w:val="24"/>
        </w:rPr>
        <w:t>8 класс</w:t>
      </w:r>
    </w:p>
    <w:tbl>
      <w:tblPr>
        <w:tblpPr w:leftFromText="180" w:rightFromText="180" w:vertAnchor="text" w:horzAnchor="margin" w:tblpY="40"/>
        <w:tblW w:w="5000" w:type="pct"/>
        <w:tblCellMar>
          <w:left w:w="57" w:type="dxa"/>
          <w:right w:w="57" w:type="dxa"/>
        </w:tblCellMar>
        <w:tblLook w:val="00A0" w:firstRow="1" w:lastRow="0" w:firstColumn="1" w:lastColumn="0" w:noHBand="0" w:noVBand="0"/>
      </w:tblPr>
      <w:tblGrid>
        <w:gridCol w:w="9860"/>
      </w:tblGrid>
      <w:tr w:rsidR="00906A4F" w:rsidRPr="00F0603F" w:rsidTr="00BE0EBD">
        <w:trPr>
          <w:trHeight w:val="360"/>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t xml:space="preserve">ТБ. </w:t>
            </w:r>
            <w:r w:rsidRPr="00F0603F">
              <w:t>Физико-механические свойства древесины. Усушка древесины.</w:t>
            </w:r>
          </w:p>
        </w:tc>
      </w:tr>
      <w:tr w:rsidR="00906A4F" w:rsidRPr="00F0603F" w:rsidTr="00BE0EBD">
        <w:trPr>
          <w:trHeight w:val="115"/>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lastRenderedPageBreak/>
              <w:t>Заточка инструмента для столярных работ (ручного инструмента).</w:t>
            </w:r>
          </w:p>
        </w:tc>
      </w:tr>
      <w:tr w:rsidR="00906A4F" w:rsidRPr="00F0603F" w:rsidTr="00BE0EBD">
        <w:trPr>
          <w:trHeight w:val="103"/>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 xml:space="preserve">Настройка ручного инструмента. </w:t>
            </w:r>
          </w:p>
        </w:tc>
      </w:tr>
      <w:tr w:rsidR="00906A4F" w:rsidRPr="00F0603F" w:rsidTr="00BE0EBD">
        <w:trPr>
          <w:trHeight w:val="130"/>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 xml:space="preserve">Шиповое соединение. Шип и проушина </w:t>
            </w:r>
            <w:proofErr w:type="spellStart"/>
            <w:r w:rsidRPr="00F0603F">
              <w:t>запиливания</w:t>
            </w:r>
            <w:proofErr w:type="spellEnd"/>
            <w:r w:rsidRPr="00F0603F">
              <w:t>.</w:t>
            </w:r>
          </w:p>
        </w:tc>
      </w:tr>
      <w:tr w:rsidR="00906A4F" w:rsidRPr="00F0603F" w:rsidTr="00BE0EBD">
        <w:trPr>
          <w:trHeight w:val="130"/>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 xml:space="preserve">Шиповое соединение на клею,  </w:t>
            </w:r>
            <w:proofErr w:type="spellStart"/>
            <w:r w:rsidRPr="00F0603F">
              <w:t>шкантах</w:t>
            </w:r>
            <w:proofErr w:type="spellEnd"/>
            <w:r w:rsidRPr="00F0603F">
              <w:t>.</w:t>
            </w:r>
          </w:p>
        </w:tc>
      </w:tr>
      <w:tr w:rsidR="00906A4F" w:rsidRPr="00F0603F" w:rsidTr="00BE0EBD">
        <w:trPr>
          <w:trHeight w:val="166"/>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Правила безопасной работы и поведения в слесарных мастерских</w:t>
            </w:r>
          </w:p>
        </w:tc>
      </w:tr>
      <w:tr w:rsidR="00906A4F" w:rsidRPr="00F0603F" w:rsidTr="00BE0EBD">
        <w:trPr>
          <w:trHeight w:val="130"/>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 xml:space="preserve">Классификация сталей: </w:t>
            </w:r>
            <w:proofErr w:type="gramStart"/>
            <w:r w:rsidRPr="00F0603F">
              <w:t>углеродистые</w:t>
            </w:r>
            <w:proofErr w:type="gramEnd"/>
            <w:r w:rsidRPr="00F0603F">
              <w:t>, легированные, нержавеющие</w:t>
            </w:r>
          </w:p>
        </w:tc>
      </w:tr>
      <w:tr w:rsidR="00906A4F" w:rsidRPr="00F0603F" w:rsidTr="00BE0EBD">
        <w:trPr>
          <w:trHeight w:val="130"/>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Термообработка углеродистых сталей</w:t>
            </w:r>
          </w:p>
        </w:tc>
      </w:tr>
      <w:tr w:rsidR="00906A4F" w:rsidRPr="00F0603F" w:rsidTr="00BE0EBD">
        <w:trPr>
          <w:trHeight w:val="99"/>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чертежей и деталей, изготовляемых на токарном станке</w:t>
            </w:r>
          </w:p>
        </w:tc>
      </w:tr>
      <w:tr w:rsidR="00906A4F" w:rsidRPr="00F0603F" w:rsidTr="00BE0EBD">
        <w:trPr>
          <w:trHeight w:val="85"/>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чертежей и деталей, изготовляемых на фрезерном станке</w:t>
            </w:r>
          </w:p>
        </w:tc>
      </w:tr>
      <w:tr w:rsidR="00906A4F" w:rsidRPr="00F0603F" w:rsidTr="00BE0EBD">
        <w:trPr>
          <w:trHeight w:val="177"/>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Технологическая карта на изготовление деталей</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Традиционные виды декоративно-прикладного творчества. Народные промыслы.</w:t>
            </w:r>
          </w:p>
        </w:tc>
      </w:tr>
      <w:tr w:rsidR="00906A4F" w:rsidRPr="00F0603F" w:rsidTr="00BE0EBD">
        <w:trPr>
          <w:trHeight w:val="149"/>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Правила безопасной работы при выполнении резьбы по дереву.</w:t>
            </w:r>
          </w:p>
        </w:tc>
      </w:tr>
      <w:tr w:rsidR="00906A4F" w:rsidRPr="00F0603F" w:rsidTr="00BE0EBD">
        <w:trPr>
          <w:trHeight w:val="117"/>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Заточка инструмента для резьбы</w:t>
            </w:r>
          </w:p>
        </w:tc>
      </w:tr>
      <w:tr w:rsidR="00906A4F" w:rsidRPr="00F0603F" w:rsidTr="00BE0EBD">
        <w:trPr>
          <w:trHeight w:val="166"/>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эскиза модели декоративного изделия</w:t>
            </w:r>
          </w:p>
        </w:tc>
      </w:tr>
      <w:tr w:rsidR="00906A4F" w:rsidRPr="00F0603F" w:rsidTr="00BE0EBD">
        <w:trPr>
          <w:trHeight w:val="116"/>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резьбы и нанесение рисунка на заготовку</w:t>
            </w:r>
          </w:p>
        </w:tc>
      </w:tr>
      <w:tr w:rsidR="00906A4F" w:rsidRPr="00F0603F" w:rsidTr="00BE0EBD">
        <w:trPr>
          <w:trHeight w:val="99"/>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художественной резьбы на изделии из древесины</w:t>
            </w:r>
          </w:p>
        </w:tc>
      </w:tr>
      <w:tr w:rsidR="00906A4F" w:rsidRPr="00F0603F" w:rsidTr="00BE0EBD">
        <w:trPr>
          <w:trHeight w:val="149"/>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приемов геометрической резьбы.</w:t>
            </w:r>
          </w:p>
        </w:tc>
      </w:tr>
      <w:tr w:rsidR="00906A4F" w:rsidRPr="00F0603F" w:rsidTr="00BE0EBD">
        <w:trPr>
          <w:trHeight w:val="149"/>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контурной резьбы</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прорезной резьбы</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Изготовление декоративного изделия</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Окончательная доводка изделия</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Чтение чертежей. Сборочный чертеж. Создание спецификаций.</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Проектирование и изготовление резной шкатулки.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чертежа шкатулки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Нанесение рисунка на стороны шкатулки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Вырезание резьбы и сборка шкатулки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Отделка изделия. Презентация.</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Виды изготовление вяжущих растворов</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Инструмент для работы с растворами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Изготовление и обслуживание домашней водопроводной сети.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 xml:space="preserve">Водопровод из </w:t>
            </w:r>
            <w:proofErr w:type="spellStart"/>
            <w:r w:rsidRPr="00F0603F">
              <w:t>метапола</w:t>
            </w:r>
            <w:proofErr w:type="spellEnd"/>
            <w:r w:rsidRPr="00F0603F">
              <w:t>. Инструменты для изготовления.</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Водопровод из полипропилена.</w:t>
            </w:r>
          </w:p>
        </w:tc>
      </w:tr>
    </w:tbl>
    <w:p w:rsidR="00906A4F" w:rsidRPr="00906A4F" w:rsidRDefault="00906A4F" w:rsidP="00906A4F">
      <w:pPr>
        <w:spacing w:after="0" w:line="240" w:lineRule="auto"/>
        <w:ind w:right="-143"/>
        <w:jc w:val="both"/>
        <w:rPr>
          <w:rFonts w:ascii="Times New Roman" w:hAnsi="Times New Roman"/>
          <w:b/>
          <w:sz w:val="24"/>
          <w:szCs w:val="24"/>
        </w:rPr>
      </w:pPr>
    </w:p>
    <w:p w:rsidR="00B30F8B" w:rsidRPr="00CB09D2" w:rsidRDefault="00F17097" w:rsidP="007E0032">
      <w:pPr>
        <w:pStyle w:val="4"/>
        <w:spacing w:line="240" w:lineRule="auto"/>
        <w:ind w:right="-143"/>
        <w:jc w:val="both"/>
        <w:rPr>
          <w:sz w:val="24"/>
          <w:szCs w:val="24"/>
        </w:rPr>
      </w:pPr>
      <w:bookmarkStart w:id="195" w:name="_Toc409691716"/>
      <w:bookmarkStart w:id="196" w:name="_Toc410654041"/>
      <w:bookmarkStart w:id="197" w:name="_Toc414553252"/>
      <w:r w:rsidRPr="00CB09D2">
        <w:rPr>
          <w:sz w:val="24"/>
          <w:szCs w:val="24"/>
        </w:rPr>
        <w:t>2.2.2.</w:t>
      </w:r>
      <w:r w:rsidR="00C23224">
        <w:rPr>
          <w:sz w:val="24"/>
          <w:szCs w:val="24"/>
        </w:rPr>
        <w:t>22</w:t>
      </w:r>
      <w:r w:rsidRPr="00CB09D2">
        <w:rPr>
          <w:sz w:val="24"/>
          <w:szCs w:val="24"/>
        </w:rPr>
        <w:t xml:space="preserve">. </w:t>
      </w:r>
      <w:r w:rsidR="00B540EE" w:rsidRPr="00CB09D2">
        <w:rPr>
          <w:sz w:val="24"/>
          <w:szCs w:val="24"/>
        </w:rPr>
        <w:t>Физическая культура</w:t>
      </w:r>
      <w:bookmarkEnd w:id="195"/>
      <w:bookmarkEnd w:id="196"/>
      <w:bookmarkEnd w:id="197"/>
    </w:p>
    <w:p w:rsidR="00B30F8B" w:rsidRPr="00CB09D2" w:rsidRDefault="00B30F8B" w:rsidP="007E0032">
      <w:pPr>
        <w:tabs>
          <w:tab w:val="left" w:pos="1134"/>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Физическое воспитание в основной школе обеспечи</w:t>
      </w:r>
      <w:r w:rsidR="00F12064" w:rsidRPr="00CB09D2">
        <w:rPr>
          <w:rFonts w:ascii="Times New Roman" w:hAnsi="Times New Roman"/>
          <w:sz w:val="24"/>
          <w:szCs w:val="24"/>
        </w:rPr>
        <w:t>вает</w:t>
      </w:r>
      <w:r w:rsidRPr="00CB09D2">
        <w:rPr>
          <w:rFonts w:ascii="Times New Roman" w:hAnsi="Times New Roman"/>
          <w:sz w:val="24"/>
          <w:szCs w:val="24"/>
        </w:rPr>
        <w:t xml:space="preserve">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CB09D2" w:rsidRDefault="00B30F8B" w:rsidP="007E0032">
      <w:pPr>
        <w:tabs>
          <w:tab w:val="left" w:pos="1134"/>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CB09D2" w:rsidRDefault="00B30F8B" w:rsidP="007E0032">
      <w:pPr>
        <w:tabs>
          <w:tab w:val="left" w:pos="1134"/>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CB09D2" w:rsidRDefault="00B30F8B" w:rsidP="007E0032">
      <w:pPr>
        <w:tabs>
          <w:tab w:val="left" w:pos="1134"/>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w:t>
      </w:r>
      <w:r w:rsidRPr="00CB09D2">
        <w:rPr>
          <w:rFonts w:ascii="Times New Roman" w:hAnsi="Times New Roman"/>
          <w:sz w:val="24"/>
          <w:szCs w:val="24"/>
        </w:rPr>
        <w:lastRenderedPageBreak/>
        <w:t xml:space="preserve">«Биология», «Математика», «Физика», «География», «Основы безопасности жизнедеятельности», Иностранный язык», «Музыка» и др. </w:t>
      </w:r>
    </w:p>
    <w:p w:rsidR="00B540EE" w:rsidRPr="00CB09D2" w:rsidRDefault="00B540EE" w:rsidP="007E0032">
      <w:pPr>
        <w:pStyle w:val="a8"/>
        <w:ind w:left="709" w:right="-143"/>
        <w:jc w:val="both"/>
        <w:rPr>
          <w:rFonts w:ascii="Times New Roman" w:hAnsi="Times New Roman"/>
          <w:b/>
          <w:color w:val="000000"/>
        </w:rPr>
      </w:pPr>
      <w:r w:rsidRPr="00CB09D2">
        <w:rPr>
          <w:rFonts w:ascii="Times New Roman" w:hAnsi="Times New Roman"/>
          <w:b/>
          <w:color w:val="000000"/>
        </w:rPr>
        <w:t xml:space="preserve">Физическая культура как область знаний </w:t>
      </w:r>
    </w:p>
    <w:p w:rsidR="00B540EE" w:rsidRPr="00CB09D2" w:rsidRDefault="00B540EE" w:rsidP="007E0032">
      <w:pPr>
        <w:pStyle w:val="a8"/>
        <w:ind w:left="709" w:right="-143"/>
        <w:jc w:val="both"/>
        <w:rPr>
          <w:rFonts w:ascii="Times New Roman" w:hAnsi="Times New Roman"/>
          <w:b/>
          <w:color w:val="000000"/>
        </w:rPr>
      </w:pPr>
      <w:r w:rsidRPr="00CB09D2">
        <w:rPr>
          <w:rFonts w:ascii="Times New Roman" w:hAnsi="Times New Roman"/>
          <w:b/>
          <w:color w:val="000000"/>
        </w:rPr>
        <w:t>История и современное развитие физической культуры</w:t>
      </w:r>
    </w:p>
    <w:p w:rsidR="00B540EE" w:rsidRPr="00CB09D2" w:rsidRDefault="00B540EE" w:rsidP="007E0032">
      <w:pPr>
        <w:pStyle w:val="a8"/>
        <w:ind w:left="0" w:right="-143" w:firstLine="709"/>
        <w:jc w:val="both"/>
        <w:rPr>
          <w:rFonts w:ascii="Times New Roman" w:hAnsi="Times New Roman"/>
          <w:color w:val="000000"/>
        </w:rPr>
      </w:pPr>
      <w:r w:rsidRPr="00CB09D2">
        <w:rPr>
          <w:rFonts w:ascii="Times New Roman" w:hAnsi="Times New Roman"/>
          <w:i/>
          <w:color w:val="000000"/>
        </w:rPr>
        <w:t>Олимпийские игры древности.</w:t>
      </w:r>
      <w:r w:rsidRPr="00CB09D2">
        <w:rPr>
          <w:rFonts w:ascii="Times New Roman" w:hAnsi="Times New Roman"/>
          <w:color w:val="000000"/>
        </w:rPr>
        <w:t xml:space="preserve"> </w:t>
      </w:r>
      <w:r w:rsidRPr="00CB09D2">
        <w:rPr>
          <w:rFonts w:ascii="Times New Roman" w:hAnsi="Times New Roman"/>
          <w:i/>
          <w:color w:val="000000"/>
        </w:rPr>
        <w:t>Возрождение Олимпийских игр и олимпийского движения. Олимпийское движение в России</w:t>
      </w:r>
      <w:r w:rsidRPr="00CB09D2">
        <w:rPr>
          <w:rFonts w:ascii="Times New Roman" w:hAnsi="Times New Roman"/>
          <w:color w:val="000000"/>
        </w:rPr>
        <w:t xml:space="preserve">. </w:t>
      </w:r>
      <w:r w:rsidRPr="00CB09D2">
        <w:rPr>
          <w:rFonts w:ascii="Times New Roman" w:hAnsi="Times New Roman"/>
          <w:i/>
          <w:color w:val="000000"/>
        </w:rPr>
        <w:t>Современные Олимпийские игры.</w:t>
      </w:r>
      <w:r w:rsidRPr="00CB09D2">
        <w:rPr>
          <w:rFonts w:ascii="Times New Roman" w:hAnsi="Times New Roman"/>
          <w:color w:val="000000"/>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CB09D2" w:rsidRDefault="00B540EE" w:rsidP="007E0032">
      <w:pPr>
        <w:pStyle w:val="a8"/>
        <w:ind w:left="0" w:right="-143" w:firstLine="709"/>
        <w:jc w:val="both"/>
        <w:rPr>
          <w:rFonts w:ascii="Times New Roman" w:hAnsi="Times New Roman"/>
          <w:color w:val="000000"/>
        </w:rPr>
      </w:pPr>
      <w:r w:rsidRPr="00CB09D2">
        <w:rPr>
          <w:rFonts w:ascii="Times New Roman" w:hAnsi="Times New Roman"/>
          <w:b/>
          <w:color w:val="000000"/>
        </w:rPr>
        <w:t>Современное представление о физической культуре (основные понятия)</w:t>
      </w:r>
    </w:p>
    <w:p w:rsidR="00B540EE" w:rsidRPr="00CB09D2" w:rsidRDefault="00B540EE" w:rsidP="007E0032">
      <w:pPr>
        <w:spacing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 xml:space="preserve">Физическое развитие человека. </w:t>
      </w:r>
      <w:r w:rsidRPr="00CB09D2">
        <w:rPr>
          <w:rFonts w:ascii="Times New Roman" w:hAnsi="Times New Roman"/>
          <w:i/>
          <w:color w:val="000000"/>
          <w:sz w:val="24"/>
          <w:szCs w:val="24"/>
        </w:rPr>
        <w:t>Физическая подготовка, ее связь с укреплением здоровья, развитием физических качеств.</w:t>
      </w:r>
      <w:r w:rsidRPr="00CB09D2">
        <w:rPr>
          <w:rFonts w:ascii="Times New Roman" w:hAnsi="Times New Roman"/>
          <w:color w:val="000000"/>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CB09D2">
        <w:rPr>
          <w:rFonts w:ascii="Times New Roman" w:hAnsi="Times New Roman"/>
          <w:i/>
          <w:color w:val="000000"/>
          <w:sz w:val="24"/>
          <w:szCs w:val="24"/>
        </w:rPr>
        <w:t>Спорт и спортивная подготовка</w:t>
      </w:r>
      <w:r w:rsidRPr="00CB09D2">
        <w:rPr>
          <w:rFonts w:ascii="Times New Roman" w:hAnsi="Times New Roman"/>
          <w:color w:val="000000"/>
          <w:sz w:val="24"/>
          <w:szCs w:val="24"/>
        </w:rPr>
        <w:t xml:space="preserve">. </w:t>
      </w:r>
      <w:r w:rsidRPr="00CB09D2">
        <w:rPr>
          <w:rFonts w:ascii="Times New Roman" w:hAnsi="Times New Roman"/>
          <w:i/>
          <w:color w:val="000000"/>
          <w:sz w:val="24"/>
          <w:szCs w:val="24"/>
        </w:rPr>
        <w:t>Всероссийский физкультурно-спортивный комплекс «Готов к труду и обороне».</w:t>
      </w:r>
      <w:r w:rsidRPr="00CB09D2">
        <w:rPr>
          <w:rFonts w:ascii="Times New Roman" w:hAnsi="Times New Roman"/>
          <w:color w:val="000000"/>
          <w:sz w:val="24"/>
          <w:szCs w:val="24"/>
        </w:rPr>
        <w:t xml:space="preserve"> </w:t>
      </w:r>
    </w:p>
    <w:p w:rsidR="00B540EE" w:rsidRPr="00CB09D2" w:rsidRDefault="00B540EE" w:rsidP="007E0032">
      <w:pPr>
        <w:pStyle w:val="a8"/>
        <w:ind w:left="709" w:right="-143"/>
        <w:jc w:val="both"/>
        <w:rPr>
          <w:rFonts w:ascii="Times New Roman" w:hAnsi="Times New Roman"/>
          <w:color w:val="000000"/>
        </w:rPr>
      </w:pPr>
      <w:r w:rsidRPr="00CB09D2">
        <w:rPr>
          <w:rFonts w:ascii="Times New Roman" w:hAnsi="Times New Roman"/>
          <w:b/>
          <w:color w:val="000000"/>
        </w:rPr>
        <w:t>Физическая культура человека</w:t>
      </w:r>
    </w:p>
    <w:p w:rsidR="006658DB" w:rsidRPr="00CB09D2" w:rsidRDefault="00B540EE" w:rsidP="007E0032">
      <w:pPr>
        <w:tabs>
          <w:tab w:val="left" w:pos="0"/>
        </w:tabs>
        <w:spacing w:after="0" w:line="240" w:lineRule="auto"/>
        <w:ind w:right="-143" w:firstLine="709"/>
        <w:jc w:val="both"/>
        <w:rPr>
          <w:rFonts w:ascii="Times New Roman" w:hAnsi="Times New Roman"/>
          <w:b/>
          <w:color w:val="000000"/>
          <w:sz w:val="24"/>
          <w:szCs w:val="24"/>
        </w:rPr>
      </w:pPr>
      <w:r w:rsidRPr="00CB09D2">
        <w:rPr>
          <w:rFonts w:ascii="Times New Roman" w:hAnsi="Times New Roman"/>
          <w:color w:val="000000"/>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CB09D2">
        <w:rPr>
          <w:rFonts w:ascii="Times New Roman" w:hAnsi="Times New Roman"/>
          <w:b/>
          <w:color w:val="000000"/>
          <w:sz w:val="24"/>
          <w:szCs w:val="24"/>
        </w:rPr>
        <w:t xml:space="preserve">Способы двигательной (физкультурной) деятельности </w:t>
      </w:r>
    </w:p>
    <w:p w:rsidR="00B540EE" w:rsidRPr="00CB09D2" w:rsidRDefault="00B540EE" w:rsidP="007E0032">
      <w:pPr>
        <w:tabs>
          <w:tab w:val="left" w:pos="0"/>
        </w:tabs>
        <w:spacing w:after="0" w:line="240" w:lineRule="auto"/>
        <w:ind w:right="-143" w:firstLine="709"/>
        <w:jc w:val="both"/>
        <w:rPr>
          <w:rFonts w:ascii="Times New Roman" w:hAnsi="Times New Roman"/>
          <w:b/>
          <w:color w:val="000000"/>
          <w:sz w:val="24"/>
          <w:szCs w:val="24"/>
        </w:rPr>
      </w:pPr>
      <w:r w:rsidRPr="00CB09D2">
        <w:rPr>
          <w:rFonts w:ascii="Times New Roman" w:hAnsi="Times New Roman"/>
          <w:b/>
          <w:color w:val="000000"/>
          <w:sz w:val="24"/>
          <w:szCs w:val="24"/>
        </w:rPr>
        <w:t>Организация и проведение самостоятельных занятий физической культурой</w:t>
      </w:r>
    </w:p>
    <w:p w:rsidR="00B540EE" w:rsidRPr="00CB09D2" w:rsidRDefault="00B540EE" w:rsidP="000F6C18">
      <w:pPr>
        <w:pStyle w:val="a8"/>
        <w:numPr>
          <w:ilvl w:val="0"/>
          <w:numId w:val="88"/>
        </w:numPr>
        <w:ind w:right="-143" w:firstLine="709"/>
        <w:jc w:val="both"/>
        <w:rPr>
          <w:rFonts w:ascii="Times New Roman" w:hAnsi="Times New Roman"/>
          <w:color w:val="000000"/>
        </w:rPr>
      </w:pPr>
      <w:r w:rsidRPr="00CB09D2">
        <w:rPr>
          <w:rFonts w:ascii="Times New Roman" w:hAnsi="Times New Roman"/>
          <w:color w:val="000000"/>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CB09D2">
        <w:rPr>
          <w:rFonts w:ascii="Times New Roman" w:hAnsi="Times New Roman"/>
          <w:i/>
          <w:color w:val="000000"/>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CB09D2">
        <w:rPr>
          <w:rFonts w:ascii="Times New Roman" w:hAnsi="Times New Roman"/>
          <w:color w:val="000000"/>
        </w:rPr>
        <w:t xml:space="preserve"> Организация досуга средствами физической культуры. </w:t>
      </w:r>
    </w:p>
    <w:p w:rsidR="00B540EE" w:rsidRPr="00CB09D2" w:rsidRDefault="00B540EE" w:rsidP="007E0032">
      <w:pPr>
        <w:pStyle w:val="a8"/>
        <w:ind w:left="709" w:right="-143"/>
        <w:jc w:val="both"/>
        <w:rPr>
          <w:rFonts w:ascii="Times New Roman" w:hAnsi="Times New Roman"/>
          <w:b/>
          <w:color w:val="000000"/>
        </w:rPr>
      </w:pPr>
      <w:r w:rsidRPr="00CB09D2">
        <w:rPr>
          <w:rFonts w:ascii="Times New Roman" w:hAnsi="Times New Roman"/>
          <w:b/>
          <w:color w:val="000000"/>
        </w:rPr>
        <w:t xml:space="preserve">Оценка эффективности занятий физической культурой </w:t>
      </w:r>
    </w:p>
    <w:p w:rsidR="00B540EE" w:rsidRPr="00CB09D2" w:rsidRDefault="00B540EE" w:rsidP="007E0032">
      <w:pPr>
        <w:spacing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CB09D2" w:rsidRDefault="00B540EE" w:rsidP="007E0032">
      <w:pPr>
        <w:pStyle w:val="a8"/>
        <w:ind w:left="709" w:right="-143"/>
        <w:jc w:val="both"/>
        <w:rPr>
          <w:rFonts w:ascii="Times New Roman" w:hAnsi="Times New Roman"/>
          <w:b/>
          <w:color w:val="000000"/>
        </w:rPr>
      </w:pPr>
      <w:r w:rsidRPr="00CB09D2">
        <w:rPr>
          <w:rFonts w:ascii="Times New Roman" w:hAnsi="Times New Roman"/>
          <w:b/>
          <w:color w:val="000000"/>
        </w:rPr>
        <w:t>Физическое совершенствование</w:t>
      </w:r>
    </w:p>
    <w:p w:rsidR="00B540EE" w:rsidRPr="00CB09D2" w:rsidRDefault="00B540EE" w:rsidP="007E0032">
      <w:pPr>
        <w:pStyle w:val="a8"/>
        <w:ind w:left="709" w:right="-143"/>
        <w:jc w:val="both"/>
        <w:rPr>
          <w:rFonts w:ascii="Times New Roman" w:hAnsi="Times New Roman"/>
          <w:i/>
          <w:color w:val="000000"/>
        </w:rPr>
      </w:pPr>
      <w:r w:rsidRPr="00CB09D2">
        <w:rPr>
          <w:rFonts w:ascii="Times New Roman" w:hAnsi="Times New Roman"/>
          <w:b/>
          <w:color w:val="000000"/>
        </w:rPr>
        <w:t>Физкультурно-оздоровительная деятельность</w:t>
      </w:r>
    </w:p>
    <w:p w:rsidR="00B540EE" w:rsidRPr="00CB09D2" w:rsidRDefault="00B540EE" w:rsidP="007E0032">
      <w:pPr>
        <w:spacing w:line="240" w:lineRule="auto"/>
        <w:ind w:right="-143" w:firstLine="709"/>
        <w:jc w:val="both"/>
        <w:rPr>
          <w:rFonts w:ascii="Times New Roman" w:hAnsi="Times New Roman"/>
          <w:i/>
          <w:color w:val="000000"/>
          <w:sz w:val="24"/>
          <w:szCs w:val="24"/>
        </w:rPr>
      </w:pPr>
      <w:r w:rsidRPr="00CB09D2">
        <w:rPr>
          <w:rFonts w:ascii="Times New Roman" w:hAnsi="Times New Roman"/>
          <w:color w:val="000000"/>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CB09D2">
        <w:rPr>
          <w:rFonts w:ascii="Times New Roman" w:hAnsi="Times New Roman"/>
          <w:i/>
          <w:color w:val="000000"/>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CB09D2" w:rsidRDefault="00B540EE" w:rsidP="007E0032">
      <w:pPr>
        <w:pStyle w:val="a8"/>
        <w:ind w:left="709" w:right="-143"/>
        <w:jc w:val="both"/>
        <w:rPr>
          <w:rFonts w:ascii="Times New Roman" w:hAnsi="Times New Roman"/>
          <w:color w:val="000000"/>
        </w:rPr>
      </w:pPr>
      <w:r w:rsidRPr="00CB09D2">
        <w:rPr>
          <w:rFonts w:ascii="Times New Roman" w:hAnsi="Times New Roman"/>
          <w:b/>
          <w:color w:val="000000"/>
        </w:rPr>
        <w:t>Спортивно-оздоровительная деятельность</w:t>
      </w:r>
    </w:p>
    <w:p w:rsidR="00B540EE" w:rsidRPr="00CB09D2" w:rsidRDefault="00B540EE" w:rsidP="007E0032">
      <w:pPr>
        <w:spacing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 xml:space="preserve">Гимнастика с основами акробатики: организующие команды и приемы. Акробатические упражнения и комбинации.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CB09D2">
        <w:rPr>
          <w:rFonts w:ascii="Times New Roman" w:hAnsi="Times New Roman"/>
          <w:i/>
          <w:color w:val="000000"/>
          <w:sz w:val="24"/>
          <w:szCs w:val="24"/>
        </w:rPr>
        <w:t>мини-футбол</w:t>
      </w:r>
      <w:r w:rsidR="00601D93" w:rsidRPr="00CB09D2">
        <w:rPr>
          <w:rFonts w:ascii="Times New Roman" w:hAnsi="Times New Roman"/>
          <w:color w:val="000000"/>
          <w:sz w:val="24"/>
          <w:szCs w:val="24"/>
        </w:rPr>
        <w:t xml:space="preserve">, волейбол, баскетбол. Правила спортивных игр. Игры по правилам. </w:t>
      </w:r>
      <w:r w:rsidR="00601D93" w:rsidRPr="00CB09D2">
        <w:rPr>
          <w:rFonts w:ascii="Times New Roman" w:hAnsi="Times New Roman"/>
          <w:i/>
          <w:color w:val="000000"/>
          <w:sz w:val="24"/>
          <w:szCs w:val="24"/>
        </w:rPr>
        <w:t>Национальные виды спорта: технико-тактические действия и правила.</w:t>
      </w:r>
      <w:r w:rsidR="00601D93" w:rsidRPr="00CB09D2">
        <w:rPr>
          <w:rFonts w:ascii="Times New Roman" w:hAnsi="Times New Roman"/>
          <w:color w:val="000000"/>
          <w:sz w:val="24"/>
          <w:szCs w:val="24"/>
        </w:rPr>
        <w:t xml:space="preserve"> </w:t>
      </w:r>
      <w:r w:rsidRPr="00CB09D2">
        <w:rPr>
          <w:rFonts w:ascii="Times New Roman" w:hAnsi="Times New Roman"/>
          <w:color w:val="000000"/>
          <w:sz w:val="24"/>
          <w:szCs w:val="24"/>
        </w:rPr>
        <w:t>Лыжные гонки:</w:t>
      </w:r>
      <w:r w:rsidR="00F12064" w:rsidRPr="00CB09D2">
        <w:rPr>
          <w:rFonts w:ascii="Times New Roman" w:hAnsi="Times New Roman"/>
          <w:color w:val="000000"/>
          <w:sz w:val="24"/>
          <w:szCs w:val="24"/>
        </w:rPr>
        <w:t xml:space="preserve"> </w:t>
      </w:r>
      <w:r w:rsidRPr="00CB09D2">
        <w:rPr>
          <w:rFonts w:ascii="Times New Roman" w:hAnsi="Times New Roman"/>
          <w:color w:val="000000"/>
          <w:sz w:val="24"/>
          <w:szCs w:val="24"/>
        </w:rPr>
        <w:t>передвижение на лыжах разными способами. Подъемы, спуски, повороты, торможения.</w:t>
      </w:r>
    </w:p>
    <w:p w:rsidR="00B540EE" w:rsidRPr="00CB09D2" w:rsidRDefault="00B540EE" w:rsidP="007E0032">
      <w:pPr>
        <w:pStyle w:val="a8"/>
        <w:ind w:left="709" w:right="-143"/>
        <w:jc w:val="both"/>
        <w:rPr>
          <w:rFonts w:ascii="Times New Roman" w:hAnsi="Times New Roman"/>
          <w:b/>
          <w:color w:val="000000"/>
        </w:rPr>
      </w:pPr>
      <w:r w:rsidRPr="00CB09D2">
        <w:rPr>
          <w:rFonts w:ascii="Times New Roman" w:hAnsi="Times New Roman"/>
          <w:b/>
          <w:color w:val="000000"/>
        </w:rPr>
        <w:t>Прикладно-ориентированная физкультурная деятельность</w:t>
      </w:r>
    </w:p>
    <w:p w:rsidR="00B540EE" w:rsidRPr="00CB09D2" w:rsidRDefault="00B540EE" w:rsidP="007E0032">
      <w:pPr>
        <w:spacing w:line="240" w:lineRule="auto"/>
        <w:ind w:right="-143" w:firstLine="709"/>
        <w:jc w:val="both"/>
        <w:rPr>
          <w:rFonts w:ascii="Times New Roman" w:hAnsi="Times New Roman"/>
          <w:color w:val="000000"/>
          <w:sz w:val="24"/>
          <w:szCs w:val="24"/>
        </w:rPr>
      </w:pPr>
      <w:r w:rsidRPr="00CB09D2">
        <w:rPr>
          <w:rFonts w:ascii="Times New Roman" w:hAnsi="Times New Roman"/>
          <w:i/>
          <w:color w:val="000000"/>
          <w:sz w:val="24"/>
          <w:szCs w:val="24"/>
        </w:rPr>
        <w:lastRenderedPageBreak/>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CB09D2">
        <w:rPr>
          <w:rFonts w:ascii="Times New Roman" w:hAnsi="Times New Roman"/>
          <w:color w:val="000000"/>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w:t>
      </w:r>
      <w:r w:rsidR="001A4C20" w:rsidRPr="00CB09D2">
        <w:rPr>
          <w:rFonts w:ascii="Times New Roman" w:hAnsi="Times New Roman"/>
          <w:color w:val="000000"/>
          <w:sz w:val="24"/>
          <w:szCs w:val="24"/>
        </w:rPr>
        <w:t xml:space="preserve">летика, лыжные гонки, </w:t>
      </w:r>
      <w:r w:rsidRPr="00CB09D2">
        <w:rPr>
          <w:rFonts w:ascii="Times New Roman" w:hAnsi="Times New Roman"/>
          <w:color w:val="000000"/>
          <w:sz w:val="24"/>
          <w:szCs w:val="24"/>
        </w:rPr>
        <w:t>спортивные игры).</w:t>
      </w:r>
    </w:p>
    <w:p w:rsidR="00B540EE" w:rsidRPr="00CB09D2" w:rsidRDefault="00B540EE" w:rsidP="007E0032">
      <w:pPr>
        <w:spacing w:after="0" w:line="240" w:lineRule="auto"/>
        <w:ind w:right="-143" w:firstLine="709"/>
        <w:jc w:val="both"/>
        <w:rPr>
          <w:rFonts w:ascii="Times New Roman" w:hAnsi="Times New Roman"/>
          <w:sz w:val="24"/>
          <w:szCs w:val="24"/>
        </w:rPr>
      </w:pPr>
    </w:p>
    <w:p w:rsidR="00B540EE" w:rsidRPr="00CB09D2" w:rsidRDefault="00436EB5" w:rsidP="007E0032">
      <w:pPr>
        <w:pStyle w:val="4"/>
        <w:spacing w:line="240" w:lineRule="auto"/>
        <w:ind w:right="-143"/>
        <w:jc w:val="both"/>
        <w:rPr>
          <w:sz w:val="24"/>
          <w:szCs w:val="24"/>
        </w:rPr>
      </w:pPr>
      <w:bookmarkStart w:id="198" w:name="_Toc409691717"/>
      <w:bookmarkStart w:id="199" w:name="_Toc410654042"/>
      <w:bookmarkStart w:id="200" w:name="_Toc414553253"/>
      <w:r w:rsidRPr="00CB09D2">
        <w:rPr>
          <w:sz w:val="24"/>
          <w:szCs w:val="24"/>
        </w:rPr>
        <w:t>2.2.2.</w:t>
      </w:r>
      <w:r w:rsidR="00C23224">
        <w:rPr>
          <w:sz w:val="24"/>
          <w:szCs w:val="24"/>
        </w:rPr>
        <w:t>23</w:t>
      </w:r>
      <w:r w:rsidRPr="00CB09D2">
        <w:rPr>
          <w:sz w:val="24"/>
          <w:szCs w:val="24"/>
        </w:rPr>
        <w:t xml:space="preserve">. </w:t>
      </w:r>
      <w:r w:rsidR="00B540EE" w:rsidRPr="00CB09D2">
        <w:rPr>
          <w:sz w:val="24"/>
          <w:szCs w:val="24"/>
        </w:rPr>
        <w:t>Основы безопасности жизнедеятельности</w:t>
      </w:r>
      <w:bookmarkEnd w:id="198"/>
      <w:bookmarkEnd w:id="199"/>
      <w:bookmarkEnd w:id="200"/>
      <w:r w:rsidR="007929B5" w:rsidRPr="00CB09D2">
        <w:rPr>
          <w:sz w:val="24"/>
          <w:szCs w:val="24"/>
        </w:rPr>
        <w:t xml:space="preserve"> </w:t>
      </w:r>
    </w:p>
    <w:p w:rsidR="00B30F8B" w:rsidRPr="00CB09D2" w:rsidRDefault="00B30F8B" w:rsidP="007E0032">
      <w:pPr>
        <w:tabs>
          <w:tab w:val="left" w:pos="1134"/>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CB09D2" w:rsidRDefault="00B30F8B" w:rsidP="007E0032">
      <w:pPr>
        <w:tabs>
          <w:tab w:val="left" w:pos="1134"/>
        </w:tabs>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30F8B" w:rsidRPr="00CB09D2" w:rsidRDefault="00B30F8B" w:rsidP="007E0032">
      <w:pPr>
        <w:tabs>
          <w:tab w:val="left" w:pos="1134"/>
        </w:tabs>
        <w:spacing w:after="0" w:line="240" w:lineRule="auto"/>
        <w:ind w:right="-143" w:firstLine="708"/>
        <w:jc w:val="both"/>
        <w:rPr>
          <w:rFonts w:ascii="Times New Roman" w:hAnsi="Times New Roman"/>
          <w:sz w:val="24"/>
          <w:szCs w:val="24"/>
        </w:rPr>
      </w:pPr>
      <w:r w:rsidRPr="00CB09D2">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B30F8B" w:rsidRPr="00CB09D2" w:rsidRDefault="00B30F8B" w:rsidP="000F6C18">
      <w:pPr>
        <w:pStyle w:val="a8"/>
        <w:numPr>
          <w:ilvl w:val="0"/>
          <w:numId w:val="90"/>
        </w:numPr>
        <w:tabs>
          <w:tab w:val="left" w:pos="1134"/>
        </w:tabs>
        <w:ind w:left="0" w:right="-143" w:firstLine="709"/>
        <w:jc w:val="both"/>
        <w:rPr>
          <w:rFonts w:ascii="Times New Roman" w:hAnsi="Times New Roman"/>
        </w:rPr>
      </w:pPr>
      <w:r w:rsidRPr="00CB09D2">
        <w:rPr>
          <w:rFonts w:ascii="Times New Roman" w:hAnsi="Times New Roman"/>
        </w:rPr>
        <w:t>воспитание у обучающихся чувства ответственности за личную безопасность, ценностного отношения к своему здоровью и жизни;</w:t>
      </w:r>
    </w:p>
    <w:p w:rsidR="00B30F8B" w:rsidRPr="00CB09D2" w:rsidRDefault="00B30F8B" w:rsidP="000F6C18">
      <w:pPr>
        <w:pStyle w:val="a8"/>
        <w:numPr>
          <w:ilvl w:val="0"/>
          <w:numId w:val="90"/>
        </w:numPr>
        <w:tabs>
          <w:tab w:val="left" w:pos="1134"/>
        </w:tabs>
        <w:ind w:left="0" w:right="-143" w:firstLine="709"/>
        <w:jc w:val="both"/>
        <w:rPr>
          <w:rFonts w:ascii="Times New Roman" w:hAnsi="Times New Roman"/>
        </w:rPr>
      </w:pPr>
      <w:r w:rsidRPr="00CB09D2">
        <w:rPr>
          <w:rFonts w:ascii="Times New Roman" w:hAnsi="Times New Roman"/>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CB09D2" w:rsidRDefault="00B30F8B" w:rsidP="000F6C18">
      <w:pPr>
        <w:pStyle w:val="a8"/>
        <w:numPr>
          <w:ilvl w:val="0"/>
          <w:numId w:val="90"/>
        </w:numPr>
        <w:tabs>
          <w:tab w:val="left" w:pos="1134"/>
        </w:tabs>
        <w:ind w:left="0" w:right="-143" w:firstLine="709"/>
        <w:jc w:val="both"/>
        <w:rPr>
          <w:rFonts w:ascii="Times New Roman" w:hAnsi="Times New Roman"/>
        </w:rPr>
      </w:pPr>
      <w:r w:rsidRPr="00CB09D2">
        <w:rPr>
          <w:rFonts w:ascii="Times New Roman" w:hAnsi="Times New Roman"/>
        </w:rPr>
        <w:t>формирование у обучающихся</w:t>
      </w:r>
      <w:r w:rsidRPr="00CB09D2" w:rsidDel="00973FE1">
        <w:rPr>
          <w:rFonts w:ascii="Times New Roman" w:hAnsi="Times New Roman"/>
        </w:rPr>
        <w:t xml:space="preserve"> </w:t>
      </w:r>
      <w:r w:rsidRPr="00CB09D2">
        <w:rPr>
          <w:rFonts w:ascii="Times New Roman" w:hAnsi="Times New Roman"/>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30F8B" w:rsidRPr="00CB09D2" w:rsidRDefault="00B30F8B" w:rsidP="007E0032">
      <w:pPr>
        <w:tabs>
          <w:tab w:val="left" w:pos="1134"/>
        </w:tabs>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30F8B" w:rsidRPr="00CB09D2" w:rsidRDefault="00B30F8B" w:rsidP="007E0032">
      <w:pPr>
        <w:tabs>
          <w:tab w:val="left" w:pos="1134"/>
        </w:tabs>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r w:rsidRPr="00CB09D2">
        <w:rPr>
          <w:rFonts w:ascii="Times New Roman" w:hAnsi="Times New Roman"/>
          <w:sz w:val="24"/>
          <w:szCs w:val="24"/>
        </w:rPr>
        <w:t xml:space="preserve"> </w:t>
      </w:r>
    </w:p>
    <w:p w:rsidR="00B540EE" w:rsidRPr="00CB09D2" w:rsidRDefault="00B540EE" w:rsidP="007E0032">
      <w:pPr>
        <w:spacing w:after="0" w:line="240" w:lineRule="auto"/>
        <w:ind w:right="-143"/>
        <w:jc w:val="both"/>
        <w:rPr>
          <w:rFonts w:ascii="Times New Roman" w:hAnsi="Times New Roman"/>
          <w:sz w:val="24"/>
          <w:szCs w:val="24"/>
        </w:rPr>
      </w:pPr>
    </w:p>
    <w:p w:rsidR="00B540EE" w:rsidRPr="00CB09D2" w:rsidRDefault="00B540EE"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Основы безопасности личности, общества и государства</w:t>
      </w:r>
    </w:p>
    <w:p w:rsidR="00B540EE" w:rsidRPr="00CB09D2" w:rsidRDefault="00B540EE" w:rsidP="007E0032">
      <w:pPr>
        <w:tabs>
          <w:tab w:val="left" w:pos="426"/>
        </w:tabs>
        <w:spacing w:after="0" w:line="240" w:lineRule="auto"/>
        <w:ind w:left="709" w:right="-143"/>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 xml:space="preserve">Основы комплексной безопасности </w:t>
      </w:r>
    </w:p>
    <w:p w:rsidR="00B540EE" w:rsidRPr="00CB09D2" w:rsidRDefault="00B540EE"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lastRenderedPageBreak/>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CB09D2">
        <w:rPr>
          <w:rFonts w:ascii="Times New Roman" w:hAnsi="Times New Roman"/>
          <w:i/>
          <w:sz w:val="24"/>
          <w:szCs w:val="24"/>
        </w:rPr>
        <w:t>Средства индивидуальной защиты велосипедиста.</w:t>
      </w:r>
      <w:r w:rsidRPr="00CB09D2">
        <w:rPr>
          <w:rFonts w:ascii="Times New Roman" w:hAnsi="Times New Roman"/>
          <w:sz w:val="24"/>
          <w:szCs w:val="24"/>
        </w:rPr>
        <w:t xml:space="preserve"> Пожар его причины и последствия. Правила поведения при пожаре</w:t>
      </w:r>
      <w:r w:rsidR="00601D93" w:rsidRPr="00CB09D2">
        <w:rPr>
          <w:rFonts w:ascii="Times New Roman" w:hAnsi="Times New Roman"/>
          <w:sz w:val="24"/>
          <w:szCs w:val="24"/>
        </w:rPr>
        <w:t xml:space="preserve"> при пожаре. Первичные средства пожаротушения</w:t>
      </w:r>
      <w:r w:rsidRPr="00CB09D2">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CB09D2">
        <w:rPr>
          <w:rFonts w:ascii="Times New Roman" w:hAnsi="Times New Roman"/>
          <w:i/>
          <w:sz w:val="24"/>
          <w:szCs w:val="24"/>
        </w:rPr>
        <w:t>и поездках.</w:t>
      </w:r>
      <w:r w:rsidRPr="00CB09D2">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CB09D2">
        <w:rPr>
          <w:rFonts w:ascii="Times New Roman" w:hAnsi="Times New Roman"/>
          <w:i/>
          <w:sz w:val="24"/>
          <w:szCs w:val="24"/>
        </w:rPr>
        <w:t>самозащита покупателя</w:t>
      </w:r>
      <w:r w:rsidRPr="00CB09D2">
        <w:rPr>
          <w:rFonts w:ascii="Times New Roman" w:hAnsi="Times New Roman"/>
          <w:sz w:val="24"/>
          <w:szCs w:val="24"/>
        </w:rPr>
        <w:t xml:space="preserve">). Элементарные способы самозащиты. </w:t>
      </w:r>
      <w:r w:rsidRPr="00CB09D2">
        <w:rPr>
          <w:rFonts w:ascii="Times New Roman" w:hAnsi="Times New Roman"/>
          <w:i/>
          <w:sz w:val="24"/>
          <w:szCs w:val="24"/>
        </w:rPr>
        <w:t>Информационная безопасность подростка.</w:t>
      </w:r>
    </w:p>
    <w:p w:rsidR="00B540EE" w:rsidRPr="00CB09D2" w:rsidRDefault="00B540EE" w:rsidP="007E0032">
      <w:pPr>
        <w:tabs>
          <w:tab w:val="left" w:pos="426"/>
        </w:tabs>
        <w:spacing w:after="0" w:line="240" w:lineRule="auto"/>
        <w:ind w:left="709" w:right="-143"/>
        <w:jc w:val="both"/>
        <w:rPr>
          <w:rFonts w:ascii="Times New Roman" w:hAnsi="Times New Roman"/>
          <w:sz w:val="24"/>
          <w:szCs w:val="24"/>
        </w:rPr>
      </w:pPr>
      <w:r w:rsidRPr="00CB09D2">
        <w:rPr>
          <w:rFonts w:ascii="Times New Roman" w:hAnsi="Times New Roman"/>
          <w:b/>
          <w:sz w:val="24"/>
          <w:szCs w:val="24"/>
        </w:rPr>
        <w:t xml:space="preserve">Защита населения Российской Федерации от чрезвычайных </w:t>
      </w:r>
      <w:r w:rsidRPr="00CB09D2">
        <w:rPr>
          <w:rFonts w:ascii="Times New Roman" w:hAnsi="Times New Roman"/>
          <w:b/>
          <w:bCs/>
          <w:color w:val="000000"/>
          <w:sz w:val="24"/>
          <w:szCs w:val="24"/>
          <w:shd w:val="clear" w:color="auto" w:fill="FFFFFF"/>
        </w:rPr>
        <w:t>ситуаций</w:t>
      </w:r>
    </w:p>
    <w:p w:rsidR="00601D93" w:rsidRPr="00CB09D2" w:rsidRDefault="00601D93" w:rsidP="007E0032">
      <w:pPr>
        <w:spacing w:line="240" w:lineRule="auto"/>
        <w:ind w:right="-143" w:firstLine="709"/>
        <w:jc w:val="both"/>
        <w:rPr>
          <w:rFonts w:ascii="Times New Roman" w:hAnsi="Times New Roman"/>
          <w:sz w:val="24"/>
          <w:szCs w:val="24"/>
        </w:rPr>
      </w:pPr>
      <w:r w:rsidRPr="00CB09D2">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CB09D2" w:rsidRDefault="00B540EE"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Основы медицинских знаний и здорового образа жизни</w:t>
      </w:r>
    </w:p>
    <w:p w:rsidR="00B540EE" w:rsidRPr="00D21FFF" w:rsidRDefault="00B540EE" w:rsidP="007E0032">
      <w:pPr>
        <w:tabs>
          <w:tab w:val="left" w:pos="426"/>
        </w:tabs>
        <w:spacing w:after="0" w:line="240" w:lineRule="auto"/>
        <w:ind w:left="709" w:right="-143"/>
        <w:jc w:val="both"/>
        <w:rPr>
          <w:rFonts w:ascii="Times New Roman" w:hAnsi="Times New Roman"/>
          <w:b/>
          <w:bCs/>
          <w:sz w:val="24"/>
          <w:szCs w:val="24"/>
        </w:rPr>
      </w:pPr>
      <w:r w:rsidRPr="00CB09D2">
        <w:rPr>
          <w:rFonts w:ascii="Times New Roman" w:hAnsi="Times New Roman"/>
          <w:b/>
          <w:bCs/>
          <w:sz w:val="24"/>
          <w:szCs w:val="24"/>
        </w:rPr>
        <w:t>Основы здорового образа жизни</w:t>
      </w:r>
    </w:p>
    <w:p w:rsidR="00B540EE" w:rsidRPr="00D21FFF" w:rsidRDefault="009A5A04" w:rsidP="007E0032">
      <w:pPr>
        <w:spacing w:after="0" w:line="240" w:lineRule="auto"/>
        <w:ind w:right="-143" w:firstLine="709"/>
        <w:jc w:val="both"/>
        <w:rPr>
          <w:rFonts w:ascii="Times New Roman" w:hAnsi="Times New Roman"/>
          <w:bCs/>
          <w:sz w:val="24"/>
          <w:szCs w:val="24"/>
        </w:rPr>
      </w:pPr>
      <w:r w:rsidRPr="00D21FFF">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D21FFF">
        <w:rPr>
          <w:rFonts w:ascii="Times New Roman" w:hAnsi="Times New Roman"/>
          <w:bCs/>
          <w:i/>
          <w:sz w:val="24"/>
          <w:szCs w:val="24"/>
        </w:rPr>
        <w:t xml:space="preserve"> </w:t>
      </w:r>
      <w:r w:rsidRPr="00D21FFF">
        <w:rPr>
          <w:rFonts w:ascii="Times New Roman" w:hAnsi="Times New Roman"/>
          <w:bCs/>
          <w:sz w:val="24"/>
          <w:szCs w:val="24"/>
        </w:rPr>
        <w:t>Профилактика вредных привычек и их факторов</w:t>
      </w:r>
      <w:r w:rsidR="00B540EE" w:rsidRPr="00D21FFF">
        <w:rPr>
          <w:rFonts w:ascii="Times New Roman" w:hAnsi="Times New Roman"/>
          <w:bCs/>
          <w:sz w:val="24"/>
          <w:szCs w:val="24"/>
        </w:rPr>
        <w:t xml:space="preserve">. </w:t>
      </w:r>
      <w:r w:rsidR="00B540EE" w:rsidRPr="00D21FFF">
        <w:rPr>
          <w:rFonts w:ascii="Times New Roman" w:hAnsi="Times New Roman"/>
          <w:bCs/>
          <w:i/>
          <w:sz w:val="24"/>
          <w:szCs w:val="24"/>
        </w:rPr>
        <w:t>Семья в современном обществе. Права и обязанности супругов. Защита прав ребенка.</w:t>
      </w:r>
    </w:p>
    <w:p w:rsidR="00B540EE" w:rsidRPr="00D21FFF" w:rsidRDefault="00B540EE" w:rsidP="007E0032">
      <w:pPr>
        <w:tabs>
          <w:tab w:val="left" w:pos="426"/>
        </w:tabs>
        <w:spacing w:after="0" w:line="240" w:lineRule="auto"/>
        <w:ind w:left="709" w:right="-143"/>
        <w:jc w:val="both"/>
        <w:rPr>
          <w:rFonts w:ascii="Times New Roman" w:hAnsi="Times New Roman"/>
          <w:b/>
          <w:bCs/>
          <w:sz w:val="24"/>
          <w:szCs w:val="24"/>
        </w:rPr>
      </w:pPr>
      <w:r w:rsidRPr="00D21FFF">
        <w:rPr>
          <w:rFonts w:ascii="Times New Roman" w:hAnsi="Times New Roman"/>
          <w:b/>
          <w:bCs/>
          <w:sz w:val="24"/>
          <w:szCs w:val="24"/>
        </w:rPr>
        <w:t>Основы медицинских знаний и оказание первой помощи</w:t>
      </w:r>
    </w:p>
    <w:p w:rsidR="00B540EE" w:rsidRPr="00D21FFF" w:rsidRDefault="00B540EE" w:rsidP="007E0032">
      <w:pPr>
        <w:spacing w:after="0" w:line="240" w:lineRule="auto"/>
        <w:ind w:right="-143" w:firstLine="709"/>
        <w:jc w:val="both"/>
        <w:rPr>
          <w:rFonts w:ascii="Times New Roman" w:hAnsi="Times New Roman"/>
          <w:sz w:val="24"/>
          <w:szCs w:val="24"/>
        </w:rPr>
      </w:pPr>
      <w:r w:rsidRPr="00D21FFF">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D21FFF">
        <w:rPr>
          <w:rFonts w:ascii="Times New Roman" w:hAnsi="Times New Roman"/>
          <w:sz w:val="24"/>
          <w:szCs w:val="24"/>
        </w:rPr>
        <w:t xml:space="preserve">Извлечение инородного тела из верхних дыхательных путей. </w:t>
      </w:r>
      <w:r w:rsidRPr="00D21FFF">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D21FFF">
        <w:rPr>
          <w:rFonts w:ascii="Times New Roman" w:hAnsi="Times New Roman"/>
          <w:sz w:val="24"/>
          <w:szCs w:val="24"/>
        </w:rPr>
        <w:t>ожогах, отморожениях и общем переохлаждении</w:t>
      </w:r>
      <w:r w:rsidRPr="00D21FFF">
        <w:rPr>
          <w:rFonts w:ascii="Times New Roman" w:hAnsi="Times New Roman"/>
          <w:sz w:val="24"/>
          <w:szCs w:val="24"/>
        </w:rPr>
        <w:t xml:space="preserve">. </w:t>
      </w:r>
      <w:r w:rsidRPr="00D21FFF">
        <w:rPr>
          <w:rFonts w:ascii="Times New Roman" w:hAnsi="Times New Roman"/>
          <w:i/>
          <w:sz w:val="24"/>
          <w:szCs w:val="24"/>
        </w:rPr>
        <w:t>Основные неинфекционные и инфекционные заболевания,</w:t>
      </w:r>
      <w:r w:rsidRPr="00D21FFF">
        <w:rPr>
          <w:rFonts w:ascii="Times New Roman" w:hAnsi="Times New Roman"/>
          <w:sz w:val="24"/>
          <w:szCs w:val="24"/>
        </w:rPr>
        <w:t xml:space="preserve"> </w:t>
      </w:r>
      <w:r w:rsidRPr="00D21FFF">
        <w:rPr>
          <w:rFonts w:ascii="Times New Roman" w:hAnsi="Times New Roman"/>
          <w:i/>
          <w:sz w:val="24"/>
          <w:szCs w:val="24"/>
        </w:rPr>
        <w:t>их профилактика</w:t>
      </w:r>
      <w:r w:rsidRPr="00D21FFF">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D21FFF">
        <w:rPr>
          <w:rFonts w:ascii="Times New Roman" w:hAnsi="Times New Roman"/>
          <w:sz w:val="24"/>
          <w:szCs w:val="24"/>
        </w:rPr>
        <w:t xml:space="preserve"> и змей</w:t>
      </w:r>
      <w:r w:rsidRPr="00D21FFF">
        <w:rPr>
          <w:rFonts w:ascii="Times New Roman" w:hAnsi="Times New Roman"/>
          <w:sz w:val="24"/>
          <w:szCs w:val="24"/>
        </w:rPr>
        <w:t>.</w:t>
      </w:r>
      <w:r w:rsidRPr="00D21FFF">
        <w:rPr>
          <w:rFonts w:ascii="Times New Roman" w:hAnsi="Times New Roman"/>
          <w:i/>
          <w:sz w:val="24"/>
          <w:szCs w:val="24"/>
        </w:rPr>
        <w:t xml:space="preserve"> Первая помощь при остановке сердечной деятельности. Первая помощь при коме.</w:t>
      </w:r>
      <w:r w:rsidRPr="00D21FFF">
        <w:rPr>
          <w:rFonts w:ascii="Times New Roman" w:hAnsi="Times New Roman"/>
          <w:sz w:val="24"/>
          <w:szCs w:val="24"/>
        </w:rPr>
        <w:t xml:space="preserve"> </w:t>
      </w:r>
      <w:r w:rsidRPr="00D21FFF">
        <w:rPr>
          <w:rFonts w:ascii="Times New Roman" w:hAnsi="Times New Roman"/>
          <w:i/>
          <w:sz w:val="24"/>
          <w:szCs w:val="24"/>
        </w:rPr>
        <w:t>Особенности оказания первой помощи при поражении электрическим током.</w:t>
      </w:r>
    </w:p>
    <w:p w:rsidR="00B54452" w:rsidRPr="00D21FFF" w:rsidRDefault="00B54452" w:rsidP="007E0032">
      <w:pPr>
        <w:pStyle w:val="4"/>
        <w:spacing w:line="240" w:lineRule="auto"/>
        <w:ind w:right="-143"/>
        <w:jc w:val="both"/>
        <w:rPr>
          <w:sz w:val="24"/>
          <w:szCs w:val="24"/>
        </w:rPr>
      </w:pPr>
      <w:bookmarkStart w:id="201" w:name="_Toc406059050"/>
      <w:bookmarkStart w:id="202" w:name="_Toc409691718"/>
      <w:r w:rsidRPr="00D21FFF">
        <w:rPr>
          <w:sz w:val="24"/>
          <w:szCs w:val="24"/>
        </w:rPr>
        <w:t>2.2.2.</w:t>
      </w:r>
      <w:r w:rsidR="00C23224">
        <w:rPr>
          <w:sz w:val="24"/>
          <w:szCs w:val="24"/>
        </w:rPr>
        <w:t>24</w:t>
      </w:r>
      <w:r w:rsidRPr="00D21FFF">
        <w:rPr>
          <w:sz w:val="24"/>
          <w:szCs w:val="24"/>
        </w:rPr>
        <w:t>. Основы духовно-нравственной культуры народов России</w:t>
      </w:r>
    </w:p>
    <w:p w:rsidR="00D21FFF" w:rsidRPr="00D21FFF" w:rsidRDefault="00B54452" w:rsidP="00FE207C">
      <w:pPr>
        <w:pStyle w:val="af1"/>
        <w:rPr>
          <w:rFonts w:eastAsiaTheme="minorHAnsi"/>
          <w:sz w:val="24"/>
          <w:szCs w:val="24"/>
        </w:rPr>
      </w:pPr>
      <w:r w:rsidRPr="00D21FFF">
        <w:rPr>
          <w:sz w:val="24"/>
          <w:szCs w:val="24"/>
        </w:rPr>
        <w:t xml:space="preserve"> </w:t>
      </w:r>
      <w:r w:rsidR="00D21FFF" w:rsidRPr="00D21FFF">
        <w:rPr>
          <w:rFonts w:eastAsiaTheme="minorHAnsi"/>
          <w:sz w:val="24"/>
          <w:szCs w:val="24"/>
        </w:rPr>
        <w:t xml:space="preserve">Предмет «Основы духовно-нравственной культуры народов России» продолжает формирование первоначальных представлений о светской этике, традиционных религиях России, их роли в культуре, истории и современности нашей страны и всего мира.  </w:t>
      </w:r>
    </w:p>
    <w:p w:rsidR="00D21FFF" w:rsidRPr="00D21FFF" w:rsidRDefault="00D21FFF" w:rsidP="00FE207C">
      <w:pPr>
        <w:spacing w:after="0" w:line="240" w:lineRule="auto"/>
        <w:jc w:val="both"/>
        <w:rPr>
          <w:rFonts w:ascii="Times New Roman" w:eastAsiaTheme="minorHAnsi" w:hAnsi="Times New Roman"/>
          <w:sz w:val="24"/>
          <w:szCs w:val="24"/>
        </w:rPr>
      </w:pPr>
      <w:r w:rsidRPr="00D21FFF">
        <w:rPr>
          <w:rFonts w:ascii="Times New Roman" w:eastAsiaTheme="minorHAnsi" w:hAnsi="Times New Roman"/>
          <w:sz w:val="24"/>
          <w:szCs w:val="24"/>
        </w:rPr>
        <w:t xml:space="preserve">Предмет «Основы духовно-нравственной культуры народов России»  в основной школе является частью всего учебно-воспитательного процесса и тесно связан с содержанием других </w:t>
      </w:r>
      <w:r w:rsidRPr="00D21FFF">
        <w:rPr>
          <w:rFonts w:ascii="Times New Roman" w:eastAsiaTheme="minorHAnsi" w:hAnsi="Times New Roman"/>
          <w:sz w:val="24"/>
          <w:szCs w:val="24"/>
        </w:rPr>
        <w:lastRenderedPageBreak/>
        <w:t xml:space="preserve">предметных областей, прежде всего, «Обществознания», «Литературы», «Истории», «Изобразительного искусства». Таким образом, следует подчеркнуть   его   интегративный   характер:   изучение   направлено   на   образование, воспитание и развитие школьника при особом внимании к его эмоциональному развитию. </w:t>
      </w:r>
    </w:p>
    <w:p w:rsidR="00D21FFF" w:rsidRPr="00D21FFF" w:rsidRDefault="00D21FFF" w:rsidP="00FE207C">
      <w:pPr>
        <w:spacing w:after="0" w:line="240" w:lineRule="auto"/>
        <w:rPr>
          <w:rFonts w:ascii="Times New Roman" w:hAnsi="Times New Roman"/>
          <w:sz w:val="24"/>
          <w:szCs w:val="24"/>
          <w:lang w:eastAsia="ru-RU"/>
        </w:rPr>
      </w:pPr>
      <w:r w:rsidRPr="00D21FFF">
        <w:rPr>
          <w:rFonts w:ascii="Times New Roman" w:hAnsi="Times New Roman"/>
          <w:sz w:val="24"/>
          <w:szCs w:val="24"/>
        </w:rPr>
        <w:t>Учебный материал разбивается на следующие основные модули:</w:t>
      </w:r>
      <w:r w:rsidRPr="00D21FFF">
        <w:rPr>
          <w:rFonts w:ascii="Times New Roman" w:hAnsi="Times New Roman"/>
          <w:sz w:val="24"/>
          <w:szCs w:val="24"/>
          <w:lang w:eastAsia="ru-RU"/>
        </w:rPr>
        <w:t xml:space="preserve">  </w:t>
      </w:r>
    </w:p>
    <w:p w:rsidR="00BC5243" w:rsidRPr="00BC5243" w:rsidRDefault="00BC5243" w:rsidP="00FE207C">
      <w:pPr>
        <w:pStyle w:val="Default"/>
        <w:rPr>
          <w:rFonts w:ascii="Times New Roman" w:hAnsi="Times New Roman" w:cs="Times New Roman"/>
        </w:rPr>
      </w:pPr>
      <w:r w:rsidRPr="00BC5243">
        <w:rPr>
          <w:rFonts w:ascii="Times New Roman" w:hAnsi="Times New Roman" w:cs="Times New Roman"/>
          <w:b/>
          <w:bCs/>
        </w:rPr>
        <w:t xml:space="preserve">5 класс. Модуль «Главные герои в духовно-нравственной культуре народов России» </w:t>
      </w:r>
    </w:p>
    <w:p w:rsidR="00BC5243" w:rsidRPr="00BC5243" w:rsidRDefault="00BC5243" w:rsidP="00FE207C">
      <w:pPr>
        <w:pStyle w:val="Default"/>
        <w:rPr>
          <w:rFonts w:ascii="Times New Roman" w:hAnsi="Times New Roman" w:cs="Times New Roman"/>
        </w:rPr>
      </w:pPr>
      <w:r w:rsidRPr="00BC5243">
        <w:rPr>
          <w:rFonts w:ascii="Times New Roman" w:hAnsi="Times New Roman" w:cs="Times New Roman"/>
          <w:b/>
          <w:bCs/>
          <w:i/>
          <w:iCs/>
        </w:rPr>
        <w:t xml:space="preserve">Раздел 1. </w:t>
      </w:r>
      <w:proofErr w:type="gramStart"/>
      <w:r w:rsidRPr="00BC5243">
        <w:rPr>
          <w:rFonts w:ascii="Times New Roman" w:hAnsi="Times New Roman" w:cs="Times New Roman"/>
          <w:b/>
          <w:bCs/>
          <w:i/>
          <w:iCs/>
        </w:rPr>
        <w:t>Бережное</w:t>
      </w:r>
      <w:proofErr w:type="gramEnd"/>
      <w:r w:rsidRPr="00BC5243">
        <w:rPr>
          <w:rFonts w:ascii="Times New Roman" w:hAnsi="Times New Roman" w:cs="Times New Roman"/>
          <w:b/>
          <w:bCs/>
          <w:i/>
          <w:iCs/>
        </w:rPr>
        <w:t xml:space="preserve"> отношении к природе как части культуры </w:t>
      </w:r>
    </w:p>
    <w:p w:rsidR="00BC5243" w:rsidRPr="00BC5243" w:rsidRDefault="00BC5243" w:rsidP="00441700">
      <w:pPr>
        <w:pStyle w:val="Default"/>
        <w:rPr>
          <w:rFonts w:ascii="Times New Roman" w:hAnsi="Times New Roman" w:cs="Times New Roman"/>
        </w:rPr>
      </w:pPr>
      <w:r w:rsidRPr="00BC5243">
        <w:rPr>
          <w:rFonts w:ascii="Times New Roman" w:hAnsi="Times New Roman" w:cs="Times New Roman"/>
        </w:rPr>
        <w:t xml:space="preserve">Природа – часть культуры. </w:t>
      </w:r>
    </w:p>
    <w:p w:rsidR="00BC5243" w:rsidRPr="00BC5243" w:rsidRDefault="00BC5243" w:rsidP="00441700">
      <w:pPr>
        <w:pStyle w:val="Default"/>
        <w:rPr>
          <w:rFonts w:ascii="Times New Roman" w:hAnsi="Times New Roman" w:cs="Times New Roman"/>
        </w:rPr>
      </w:pPr>
      <w:r w:rsidRPr="00BC5243">
        <w:rPr>
          <w:rFonts w:ascii="Times New Roman" w:hAnsi="Times New Roman" w:cs="Times New Roman"/>
        </w:rPr>
        <w:t xml:space="preserve">Бережное отношение к природе. </w:t>
      </w:r>
    </w:p>
    <w:p w:rsidR="00BC5243" w:rsidRPr="00BC5243" w:rsidRDefault="00BC5243" w:rsidP="00441700">
      <w:pPr>
        <w:pStyle w:val="Default"/>
        <w:rPr>
          <w:rFonts w:ascii="Times New Roman" w:hAnsi="Times New Roman" w:cs="Times New Roman"/>
        </w:rPr>
      </w:pPr>
      <w:r w:rsidRPr="00BC5243">
        <w:rPr>
          <w:rFonts w:ascii="Times New Roman" w:hAnsi="Times New Roman" w:cs="Times New Roman"/>
        </w:rPr>
        <w:t xml:space="preserve">Животный и растительный мир Башкортостана. </w:t>
      </w:r>
    </w:p>
    <w:p w:rsidR="00BC5243" w:rsidRPr="00BC5243" w:rsidRDefault="00BC5243" w:rsidP="00441700">
      <w:pPr>
        <w:pStyle w:val="Default"/>
        <w:rPr>
          <w:rFonts w:ascii="Times New Roman" w:hAnsi="Times New Roman" w:cs="Times New Roman"/>
        </w:rPr>
      </w:pPr>
      <w:r w:rsidRPr="00BC5243">
        <w:rPr>
          <w:rFonts w:ascii="Times New Roman" w:hAnsi="Times New Roman" w:cs="Times New Roman"/>
        </w:rPr>
        <w:t xml:space="preserve">Природные памятники Башкортостана. </w:t>
      </w:r>
    </w:p>
    <w:p w:rsidR="00BC5243" w:rsidRPr="00BC5243" w:rsidRDefault="00BC5243" w:rsidP="00FE207C">
      <w:pPr>
        <w:pStyle w:val="af1"/>
        <w:rPr>
          <w:b/>
          <w:i/>
          <w:sz w:val="24"/>
          <w:szCs w:val="24"/>
        </w:rPr>
      </w:pPr>
      <w:r w:rsidRPr="00BC5243">
        <w:rPr>
          <w:b/>
          <w:bCs/>
          <w:i/>
          <w:iCs/>
          <w:sz w:val="24"/>
          <w:szCs w:val="24"/>
        </w:rPr>
        <w:t>Раздел 2.</w:t>
      </w:r>
      <w:r w:rsidRPr="00BC5243">
        <w:rPr>
          <w:b/>
          <w:i/>
          <w:sz w:val="24"/>
          <w:szCs w:val="24"/>
        </w:rPr>
        <w:t xml:space="preserve">  Понятие о культуре. Культура как социальное явление.</w:t>
      </w:r>
    </w:p>
    <w:p w:rsidR="00BC5243" w:rsidRPr="00BC5243" w:rsidRDefault="00BC5243" w:rsidP="00441700">
      <w:pPr>
        <w:pStyle w:val="af1"/>
        <w:ind w:firstLine="0"/>
        <w:jc w:val="left"/>
        <w:rPr>
          <w:b/>
          <w:i/>
          <w:sz w:val="24"/>
          <w:szCs w:val="24"/>
        </w:rPr>
      </w:pPr>
      <w:r w:rsidRPr="00BC5243">
        <w:rPr>
          <w:sz w:val="24"/>
          <w:szCs w:val="24"/>
        </w:rPr>
        <w:t xml:space="preserve">Что такое ценность? Материальные и духовные ценности. </w:t>
      </w:r>
    </w:p>
    <w:p w:rsidR="00BC5243" w:rsidRPr="00BC5243" w:rsidRDefault="00BC5243" w:rsidP="00441700">
      <w:pPr>
        <w:pStyle w:val="af1"/>
        <w:ind w:firstLine="0"/>
        <w:jc w:val="left"/>
        <w:rPr>
          <w:b/>
          <w:i/>
          <w:sz w:val="24"/>
          <w:szCs w:val="24"/>
        </w:rPr>
      </w:pPr>
      <w:r w:rsidRPr="00BC5243">
        <w:rPr>
          <w:sz w:val="24"/>
          <w:szCs w:val="24"/>
        </w:rPr>
        <w:t xml:space="preserve">Культура как совокупность материальных и духовных ценностей, созданных народом, в широком плане – человечеством. </w:t>
      </w:r>
    </w:p>
    <w:p w:rsidR="00BC5243" w:rsidRPr="00BC5243" w:rsidRDefault="00BC5243" w:rsidP="00441700">
      <w:pPr>
        <w:pStyle w:val="af1"/>
        <w:ind w:firstLine="0"/>
        <w:jc w:val="left"/>
        <w:rPr>
          <w:b/>
          <w:i/>
          <w:sz w:val="24"/>
          <w:szCs w:val="24"/>
        </w:rPr>
      </w:pPr>
      <w:r w:rsidRPr="00BC5243">
        <w:rPr>
          <w:sz w:val="24"/>
          <w:szCs w:val="24"/>
        </w:rPr>
        <w:t xml:space="preserve">Нравственность – часть культуры. </w:t>
      </w:r>
    </w:p>
    <w:p w:rsidR="00BC5243" w:rsidRPr="00BC5243" w:rsidRDefault="00BC5243" w:rsidP="00441700">
      <w:pPr>
        <w:pStyle w:val="af1"/>
        <w:ind w:firstLine="0"/>
        <w:jc w:val="left"/>
        <w:rPr>
          <w:b/>
          <w:i/>
          <w:sz w:val="24"/>
          <w:szCs w:val="24"/>
        </w:rPr>
      </w:pPr>
      <w:r w:rsidRPr="00BC5243">
        <w:rPr>
          <w:sz w:val="24"/>
          <w:szCs w:val="24"/>
        </w:rPr>
        <w:t xml:space="preserve">Человек – творец и носитель культуры. Многозначность термина «культура».   </w:t>
      </w:r>
    </w:p>
    <w:p w:rsidR="00BC5243" w:rsidRPr="00BC5243" w:rsidRDefault="00BC5243" w:rsidP="00441700">
      <w:pPr>
        <w:pStyle w:val="af1"/>
        <w:ind w:firstLine="0"/>
        <w:jc w:val="left"/>
        <w:rPr>
          <w:b/>
          <w:i/>
          <w:sz w:val="24"/>
          <w:szCs w:val="24"/>
        </w:rPr>
      </w:pPr>
      <w:r w:rsidRPr="00BC5243">
        <w:rPr>
          <w:sz w:val="24"/>
          <w:szCs w:val="24"/>
        </w:rPr>
        <w:t>Величие многонациональной российской культуры. Взаимопроникновение и своеобразие</w:t>
      </w:r>
      <w:r w:rsidRPr="00BC5243">
        <w:rPr>
          <w:b/>
          <w:i/>
          <w:sz w:val="24"/>
          <w:szCs w:val="24"/>
        </w:rPr>
        <w:t xml:space="preserve"> </w:t>
      </w:r>
      <w:r w:rsidRPr="00BC5243">
        <w:rPr>
          <w:sz w:val="24"/>
          <w:szCs w:val="24"/>
        </w:rPr>
        <w:t>культур.</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b/>
          <w:bCs/>
          <w:i/>
          <w:iCs/>
        </w:rPr>
        <w:t xml:space="preserve">Раздел 3. Мифы и сказки как основа духовно-нравственной культуры народов России </w:t>
      </w:r>
    </w:p>
    <w:p w:rsidR="00BC5243" w:rsidRPr="00BC5243" w:rsidRDefault="00BC5243" w:rsidP="00FE207C">
      <w:pPr>
        <w:pStyle w:val="Default"/>
        <w:rPr>
          <w:rFonts w:ascii="Times New Roman" w:hAnsi="Times New Roman" w:cs="Times New Roman"/>
        </w:rPr>
      </w:pPr>
      <w:r w:rsidRPr="00BC5243">
        <w:rPr>
          <w:rFonts w:ascii="Times New Roman" w:hAnsi="Times New Roman" w:cs="Times New Roman"/>
        </w:rPr>
        <w:t>1. Мифы и сказки в культуре народа.</w:t>
      </w:r>
    </w:p>
    <w:p w:rsidR="00BC5243" w:rsidRPr="00BC5243" w:rsidRDefault="00BC5243" w:rsidP="00FE207C">
      <w:pPr>
        <w:pStyle w:val="Default"/>
        <w:rPr>
          <w:rFonts w:ascii="Times New Roman" w:hAnsi="Times New Roman" w:cs="Times New Roman"/>
        </w:rPr>
      </w:pPr>
      <w:r w:rsidRPr="00BC5243">
        <w:rPr>
          <w:rFonts w:ascii="Times New Roman" w:hAnsi="Times New Roman" w:cs="Times New Roman"/>
        </w:rPr>
        <w:t>2. Виды и жанры сказок народов на примере фольклора народов Башкортостана.</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3. Уважение к старшим в сказках народов России.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4. Сказки о любви и верности.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5. Духовно-нравственный смысл юмористических сказок. </w:t>
      </w:r>
    </w:p>
    <w:p w:rsidR="00BC5243" w:rsidRPr="00BC5243" w:rsidRDefault="00BC5243" w:rsidP="00FE207C">
      <w:pPr>
        <w:pStyle w:val="Default"/>
        <w:rPr>
          <w:rFonts w:ascii="Times New Roman" w:hAnsi="Times New Roman" w:cs="Times New Roman"/>
        </w:rPr>
      </w:pPr>
      <w:r w:rsidRPr="00BC5243">
        <w:rPr>
          <w:rFonts w:ascii="Times New Roman" w:hAnsi="Times New Roman" w:cs="Times New Roman"/>
          <w:b/>
          <w:bCs/>
          <w:i/>
          <w:iCs/>
        </w:rPr>
        <w:t xml:space="preserve">Раздел 4. Легенды и предания о природных явлениях и о бережном отношении к природе </w:t>
      </w:r>
    </w:p>
    <w:p w:rsidR="00BC5243" w:rsidRPr="00BC5243" w:rsidRDefault="00BC5243" w:rsidP="00FE207C">
      <w:pPr>
        <w:pStyle w:val="Default"/>
        <w:rPr>
          <w:rFonts w:ascii="Times New Roman" w:hAnsi="Times New Roman" w:cs="Times New Roman"/>
        </w:rPr>
      </w:pPr>
      <w:r w:rsidRPr="00BC5243">
        <w:rPr>
          <w:rFonts w:ascii="Times New Roman" w:hAnsi="Times New Roman" w:cs="Times New Roman"/>
        </w:rPr>
        <w:t xml:space="preserve">1. Рождение мира в мифологии разных народов. </w:t>
      </w:r>
    </w:p>
    <w:p w:rsidR="00BC5243" w:rsidRPr="00BC5243" w:rsidRDefault="00BC5243" w:rsidP="00FE207C">
      <w:pPr>
        <w:pStyle w:val="Default"/>
        <w:rPr>
          <w:rFonts w:ascii="Times New Roman" w:hAnsi="Times New Roman" w:cs="Times New Roman"/>
          <w:b/>
          <w:bCs/>
          <w:i/>
          <w:iCs/>
        </w:rPr>
      </w:pPr>
      <w:r w:rsidRPr="00BC5243">
        <w:rPr>
          <w:rFonts w:ascii="Times New Roman" w:hAnsi="Times New Roman" w:cs="Times New Roman"/>
        </w:rPr>
        <w:t xml:space="preserve">2.Мифы, которые есть у всех народов, </w:t>
      </w:r>
      <w:r w:rsidRPr="00BC5243">
        <w:rPr>
          <w:rFonts w:ascii="Times New Roman" w:hAnsi="Times New Roman" w:cs="Times New Roman"/>
          <w:b/>
          <w:bCs/>
          <w:i/>
          <w:iCs/>
        </w:rPr>
        <w:t xml:space="preserve">как первичные знания о мире и связях Человека и Природы. </w:t>
      </w:r>
    </w:p>
    <w:p w:rsidR="00BC5243" w:rsidRPr="00BC5243" w:rsidRDefault="00BC5243" w:rsidP="00FE207C">
      <w:pPr>
        <w:pStyle w:val="Default"/>
        <w:rPr>
          <w:rFonts w:ascii="Times New Roman" w:hAnsi="Times New Roman" w:cs="Times New Roman"/>
        </w:rPr>
      </w:pPr>
      <w:r w:rsidRPr="00BC5243">
        <w:rPr>
          <w:rFonts w:ascii="Times New Roman" w:hAnsi="Times New Roman" w:cs="Times New Roman"/>
        </w:rPr>
        <w:t xml:space="preserve">3. Космогонические сказки и их значение. </w:t>
      </w:r>
    </w:p>
    <w:p w:rsidR="00BC5243" w:rsidRPr="00BC5243" w:rsidRDefault="00BC5243" w:rsidP="00FE207C">
      <w:pPr>
        <w:pStyle w:val="Default"/>
        <w:rPr>
          <w:rFonts w:ascii="Times New Roman" w:hAnsi="Times New Roman" w:cs="Times New Roman"/>
        </w:rPr>
      </w:pPr>
      <w:r w:rsidRPr="00BC5243">
        <w:rPr>
          <w:rFonts w:ascii="Times New Roman" w:hAnsi="Times New Roman" w:cs="Times New Roman"/>
        </w:rPr>
        <w:t xml:space="preserve">4. Солнце в мифологии и сказках разных народов. </w:t>
      </w:r>
    </w:p>
    <w:p w:rsidR="00BC5243" w:rsidRPr="00BC5243" w:rsidRDefault="00BC5243" w:rsidP="00FE207C">
      <w:pPr>
        <w:pStyle w:val="Default"/>
        <w:rPr>
          <w:rFonts w:ascii="Times New Roman" w:hAnsi="Times New Roman" w:cs="Times New Roman"/>
        </w:rPr>
      </w:pPr>
      <w:r w:rsidRPr="00BC5243">
        <w:rPr>
          <w:rFonts w:ascii="Times New Roman" w:hAnsi="Times New Roman" w:cs="Times New Roman"/>
        </w:rPr>
        <w:t xml:space="preserve">5. Представления о Луне и звездах в мифах и сказках. </w:t>
      </w:r>
    </w:p>
    <w:p w:rsidR="00BC5243" w:rsidRPr="00BC5243" w:rsidRDefault="00BC5243" w:rsidP="00FE207C">
      <w:pPr>
        <w:pStyle w:val="Default"/>
        <w:rPr>
          <w:rFonts w:ascii="Times New Roman" w:hAnsi="Times New Roman" w:cs="Times New Roman"/>
        </w:rPr>
      </w:pPr>
      <w:r w:rsidRPr="00BC5243">
        <w:rPr>
          <w:rFonts w:ascii="Times New Roman" w:hAnsi="Times New Roman" w:cs="Times New Roman"/>
        </w:rPr>
        <w:t xml:space="preserve">6. Мифы о главных природных стихиях (Огонь, Вода, Земля, Воздух).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b/>
          <w:bCs/>
          <w:i/>
          <w:iCs/>
          <w:color w:val="auto"/>
        </w:rPr>
        <w:t xml:space="preserve">Раздел 5. Любимые герои в мифах и сказках разных народов России.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1. Откуда появился Человек?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2. Женщина-Мать в мифах и сказках.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3. Воин-Защитник у разных народов.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4. Образ Правителя в мифах и сказках.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5. Искусный Мастер как герой народа.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6. Мудрецы в мифах и сказках.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7. Красавица и Чудовище.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8. Семья в народных сказках. </w:t>
      </w:r>
    </w:p>
    <w:p w:rsidR="00BC5243" w:rsidRPr="00BC5243" w:rsidRDefault="00BC5243" w:rsidP="00FE207C">
      <w:pPr>
        <w:pStyle w:val="Default"/>
        <w:rPr>
          <w:rFonts w:ascii="Times New Roman" w:hAnsi="Times New Roman" w:cs="Times New Roman"/>
          <w:b/>
          <w:bCs/>
          <w:color w:val="auto"/>
        </w:rPr>
      </w:pP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b/>
          <w:bCs/>
          <w:color w:val="auto"/>
        </w:rPr>
        <w:t xml:space="preserve">6 класс. Модуль «Истоки духовно-нравственной культуры народов России» </w:t>
      </w:r>
    </w:p>
    <w:p w:rsidR="00BC5243" w:rsidRPr="00BC5243" w:rsidRDefault="00BC5243" w:rsidP="00FE207C">
      <w:pPr>
        <w:pStyle w:val="af1"/>
        <w:rPr>
          <w:b/>
          <w:i/>
          <w:sz w:val="24"/>
          <w:szCs w:val="24"/>
        </w:rPr>
      </w:pPr>
      <w:r w:rsidRPr="00BC5243">
        <w:rPr>
          <w:b/>
          <w:bCs/>
          <w:i/>
          <w:iCs/>
          <w:sz w:val="24"/>
          <w:szCs w:val="24"/>
        </w:rPr>
        <w:t xml:space="preserve">Раздел 1. </w:t>
      </w:r>
      <w:r w:rsidRPr="00BC5243">
        <w:rPr>
          <w:b/>
          <w:i/>
          <w:sz w:val="24"/>
          <w:szCs w:val="24"/>
        </w:rPr>
        <w:t xml:space="preserve">Понятие о коренном народе </w:t>
      </w:r>
    </w:p>
    <w:p w:rsidR="00BC5243" w:rsidRPr="00BC5243" w:rsidRDefault="00BC5243" w:rsidP="00441700">
      <w:pPr>
        <w:pStyle w:val="af1"/>
        <w:ind w:firstLine="0"/>
        <w:jc w:val="left"/>
        <w:rPr>
          <w:sz w:val="24"/>
          <w:szCs w:val="24"/>
        </w:rPr>
      </w:pPr>
      <w:r w:rsidRPr="00BC5243">
        <w:rPr>
          <w:sz w:val="24"/>
          <w:szCs w:val="24"/>
        </w:rPr>
        <w:t xml:space="preserve">Народы России – творцы культуры. Уникальность культуры каждого народа России. </w:t>
      </w:r>
    </w:p>
    <w:p w:rsidR="00BC5243" w:rsidRPr="00BC5243" w:rsidRDefault="00BC5243" w:rsidP="00441700">
      <w:pPr>
        <w:pStyle w:val="af1"/>
        <w:ind w:firstLine="0"/>
        <w:jc w:val="left"/>
        <w:rPr>
          <w:sz w:val="24"/>
          <w:szCs w:val="24"/>
        </w:rPr>
      </w:pPr>
      <w:r w:rsidRPr="00BC5243">
        <w:rPr>
          <w:sz w:val="24"/>
          <w:szCs w:val="24"/>
        </w:rPr>
        <w:t>Народы, населяющие Республику Башкортостан.</w:t>
      </w:r>
    </w:p>
    <w:p w:rsidR="00BC5243" w:rsidRPr="00BC5243" w:rsidRDefault="00BC5243" w:rsidP="00441700">
      <w:pPr>
        <w:pStyle w:val="af1"/>
        <w:ind w:firstLine="0"/>
        <w:rPr>
          <w:sz w:val="24"/>
          <w:szCs w:val="24"/>
        </w:rPr>
      </w:pPr>
      <w:r w:rsidRPr="00BC5243">
        <w:rPr>
          <w:sz w:val="24"/>
          <w:szCs w:val="24"/>
        </w:rPr>
        <w:t xml:space="preserve">«Коренной народ есть потомки аборигенов, населяющих данную территорию до того, как она была завоевана или заселена иноземцами». </w:t>
      </w:r>
    </w:p>
    <w:p w:rsidR="00BC5243" w:rsidRPr="00BC5243" w:rsidRDefault="00BC5243" w:rsidP="00441700">
      <w:pPr>
        <w:pStyle w:val="af1"/>
        <w:ind w:firstLine="0"/>
        <w:rPr>
          <w:sz w:val="24"/>
          <w:szCs w:val="24"/>
        </w:rPr>
      </w:pPr>
      <w:r w:rsidRPr="00BC5243">
        <w:rPr>
          <w:sz w:val="24"/>
          <w:szCs w:val="24"/>
        </w:rPr>
        <w:t>Народы Южного Урала в трудах греческих и арабских ученых и путешественников</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b/>
          <w:bCs/>
          <w:i/>
          <w:iCs/>
          <w:color w:val="auto"/>
        </w:rPr>
        <w:lastRenderedPageBreak/>
        <w:t xml:space="preserve">Раздел 2. Первые верования на территории нашей страны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1. Вера и религия.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2. Вера в существование души и духов – анимизм и аниматизм, родство с животным миром – тотемизм, поклонение неодушевленным предметам – фетишизм, волшебство и магия.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3. Боги древних славян.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4. </w:t>
      </w:r>
      <w:proofErr w:type="gramStart"/>
      <w:r w:rsidRPr="00BC5243">
        <w:rPr>
          <w:rFonts w:ascii="Times New Roman" w:hAnsi="Times New Roman" w:cs="Times New Roman"/>
          <w:color w:val="auto"/>
        </w:rPr>
        <w:t>Всемогущий</w:t>
      </w:r>
      <w:proofErr w:type="gramEnd"/>
      <w:r w:rsidRPr="00BC5243">
        <w:rPr>
          <w:rFonts w:ascii="Times New Roman" w:hAnsi="Times New Roman" w:cs="Times New Roman"/>
          <w:color w:val="auto"/>
        </w:rPr>
        <w:t xml:space="preserve"> </w:t>
      </w:r>
      <w:proofErr w:type="spellStart"/>
      <w:r w:rsidRPr="00BC5243">
        <w:rPr>
          <w:rFonts w:ascii="Times New Roman" w:hAnsi="Times New Roman" w:cs="Times New Roman"/>
          <w:color w:val="auto"/>
        </w:rPr>
        <w:t>Тэнгри</w:t>
      </w:r>
      <w:proofErr w:type="spellEnd"/>
      <w:r w:rsidRPr="00BC5243">
        <w:rPr>
          <w:rFonts w:ascii="Times New Roman" w:hAnsi="Times New Roman" w:cs="Times New Roman"/>
          <w:color w:val="auto"/>
        </w:rPr>
        <w:t xml:space="preserve"> и </w:t>
      </w:r>
      <w:proofErr w:type="spellStart"/>
      <w:r w:rsidRPr="00BC5243">
        <w:rPr>
          <w:rFonts w:ascii="Times New Roman" w:hAnsi="Times New Roman" w:cs="Times New Roman"/>
          <w:color w:val="auto"/>
        </w:rPr>
        <w:t>тенгрианство</w:t>
      </w:r>
      <w:proofErr w:type="spellEnd"/>
      <w:r w:rsidRPr="00BC5243">
        <w:rPr>
          <w:rFonts w:ascii="Times New Roman" w:hAnsi="Times New Roman" w:cs="Times New Roman"/>
          <w:color w:val="auto"/>
        </w:rPr>
        <w:t xml:space="preserve"> у древних тюрков.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b/>
          <w:bCs/>
          <w:i/>
          <w:iCs/>
          <w:color w:val="auto"/>
        </w:rPr>
        <w:t xml:space="preserve">Раздел 3. Монотеистические религии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1. Иудаизм как религия «избранного народа».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2. Ислам: миропонимание, традиции и праздники.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4. Столпы ислама</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5. Православие: взгляд на мир и его отражение в праздниках и ритуалах.</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6. Архитектура и скульптура, изобразительное и музыкальное религиозное искусство.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b/>
          <w:bCs/>
          <w:i/>
          <w:iCs/>
          <w:color w:val="auto"/>
        </w:rPr>
        <w:t xml:space="preserve">Раздел 4. Материальная культура народов России </w:t>
      </w:r>
      <w:r w:rsidRPr="00BC5243">
        <w:rPr>
          <w:rFonts w:ascii="Times New Roman" w:hAnsi="Times New Roman" w:cs="Times New Roman"/>
          <w:b/>
          <w:bCs/>
          <w:color w:val="auto"/>
        </w:rPr>
        <w:t xml:space="preserve"> </w:t>
      </w:r>
    </w:p>
    <w:p w:rsidR="00BC5243" w:rsidRPr="00BC5243" w:rsidRDefault="00BC5243" w:rsidP="00441700">
      <w:pPr>
        <w:pStyle w:val="af1"/>
        <w:ind w:right="-143" w:firstLine="0"/>
        <w:jc w:val="left"/>
        <w:rPr>
          <w:b/>
          <w:sz w:val="24"/>
          <w:szCs w:val="24"/>
          <w:lang w:val="be-BY"/>
        </w:rPr>
      </w:pPr>
      <w:r w:rsidRPr="00BC5243">
        <w:rPr>
          <w:sz w:val="24"/>
          <w:szCs w:val="24"/>
          <w:lang w:val="be-BY"/>
        </w:rPr>
        <w:t>Хозяйство и быт народов России</w:t>
      </w:r>
    </w:p>
    <w:p w:rsidR="00BC5243" w:rsidRPr="00BC5243" w:rsidRDefault="00BC5243" w:rsidP="00441700">
      <w:pPr>
        <w:pStyle w:val="af1"/>
        <w:ind w:right="-143" w:firstLine="0"/>
        <w:jc w:val="left"/>
        <w:rPr>
          <w:b/>
          <w:sz w:val="24"/>
          <w:szCs w:val="24"/>
          <w:lang w:val="be-BY"/>
        </w:rPr>
      </w:pPr>
      <w:r w:rsidRPr="00BC5243">
        <w:rPr>
          <w:sz w:val="24"/>
          <w:szCs w:val="24"/>
        </w:rPr>
        <w:t>Бортничество как древняя форма хозяйствования</w:t>
      </w:r>
    </w:p>
    <w:p w:rsidR="00BC5243" w:rsidRPr="00BC5243" w:rsidRDefault="00BC5243" w:rsidP="00441700">
      <w:pPr>
        <w:pStyle w:val="af1"/>
        <w:ind w:right="-143" w:firstLine="0"/>
        <w:jc w:val="left"/>
        <w:rPr>
          <w:b/>
          <w:sz w:val="24"/>
          <w:szCs w:val="24"/>
          <w:lang w:val="be-BY"/>
        </w:rPr>
      </w:pPr>
      <w:r w:rsidRPr="00BC5243">
        <w:rPr>
          <w:sz w:val="24"/>
          <w:szCs w:val="24"/>
          <w:lang w:val="be-BY"/>
        </w:rPr>
        <w:t xml:space="preserve">Скотоводство – основное занятие древних башкир. </w:t>
      </w:r>
    </w:p>
    <w:p w:rsidR="00BC5243" w:rsidRPr="00BC5243" w:rsidRDefault="00BC5243" w:rsidP="00441700">
      <w:pPr>
        <w:pStyle w:val="af1"/>
        <w:ind w:right="-143" w:firstLine="0"/>
        <w:jc w:val="left"/>
        <w:rPr>
          <w:b/>
          <w:sz w:val="24"/>
          <w:szCs w:val="24"/>
          <w:lang w:val="be-BY"/>
        </w:rPr>
      </w:pPr>
      <w:r w:rsidRPr="00BC5243">
        <w:rPr>
          <w:sz w:val="24"/>
          <w:szCs w:val="24"/>
          <w:lang w:val="be-BY"/>
        </w:rPr>
        <w:t xml:space="preserve">Образ коня в фольклоре и музыке. </w:t>
      </w:r>
    </w:p>
    <w:p w:rsidR="00BC5243" w:rsidRPr="00BC5243" w:rsidRDefault="00BC5243" w:rsidP="00441700">
      <w:pPr>
        <w:pStyle w:val="af1"/>
        <w:ind w:right="-143" w:firstLine="0"/>
        <w:jc w:val="left"/>
        <w:rPr>
          <w:b/>
          <w:sz w:val="24"/>
          <w:szCs w:val="24"/>
          <w:lang w:val="be-BY"/>
        </w:rPr>
      </w:pPr>
      <w:r w:rsidRPr="00BC5243">
        <w:rPr>
          <w:sz w:val="24"/>
          <w:szCs w:val="24"/>
        </w:rPr>
        <w:t xml:space="preserve">Земледелие и орудия труда. </w:t>
      </w:r>
    </w:p>
    <w:p w:rsidR="00BC5243" w:rsidRPr="00BC5243" w:rsidRDefault="00BC5243" w:rsidP="00441700">
      <w:pPr>
        <w:pStyle w:val="af1"/>
        <w:ind w:right="-143" w:firstLine="0"/>
        <w:jc w:val="left"/>
        <w:rPr>
          <w:b/>
          <w:sz w:val="24"/>
          <w:szCs w:val="24"/>
          <w:lang w:val="be-BY"/>
        </w:rPr>
      </w:pPr>
      <w:r w:rsidRPr="00BC5243">
        <w:rPr>
          <w:sz w:val="24"/>
          <w:szCs w:val="24"/>
        </w:rPr>
        <w:t>Обработка дерева.</w:t>
      </w:r>
    </w:p>
    <w:p w:rsidR="00BC5243" w:rsidRPr="00BC5243" w:rsidRDefault="00BC5243" w:rsidP="00441700">
      <w:pPr>
        <w:pStyle w:val="af1"/>
        <w:ind w:right="-143" w:firstLine="0"/>
        <w:jc w:val="left"/>
        <w:rPr>
          <w:b/>
          <w:sz w:val="24"/>
          <w:szCs w:val="24"/>
          <w:lang w:val="be-BY"/>
        </w:rPr>
      </w:pPr>
      <w:r w:rsidRPr="00BC5243">
        <w:rPr>
          <w:sz w:val="24"/>
          <w:szCs w:val="24"/>
          <w:lang w:val="be-BY"/>
        </w:rPr>
        <w:t xml:space="preserve">Виды декоративно-прикладного искусства. </w:t>
      </w:r>
    </w:p>
    <w:p w:rsidR="00BC5243" w:rsidRPr="00BC5243" w:rsidRDefault="00BC5243" w:rsidP="00441700">
      <w:pPr>
        <w:pStyle w:val="af1"/>
        <w:ind w:right="-143" w:firstLine="0"/>
        <w:jc w:val="left"/>
        <w:rPr>
          <w:b/>
          <w:sz w:val="24"/>
          <w:szCs w:val="24"/>
          <w:lang w:val="be-BY"/>
        </w:rPr>
      </w:pPr>
      <w:r w:rsidRPr="00BC5243">
        <w:rPr>
          <w:sz w:val="24"/>
          <w:szCs w:val="24"/>
          <w:lang w:val="be-BY"/>
        </w:rPr>
        <w:t>Орнамент в декоративно-прикладном искусстве</w:t>
      </w:r>
      <w:r w:rsidRPr="00BC5243">
        <w:rPr>
          <w:b/>
          <w:sz w:val="24"/>
          <w:szCs w:val="24"/>
          <w:lang w:val="be-BY"/>
        </w:rPr>
        <w:t xml:space="preserve">  </w:t>
      </w:r>
      <w:r w:rsidRPr="00BC5243">
        <w:rPr>
          <w:sz w:val="24"/>
          <w:szCs w:val="24"/>
          <w:lang w:val="be-BY"/>
        </w:rPr>
        <w:t xml:space="preserve"> </w:t>
      </w:r>
    </w:p>
    <w:p w:rsidR="00BC5243" w:rsidRPr="00BC5243" w:rsidRDefault="00BC5243" w:rsidP="00441700">
      <w:pPr>
        <w:pStyle w:val="af1"/>
        <w:ind w:right="-143" w:firstLine="0"/>
        <w:jc w:val="left"/>
        <w:rPr>
          <w:b/>
          <w:sz w:val="24"/>
          <w:szCs w:val="24"/>
          <w:lang w:val="be-BY"/>
        </w:rPr>
      </w:pPr>
      <w:r w:rsidRPr="00BC5243">
        <w:rPr>
          <w:sz w:val="24"/>
          <w:szCs w:val="24"/>
          <w:lang w:val="be-BY"/>
        </w:rPr>
        <w:t>Жилище и народный костюм</w:t>
      </w:r>
    </w:p>
    <w:p w:rsidR="00BC5243" w:rsidRPr="00BC5243" w:rsidRDefault="00BC5243" w:rsidP="00FE207C">
      <w:pPr>
        <w:pStyle w:val="af1"/>
        <w:ind w:right="-143"/>
        <w:rPr>
          <w:sz w:val="24"/>
          <w:szCs w:val="24"/>
          <w:lang w:val="be-BY"/>
        </w:rPr>
      </w:pPr>
      <w:r w:rsidRPr="00BC5243">
        <w:rPr>
          <w:b/>
          <w:bCs/>
          <w:i/>
          <w:iCs/>
          <w:sz w:val="24"/>
          <w:szCs w:val="24"/>
        </w:rPr>
        <w:t xml:space="preserve">Раздел 5. </w:t>
      </w:r>
      <w:r w:rsidRPr="00BC5243">
        <w:rPr>
          <w:b/>
          <w:i/>
          <w:sz w:val="24"/>
          <w:szCs w:val="24"/>
          <w:lang w:val="be-BY"/>
        </w:rPr>
        <w:t>Народные традиции и обычаи</w:t>
      </w:r>
      <w:r w:rsidRPr="00BC5243">
        <w:rPr>
          <w:sz w:val="24"/>
          <w:szCs w:val="24"/>
          <w:lang w:val="be-BY"/>
        </w:rPr>
        <w:t xml:space="preserve">. </w:t>
      </w:r>
    </w:p>
    <w:p w:rsidR="00BC5243" w:rsidRPr="00BC5243" w:rsidRDefault="00BC5243" w:rsidP="00441700">
      <w:pPr>
        <w:pStyle w:val="af1"/>
        <w:ind w:right="-143" w:firstLine="0"/>
        <w:jc w:val="left"/>
        <w:rPr>
          <w:sz w:val="24"/>
          <w:szCs w:val="24"/>
          <w:lang w:val="be-BY"/>
        </w:rPr>
      </w:pPr>
      <w:r w:rsidRPr="00BC5243">
        <w:rPr>
          <w:sz w:val="24"/>
          <w:szCs w:val="24"/>
          <w:lang w:val="be-BY"/>
        </w:rPr>
        <w:t xml:space="preserve">Элементы театра в обрядах, народном творчестве. </w:t>
      </w:r>
    </w:p>
    <w:p w:rsidR="00BC5243" w:rsidRPr="00BC5243" w:rsidRDefault="00BC5243" w:rsidP="00441700">
      <w:pPr>
        <w:pStyle w:val="af1"/>
        <w:ind w:right="-143" w:firstLine="0"/>
        <w:jc w:val="left"/>
        <w:rPr>
          <w:sz w:val="24"/>
          <w:szCs w:val="24"/>
          <w:lang w:val="be-BY"/>
        </w:rPr>
      </w:pPr>
      <w:r w:rsidRPr="00BC5243">
        <w:rPr>
          <w:sz w:val="24"/>
          <w:szCs w:val="24"/>
          <w:lang w:val="be-BY"/>
        </w:rPr>
        <w:t xml:space="preserve">Театрализованные обряды. </w:t>
      </w:r>
    </w:p>
    <w:p w:rsidR="00BC5243" w:rsidRPr="00BC5243" w:rsidRDefault="00BC5243" w:rsidP="00441700">
      <w:pPr>
        <w:pStyle w:val="af1"/>
        <w:ind w:right="-143" w:firstLine="0"/>
        <w:jc w:val="left"/>
        <w:rPr>
          <w:sz w:val="24"/>
          <w:szCs w:val="24"/>
          <w:lang w:val="be-BY"/>
        </w:rPr>
      </w:pPr>
      <w:r w:rsidRPr="00BC5243">
        <w:rPr>
          <w:sz w:val="24"/>
          <w:szCs w:val="24"/>
          <w:lang w:val="be-BY"/>
        </w:rPr>
        <w:t>Сабантуй как театрализованный народный праздник.</w:t>
      </w:r>
      <w:r w:rsidRPr="00BC5243">
        <w:rPr>
          <w:b/>
          <w:sz w:val="24"/>
          <w:szCs w:val="24"/>
          <w:lang w:val="be-BY"/>
        </w:rPr>
        <w:t xml:space="preserve"> </w:t>
      </w:r>
    </w:p>
    <w:p w:rsidR="00BC5243" w:rsidRPr="00BC5243" w:rsidRDefault="00BC5243" w:rsidP="00441700">
      <w:pPr>
        <w:pStyle w:val="af1"/>
        <w:ind w:right="-143" w:firstLine="0"/>
        <w:jc w:val="left"/>
        <w:rPr>
          <w:sz w:val="24"/>
          <w:szCs w:val="24"/>
          <w:lang w:val="be-BY"/>
        </w:rPr>
      </w:pPr>
      <w:r w:rsidRPr="00BC5243">
        <w:rPr>
          <w:sz w:val="24"/>
          <w:szCs w:val="24"/>
          <w:lang w:val="be-BY"/>
        </w:rPr>
        <w:t xml:space="preserve">Понятие о театре. История возникновения и становления театра. </w:t>
      </w:r>
    </w:p>
    <w:p w:rsidR="00BC5243" w:rsidRPr="00BC5243" w:rsidRDefault="00BC5243" w:rsidP="00441700">
      <w:pPr>
        <w:pStyle w:val="af1"/>
        <w:ind w:right="-143" w:firstLine="0"/>
        <w:jc w:val="left"/>
        <w:rPr>
          <w:sz w:val="24"/>
          <w:szCs w:val="24"/>
          <w:lang w:val="be-BY"/>
        </w:rPr>
      </w:pPr>
      <w:r w:rsidRPr="00BC5243">
        <w:rPr>
          <w:sz w:val="24"/>
          <w:szCs w:val="24"/>
          <w:lang w:val="be-BY"/>
        </w:rPr>
        <w:t xml:space="preserve">Республиканский театр кукол. </w:t>
      </w:r>
    </w:p>
    <w:p w:rsidR="00BC5243" w:rsidRPr="00BC5243" w:rsidRDefault="00BC5243" w:rsidP="00FE207C">
      <w:pPr>
        <w:pStyle w:val="af1"/>
        <w:ind w:right="-143"/>
        <w:rPr>
          <w:b/>
          <w:sz w:val="24"/>
          <w:szCs w:val="24"/>
          <w:lang w:val="be-BY"/>
        </w:rPr>
      </w:pPr>
      <w:r w:rsidRPr="00BC5243">
        <w:rPr>
          <w:b/>
          <w:bCs/>
          <w:i/>
          <w:iCs/>
          <w:sz w:val="24"/>
          <w:szCs w:val="24"/>
        </w:rPr>
        <w:t xml:space="preserve">Раздел 6. </w:t>
      </w:r>
      <w:r w:rsidRPr="00BC5243">
        <w:rPr>
          <w:b/>
          <w:i/>
          <w:sz w:val="24"/>
          <w:szCs w:val="24"/>
          <w:lang w:val="be-BY"/>
        </w:rPr>
        <w:t>Формирование профессионального</w:t>
      </w:r>
      <w:r w:rsidRPr="00BC5243">
        <w:rPr>
          <w:b/>
          <w:i/>
          <w:sz w:val="24"/>
          <w:szCs w:val="24"/>
        </w:rPr>
        <w:t xml:space="preserve"> </w:t>
      </w:r>
      <w:r w:rsidRPr="00BC5243">
        <w:rPr>
          <w:b/>
          <w:i/>
          <w:sz w:val="24"/>
          <w:szCs w:val="24"/>
          <w:lang w:val="be-BY"/>
        </w:rPr>
        <w:t>изобразительного искусства в Башкортостане.</w:t>
      </w:r>
      <w:r w:rsidRPr="00BC5243">
        <w:rPr>
          <w:b/>
          <w:i/>
          <w:sz w:val="24"/>
          <w:szCs w:val="24"/>
        </w:rPr>
        <w:t xml:space="preserve"> </w:t>
      </w:r>
      <w:r w:rsidRPr="00BC5243">
        <w:rPr>
          <w:b/>
          <w:sz w:val="24"/>
          <w:szCs w:val="24"/>
          <w:lang w:val="be-BY"/>
        </w:rPr>
        <w:t xml:space="preserve">  </w:t>
      </w:r>
    </w:p>
    <w:p w:rsidR="00BC5243" w:rsidRPr="00BC5243" w:rsidRDefault="00BC5243" w:rsidP="00441700">
      <w:pPr>
        <w:pStyle w:val="af1"/>
        <w:ind w:right="-143" w:firstLine="0"/>
        <w:jc w:val="left"/>
        <w:rPr>
          <w:sz w:val="24"/>
          <w:szCs w:val="24"/>
          <w:lang w:val="be-BY"/>
        </w:rPr>
      </w:pPr>
      <w:r w:rsidRPr="00BC5243">
        <w:rPr>
          <w:sz w:val="24"/>
          <w:szCs w:val="24"/>
          <w:lang w:val="be-BY"/>
        </w:rPr>
        <w:t xml:space="preserve">Понятие об изобразительных искусствах. </w:t>
      </w:r>
    </w:p>
    <w:p w:rsidR="00BC5243" w:rsidRPr="00BC5243" w:rsidRDefault="00BC5243" w:rsidP="00441700">
      <w:pPr>
        <w:pStyle w:val="af1"/>
        <w:ind w:right="-143" w:firstLine="0"/>
        <w:jc w:val="left"/>
        <w:rPr>
          <w:sz w:val="24"/>
          <w:szCs w:val="24"/>
          <w:lang w:val="be-BY"/>
        </w:rPr>
      </w:pPr>
      <w:r w:rsidRPr="00BC5243">
        <w:rPr>
          <w:sz w:val="24"/>
          <w:szCs w:val="24"/>
        </w:rPr>
        <w:t>Жизнь и творчество М.В.Нестерова (1862-1942). Человек и природа в картинах художника.</w:t>
      </w:r>
    </w:p>
    <w:p w:rsidR="00BC5243" w:rsidRPr="00BC5243" w:rsidRDefault="00BC5243" w:rsidP="00441700">
      <w:pPr>
        <w:pStyle w:val="af1"/>
        <w:ind w:right="-143" w:firstLine="0"/>
        <w:jc w:val="left"/>
        <w:rPr>
          <w:sz w:val="24"/>
          <w:szCs w:val="24"/>
          <w:lang w:val="be-BY"/>
        </w:rPr>
      </w:pPr>
      <w:r w:rsidRPr="00BC5243">
        <w:rPr>
          <w:sz w:val="24"/>
          <w:szCs w:val="24"/>
        </w:rPr>
        <w:t>Основание Художественного музея (ныне имени М.В. Нестерова) в Уфе.</w:t>
      </w:r>
    </w:p>
    <w:p w:rsidR="00BC5243" w:rsidRPr="00BC5243" w:rsidRDefault="00BC5243" w:rsidP="00441700">
      <w:pPr>
        <w:pStyle w:val="af1"/>
        <w:ind w:right="-143" w:firstLine="0"/>
        <w:jc w:val="left"/>
        <w:rPr>
          <w:sz w:val="24"/>
          <w:szCs w:val="24"/>
          <w:lang w:val="be-BY"/>
        </w:rPr>
      </w:pPr>
      <w:r w:rsidRPr="00BC5243">
        <w:rPr>
          <w:sz w:val="24"/>
          <w:szCs w:val="24"/>
          <w:lang w:val="be-BY"/>
        </w:rPr>
        <w:t>Творческая жизнь и педагогическая деятельность А.Э.Тюлькина (1888-1980). Натюрморты, родной город и край, предметы домашнего обихода, цветы в  картинах художника.</w:t>
      </w:r>
      <w:r w:rsidRPr="00BC5243">
        <w:rPr>
          <w:b/>
          <w:sz w:val="24"/>
          <w:szCs w:val="24"/>
          <w:lang w:val="be-BY"/>
        </w:rPr>
        <w:t xml:space="preserve"> </w:t>
      </w:r>
    </w:p>
    <w:p w:rsidR="00BC5243" w:rsidRPr="00BC5243" w:rsidRDefault="00BC5243" w:rsidP="00441700">
      <w:pPr>
        <w:pStyle w:val="af1"/>
        <w:ind w:right="-143" w:firstLine="0"/>
        <w:jc w:val="left"/>
        <w:rPr>
          <w:sz w:val="24"/>
          <w:szCs w:val="24"/>
          <w:lang w:val="be-BY"/>
        </w:rPr>
      </w:pPr>
      <w:r w:rsidRPr="00BC5243">
        <w:rPr>
          <w:sz w:val="24"/>
          <w:szCs w:val="24"/>
          <w:lang w:val="be-BY"/>
        </w:rPr>
        <w:t xml:space="preserve">Биография и творческий путь К.С.Девлеткильдеева (1887-1947). </w:t>
      </w:r>
    </w:p>
    <w:p w:rsidR="00BC5243" w:rsidRPr="00BC5243" w:rsidRDefault="00BC5243" w:rsidP="00441700">
      <w:pPr>
        <w:pStyle w:val="af1"/>
        <w:ind w:right="-143" w:firstLine="0"/>
        <w:jc w:val="left"/>
        <w:rPr>
          <w:sz w:val="24"/>
          <w:szCs w:val="24"/>
          <w:lang w:val="be-BY"/>
        </w:rPr>
      </w:pPr>
      <w:r w:rsidRPr="00BC5243">
        <w:rPr>
          <w:sz w:val="24"/>
          <w:szCs w:val="24"/>
          <w:lang w:val="be-BY"/>
        </w:rPr>
        <w:t xml:space="preserve">Творческая деятельность М.Н.Елгаштиной (1873-1966). Основание театра кукол (1932).  </w:t>
      </w:r>
    </w:p>
    <w:p w:rsidR="00BC5243" w:rsidRPr="00BC5243" w:rsidRDefault="00BC5243" w:rsidP="00FE207C">
      <w:pPr>
        <w:pStyle w:val="Default"/>
        <w:rPr>
          <w:rFonts w:ascii="Times New Roman" w:hAnsi="Times New Roman" w:cs="Times New Roman"/>
          <w:b/>
          <w:bCs/>
          <w:color w:val="auto"/>
        </w:rPr>
      </w:pPr>
    </w:p>
    <w:p w:rsidR="00BC5243" w:rsidRPr="00BC5243" w:rsidRDefault="00BC5243" w:rsidP="000F6C18">
      <w:pPr>
        <w:pStyle w:val="Default"/>
        <w:numPr>
          <w:ilvl w:val="0"/>
          <w:numId w:val="179"/>
        </w:numPr>
        <w:ind w:left="0" w:hanging="141"/>
        <w:rPr>
          <w:rFonts w:ascii="Times New Roman" w:hAnsi="Times New Roman" w:cs="Times New Roman"/>
          <w:color w:val="auto"/>
        </w:rPr>
      </w:pPr>
      <w:r w:rsidRPr="00BC5243">
        <w:rPr>
          <w:rFonts w:ascii="Times New Roman" w:hAnsi="Times New Roman" w:cs="Times New Roman"/>
          <w:b/>
          <w:bCs/>
          <w:color w:val="auto"/>
        </w:rPr>
        <w:t xml:space="preserve"> класс. Модуль «Республика Башкортостан как центр </w:t>
      </w:r>
      <w:proofErr w:type="gramStart"/>
      <w:r w:rsidRPr="00BC5243">
        <w:rPr>
          <w:rFonts w:ascii="Times New Roman" w:hAnsi="Times New Roman" w:cs="Times New Roman"/>
          <w:b/>
          <w:bCs/>
          <w:color w:val="auto"/>
        </w:rPr>
        <w:t>духовно-нравственной</w:t>
      </w:r>
      <w:proofErr w:type="gramEnd"/>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b/>
          <w:bCs/>
          <w:color w:val="auto"/>
        </w:rPr>
        <w:t>культуры</w:t>
      </w:r>
      <w:r w:rsidRPr="00BC5243">
        <w:rPr>
          <w:rFonts w:ascii="Times New Roman" w:hAnsi="Times New Roman" w:cs="Times New Roman"/>
          <w:color w:val="auto"/>
        </w:rPr>
        <w:t xml:space="preserve"> </w:t>
      </w:r>
      <w:r w:rsidRPr="00BC5243">
        <w:rPr>
          <w:rFonts w:ascii="Times New Roman" w:hAnsi="Times New Roman" w:cs="Times New Roman"/>
          <w:b/>
          <w:bCs/>
          <w:color w:val="auto"/>
        </w:rPr>
        <w:t xml:space="preserve">России»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b/>
          <w:bCs/>
          <w:i/>
          <w:iCs/>
          <w:color w:val="auto"/>
        </w:rPr>
        <w:t xml:space="preserve">Раздел 1. Истоки духовно-нравственной культуры народов Башкортостана </w:t>
      </w:r>
    </w:p>
    <w:p w:rsidR="00BC5243" w:rsidRPr="00BC5243" w:rsidRDefault="00BC5243" w:rsidP="00441700">
      <w:pPr>
        <w:pStyle w:val="Default"/>
        <w:rPr>
          <w:rFonts w:ascii="Times New Roman" w:hAnsi="Times New Roman" w:cs="Times New Roman"/>
          <w:color w:val="auto"/>
        </w:rPr>
      </w:pPr>
      <w:r w:rsidRPr="00BC5243">
        <w:rPr>
          <w:rFonts w:ascii="Times New Roman" w:hAnsi="Times New Roman" w:cs="Times New Roman"/>
          <w:color w:val="auto"/>
        </w:rPr>
        <w:t xml:space="preserve">Эпические сказания народов Башкортостана – истоки духовной культуры и принципов нравственных ценностей. Предания о родословных – </w:t>
      </w:r>
      <w:proofErr w:type="spellStart"/>
      <w:r w:rsidRPr="00BC5243">
        <w:rPr>
          <w:rFonts w:ascii="Times New Roman" w:hAnsi="Times New Roman" w:cs="Times New Roman"/>
          <w:color w:val="auto"/>
        </w:rPr>
        <w:t>шежере</w:t>
      </w:r>
      <w:proofErr w:type="spellEnd"/>
      <w:r w:rsidRPr="00BC5243">
        <w:rPr>
          <w:rFonts w:ascii="Times New Roman" w:hAnsi="Times New Roman" w:cs="Times New Roman"/>
          <w:color w:val="auto"/>
        </w:rPr>
        <w:t xml:space="preserve"> как историко-литературные памятники. </w:t>
      </w:r>
    </w:p>
    <w:p w:rsidR="00FE207C" w:rsidRDefault="00BC5243" w:rsidP="00441700">
      <w:pPr>
        <w:pStyle w:val="Default"/>
        <w:rPr>
          <w:rFonts w:ascii="Times New Roman" w:hAnsi="Times New Roman" w:cs="Times New Roman"/>
          <w:color w:val="auto"/>
        </w:rPr>
      </w:pPr>
      <w:r w:rsidRPr="00BC5243">
        <w:rPr>
          <w:rFonts w:ascii="Times New Roman" w:hAnsi="Times New Roman" w:cs="Times New Roman"/>
          <w:color w:val="auto"/>
        </w:rPr>
        <w:t xml:space="preserve">Исторические песни и духовно-нравственные традиции, жизненная практика народов Башкортостана. </w:t>
      </w:r>
      <w:proofErr w:type="spellStart"/>
      <w:r w:rsidRPr="00BC5243">
        <w:rPr>
          <w:rFonts w:ascii="Times New Roman" w:hAnsi="Times New Roman" w:cs="Times New Roman"/>
          <w:color w:val="auto"/>
        </w:rPr>
        <w:t>Сэсэны</w:t>
      </w:r>
      <w:proofErr w:type="spellEnd"/>
      <w:r w:rsidRPr="00BC5243">
        <w:rPr>
          <w:rFonts w:ascii="Times New Roman" w:hAnsi="Times New Roman" w:cs="Times New Roman"/>
          <w:color w:val="auto"/>
        </w:rPr>
        <w:t xml:space="preserve"> – творцы и</w:t>
      </w:r>
      <w:r w:rsidR="00FE207C">
        <w:rPr>
          <w:rFonts w:ascii="Times New Roman" w:hAnsi="Times New Roman" w:cs="Times New Roman"/>
          <w:color w:val="auto"/>
        </w:rPr>
        <w:t xml:space="preserve"> носители башкирского фольклора</w:t>
      </w:r>
      <w:r w:rsidRPr="00BC5243">
        <w:rPr>
          <w:rFonts w:ascii="Times New Roman" w:hAnsi="Times New Roman" w:cs="Times New Roman"/>
          <w:color w:val="auto"/>
        </w:rPr>
        <w:t>.</w:t>
      </w:r>
    </w:p>
    <w:p w:rsidR="00FE207C" w:rsidRDefault="00BC5243" w:rsidP="00441700">
      <w:pPr>
        <w:pStyle w:val="Default"/>
        <w:rPr>
          <w:rFonts w:ascii="Times New Roman" w:hAnsi="Times New Roman" w:cs="Times New Roman"/>
          <w:color w:val="auto"/>
        </w:rPr>
      </w:pPr>
      <w:r w:rsidRPr="00BC5243">
        <w:rPr>
          <w:rFonts w:ascii="Times New Roman" w:hAnsi="Times New Roman" w:cs="Times New Roman"/>
          <w:color w:val="auto"/>
        </w:rPr>
        <w:t xml:space="preserve"> Отражение исторических событий в духовной культуре края. </w:t>
      </w:r>
    </w:p>
    <w:p w:rsidR="00BC5243" w:rsidRPr="00FE207C" w:rsidRDefault="00BC5243" w:rsidP="00441700">
      <w:pPr>
        <w:pStyle w:val="Default"/>
        <w:rPr>
          <w:rFonts w:ascii="Times New Roman" w:hAnsi="Times New Roman" w:cs="Times New Roman"/>
          <w:color w:val="auto"/>
        </w:rPr>
      </w:pPr>
      <w:r w:rsidRPr="00FE207C">
        <w:rPr>
          <w:rFonts w:ascii="Times New Roman" w:hAnsi="Times New Roman" w:cs="Times New Roman"/>
          <w:color w:val="auto"/>
        </w:rPr>
        <w:t xml:space="preserve">Предания о героях страны, образы подвижников народных восстаний – </w:t>
      </w:r>
      <w:proofErr w:type="spellStart"/>
      <w:r w:rsidRPr="00FE207C">
        <w:rPr>
          <w:rFonts w:ascii="Times New Roman" w:hAnsi="Times New Roman" w:cs="Times New Roman"/>
          <w:color w:val="auto"/>
        </w:rPr>
        <w:t>Хары</w:t>
      </w:r>
      <w:proofErr w:type="spellEnd"/>
      <w:r w:rsidRPr="00FE207C">
        <w:rPr>
          <w:rFonts w:ascii="Times New Roman" w:hAnsi="Times New Roman" w:cs="Times New Roman"/>
          <w:color w:val="auto"/>
        </w:rPr>
        <w:t xml:space="preserve"> </w:t>
      </w:r>
      <w:proofErr w:type="spellStart"/>
      <w:r w:rsidRPr="00FE207C">
        <w:rPr>
          <w:rFonts w:ascii="Times New Roman" w:hAnsi="Times New Roman" w:cs="Times New Roman"/>
          <w:color w:val="auto"/>
        </w:rPr>
        <w:t>Мэргэн</w:t>
      </w:r>
      <w:proofErr w:type="spellEnd"/>
      <w:r w:rsidRPr="00FE207C">
        <w:rPr>
          <w:rFonts w:ascii="Times New Roman" w:hAnsi="Times New Roman" w:cs="Times New Roman"/>
          <w:color w:val="auto"/>
        </w:rPr>
        <w:t xml:space="preserve">, </w:t>
      </w:r>
      <w:proofErr w:type="spellStart"/>
      <w:r w:rsidRPr="00FE207C">
        <w:rPr>
          <w:rFonts w:ascii="Times New Roman" w:hAnsi="Times New Roman" w:cs="Times New Roman"/>
          <w:color w:val="auto"/>
        </w:rPr>
        <w:t>Баяс</w:t>
      </w:r>
      <w:proofErr w:type="spellEnd"/>
      <w:r w:rsidRPr="00FE207C">
        <w:rPr>
          <w:rFonts w:ascii="Times New Roman" w:hAnsi="Times New Roman" w:cs="Times New Roman"/>
          <w:color w:val="auto"/>
        </w:rPr>
        <w:t xml:space="preserve">-батыр, </w:t>
      </w:r>
      <w:proofErr w:type="spellStart"/>
      <w:r w:rsidRPr="00FE207C">
        <w:rPr>
          <w:rFonts w:ascii="Times New Roman" w:hAnsi="Times New Roman" w:cs="Times New Roman"/>
          <w:color w:val="auto"/>
        </w:rPr>
        <w:t>Бэпэней</w:t>
      </w:r>
      <w:proofErr w:type="spellEnd"/>
      <w:r w:rsidRPr="00FE207C">
        <w:rPr>
          <w:rFonts w:ascii="Times New Roman" w:hAnsi="Times New Roman" w:cs="Times New Roman"/>
          <w:color w:val="auto"/>
        </w:rPr>
        <w:t xml:space="preserve">, </w:t>
      </w:r>
      <w:proofErr w:type="spellStart"/>
      <w:r w:rsidRPr="00FE207C">
        <w:rPr>
          <w:rFonts w:ascii="Times New Roman" w:hAnsi="Times New Roman" w:cs="Times New Roman"/>
          <w:color w:val="auto"/>
        </w:rPr>
        <w:t>Алдар</w:t>
      </w:r>
      <w:proofErr w:type="spellEnd"/>
      <w:r w:rsidRPr="00FE207C">
        <w:rPr>
          <w:rFonts w:ascii="Times New Roman" w:hAnsi="Times New Roman" w:cs="Times New Roman"/>
          <w:color w:val="auto"/>
        </w:rPr>
        <w:t xml:space="preserve">–батыр, </w:t>
      </w:r>
      <w:proofErr w:type="spellStart"/>
      <w:r w:rsidRPr="00FE207C">
        <w:rPr>
          <w:rFonts w:ascii="Times New Roman" w:hAnsi="Times New Roman" w:cs="Times New Roman"/>
          <w:color w:val="auto"/>
        </w:rPr>
        <w:t>Батырша</w:t>
      </w:r>
      <w:proofErr w:type="spellEnd"/>
      <w:r w:rsidRPr="00FE207C">
        <w:rPr>
          <w:rFonts w:ascii="Times New Roman" w:hAnsi="Times New Roman" w:cs="Times New Roman"/>
          <w:color w:val="auto"/>
        </w:rPr>
        <w:t xml:space="preserve">, </w:t>
      </w:r>
      <w:proofErr w:type="spellStart"/>
      <w:r w:rsidRPr="00FE207C">
        <w:rPr>
          <w:rFonts w:ascii="Times New Roman" w:hAnsi="Times New Roman" w:cs="Times New Roman"/>
          <w:color w:val="auto"/>
        </w:rPr>
        <w:t>Карахакал</w:t>
      </w:r>
      <w:proofErr w:type="spellEnd"/>
      <w:r w:rsidRPr="00FE207C">
        <w:rPr>
          <w:rFonts w:ascii="Times New Roman" w:hAnsi="Times New Roman" w:cs="Times New Roman"/>
          <w:color w:val="auto"/>
        </w:rPr>
        <w:t xml:space="preserve">, Акай, </w:t>
      </w:r>
      <w:proofErr w:type="spellStart"/>
      <w:r w:rsidRPr="00FE207C">
        <w:rPr>
          <w:rFonts w:ascii="Times New Roman" w:hAnsi="Times New Roman" w:cs="Times New Roman"/>
          <w:color w:val="auto"/>
        </w:rPr>
        <w:t>Канзафар</w:t>
      </w:r>
      <w:proofErr w:type="spellEnd"/>
      <w:r w:rsidRPr="00FE207C">
        <w:rPr>
          <w:rFonts w:ascii="Times New Roman" w:hAnsi="Times New Roman" w:cs="Times New Roman"/>
          <w:color w:val="auto"/>
        </w:rPr>
        <w:t xml:space="preserve"> </w:t>
      </w:r>
      <w:proofErr w:type="spellStart"/>
      <w:r w:rsidRPr="00FE207C">
        <w:rPr>
          <w:rFonts w:ascii="Times New Roman" w:hAnsi="Times New Roman" w:cs="Times New Roman"/>
          <w:color w:val="auto"/>
        </w:rPr>
        <w:t>Усаев</w:t>
      </w:r>
      <w:proofErr w:type="spellEnd"/>
      <w:r w:rsidRPr="00FE207C">
        <w:rPr>
          <w:rFonts w:ascii="Times New Roman" w:hAnsi="Times New Roman" w:cs="Times New Roman"/>
          <w:color w:val="auto"/>
        </w:rPr>
        <w:t xml:space="preserve">, </w:t>
      </w:r>
      <w:proofErr w:type="spellStart"/>
      <w:r w:rsidRPr="00FE207C">
        <w:rPr>
          <w:rFonts w:ascii="Times New Roman" w:hAnsi="Times New Roman" w:cs="Times New Roman"/>
          <w:color w:val="auto"/>
        </w:rPr>
        <w:t>Кинзя</w:t>
      </w:r>
      <w:proofErr w:type="spellEnd"/>
      <w:r w:rsidRPr="00FE207C">
        <w:rPr>
          <w:rFonts w:ascii="Times New Roman" w:hAnsi="Times New Roman" w:cs="Times New Roman"/>
          <w:color w:val="auto"/>
        </w:rPr>
        <w:t xml:space="preserve"> Арсланов, </w:t>
      </w:r>
      <w:proofErr w:type="spellStart"/>
      <w:r w:rsidRPr="00FE207C">
        <w:rPr>
          <w:rFonts w:ascii="Times New Roman" w:hAnsi="Times New Roman" w:cs="Times New Roman"/>
          <w:color w:val="auto"/>
        </w:rPr>
        <w:t>Юлай</w:t>
      </w:r>
      <w:proofErr w:type="spellEnd"/>
      <w:r w:rsidRPr="00FE207C">
        <w:rPr>
          <w:rFonts w:ascii="Times New Roman" w:hAnsi="Times New Roman" w:cs="Times New Roman"/>
          <w:color w:val="auto"/>
        </w:rPr>
        <w:t xml:space="preserve"> </w:t>
      </w:r>
      <w:proofErr w:type="spellStart"/>
      <w:r w:rsidRPr="00FE207C">
        <w:rPr>
          <w:rFonts w:ascii="Times New Roman" w:hAnsi="Times New Roman" w:cs="Times New Roman"/>
          <w:color w:val="auto"/>
        </w:rPr>
        <w:t>Азнаев</w:t>
      </w:r>
      <w:proofErr w:type="spellEnd"/>
      <w:r w:rsidRPr="00FE207C">
        <w:rPr>
          <w:rFonts w:ascii="Times New Roman" w:hAnsi="Times New Roman" w:cs="Times New Roman"/>
          <w:color w:val="auto"/>
        </w:rPr>
        <w:t xml:space="preserve">. Образ Салавата </w:t>
      </w:r>
      <w:proofErr w:type="spellStart"/>
      <w:r w:rsidRPr="00FE207C">
        <w:rPr>
          <w:rFonts w:ascii="Times New Roman" w:hAnsi="Times New Roman" w:cs="Times New Roman"/>
          <w:color w:val="auto"/>
        </w:rPr>
        <w:t>Юлаева</w:t>
      </w:r>
      <w:proofErr w:type="spellEnd"/>
      <w:r w:rsidRPr="00FE207C">
        <w:rPr>
          <w:rFonts w:ascii="Times New Roman" w:hAnsi="Times New Roman" w:cs="Times New Roman"/>
          <w:color w:val="auto"/>
        </w:rPr>
        <w:t xml:space="preserve">. </w:t>
      </w:r>
    </w:p>
    <w:p w:rsidR="00BC5243" w:rsidRPr="00BC5243" w:rsidRDefault="00BC5243" w:rsidP="00FE207C">
      <w:pPr>
        <w:shd w:val="clear" w:color="auto" w:fill="FFFFFF"/>
        <w:autoSpaceDE w:val="0"/>
        <w:autoSpaceDN w:val="0"/>
        <w:adjustRightInd w:val="0"/>
        <w:spacing w:after="0" w:line="240" w:lineRule="auto"/>
        <w:ind w:firstLine="567"/>
        <w:rPr>
          <w:rFonts w:ascii="Times New Roman" w:eastAsiaTheme="minorHAnsi" w:hAnsi="Times New Roman"/>
          <w:i/>
          <w:sz w:val="24"/>
          <w:szCs w:val="24"/>
        </w:rPr>
      </w:pPr>
      <w:r w:rsidRPr="00BC5243">
        <w:rPr>
          <w:rFonts w:ascii="Times New Roman" w:hAnsi="Times New Roman"/>
          <w:b/>
          <w:bCs/>
          <w:i/>
          <w:iCs/>
          <w:sz w:val="24"/>
          <w:szCs w:val="24"/>
        </w:rPr>
        <w:lastRenderedPageBreak/>
        <w:t xml:space="preserve">Раздел 2. </w:t>
      </w:r>
      <w:r w:rsidRPr="00BC5243">
        <w:rPr>
          <w:rFonts w:ascii="Times New Roman" w:eastAsia="Times New Roman" w:hAnsi="Times New Roman"/>
          <w:b/>
          <w:bCs/>
          <w:i/>
          <w:color w:val="323232"/>
          <w:sz w:val="24"/>
          <w:szCs w:val="24"/>
        </w:rPr>
        <w:t xml:space="preserve">Образ Салавата </w:t>
      </w:r>
      <w:proofErr w:type="spellStart"/>
      <w:r w:rsidRPr="00BC5243">
        <w:rPr>
          <w:rFonts w:ascii="Times New Roman" w:eastAsia="Times New Roman" w:hAnsi="Times New Roman"/>
          <w:b/>
          <w:bCs/>
          <w:i/>
          <w:color w:val="323232"/>
          <w:sz w:val="24"/>
          <w:szCs w:val="24"/>
        </w:rPr>
        <w:t>Юлаева</w:t>
      </w:r>
      <w:proofErr w:type="spellEnd"/>
      <w:r w:rsidRPr="00BC5243">
        <w:rPr>
          <w:rFonts w:ascii="Times New Roman" w:eastAsia="Times New Roman" w:hAnsi="Times New Roman"/>
          <w:b/>
          <w:bCs/>
          <w:i/>
          <w:color w:val="323232"/>
          <w:sz w:val="24"/>
          <w:szCs w:val="24"/>
        </w:rPr>
        <w:t xml:space="preserve"> в фольклоре, литературе и искусстве </w:t>
      </w:r>
    </w:p>
    <w:p w:rsidR="00BC5243" w:rsidRPr="00BC5243" w:rsidRDefault="00BC5243" w:rsidP="00FE207C">
      <w:pPr>
        <w:pStyle w:val="Default"/>
        <w:rPr>
          <w:rFonts w:ascii="Times New Roman" w:eastAsia="Times New Roman" w:hAnsi="Times New Roman" w:cs="Times New Roman"/>
          <w:color w:val="323232"/>
        </w:rPr>
      </w:pPr>
      <w:r w:rsidRPr="00BC5243">
        <w:rPr>
          <w:rFonts w:ascii="Times New Roman" w:eastAsia="Times New Roman" w:hAnsi="Times New Roman" w:cs="Times New Roman"/>
          <w:color w:val="323232"/>
        </w:rPr>
        <w:t xml:space="preserve">1.Стихи Салавата </w:t>
      </w:r>
      <w:proofErr w:type="spellStart"/>
      <w:r w:rsidRPr="00BC5243">
        <w:rPr>
          <w:rFonts w:ascii="Times New Roman" w:eastAsia="Times New Roman" w:hAnsi="Times New Roman" w:cs="Times New Roman"/>
          <w:color w:val="323232"/>
        </w:rPr>
        <w:t>Юлаева</w:t>
      </w:r>
      <w:proofErr w:type="spellEnd"/>
      <w:r w:rsidRPr="00BC5243">
        <w:rPr>
          <w:rFonts w:ascii="Times New Roman" w:eastAsia="Times New Roman" w:hAnsi="Times New Roman" w:cs="Times New Roman"/>
          <w:color w:val="323232"/>
        </w:rPr>
        <w:t xml:space="preserve">. Р.Г. Игнатьев, Ф.Д. Нефедов об этих стихах. </w:t>
      </w:r>
    </w:p>
    <w:p w:rsidR="00BC5243" w:rsidRPr="00BC5243" w:rsidRDefault="00BC5243" w:rsidP="00FE207C">
      <w:pPr>
        <w:pStyle w:val="Default"/>
        <w:rPr>
          <w:rFonts w:ascii="Times New Roman" w:eastAsia="Times New Roman" w:hAnsi="Times New Roman" w:cs="Times New Roman"/>
          <w:color w:val="323232"/>
        </w:rPr>
      </w:pPr>
      <w:r w:rsidRPr="00BC5243">
        <w:rPr>
          <w:rFonts w:ascii="Times New Roman" w:eastAsia="Times New Roman" w:hAnsi="Times New Roman" w:cs="Times New Roman"/>
          <w:color w:val="323232"/>
        </w:rPr>
        <w:t xml:space="preserve">2. Образ Салавата </w:t>
      </w:r>
      <w:proofErr w:type="spellStart"/>
      <w:r w:rsidRPr="00BC5243">
        <w:rPr>
          <w:rFonts w:ascii="Times New Roman" w:eastAsia="Times New Roman" w:hAnsi="Times New Roman" w:cs="Times New Roman"/>
          <w:color w:val="323232"/>
        </w:rPr>
        <w:t>Юлаева</w:t>
      </w:r>
      <w:proofErr w:type="spellEnd"/>
      <w:r w:rsidRPr="00BC5243">
        <w:rPr>
          <w:rFonts w:ascii="Times New Roman" w:eastAsia="Times New Roman" w:hAnsi="Times New Roman" w:cs="Times New Roman"/>
          <w:color w:val="323232"/>
        </w:rPr>
        <w:t xml:space="preserve"> в литературе. Роман </w:t>
      </w:r>
      <w:proofErr w:type="spellStart"/>
      <w:r w:rsidRPr="00BC5243">
        <w:rPr>
          <w:rFonts w:ascii="Times New Roman" w:eastAsia="Times New Roman" w:hAnsi="Times New Roman" w:cs="Times New Roman"/>
          <w:color w:val="323232"/>
        </w:rPr>
        <w:t>С.Злобина</w:t>
      </w:r>
      <w:proofErr w:type="spellEnd"/>
      <w:r w:rsidRPr="00BC5243">
        <w:rPr>
          <w:rFonts w:ascii="Times New Roman" w:eastAsia="Times New Roman" w:hAnsi="Times New Roman" w:cs="Times New Roman"/>
          <w:color w:val="323232"/>
        </w:rPr>
        <w:t xml:space="preserve"> «Салават </w:t>
      </w:r>
      <w:proofErr w:type="spellStart"/>
      <w:r w:rsidRPr="00BC5243">
        <w:rPr>
          <w:rFonts w:ascii="Times New Roman" w:eastAsia="Times New Roman" w:hAnsi="Times New Roman" w:cs="Times New Roman"/>
          <w:color w:val="323232"/>
        </w:rPr>
        <w:t>Юлаев</w:t>
      </w:r>
      <w:proofErr w:type="spellEnd"/>
      <w:r w:rsidRPr="00BC5243">
        <w:rPr>
          <w:rFonts w:ascii="Times New Roman" w:eastAsia="Times New Roman" w:hAnsi="Times New Roman" w:cs="Times New Roman"/>
          <w:color w:val="323232"/>
        </w:rPr>
        <w:t xml:space="preserve">». </w:t>
      </w:r>
    </w:p>
    <w:p w:rsidR="00BC5243" w:rsidRPr="00BC5243" w:rsidRDefault="00BC5243" w:rsidP="00FE207C">
      <w:pPr>
        <w:pStyle w:val="Default"/>
        <w:rPr>
          <w:rFonts w:ascii="Times New Roman" w:eastAsia="Times New Roman" w:hAnsi="Times New Roman" w:cs="Times New Roman"/>
          <w:color w:val="323232"/>
        </w:rPr>
      </w:pPr>
      <w:r w:rsidRPr="00BC5243">
        <w:rPr>
          <w:rFonts w:ascii="Times New Roman" w:eastAsia="Times New Roman" w:hAnsi="Times New Roman" w:cs="Times New Roman"/>
          <w:color w:val="323232"/>
        </w:rPr>
        <w:t xml:space="preserve">3. Образ Салавата </w:t>
      </w:r>
      <w:proofErr w:type="spellStart"/>
      <w:r w:rsidRPr="00BC5243">
        <w:rPr>
          <w:rFonts w:ascii="Times New Roman" w:eastAsia="Times New Roman" w:hAnsi="Times New Roman" w:cs="Times New Roman"/>
          <w:color w:val="323232"/>
        </w:rPr>
        <w:t>Юлаева</w:t>
      </w:r>
      <w:proofErr w:type="spellEnd"/>
      <w:r w:rsidRPr="00BC5243">
        <w:rPr>
          <w:rFonts w:ascii="Times New Roman" w:eastAsia="Times New Roman" w:hAnsi="Times New Roman" w:cs="Times New Roman"/>
          <w:color w:val="323232"/>
        </w:rPr>
        <w:t xml:space="preserve"> в живописи и скульптуре.</w:t>
      </w:r>
    </w:p>
    <w:p w:rsidR="00BC5243" w:rsidRPr="00BC5243" w:rsidRDefault="00BC5243" w:rsidP="00FE207C">
      <w:pPr>
        <w:pStyle w:val="Default"/>
        <w:rPr>
          <w:rFonts w:ascii="Times New Roman" w:hAnsi="Times New Roman" w:cs="Times New Roman"/>
          <w:b/>
          <w:bCs/>
          <w:i/>
          <w:iCs/>
          <w:color w:val="auto"/>
        </w:rPr>
      </w:pPr>
      <w:r w:rsidRPr="00BC5243">
        <w:rPr>
          <w:rFonts w:ascii="Times New Roman" w:eastAsia="Times New Roman" w:hAnsi="Times New Roman" w:cs="Times New Roman"/>
          <w:color w:val="323232"/>
        </w:rPr>
        <w:t xml:space="preserve">4. Образ Салавата </w:t>
      </w:r>
      <w:proofErr w:type="spellStart"/>
      <w:r w:rsidRPr="00BC5243">
        <w:rPr>
          <w:rFonts w:ascii="Times New Roman" w:eastAsia="Times New Roman" w:hAnsi="Times New Roman" w:cs="Times New Roman"/>
          <w:color w:val="323232"/>
        </w:rPr>
        <w:t>Юлаева</w:t>
      </w:r>
      <w:proofErr w:type="spellEnd"/>
      <w:r w:rsidRPr="00BC5243">
        <w:rPr>
          <w:rFonts w:ascii="Times New Roman" w:eastAsia="Times New Roman" w:hAnsi="Times New Roman" w:cs="Times New Roman"/>
          <w:color w:val="323232"/>
        </w:rPr>
        <w:t xml:space="preserve"> в музыке</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b/>
          <w:bCs/>
          <w:i/>
          <w:iCs/>
          <w:color w:val="auto"/>
        </w:rPr>
        <w:t xml:space="preserve">Раздел 3. Традиционная культура народов Башкортостана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1. Духовно-нравственные традиции в ремесле и декоративно-прикладном искусстве</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Башкортостана. </w:t>
      </w:r>
    </w:p>
    <w:p w:rsidR="00BC5243" w:rsidRPr="00BC5243" w:rsidRDefault="00BC5243" w:rsidP="00FE207C">
      <w:pPr>
        <w:shd w:val="clear" w:color="auto" w:fill="FFFFFF"/>
        <w:autoSpaceDE w:val="0"/>
        <w:autoSpaceDN w:val="0"/>
        <w:adjustRightInd w:val="0"/>
        <w:spacing w:after="0" w:line="240" w:lineRule="auto"/>
        <w:rPr>
          <w:rFonts w:ascii="Times New Roman" w:eastAsiaTheme="minorHAnsi" w:hAnsi="Times New Roman"/>
          <w:sz w:val="24"/>
          <w:szCs w:val="24"/>
        </w:rPr>
      </w:pPr>
      <w:r w:rsidRPr="00BC5243">
        <w:rPr>
          <w:rFonts w:ascii="Times New Roman" w:eastAsia="Times New Roman" w:hAnsi="Times New Roman"/>
          <w:color w:val="323232"/>
          <w:sz w:val="24"/>
          <w:szCs w:val="24"/>
        </w:rPr>
        <w:t>3. Художественная обработка металла – один главнейших видов башкирского декоративно-прикладного искусства в прошлом.</w:t>
      </w:r>
    </w:p>
    <w:p w:rsidR="00BC5243" w:rsidRPr="00BC5243" w:rsidRDefault="00BC5243" w:rsidP="00FE207C">
      <w:pPr>
        <w:shd w:val="clear" w:color="auto" w:fill="FFFFFF"/>
        <w:autoSpaceDE w:val="0"/>
        <w:autoSpaceDN w:val="0"/>
        <w:adjustRightInd w:val="0"/>
        <w:spacing w:after="0" w:line="240" w:lineRule="auto"/>
        <w:rPr>
          <w:rFonts w:ascii="Times New Roman" w:eastAsiaTheme="minorHAnsi" w:hAnsi="Times New Roman"/>
          <w:sz w:val="24"/>
          <w:szCs w:val="24"/>
        </w:rPr>
      </w:pPr>
      <w:r w:rsidRPr="00BC5243">
        <w:rPr>
          <w:rFonts w:ascii="Times New Roman" w:eastAsia="Times New Roman" w:hAnsi="Times New Roman"/>
          <w:color w:val="323232"/>
          <w:sz w:val="24"/>
          <w:szCs w:val="24"/>
        </w:rPr>
        <w:t xml:space="preserve">4. Убранство коня  </w:t>
      </w:r>
    </w:p>
    <w:p w:rsidR="00BC5243" w:rsidRPr="00BC5243" w:rsidRDefault="00BC5243" w:rsidP="00FE207C">
      <w:pPr>
        <w:shd w:val="clear" w:color="auto" w:fill="FFFFFF"/>
        <w:autoSpaceDE w:val="0"/>
        <w:autoSpaceDN w:val="0"/>
        <w:adjustRightInd w:val="0"/>
        <w:spacing w:after="0" w:line="240" w:lineRule="auto"/>
        <w:rPr>
          <w:rFonts w:ascii="Times New Roman" w:eastAsiaTheme="minorHAnsi" w:hAnsi="Times New Roman"/>
          <w:sz w:val="24"/>
          <w:szCs w:val="24"/>
        </w:rPr>
      </w:pPr>
      <w:r w:rsidRPr="00BC5243">
        <w:rPr>
          <w:rFonts w:ascii="Times New Roman" w:eastAsia="Times New Roman" w:hAnsi="Times New Roman"/>
          <w:color w:val="323232"/>
          <w:sz w:val="24"/>
          <w:szCs w:val="24"/>
        </w:rPr>
        <w:t xml:space="preserve">5. Освоение открытых нефтяных залежей. Отец и сын </w:t>
      </w:r>
      <w:proofErr w:type="spellStart"/>
      <w:r w:rsidRPr="00BC5243">
        <w:rPr>
          <w:rFonts w:ascii="Times New Roman" w:eastAsia="Times New Roman" w:hAnsi="Times New Roman"/>
          <w:color w:val="323232"/>
          <w:sz w:val="24"/>
          <w:szCs w:val="24"/>
        </w:rPr>
        <w:t>Уразметовы</w:t>
      </w:r>
      <w:proofErr w:type="spellEnd"/>
      <w:r w:rsidRPr="00BC5243">
        <w:rPr>
          <w:rFonts w:ascii="Times New Roman" w:eastAsia="Times New Roman" w:hAnsi="Times New Roman"/>
          <w:color w:val="323232"/>
          <w:sz w:val="24"/>
          <w:szCs w:val="24"/>
        </w:rPr>
        <w:t>.</w:t>
      </w:r>
    </w:p>
    <w:p w:rsidR="00BC5243" w:rsidRPr="00BC5243" w:rsidRDefault="00BC5243" w:rsidP="00FE207C">
      <w:pPr>
        <w:shd w:val="clear" w:color="auto" w:fill="FFFFFF"/>
        <w:autoSpaceDE w:val="0"/>
        <w:autoSpaceDN w:val="0"/>
        <w:adjustRightInd w:val="0"/>
        <w:spacing w:after="0" w:line="240" w:lineRule="auto"/>
        <w:rPr>
          <w:rFonts w:ascii="Times New Roman" w:eastAsiaTheme="minorHAnsi" w:hAnsi="Times New Roman"/>
          <w:i/>
          <w:sz w:val="24"/>
          <w:szCs w:val="24"/>
        </w:rPr>
      </w:pPr>
      <w:r w:rsidRPr="00BC5243">
        <w:rPr>
          <w:rFonts w:ascii="Times New Roman" w:hAnsi="Times New Roman"/>
          <w:b/>
          <w:bCs/>
          <w:i/>
          <w:iCs/>
          <w:sz w:val="24"/>
          <w:szCs w:val="24"/>
        </w:rPr>
        <w:t xml:space="preserve">Раздел 3. </w:t>
      </w:r>
      <w:r w:rsidRPr="00BC5243">
        <w:rPr>
          <w:rFonts w:ascii="Times New Roman" w:eastAsia="Times New Roman" w:hAnsi="Times New Roman"/>
          <w:b/>
          <w:bCs/>
          <w:i/>
          <w:color w:val="323232"/>
          <w:sz w:val="24"/>
          <w:szCs w:val="24"/>
        </w:rPr>
        <w:t>Этапы развития письменности</w:t>
      </w:r>
    </w:p>
    <w:p w:rsidR="00BC5243" w:rsidRPr="00BC5243" w:rsidRDefault="00BC5243" w:rsidP="00FE207C">
      <w:pPr>
        <w:pStyle w:val="a8"/>
        <w:shd w:val="clear" w:color="auto" w:fill="FFFFFF"/>
        <w:autoSpaceDE w:val="0"/>
        <w:autoSpaceDN w:val="0"/>
        <w:adjustRightInd w:val="0"/>
        <w:ind w:left="0"/>
        <w:rPr>
          <w:rFonts w:ascii="Times New Roman" w:eastAsiaTheme="minorHAnsi" w:hAnsi="Times New Roman"/>
          <w:i/>
        </w:rPr>
      </w:pPr>
      <w:r w:rsidRPr="00BC5243">
        <w:rPr>
          <w:rFonts w:ascii="Times New Roman" w:eastAsia="Times New Roman" w:hAnsi="Times New Roman"/>
          <w:color w:val="323232"/>
        </w:rPr>
        <w:t>1. История возникновения письменности на Южном Урале</w:t>
      </w:r>
    </w:p>
    <w:p w:rsidR="00BC5243" w:rsidRPr="00BC5243" w:rsidRDefault="00BC5243" w:rsidP="00FE207C">
      <w:pPr>
        <w:pStyle w:val="a8"/>
        <w:shd w:val="clear" w:color="auto" w:fill="FFFFFF"/>
        <w:autoSpaceDE w:val="0"/>
        <w:autoSpaceDN w:val="0"/>
        <w:adjustRightInd w:val="0"/>
        <w:ind w:left="0"/>
        <w:rPr>
          <w:rFonts w:ascii="Times New Roman" w:eastAsiaTheme="minorHAnsi" w:hAnsi="Times New Roman"/>
          <w:i/>
        </w:rPr>
      </w:pPr>
      <w:r w:rsidRPr="00BC5243">
        <w:rPr>
          <w:rFonts w:ascii="Times New Roman" w:eastAsia="Times New Roman" w:hAnsi="Times New Roman"/>
          <w:color w:val="323232"/>
        </w:rPr>
        <w:t xml:space="preserve">2. Попытки создания письменности на башкирском национальном языке. Первые буквари на башкирском языке (русская графика)  </w:t>
      </w:r>
    </w:p>
    <w:p w:rsidR="00BC5243" w:rsidRPr="00BC5243" w:rsidRDefault="00BC5243" w:rsidP="00FE207C">
      <w:pPr>
        <w:shd w:val="clear" w:color="auto" w:fill="FFFFFF"/>
        <w:autoSpaceDE w:val="0"/>
        <w:autoSpaceDN w:val="0"/>
        <w:adjustRightInd w:val="0"/>
        <w:spacing w:after="0" w:line="240" w:lineRule="auto"/>
        <w:rPr>
          <w:rFonts w:ascii="Times New Roman" w:eastAsiaTheme="minorHAnsi" w:hAnsi="Times New Roman"/>
          <w:i/>
          <w:sz w:val="24"/>
          <w:szCs w:val="24"/>
        </w:rPr>
      </w:pPr>
      <w:r w:rsidRPr="00BC5243">
        <w:rPr>
          <w:rFonts w:ascii="Times New Roman" w:hAnsi="Times New Roman"/>
          <w:b/>
          <w:bCs/>
          <w:i/>
          <w:iCs/>
          <w:sz w:val="24"/>
          <w:szCs w:val="24"/>
        </w:rPr>
        <w:t xml:space="preserve">Раздел 4. </w:t>
      </w:r>
      <w:r w:rsidRPr="00BC5243">
        <w:rPr>
          <w:rFonts w:ascii="Times New Roman" w:eastAsia="Times New Roman" w:hAnsi="Times New Roman"/>
          <w:b/>
          <w:i/>
          <w:sz w:val="24"/>
          <w:szCs w:val="24"/>
          <w:lang w:eastAsia="ru-RU"/>
        </w:rPr>
        <w:t xml:space="preserve">Музыкальная культура </w:t>
      </w:r>
    </w:p>
    <w:p w:rsidR="00BC5243" w:rsidRPr="00BC5243" w:rsidRDefault="00BC5243" w:rsidP="00441700">
      <w:pPr>
        <w:pStyle w:val="a8"/>
        <w:shd w:val="clear" w:color="auto" w:fill="FFFFFF"/>
        <w:autoSpaceDE w:val="0"/>
        <w:autoSpaceDN w:val="0"/>
        <w:adjustRightInd w:val="0"/>
        <w:ind w:left="0"/>
        <w:rPr>
          <w:rFonts w:ascii="Times New Roman" w:eastAsiaTheme="minorHAnsi" w:hAnsi="Times New Roman"/>
          <w:i/>
        </w:rPr>
      </w:pPr>
      <w:r w:rsidRPr="00BC5243">
        <w:rPr>
          <w:rFonts w:ascii="Times New Roman" w:eastAsia="Times New Roman" w:hAnsi="Times New Roman"/>
        </w:rPr>
        <w:t xml:space="preserve">Жизнь и творчество Г. </w:t>
      </w:r>
      <w:proofErr w:type="spellStart"/>
      <w:r w:rsidRPr="00BC5243">
        <w:rPr>
          <w:rFonts w:ascii="Times New Roman" w:eastAsia="Times New Roman" w:hAnsi="Times New Roman"/>
        </w:rPr>
        <w:t>Альмухаметова</w:t>
      </w:r>
      <w:proofErr w:type="spellEnd"/>
      <w:r w:rsidRPr="00BC5243">
        <w:rPr>
          <w:rFonts w:ascii="Times New Roman" w:eastAsia="Times New Roman" w:hAnsi="Times New Roman"/>
        </w:rPr>
        <w:t xml:space="preserve">, певца, композитора, педагога.  </w:t>
      </w:r>
    </w:p>
    <w:p w:rsidR="00BC5243" w:rsidRPr="00BC5243" w:rsidRDefault="00BC5243" w:rsidP="00FE207C">
      <w:pPr>
        <w:pStyle w:val="a8"/>
        <w:shd w:val="clear" w:color="auto" w:fill="FFFFFF"/>
        <w:autoSpaceDE w:val="0"/>
        <w:autoSpaceDN w:val="0"/>
        <w:adjustRightInd w:val="0"/>
        <w:ind w:left="0"/>
        <w:rPr>
          <w:rFonts w:ascii="Times New Roman" w:eastAsia="Times New Roman" w:hAnsi="Times New Roman"/>
        </w:rPr>
      </w:pPr>
      <w:r w:rsidRPr="00BC5243">
        <w:rPr>
          <w:rFonts w:ascii="Times New Roman" w:eastAsia="Times New Roman" w:hAnsi="Times New Roman"/>
        </w:rPr>
        <w:t xml:space="preserve">Открытие национальной студии при московской консерватории, башкирского отделения при Ленинградском хореографическом училище. Роль </w:t>
      </w:r>
      <w:proofErr w:type="spellStart"/>
      <w:r w:rsidRPr="00BC5243">
        <w:rPr>
          <w:rFonts w:ascii="Times New Roman" w:eastAsia="Times New Roman" w:hAnsi="Times New Roman"/>
        </w:rPr>
        <w:t>Г.Альмухаметова</w:t>
      </w:r>
      <w:proofErr w:type="spellEnd"/>
      <w:r w:rsidRPr="00BC5243">
        <w:rPr>
          <w:rFonts w:ascii="Times New Roman" w:eastAsia="Times New Roman" w:hAnsi="Times New Roman"/>
        </w:rPr>
        <w:t xml:space="preserve"> и </w:t>
      </w:r>
      <w:proofErr w:type="spellStart"/>
      <w:r w:rsidRPr="00BC5243">
        <w:rPr>
          <w:rFonts w:ascii="Times New Roman" w:eastAsia="Times New Roman" w:hAnsi="Times New Roman"/>
        </w:rPr>
        <w:t>Ф.Гаскарова</w:t>
      </w:r>
      <w:proofErr w:type="spellEnd"/>
      <w:r w:rsidRPr="00BC5243">
        <w:rPr>
          <w:rFonts w:ascii="Times New Roman" w:eastAsia="Times New Roman" w:hAnsi="Times New Roman"/>
        </w:rPr>
        <w:t xml:space="preserve"> в подготовке профессиональных артистов оперы и балета.  </w:t>
      </w:r>
    </w:p>
    <w:p w:rsidR="00BC5243" w:rsidRPr="00BC5243" w:rsidRDefault="00BC5243" w:rsidP="00FE207C">
      <w:pPr>
        <w:pStyle w:val="a8"/>
        <w:shd w:val="clear" w:color="auto" w:fill="FFFFFF"/>
        <w:autoSpaceDE w:val="0"/>
        <w:autoSpaceDN w:val="0"/>
        <w:adjustRightInd w:val="0"/>
        <w:ind w:left="0"/>
        <w:rPr>
          <w:rFonts w:ascii="Times New Roman" w:eastAsiaTheme="minorHAnsi" w:hAnsi="Times New Roman"/>
          <w:i/>
        </w:rPr>
      </w:pPr>
      <w:r w:rsidRPr="00BC5243">
        <w:rPr>
          <w:rFonts w:ascii="Times New Roman" w:eastAsia="Times New Roman" w:hAnsi="Times New Roman"/>
        </w:rPr>
        <w:t xml:space="preserve">Становление башкирского оперного искусства. Открытие в Уфе Башкирского оперного театра </w:t>
      </w:r>
    </w:p>
    <w:p w:rsidR="00BC5243" w:rsidRPr="00BC5243" w:rsidRDefault="00BC5243" w:rsidP="00FE207C">
      <w:pPr>
        <w:pStyle w:val="a8"/>
        <w:ind w:left="0"/>
        <w:rPr>
          <w:rFonts w:ascii="Times New Roman" w:eastAsia="Times New Roman" w:hAnsi="Times New Roman"/>
        </w:rPr>
      </w:pPr>
      <w:r w:rsidRPr="00BC5243">
        <w:rPr>
          <w:rFonts w:ascii="Times New Roman" w:eastAsia="Times New Roman" w:hAnsi="Times New Roman"/>
        </w:rPr>
        <w:t xml:space="preserve">Композиторы второго поколения. Жизнь и творчество З.Исмагилова. Опера </w:t>
      </w:r>
      <w:proofErr w:type="spellStart"/>
      <w:r w:rsidRPr="00BC5243">
        <w:rPr>
          <w:rFonts w:ascii="Times New Roman" w:eastAsia="Times New Roman" w:hAnsi="Times New Roman"/>
        </w:rPr>
        <w:t>З.Исмагилова</w:t>
      </w:r>
      <w:proofErr w:type="spellEnd"/>
      <w:r w:rsidRPr="00BC5243">
        <w:rPr>
          <w:rFonts w:ascii="Times New Roman" w:eastAsia="Times New Roman" w:hAnsi="Times New Roman"/>
        </w:rPr>
        <w:t xml:space="preserve"> «Салават </w:t>
      </w:r>
      <w:proofErr w:type="spellStart"/>
      <w:r w:rsidRPr="00BC5243">
        <w:rPr>
          <w:rFonts w:ascii="Times New Roman" w:eastAsia="Times New Roman" w:hAnsi="Times New Roman"/>
        </w:rPr>
        <w:t>Юлаев</w:t>
      </w:r>
      <w:proofErr w:type="spellEnd"/>
      <w:r w:rsidRPr="00BC5243">
        <w:rPr>
          <w:rFonts w:ascii="Times New Roman" w:eastAsia="Times New Roman" w:hAnsi="Times New Roman"/>
        </w:rPr>
        <w:t xml:space="preserve">» как вершина башкирского оперного искусства </w:t>
      </w:r>
      <w:r w:rsidRPr="00BC5243">
        <w:rPr>
          <w:rFonts w:ascii="Times New Roman" w:eastAsia="Times New Roman" w:hAnsi="Times New Roman"/>
          <w:i/>
        </w:rPr>
        <w:t xml:space="preserve"> </w:t>
      </w:r>
    </w:p>
    <w:p w:rsidR="00BC5243" w:rsidRPr="00BC5243" w:rsidRDefault="00BC5243" w:rsidP="00FE207C">
      <w:pPr>
        <w:pStyle w:val="a8"/>
        <w:ind w:left="0"/>
        <w:rPr>
          <w:rFonts w:ascii="Times New Roman" w:eastAsia="Times New Roman" w:hAnsi="Times New Roman"/>
          <w:b/>
          <w:i/>
        </w:rPr>
      </w:pPr>
      <w:r w:rsidRPr="00BC5243">
        <w:rPr>
          <w:rFonts w:ascii="Times New Roman" w:hAnsi="Times New Roman"/>
          <w:b/>
          <w:bCs/>
          <w:i/>
          <w:iCs/>
        </w:rPr>
        <w:t xml:space="preserve">Раздел 5. </w:t>
      </w:r>
      <w:r w:rsidRPr="00BC5243">
        <w:rPr>
          <w:rFonts w:ascii="Times New Roman" w:eastAsia="Times New Roman" w:hAnsi="Times New Roman"/>
          <w:b/>
          <w:i/>
        </w:rPr>
        <w:t xml:space="preserve">Театральная культура </w:t>
      </w:r>
    </w:p>
    <w:p w:rsidR="00BC5243" w:rsidRPr="00BC5243" w:rsidRDefault="00BC5243" w:rsidP="00FE207C">
      <w:pPr>
        <w:pStyle w:val="a8"/>
        <w:ind w:left="0"/>
        <w:rPr>
          <w:rFonts w:ascii="Times New Roman" w:eastAsia="Times New Roman" w:hAnsi="Times New Roman"/>
          <w:color w:val="323232"/>
        </w:rPr>
      </w:pPr>
      <w:r w:rsidRPr="00BC5243">
        <w:rPr>
          <w:rFonts w:ascii="Times New Roman" w:hAnsi="Times New Roman"/>
          <w:bCs/>
          <w:iCs/>
        </w:rPr>
        <w:t xml:space="preserve">1. </w:t>
      </w:r>
      <w:r w:rsidRPr="00BC5243">
        <w:rPr>
          <w:rFonts w:ascii="Times New Roman" w:eastAsia="Times New Roman" w:hAnsi="Times New Roman"/>
          <w:color w:val="323232"/>
        </w:rPr>
        <w:t>Театральная жизнь дореволюционной Уфы. Первые любительские театральные представления. Выступления Ф. Шаляпина в Уфе (1890-1891).</w:t>
      </w:r>
    </w:p>
    <w:p w:rsidR="00BC5243" w:rsidRPr="00BC5243" w:rsidRDefault="00BC5243" w:rsidP="00FE207C">
      <w:pPr>
        <w:pStyle w:val="a8"/>
        <w:ind w:left="0"/>
        <w:rPr>
          <w:rFonts w:ascii="Times New Roman" w:eastAsia="Times New Roman" w:hAnsi="Times New Roman"/>
          <w:b/>
          <w:i/>
        </w:rPr>
      </w:pPr>
      <w:r w:rsidRPr="00BC5243">
        <w:rPr>
          <w:rFonts w:ascii="Times New Roman" w:eastAsia="Times New Roman" w:hAnsi="Times New Roman"/>
          <w:color w:val="323232"/>
        </w:rPr>
        <w:t>2. Национальные театральные труппы «</w:t>
      </w:r>
      <w:proofErr w:type="spellStart"/>
      <w:r w:rsidRPr="00BC5243">
        <w:rPr>
          <w:rFonts w:ascii="Times New Roman" w:eastAsia="Times New Roman" w:hAnsi="Times New Roman"/>
          <w:color w:val="323232"/>
          <w:lang w:val="en-US"/>
        </w:rPr>
        <w:t>Hyp</w:t>
      </w:r>
      <w:proofErr w:type="spellEnd"/>
      <w:r w:rsidRPr="00BC5243">
        <w:rPr>
          <w:rFonts w:ascii="Times New Roman" w:eastAsia="Times New Roman" w:hAnsi="Times New Roman"/>
          <w:color w:val="323232"/>
        </w:rPr>
        <w:t xml:space="preserve">» актрисы С.Г. </w:t>
      </w:r>
      <w:proofErr w:type="spellStart"/>
      <w:r w:rsidRPr="00BC5243">
        <w:rPr>
          <w:rFonts w:ascii="Times New Roman" w:eastAsia="Times New Roman" w:hAnsi="Times New Roman"/>
          <w:color w:val="323232"/>
        </w:rPr>
        <w:t>Гиззатуллиной</w:t>
      </w:r>
      <w:proofErr w:type="spellEnd"/>
      <w:r w:rsidRPr="00BC5243">
        <w:rPr>
          <w:rFonts w:ascii="Times New Roman" w:eastAsia="Times New Roman" w:hAnsi="Times New Roman"/>
          <w:color w:val="323232"/>
        </w:rPr>
        <w:t>-Волжской и «</w:t>
      </w:r>
      <w:proofErr w:type="spellStart"/>
      <w:r w:rsidRPr="00BC5243">
        <w:rPr>
          <w:rFonts w:ascii="Times New Roman" w:eastAsia="Times New Roman" w:hAnsi="Times New Roman"/>
          <w:color w:val="323232"/>
        </w:rPr>
        <w:t>Ширкат</w:t>
      </w:r>
      <w:proofErr w:type="spellEnd"/>
      <w:r w:rsidRPr="00BC5243">
        <w:rPr>
          <w:rFonts w:ascii="Times New Roman" w:eastAsia="Times New Roman" w:hAnsi="Times New Roman"/>
          <w:color w:val="323232"/>
        </w:rPr>
        <w:t xml:space="preserve">» </w:t>
      </w:r>
      <w:proofErr w:type="spellStart"/>
      <w:r w:rsidRPr="00BC5243">
        <w:rPr>
          <w:rFonts w:ascii="Times New Roman" w:eastAsia="Times New Roman" w:hAnsi="Times New Roman"/>
          <w:color w:val="323232"/>
        </w:rPr>
        <w:t>В.Муртазина-Иманского</w:t>
      </w:r>
      <w:proofErr w:type="spellEnd"/>
      <w:r w:rsidRPr="00BC5243">
        <w:rPr>
          <w:rFonts w:ascii="Times New Roman" w:eastAsia="Times New Roman" w:hAnsi="Times New Roman"/>
          <w:color w:val="323232"/>
        </w:rPr>
        <w:t xml:space="preserve">.   </w:t>
      </w:r>
    </w:p>
    <w:p w:rsidR="00BC5243" w:rsidRPr="00BC5243" w:rsidRDefault="00BC5243" w:rsidP="00FE207C">
      <w:pPr>
        <w:shd w:val="clear" w:color="auto" w:fill="FFFFFF"/>
        <w:autoSpaceDE w:val="0"/>
        <w:autoSpaceDN w:val="0"/>
        <w:adjustRightInd w:val="0"/>
        <w:spacing w:after="0" w:line="240" w:lineRule="auto"/>
        <w:rPr>
          <w:rFonts w:ascii="Times New Roman" w:eastAsiaTheme="minorHAnsi" w:hAnsi="Times New Roman"/>
          <w:sz w:val="24"/>
          <w:szCs w:val="24"/>
        </w:rPr>
      </w:pPr>
      <w:r w:rsidRPr="00BC5243">
        <w:rPr>
          <w:rFonts w:ascii="Times New Roman" w:eastAsia="Times New Roman" w:hAnsi="Times New Roman"/>
          <w:color w:val="323232"/>
          <w:sz w:val="24"/>
          <w:szCs w:val="24"/>
        </w:rPr>
        <w:t>3. От любительских тру</w:t>
      </w:r>
      <w:proofErr w:type="gramStart"/>
      <w:r w:rsidRPr="00BC5243">
        <w:rPr>
          <w:rFonts w:ascii="Times New Roman" w:eastAsia="Times New Roman" w:hAnsi="Times New Roman"/>
          <w:color w:val="323232"/>
          <w:sz w:val="24"/>
          <w:szCs w:val="24"/>
        </w:rPr>
        <w:t>пп к пр</w:t>
      </w:r>
      <w:proofErr w:type="gramEnd"/>
      <w:r w:rsidRPr="00BC5243">
        <w:rPr>
          <w:rFonts w:ascii="Times New Roman" w:eastAsia="Times New Roman" w:hAnsi="Times New Roman"/>
          <w:color w:val="323232"/>
          <w:sz w:val="24"/>
          <w:szCs w:val="24"/>
        </w:rPr>
        <w:t>офессиональному театру.</w:t>
      </w:r>
    </w:p>
    <w:p w:rsidR="00BC5243" w:rsidRPr="00BC5243" w:rsidRDefault="00BC5243" w:rsidP="00FE207C">
      <w:pPr>
        <w:shd w:val="clear" w:color="auto" w:fill="FFFFFF"/>
        <w:autoSpaceDE w:val="0"/>
        <w:autoSpaceDN w:val="0"/>
        <w:adjustRightInd w:val="0"/>
        <w:spacing w:after="0" w:line="240" w:lineRule="auto"/>
        <w:rPr>
          <w:rFonts w:ascii="Times New Roman" w:eastAsia="Times New Roman" w:hAnsi="Times New Roman"/>
          <w:color w:val="323232"/>
          <w:sz w:val="24"/>
          <w:szCs w:val="24"/>
        </w:rPr>
      </w:pPr>
      <w:r w:rsidRPr="00BC5243">
        <w:rPr>
          <w:rFonts w:ascii="Times New Roman" w:eastAsia="Times New Roman" w:hAnsi="Times New Roman"/>
          <w:color w:val="323232"/>
          <w:sz w:val="24"/>
          <w:szCs w:val="24"/>
        </w:rPr>
        <w:t xml:space="preserve">4. Формирование башкирского драматического театра.  </w:t>
      </w:r>
    </w:p>
    <w:p w:rsidR="00BC5243" w:rsidRPr="00BC5243" w:rsidRDefault="00BC5243" w:rsidP="00FE207C">
      <w:pPr>
        <w:shd w:val="clear" w:color="auto" w:fill="FFFFFF"/>
        <w:autoSpaceDE w:val="0"/>
        <w:autoSpaceDN w:val="0"/>
        <w:adjustRightInd w:val="0"/>
        <w:spacing w:after="0" w:line="240" w:lineRule="auto"/>
        <w:rPr>
          <w:rFonts w:ascii="Times New Roman" w:eastAsia="Times New Roman" w:hAnsi="Times New Roman"/>
          <w:color w:val="323232"/>
          <w:sz w:val="24"/>
          <w:szCs w:val="24"/>
        </w:rPr>
      </w:pPr>
      <w:r w:rsidRPr="00BC5243">
        <w:rPr>
          <w:rFonts w:ascii="Times New Roman" w:eastAsia="Times New Roman" w:hAnsi="Times New Roman"/>
          <w:color w:val="323232"/>
          <w:sz w:val="24"/>
          <w:szCs w:val="24"/>
        </w:rPr>
        <w:t>5. Татарский театр «</w:t>
      </w:r>
      <w:proofErr w:type="spellStart"/>
      <w:r w:rsidRPr="00BC5243">
        <w:rPr>
          <w:rFonts w:ascii="Times New Roman" w:eastAsia="Times New Roman" w:hAnsi="Times New Roman"/>
          <w:color w:val="323232"/>
          <w:sz w:val="24"/>
          <w:szCs w:val="24"/>
        </w:rPr>
        <w:t>Нур</w:t>
      </w:r>
      <w:proofErr w:type="spellEnd"/>
      <w:r w:rsidRPr="00BC5243">
        <w:rPr>
          <w:rFonts w:ascii="Times New Roman" w:eastAsia="Times New Roman" w:hAnsi="Times New Roman"/>
          <w:color w:val="323232"/>
          <w:sz w:val="24"/>
          <w:szCs w:val="24"/>
        </w:rPr>
        <w:t>»</w:t>
      </w:r>
    </w:p>
    <w:p w:rsidR="00BC5243" w:rsidRPr="00BC5243" w:rsidRDefault="00BC5243" w:rsidP="00FE207C">
      <w:pPr>
        <w:shd w:val="clear" w:color="auto" w:fill="FFFFFF"/>
        <w:autoSpaceDE w:val="0"/>
        <w:autoSpaceDN w:val="0"/>
        <w:adjustRightInd w:val="0"/>
        <w:spacing w:after="0" w:line="240" w:lineRule="auto"/>
        <w:rPr>
          <w:rFonts w:ascii="Times New Roman" w:eastAsia="Times New Roman" w:hAnsi="Times New Roman"/>
          <w:color w:val="323232"/>
          <w:sz w:val="24"/>
          <w:szCs w:val="24"/>
        </w:rPr>
      </w:pPr>
    </w:p>
    <w:p w:rsidR="00BC5243" w:rsidRPr="00BC5243" w:rsidRDefault="00BC5243" w:rsidP="000F6C18">
      <w:pPr>
        <w:pStyle w:val="a8"/>
        <w:numPr>
          <w:ilvl w:val="0"/>
          <w:numId w:val="179"/>
        </w:numPr>
        <w:ind w:left="0" w:hanging="141"/>
        <w:rPr>
          <w:rFonts w:ascii="Times New Roman" w:eastAsia="Times New Roman" w:hAnsi="Times New Roman"/>
          <w:b/>
          <w:bCs/>
          <w:color w:val="000000"/>
        </w:rPr>
      </w:pPr>
      <w:r w:rsidRPr="00BC5243">
        <w:rPr>
          <w:rFonts w:ascii="Times New Roman" w:eastAsia="Times New Roman" w:hAnsi="Times New Roman"/>
          <w:b/>
          <w:bCs/>
          <w:color w:val="000000"/>
        </w:rPr>
        <w:t xml:space="preserve"> класс. Модуль «Духовно-нравственные ценности в сфере духовной культуры»  </w:t>
      </w:r>
    </w:p>
    <w:p w:rsidR="00BC5243" w:rsidRPr="00BC5243" w:rsidRDefault="00BC5243" w:rsidP="00FE207C">
      <w:pPr>
        <w:spacing w:after="0" w:line="240" w:lineRule="auto"/>
        <w:rPr>
          <w:rFonts w:ascii="Times New Roman" w:eastAsia="Times New Roman" w:hAnsi="Times New Roman"/>
          <w:b/>
          <w:bCs/>
          <w:i/>
          <w:iCs/>
          <w:color w:val="000000"/>
          <w:sz w:val="24"/>
          <w:szCs w:val="24"/>
          <w:lang w:eastAsia="ru-RU"/>
        </w:rPr>
      </w:pPr>
      <w:r w:rsidRPr="00BC5243">
        <w:rPr>
          <w:rFonts w:ascii="Times New Roman" w:eastAsia="Times New Roman" w:hAnsi="Times New Roman"/>
          <w:b/>
          <w:bCs/>
          <w:i/>
          <w:iCs/>
          <w:color w:val="000000"/>
          <w:sz w:val="24"/>
          <w:szCs w:val="24"/>
          <w:lang w:eastAsia="ru-RU"/>
        </w:rPr>
        <w:t>Раздел 1. Устное народное творчество</w:t>
      </w:r>
    </w:p>
    <w:p w:rsidR="00BC5243" w:rsidRPr="00BC5243" w:rsidRDefault="00BC5243" w:rsidP="00FE207C">
      <w:pPr>
        <w:spacing w:after="0" w:line="240" w:lineRule="auto"/>
        <w:rPr>
          <w:rFonts w:ascii="Times New Roman" w:hAnsi="Times New Roman"/>
          <w:sz w:val="24"/>
          <w:szCs w:val="24"/>
        </w:rPr>
      </w:pPr>
      <w:r w:rsidRPr="00BC5243">
        <w:rPr>
          <w:rFonts w:ascii="Times New Roman" w:eastAsia="Times New Roman" w:hAnsi="Times New Roman"/>
          <w:bCs/>
          <w:iCs/>
          <w:color w:val="000000"/>
          <w:sz w:val="24"/>
          <w:szCs w:val="24"/>
          <w:lang w:eastAsia="ru-RU"/>
        </w:rPr>
        <w:t xml:space="preserve">1. </w:t>
      </w:r>
      <w:r w:rsidRPr="00BC5243">
        <w:rPr>
          <w:rFonts w:ascii="Times New Roman" w:eastAsia="Times New Roman" w:hAnsi="Times New Roman"/>
          <w:sz w:val="24"/>
          <w:szCs w:val="24"/>
          <w:lang w:eastAsia="ru-RU"/>
        </w:rPr>
        <w:t xml:space="preserve">Предания, связанные с историей Башкортостана: </w:t>
      </w:r>
      <w:r w:rsidRPr="00BC5243">
        <w:rPr>
          <w:rFonts w:ascii="Times New Roman" w:hAnsi="Times New Roman"/>
          <w:sz w:val="24"/>
          <w:szCs w:val="24"/>
        </w:rPr>
        <w:t>участие башкир и других народов</w:t>
      </w:r>
      <w:r w:rsidRPr="00BC5243">
        <w:rPr>
          <w:rFonts w:ascii="Times New Roman" w:eastAsia="Times New Roman" w:hAnsi="Times New Roman"/>
          <w:b/>
          <w:bCs/>
          <w:i/>
          <w:iCs/>
          <w:color w:val="000000"/>
          <w:sz w:val="24"/>
          <w:szCs w:val="24"/>
          <w:lang w:eastAsia="ru-RU"/>
        </w:rPr>
        <w:t xml:space="preserve"> </w:t>
      </w:r>
      <w:r w:rsidRPr="00BC5243">
        <w:rPr>
          <w:rFonts w:ascii="Times New Roman" w:hAnsi="Times New Roman"/>
          <w:sz w:val="24"/>
          <w:szCs w:val="24"/>
        </w:rPr>
        <w:t>Башкортостана в Отечественной войне 1812 года.</w:t>
      </w:r>
      <w:r w:rsidRPr="00BC5243">
        <w:rPr>
          <w:rFonts w:ascii="Times New Roman" w:hAnsi="Times New Roman"/>
          <w:b/>
          <w:sz w:val="24"/>
          <w:szCs w:val="24"/>
        </w:rPr>
        <w:t xml:space="preserve"> </w:t>
      </w:r>
      <w:r w:rsidRPr="00BC5243">
        <w:rPr>
          <w:rFonts w:ascii="Times New Roman" w:hAnsi="Times New Roman"/>
          <w:sz w:val="24"/>
          <w:szCs w:val="24"/>
        </w:rPr>
        <w:t>Участие башкир в заграничных походах русских войск.</w:t>
      </w:r>
    </w:p>
    <w:p w:rsidR="00BC5243" w:rsidRPr="00BC5243" w:rsidRDefault="00BC5243" w:rsidP="00FE207C">
      <w:pPr>
        <w:spacing w:after="0" w:line="240" w:lineRule="auto"/>
        <w:rPr>
          <w:rFonts w:ascii="Times New Roman" w:eastAsia="Times New Roman" w:hAnsi="Times New Roman"/>
          <w:b/>
          <w:bCs/>
          <w:i/>
          <w:iCs/>
          <w:color w:val="000000"/>
          <w:sz w:val="24"/>
          <w:szCs w:val="24"/>
          <w:lang w:eastAsia="ru-RU"/>
        </w:rPr>
      </w:pPr>
      <w:r w:rsidRPr="00BC5243">
        <w:rPr>
          <w:rFonts w:ascii="Times New Roman" w:eastAsia="Times New Roman" w:hAnsi="Times New Roman"/>
          <w:sz w:val="24"/>
          <w:szCs w:val="24"/>
          <w:lang w:eastAsia="ru-RU"/>
        </w:rPr>
        <w:t>2.</w:t>
      </w:r>
      <w:r w:rsidRPr="00BC5243">
        <w:rPr>
          <w:rFonts w:ascii="Times New Roman" w:eastAsia="Times New Roman" w:hAnsi="Times New Roman"/>
          <w:bCs/>
          <w:iCs/>
          <w:color w:val="000000"/>
          <w:sz w:val="24"/>
          <w:szCs w:val="24"/>
          <w:lang w:eastAsia="ru-RU"/>
        </w:rPr>
        <w:t xml:space="preserve"> История в народных песнях</w:t>
      </w:r>
      <w:r w:rsidRPr="00BC5243">
        <w:rPr>
          <w:rFonts w:ascii="Times New Roman" w:hAnsi="Times New Roman"/>
          <w:sz w:val="24"/>
          <w:szCs w:val="24"/>
        </w:rPr>
        <w:t>: песни о начальниках кантонов и их историческая основа. Песни о беглых (о людях бунтарского духа, сбежавших от службы, из ссылки). Песни об армейской службе  и военных походах.</w:t>
      </w:r>
    </w:p>
    <w:p w:rsidR="00BC5243" w:rsidRPr="00BC5243" w:rsidRDefault="00BC5243" w:rsidP="00FE207C">
      <w:pPr>
        <w:pStyle w:val="af1"/>
        <w:ind w:right="-143"/>
        <w:jc w:val="left"/>
        <w:rPr>
          <w:sz w:val="24"/>
          <w:szCs w:val="24"/>
        </w:rPr>
      </w:pPr>
      <w:r w:rsidRPr="00BC5243">
        <w:rPr>
          <w:rFonts w:eastAsia="Times New Roman"/>
          <w:b/>
          <w:bCs/>
          <w:i/>
          <w:iCs/>
          <w:color w:val="000000"/>
          <w:sz w:val="24"/>
          <w:szCs w:val="24"/>
          <w:lang w:eastAsia="ru-RU"/>
        </w:rPr>
        <w:t>Раздел 2.  Просвещение и печать</w:t>
      </w:r>
      <w:r w:rsidRPr="00BC5243">
        <w:rPr>
          <w:rFonts w:eastAsia="Times New Roman"/>
          <w:b/>
          <w:bCs/>
          <w:i/>
          <w:iCs/>
          <w:color w:val="000000"/>
          <w:sz w:val="24"/>
          <w:szCs w:val="24"/>
          <w:lang w:eastAsia="ru-RU"/>
        </w:rPr>
        <w:br/>
      </w:r>
      <w:r w:rsidRPr="00BC5243">
        <w:rPr>
          <w:rFonts w:eastAsia="Times New Roman"/>
          <w:bCs/>
          <w:color w:val="000000"/>
          <w:sz w:val="24"/>
          <w:szCs w:val="24"/>
          <w:lang w:eastAsia="ru-RU"/>
        </w:rPr>
        <w:t>1.</w:t>
      </w:r>
      <w:r w:rsidRPr="00BC5243">
        <w:rPr>
          <w:rFonts w:eastAsia="Times New Roman"/>
          <w:b/>
          <w:bCs/>
          <w:color w:val="000000"/>
          <w:sz w:val="24"/>
          <w:szCs w:val="24"/>
          <w:lang w:eastAsia="ru-RU"/>
        </w:rPr>
        <w:t xml:space="preserve"> </w:t>
      </w:r>
      <w:proofErr w:type="spellStart"/>
      <w:r w:rsidRPr="00BC5243">
        <w:rPr>
          <w:sz w:val="24"/>
          <w:szCs w:val="24"/>
        </w:rPr>
        <w:t>Мектебе</w:t>
      </w:r>
      <w:proofErr w:type="spellEnd"/>
      <w:r w:rsidRPr="00BC5243">
        <w:rPr>
          <w:sz w:val="24"/>
          <w:szCs w:val="24"/>
        </w:rPr>
        <w:t xml:space="preserve"> и медресе – основные типы национальных школ в Башкортостане до </w:t>
      </w:r>
      <w:r w:rsidRPr="00BC5243">
        <w:rPr>
          <w:sz w:val="24"/>
          <w:szCs w:val="24"/>
          <w:lang w:val="en-US"/>
        </w:rPr>
        <w:t>XX</w:t>
      </w:r>
      <w:r w:rsidRPr="00BC5243">
        <w:rPr>
          <w:sz w:val="24"/>
          <w:szCs w:val="24"/>
        </w:rPr>
        <w:t xml:space="preserve"> века. </w:t>
      </w:r>
    </w:p>
    <w:p w:rsidR="00BC5243" w:rsidRPr="00BC5243" w:rsidRDefault="00BC5243" w:rsidP="00FE207C">
      <w:pPr>
        <w:pStyle w:val="af1"/>
        <w:ind w:right="-143"/>
        <w:rPr>
          <w:sz w:val="24"/>
          <w:szCs w:val="24"/>
        </w:rPr>
      </w:pPr>
      <w:r w:rsidRPr="00BC5243">
        <w:rPr>
          <w:rFonts w:eastAsia="Times New Roman"/>
          <w:bCs/>
          <w:iCs/>
          <w:color w:val="000000"/>
          <w:sz w:val="24"/>
          <w:szCs w:val="24"/>
          <w:lang w:eastAsia="ru-RU"/>
        </w:rPr>
        <w:t xml:space="preserve">2. </w:t>
      </w:r>
      <w:r w:rsidRPr="00BC5243">
        <w:rPr>
          <w:sz w:val="24"/>
          <w:szCs w:val="24"/>
        </w:rPr>
        <w:t xml:space="preserve">Первая типография в Уфе (1801), первая частная библиотека в Уфе (1885). </w:t>
      </w:r>
    </w:p>
    <w:p w:rsidR="00BC5243" w:rsidRPr="00BC5243" w:rsidRDefault="00BC5243" w:rsidP="00FE207C">
      <w:pPr>
        <w:pStyle w:val="af1"/>
        <w:ind w:right="-143"/>
        <w:rPr>
          <w:sz w:val="24"/>
          <w:szCs w:val="24"/>
        </w:rPr>
      </w:pPr>
      <w:r w:rsidRPr="00BC5243">
        <w:rPr>
          <w:sz w:val="24"/>
          <w:szCs w:val="24"/>
        </w:rPr>
        <w:t>3. Зарождение и развитие издательского дела в Башкортостане. Первая газета в крае «Оренбургские губернские ведомости» (1838).  Национальные типографии в Уфе и Оренбурге.</w:t>
      </w:r>
      <w:r w:rsidRPr="00BC5243">
        <w:rPr>
          <w:rFonts w:eastAsia="Times New Roman"/>
          <w:color w:val="000000"/>
          <w:sz w:val="24"/>
          <w:szCs w:val="24"/>
          <w:lang w:eastAsia="ru-RU"/>
        </w:rPr>
        <w:br/>
      </w:r>
      <w:r w:rsidRPr="00BC5243">
        <w:rPr>
          <w:sz w:val="24"/>
          <w:szCs w:val="24"/>
        </w:rPr>
        <w:t xml:space="preserve">4. Современная печать и проблемы развития культуры в республике. Роль республиканских газет и журналов. </w:t>
      </w:r>
    </w:p>
    <w:p w:rsidR="00BC5243" w:rsidRPr="00BC5243" w:rsidRDefault="00BC5243" w:rsidP="00FE207C">
      <w:pPr>
        <w:pStyle w:val="af1"/>
        <w:ind w:right="-143"/>
        <w:rPr>
          <w:sz w:val="24"/>
          <w:szCs w:val="24"/>
        </w:rPr>
      </w:pPr>
      <w:r w:rsidRPr="00BC5243">
        <w:rPr>
          <w:sz w:val="24"/>
          <w:szCs w:val="24"/>
        </w:rPr>
        <w:t>5. Деятельность издательств «</w:t>
      </w:r>
      <w:proofErr w:type="spellStart"/>
      <w:r w:rsidRPr="00BC5243">
        <w:rPr>
          <w:sz w:val="24"/>
          <w:szCs w:val="24"/>
        </w:rPr>
        <w:t>Китап</w:t>
      </w:r>
      <w:proofErr w:type="spellEnd"/>
      <w:r w:rsidRPr="00BC5243">
        <w:rPr>
          <w:sz w:val="24"/>
          <w:szCs w:val="24"/>
        </w:rPr>
        <w:t xml:space="preserve">» им. </w:t>
      </w:r>
      <w:proofErr w:type="spellStart"/>
      <w:r w:rsidRPr="00BC5243">
        <w:rPr>
          <w:sz w:val="24"/>
          <w:szCs w:val="24"/>
        </w:rPr>
        <w:t>З.Биишевой</w:t>
      </w:r>
      <w:proofErr w:type="spellEnd"/>
      <w:r w:rsidRPr="00BC5243">
        <w:rPr>
          <w:sz w:val="24"/>
          <w:szCs w:val="24"/>
        </w:rPr>
        <w:t>, «Башкортостан», «</w:t>
      </w:r>
      <w:proofErr w:type="gramStart"/>
      <w:r w:rsidRPr="00BC5243">
        <w:rPr>
          <w:sz w:val="24"/>
          <w:szCs w:val="24"/>
        </w:rPr>
        <w:t>Башкирской</w:t>
      </w:r>
      <w:proofErr w:type="gramEnd"/>
    </w:p>
    <w:p w:rsidR="00BC5243" w:rsidRPr="00BC5243" w:rsidRDefault="00BC5243" w:rsidP="00FE207C">
      <w:pPr>
        <w:pStyle w:val="af1"/>
        <w:ind w:right="-143"/>
        <w:rPr>
          <w:b/>
          <w:sz w:val="24"/>
          <w:szCs w:val="24"/>
        </w:rPr>
      </w:pPr>
      <w:r w:rsidRPr="00BC5243">
        <w:rPr>
          <w:sz w:val="24"/>
          <w:szCs w:val="24"/>
        </w:rPr>
        <w:t>энциклопедии» и их роль в развитии культуры.</w:t>
      </w:r>
    </w:p>
    <w:p w:rsidR="00BC5243" w:rsidRPr="00BC5243" w:rsidRDefault="00BC5243" w:rsidP="00FE207C">
      <w:pPr>
        <w:pStyle w:val="af1"/>
        <w:ind w:right="-143"/>
        <w:rPr>
          <w:b/>
          <w:sz w:val="24"/>
          <w:szCs w:val="24"/>
        </w:rPr>
      </w:pPr>
      <w:r w:rsidRPr="00BC5243">
        <w:rPr>
          <w:sz w:val="24"/>
          <w:szCs w:val="24"/>
        </w:rPr>
        <w:lastRenderedPageBreak/>
        <w:t xml:space="preserve">6. Библиотечное дело в конце </w:t>
      </w:r>
      <w:r w:rsidRPr="00BC5243">
        <w:rPr>
          <w:sz w:val="24"/>
          <w:szCs w:val="24"/>
          <w:lang w:val="en-US"/>
        </w:rPr>
        <w:t>XIX</w:t>
      </w:r>
      <w:r w:rsidRPr="00BC5243">
        <w:rPr>
          <w:sz w:val="24"/>
          <w:szCs w:val="24"/>
        </w:rPr>
        <w:t xml:space="preserve"> – начале </w:t>
      </w:r>
      <w:r w:rsidRPr="00BC5243">
        <w:rPr>
          <w:sz w:val="24"/>
          <w:szCs w:val="24"/>
          <w:lang w:val="en-US"/>
        </w:rPr>
        <w:t>XX</w:t>
      </w:r>
      <w:r w:rsidRPr="00BC5243">
        <w:rPr>
          <w:sz w:val="24"/>
          <w:szCs w:val="24"/>
        </w:rPr>
        <w:t xml:space="preserve"> века. Национальная библиотека имени </w:t>
      </w:r>
      <w:proofErr w:type="spellStart"/>
      <w:r w:rsidRPr="00BC5243">
        <w:rPr>
          <w:sz w:val="24"/>
          <w:szCs w:val="24"/>
        </w:rPr>
        <w:t>З.Валиди</w:t>
      </w:r>
      <w:proofErr w:type="spellEnd"/>
      <w:r w:rsidRPr="00BC5243">
        <w:rPr>
          <w:sz w:val="24"/>
          <w:szCs w:val="24"/>
        </w:rPr>
        <w:t>.</w:t>
      </w:r>
    </w:p>
    <w:p w:rsidR="00BC5243" w:rsidRPr="00BC5243" w:rsidRDefault="00BC5243" w:rsidP="00FE207C">
      <w:pPr>
        <w:pStyle w:val="af1"/>
        <w:ind w:right="-143"/>
        <w:rPr>
          <w:b/>
          <w:sz w:val="24"/>
          <w:szCs w:val="24"/>
        </w:rPr>
      </w:pPr>
      <w:r w:rsidRPr="00BC5243">
        <w:rPr>
          <w:sz w:val="24"/>
          <w:szCs w:val="24"/>
        </w:rPr>
        <w:t>7.</w:t>
      </w:r>
      <w:r w:rsidRPr="00BC5243">
        <w:rPr>
          <w:b/>
          <w:sz w:val="24"/>
          <w:szCs w:val="24"/>
        </w:rPr>
        <w:t xml:space="preserve"> </w:t>
      </w:r>
      <w:r w:rsidRPr="00BC5243">
        <w:rPr>
          <w:sz w:val="24"/>
          <w:szCs w:val="24"/>
        </w:rPr>
        <w:t>Музеи и библиотеки России, их роль в сохранении духовной</w:t>
      </w:r>
      <w:r w:rsidRPr="00BC5243">
        <w:rPr>
          <w:b/>
          <w:sz w:val="24"/>
          <w:szCs w:val="24"/>
        </w:rPr>
        <w:t xml:space="preserve"> </w:t>
      </w:r>
      <w:r w:rsidRPr="00BC5243">
        <w:rPr>
          <w:sz w:val="24"/>
          <w:szCs w:val="24"/>
        </w:rPr>
        <w:t>культуры.</w:t>
      </w:r>
    </w:p>
    <w:p w:rsidR="00441700" w:rsidRDefault="00BC5243" w:rsidP="00FE207C">
      <w:pPr>
        <w:pStyle w:val="af1"/>
        <w:ind w:right="-143"/>
        <w:rPr>
          <w:rFonts w:eastAsia="Times New Roman"/>
          <w:b/>
          <w:bCs/>
          <w:i/>
          <w:iCs/>
          <w:color w:val="000000"/>
          <w:sz w:val="24"/>
          <w:szCs w:val="24"/>
          <w:lang w:eastAsia="ru-RU"/>
        </w:rPr>
      </w:pPr>
      <w:r w:rsidRPr="00BC5243">
        <w:rPr>
          <w:rFonts w:eastAsia="Times New Roman"/>
          <w:b/>
          <w:bCs/>
          <w:i/>
          <w:iCs/>
          <w:color w:val="000000"/>
          <w:sz w:val="24"/>
          <w:szCs w:val="24"/>
          <w:lang w:eastAsia="ru-RU"/>
        </w:rPr>
        <w:t xml:space="preserve">Раздел 3.  </w:t>
      </w:r>
    </w:p>
    <w:p w:rsidR="00BC5243" w:rsidRPr="00BC5243" w:rsidRDefault="00BC5243" w:rsidP="00FE207C">
      <w:pPr>
        <w:pStyle w:val="af1"/>
        <w:ind w:right="-143"/>
        <w:rPr>
          <w:sz w:val="24"/>
          <w:szCs w:val="24"/>
        </w:rPr>
      </w:pPr>
      <w:r w:rsidRPr="00BC5243">
        <w:rPr>
          <w:rFonts w:eastAsia="Times New Roman"/>
          <w:b/>
          <w:bCs/>
          <w:i/>
          <w:iCs/>
          <w:color w:val="000000"/>
          <w:sz w:val="24"/>
          <w:szCs w:val="24"/>
          <w:lang w:eastAsia="ru-RU"/>
        </w:rPr>
        <w:t>Литература в Башкортостане</w:t>
      </w:r>
      <w:r w:rsidRPr="00BC5243">
        <w:rPr>
          <w:rFonts w:eastAsia="Times New Roman"/>
          <w:b/>
          <w:bCs/>
          <w:color w:val="000000"/>
          <w:sz w:val="24"/>
          <w:szCs w:val="24"/>
          <w:lang w:eastAsia="ru-RU"/>
        </w:rPr>
        <w:t xml:space="preserve"> </w:t>
      </w:r>
      <w:r w:rsidRPr="00BC5243">
        <w:rPr>
          <w:rFonts w:eastAsia="Times New Roman"/>
          <w:color w:val="000000"/>
          <w:sz w:val="24"/>
          <w:szCs w:val="24"/>
          <w:lang w:eastAsia="ru-RU"/>
        </w:rPr>
        <w:br/>
      </w:r>
      <w:r w:rsidRPr="00BC5243">
        <w:rPr>
          <w:sz w:val="24"/>
          <w:szCs w:val="24"/>
        </w:rPr>
        <w:t xml:space="preserve">1. Просветительство в поэзии </w:t>
      </w:r>
      <w:proofErr w:type="spellStart"/>
      <w:r w:rsidRPr="00BC5243">
        <w:rPr>
          <w:sz w:val="24"/>
          <w:szCs w:val="24"/>
        </w:rPr>
        <w:t>М.Акмуллы</w:t>
      </w:r>
      <w:proofErr w:type="spellEnd"/>
      <w:r w:rsidRPr="00BC5243">
        <w:rPr>
          <w:sz w:val="24"/>
          <w:szCs w:val="24"/>
        </w:rPr>
        <w:t xml:space="preserve">. </w:t>
      </w:r>
    </w:p>
    <w:p w:rsidR="00BC5243" w:rsidRPr="00BC5243" w:rsidRDefault="00BC5243" w:rsidP="00FE207C">
      <w:pPr>
        <w:pStyle w:val="af1"/>
        <w:ind w:right="-143"/>
        <w:rPr>
          <w:sz w:val="24"/>
          <w:szCs w:val="24"/>
        </w:rPr>
      </w:pPr>
      <w:r w:rsidRPr="00BC5243">
        <w:rPr>
          <w:rFonts w:eastAsia="Times New Roman"/>
          <w:bCs/>
          <w:iCs/>
          <w:color w:val="000000"/>
          <w:sz w:val="24"/>
          <w:szCs w:val="24"/>
          <w:lang w:eastAsia="ru-RU"/>
        </w:rPr>
        <w:t xml:space="preserve">2. </w:t>
      </w:r>
      <w:proofErr w:type="spellStart"/>
      <w:r w:rsidRPr="00BC5243">
        <w:rPr>
          <w:sz w:val="24"/>
          <w:szCs w:val="24"/>
        </w:rPr>
        <w:t>Мухаметсалим</w:t>
      </w:r>
      <w:proofErr w:type="spellEnd"/>
      <w:r w:rsidRPr="00BC5243">
        <w:rPr>
          <w:sz w:val="24"/>
          <w:szCs w:val="24"/>
        </w:rPr>
        <w:t xml:space="preserve"> Уметбаев (1841-1907) как поэт и ученый, публицист, фольклорист, языковед, историк, этнограф.  </w:t>
      </w:r>
    </w:p>
    <w:p w:rsidR="00BC5243" w:rsidRPr="00BC5243" w:rsidRDefault="00BC5243" w:rsidP="00FE207C">
      <w:pPr>
        <w:pStyle w:val="af1"/>
        <w:ind w:right="-143"/>
        <w:rPr>
          <w:sz w:val="24"/>
          <w:szCs w:val="24"/>
        </w:rPr>
      </w:pPr>
      <w:r w:rsidRPr="00BC5243">
        <w:rPr>
          <w:sz w:val="24"/>
          <w:szCs w:val="24"/>
        </w:rPr>
        <w:t xml:space="preserve">3. </w:t>
      </w:r>
      <w:proofErr w:type="spellStart"/>
      <w:r w:rsidRPr="00BC5243">
        <w:rPr>
          <w:sz w:val="24"/>
          <w:szCs w:val="24"/>
        </w:rPr>
        <w:t>Мажит</w:t>
      </w:r>
      <w:proofErr w:type="spellEnd"/>
      <w:r w:rsidRPr="00BC5243">
        <w:rPr>
          <w:sz w:val="24"/>
          <w:szCs w:val="24"/>
        </w:rPr>
        <w:t xml:space="preserve"> </w:t>
      </w:r>
      <w:proofErr w:type="spellStart"/>
      <w:r w:rsidRPr="00BC5243">
        <w:rPr>
          <w:sz w:val="24"/>
          <w:szCs w:val="24"/>
        </w:rPr>
        <w:t>Гафури</w:t>
      </w:r>
      <w:proofErr w:type="spellEnd"/>
      <w:r w:rsidRPr="00BC5243">
        <w:rPr>
          <w:sz w:val="24"/>
          <w:szCs w:val="24"/>
        </w:rPr>
        <w:t xml:space="preserve"> (1880-1934) – классик башкирской литературы. Отношение поэта к революции 1905 г. Отрывки из повести «Черноликие». Просвещенность и невежество героев повести.</w:t>
      </w:r>
    </w:p>
    <w:p w:rsidR="00BC5243" w:rsidRPr="00BC5243" w:rsidRDefault="00BC5243" w:rsidP="00FE207C">
      <w:pPr>
        <w:pStyle w:val="af1"/>
        <w:ind w:right="-143"/>
        <w:rPr>
          <w:sz w:val="24"/>
          <w:szCs w:val="24"/>
        </w:rPr>
      </w:pPr>
      <w:r w:rsidRPr="00BC5243">
        <w:rPr>
          <w:sz w:val="24"/>
          <w:szCs w:val="24"/>
        </w:rPr>
        <w:t xml:space="preserve">4. </w:t>
      </w:r>
      <w:proofErr w:type="spellStart"/>
      <w:r w:rsidRPr="00BC5243">
        <w:rPr>
          <w:sz w:val="24"/>
          <w:szCs w:val="24"/>
        </w:rPr>
        <w:t>Шайхзада</w:t>
      </w:r>
      <w:proofErr w:type="spellEnd"/>
      <w:r w:rsidRPr="00BC5243">
        <w:rPr>
          <w:sz w:val="24"/>
          <w:szCs w:val="24"/>
        </w:rPr>
        <w:t xml:space="preserve"> Бабич (1895-1919) и башкирское национальное движение.  </w:t>
      </w:r>
    </w:p>
    <w:p w:rsidR="00441700" w:rsidRDefault="00BC5243" w:rsidP="00FE207C">
      <w:pPr>
        <w:pStyle w:val="af1"/>
        <w:rPr>
          <w:rFonts w:eastAsia="Times New Roman"/>
          <w:b/>
          <w:bCs/>
          <w:i/>
          <w:iCs/>
          <w:color w:val="000000"/>
          <w:sz w:val="24"/>
          <w:szCs w:val="24"/>
          <w:lang w:eastAsia="ru-RU"/>
        </w:rPr>
      </w:pPr>
      <w:r w:rsidRPr="00BC5243">
        <w:rPr>
          <w:rFonts w:eastAsia="Times New Roman"/>
          <w:b/>
          <w:bCs/>
          <w:i/>
          <w:iCs/>
          <w:color w:val="000000"/>
          <w:sz w:val="24"/>
          <w:szCs w:val="24"/>
          <w:lang w:eastAsia="ru-RU"/>
        </w:rPr>
        <w:t>Раздел 4.</w:t>
      </w:r>
    </w:p>
    <w:p w:rsidR="00BC5243" w:rsidRPr="00BC5243" w:rsidRDefault="00BC5243" w:rsidP="00441700">
      <w:pPr>
        <w:pStyle w:val="af1"/>
        <w:jc w:val="left"/>
        <w:rPr>
          <w:sz w:val="24"/>
          <w:szCs w:val="24"/>
        </w:rPr>
      </w:pPr>
      <w:proofErr w:type="gramStart"/>
      <w:r w:rsidRPr="00BC5243">
        <w:rPr>
          <w:b/>
          <w:i/>
          <w:sz w:val="24"/>
          <w:szCs w:val="24"/>
        </w:rPr>
        <w:t>Изобразительное искусство Башкортостана</w:t>
      </w:r>
      <w:r w:rsidRPr="00BC5243">
        <w:rPr>
          <w:rFonts w:eastAsia="Times New Roman"/>
          <w:b/>
          <w:bCs/>
          <w:i/>
          <w:color w:val="000000"/>
          <w:sz w:val="24"/>
          <w:szCs w:val="24"/>
          <w:lang w:eastAsia="ru-RU"/>
        </w:rPr>
        <w:t xml:space="preserve"> </w:t>
      </w:r>
      <w:r w:rsidRPr="00BC5243">
        <w:rPr>
          <w:rFonts w:eastAsia="Times New Roman"/>
          <w:i/>
          <w:color w:val="000000"/>
          <w:sz w:val="24"/>
          <w:szCs w:val="24"/>
          <w:lang w:eastAsia="ru-RU"/>
        </w:rPr>
        <w:br/>
      </w:r>
      <w:r w:rsidRPr="00BC5243">
        <w:rPr>
          <w:sz w:val="24"/>
          <w:szCs w:val="24"/>
        </w:rPr>
        <w:t>1.Периодизация истории развития башкирского изобразительного искусства: дореволюционный, довоенный, в период Великой Отечественной войны и после войны.</w:t>
      </w:r>
      <w:proofErr w:type="gramEnd"/>
    </w:p>
    <w:p w:rsidR="00BC5243" w:rsidRPr="00BC5243" w:rsidRDefault="00BC5243" w:rsidP="00FE207C">
      <w:pPr>
        <w:pStyle w:val="af1"/>
        <w:ind w:right="-143"/>
        <w:rPr>
          <w:sz w:val="24"/>
          <w:szCs w:val="24"/>
        </w:rPr>
      </w:pPr>
      <w:r w:rsidRPr="00BC5243">
        <w:rPr>
          <w:rFonts w:eastAsia="Times New Roman"/>
          <w:bCs/>
          <w:iCs/>
          <w:color w:val="000000"/>
          <w:sz w:val="24"/>
          <w:szCs w:val="24"/>
          <w:lang w:eastAsia="ru-RU"/>
        </w:rPr>
        <w:t xml:space="preserve">2. </w:t>
      </w:r>
      <w:r w:rsidRPr="00BC5243">
        <w:rPr>
          <w:sz w:val="24"/>
          <w:szCs w:val="24"/>
        </w:rPr>
        <w:t xml:space="preserve">Творчество башкирских художников среднего поколения в послевоенный период. </w:t>
      </w:r>
    </w:p>
    <w:p w:rsidR="00BC5243" w:rsidRPr="00BC5243" w:rsidRDefault="00BC5243" w:rsidP="00FE207C">
      <w:pPr>
        <w:pStyle w:val="af1"/>
        <w:ind w:right="-143"/>
        <w:rPr>
          <w:b/>
          <w:sz w:val="24"/>
          <w:szCs w:val="24"/>
        </w:rPr>
      </w:pPr>
      <w:r w:rsidRPr="00BC5243">
        <w:rPr>
          <w:sz w:val="24"/>
          <w:szCs w:val="24"/>
        </w:rPr>
        <w:t>3. Декада башкирской литературы и искусства в Москве в 1955 году, республиканская выставка 1957 г., юбилейная в 1969 г.  в г. Москве и Ленинграде; автономных республик России в 1971 г., зональные (1964-1985).</w:t>
      </w:r>
      <w:r w:rsidRPr="00BC5243">
        <w:rPr>
          <w:b/>
          <w:sz w:val="24"/>
          <w:szCs w:val="24"/>
        </w:rPr>
        <w:t xml:space="preserve"> </w:t>
      </w:r>
    </w:p>
    <w:p w:rsidR="00BC5243" w:rsidRPr="00BC5243" w:rsidRDefault="00BC5243" w:rsidP="00FE207C">
      <w:pPr>
        <w:pStyle w:val="af1"/>
        <w:ind w:right="-143"/>
        <w:rPr>
          <w:sz w:val="24"/>
          <w:szCs w:val="24"/>
        </w:rPr>
      </w:pPr>
      <w:r w:rsidRPr="00BC5243">
        <w:rPr>
          <w:sz w:val="24"/>
          <w:szCs w:val="24"/>
        </w:rPr>
        <w:t>4.</w:t>
      </w:r>
      <w:r w:rsidRPr="00BC5243">
        <w:rPr>
          <w:b/>
          <w:sz w:val="24"/>
          <w:szCs w:val="24"/>
        </w:rPr>
        <w:t xml:space="preserve"> </w:t>
      </w:r>
      <w:r w:rsidRPr="00BC5243">
        <w:rPr>
          <w:sz w:val="24"/>
          <w:szCs w:val="24"/>
        </w:rPr>
        <w:t>Национальные темы и традиции народного искусства в творчестве художников небашкирской национальности.</w:t>
      </w:r>
      <w:r w:rsidRPr="00BC5243">
        <w:rPr>
          <w:b/>
          <w:sz w:val="24"/>
          <w:szCs w:val="24"/>
        </w:rPr>
        <w:t xml:space="preserve"> </w:t>
      </w:r>
      <w:r w:rsidRPr="00BC5243">
        <w:rPr>
          <w:sz w:val="24"/>
          <w:szCs w:val="24"/>
        </w:rPr>
        <w:t xml:space="preserve"> </w:t>
      </w:r>
    </w:p>
    <w:p w:rsidR="00BC5243" w:rsidRPr="00BC5243" w:rsidRDefault="00BC5243" w:rsidP="00FE207C">
      <w:pPr>
        <w:pStyle w:val="af1"/>
        <w:ind w:right="-143"/>
        <w:rPr>
          <w:sz w:val="24"/>
          <w:szCs w:val="24"/>
        </w:rPr>
      </w:pPr>
      <w:r w:rsidRPr="00BC5243">
        <w:rPr>
          <w:rFonts w:eastAsia="Times New Roman"/>
          <w:b/>
          <w:bCs/>
          <w:i/>
          <w:iCs/>
          <w:color w:val="000000"/>
          <w:sz w:val="24"/>
          <w:szCs w:val="24"/>
          <w:lang w:eastAsia="ru-RU"/>
        </w:rPr>
        <w:t xml:space="preserve">Раздел 5. </w:t>
      </w:r>
      <w:r w:rsidRPr="00BC5243">
        <w:rPr>
          <w:b/>
          <w:i/>
          <w:sz w:val="24"/>
          <w:szCs w:val="24"/>
        </w:rPr>
        <w:t>Башкирское танцевальное и хореографическое искусство</w:t>
      </w:r>
    </w:p>
    <w:p w:rsidR="00BC5243" w:rsidRPr="00BC5243" w:rsidRDefault="00BC5243" w:rsidP="00FE207C">
      <w:pPr>
        <w:pStyle w:val="af1"/>
        <w:ind w:right="-143"/>
        <w:rPr>
          <w:sz w:val="24"/>
          <w:szCs w:val="24"/>
        </w:rPr>
      </w:pPr>
      <w:r w:rsidRPr="00BC5243">
        <w:rPr>
          <w:rFonts w:eastAsia="Times New Roman"/>
          <w:bCs/>
          <w:iCs/>
          <w:color w:val="000000"/>
          <w:sz w:val="24"/>
          <w:szCs w:val="24"/>
          <w:lang w:eastAsia="ru-RU"/>
        </w:rPr>
        <w:t>1.</w:t>
      </w:r>
      <w:r w:rsidRPr="00BC5243">
        <w:rPr>
          <w:sz w:val="24"/>
          <w:szCs w:val="24"/>
        </w:rPr>
        <w:t xml:space="preserve">Башкирская народная хореография. Виды танцев. </w:t>
      </w:r>
    </w:p>
    <w:p w:rsidR="00BC5243" w:rsidRPr="00BC5243" w:rsidRDefault="00BC5243" w:rsidP="00FE207C">
      <w:pPr>
        <w:pStyle w:val="af1"/>
        <w:ind w:right="-143"/>
        <w:rPr>
          <w:sz w:val="24"/>
          <w:szCs w:val="24"/>
        </w:rPr>
      </w:pPr>
      <w:r w:rsidRPr="00BC5243">
        <w:rPr>
          <w:sz w:val="24"/>
          <w:szCs w:val="24"/>
        </w:rPr>
        <w:t xml:space="preserve">2. </w:t>
      </w:r>
      <w:proofErr w:type="spellStart"/>
      <w:r w:rsidRPr="00BC5243">
        <w:rPr>
          <w:sz w:val="24"/>
          <w:szCs w:val="24"/>
        </w:rPr>
        <w:t>Файзи</w:t>
      </w:r>
      <w:proofErr w:type="spellEnd"/>
      <w:r w:rsidRPr="00BC5243">
        <w:rPr>
          <w:sz w:val="24"/>
          <w:szCs w:val="24"/>
        </w:rPr>
        <w:t xml:space="preserve"> </w:t>
      </w:r>
      <w:proofErr w:type="spellStart"/>
      <w:r w:rsidRPr="00BC5243">
        <w:rPr>
          <w:sz w:val="24"/>
          <w:szCs w:val="24"/>
        </w:rPr>
        <w:t>Гаскаров</w:t>
      </w:r>
      <w:proofErr w:type="spellEnd"/>
      <w:r w:rsidRPr="00BC5243">
        <w:rPr>
          <w:sz w:val="24"/>
          <w:szCs w:val="24"/>
        </w:rPr>
        <w:t xml:space="preserve"> и его роль в возрождении башкирского танца. Башкирский государственный академический ансамбль народного танца </w:t>
      </w:r>
      <w:proofErr w:type="spellStart"/>
      <w:r w:rsidRPr="00BC5243">
        <w:rPr>
          <w:sz w:val="24"/>
          <w:szCs w:val="24"/>
        </w:rPr>
        <w:t>им.Ф.Гаскарова</w:t>
      </w:r>
      <w:proofErr w:type="spellEnd"/>
      <w:r w:rsidRPr="00BC5243">
        <w:rPr>
          <w:sz w:val="24"/>
          <w:szCs w:val="24"/>
        </w:rPr>
        <w:t xml:space="preserve">. </w:t>
      </w:r>
    </w:p>
    <w:p w:rsidR="00BC5243" w:rsidRPr="00BC5243" w:rsidRDefault="00BC5243" w:rsidP="00FE207C">
      <w:pPr>
        <w:pStyle w:val="af1"/>
        <w:ind w:right="-143"/>
        <w:rPr>
          <w:sz w:val="24"/>
          <w:szCs w:val="24"/>
        </w:rPr>
      </w:pPr>
      <w:r w:rsidRPr="00BC5243">
        <w:rPr>
          <w:sz w:val="24"/>
          <w:szCs w:val="24"/>
        </w:rPr>
        <w:t xml:space="preserve">3. История создания профессионального хореографического искусства  в республике. Понятие о балете. Балет «Журавлиная песнь» Л.Степанова.  </w:t>
      </w:r>
    </w:p>
    <w:p w:rsidR="00BC5243" w:rsidRPr="00BC5243" w:rsidRDefault="00BC5243" w:rsidP="00FE207C">
      <w:pPr>
        <w:pStyle w:val="af1"/>
        <w:ind w:right="-143"/>
        <w:rPr>
          <w:sz w:val="24"/>
          <w:szCs w:val="24"/>
        </w:rPr>
      </w:pPr>
      <w:r w:rsidRPr="00BC5243">
        <w:rPr>
          <w:sz w:val="24"/>
          <w:szCs w:val="24"/>
        </w:rPr>
        <w:t>4. Звезды башкирского балета: З.Насретдинова, Р.Нуриев.</w:t>
      </w:r>
    </w:p>
    <w:p w:rsidR="00BC5243" w:rsidRDefault="00BC5243" w:rsidP="00FE207C">
      <w:pPr>
        <w:pStyle w:val="af1"/>
        <w:ind w:right="-143"/>
        <w:rPr>
          <w:sz w:val="24"/>
          <w:szCs w:val="24"/>
        </w:rPr>
      </w:pPr>
      <w:r w:rsidRPr="00BC5243">
        <w:rPr>
          <w:sz w:val="24"/>
          <w:szCs w:val="24"/>
        </w:rPr>
        <w:t>5. Балетный фестиваль им. Рудольфа Нуреева.</w:t>
      </w:r>
    </w:p>
    <w:p w:rsidR="00FE207C" w:rsidRDefault="00FE207C" w:rsidP="00FE207C">
      <w:pPr>
        <w:pStyle w:val="af1"/>
        <w:ind w:right="-143"/>
        <w:rPr>
          <w:sz w:val="24"/>
          <w:szCs w:val="24"/>
        </w:rPr>
      </w:pPr>
    </w:p>
    <w:p w:rsidR="00B54452" w:rsidRPr="00CB09D2" w:rsidRDefault="00B54452" w:rsidP="007E0032">
      <w:pPr>
        <w:pStyle w:val="4"/>
        <w:spacing w:before="0" w:line="240" w:lineRule="auto"/>
        <w:ind w:right="-143"/>
        <w:jc w:val="both"/>
        <w:rPr>
          <w:sz w:val="24"/>
          <w:szCs w:val="24"/>
        </w:rPr>
      </w:pPr>
      <w:r w:rsidRPr="00CB09D2">
        <w:rPr>
          <w:sz w:val="24"/>
          <w:szCs w:val="24"/>
        </w:rPr>
        <w:t>2.2.2.</w:t>
      </w:r>
      <w:r w:rsidR="00FE207C">
        <w:rPr>
          <w:sz w:val="24"/>
          <w:szCs w:val="24"/>
        </w:rPr>
        <w:t>25</w:t>
      </w:r>
      <w:r w:rsidRPr="00CB09D2">
        <w:rPr>
          <w:sz w:val="24"/>
          <w:szCs w:val="24"/>
        </w:rPr>
        <w:t>. Башкирский язык</w:t>
      </w:r>
      <w:r w:rsidR="001218C2" w:rsidRPr="00CB09D2">
        <w:rPr>
          <w:sz w:val="24"/>
          <w:szCs w:val="24"/>
        </w:rPr>
        <w:t xml:space="preserve"> как государственный</w:t>
      </w:r>
      <w:r w:rsidR="00873CAD" w:rsidRPr="00CB09D2">
        <w:rPr>
          <w:sz w:val="24"/>
          <w:szCs w:val="24"/>
        </w:rPr>
        <w:t xml:space="preserve"> язык Республики Башкортостан</w:t>
      </w:r>
    </w:p>
    <w:p w:rsidR="00585ECC" w:rsidRDefault="00585ECC" w:rsidP="007E0032">
      <w:pPr>
        <w:spacing w:after="0" w:line="240" w:lineRule="auto"/>
        <w:ind w:firstLine="708"/>
        <w:jc w:val="both"/>
        <w:rPr>
          <w:rFonts w:ascii="Times New Roman" w:hAnsi="Times New Roman"/>
          <w:sz w:val="24"/>
          <w:szCs w:val="24"/>
        </w:rPr>
      </w:pPr>
    </w:p>
    <w:p w:rsidR="00585ECC" w:rsidRPr="00585ECC" w:rsidRDefault="00585ECC" w:rsidP="00585ECC">
      <w:pPr>
        <w:spacing w:after="0" w:line="240" w:lineRule="auto"/>
        <w:ind w:firstLine="708"/>
        <w:jc w:val="both"/>
        <w:rPr>
          <w:rFonts w:ascii="Times New Roman" w:hAnsi="Times New Roman"/>
          <w:sz w:val="24"/>
          <w:szCs w:val="24"/>
        </w:rPr>
      </w:pPr>
      <w:r w:rsidRPr="00585ECC">
        <w:rPr>
          <w:rFonts w:ascii="Times New Roman" w:hAnsi="Times New Roman"/>
          <w:sz w:val="24"/>
          <w:szCs w:val="24"/>
        </w:rPr>
        <w:t xml:space="preserve">Содержание учебного предмета отбирается с учетом интересов учащихся в соответствии с их возрастными особенностями, потребностей общения, </w:t>
      </w:r>
      <w:proofErr w:type="spellStart"/>
      <w:proofErr w:type="gramStart"/>
      <w:r w:rsidRPr="00585ECC">
        <w:rPr>
          <w:rFonts w:ascii="Times New Roman" w:hAnsi="Times New Roman"/>
          <w:sz w:val="24"/>
          <w:szCs w:val="24"/>
        </w:rPr>
        <w:t>психо</w:t>
      </w:r>
      <w:proofErr w:type="spellEnd"/>
      <w:r w:rsidRPr="00585ECC">
        <w:rPr>
          <w:rFonts w:ascii="Times New Roman" w:hAnsi="Times New Roman"/>
          <w:sz w:val="24"/>
          <w:szCs w:val="24"/>
        </w:rPr>
        <w:t>-физиологических</w:t>
      </w:r>
      <w:proofErr w:type="gramEnd"/>
      <w:r w:rsidRPr="00585ECC">
        <w:rPr>
          <w:rFonts w:ascii="Times New Roman" w:hAnsi="Times New Roman"/>
          <w:sz w:val="24"/>
          <w:szCs w:val="24"/>
        </w:rPr>
        <w:t xml:space="preserve"> возможностей; служит развитию универсальных учебных действий и формированию личностных ценностей. </w:t>
      </w:r>
    </w:p>
    <w:p w:rsidR="00585ECC" w:rsidRPr="00C8396B" w:rsidRDefault="00585ECC" w:rsidP="00585ECC">
      <w:pPr>
        <w:spacing w:after="0" w:line="240" w:lineRule="auto"/>
        <w:ind w:firstLine="708"/>
        <w:rPr>
          <w:rFonts w:ascii="Times New Roman" w:hAnsi="Times New Roman"/>
          <w:b/>
          <w:sz w:val="24"/>
          <w:szCs w:val="24"/>
          <w:lang w:val="ba-RU"/>
        </w:rPr>
      </w:pPr>
      <w:r w:rsidRPr="00C8396B">
        <w:rPr>
          <w:rFonts w:ascii="Times New Roman" w:hAnsi="Times New Roman"/>
          <w:b/>
          <w:sz w:val="24"/>
          <w:szCs w:val="24"/>
          <w:lang w:val="ba-RU"/>
        </w:rPr>
        <w:t>5</w:t>
      </w:r>
      <w:r>
        <w:rPr>
          <w:rFonts w:ascii="Times New Roman" w:hAnsi="Times New Roman"/>
          <w:b/>
          <w:sz w:val="24"/>
          <w:szCs w:val="24"/>
          <w:lang w:val="ba-RU"/>
        </w:rPr>
        <w:t>-й</w:t>
      </w:r>
      <w:r w:rsidRPr="00C8396B">
        <w:rPr>
          <w:rFonts w:ascii="Times New Roman" w:hAnsi="Times New Roman"/>
          <w:b/>
          <w:sz w:val="24"/>
          <w:szCs w:val="24"/>
          <w:lang w:val="ba-RU"/>
        </w:rPr>
        <w:t xml:space="preserve"> класс</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Здравствуй, школа!</w:t>
      </w:r>
      <w:r w:rsidRPr="00C8396B">
        <w:rPr>
          <w:rFonts w:ascii="Times New Roman" w:hAnsi="Times New Roman"/>
          <w:sz w:val="24"/>
          <w:szCs w:val="24"/>
          <w:lang w:val="ba-RU"/>
        </w:rPr>
        <w:t xml:space="preserve"> Тема «1 сентября – Лень знаний.  Школа, знания, учение о языке»  изучается в рамках общей лексической темы «Осень». На уроках проводятся беседы о летних каникулах учащихся, обмен мнениями. Учащиеся вспоминают слова и словосочетания, относящиеся к изучаемым темам, словарный запас обогащается новыми словами.</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Обо мне</w:t>
      </w:r>
      <w:r>
        <w:rPr>
          <w:rFonts w:ascii="Times New Roman" w:hAnsi="Times New Roman"/>
          <w:b/>
          <w:sz w:val="24"/>
          <w:szCs w:val="24"/>
          <w:lang w:val="ba-RU"/>
        </w:rPr>
        <w:t>.</w:t>
      </w:r>
      <w:r w:rsidRPr="00C8396B">
        <w:rPr>
          <w:rFonts w:ascii="Times New Roman" w:hAnsi="Times New Roman"/>
          <w:sz w:val="24"/>
          <w:szCs w:val="24"/>
          <w:lang w:val="ba-RU"/>
        </w:rPr>
        <w:t xml:space="preserve"> Во время изучения этой темы ученик должен научиться рассказывать о себе, членах семьи и близких;</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Времена года</w:t>
      </w:r>
      <w:r>
        <w:rPr>
          <w:rFonts w:ascii="Times New Roman" w:hAnsi="Times New Roman"/>
          <w:sz w:val="24"/>
          <w:szCs w:val="24"/>
          <w:lang w:val="ba-RU"/>
        </w:rPr>
        <w:t xml:space="preserve">. </w:t>
      </w:r>
      <w:r w:rsidRPr="00C8396B">
        <w:rPr>
          <w:rFonts w:ascii="Times New Roman" w:hAnsi="Times New Roman"/>
          <w:sz w:val="24"/>
          <w:szCs w:val="24"/>
          <w:lang w:val="ba-RU"/>
        </w:rPr>
        <w:t>Знакомство с временами года и их особенностями. Правильное произношение названий времен года и месяцев и способность употреблять эти слова в речи. Вопросительные местоимения. Указательные местоимения. Склонение указательных местоимений по падежам. Неопределенные местоимения. Определенные местоимения.</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С Новым годом!</w:t>
      </w:r>
      <w:r w:rsidRPr="00C8396B">
        <w:rPr>
          <w:rFonts w:ascii="Times New Roman" w:hAnsi="Times New Roman"/>
          <w:sz w:val="24"/>
          <w:szCs w:val="24"/>
          <w:lang w:val="ba-RU"/>
        </w:rPr>
        <w:t xml:space="preserve"> Тема Нового года изучается в рамках общей темы «Зима». Учащиеся знакомятся особенностями зимы, как времени года, учатся поздравлять родных, близких и </w:t>
      </w:r>
      <w:r w:rsidRPr="00C8396B">
        <w:rPr>
          <w:rFonts w:ascii="Times New Roman" w:hAnsi="Times New Roman"/>
          <w:sz w:val="24"/>
          <w:szCs w:val="24"/>
          <w:lang w:val="ba-RU"/>
        </w:rPr>
        <w:lastRenderedPageBreak/>
        <w:t>друзей с Новым годом, рассказывать о самых ярких впечатлениях каждого праздника. Изменение глагола по категориям  числа и лица.</w:t>
      </w:r>
    </w:p>
    <w:p w:rsidR="00585ECC"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Знаешь</w:t>
      </w:r>
      <w:r>
        <w:rPr>
          <w:rFonts w:ascii="Times New Roman" w:hAnsi="Times New Roman"/>
          <w:b/>
          <w:sz w:val="24"/>
          <w:szCs w:val="24"/>
          <w:lang w:val="ba-RU"/>
        </w:rPr>
        <w:t xml:space="preserve"> ли</w:t>
      </w:r>
      <w:r w:rsidRPr="00C8396B">
        <w:rPr>
          <w:rFonts w:ascii="Times New Roman" w:hAnsi="Times New Roman"/>
          <w:b/>
          <w:sz w:val="24"/>
          <w:szCs w:val="24"/>
          <w:lang w:val="ba-RU"/>
        </w:rPr>
        <w:t xml:space="preserve"> Башкортсотана?</w:t>
      </w:r>
      <w:r w:rsidRPr="00C8396B">
        <w:rPr>
          <w:rFonts w:ascii="Times New Roman" w:hAnsi="Times New Roman"/>
          <w:sz w:val="24"/>
          <w:szCs w:val="24"/>
          <w:lang w:val="ba-RU"/>
        </w:rPr>
        <w:t xml:space="preserve"> Знакомство учащихся с прошлым, настоящим и будущим своей республики. Создание в сознании учащихся ясного образа  Башкирии, ее истории, богатства, известных личностей и формирование речевой культуры. Именные и нарицательные существительные. Отрицательные местоимения.</w:t>
      </w:r>
    </w:p>
    <w:p w:rsidR="00585ECC" w:rsidRDefault="00585ECC" w:rsidP="00585ECC">
      <w:pPr>
        <w:spacing w:after="0" w:line="240" w:lineRule="auto"/>
        <w:ind w:firstLine="708"/>
        <w:jc w:val="both"/>
        <w:rPr>
          <w:rFonts w:ascii="Times New Roman" w:hAnsi="Times New Roman"/>
          <w:b/>
          <w:sz w:val="24"/>
          <w:szCs w:val="24"/>
          <w:lang w:val="ba-RU"/>
        </w:rPr>
      </w:pPr>
      <w:r w:rsidRPr="00460CE3">
        <w:rPr>
          <w:rFonts w:ascii="Times New Roman" w:hAnsi="Times New Roman"/>
          <w:b/>
          <w:sz w:val="24"/>
          <w:szCs w:val="24"/>
          <w:lang w:val="ba-RU"/>
        </w:rPr>
        <w:t>Человек. Части тела. Личная гигиена.</w:t>
      </w:r>
    </w:p>
    <w:p w:rsidR="00585ECC" w:rsidRPr="009976D1" w:rsidRDefault="00585ECC" w:rsidP="00585ECC">
      <w:pPr>
        <w:spacing w:after="0" w:line="240" w:lineRule="auto"/>
        <w:ind w:firstLine="708"/>
        <w:jc w:val="both"/>
        <w:rPr>
          <w:rFonts w:ascii="Times New Roman" w:hAnsi="Times New Roman"/>
          <w:sz w:val="24"/>
          <w:szCs w:val="24"/>
          <w:lang w:val="ba-RU"/>
        </w:rPr>
      </w:pPr>
      <w:r w:rsidRPr="009976D1">
        <w:rPr>
          <w:rFonts w:ascii="Times New Roman" w:hAnsi="Times New Roman"/>
          <w:sz w:val="24"/>
          <w:szCs w:val="24"/>
          <w:lang w:val="ba-RU"/>
        </w:rPr>
        <w:t>Данная тема вкючает в себя части тела человека, личную гигиену, режим дня,</w:t>
      </w:r>
      <w:r>
        <w:rPr>
          <w:rFonts w:ascii="Times New Roman" w:hAnsi="Times New Roman"/>
          <w:sz w:val="24"/>
          <w:szCs w:val="24"/>
          <w:lang w:val="ba-RU"/>
        </w:rPr>
        <w:t xml:space="preserve"> </w:t>
      </w:r>
      <w:r w:rsidRPr="009976D1">
        <w:rPr>
          <w:rFonts w:ascii="Times New Roman" w:hAnsi="Times New Roman"/>
          <w:sz w:val="24"/>
          <w:szCs w:val="24"/>
          <w:lang w:val="ba-RU"/>
        </w:rPr>
        <w:t>здоровье. Проводить беседы, читать произведени</w:t>
      </w:r>
      <w:r>
        <w:rPr>
          <w:rFonts w:ascii="Times New Roman" w:hAnsi="Times New Roman"/>
          <w:sz w:val="24"/>
          <w:szCs w:val="24"/>
          <w:lang w:val="ba-RU"/>
        </w:rPr>
        <w:t xml:space="preserve">я о том, что нужно делать, чтоб </w:t>
      </w:r>
      <w:r w:rsidRPr="009976D1">
        <w:rPr>
          <w:rFonts w:ascii="Times New Roman" w:hAnsi="Times New Roman"/>
          <w:sz w:val="24"/>
          <w:szCs w:val="24"/>
          <w:lang w:val="ba-RU"/>
        </w:rPr>
        <w:t>быть здоровым. Принадлежность в башкирском языке. Глагол.</w:t>
      </w:r>
    </w:p>
    <w:p w:rsidR="00585ECC"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8 марта – Международный женский день</w:t>
      </w:r>
      <w:r>
        <w:rPr>
          <w:rFonts w:ascii="Times New Roman" w:hAnsi="Times New Roman"/>
          <w:sz w:val="24"/>
          <w:szCs w:val="24"/>
          <w:lang w:val="ba-RU"/>
        </w:rPr>
        <w:t xml:space="preserve">. </w:t>
      </w:r>
      <w:r w:rsidRPr="00C8396B">
        <w:rPr>
          <w:rFonts w:ascii="Times New Roman" w:hAnsi="Times New Roman"/>
          <w:sz w:val="24"/>
          <w:szCs w:val="24"/>
          <w:lang w:val="ba-RU"/>
        </w:rPr>
        <w:t>Чтение рассказов и стихотворений о матери. Объяснение  ее роли в семье, о необходимости уважения, любви к   матери, как самому дорогому человеку на свете. Тема изучается совместно с подтемой «Семья», повторение пройденного. Дети учатся писать поздравительные открытки и поздравительные речи. Антоним.</w:t>
      </w:r>
    </w:p>
    <w:p w:rsidR="00585ECC" w:rsidRDefault="00585ECC" w:rsidP="00585ECC">
      <w:pPr>
        <w:spacing w:after="0" w:line="240" w:lineRule="auto"/>
        <w:ind w:firstLine="708"/>
        <w:jc w:val="both"/>
        <w:rPr>
          <w:rFonts w:ascii="Times New Roman" w:hAnsi="Times New Roman"/>
          <w:b/>
          <w:sz w:val="24"/>
          <w:szCs w:val="24"/>
          <w:lang w:val="ba-RU"/>
        </w:rPr>
      </w:pPr>
      <w:r w:rsidRPr="00460CE3">
        <w:rPr>
          <w:rFonts w:ascii="Times New Roman" w:hAnsi="Times New Roman"/>
          <w:b/>
          <w:sz w:val="24"/>
          <w:szCs w:val="24"/>
          <w:lang w:val="ba-RU"/>
        </w:rPr>
        <w:t xml:space="preserve">Продукты. Одежда. Магазин. Дом. Рынок.   </w:t>
      </w:r>
    </w:p>
    <w:p w:rsidR="00585ECC" w:rsidRPr="009976D1" w:rsidRDefault="00585ECC" w:rsidP="00585ECC">
      <w:pPr>
        <w:spacing w:after="0" w:line="240" w:lineRule="auto"/>
        <w:ind w:firstLine="708"/>
        <w:jc w:val="both"/>
        <w:rPr>
          <w:rFonts w:ascii="Times New Roman" w:hAnsi="Times New Roman"/>
          <w:sz w:val="24"/>
          <w:szCs w:val="24"/>
          <w:lang w:val="ba-RU"/>
        </w:rPr>
      </w:pPr>
      <w:r w:rsidRPr="009976D1">
        <w:rPr>
          <w:rFonts w:ascii="Times New Roman" w:hAnsi="Times New Roman"/>
          <w:sz w:val="24"/>
          <w:szCs w:val="24"/>
          <w:lang w:val="ba-RU"/>
        </w:rPr>
        <w:t>Познакомить продуктами, одеждой, с этикетом при покупки, научить</w:t>
      </w:r>
      <w:r>
        <w:rPr>
          <w:rFonts w:ascii="Times New Roman" w:hAnsi="Times New Roman"/>
          <w:sz w:val="24"/>
          <w:szCs w:val="24"/>
          <w:lang w:val="ba-RU"/>
        </w:rPr>
        <w:t xml:space="preserve"> </w:t>
      </w:r>
      <w:r w:rsidRPr="009976D1">
        <w:rPr>
          <w:rFonts w:ascii="Times New Roman" w:hAnsi="Times New Roman"/>
          <w:sz w:val="24"/>
          <w:szCs w:val="24"/>
          <w:lang w:val="ba-RU"/>
        </w:rPr>
        <w:t xml:space="preserve">говорить, общаться по данной теме. Синонимы.    </w:t>
      </w:r>
    </w:p>
    <w:p w:rsidR="00585ECC" w:rsidRPr="00C8396B" w:rsidRDefault="00585ECC" w:rsidP="00585ECC">
      <w:pPr>
        <w:spacing w:after="0" w:line="240" w:lineRule="auto"/>
        <w:ind w:firstLine="708"/>
        <w:jc w:val="both"/>
        <w:rPr>
          <w:rFonts w:ascii="Times New Roman" w:hAnsi="Times New Roman"/>
          <w:sz w:val="24"/>
          <w:szCs w:val="24"/>
          <w:lang w:val="ba-RU"/>
        </w:rPr>
      </w:pPr>
      <w:r>
        <w:rPr>
          <w:rFonts w:ascii="Times New Roman" w:hAnsi="Times New Roman"/>
          <w:b/>
          <w:sz w:val="24"/>
          <w:szCs w:val="24"/>
          <w:lang w:val="ba-RU"/>
        </w:rPr>
        <w:t xml:space="preserve">Весна пришла. </w:t>
      </w:r>
      <w:r w:rsidRPr="00C8396B">
        <w:rPr>
          <w:rFonts w:ascii="Times New Roman" w:hAnsi="Times New Roman"/>
          <w:b/>
          <w:sz w:val="24"/>
          <w:szCs w:val="24"/>
          <w:lang w:val="ba-RU"/>
        </w:rPr>
        <w:t>Веснние работы.</w:t>
      </w:r>
      <w:r>
        <w:rPr>
          <w:rFonts w:ascii="Times New Roman" w:hAnsi="Times New Roman"/>
          <w:sz w:val="24"/>
          <w:szCs w:val="24"/>
          <w:lang w:val="ba-RU"/>
        </w:rPr>
        <w:t xml:space="preserve"> </w:t>
      </w:r>
      <w:r w:rsidRPr="00C8396B">
        <w:rPr>
          <w:rFonts w:ascii="Times New Roman" w:hAnsi="Times New Roman"/>
          <w:sz w:val="24"/>
          <w:szCs w:val="24"/>
          <w:lang w:val="ba-RU"/>
        </w:rPr>
        <w:t>Обучение узнавать и различать особенности весеннего времени года и описывать их в процессе речевого акта. Беседа о весенних полевых работах. Число. Повторение пройденного Праздники 1 мая, 9 мая, беседы о дружбе. Омоним.</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Встречаем лето.</w:t>
      </w:r>
      <w:r>
        <w:rPr>
          <w:rFonts w:ascii="Times New Roman" w:hAnsi="Times New Roman"/>
          <w:sz w:val="24"/>
          <w:szCs w:val="24"/>
          <w:lang w:val="ba-RU"/>
        </w:rPr>
        <w:t xml:space="preserve"> </w:t>
      </w:r>
      <w:r w:rsidRPr="00C8396B">
        <w:rPr>
          <w:rFonts w:ascii="Times New Roman" w:hAnsi="Times New Roman"/>
          <w:sz w:val="24"/>
          <w:szCs w:val="24"/>
          <w:lang w:val="ba-RU"/>
        </w:rPr>
        <w:t>Весенние праздники. Число. Повторение пройденного.</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sz w:val="24"/>
          <w:szCs w:val="24"/>
          <w:lang w:val="ba-RU"/>
        </w:rPr>
        <w:t>В процессе изучения этих тем ведется речь о верованиях и обычаях, праздниках  башкирского народа и других народов Башкортостана, связанных с весенним временем года. Учащиеся познают роль народной культуры в жизни человека, необходимость сохранения обычаев предков. Повторение грамматических тем.</w:t>
      </w:r>
    </w:p>
    <w:p w:rsidR="00585ECC" w:rsidRDefault="00585ECC" w:rsidP="00585ECC">
      <w:pPr>
        <w:spacing w:after="0" w:line="240" w:lineRule="auto"/>
        <w:ind w:firstLine="708"/>
        <w:jc w:val="center"/>
        <w:rPr>
          <w:rFonts w:ascii="Times New Roman" w:hAnsi="Times New Roman"/>
          <w:b/>
          <w:sz w:val="24"/>
          <w:szCs w:val="24"/>
          <w:lang w:val="ba-RU"/>
        </w:rPr>
      </w:pPr>
    </w:p>
    <w:p w:rsidR="00585ECC" w:rsidRPr="00C8396B" w:rsidRDefault="00585ECC" w:rsidP="00585ECC">
      <w:pPr>
        <w:spacing w:after="0" w:line="240" w:lineRule="auto"/>
        <w:ind w:firstLine="708"/>
        <w:rPr>
          <w:rFonts w:ascii="Times New Roman" w:hAnsi="Times New Roman"/>
          <w:b/>
          <w:sz w:val="24"/>
          <w:szCs w:val="24"/>
          <w:lang w:val="ba-RU"/>
        </w:rPr>
      </w:pPr>
      <w:r>
        <w:rPr>
          <w:rFonts w:ascii="Times New Roman" w:hAnsi="Times New Roman"/>
          <w:b/>
          <w:sz w:val="24"/>
          <w:szCs w:val="24"/>
          <w:lang w:val="ba-RU"/>
        </w:rPr>
        <w:t xml:space="preserve">6-й класс </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Нас встречает школа</w:t>
      </w:r>
      <w:r w:rsidRPr="00C8396B">
        <w:rPr>
          <w:rFonts w:ascii="Times New Roman" w:hAnsi="Times New Roman"/>
          <w:sz w:val="24"/>
          <w:szCs w:val="24"/>
          <w:lang w:val="ba-RU"/>
        </w:rPr>
        <w:t xml:space="preserve"> 1 сентября – День знаний. Начало трудовых будней учащихся. Изучение пословиц о языке и знаниях. Повторение грамматических тем 1-5 классов.</w:t>
      </w:r>
      <w:r>
        <w:rPr>
          <w:rFonts w:ascii="Times New Roman" w:hAnsi="Times New Roman"/>
          <w:sz w:val="24"/>
          <w:szCs w:val="24"/>
          <w:lang w:val="ba-RU"/>
        </w:rPr>
        <w:t xml:space="preserve"> </w:t>
      </w:r>
      <w:r w:rsidRPr="00C8396B">
        <w:rPr>
          <w:rFonts w:ascii="Times New Roman" w:hAnsi="Times New Roman"/>
          <w:sz w:val="24"/>
          <w:szCs w:val="24"/>
          <w:lang w:val="ba-RU"/>
        </w:rPr>
        <w:t>Осенняя природа. Знакомство с природой и богатствами Башкортостана. Чтение текстов об озерах и реках республики. Беседа о  названиях и об их происхождении. Проблема экологии. Желательное наклонение глагола.</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Путешествие по Башкортостану.</w:t>
      </w:r>
      <w:r w:rsidRPr="00C8396B">
        <w:rPr>
          <w:rFonts w:ascii="Times New Roman" w:hAnsi="Times New Roman"/>
          <w:sz w:val="24"/>
          <w:szCs w:val="24"/>
          <w:lang w:val="ba-RU"/>
        </w:rPr>
        <w:t xml:space="preserve"> Знакомство с республикой, ее историей и богатствами, известными личностями. Развитие устной речи по изучаемой теме, выполнение творческих работ. Категория принадлежности в башкирском языке. Прилагательное. Степени прилагательных. Синоним. Антоним. Омоним.</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Цените дружбу.</w:t>
      </w:r>
      <w:r>
        <w:rPr>
          <w:rFonts w:ascii="Times New Roman" w:hAnsi="Times New Roman"/>
          <w:sz w:val="24"/>
          <w:szCs w:val="24"/>
          <w:lang w:val="ba-RU"/>
        </w:rPr>
        <w:t xml:space="preserve"> </w:t>
      </w:r>
      <w:r w:rsidRPr="00C8396B">
        <w:rPr>
          <w:rFonts w:ascii="Times New Roman" w:hAnsi="Times New Roman"/>
          <w:sz w:val="24"/>
          <w:szCs w:val="24"/>
          <w:lang w:val="ba-RU"/>
        </w:rPr>
        <w:t>Беседа о настоящей дружбе, о защите друзей. Чтение художественных произведений о дружбе, поиск пословиц и поговорок по теме. Условное наклонение глагола.</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Зима продолжается</w:t>
      </w:r>
      <w:r>
        <w:rPr>
          <w:rFonts w:ascii="Times New Roman" w:hAnsi="Times New Roman"/>
          <w:sz w:val="24"/>
          <w:szCs w:val="24"/>
          <w:lang w:val="ba-RU"/>
        </w:rPr>
        <w:t xml:space="preserve">. </w:t>
      </w:r>
      <w:r w:rsidRPr="00C8396B">
        <w:rPr>
          <w:rFonts w:ascii="Times New Roman" w:hAnsi="Times New Roman"/>
          <w:sz w:val="24"/>
          <w:szCs w:val="24"/>
          <w:lang w:val="ba-RU"/>
        </w:rPr>
        <w:t>Особенности зимы. Чтение текстов, стихотворений  и примет наизусть,   развитие устной и письменной речи, обогащение словарного запаса. Изъявительное наклонение глагола. Прошлое время. Будущее время.</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Правила этикета.</w:t>
      </w:r>
      <w:r>
        <w:rPr>
          <w:rFonts w:ascii="Times New Roman" w:hAnsi="Times New Roman"/>
          <w:sz w:val="24"/>
          <w:szCs w:val="24"/>
          <w:lang w:val="ba-RU"/>
        </w:rPr>
        <w:t xml:space="preserve"> </w:t>
      </w:r>
      <w:r w:rsidRPr="00C8396B">
        <w:rPr>
          <w:rFonts w:ascii="Times New Roman" w:hAnsi="Times New Roman"/>
          <w:sz w:val="24"/>
          <w:szCs w:val="24"/>
          <w:lang w:val="ba-RU"/>
        </w:rPr>
        <w:t>Умеешь ли разговаривать по телефону?</w:t>
      </w:r>
    </w:p>
    <w:p w:rsidR="00585ECC" w:rsidRPr="00C8396B" w:rsidRDefault="00585ECC" w:rsidP="00585ECC">
      <w:pPr>
        <w:spacing w:after="0" w:line="240" w:lineRule="auto"/>
        <w:ind w:firstLine="708"/>
        <w:jc w:val="both"/>
        <w:rPr>
          <w:rFonts w:ascii="Times New Roman" w:hAnsi="Times New Roman"/>
          <w:sz w:val="24"/>
          <w:szCs w:val="24"/>
          <w:lang w:val="ba-RU"/>
        </w:rPr>
      </w:pPr>
      <w:r>
        <w:rPr>
          <w:rFonts w:ascii="Times New Roman" w:hAnsi="Times New Roman"/>
          <w:b/>
          <w:sz w:val="24"/>
          <w:szCs w:val="24"/>
          <w:lang w:val="ba-RU"/>
        </w:rPr>
        <w:t>Весна идет,</w:t>
      </w:r>
      <w:r w:rsidRPr="00C8396B">
        <w:rPr>
          <w:rFonts w:ascii="Times New Roman" w:hAnsi="Times New Roman"/>
          <w:b/>
          <w:sz w:val="24"/>
          <w:szCs w:val="24"/>
          <w:lang w:val="ba-RU"/>
        </w:rPr>
        <w:t xml:space="preserve"> весна.</w:t>
      </w:r>
      <w:r w:rsidRPr="00C8396B">
        <w:rPr>
          <w:rFonts w:ascii="Times New Roman" w:hAnsi="Times New Roman"/>
          <w:sz w:val="24"/>
          <w:szCs w:val="24"/>
          <w:lang w:val="ba-RU"/>
        </w:rPr>
        <w:t xml:space="preserve"> Особенности весеннего времени года. Наблюдение за весенней природой. Беседа о прилетающих с теплых стран птицах. Праздники 1 мая, 9 мая. Повторение грамматических тем  6 класса.</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Скоро лето</w:t>
      </w:r>
      <w:r>
        <w:rPr>
          <w:rFonts w:ascii="Times New Roman" w:hAnsi="Times New Roman"/>
          <w:sz w:val="24"/>
          <w:szCs w:val="24"/>
          <w:lang w:val="ba-RU"/>
        </w:rPr>
        <w:t xml:space="preserve">. </w:t>
      </w:r>
      <w:r w:rsidRPr="00C8396B">
        <w:rPr>
          <w:rFonts w:ascii="Times New Roman" w:hAnsi="Times New Roman"/>
          <w:sz w:val="24"/>
          <w:szCs w:val="24"/>
          <w:lang w:val="ba-RU"/>
        </w:rPr>
        <w:t xml:space="preserve">Летняя природа, беседы о каникулах учащихся. Чтение тематических текстов, заучивание стихотворений. Организация экскурсий на природу. Повторение и закрепление грамматического материала. </w:t>
      </w:r>
    </w:p>
    <w:p w:rsidR="00585ECC" w:rsidRPr="00C8396B" w:rsidRDefault="00585ECC" w:rsidP="00585ECC">
      <w:pPr>
        <w:spacing w:after="0" w:line="240" w:lineRule="auto"/>
        <w:ind w:firstLine="708"/>
        <w:jc w:val="both"/>
        <w:rPr>
          <w:rFonts w:ascii="Times New Roman" w:hAnsi="Times New Roman"/>
          <w:sz w:val="24"/>
          <w:szCs w:val="24"/>
          <w:lang w:val="ba-RU"/>
        </w:rPr>
      </w:pPr>
    </w:p>
    <w:p w:rsidR="00585ECC" w:rsidRPr="00C8396B" w:rsidRDefault="00585ECC" w:rsidP="00585ECC">
      <w:pPr>
        <w:spacing w:after="0" w:line="240" w:lineRule="auto"/>
        <w:ind w:firstLine="708"/>
        <w:rPr>
          <w:rFonts w:ascii="Times New Roman" w:hAnsi="Times New Roman"/>
          <w:b/>
          <w:sz w:val="24"/>
          <w:szCs w:val="24"/>
          <w:lang w:val="ba-RU"/>
        </w:rPr>
      </w:pPr>
      <w:r w:rsidRPr="00C8396B">
        <w:rPr>
          <w:rFonts w:ascii="Times New Roman" w:hAnsi="Times New Roman"/>
          <w:b/>
          <w:sz w:val="24"/>
          <w:szCs w:val="24"/>
          <w:lang w:val="ba-RU"/>
        </w:rPr>
        <w:lastRenderedPageBreak/>
        <w:t>7</w:t>
      </w:r>
      <w:r>
        <w:rPr>
          <w:rFonts w:ascii="Times New Roman" w:hAnsi="Times New Roman"/>
          <w:b/>
          <w:sz w:val="24"/>
          <w:szCs w:val="24"/>
          <w:lang w:val="ba-RU"/>
        </w:rPr>
        <w:t>-й</w:t>
      </w:r>
      <w:r w:rsidRPr="00C8396B">
        <w:rPr>
          <w:rFonts w:ascii="Times New Roman" w:hAnsi="Times New Roman"/>
          <w:b/>
          <w:sz w:val="24"/>
          <w:szCs w:val="24"/>
          <w:lang w:val="ba-RU"/>
        </w:rPr>
        <w:t xml:space="preserve"> класс</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Снова в школу.</w:t>
      </w:r>
      <w:r>
        <w:rPr>
          <w:rFonts w:ascii="Times New Roman" w:hAnsi="Times New Roman"/>
          <w:sz w:val="24"/>
          <w:szCs w:val="24"/>
          <w:lang w:val="ba-RU"/>
        </w:rPr>
        <w:t xml:space="preserve"> </w:t>
      </w:r>
      <w:r w:rsidRPr="00C8396B">
        <w:rPr>
          <w:rFonts w:ascii="Times New Roman" w:hAnsi="Times New Roman"/>
          <w:sz w:val="24"/>
          <w:szCs w:val="24"/>
          <w:lang w:val="ba-RU"/>
        </w:rPr>
        <w:t>Закрепление и углубление знаний, полученных в 5-6 классах. Знакомство с тематическими текстами писателей и поэтов. Продолжается работа над связным текстом монологической или диалогической формы. Большое внимание уделяется беседам о родном языке, знаниях, учителях и школе, осенних богатствах природы. Выполняются упражнения на развитие связной речи, переводу с одного языка на другой. Темы осеннего урожая и  работ составляют основу учебной деятельности на уроке. Учащиеся знакомятся с пословицами и загадками о школе, чтении, книге, хлебе, овощах. Грамматика: повторение пройденного в 6 классе.</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Жизнь села.</w:t>
      </w:r>
      <w:r>
        <w:rPr>
          <w:rFonts w:ascii="Times New Roman" w:hAnsi="Times New Roman"/>
          <w:sz w:val="24"/>
          <w:szCs w:val="24"/>
          <w:lang w:val="ba-RU"/>
        </w:rPr>
        <w:t xml:space="preserve"> </w:t>
      </w:r>
      <w:r w:rsidRPr="00C8396B">
        <w:rPr>
          <w:rFonts w:ascii="Times New Roman" w:hAnsi="Times New Roman"/>
          <w:sz w:val="24"/>
          <w:szCs w:val="24"/>
          <w:lang w:val="ba-RU"/>
        </w:rPr>
        <w:t xml:space="preserve">Проведение бесед о жизни и работе жителей села, о буднях хлебороба, об особенностях его труда. Пояснение отличий городской и сельской жизни. Знакомство с жизнью известных личностей села, организация встреч. Чтение тематических произведений. Грамматика: Глагол. Словосочетание. Строение предложения. </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 xml:space="preserve"> Путешествие по Башкирии</w:t>
      </w:r>
      <w:r>
        <w:rPr>
          <w:rFonts w:ascii="Times New Roman" w:hAnsi="Times New Roman"/>
          <w:sz w:val="24"/>
          <w:szCs w:val="24"/>
          <w:lang w:val="ba-RU"/>
        </w:rPr>
        <w:t xml:space="preserve">. </w:t>
      </w:r>
      <w:r w:rsidRPr="00C8396B">
        <w:rPr>
          <w:rFonts w:ascii="Times New Roman" w:hAnsi="Times New Roman"/>
          <w:sz w:val="24"/>
          <w:szCs w:val="24"/>
          <w:lang w:val="ba-RU"/>
        </w:rPr>
        <w:t>Повторение пройденного материала по Башкирии (1-6 классы) и устный рассказ. Объяснение нового материала по теме. Учащиеся знакомятся с  величайшей историей Башкирии, краеведческими   записями русских писателей и материалами научных экспедиций («Аркаим», «Сынташты», древние города, золотые вещи древности), с эпосом «Урал батыр». Для этих целей на уроке используются  газетно-журнальные публикации последних лет. Знакомство с тематическими произведениями, работа над устной и письменной речью учащихся. Грамматика: Имена собственные.</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Спорт. Спортивн</w:t>
      </w:r>
      <w:r>
        <w:rPr>
          <w:rFonts w:ascii="Times New Roman" w:hAnsi="Times New Roman"/>
          <w:b/>
          <w:sz w:val="24"/>
          <w:szCs w:val="24"/>
          <w:lang w:val="ba-RU"/>
        </w:rPr>
        <w:t>ые принадлежности.</w:t>
      </w:r>
      <w:r>
        <w:rPr>
          <w:rFonts w:ascii="Times New Roman" w:hAnsi="Times New Roman"/>
          <w:sz w:val="24"/>
          <w:szCs w:val="24"/>
          <w:lang w:val="ba-RU"/>
        </w:rPr>
        <w:t xml:space="preserve">. </w:t>
      </w:r>
      <w:r w:rsidRPr="00C8396B">
        <w:rPr>
          <w:rFonts w:ascii="Times New Roman" w:hAnsi="Times New Roman"/>
          <w:sz w:val="24"/>
          <w:szCs w:val="24"/>
          <w:lang w:val="ba-RU"/>
        </w:rPr>
        <w:t>Беседы  с учащимися о пользе спорта для здоровья человека. Обучение детей  рассказывать о собственных увлечениях спортом и  о своих кумирах - спортсменах.  Рассказ о спортивных  телерадиопрограммах, газетных материалах. Виды спорта в Башкирии. Знаменитые люди в сфере спорта. Грамматика:  Собственные буквы и  звуки башкирского языка, виды предложений.</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 xml:space="preserve"> Я и моя семья.</w:t>
      </w:r>
      <w:r>
        <w:rPr>
          <w:rFonts w:ascii="Times New Roman" w:hAnsi="Times New Roman"/>
          <w:sz w:val="24"/>
          <w:szCs w:val="24"/>
          <w:lang w:val="ba-RU"/>
        </w:rPr>
        <w:t xml:space="preserve"> </w:t>
      </w:r>
      <w:r w:rsidRPr="00C8396B">
        <w:rPr>
          <w:rFonts w:ascii="Times New Roman" w:hAnsi="Times New Roman"/>
          <w:sz w:val="24"/>
          <w:szCs w:val="24"/>
          <w:lang w:val="ba-RU"/>
        </w:rPr>
        <w:t>Учащиеся должны уметь свободно и непринужденно рассказывать о собственной семье, так как эта тема изучается и повторяется каждый учебный год. Обучение детей правильно называть членной семьи и привить чувство уважения к родным и близким. Чтение художественных произведений о семье, осознанное восприятие текстов, развитие навыков устной речи. Обучение составлению планов по прочитанным произведениям, рассказу по плану. Отдельное внимание уделяется развитию речи. В этом разделе большое место занимают произведения известных художников. Дети должны научиться рассказывать и анализировать содержание картины. Грамматика: Глагол. Изменение глаголов по кат</w:t>
      </w:r>
      <w:r>
        <w:rPr>
          <w:rFonts w:ascii="Times New Roman" w:hAnsi="Times New Roman"/>
          <w:sz w:val="24"/>
          <w:szCs w:val="24"/>
          <w:lang w:val="ba-RU"/>
        </w:rPr>
        <w:t xml:space="preserve">егориям времени, лица и числа. </w:t>
      </w:r>
      <w:r w:rsidRPr="00C8396B">
        <w:rPr>
          <w:rFonts w:ascii="Times New Roman" w:hAnsi="Times New Roman"/>
          <w:sz w:val="24"/>
          <w:szCs w:val="24"/>
          <w:lang w:val="ba-RU"/>
        </w:rPr>
        <w:t xml:space="preserve">Чтение произведений о добросердечности и благодушии матерей, виды работ над содержанием  текстов, обогащение словарного запаса. Беседы о Международном женском дне, проведение утренников, встреч с известными представителями женского пола.Грамматика: Понятие о союзе (часть речи). Сочинительные союзы.                                                                                                                                                                                                                                       </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Деятели искусств.</w:t>
      </w:r>
      <w:r>
        <w:rPr>
          <w:rFonts w:ascii="Times New Roman" w:hAnsi="Times New Roman"/>
          <w:sz w:val="24"/>
          <w:szCs w:val="24"/>
          <w:lang w:val="ba-RU"/>
        </w:rPr>
        <w:t xml:space="preserve"> </w:t>
      </w:r>
      <w:r w:rsidRPr="00C8396B">
        <w:rPr>
          <w:rFonts w:ascii="Times New Roman" w:hAnsi="Times New Roman"/>
          <w:sz w:val="24"/>
          <w:szCs w:val="24"/>
          <w:lang w:val="ba-RU"/>
        </w:rPr>
        <w:t xml:space="preserve">Продолжение знакомства со знаменитыми личностями  республики, с жизнью и творчеством деятелей искусства. Просмотр телерадиопрограмм и видеозаписей. Умение определять произведения  деятелей искусства и рассказывать об их творчестве. Анализ печен, обучение пению талантливых учеников. Подготовка концертных номеров для школьной сцены. Грамматика: Подчинительные союзы. Правописание союзов. Закрепление темы «Союзы».    </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 xml:space="preserve">У вас красивое имя, кто назвал? </w:t>
      </w:r>
      <w:r w:rsidRPr="00C8396B">
        <w:rPr>
          <w:rFonts w:ascii="Times New Roman" w:hAnsi="Times New Roman"/>
          <w:sz w:val="24"/>
          <w:szCs w:val="24"/>
          <w:lang w:val="ba-RU"/>
        </w:rPr>
        <w:t xml:space="preserve">Тема изучается совместно с географическими названиями. Значение имен собственных и их влияние на характер человека. Рассказ различных историй, связанных с именами знаменитых людей, чтение произведений. Занимательный материал легенд и преданий об именах собственных  служит ценным источником обучения. Проведение утренников по темам «В именах – история родной земли», «У вас красивое имя, кто назвал?» помогает развить устную речь учащихся, навыки </w:t>
      </w:r>
      <w:r w:rsidRPr="00C8396B">
        <w:rPr>
          <w:rFonts w:ascii="Times New Roman" w:hAnsi="Times New Roman"/>
          <w:sz w:val="24"/>
          <w:szCs w:val="24"/>
          <w:lang w:val="ba-RU"/>
        </w:rPr>
        <w:lastRenderedPageBreak/>
        <w:t>публичного выступления.  Грамматика: Послелоги. Повторение правописания имен собственных.</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 xml:space="preserve">  «Давным-давно…»</w:t>
      </w:r>
      <w:r w:rsidRPr="00C8396B">
        <w:rPr>
          <w:rFonts w:ascii="Times New Roman" w:hAnsi="Times New Roman"/>
          <w:sz w:val="24"/>
          <w:szCs w:val="24"/>
          <w:lang w:val="ba-RU"/>
        </w:rPr>
        <w:t xml:space="preserve"> Расширение темы башкирского народного творчества, углубление знаний учащихся, обогащение словарного запаса и устной речи детей. Основное внимание уделяется аудированию текстов и рассказу по содержанию произведения. Материалом выступают башкирские народные сказки и литературная сказка Ф. Тугузбаевой «Почему косолапый не вышел играть?». Анализ отличий народной сказки от литературной сказки.  Грамматика: Понятие о частицах. Классификация частиц. Правописание частиц. </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Единство, дружба, мир!</w:t>
      </w:r>
      <w:r w:rsidRPr="00C8396B">
        <w:rPr>
          <w:rFonts w:ascii="Times New Roman" w:hAnsi="Times New Roman"/>
          <w:sz w:val="24"/>
          <w:szCs w:val="24"/>
          <w:lang w:val="ba-RU"/>
        </w:rPr>
        <w:t xml:space="preserve"> Одна из основных тем – мир, дружба и единство. Беседа ведется не только о дружбе между людьми, но и межнациональном согласии и толерантности. Обучение детей рассуждениям по теме и устному рассказу. Обмен мнениями по прочитанным произведениям, организация бесед. Грамматика: Модальные слова. Междометия. Правописание.</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Прекрасное лето</w:t>
      </w:r>
      <w:r>
        <w:rPr>
          <w:rFonts w:ascii="Times New Roman" w:hAnsi="Times New Roman"/>
          <w:sz w:val="24"/>
          <w:szCs w:val="24"/>
          <w:lang w:val="ba-RU"/>
        </w:rPr>
        <w:t xml:space="preserve">. </w:t>
      </w:r>
      <w:r w:rsidRPr="00C8396B">
        <w:rPr>
          <w:rFonts w:ascii="Times New Roman" w:hAnsi="Times New Roman"/>
          <w:sz w:val="24"/>
          <w:szCs w:val="24"/>
          <w:lang w:val="ba-RU"/>
        </w:rPr>
        <w:t xml:space="preserve">Изучение особенностей летнего времени года. Работа над словарным запасом, устной и письменной речью учащихся. Наблюдение над природой, обмен впечатлениями. Знакомство с национальными праздниками текущего месяца, рассказ учащихся о праздничных датах. Чтение произведений о летнем отдыхе детей, помощи взрослым, проведение бесед. Грамматика: Повторение пройденного материала в 7 классе, обобщение. </w:t>
      </w:r>
    </w:p>
    <w:p w:rsidR="00585ECC" w:rsidRPr="00C8396B" w:rsidRDefault="00585ECC" w:rsidP="00585ECC">
      <w:pPr>
        <w:spacing w:after="0" w:line="240" w:lineRule="auto"/>
        <w:ind w:firstLine="708"/>
        <w:jc w:val="both"/>
        <w:rPr>
          <w:rFonts w:ascii="Times New Roman" w:hAnsi="Times New Roman"/>
          <w:sz w:val="24"/>
          <w:szCs w:val="24"/>
          <w:lang w:val="ba-RU"/>
        </w:rPr>
      </w:pPr>
    </w:p>
    <w:p w:rsidR="00585ECC" w:rsidRPr="00C8396B" w:rsidRDefault="00585ECC" w:rsidP="00585ECC">
      <w:pPr>
        <w:spacing w:after="0" w:line="240" w:lineRule="auto"/>
        <w:ind w:firstLine="708"/>
        <w:rPr>
          <w:rFonts w:ascii="Times New Roman" w:hAnsi="Times New Roman"/>
          <w:b/>
          <w:sz w:val="24"/>
          <w:szCs w:val="24"/>
          <w:lang w:val="ba-RU"/>
        </w:rPr>
      </w:pPr>
      <w:r w:rsidRPr="00C8396B">
        <w:rPr>
          <w:rFonts w:ascii="Times New Roman" w:hAnsi="Times New Roman"/>
          <w:b/>
          <w:sz w:val="24"/>
          <w:szCs w:val="24"/>
          <w:lang w:val="ba-RU"/>
        </w:rPr>
        <w:t>8</w:t>
      </w:r>
      <w:r>
        <w:rPr>
          <w:rFonts w:ascii="Times New Roman" w:hAnsi="Times New Roman"/>
          <w:b/>
          <w:sz w:val="24"/>
          <w:szCs w:val="24"/>
          <w:lang w:val="ba-RU"/>
        </w:rPr>
        <w:t>-й</w:t>
      </w:r>
      <w:r w:rsidRPr="00C8396B">
        <w:rPr>
          <w:rFonts w:ascii="Times New Roman" w:hAnsi="Times New Roman"/>
          <w:b/>
          <w:sz w:val="24"/>
          <w:szCs w:val="24"/>
          <w:lang w:val="ba-RU"/>
        </w:rPr>
        <w:t xml:space="preserve"> класс</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Идем в школу</w:t>
      </w:r>
      <w:r>
        <w:rPr>
          <w:rFonts w:ascii="Times New Roman" w:hAnsi="Times New Roman"/>
          <w:sz w:val="24"/>
          <w:szCs w:val="24"/>
          <w:lang w:val="ba-RU"/>
        </w:rPr>
        <w:t xml:space="preserve">. </w:t>
      </w:r>
      <w:r w:rsidRPr="00C8396B">
        <w:rPr>
          <w:rFonts w:ascii="Times New Roman" w:hAnsi="Times New Roman"/>
          <w:sz w:val="24"/>
          <w:szCs w:val="24"/>
          <w:lang w:val="ba-RU"/>
        </w:rPr>
        <w:t>Повторение пройденного материала по теме в 5-6 классах, обогащение словарного запаса. Составление учащимися тематических предложений, коротких рассказов. Работа над текстом, составление и рассказ по плану. Проведение бесед о жизни класса и школы. Работа с пословицами и поговорками о знаниях и книге. Порядок слов в простом предложении. Правильное произношение звуков.</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Осенние работы и виды осени</w:t>
      </w:r>
      <w:r>
        <w:rPr>
          <w:rFonts w:ascii="Times New Roman" w:hAnsi="Times New Roman"/>
          <w:b/>
          <w:sz w:val="24"/>
          <w:szCs w:val="24"/>
          <w:lang w:val="ba-RU"/>
        </w:rPr>
        <w:t>.</w:t>
      </w:r>
      <w:r w:rsidRPr="00C8396B">
        <w:rPr>
          <w:rFonts w:ascii="Times New Roman" w:hAnsi="Times New Roman"/>
          <w:sz w:val="24"/>
          <w:szCs w:val="24"/>
          <w:lang w:val="ba-RU"/>
        </w:rPr>
        <w:t xml:space="preserve"> </w:t>
      </w:r>
      <w:r>
        <w:rPr>
          <w:rFonts w:ascii="Times New Roman" w:hAnsi="Times New Roman"/>
          <w:sz w:val="24"/>
          <w:szCs w:val="24"/>
          <w:lang w:val="ba-RU"/>
        </w:rPr>
        <w:t xml:space="preserve"> </w:t>
      </w:r>
      <w:r w:rsidRPr="00C8396B">
        <w:rPr>
          <w:rFonts w:ascii="Times New Roman" w:hAnsi="Times New Roman"/>
          <w:sz w:val="24"/>
          <w:szCs w:val="24"/>
          <w:lang w:val="ba-RU"/>
        </w:rPr>
        <w:t xml:space="preserve">Наблюдение над изменениями осенней природы и трудом людей. Чтение тематических текстов. Знакомство с пословицами и поговорками о богатстве и труде. Чтение народных примет. Синтаксис. Виды предложений по коммуникативной цели. Логическое ударение. Повторение материала имен существительных и глагола.    </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Уфа – столица Башкортостана</w:t>
      </w:r>
      <w:r>
        <w:rPr>
          <w:rFonts w:ascii="Times New Roman" w:hAnsi="Times New Roman"/>
          <w:sz w:val="24"/>
          <w:szCs w:val="24"/>
          <w:lang w:val="ba-RU"/>
        </w:rPr>
        <w:t xml:space="preserve">. </w:t>
      </w:r>
      <w:r w:rsidRPr="00C8396B">
        <w:rPr>
          <w:rFonts w:ascii="Times New Roman" w:hAnsi="Times New Roman"/>
          <w:sz w:val="24"/>
          <w:szCs w:val="24"/>
          <w:lang w:val="ba-RU"/>
        </w:rPr>
        <w:t>Уфа – столица родной Башкирии. Беседа о прошлом и настоящем города. Рассказ о достопримечательностях, просмотр картинок. Развитие устной речи. Можно ввести следующие работы: подготовка учащимися  рефератов, устное выступление по материалу перед классом. Строение глагола в башкирском языке. Положительная форма глагола.</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Цена труда – уважение.</w:t>
      </w:r>
      <w:r>
        <w:rPr>
          <w:rFonts w:ascii="Times New Roman" w:hAnsi="Times New Roman"/>
          <w:sz w:val="24"/>
          <w:szCs w:val="24"/>
          <w:lang w:val="ba-RU"/>
        </w:rPr>
        <w:t xml:space="preserve"> </w:t>
      </w:r>
      <w:r w:rsidRPr="00C8396B">
        <w:rPr>
          <w:rFonts w:ascii="Times New Roman" w:hAnsi="Times New Roman"/>
          <w:sz w:val="24"/>
          <w:szCs w:val="24"/>
          <w:lang w:val="ba-RU"/>
        </w:rPr>
        <w:t>Беседа о роли труда в жизни человека Организация встреч с ветеранами труда. Рассказ детьми о любимых профессиях, подача новой информации. Чтение стихотворений и рассказов, пословиц и поговорок о профессиях. Простое предложение. Главные члены предложения. Согласование подлежащего и сказуемого. Понятие об отрицательной форме.</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Зима продолжается</w:t>
      </w:r>
      <w:r>
        <w:rPr>
          <w:rFonts w:ascii="Times New Roman" w:hAnsi="Times New Roman"/>
          <w:sz w:val="24"/>
          <w:szCs w:val="24"/>
          <w:lang w:val="ba-RU"/>
        </w:rPr>
        <w:t xml:space="preserve">. </w:t>
      </w:r>
      <w:r w:rsidRPr="00C8396B">
        <w:rPr>
          <w:rFonts w:ascii="Times New Roman" w:hAnsi="Times New Roman"/>
          <w:sz w:val="24"/>
          <w:szCs w:val="24"/>
          <w:lang w:val="ba-RU"/>
        </w:rPr>
        <w:t>Систематизация знаний о  времени года (зима), обогащение словарного запаса. Чтение текстов, пословиц, стихов, примет о зиме, прослушивание новогодних песен. Обучение написанию поздравительной новогодней открытки. Работа над изложением по выбранному учителем тексту. Повторение пройденного материала. Тире между подлежащим и сказуемым.</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Салават Юлаев – народный герой башкирского народа</w:t>
      </w:r>
      <w:r>
        <w:rPr>
          <w:rFonts w:ascii="Times New Roman" w:hAnsi="Times New Roman"/>
          <w:sz w:val="24"/>
          <w:szCs w:val="24"/>
          <w:lang w:val="ba-RU"/>
        </w:rPr>
        <w:t xml:space="preserve">. </w:t>
      </w:r>
      <w:r w:rsidRPr="00C8396B">
        <w:rPr>
          <w:rFonts w:ascii="Times New Roman" w:hAnsi="Times New Roman"/>
          <w:sz w:val="24"/>
          <w:szCs w:val="24"/>
          <w:lang w:val="ba-RU"/>
        </w:rPr>
        <w:t xml:space="preserve">Знакомство с биографией и творчеством Салавата Юлаева. Чтение стихотворений наизусть, беседа о сохранении произведений героя в народной памяти. Выполнение творческих работ по жизни, героизму, </w:t>
      </w:r>
      <w:r w:rsidRPr="00C8396B">
        <w:rPr>
          <w:rFonts w:ascii="Times New Roman" w:hAnsi="Times New Roman"/>
          <w:sz w:val="24"/>
          <w:szCs w:val="24"/>
          <w:lang w:val="ba-RU"/>
        </w:rPr>
        <w:lastRenderedPageBreak/>
        <w:t>творчеству Салавата Юлаева (картины, сочинения, публикация стенгазеты и др.) Понятие о второстепенных членах предложения. Определение.</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Прекрасная весна, мы скучаем!</w:t>
      </w:r>
      <w:r w:rsidRPr="00C8396B">
        <w:rPr>
          <w:rFonts w:ascii="Times New Roman" w:hAnsi="Times New Roman"/>
          <w:sz w:val="24"/>
          <w:szCs w:val="24"/>
          <w:lang w:val="ba-RU"/>
        </w:rPr>
        <w:t xml:space="preserve"> Систематизация знаний о  времени года (весна). Весенние праздники. Беседа о праздниках. Виды весенней природы, встреча птиц, работы в саду. Дополнение. </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Мы вернемся звездами.</w:t>
      </w:r>
      <w:r>
        <w:rPr>
          <w:rFonts w:ascii="Times New Roman" w:hAnsi="Times New Roman"/>
          <w:sz w:val="24"/>
          <w:szCs w:val="24"/>
          <w:lang w:val="ba-RU"/>
        </w:rPr>
        <w:t xml:space="preserve"> </w:t>
      </w:r>
      <w:r w:rsidRPr="00C8396B">
        <w:rPr>
          <w:rFonts w:ascii="Times New Roman" w:hAnsi="Times New Roman"/>
          <w:sz w:val="24"/>
          <w:szCs w:val="24"/>
          <w:lang w:val="ba-RU"/>
        </w:rPr>
        <w:t xml:space="preserve">Героизм башкирского народа в Великой Отечественной войне. Воспитание уважения к ветеранам, чувства гордости и патриотизма. Встреча с известными личностями. Обстоятельство. Словарные работы.  </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Край мой родной – Урал</w:t>
      </w:r>
      <w:r>
        <w:rPr>
          <w:rFonts w:ascii="Times New Roman" w:hAnsi="Times New Roman"/>
          <w:sz w:val="24"/>
          <w:szCs w:val="24"/>
          <w:lang w:val="ba-RU"/>
        </w:rPr>
        <w:t xml:space="preserve">. </w:t>
      </w:r>
      <w:r w:rsidRPr="00C8396B">
        <w:rPr>
          <w:rFonts w:ascii="Times New Roman" w:hAnsi="Times New Roman"/>
          <w:sz w:val="24"/>
          <w:szCs w:val="24"/>
          <w:lang w:val="ba-RU"/>
        </w:rPr>
        <w:t xml:space="preserve">Беседы о прошлом и настоящем Башкирии. Знакомство с достопримечательностями родного края. Наблюдение за летней природой, составление диалогов и монологов о сезонных работах взрослых и детей. Повторение пройденного материала 8 класса.  </w:t>
      </w:r>
    </w:p>
    <w:p w:rsidR="00585ECC" w:rsidRPr="00C8396B" w:rsidRDefault="00585ECC" w:rsidP="00585ECC">
      <w:pPr>
        <w:spacing w:after="0" w:line="240" w:lineRule="auto"/>
        <w:ind w:firstLine="708"/>
        <w:jc w:val="both"/>
        <w:rPr>
          <w:rFonts w:ascii="Times New Roman" w:hAnsi="Times New Roman"/>
          <w:b/>
          <w:sz w:val="24"/>
          <w:szCs w:val="24"/>
          <w:lang w:val="ba-RU"/>
        </w:rPr>
      </w:pPr>
    </w:p>
    <w:p w:rsidR="00585ECC" w:rsidRPr="00C8396B" w:rsidRDefault="00585ECC" w:rsidP="00585ECC">
      <w:pPr>
        <w:spacing w:after="0" w:line="240" w:lineRule="auto"/>
        <w:ind w:firstLine="708"/>
        <w:rPr>
          <w:rFonts w:ascii="Times New Roman" w:hAnsi="Times New Roman"/>
          <w:b/>
          <w:sz w:val="24"/>
          <w:szCs w:val="24"/>
          <w:lang w:val="ba-RU"/>
        </w:rPr>
      </w:pPr>
      <w:r w:rsidRPr="00C8396B">
        <w:rPr>
          <w:rFonts w:ascii="Times New Roman" w:hAnsi="Times New Roman"/>
          <w:b/>
          <w:sz w:val="24"/>
          <w:szCs w:val="24"/>
          <w:lang w:val="ba-RU"/>
        </w:rPr>
        <w:t>9</w:t>
      </w:r>
      <w:r>
        <w:rPr>
          <w:rFonts w:ascii="Times New Roman" w:hAnsi="Times New Roman"/>
          <w:b/>
          <w:sz w:val="24"/>
          <w:szCs w:val="24"/>
          <w:lang w:val="ba-RU"/>
        </w:rPr>
        <w:t>-й</w:t>
      </w:r>
      <w:r w:rsidRPr="00C8396B">
        <w:rPr>
          <w:rFonts w:ascii="Times New Roman" w:hAnsi="Times New Roman"/>
          <w:b/>
          <w:sz w:val="24"/>
          <w:szCs w:val="24"/>
          <w:lang w:val="ba-RU"/>
        </w:rPr>
        <w:t xml:space="preserve"> класс</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Здравствуй, школа!</w:t>
      </w:r>
      <w:r>
        <w:rPr>
          <w:rFonts w:ascii="Times New Roman" w:hAnsi="Times New Roman"/>
          <w:sz w:val="24"/>
          <w:szCs w:val="24"/>
          <w:lang w:val="ba-RU"/>
        </w:rPr>
        <w:t xml:space="preserve"> </w:t>
      </w:r>
      <w:r w:rsidRPr="00C8396B">
        <w:rPr>
          <w:rFonts w:ascii="Times New Roman" w:hAnsi="Times New Roman"/>
          <w:sz w:val="24"/>
          <w:szCs w:val="24"/>
          <w:lang w:val="ba-RU"/>
        </w:rPr>
        <w:t xml:space="preserve">Изучается совместно с подтемой «Осень». Чтение стихотворений, текстов по темам «Осень», «Школа», работа с пословицами, поговорками, загадками, приметами. Систематизация пройденного материала прошлых классов, ознакомление и подача новой информации. Продолжение работы по развитию устной и письменной речи.   </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Береги родную землю.</w:t>
      </w:r>
      <w:r>
        <w:rPr>
          <w:rFonts w:ascii="Times New Roman" w:hAnsi="Times New Roman"/>
          <w:sz w:val="24"/>
          <w:szCs w:val="24"/>
          <w:lang w:val="ba-RU"/>
        </w:rPr>
        <w:t xml:space="preserve"> </w:t>
      </w:r>
      <w:r w:rsidRPr="00C8396B">
        <w:rPr>
          <w:rFonts w:ascii="Times New Roman" w:hAnsi="Times New Roman"/>
          <w:sz w:val="24"/>
          <w:szCs w:val="24"/>
          <w:lang w:val="ba-RU"/>
        </w:rPr>
        <w:t>Воспитание любви и гордости к родной республике, бережного отношения к живой природе. Беседы о природных богатствах края, проведение экскурсий.</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О чем рассказывают имена собственные?</w:t>
      </w:r>
      <w:r w:rsidRPr="00C8396B">
        <w:rPr>
          <w:rFonts w:ascii="Times New Roman" w:hAnsi="Times New Roman"/>
          <w:sz w:val="24"/>
          <w:szCs w:val="24"/>
          <w:lang w:val="ba-RU"/>
        </w:rPr>
        <w:t xml:space="preserve"> Роль имен собственных в жизни каждого человека очень велика (рассказ о собственных именах и фамилиях, названиях сел и городов, рек и озер, гор). Их изучает отдельная языковедческая дисциплина – ономастика. Ономастика  состоит из нескольких подразделов: антропонимика, этнонимика, зоонимика (изучает названия животных), космонимика (названия небесных объектов) и др.  Изучение этой темы помогает удовлетворить интерес учащихся к местным географическим названиям, развивает чувство гордости за родной край. В названиях сосредоточена богатая информация об обычаях, языке, истории, культуре башкирского народа.    </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Мы любим зиму.</w:t>
      </w:r>
      <w:r>
        <w:rPr>
          <w:rFonts w:ascii="Times New Roman" w:hAnsi="Times New Roman"/>
          <w:sz w:val="24"/>
          <w:szCs w:val="24"/>
          <w:lang w:val="ba-RU"/>
        </w:rPr>
        <w:t xml:space="preserve"> </w:t>
      </w:r>
      <w:r w:rsidRPr="00C8396B">
        <w:rPr>
          <w:rFonts w:ascii="Times New Roman" w:hAnsi="Times New Roman"/>
          <w:sz w:val="24"/>
          <w:szCs w:val="24"/>
          <w:lang w:val="ba-RU"/>
        </w:rPr>
        <w:t>При изучении данной темы одинаковое значение придается письменным и устным формам связной речи. Предполагается  следующие виды работ: рассказ учащимися об особенностях зимы, как времени года.</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Башкирский театр</w:t>
      </w:r>
      <w:r>
        <w:rPr>
          <w:rFonts w:ascii="Times New Roman" w:hAnsi="Times New Roman"/>
          <w:sz w:val="24"/>
          <w:szCs w:val="24"/>
          <w:lang w:val="ba-RU"/>
        </w:rPr>
        <w:t xml:space="preserve">. </w:t>
      </w:r>
      <w:r w:rsidRPr="00C8396B">
        <w:rPr>
          <w:rFonts w:ascii="Times New Roman" w:hAnsi="Times New Roman"/>
          <w:sz w:val="24"/>
          <w:szCs w:val="24"/>
          <w:lang w:val="ba-RU"/>
        </w:rPr>
        <w:t xml:space="preserve">Театральное искусство в Башкирии. Общая информация о деятельности республиканских театрах. История Башкирского академического театра драмы им. М. Гафури (народные артисты З. Бикбулатова, А. Мубяряков, Г. Мубярякова). Знакомство с жизнью  и творчеством  известных артистов, обучение устному рассказу.  Беседа (обмен мнениями) о настоящем и будущем театра.  </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Башкирское народное творчество</w:t>
      </w:r>
      <w:r>
        <w:rPr>
          <w:rFonts w:ascii="Times New Roman" w:hAnsi="Times New Roman"/>
          <w:sz w:val="24"/>
          <w:szCs w:val="24"/>
          <w:lang w:val="ba-RU"/>
        </w:rPr>
        <w:t xml:space="preserve">. </w:t>
      </w:r>
      <w:r w:rsidRPr="00C8396B">
        <w:rPr>
          <w:rFonts w:ascii="Times New Roman" w:hAnsi="Times New Roman"/>
          <w:sz w:val="24"/>
          <w:szCs w:val="24"/>
          <w:lang w:val="ba-RU"/>
        </w:rPr>
        <w:t xml:space="preserve">Общее понятие о народном творчестве. Фольклор – коллективное творчество народа. Отличие фольклора и письменной литературы, обучение устному рассказу по теме. </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Башкирская лошадь.</w:t>
      </w:r>
      <w:r>
        <w:rPr>
          <w:rFonts w:ascii="Times New Roman" w:hAnsi="Times New Roman"/>
          <w:sz w:val="24"/>
          <w:szCs w:val="24"/>
          <w:lang w:val="ba-RU"/>
        </w:rPr>
        <w:t xml:space="preserve"> </w:t>
      </w:r>
      <w:r w:rsidRPr="00C8396B">
        <w:rPr>
          <w:rFonts w:ascii="Times New Roman" w:hAnsi="Times New Roman"/>
          <w:sz w:val="24"/>
          <w:szCs w:val="24"/>
          <w:lang w:val="ba-RU"/>
        </w:rPr>
        <w:t xml:space="preserve">Знакомство учащихся с историей и происхождением башкирской лошади. Рассказ об особой роли лошади в жизни человека. Классификация башкирской лошади по возрасту, правильное произношение учащимися  названий. Воспитание интереса к животному, тяги к знаниям о лошади.  </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Башкирская национальная кухня</w:t>
      </w:r>
      <w:r>
        <w:rPr>
          <w:rFonts w:ascii="Times New Roman" w:hAnsi="Times New Roman"/>
          <w:sz w:val="24"/>
          <w:szCs w:val="24"/>
          <w:lang w:val="ba-RU"/>
        </w:rPr>
        <w:t xml:space="preserve">. </w:t>
      </w:r>
      <w:r w:rsidRPr="00C8396B">
        <w:rPr>
          <w:rFonts w:ascii="Times New Roman" w:hAnsi="Times New Roman"/>
          <w:sz w:val="24"/>
          <w:szCs w:val="24"/>
          <w:lang w:val="ba-RU"/>
        </w:rPr>
        <w:t>Знакомство с национальными блюдами башкирского народа. Определение особенностей приготовления национальных блюд. Ознакомление с текстами о башкирской национальной кухне. Продолжается работа над устной и письменной речью учащихся.</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Веселая весна.</w:t>
      </w:r>
      <w:r>
        <w:rPr>
          <w:rFonts w:ascii="Times New Roman" w:hAnsi="Times New Roman"/>
          <w:sz w:val="24"/>
          <w:szCs w:val="24"/>
          <w:lang w:val="ba-RU"/>
        </w:rPr>
        <w:t xml:space="preserve"> </w:t>
      </w:r>
      <w:r w:rsidRPr="00C8396B">
        <w:rPr>
          <w:rFonts w:ascii="Times New Roman" w:hAnsi="Times New Roman"/>
          <w:sz w:val="24"/>
          <w:szCs w:val="24"/>
          <w:lang w:val="ba-RU"/>
        </w:rPr>
        <w:t xml:space="preserve">Виды весенней природы в Башкирии. Весенние работы в городе и селе. Беседы о  жизни растений и животных, птиц, весенних праздниках. Проведение экскурсий на природу. Подготовка гербариев с лекарственных растений, торжества по случаю праздника </w:t>
      </w:r>
      <w:r w:rsidRPr="00C8396B">
        <w:rPr>
          <w:rFonts w:ascii="Times New Roman" w:hAnsi="Times New Roman"/>
          <w:sz w:val="24"/>
          <w:szCs w:val="24"/>
          <w:lang w:val="ba-RU"/>
        </w:rPr>
        <w:lastRenderedPageBreak/>
        <w:t>День Победы. Встречи с ветеранами Великой Отечественной войны, продолжение работ по записи воспоминаний.</w:t>
      </w:r>
    </w:p>
    <w:p w:rsidR="00916CC8" w:rsidRDefault="00916CC8" w:rsidP="00585ECC">
      <w:pPr>
        <w:spacing w:after="0" w:line="240" w:lineRule="auto"/>
        <w:jc w:val="both"/>
        <w:rPr>
          <w:rFonts w:ascii="Times New Roman" w:hAnsi="Times New Roman"/>
          <w:sz w:val="24"/>
          <w:szCs w:val="24"/>
        </w:rPr>
      </w:pPr>
      <w:r>
        <w:rPr>
          <w:rFonts w:ascii="Times New Roman" w:hAnsi="Times New Roman"/>
          <w:sz w:val="24"/>
          <w:szCs w:val="24"/>
        </w:rPr>
        <w:t xml:space="preserve">        </w:t>
      </w:r>
    </w:p>
    <w:p w:rsidR="00585ECC" w:rsidRPr="00653D14" w:rsidRDefault="00916CC8" w:rsidP="00585ECC">
      <w:pPr>
        <w:spacing w:after="0" w:line="240" w:lineRule="auto"/>
        <w:jc w:val="both"/>
        <w:rPr>
          <w:rFonts w:ascii="Times New Roman" w:hAnsi="Times New Roman"/>
          <w:b/>
          <w:sz w:val="24"/>
          <w:szCs w:val="24"/>
        </w:rPr>
      </w:pPr>
      <w:r w:rsidRPr="00916CC8">
        <w:rPr>
          <w:rFonts w:ascii="Times New Roman" w:hAnsi="Times New Roman"/>
          <w:b/>
          <w:sz w:val="24"/>
          <w:szCs w:val="24"/>
        </w:rPr>
        <w:t xml:space="preserve">      </w:t>
      </w:r>
      <w:r w:rsidRPr="00653D14">
        <w:rPr>
          <w:rFonts w:ascii="Times New Roman" w:hAnsi="Times New Roman"/>
          <w:b/>
          <w:sz w:val="24"/>
          <w:szCs w:val="24"/>
        </w:rPr>
        <w:t>2.2.2.26. Внеурочная деятельность</w:t>
      </w:r>
    </w:p>
    <w:p w:rsidR="00653D14" w:rsidRPr="00653D14" w:rsidRDefault="00653D14" w:rsidP="00653D14">
      <w:pPr>
        <w:pStyle w:val="a8"/>
        <w:autoSpaceDE w:val="0"/>
        <w:autoSpaceDN w:val="0"/>
        <w:adjustRightInd w:val="0"/>
        <w:ind w:left="357"/>
        <w:jc w:val="both"/>
        <w:rPr>
          <w:rFonts w:ascii="Times New Roman" w:hAnsi="Times New Roman"/>
          <w:color w:val="000000" w:themeColor="text1"/>
        </w:rPr>
      </w:pPr>
      <w:r w:rsidRPr="00653D14">
        <w:rPr>
          <w:rFonts w:ascii="Times New Roman" w:hAnsi="Times New Roman"/>
          <w:b/>
          <w:bCs/>
          <w:color w:val="000000" w:themeColor="text1"/>
        </w:rPr>
        <w:t>1. Духовно-нравственное направление</w:t>
      </w:r>
      <w:r w:rsidRPr="00653D14">
        <w:rPr>
          <w:rFonts w:ascii="Times New Roman" w:hAnsi="Times New Roman"/>
          <w:bCs/>
          <w:color w:val="000000" w:themeColor="text1"/>
        </w:rPr>
        <w:t xml:space="preserve"> </w:t>
      </w:r>
      <w:r w:rsidRPr="00653D14">
        <w:rPr>
          <w:rFonts w:ascii="Times New Roman" w:hAnsi="Times New Roman"/>
          <w:color w:val="000000" w:themeColor="text1"/>
        </w:rPr>
        <w:t>внеурочной деятельности</w:t>
      </w:r>
    </w:p>
    <w:p w:rsidR="00653D14" w:rsidRPr="00653D14" w:rsidRDefault="00653D14" w:rsidP="00653D14">
      <w:pPr>
        <w:spacing w:after="0" w:line="240" w:lineRule="auto"/>
        <w:jc w:val="both"/>
        <w:rPr>
          <w:rFonts w:ascii="Times New Roman" w:hAnsi="Times New Roman"/>
          <w:color w:val="000000" w:themeColor="text1"/>
          <w:sz w:val="24"/>
          <w:szCs w:val="24"/>
        </w:rPr>
      </w:pPr>
      <w:r w:rsidRPr="00653D14">
        <w:rPr>
          <w:rFonts w:ascii="Times New Roman" w:hAnsi="Times New Roman"/>
          <w:color w:val="000000" w:themeColor="text1"/>
          <w:sz w:val="24"/>
          <w:szCs w:val="24"/>
        </w:rPr>
        <w:t>включает формы:</w:t>
      </w:r>
    </w:p>
    <w:p w:rsidR="00653D14" w:rsidRPr="00653D14" w:rsidRDefault="00653D14" w:rsidP="00653D14">
      <w:pPr>
        <w:spacing w:after="0" w:line="240" w:lineRule="auto"/>
        <w:jc w:val="both"/>
        <w:rPr>
          <w:rFonts w:ascii="Times New Roman" w:hAnsi="Times New Roman"/>
          <w:color w:val="000000" w:themeColor="text1"/>
          <w:sz w:val="24"/>
          <w:szCs w:val="24"/>
        </w:rPr>
      </w:pPr>
      <w:r w:rsidRPr="00653D14">
        <w:rPr>
          <w:rFonts w:ascii="Times New Roman" w:hAnsi="Times New Roman"/>
          <w:color w:val="000000" w:themeColor="text1"/>
          <w:sz w:val="24"/>
          <w:szCs w:val="24"/>
        </w:rPr>
        <w:t>- проект «Круглый год»: осенняя неделя, новогодняя неделя, патриотическая неделя;</w:t>
      </w:r>
    </w:p>
    <w:p w:rsidR="00653D14" w:rsidRPr="00653D14" w:rsidRDefault="00653D14" w:rsidP="00653D14">
      <w:pPr>
        <w:spacing w:after="0" w:line="240" w:lineRule="auto"/>
        <w:jc w:val="both"/>
        <w:rPr>
          <w:rFonts w:ascii="Times New Roman" w:hAnsi="Times New Roman"/>
          <w:color w:val="000000" w:themeColor="text1"/>
          <w:sz w:val="24"/>
          <w:szCs w:val="24"/>
        </w:rPr>
      </w:pPr>
      <w:r w:rsidRPr="00653D14">
        <w:rPr>
          <w:rFonts w:ascii="Times New Roman" w:hAnsi="Times New Roman"/>
          <w:color w:val="000000" w:themeColor="text1"/>
          <w:sz w:val="24"/>
          <w:szCs w:val="24"/>
        </w:rPr>
        <w:t>- праздничные концерты;</w:t>
      </w:r>
    </w:p>
    <w:p w:rsidR="00653D14" w:rsidRPr="00653D14" w:rsidRDefault="00653D14" w:rsidP="00653D14">
      <w:pPr>
        <w:spacing w:after="0" w:line="240" w:lineRule="auto"/>
        <w:jc w:val="both"/>
        <w:rPr>
          <w:rFonts w:ascii="Times New Roman" w:hAnsi="Times New Roman"/>
          <w:color w:val="000000" w:themeColor="text1"/>
          <w:sz w:val="24"/>
          <w:szCs w:val="24"/>
        </w:rPr>
      </w:pPr>
      <w:r w:rsidRPr="00653D14">
        <w:rPr>
          <w:rFonts w:ascii="Times New Roman" w:hAnsi="Times New Roman"/>
          <w:color w:val="000000" w:themeColor="text1"/>
          <w:sz w:val="24"/>
          <w:szCs w:val="24"/>
        </w:rPr>
        <w:t>- уроки Мужества, посвященные Дням воинской Славы;</w:t>
      </w:r>
    </w:p>
    <w:p w:rsidR="00653D14" w:rsidRPr="00653D14" w:rsidRDefault="00653D14" w:rsidP="00653D14">
      <w:pPr>
        <w:spacing w:after="0" w:line="240" w:lineRule="auto"/>
        <w:jc w:val="both"/>
        <w:rPr>
          <w:rFonts w:ascii="Times New Roman" w:hAnsi="Times New Roman"/>
          <w:color w:val="000000" w:themeColor="text1"/>
          <w:sz w:val="24"/>
          <w:szCs w:val="24"/>
        </w:rPr>
      </w:pPr>
      <w:r w:rsidRPr="00653D14">
        <w:rPr>
          <w:rFonts w:ascii="Times New Roman" w:hAnsi="Times New Roman"/>
          <w:color w:val="000000" w:themeColor="text1"/>
          <w:sz w:val="24"/>
          <w:szCs w:val="24"/>
        </w:rPr>
        <w:t>- творческие конкурсы плакатов, рисунков, листовок, поделок.</w:t>
      </w:r>
    </w:p>
    <w:p w:rsidR="00653D14" w:rsidRDefault="00653D14" w:rsidP="00653D14">
      <w:pPr>
        <w:autoSpaceDE w:val="0"/>
        <w:autoSpaceDN w:val="0"/>
        <w:adjustRightInd w:val="0"/>
        <w:jc w:val="both"/>
        <w:rPr>
          <w:rFonts w:ascii="Times New Roman" w:hAnsi="Times New Roman"/>
          <w:color w:val="00000A"/>
          <w:sz w:val="24"/>
          <w:szCs w:val="24"/>
        </w:rPr>
      </w:pPr>
      <w:r w:rsidRPr="00653D14">
        <w:rPr>
          <w:rFonts w:ascii="Times New Roman" w:hAnsi="Times New Roman"/>
          <w:b/>
          <w:bCs/>
          <w:color w:val="00000A"/>
          <w:sz w:val="24"/>
          <w:szCs w:val="24"/>
        </w:rPr>
        <w:t xml:space="preserve">       2.Обшеинтеллектуальное направление </w:t>
      </w:r>
      <w:r w:rsidRPr="00653D14">
        <w:rPr>
          <w:rFonts w:ascii="Times New Roman" w:hAnsi="Times New Roman"/>
          <w:color w:val="00000A"/>
          <w:sz w:val="24"/>
          <w:szCs w:val="24"/>
        </w:rPr>
        <w:t>воспитание личности</w:t>
      </w:r>
    </w:p>
    <w:p w:rsidR="00653D14" w:rsidRPr="00653D14" w:rsidRDefault="00653D14" w:rsidP="00653D14">
      <w:pPr>
        <w:autoSpaceDE w:val="0"/>
        <w:autoSpaceDN w:val="0"/>
        <w:adjustRightInd w:val="0"/>
        <w:jc w:val="both"/>
        <w:rPr>
          <w:rFonts w:ascii="Times New Roman" w:hAnsi="Times New Roman"/>
          <w:color w:val="00000A"/>
          <w:sz w:val="24"/>
          <w:szCs w:val="24"/>
        </w:rPr>
      </w:pPr>
      <w:r w:rsidRPr="00653D14">
        <w:rPr>
          <w:rFonts w:ascii="Times New Roman" w:hAnsi="Times New Roman"/>
          <w:color w:val="00000A"/>
          <w:sz w:val="24"/>
          <w:szCs w:val="24"/>
        </w:rPr>
        <w:t>включает формы:</w:t>
      </w:r>
    </w:p>
    <w:p w:rsidR="00653D14" w:rsidRPr="00653D14"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color w:val="00000A"/>
          <w:sz w:val="24"/>
          <w:szCs w:val="24"/>
        </w:rPr>
        <w:t>- олимпиады, конференции, конкурсы, интеллектуальные марафоны:</w:t>
      </w:r>
    </w:p>
    <w:p w:rsidR="00653D14" w:rsidRPr="00653D14" w:rsidRDefault="00653D14" w:rsidP="000F6C18">
      <w:pPr>
        <w:pStyle w:val="a8"/>
        <w:numPr>
          <w:ilvl w:val="0"/>
          <w:numId w:val="219"/>
        </w:numPr>
        <w:jc w:val="both"/>
        <w:rPr>
          <w:rFonts w:ascii="Times New Roman" w:hAnsi="Times New Roman"/>
          <w:color w:val="00000A"/>
        </w:rPr>
      </w:pPr>
      <w:r w:rsidRPr="00653D14">
        <w:rPr>
          <w:rFonts w:ascii="Times New Roman" w:hAnsi="Times New Roman"/>
          <w:color w:val="00000A"/>
        </w:rPr>
        <w:t>Всероссийская олимпиада школьников;</w:t>
      </w:r>
    </w:p>
    <w:p w:rsidR="00653D14" w:rsidRPr="00653D14" w:rsidRDefault="00653D14" w:rsidP="000F6C18">
      <w:pPr>
        <w:pStyle w:val="a8"/>
        <w:numPr>
          <w:ilvl w:val="0"/>
          <w:numId w:val="219"/>
        </w:numPr>
        <w:jc w:val="both"/>
        <w:rPr>
          <w:rFonts w:ascii="Times New Roman" w:hAnsi="Times New Roman"/>
          <w:color w:val="00000A"/>
        </w:rPr>
      </w:pPr>
      <w:r w:rsidRPr="00653D14">
        <w:rPr>
          <w:rFonts w:ascii="Times New Roman" w:hAnsi="Times New Roman"/>
          <w:color w:val="00000A"/>
        </w:rPr>
        <w:t>Олимпиада на Кубок имени Гагарина;</w:t>
      </w:r>
    </w:p>
    <w:p w:rsidR="00653D14" w:rsidRPr="00653D14" w:rsidRDefault="00653D14" w:rsidP="000F6C18">
      <w:pPr>
        <w:pStyle w:val="a8"/>
        <w:numPr>
          <w:ilvl w:val="0"/>
          <w:numId w:val="219"/>
        </w:numPr>
        <w:jc w:val="both"/>
        <w:rPr>
          <w:rFonts w:ascii="Times New Roman" w:hAnsi="Times New Roman"/>
          <w:color w:val="00000A"/>
        </w:rPr>
      </w:pPr>
      <w:r w:rsidRPr="00653D14">
        <w:rPr>
          <w:rFonts w:ascii="Times New Roman" w:hAnsi="Times New Roman"/>
          <w:color w:val="00000A"/>
        </w:rPr>
        <w:t>НПК МАН школьников города Уфы;</w:t>
      </w:r>
    </w:p>
    <w:p w:rsidR="00653D14" w:rsidRPr="00653D14" w:rsidRDefault="00653D14" w:rsidP="000F6C18">
      <w:pPr>
        <w:pStyle w:val="a8"/>
        <w:numPr>
          <w:ilvl w:val="0"/>
          <w:numId w:val="219"/>
        </w:numPr>
        <w:jc w:val="both"/>
        <w:rPr>
          <w:rFonts w:ascii="Times New Roman" w:hAnsi="Times New Roman"/>
          <w:color w:val="00000A"/>
        </w:rPr>
      </w:pPr>
      <w:r w:rsidRPr="00653D14">
        <w:rPr>
          <w:rFonts w:ascii="Times New Roman" w:hAnsi="Times New Roman"/>
          <w:color w:val="00000A"/>
        </w:rPr>
        <w:t>НПК «Росток в будущее»;</w:t>
      </w:r>
    </w:p>
    <w:p w:rsidR="00653D14" w:rsidRPr="00653D14" w:rsidRDefault="00653D14" w:rsidP="000F6C18">
      <w:pPr>
        <w:pStyle w:val="a8"/>
        <w:numPr>
          <w:ilvl w:val="0"/>
          <w:numId w:val="219"/>
        </w:numPr>
        <w:jc w:val="both"/>
        <w:rPr>
          <w:rFonts w:ascii="Times New Roman" w:hAnsi="Times New Roman"/>
          <w:color w:val="00000A"/>
        </w:rPr>
      </w:pPr>
      <w:r w:rsidRPr="00653D14">
        <w:rPr>
          <w:rFonts w:ascii="Times New Roman" w:hAnsi="Times New Roman"/>
          <w:color w:val="00000A"/>
        </w:rPr>
        <w:t>Олимпиада «Я помню. Я горжусь»;</w:t>
      </w:r>
    </w:p>
    <w:p w:rsidR="00653D14" w:rsidRPr="00653D14" w:rsidRDefault="00653D14" w:rsidP="000F6C18">
      <w:pPr>
        <w:pStyle w:val="a8"/>
        <w:numPr>
          <w:ilvl w:val="0"/>
          <w:numId w:val="219"/>
        </w:numPr>
        <w:jc w:val="both"/>
        <w:rPr>
          <w:rFonts w:ascii="Times New Roman" w:hAnsi="Times New Roman"/>
          <w:color w:val="00000A"/>
        </w:rPr>
      </w:pPr>
      <w:r w:rsidRPr="00653D14">
        <w:rPr>
          <w:rFonts w:ascii="Times New Roman" w:hAnsi="Times New Roman"/>
          <w:color w:val="00000A"/>
        </w:rPr>
        <w:t>Конкурс «Золотое руно».</w:t>
      </w:r>
    </w:p>
    <w:p w:rsidR="00653D14" w:rsidRPr="00653D14"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color w:val="00000A"/>
          <w:sz w:val="24"/>
          <w:szCs w:val="24"/>
        </w:rPr>
        <w:t>- участие в предметных неделях;</w:t>
      </w:r>
    </w:p>
    <w:p w:rsidR="00653D14" w:rsidRPr="00653D14"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color w:val="00000A"/>
          <w:sz w:val="24"/>
          <w:szCs w:val="24"/>
        </w:rPr>
        <w:t>- экскурсии в музеи, на выставки, в планетарий.</w:t>
      </w:r>
    </w:p>
    <w:p w:rsidR="00653D14" w:rsidRPr="00653D14"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b/>
          <w:bCs/>
          <w:color w:val="00000A"/>
          <w:sz w:val="24"/>
          <w:szCs w:val="24"/>
        </w:rPr>
        <w:t>3. Общекультурное направление воспитания личности</w:t>
      </w:r>
      <w:r w:rsidRPr="00653D14">
        <w:rPr>
          <w:rFonts w:ascii="Times New Roman" w:hAnsi="Times New Roman"/>
          <w:color w:val="00000A"/>
          <w:sz w:val="24"/>
          <w:szCs w:val="24"/>
        </w:rPr>
        <w:t>:</w:t>
      </w:r>
    </w:p>
    <w:p w:rsidR="00653D14" w:rsidRPr="00653D14"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color w:val="00000A"/>
          <w:sz w:val="24"/>
          <w:szCs w:val="24"/>
        </w:rPr>
        <w:t>- проект «Классическая музыка в школе»;</w:t>
      </w:r>
    </w:p>
    <w:p w:rsidR="00653D14" w:rsidRPr="00653D14"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color w:val="00000A"/>
          <w:sz w:val="24"/>
          <w:szCs w:val="24"/>
        </w:rPr>
        <w:t xml:space="preserve">- танцевальные </w:t>
      </w:r>
      <w:proofErr w:type="spellStart"/>
      <w:r w:rsidRPr="00653D14">
        <w:rPr>
          <w:rFonts w:ascii="Times New Roman" w:hAnsi="Times New Roman"/>
          <w:color w:val="00000A"/>
          <w:sz w:val="24"/>
          <w:szCs w:val="24"/>
        </w:rPr>
        <w:t>флеш</w:t>
      </w:r>
      <w:proofErr w:type="spellEnd"/>
      <w:r w:rsidRPr="00653D14">
        <w:rPr>
          <w:rFonts w:ascii="Times New Roman" w:hAnsi="Times New Roman"/>
          <w:color w:val="00000A"/>
          <w:sz w:val="24"/>
          <w:szCs w:val="24"/>
        </w:rPr>
        <w:t>-мобы;</w:t>
      </w:r>
    </w:p>
    <w:p w:rsidR="00653D14" w:rsidRPr="00653D14"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color w:val="00000A"/>
          <w:sz w:val="24"/>
          <w:szCs w:val="24"/>
        </w:rPr>
        <w:t>- «Библиотечные уроки»;</w:t>
      </w:r>
    </w:p>
    <w:p w:rsidR="00653D14" w:rsidRPr="00653D14"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color w:val="00000A"/>
          <w:sz w:val="24"/>
          <w:szCs w:val="24"/>
        </w:rPr>
        <w:t>- посещение спектаклей и концертов;</w:t>
      </w:r>
    </w:p>
    <w:p w:rsidR="00653D14" w:rsidRPr="00653D14"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color w:val="00000A"/>
          <w:sz w:val="24"/>
          <w:szCs w:val="24"/>
        </w:rPr>
        <w:t>- участие в конкурсах творческих работ, детских рисунков, плакатов и поделок;</w:t>
      </w:r>
    </w:p>
    <w:p w:rsidR="00653D14" w:rsidRPr="00653D14"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color w:val="00000A"/>
          <w:sz w:val="24"/>
          <w:szCs w:val="24"/>
        </w:rPr>
        <w:t xml:space="preserve">- занятие в творческих студиях «Ландшафтный и </w:t>
      </w:r>
      <w:proofErr w:type="gramStart"/>
      <w:r w:rsidRPr="00653D14">
        <w:rPr>
          <w:rFonts w:ascii="Times New Roman" w:hAnsi="Times New Roman"/>
          <w:color w:val="00000A"/>
          <w:sz w:val="24"/>
          <w:szCs w:val="24"/>
        </w:rPr>
        <w:t>Арт</w:t>
      </w:r>
      <w:proofErr w:type="gramEnd"/>
      <w:r w:rsidRPr="00653D14">
        <w:rPr>
          <w:rFonts w:ascii="Times New Roman" w:hAnsi="Times New Roman"/>
          <w:color w:val="00000A"/>
          <w:sz w:val="24"/>
          <w:szCs w:val="24"/>
        </w:rPr>
        <w:t xml:space="preserve"> – дизайн» и «Волшебная иголочка».</w:t>
      </w:r>
    </w:p>
    <w:p w:rsidR="00653D14" w:rsidRPr="00653D14" w:rsidRDefault="00653D14" w:rsidP="00653D14">
      <w:pPr>
        <w:spacing w:after="0" w:line="240" w:lineRule="auto"/>
        <w:ind w:left="357" w:hanging="357"/>
        <w:jc w:val="both"/>
        <w:rPr>
          <w:rFonts w:ascii="Times New Roman" w:hAnsi="Times New Roman"/>
          <w:color w:val="00000A"/>
          <w:sz w:val="24"/>
          <w:szCs w:val="24"/>
        </w:rPr>
      </w:pPr>
      <w:r w:rsidRPr="00653D14">
        <w:rPr>
          <w:rFonts w:ascii="Times New Roman" w:hAnsi="Times New Roman"/>
          <w:b/>
          <w:bCs/>
          <w:color w:val="00000A"/>
          <w:sz w:val="24"/>
          <w:szCs w:val="24"/>
        </w:rPr>
        <w:t>4. Социальное направление воспитания личности</w:t>
      </w:r>
      <w:r w:rsidRPr="00653D14">
        <w:rPr>
          <w:rFonts w:ascii="Times New Roman" w:hAnsi="Times New Roman"/>
          <w:color w:val="00000A"/>
          <w:sz w:val="24"/>
          <w:szCs w:val="24"/>
        </w:rPr>
        <w:t>:</w:t>
      </w:r>
    </w:p>
    <w:p w:rsidR="00653D14" w:rsidRPr="00653D14" w:rsidRDefault="00653D14" w:rsidP="00653D14">
      <w:pPr>
        <w:spacing w:after="0" w:line="240" w:lineRule="auto"/>
        <w:ind w:left="357" w:hanging="357"/>
        <w:jc w:val="both"/>
        <w:rPr>
          <w:rFonts w:ascii="Times New Roman" w:hAnsi="Times New Roman"/>
          <w:color w:val="00000A"/>
          <w:sz w:val="24"/>
          <w:szCs w:val="24"/>
        </w:rPr>
      </w:pPr>
      <w:r w:rsidRPr="00653D14">
        <w:rPr>
          <w:rFonts w:ascii="Times New Roman" w:hAnsi="Times New Roman"/>
          <w:color w:val="00000A"/>
          <w:sz w:val="24"/>
          <w:szCs w:val="24"/>
        </w:rPr>
        <w:t>- семейные праздники для родителей;</w:t>
      </w:r>
    </w:p>
    <w:p w:rsidR="00653D14" w:rsidRPr="00653D14"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color w:val="00000A"/>
          <w:sz w:val="24"/>
          <w:szCs w:val="24"/>
        </w:rPr>
        <w:t>- конкурс видеороликов и видеопоздравлений;</w:t>
      </w:r>
    </w:p>
    <w:p w:rsidR="00653D14" w:rsidRPr="00653D14"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color w:val="00000A"/>
          <w:sz w:val="24"/>
          <w:szCs w:val="24"/>
        </w:rPr>
        <w:t xml:space="preserve">- </w:t>
      </w:r>
      <w:proofErr w:type="spellStart"/>
      <w:r w:rsidRPr="00653D14">
        <w:rPr>
          <w:rFonts w:ascii="Times New Roman" w:hAnsi="Times New Roman"/>
          <w:color w:val="00000A"/>
          <w:sz w:val="24"/>
          <w:szCs w:val="24"/>
        </w:rPr>
        <w:t>профориентационные</w:t>
      </w:r>
      <w:proofErr w:type="spellEnd"/>
      <w:r w:rsidRPr="00653D14">
        <w:rPr>
          <w:rFonts w:ascii="Times New Roman" w:hAnsi="Times New Roman"/>
          <w:color w:val="00000A"/>
          <w:sz w:val="24"/>
          <w:szCs w:val="24"/>
        </w:rPr>
        <w:t xml:space="preserve"> экскурсии;</w:t>
      </w:r>
    </w:p>
    <w:p w:rsidR="00653D14" w:rsidRPr="00653D14"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color w:val="00000A"/>
          <w:sz w:val="24"/>
          <w:szCs w:val="24"/>
        </w:rPr>
        <w:t>- участие в экологических и патриотических акциях.</w:t>
      </w:r>
    </w:p>
    <w:p w:rsidR="00653D14" w:rsidRPr="00653D14"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b/>
          <w:bCs/>
          <w:color w:val="00000A"/>
          <w:sz w:val="24"/>
          <w:szCs w:val="24"/>
        </w:rPr>
        <w:t>5. Спортивно-оздоровительное направление развития личности</w:t>
      </w:r>
      <w:r w:rsidRPr="00653D14">
        <w:rPr>
          <w:rFonts w:ascii="Times New Roman" w:hAnsi="Times New Roman"/>
          <w:color w:val="00000A"/>
          <w:sz w:val="24"/>
          <w:szCs w:val="24"/>
        </w:rPr>
        <w:t>:</w:t>
      </w:r>
    </w:p>
    <w:p w:rsidR="00653D14" w:rsidRPr="00653D14"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color w:val="00000A"/>
          <w:sz w:val="24"/>
          <w:szCs w:val="24"/>
        </w:rPr>
        <w:t>- спортивные праздники и спортивные игры;</w:t>
      </w:r>
    </w:p>
    <w:p w:rsidR="00653D14" w:rsidRPr="00653D14"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color w:val="00000A"/>
          <w:sz w:val="24"/>
          <w:szCs w:val="24"/>
        </w:rPr>
        <w:t>- конкурсы плакатов, листовок, рисунков «Мы за ЗОЖ»;</w:t>
      </w:r>
    </w:p>
    <w:p w:rsidR="00653D14" w:rsidRPr="00653D14"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color w:val="00000A"/>
          <w:sz w:val="24"/>
          <w:szCs w:val="24"/>
        </w:rPr>
        <w:t>- смотр строя и песни;</w:t>
      </w:r>
    </w:p>
    <w:p w:rsidR="00501C4F"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color w:val="00000A"/>
          <w:sz w:val="24"/>
          <w:szCs w:val="24"/>
        </w:rPr>
        <w:t>- участие в соревнованиях по зимним видам спорта: лыжная эстафета.</w:t>
      </w:r>
    </w:p>
    <w:p w:rsidR="00653D14" w:rsidRPr="00653D14" w:rsidRDefault="00653D14" w:rsidP="00653D14">
      <w:pPr>
        <w:spacing w:after="0" w:line="240" w:lineRule="auto"/>
        <w:jc w:val="both"/>
        <w:rPr>
          <w:rFonts w:ascii="Times New Roman" w:hAnsi="Times New Roman"/>
          <w:color w:val="00000A"/>
          <w:sz w:val="24"/>
          <w:szCs w:val="24"/>
        </w:rPr>
      </w:pPr>
    </w:p>
    <w:p w:rsidR="00653D14" w:rsidRPr="00653D14" w:rsidRDefault="00653D14" w:rsidP="00653D14">
      <w:pPr>
        <w:spacing w:after="0" w:line="240" w:lineRule="auto"/>
        <w:jc w:val="both"/>
        <w:rPr>
          <w:rFonts w:ascii="Times New Roman" w:hAnsi="Times New Roman"/>
          <w:color w:val="00000A"/>
          <w:sz w:val="24"/>
          <w:szCs w:val="24"/>
        </w:rPr>
      </w:pPr>
    </w:p>
    <w:p w:rsidR="00B540EE" w:rsidRPr="00AB0CAC" w:rsidRDefault="001341D0" w:rsidP="007E0032">
      <w:pPr>
        <w:pStyle w:val="2"/>
        <w:spacing w:line="240" w:lineRule="auto"/>
        <w:ind w:right="-143"/>
        <w:rPr>
          <w:sz w:val="24"/>
          <w:szCs w:val="24"/>
        </w:rPr>
      </w:pPr>
      <w:bookmarkStart w:id="203" w:name="_Toc410654043"/>
      <w:bookmarkStart w:id="204" w:name="_Toc414553254"/>
      <w:r w:rsidRPr="00AB0CAC">
        <w:rPr>
          <w:sz w:val="24"/>
          <w:szCs w:val="24"/>
        </w:rPr>
        <w:t xml:space="preserve">2.3. </w:t>
      </w:r>
      <w:r w:rsidR="00B540EE" w:rsidRPr="00AB0CAC">
        <w:rPr>
          <w:sz w:val="24"/>
          <w:szCs w:val="24"/>
        </w:rPr>
        <w:t xml:space="preserve">Программа воспитания и социализации </w:t>
      </w:r>
      <w:proofErr w:type="gramStart"/>
      <w:r w:rsidR="00B540EE" w:rsidRPr="00AB0CAC">
        <w:rPr>
          <w:sz w:val="24"/>
          <w:szCs w:val="24"/>
        </w:rPr>
        <w:t>обучающихся</w:t>
      </w:r>
      <w:bookmarkEnd w:id="201"/>
      <w:bookmarkEnd w:id="202"/>
      <w:bookmarkEnd w:id="203"/>
      <w:bookmarkEnd w:id="204"/>
      <w:proofErr w:type="gramEnd"/>
    </w:p>
    <w:p w:rsidR="00AB0CAC" w:rsidRPr="00AC655A" w:rsidRDefault="00AB0CAC" w:rsidP="00AB0CAC">
      <w:pPr>
        <w:pStyle w:val="4"/>
        <w:spacing w:line="240" w:lineRule="auto"/>
        <w:rPr>
          <w:sz w:val="24"/>
          <w:szCs w:val="24"/>
        </w:rPr>
      </w:pPr>
      <w:bookmarkStart w:id="205" w:name="_Toc406059051"/>
      <w:bookmarkStart w:id="206" w:name="_Toc409691731"/>
      <w:bookmarkStart w:id="207" w:name="_Toc410654073"/>
      <w:bookmarkStart w:id="208" w:name="_Toc414553275"/>
      <w:r w:rsidRPr="00AC655A">
        <w:rPr>
          <w:b w:val="0"/>
          <w:sz w:val="24"/>
          <w:szCs w:val="24"/>
        </w:rPr>
        <w:t xml:space="preserve">2.3.1. </w:t>
      </w:r>
      <w:r w:rsidRPr="00AC655A">
        <w:rPr>
          <w:sz w:val="24"/>
          <w:szCs w:val="24"/>
        </w:rPr>
        <w:t xml:space="preserve">Цель  и задачи воспитания и социализации учащихся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b/>
          <w:sz w:val="24"/>
          <w:szCs w:val="24"/>
        </w:rPr>
        <w:t>Цель</w:t>
      </w:r>
      <w:r w:rsidRPr="00AC655A">
        <w:rPr>
          <w:rFonts w:ascii="Times New Roman" w:hAnsi="Times New Roman"/>
          <w:sz w:val="24"/>
          <w:szCs w:val="24"/>
        </w:rPr>
        <w:t xml:space="preserve"> - воспитание креативной личности, способной адаптироваться в постоянно меняющемся окружающем мире, высоконравственного, творческого, компетентного гражданина России. </w:t>
      </w:r>
      <w:r w:rsidRPr="00AC655A">
        <w:rPr>
          <w:rFonts w:ascii="Times New Roman" w:hAnsi="Times New Roman"/>
          <w:b/>
          <w:sz w:val="24"/>
          <w:szCs w:val="24"/>
        </w:rPr>
        <w:t xml:space="preserve">Задачи программы </w:t>
      </w:r>
    </w:p>
    <w:p w:rsidR="00AB0CAC" w:rsidRPr="00AC655A" w:rsidRDefault="00AB0CAC" w:rsidP="000F6C18">
      <w:pPr>
        <w:numPr>
          <w:ilvl w:val="0"/>
          <w:numId w:val="180"/>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Создание системы воспитательных мероприятий с целью освоения </w:t>
      </w:r>
      <w:proofErr w:type="gramStart"/>
      <w:r w:rsidRPr="00AC655A">
        <w:rPr>
          <w:rFonts w:ascii="Times New Roman" w:hAnsi="Times New Roman"/>
          <w:sz w:val="24"/>
          <w:szCs w:val="24"/>
        </w:rPr>
        <w:t>обучающимися</w:t>
      </w:r>
      <w:proofErr w:type="gramEnd"/>
      <w:r w:rsidRPr="00AC655A">
        <w:rPr>
          <w:rFonts w:ascii="Times New Roman" w:hAnsi="Times New Roman"/>
          <w:sz w:val="24"/>
          <w:szCs w:val="24"/>
        </w:rPr>
        <w:t xml:space="preserve"> культуры многонационального народа Российской Федерации. </w:t>
      </w:r>
    </w:p>
    <w:p w:rsidR="00AB0CAC" w:rsidRPr="00AC655A" w:rsidRDefault="00AB0CAC" w:rsidP="000F6C18">
      <w:pPr>
        <w:numPr>
          <w:ilvl w:val="0"/>
          <w:numId w:val="180"/>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lastRenderedPageBreak/>
        <w:t xml:space="preserve">Содействие осознанному принятию </w:t>
      </w:r>
      <w:proofErr w:type="gramStart"/>
      <w:r w:rsidRPr="00AC655A">
        <w:rPr>
          <w:rFonts w:ascii="Times New Roman" w:hAnsi="Times New Roman"/>
          <w:sz w:val="24"/>
          <w:szCs w:val="24"/>
        </w:rPr>
        <w:t>обучающимися</w:t>
      </w:r>
      <w:proofErr w:type="gramEnd"/>
      <w:r w:rsidRPr="00AC655A">
        <w:rPr>
          <w:rFonts w:ascii="Times New Roman" w:hAnsi="Times New Roman"/>
          <w:sz w:val="24"/>
          <w:szCs w:val="24"/>
        </w:rPr>
        <w:t xml:space="preserve"> через урочную и внеурочную деятельность традиций своего района  города, Республики, страны. </w:t>
      </w:r>
    </w:p>
    <w:p w:rsidR="00AB0CAC" w:rsidRPr="00AC655A" w:rsidRDefault="00AB0CAC" w:rsidP="000F6C18">
      <w:pPr>
        <w:numPr>
          <w:ilvl w:val="0"/>
          <w:numId w:val="180"/>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Создание воспитательной системы социальной ориентации, основанной на активном участии учащихся в общественной жизни школы. </w:t>
      </w:r>
    </w:p>
    <w:p w:rsidR="00AB0CAC" w:rsidRPr="00AC655A" w:rsidRDefault="00AB0CAC" w:rsidP="000F6C18">
      <w:pPr>
        <w:numPr>
          <w:ilvl w:val="0"/>
          <w:numId w:val="180"/>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Организация  эффективной общественно-полезной деятельности на уровне школы, микрорайона, района. </w:t>
      </w:r>
    </w:p>
    <w:p w:rsidR="00AB0CAC" w:rsidRPr="00AC655A" w:rsidRDefault="00AB0CAC" w:rsidP="000F6C18">
      <w:pPr>
        <w:numPr>
          <w:ilvl w:val="0"/>
          <w:numId w:val="180"/>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Создание атмосферы доверия</w:t>
      </w:r>
      <w:proofErr w:type="gramStart"/>
      <w:r w:rsidRPr="00AC655A">
        <w:rPr>
          <w:rFonts w:ascii="Times New Roman" w:hAnsi="Times New Roman"/>
          <w:sz w:val="24"/>
          <w:szCs w:val="24"/>
        </w:rPr>
        <w:t xml:space="preserve"> ,</w:t>
      </w:r>
      <w:proofErr w:type="gramEnd"/>
      <w:r w:rsidRPr="00AC655A">
        <w:rPr>
          <w:rFonts w:ascii="Times New Roman" w:hAnsi="Times New Roman"/>
          <w:sz w:val="24"/>
          <w:szCs w:val="24"/>
        </w:rPr>
        <w:t xml:space="preserve"> основанной на содружестве и </w:t>
      </w:r>
      <w:proofErr w:type="spellStart"/>
      <w:r w:rsidRPr="00AC655A">
        <w:rPr>
          <w:rFonts w:ascii="Times New Roman" w:hAnsi="Times New Roman"/>
          <w:sz w:val="24"/>
          <w:szCs w:val="24"/>
        </w:rPr>
        <w:t>сортворчестве</w:t>
      </w:r>
      <w:proofErr w:type="spellEnd"/>
      <w:r w:rsidRPr="00AC655A">
        <w:rPr>
          <w:rFonts w:ascii="Times New Roman" w:hAnsi="Times New Roman"/>
          <w:sz w:val="24"/>
          <w:szCs w:val="24"/>
        </w:rPr>
        <w:t xml:space="preserve"> взрослых и </w:t>
      </w:r>
      <w:proofErr w:type="spellStart"/>
      <w:r w:rsidRPr="00AC655A">
        <w:rPr>
          <w:rFonts w:ascii="Times New Roman" w:hAnsi="Times New Roman"/>
          <w:sz w:val="24"/>
          <w:szCs w:val="24"/>
        </w:rPr>
        <w:t>дете</w:t>
      </w:r>
      <w:proofErr w:type="spellEnd"/>
      <w:r w:rsidRPr="00AC655A">
        <w:rPr>
          <w:rFonts w:ascii="Times New Roman" w:hAnsi="Times New Roman"/>
          <w:sz w:val="24"/>
          <w:szCs w:val="24"/>
        </w:rPr>
        <w:t xml:space="preserve"> (родителей, учителей и учеников). </w:t>
      </w:r>
    </w:p>
    <w:p w:rsidR="00AB0CAC" w:rsidRPr="00AC655A" w:rsidRDefault="00AB0CAC" w:rsidP="000F6C18">
      <w:pPr>
        <w:numPr>
          <w:ilvl w:val="0"/>
          <w:numId w:val="180"/>
        </w:numPr>
        <w:spacing w:after="36" w:line="240" w:lineRule="auto"/>
        <w:ind w:right="6" w:hanging="360"/>
        <w:jc w:val="both"/>
        <w:rPr>
          <w:rFonts w:ascii="Times New Roman" w:hAnsi="Times New Roman"/>
          <w:sz w:val="24"/>
          <w:szCs w:val="24"/>
        </w:rPr>
      </w:pPr>
      <w:r w:rsidRPr="00AC655A">
        <w:rPr>
          <w:rFonts w:ascii="Times New Roman" w:hAnsi="Times New Roman"/>
          <w:sz w:val="24"/>
          <w:szCs w:val="24"/>
        </w:rPr>
        <w:t xml:space="preserve">Создание условия в образовательном пространстве </w:t>
      </w:r>
      <w:proofErr w:type="gramStart"/>
      <w:r w:rsidRPr="00AC655A">
        <w:rPr>
          <w:rFonts w:ascii="Times New Roman" w:hAnsi="Times New Roman"/>
          <w:sz w:val="24"/>
          <w:szCs w:val="24"/>
        </w:rPr>
        <w:t>для</w:t>
      </w:r>
      <w:proofErr w:type="gramEnd"/>
      <w:r w:rsidRPr="00AC655A">
        <w:rPr>
          <w:rFonts w:ascii="Times New Roman" w:hAnsi="Times New Roman"/>
          <w:sz w:val="24"/>
          <w:szCs w:val="24"/>
        </w:rPr>
        <w:t xml:space="preserve"> </w:t>
      </w:r>
    </w:p>
    <w:p w:rsidR="00AB0CAC" w:rsidRPr="00AC655A" w:rsidRDefault="00AB0CAC" w:rsidP="000F6C18">
      <w:pPr>
        <w:numPr>
          <w:ilvl w:val="1"/>
          <w:numId w:val="180"/>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формирования  человека – гражданина, нацеленного на совершенствование современного общества; </w:t>
      </w:r>
    </w:p>
    <w:p w:rsidR="00AB0CAC" w:rsidRPr="00AC655A" w:rsidRDefault="00AB0CAC" w:rsidP="000F6C18">
      <w:pPr>
        <w:numPr>
          <w:ilvl w:val="1"/>
          <w:numId w:val="180"/>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формирования чувства ответственности за других людей, за свою школу, за республику, за свою Родину; </w:t>
      </w:r>
    </w:p>
    <w:p w:rsidR="00AB0CAC" w:rsidRPr="00AC655A" w:rsidRDefault="00AB0CAC" w:rsidP="000F6C18">
      <w:pPr>
        <w:numPr>
          <w:ilvl w:val="1"/>
          <w:numId w:val="180"/>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развитие мотивации и потребности к общественно-полезной деятельности; </w:t>
      </w:r>
    </w:p>
    <w:p w:rsidR="00AB0CAC" w:rsidRPr="00AC655A" w:rsidRDefault="00AB0CAC" w:rsidP="000F6C18">
      <w:pPr>
        <w:numPr>
          <w:ilvl w:val="1"/>
          <w:numId w:val="180"/>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развития коммуникативной культуры учащихся в поликультурном пространстве школы; </w:t>
      </w:r>
    </w:p>
    <w:p w:rsidR="00AB0CAC" w:rsidRPr="00AC655A" w:rsidRDefault="00AB0CAC" w:rsidP="000F6C18">
      <w:pPr>
        <w:numPr>
          <w:ilvl w:val="1"/>
          <w:numId w:val="180"/>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формирования у учащихся позитивно-активного отношения к природе; </w:t>
      </w:r>
    </w:p>
    <w:p w:rsidR="00AB0CAC" w:rsidRPr="00AC655A" w:rsidRDefault="00AB0CAC" w:rsidP="000F6C18">
      <w:pPr>
        <w:numPr>
          <w:ilvl w:val="1"/>
          <w:numId w:val="180"/>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воспитания экологической культуры</w:t>
      </w:r>
      <w:proofErr w:type="gramStart"/>
      <w:r w:rsidRPr="00AC655A">
        <w:rPr>
          <w:rFonts w:ascii="Times New Roman" w:hAnsi="Times New Roman"/>
          <w:sz w:val="24"/>
          <w:szCs w:val="24"/>
        </w:rPr>
        <w:t xml:space="preserve"> ,</w:t>
      </w:r>
      <w:proofErr w:type="gramEnd"/>
      <w:r w:rsidRPr="00AC655A">
        <w:rPr>
          <w:rFonts w:ascii="Times New Roman" w:hAnsi="Times New Roman"/>
          <w:sz w:val="24"/>
          <w:szCs w:val="24"/>
        </w:rPr>
        <w:t xml:space="preserve"> </w:t>
      </w:r>
    </w:p>
    <w:p w:rsidR="00AB0CAC" w:rsidRPr="00AC655A" w:rsidRDefault="00AB0CAC" w:rsidP="000F6C18">
      <w:pPr>
        <w:numPr>
          <w:ilvl w:val="1"/>
          <w:numId w:val="180"/>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воспитания </w:t>
      </w:r>
      <w:r w:rsidRPr="00AC655A">
        <w:rPr>
          <w:rFonts w:ascii="Times New Roman" w:hAnsi="Times New Roman"/>
          <w:sz w:val="24"/>
          <w:szCs w:val="24"/>
        </w:rPr>
        <w:tab/>
        <w:t xml:space="preserve">нравственности </w:t>
      </w:r>
      <w:r w:rsidRPr="00AC655A">
        <w:rPr>
          <w:rFonts w:ascii="Times New Roman" w:hAnsi="Times New Roman"/>
          <w:sz w:val="24"/>
          <w:szCs w:val="24"/>
        </w:rPr>
        <w:tab/>
        <w:t xml:space="preserve">как </w:t>
      </w:r>
      <w:r w:rsidRPr="00AC655A">
        <w:rPr>
          <w:rFonts w:ascii="Times New Roman" w:hAnsi="Times New Roman"/>
          <w:sz w:val="24"/>
          <w:szCs w:val="24"/>
        </w:rPr>
        <w:tab/>
        <w:t xml:space="preserve">способности </w:t>
      </w:r>
      <w:r w:rsidRPr="00AC655A">
        <w:rPr>
          <w:rFonts w:ascii="Times New Roman" w:hAnsi="Times New Roman"/>
          <w:sz w:val="24"/>
          <w:szCs w:val="24"/>
        </w:rPr>
        <w:tab/>
        <w:t xml:space="preserve">к </w:t>
      </w:r>
      <w:r w:rsidRPr="00AC655A">
        <w:rPr>
          <w:rFonts w:ascii="Times New Roman" w:hAnsi="Times New Roman"/>
          <w:sz w:val="24"/>
          <w:szCs w:val="24"/>
        </w:rPr>
        <w:tab/>
        <w:t xml:space="preserve">внутреннему </w:t>
      </w:r>
      <w:r w:rsidRPr="00AC655A">
        <w:rPr>
          <w:rFonts w:ascii="Times New Roman" w:hAnsi="Times New Roman"/>
          <w:sz w:val="24"/>
          <w:szCs w:val="24"/>
        </w:rPr>
        <w:tab/>
        <w:t xml:space="preserve">контролю, вырабатываемому в процессе совместной деятельности  </w:t>
      </w:r>
    </w:p>
    <w:p w:rsidR="00AB0CAC" w:rsidRPr="00AC655A" w:rsidRDefault="00AB0CAC" w:rsidP="00AB0CAC">
      <w:pPr>
        <w:spacing w:after="5" w:line="240" w:lineRule="auto"/>
        <w:ind w:left="10" w:hanging="10"/>
        <w:rPr>
          <w:rFonts w:ascii="Times New Roman" w:hAnsi="Times New Roman"/>
          <w:sz w:val="24"/>
          <w:szCs w:val="24"/>
        </w:rPr>
      </w:pPr>
      <w:r w:rsidRPr="00AC655A">
        <w:rPr>
          <w:rFonts w:ascii="Times New Roman" w:hAnsi="Times New Roman"/>
          <w:sz w:val="24"/>
          <w:szCs w:val="24"/>
        </w:rPr>
        <w:t xml:space="preserve">2.3.2.    </w:t>
      </w:r>
      <w:r w:rsidRPr="00AC655A">
        <w:rPr>
          <w:rFonts w:ascii="Times New Roman" w:hAnsi="Times New Roman"/>
          <w:b/>
          <w:sz w:val="24"/>
          <w:szCs w:val="24"/>
        </w:rPr>
        <w:t xml:space="preserve">Основные направления и ценностные основы воспитания и социализации учащихся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Содержание программы группируется вокруг базовых национальных ценностей: </w:t>
      </w:r>
    </w:p>
    <w:tbl>
      <w:tblPr>
        <w:tblW w:w="9261" w:type="dxa"/>
        <w:tblInd w:w="360" w:type="dxa"/>
        <w:tblCellMar>
          <w:top w:w="47" w:type="dxa"/>
          <w:left w:w="0" w:type="dxa"/>
          <w:right w:w="0" w:type="dxa"/>
        </w:tblCellMar>
        <w:tblLook w:val="04A0" w:firstRow="1" w:lastRow="0" w:firstColumn="1" w:lastColumn="0" w:noHBand="0" w:noVBand="1"/>
      </w:tblPr>
      <w:tblGrid>
        <w:gridCol w:w="5173"/>
        <w:gridCol w:w="4088"/>
      </w:tblGrid>
      <w:tr w:rsidR="00AB0CAC" w:rsidRPr="00AC655A" w:rsidTr="00AB0CAC">
        <w:trPr>
          <w:trHeight w:val="1736"/>
        </w:trPr>
        <w:tc>
          <w:tcPr>
            <w:tcW w:w="5173" w:type="dxa"/>
            <w:hideMark/>
          </w:tcPr>
          <w:p w:rsidR="00AB0CAC" w:rsidRPr="00AC655A" w:rsidRDefault="00AB0CAC" w:rsidP="000F6C18">
            <w:pPr>
              <w:numPr>
                <w:ilvl w:val="0"/>
                <w:numId w:val="181"/>
              </w:numPr>
              <w:spacing w:after="0" w:line="240" w:lineRule="auto"/>
              <w:ind w:hanging="360"/>
              <w:rPr>
                <w:rFonts w:ascii="Times New Roman" w:hAnsi="Times New Roman"/>
                <w:sz w:val="24"/>
                <w:szCs w:val="24"/>
              </w:rPr>
            </w:pPr>
            <w:r w:rsidRPr="00AC655A">
              <w:rPr>
                <w:rFonts w:ascii="Times New Roman" w:hAnsi="Times New Roman"/>
                <w:sz w:val="24"/>
                <w:szCs w:val="24"/>
              </w:rPr>
              <w:t xml:space="preserve">патриотизм; </w:t>
            </w:r>
          </w:p>
          <w:p w:rsidR="00AB0CAC" w:rsidRPr="00AC655A" w:rsidRDefault="00AB0CAC" w:rsidP="000F6C18">
            <w:pPr>
              <w:numPr>
                <w:ilvl w:val="0"/>
                <w:numId w:val="181"/>
              </w:numPr>
              <w:spacing w:after="0" w:line="240" w:lineRule="auto"/>
              <w:ind w:hanging="360"/>
              <w:rPr>
                <w:rFonts w:ascii="Times New Roman" w:hAnsi="Times New Roman"/>
                <w:sz w:val="24"/>
                <w:szCs w:val="24"/>
              </w:rPr>
            </w:pPr>
            <w:r w:rsidRPr="00AC655A">
              <w:rPr>
                <w:rFonts w:ascii="Times New Roman" w:hAnsi="Times New Roman"/>
                <w:sz w:val="24"/>
                <w:szCs w:val="24"/>
              </w:rPr>
              <w:t xml:space="preserve">гражданственность; </w:t>
            </w:r>
          </w:p>
          <w:p w:rsidR="00AB0CAC" w:rsidRPr="00AC655A" w:rsidRDefault="00AB0CAC" w:rsidP="000F6C18">
            <w:pPr>
              <w:numPr>
                <w:ilvl w:val="0"/>
                <w:numId w:val="181"/>
              </w:numPr>
              <w:spacing w:after="0" w:line="240" w:lineRule="auto"/>
              <w:ind w:hanging="360"/>
              <w:rPr>
                <w:rFonts w:ascii="Times New Roman" w:hAnsi="Times New Roman"/>
                <w:sz w:val="24"/>
                <w:szCs w:val="24"/>
              </w:rPr>
            </w:pPr>
            <w:r w:rsidRPr="00AC655A">
              <w:rPr>
                <w:rFonts w:ascii="Times New Roman" w:hAnsi="Times New Roman"/>
                <w:sz w:val="24"/>
                <w:szCs w:val="24"/>
              </w:rPr>
              <w:t xml:space="preserve">социальная солидарность; </w:t>
            </w:r>
          </w:p>
          <w:p w:rsidR="00AB0CAC" w:rsidRPr="00AC655A" w:rsidRDefault="00AB0CAC" w:rsidP="000F6C18">
            <w:pPr>
              <w:numPr>
                <w:ilvl w:val="0"/>
                <w:numId w:val="181"/>
              </w:numPr>
              <w:spacing w:after="0" w:line="240" w:lineRule="auto"/>
              <w:ind w:hanging="360"/>
              <w:rPr>
                <w:rFonts w:ascii="Times New Roman" w:hAnsi="Times New Roman"/>
                <w:sz w:val="24"/>
                <w:szCs w:val="24"/>
              </w:rPr>
            </w:pPr>
            <w:r w:rsidRPr="00AC655A">
              <w:rPr>
                <w:rFonts w:ascii="Times New Roman" w:hAnsi="Times New Roman"/>
                <w:sz w:val="24"/>
                <w:szCs w:val="24"/>
              </w:rPr>
              <w:t xml:space="preserve">семья; </w:t>
            </w:r>
          </w:p>
          <w:p w:rsidR="00AB0CAC" w:rsidRPr="00AC655A" w:rsidRDefault="00AB0CAC" w:rsidP="000F6C18">
            <w:pPr>
              <w:numPr>
                <w:ilvl w:val="0"/>
                <w:numId w:val="181"/>
              </w:numPr>
              <w:spacing w:after="0" w:line="240" w:lineRule="auto"/>
              <w:ind w:hanging="360"/>
              <w:rPr>
                <w:rFonts w:ascii="Times New Roman" w:hAnsi="Times New Roman"/>
                <w:sz w:val="24"/>
                <w:szCs w:val="24"/>
              </w:rPr>
            </w:pPr>
            <w:r w:rsidRPr="00AC655A">
              <w:rPr>
                <w:rFonts w:ascii="Times New Roman" w:hAnsi="Times New Roman"/>
                <w:sz w:val="24"/>
                <w:szCs w:val="24"/>
              </w:rPr>
              <w:t xml:space="preserve">здоровье; </w:t>
            </w:r>
          </w:p>
          <w:p w:rsidR="00AB0CAC" w:rsidRPr="00AC655A" w:rsidRDefault="00AB0CAC" w:rsidP="000F6C18">
            <w:pPr>
              <w:numPr>
                <w:ilvl w:val="0"/>
                <w:numId w:val="181"/>
              </w:numPr>
              <w:spacing w:after="0" w:line="240" w:lineRule="auto"/>
              <w:ind w:hanging="360"/>
              <w:rPr>
                <w:rFonts w:ascii="Times New Roman" w:hAnsi="Times New Roman"/>
                <w:sz w:val="24"/>
                <w:szCs w:val="24"/>
              </w:rPr>
            </w:pPr>
            <w:r w:rsidRPr="00AC655A">
              <w:rPr>
                <w:rFonts w:ascii="Times New Roman" w:hAnsi="Times New Roman"/>
                <w:sz w:val="24"/>
                <w:szCs w:val="24"/>
              </w:rPr>
              <w:t xml:space="preserve">труд и творчество; </w:t>
            </w:r>
          </w:p>
        </w:tc>
        <w:tc>
          <w:tcPr>
            <w:tcW w:w="4088" w:type="dxa"/>
            <w:hideMark/>
          </w:tcPr>
          <w:p w:rsidR="00AB0CAC" w:rsidRPr="00AC655A" w:rsidRDefault="00AB0CAC" w:rsidP="000F6C18">
            <w:pPr>
              <w:numPr>
                <w:ilvl w:val="0"/>
                <w:numId w:val="182"/>
              </w:numPr>
              <w:spacing w:after="0" w:line="240" w:lineRule="auto"/>
              <w:ind w:hanging="360"/>
              <w:rPr>
                <w:rFonts w:ascii="Times New Roman" w:hAnsi="Times New Roman"/>
                <w:sz w:val="24"/>
                <w:szCs w:val="24"/>
              </w:rPr>
            </w:pPr>
            <w:r w:rsidRPr="00AC655A">
              <w:rPr>
                <w:rFonts w:ascii="Times New Roman" w:hAnsi="Times New Roman"/>
                <w:sz w:val="24"/>
                <w:szCs w:val="24"/>
              </w:rPr>
              <w:t xml:space="preserve">традиционные российские религии; </w:t>
            </w:r>
          </w:p>
          <w:p w:rsidR="00AB0CAC" w:rsidRPr="00AC655A" w:rsidRDefault="00AB0CAC" w:rsidP="000F6C18">
            <w:pPr>
              <w:numPr>
                <w:ilvl w:val="0"/>
                <w:numId w:val="182"/>
              </w:numPr>
              <w:spacing w:after="0" w:line="240" w:lineRule="auto"/>
              <w:ind w:hanging="360"/>
              <w:rPr>
                <w:rFonts w:ascii="Times New Roman" w:hAnsi="Times New Roman"/>
                <w:sz w:val="24"/>
                <w:szCs w:val="24"/>
              </w:rPr>
            </w:pPr>
            <w:r w:rsidRPr="00AC655A">
              <w:rPr>
                <w:rFonts w:ascii="Times New Roman" w:hAnsi="Times New Roman"/>
                <w:sz w:val="24"/>
                <w:szCs w:val="24"/>
              </w:rPr>
              <w:t xml:space="preserve">искусство и литература; </w:t>
            </w:r>
          </w:p>
          <w:p w:rsidR="00AB0CAC" w:rsidRPr="00AC655A" w:rsidRDefault="00AB0CAC" w:rsidP="000F6C18">
            <w:pPr>
              <w:numPr>
                <w:ilvl w:val="0"/>
                <w:numId w:val="182"/>
              </w:numPr>
              <w:spacing w:after="0" w:line="240" w:lineRule="auto"/>
              <w:ind w:hanging="360"/>
              <w:rPr>
                <w:rFonts w:ascii="Times New Roman" w:hAnsi="Times New Roman"/>
                <w:sz w:val="24"/>
                <w:szCs w:val="24"/>
              </w:rPr>
            </w:pPr>
            <w:r w:rsidRPr="00AC655A">
              <w:rPr>
                <w:rFonts w:ascii="Times New Roman" w:hAnsi="Times New Roman"/>
                <w:sz w:val="24"/>
                <w:szCs w:val="24"/>
              </w:rPr>
              <w:t xml:space="preserve">наука; </w:t>
            </w:r>
          </w:p>
          <w:p w:rsidR="00AB0CAC" w:rsidRPr="00AC655A" w:rsidRDefault="00AB0CAC" w:rsidP="000F6C18">
            <w:pPr>
              <w:numPr>
                <w:ilvl w:val="0"/>
                <w:numId w:val="182"/>
              </w:numPr>
              <w:spacing w:after="0" w:line="240" w:lineRule="auto"/>
              <w:ind w:hanging="360"/>
              <w:rPr>
                <w:rFonts w:ascii="Times New Roman" w:hAnsi="Times New Roman"/>
                <w:sz w:val="24"/>
                <w:szCs w:val="24"/>
              </w:rPr>
            </w:pPr>
            <w:r w:rsidRPr="00AC655A">
              <w:rPr>
                <w:rFonts w:ascii="Times New Roman" w:hAnsi="Times New Roman"/>
                <w:sz w:val="24"/>
                <w:szCs w:val="24"/>
              </w:rPr>
              <w:t xml:space="preserve">образование; </w:t>
            </w:r>
          </w:p>
          <w:p w:rsidR="00AB0CAC" w:rsidRPr="00AC655A" w:rsidRDefault="00AB0CAC" w:rsidP="000F6C18">
            <w:pPr>
              <w:numPr>
                <w:ilvl w:val="0"/>
                <w:numId w:val="182"/>
              </w:numPr>
              <w:spacing w:after="0" w:line="240" w:lineRule="auto"/>
              <w:ind w:hanging="360"/>
              <w:rPr>
                <w:rFonts w:ascii="Times New Roman" w:hAnsi="Times New Roman"/>
                <w:sz w:val="24"/>
                <w:szCs w:val="24"/>
              </w:rPr>
            </w:pPr>
            <w:r w:rsidRPr="00AC655A">
              <w:rPr>
                <w:rFonts w:ascii="Times New Roman" w:hAnsi="Times New Roman"/>
                <w:sz w:val="24"/>
                <w:szCs w:val="24"/>
              </w:rPr>
              <w:t xml:space="preserve">природа; </w:t>
            </w:r>
          </w:p>
          <w:p w:rsidR="00AB0CAC" w:rsidRPr="00AC655A" w:rsidRDefault="00AB0CAC" w:rsidP="000F6C18">
            <w:pPr>
              <w:numPr>
                <w:ilvl w:val="0"/>
                <w:numId w:val="182"/>
              </w:numPr>
              <w:spacing w:after="0" w:line="240" w:lineRule="auto"/>
              <w:ind w:hanging="360"/>
              <w:rPr>
                <w:rFonts w:ascii="Times New Roman" w:hAnsi="Times New Roman"/>
                <w:sz w:val="24"/>
                <w:szCs w:val="24"/>
              </w:rPr>
            </w:pPr>
            <w:r w:rsidRPr="00AC655A">
              <w:rPr>
                <w:rFonts w:ascii="Times New Roman" w:hAnsi="Times New Roman"/>
                <w:sz w:val="24"/>
                <w:szCs w:val="24"/>
              </w:rPr>
              <w:t xml:space="preserve">человечество </w:t>
            </w:r>
          </w:p>
        </w:tc>
      </w:tr>
    </w:tbl>
    <w:p w:rsidR="00AB0CAC" w:rsidRPr="00AC655A" w:rsidRDefault="00AB0CAC" w:rsidP="00AB0CAC">
      <w:pPr>
        <w:spacing w:after="36" w:line="240" w:lineRule="auto"/>
        <w:ind w:left="-15" w:right="6"/>
        <w:rPr>
          <w:rFonts w:ascii="Times New Roman" w:hAnsi="Times New Roman"/>
          <w:sz w:val="24"/>
          <w:szCs w:val="24"/>
        </w:rPr>
      </w:pPr>
      <w:r w:rsidRPr="00AC655A">
        <w:rPr>
          <w:rFonts w:ascii="Times New Roman" w:hAnsi="Times New Roman"/>
          <w:sz w:val="24"/>
          <w:szCs w:val="24"/>
        </w:rPr>
        <w:t xml:space="preserve">В связи с этим программа включает в себя работу по следующим направлениям: </w:t>
      </w:r>
    </w:p>
    <w:p w:rsidR="00AB0CAC" w:rsidRPr="00AC655A" w:rsidRDefault="00AB0CAC" w:rsidP="000F6C18">
      <w:pPr>
        <w:numPr>
          <w:ilvl w:val="1"/>
          <w:numId w:val="180"/>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история России, и ее многонациональность народов; </w:t>
      </w:r>
    </w:p>
    <w:p w:rsidR="00AB0CAC" w:rsidRPr="00AC655A" w:rsidRDefault="00AB0CAC" w:rsidP="000F6C18">
      <w:pPr>
        <w:numPr>
          <w:ilvl w:val="1"/>
          <w:numId w:val="180"/>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история своей семьи; </w:t>
      </w:r>
    </w:p>
    <w:p w:rsidR="00AB0CAC" w:rsidRPr="00AC655A" w:rsidRDefault="00AB0CAC" w:rsidP="000F6C18">
      <w:pPr>
        <w:numPr>
          <w:ilvl w:val="1"/>
          <w:numId w:val="180"/>
        </w:numPr>
        <w:spacing w:after="15" w:line="240" w:lineRule="auto"/>
        <w:ind w:right="6" w:hanging="360"/>
        <w:jc w:val="both"/>
        <w:rPr>
          <w:rFonts w:ascii="Times New Roman" w:hAnsi="Times New Roman"/>
          <w:sz w:val="24"/>
          <w:szCs w:val="24"/>
        </w:rPr>
      </w:pPr>
      <w:proofErr w:type="spellStart"/>
      <w:r w:rsidRPr="00AC655A">
        <w:rPr>
          <w:rFonts w:ascii="Times New Roman" w:hAnsi="Times New Roman"/>
          <w:sz w:val="24"/>
          <w:szCs w:val="24"/>
        </w:rPr>
        <w:t>этнокалендарь</w:t>
      </w:r>
      <w:proofErr w:type="spellEnd"/>
      <w:r w:rsidRPr="00AC655A">
        <w:rPr>
          <w:rFonts w:ascii="Times New Roman" w:hAnsi="Times New Roman"/>
          <w:sz w:val="24"/>
          <w:szCs w:val="24"/>
        </w:rPr>
        <w:t xml:space="preserve"> Уфы; </w:t>
      </w:r>
    </w:p>
    <w:p w:rsidR="00AB0CAC" w:rsidRPr="00AC655A" w:rsidRDefault="00AB0CAC" w:rsidP="000F6C18">
      <w:pPr>
        <w:numPr>
          <w:ilvl w:val="1"/>
          <w:numId w:val="180"/>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социальная ответственность гражданина России; </w:t>
      </w:r>
    </w:p>
    <w:p w:rsidR="00AB0CAC" w:rsidRPr="00AC655A" w:rsidRDefault="00AB0CAC" w:rsidP="000F6C18">
      <w:pPr>
        <w:numPr>
          <w:ilvl w:val="1"/>
          <w:numId w:val="180"/>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творческие, учебные, социальные достижения; </w:t>
      </w:r>
    </w:p>
    <w:p w:rsidR="00AB0CAC" w:rsidRPr="00AC655A" w:rsidRDefault="00AB0CAC" w:rsidP="000F6C18">
      <w:pPr>
        <w:numPr>
          <w:ilvl w:val="1"/>
          <w:numId w:val="180"/>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искусство – кладовая лучших образцов отечественной и мировой культуры; </w:t>
      </w:r>
    </w:p>
    <w:p w:rsidR="00AB0CAC" w:rsidRPr="00AC655A" w:rsidRDefault="00AB0CAC" w:rsidP="000F6C18">
      <w:pPr>
        <w:numPr>
          <w:ilvl w:val="1"/>
          <w:numId w:val="180"/>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фольклор народов России; </w:t>
      </w:r>
      <w:r w:rsidRPr="00AC655A">
        <w:rPr>
          <w:rFonts w:ascii="Times New Roman" w:eastAsia="Segoe UI Symbol" w:hAnsi="Times New Roman"/>
          <w:sz w:val="24"/>
          <w:szCs w:val="24"/>
        </w:rPr>
        <w:sym w:font="Segoe UI Symbol" w:char="F0B7"/>
      </w:r>
      <w:r w:rsidRPr="00AC655A">
        <w:rPr>
          <w:rFonts w:ascii="Times New Roman" w:eastAsia="Arial" w:hAnsi="Times New Roman"/>
          <w:sz w:val="24"/>
          <w:szCs w:val="24"/>
        </w:rPr>
        <w:t xml:space="preserve"> </w:t>
      </w:r>
      <w:r w:rsidRPr="00AC655A">
        <w:rPr>
          <w:rFonts w:ascii="Times New Roman" w:hAnsi="Times New Roman"/>
          <w:sz w:val="24"/>
          <w:szCs w:val="24"/>
        </w:rPr>
        <w:t>общественно-полезная и личностн</w:t>
      </w:r>
      <w:proofErr w:type="gramStart"/>
      <w:r w:rsidRPr="00AC655A">
        <w:rPr>
          <w:rFonts w:ascii="Times New Roman" w:hAnsi="Times New Roman"/>
          <w:sz w:val="24"/>
          <w:szCs w:val="24"/>
        </w:rPr>
        <w:t>о-</w:t>
      </w:r>
      <w:proofErr w:type="gramEnd"/>
      <w:r w:rsidRPr="00AC655A">
        <w:rPr>
          <w:rFonts w:ascii="Times New Roman" w:hAnsi="Times New Roman"/>
          <w:sz w:val="24"/>
          <w:szCs w:val="24"/>
        </w:rPr>
        <w:t xml:space="preserve"> значимая деятельность.  </w:t>
      </w:r>
    </w:p>
    <w:p w:rsidR="00AB0CAC" w:rsidRPr="00AC655A" w:rsidRDefault="00AB0CAC" w:rsidP="00AB0CAC">
      <w:pPr>
        <w:spacing w:line="240" w:lineRule="auto"/>
        <w:ind w:left="-15" w:right="6" w:firstLine="708"/>
        <w:rPr>
          <w:rFonts w:ascii="Times New Roman" w:hAnsi="Times New Roman"/>
          <w:sz w:val="24"/>
          <w:szCs w:val="24"/>
        </w:rPr>
      </w:pPr>
      <w:r w:rsidRPr="00AC655A">
        <w:rPr>
          <w:rFonts w:ascii="Times New Roman" w:hAnsi="Times New Roman"/>
          <w:sz w:val="24"/>
          <w:szCs w:val="24"/>
        </w:rPr>
        <w:t xml:space="preserve">Программа предполагает взаимодействие коллектива школы, семей учащихся, общественных организаций, органов местного самоуправления, учреждений дополнительного образования, учреждений культуры.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Для реализации программы используются различные формы деятельности: </w:t>
      </w:r>
    </w:p>
    <w:p w:rsidR="00AB0CAC" w:rsidRPr="00AC655A" w:rsidRDefault="00AB0CAC" w:rsidP="000F6C18">
      <w:pPr>
        <w:numPr>
          <w:ilvl w:val="1"/>
          <w:numId w:val="180"/>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общешкольные проекты; </w:t>
      </w:r>
    </w:p>
    <w:p w:rsidR="00AB0CAC" w:rsidRPr="00AC655A" w:rsidRDefault="00AB0CAC" w:rsidP="000F6C18">
      <w:pPr>
        <w:numPr>
          <w:ilvl w:val="1"/>
          <w:numId w:val="180"/>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социальные проекты; </w:t>
      </w:r>
    </w:p>
    <w:p w:rsidR="00AB0CAC" w:rsidRPr="00AC655A" w:rsidRDefault="00AB0CAC" w:rsidP="000F6C18">
      <w:pPr>
        <w:numPr>
          <w:ilvl w:val="1"/>
          <w:numId w:val="180"/>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коллективные творческие дела; </w:t>
      </w:r>
    </w:p>
    <w:p w:rsidR="00AB0CAC" w:rsidRPr="00AC655A" w:rsidRDefault="00AB0CAC" w:rsidP="000F6C18">
      <w:pPr>
        <w:numPr>
          <w:ilvl w:val="1"/>
          <w:numId w:val="180"/>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портфолио; </w:t>
      </w:r>
    </w:p>
    <w:p w:rsidR="00AB0CAC" w:rsidRPr="00AC655A" w:rsidRDefault="00AB0CAC" w:rsidP="000F6C18">
      <w:pPr>
        <w:numPr>
          <w:ilvl w:val="1"/>
          <w:numId w:val="180"/>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lastRenderedPageBreak/>
        <w:t xml:space="preserve">события школьной жизни; </w:t>
      </w:r>
    </w:p>
    <w:p w:rsidR="00AB0CAC" w:rsidRPr="00AC655A" w:rsidRDefault="00AB0CAC" w:rsidP="000F6C18">
      <w:pPr>
        <w:numPr>
          <w:ilvl w:val="1"/>
          <w:numId w:val="180"/>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гражданско-правовые конференции; </w:t>
      </w:r>
    </w:p>
    <w:p w:rsidR="00AB0CAC" w:rsidRPr="00AC655A" w:rsidRDefault="00AB0CAC" w:rsidP="000F6C18">
      <w:pPr>
        <w:numPr>
          <w:ilvl w:val="1"/>
          <w:numId w:val="180"/>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презентации; </w:t>
      </w:r>
    </w:p>
    <w:p w:rsidR="00AB0CAC" w:rsidRPr="00AC655A" w:rsidRDefault="00AB0CAC" w:rsidP="000F6C18">
      <w:pPr>
        <w:numPr>
          <w:ilvl w:val="1"/>
          <w:numId w:val="180"/>
        </w:numPr>
        <w:spacing w:after="0" w:line="240" w:lineRule="auto"/>
        <w:ind w:left="426" w:right="304"/>
        <w:rPr>
          <w:rFonts w:ascii="Times New Roman" w:hAnsi="Times New Roman"/>
          <w:sz w:val="24"/>
          <w:szCs w:val="24"/>
        </w:rPr>
      </w:pPr>
      <w:r w:rsidRPr="00AC655A">
        <w:rPr>
          <w:rFonts w:ascii="Times New Roman" w:hAnsi="Times New Roman"/>
          <w:sz w:val="24"/>
          <w:szCs w:val="24"/>
        </w:rPr>
        <w:t xml:space="preserve">поисковая деятельность; </w:t>
      </w:r>
    </w:p>
    <w:p w:rsidR="00AB0CAC" w:rsidRPr="00AC655A" w:rsidRDefault="00AB0CAC" w:rsidP="000F6C18">
      <w:pPr>
        <w:numPr>
          <w:ilvl w:val="1"/>
          <w:numId w:val="180"/>
        </w:numPr>
        <w:spacing w:after="0" w:line="240" w:lineRule="auto"/>
        <w:ind w:left="426" w:right="304"/>
        <w:rPr>
          <w:rFonts w:ascii="Times New Roman" w:hAnsi="Times New Roman"/>
          <w:sz w:val="24"/>
          <w:szCs w:val="24"/>
        </w:rPr>
      </w:pPr>
      <w:r w:rsidRPr="00AC655A">
        <w:rPr>
          <w:rFonts w:ascii="Times New Roman" w:eastAsia="Arial" w:hAnsi="Times New Roman"/>
          <w:sz w:val="24"/>
          <w:szCs w:val="24"/>
        </w:rPr>
        <w:t xml:space="preserve"> </w:t>
      </w:r>
      <w:r w:rsidRPr="00AC655A">
        <w:rPr>
          <w:rFonts w:ascii="Times New Roman" w:hAnsi="Times New Roman"/>
          <w:sz w:val="24"/>
          <w:szCs w:val="24"/>
        </w:rPr>
        <w:t xml:space="preserve">экскурсии.  </w:t>
      </w:r>
    </w:p>
    <w:p w:rsidR="00AB0CAC" w:rsidRPr="00AC655A" w:rsidRDefault="00AB0CAC" w:rsidP="00AB0CAC">
      <w:pPr>
        <w:spacing w:after="5" w:line="240" w:lineRule="auto"/>
        <w:ind w:firstLine="427"/>
        <w:rPr>
          <w:rFonts w:ascii="Times New Roman" w:hAnsi="Times New Roman"/>
          <w:b/>
          <w:sz w:val="24"/>
          <w:szCs w:val="24"/>
        </w:rPr>
      </w:pPr>
    </w:p>
    <w:p w:rsidR="00AB0CAC" w:rsidRPr="00AC655A" w:rsidRDefault="00AB0CAC" w:rsidP="00AB0CAC">
      <w:pPr>
        <w:spacing w:after="5" w:line="240" w:lineRule="auto"/>
        <w:ind w:firstLine="427"/>
        <w:rPr>
          <w:rFonts w:ascii="Times New Roman" w:hAnsi="Times New Roman"/>
          <w:sz w:val="24"/>
          <w:szCs w:val="24"/>
        </w:rPr>
      </w:pPr>
      <w:r w:rsidRPr="00AC655A">
        <w:rPr>
          <w:rFonts w:ascii="Times New Roman" w:hAnsi="Times New Roman"/>
          <w:sz w:val="24"/>
          <w:szCs w:val="24"/>
        </w:rPr>
        <w:t xml:space="preserve">2.3.3. </w:t>
      </w:r>
      <w:r w:rsidRPr="00AC655A">
        <w:rPr>
          <w:rFonts w:ascii="Times New Roman" w:hAnsi="Times New Roman"/>
          <w:b/>
          <w:sz w:val="24"/>
          <w:szCs w:val="24"/>
        </w:rPr>
        <w:t>Принципы и особенности организации содержания воспитания и социализации учащихся</w:t>
      </w:r>
      <w:r w:rsidRPr="00AC655A">
        <w:rPr>
          <w:rFonts w:ascii="Times New Roman" w:hAnsi="Times New Roman"/>
          <w:sz w:val="24"/>
          <w:szCs w:val="24"/>
        </w:rPr>
        <w:t xml:space="preserve">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Принцип ориентации на идеал.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Принцип следования нравственному примеру.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Принцип идентификации.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Принцип </w:t>
      </w:r>
      <w:proofErr w:type="spellStart"/>
      <w:r w:rsidRPr="00AC655A">
        <w:rPr>
          <w:rFonts w:ascii="Times New Roman" w:hAnsi="Times New Roman"/>
          <w:sz w:val="24"/>
          <w:szCs w:val="24"/>
        </w:rPr>
        <w:t>полисубъектности</w:t>
      </w:r>
      <w:proofErr w:type="spellEnd"/>
      <w:r w:rsidRPr="00AC655A">
        <w:rPr>
          <w:rFonts w:ascii="Times New Roman" w:hAnsi="Times New Roman"/>
          <w:sz w:val="24"/>
          <w:szCs w:val="24"/>
        </w:rPr>
        <w:t xml:space="preserve"> воспитания и социализации.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Принцип совместного решения личностно и общественно значимых проблем. Принцип системно-</w:t>
      </w:r>
      <w:proofErr w:type="spellStart"/>
      <w:r w:rsidRPr="00AC655A">
        <w:rPr>
          <w:rFonts w:ascii="Times New Roman" w:hAnsi="Times New Roman"/>
          <w:sz w:val="24"/>
          <w:szCs w:val="24"/>
        </w:rPr>
        <w:t>деятельностной</w:t>
      </w:r>
      <w:proofErr w:type="spellEnd"/>
      <w:r w:rsidRPr="00AC655A">
        <w:rPr>
          <w:rFonts w:ascii="Times New Roman" w:hAnsi="Times New Roman"/>
          <w:sz w:val="24"/>
          <w:szCs w:val="24"/>
        </w:rPr>
        <w:t xml:space="preserve"> организации воспитания.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Для решения воспитательных задач учащиеся вместе с педагогами, родителями, иными субъектами культурной, гражданской жизни обращаются к содержанию: </w:t>
      </w:r>
    </w:p>
    <w:p w:rsidR="00AB0CAC" w:rsidRPr="00AC655A" w:rsidRDefault="00AB0CAC" w:rsidP="000F6C18">
      <w:pPr>
        <w:numPr>
          <w:ilvl w:val="1"/>
          <w:numId w:val="183"/>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общеобразовательных дисциплин; </w:t>
      </w:r>
    </w:p>
    <w:p w:rsidR="00AB0CAC" w:rsidRPr="00AC655A" w:rsidRDefault="00AB0CAC" w:rsidP="000F6C18">
      <w:pPr>
        <w:numPr>
          <w:ilvl w:val="1"/>
          <w:numId w:val="183"/>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произведений искусства; </w:t>
      </w:r>
    </w:p>
    <w:p w:rsidR="00AB0CAC" w:rsidRPr="00AC655A" w:rsidRDefault="00AB0CAC" w:rsidP="000F6C18">
      <w:pPr>
        <w:numPr>
          <w:ilvl w:val="1"/>
          <w:numId w:val="183"/>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периодической печати, публикаций, радио- и телепередач, отражающих современную жизнь; </w:t>
      </w:r>
    </w:p>
    <w:p w:rsidR="00AB0CAC" w:rsidRPr="00AC655A" w:rsidRDefault="00AB0CAC" w:rsidP="000F6C18">
      <w:pPr>
        <w:numPr>
          <w:ilvl w:val="1"/>
          <w:numId w:val="183"/>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духовной культуры и фольклора народов России; </w:t>
      </w:r>
    </w:p>
    <w:p w:rsidR="00AB0CAC" w:rsidRPr="00AC655A" w:rsidRDefault="00AB0CAC" w:rsidP="000F6C18">
      <w:pPr>
        <w:numPr>
          <w:ilvl w:val="1"/>
          <w:numId w:val="183"/>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истории, традиций и современной жизни своей Родины, своей Республики, своей семьи; </w:t>
      </w:r>
    </w:p>
    <w:p w:rsidR="00AB0CAC" w:rsidRPr="00AC655A" w:rsidRDefault="00AB0CAC" w:rsidP="000F6C18">
      <w:pPr>
        <w:numPr>
          <w:ilvl w:val="1"/>
          <w:numId w:val="183"/>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жизненного опыта своих родителей и прародителей; </w:t>
      </w:r>
    </w:p>
    <w:p w:rsidR="00AB0CAC" w:rsidRPr="00AC655A" w:rsidRDefault="00AB0CAC" w:rsidP="000F6C18">
      <w:pPr>
        <w:numPr>
          <w:ilvl w:val="1"/>
          <w:numId w:val="183"/>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общественно полезной, личностно значимой деятельности в рамках педагогически организованных социальных и культурных практик; </w:t>
      </w:r>
    </w:p>
    <w:p w:rsidR="00AB0CAC" w:rsidRPr="00AC655A" w:rsidRDefault="00AB0CAC" w:rsidP="000F6C18">
      <w:pPr>
        <w:numPr>
          <w:ilvl w:val="1"/>
          <w:numId w:val="183"/>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других источников информации и научного знания. </w:t>
      </w:r>
    </w:p>
    <w:p w:rsidR="00AB0CAC" w:rsidRPr="00AC655A" w:rsidRDefault="00AB0CAC" w:rsidP="000F6C18">
      <w:pPr>
        <w:numPr>
          <w:ilvl w:val="2"/>
          <w:numId w:val="184"/>
        </w:numPr>
        <w:spacing w:after="5" w:line="240" w:lineRule="auto"/>
        <w:ind w:firstLine="427"/>
        <w:rPr>
          <w:rFonts w:ascii="Times New Roman" w:hAnsi="Times New Roman"/>
          <w:sz w:val="24"/>
          <w:szCs w:val="24"/>
        </w:rPr>
      </w:pPr>
      <w:r w:rsidRPr="00AC655A">
        <w:rPr>
          <w:rFonts w:ascii="Times New Roman" w:hAnsi="Times New Roman"/>
          <w:b/>
          <w:sz w:val="24"/>
          <w:szCs w:val="24"/>
        </w:rPr>
        <w:t>Основное содержание духовно-нравственного развития и воспитания учащихся</w:t>
      </w:r>
      <w:r w:rsidRPr="00AC655A">
        <w:rPr>
          <w:rFonts w:ascii="Times New Roman" w:hAnsi="Times New Roman"/>
          <w:sz w:val="24"/>
          <w:szCs w:val="24"/>
        </w:rPr>
        <w:t xml:space="preserve">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Воспитание гражданственности, патриотизма, уважения к правам, свободам и обязанностям человека: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Воспитание социальной ответственности и компетентности: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Воспитание нравственных чувств, убеждений, этического сознания: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Воспитание экологической культуры, культуры здорового и безопасного образа жизни: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Воспитание ценностного отношения к </w:t>
      </w:r>
      <w:proofErr w:type="gramStart"/>
      <w:r w:rsidRPr="00AC655A">
        <w:rPr>
          <w:rFonts w:ascii="Times New Roman" w:hAnsi="Times New Roman"/>
          <w:sz w:val="24"/>
          <w:szCs w:val="24"/>
        </w:rPr>
        <w:t>прекрасному</w:t>
      </w:r>
      <w:proofErr w:type="gramEnd"/>
      <w:r w:rsidRPr="00AC655A">
        <w:rPr>
          <w:rFonts w:ascii="Times New Roman" w:hAnsi="Times New Roman"/>
          <w:sz w:val="24"/>
          <w:szCs w:val="24"/>
        </w:rPr>
        <w:t xml:space="preserve">, формирование основ эстетической культуры (эстетическое воспитание). </w:t>
      </w:r>
    </w:p>
    <w:p w:rsidR="00AB0CAC" w:rsidRPr="00AC655A" w:rsidRDefault="00AB0CAC" w:rsidP="000F6C18">
      <w:pPr>
        <w:numPr>
          <w:ilvl w:val="2"/>
          <w:numId w:val="184"/>
        </w:numPr>
        <w:spacing w:after="5" w:line="240" w:lineRule="auto"/>
        <w:ind w:firstLine="427"/>
        <w:rPr>
          <w:rFonts w:ascii="Times New Roman" w:hAnsi="Times New Roman"/>
          <w:sz w:val="24"/>
          <w:szCs w:val="24"/>
        </w:rPr>
      </w:pPr>
      <w:r w:rsidRPr="00AC655A">
        <w:rPr>
          <w:rFonts w:ascii="Times New Roman" w:hAnsi="Times New Roman"/>
          <w:b/>
          <w:sz w:val="24"/>
          <w:szCs w:val="24"/>
        </w:rPr>
        <w:t xml:space="preserve">Виды деятельности и формы занятий с </w:t>
      </w:r>
      <w:proofErr w:type="gramStart"/>
      <w:r w:rsidRPr="00AC655A">
        <w:rPr>
          <w:rFonts w:ascii="Times New Roman" w:hAnsi="Times New Roman"/>
          <w:b/>
          <w:sz w:val="24"/>
          <w:szCs w:val="24"/>
        </w:rPr>
        <w:t>обучающимися</w:t>
      </w:r>
      <w:proofErr w:type="gramEnd"/>
      <w:r w:rsidRPr="00AC655A">
        <w:rPr>
          <w:rFonts w:ascii="Times New Roman" w:hAnsi="Times New Roman"/>
          <w:b/>
          <w:sz w:val="24"/>
          <w:szCs w:val="24"/>
        </w:rPr>
        <w:t xml:space="preserve"> </w:t>
      </w:r>
    </w:p>
    <w:p w:rsidR="00AB0CAC" w:rsidRPr="00AC655A" w:rsidRDefault="00AB0CAC" w:rsidP="00AB0CAC">
      <w:pPr>
        <w:spacing w:after="5" w:line="240" w:lineRule="auto"/>
        <w:ind w:firstLine="427"/>
        <w:rPr>
          <w:rFonts w:ascii="Times New Roman" w:hAnsi="Times New Roman"/>
          <w:sz w:val="24"/>
          <w:szCs w:val="24"/>
        </w:rPr>
      </w:pPr>
      <w:r w:rsidRPr="00AC655A">
        <w:rPr>
          <w:rFonts w:ascii="Times New Roman" w:hAnsi="Times New Roman"/>
          <w:b/>
          <w:i/>
          <w:sz w:val="24"/>
          <w:szCs w:val="24"/>
        </w:rPr>
        <w:t xml:space="preserve">Воспитание гражданственности, патриотизма, уважения к правам, свободам и обязанностям человека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lastRenderedPageBreak/>
        <w:t xml:space="preserve">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 </w:t>
      </w:r>
    </w:p>
    <w:p w:rsidR="00AB0CAC" w:rsidRPr="00AC655A" w:rsidRDefault="00AB0CAC" w:rsidP="00AB0CAC">
      <w:pPr>
        <w:spacing w:line="240" w:lineRule="auto"/>
        <w:ind w:left="-15" w:right="6"/>
        <w:rPr>
          <w:rFonts w:ascii="Times New Roman" w:hAnsi="Times New Roman"/>
          <w:sz w:val="24"/>
          <w:szCs w:val="24"/>
        </w:rPr>
      </w:pPr>
      <w:proofErr w:type="gramStart"/>
      <w:r w:rsidRPr="00AC655A">
        <w:rPr>
          <w:rFonts w:ascii="Times New Roman" w:hAnsi="Times New Roman"/>
          <w:sz w:val="24"/>
          <w:szCs w:val="24"/>
        </w:rPr>
        <w:t xml:space="preserve">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походов, изучения учебных дисциплин). </w:t>
      </w:r>
      <w:proofErr w:type="gramEnd"/>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w:t>
      </w:r>
      <w:proofErr w:type="spellStart"/>
      <w:r w:rsidRPr="00AC655A">
        <w:rPr>
          <w:rFonts w:ascii="Times New Roman" w:hAnsi="Times New Roman"/>
          <w:sz w:val="24"/>
          <w:szCs w:val="24"/>
        </w:rPr>
        <w:t>сюжетноролевых</w:t>
      </w:r>
      <w:proofErr w:type="spellEnd"/>
      <w:r w:rsidRPr="00AC655A">
        <w:rPr>
          <w:rFonts w:ascii="Times New Roman" w:hAnsi="Times New Roman"/>
          <w:sz w:val="24"/>
          <w:szCs w:val="24"/>
        </w:rPr>
        <w:t xml:space="preserve"> игр на местности, встреч с ветеранами и военнослужащими. </w:t>
      </w:r>
    </w:p>
    <w:p w:rsidR="00AB0CAC" w:rsidRPr="00AC655A" w:rsidRDefault="00AB0CAC" w:rsidP="00AB0CAC">
      <w:pPr>
        <w:tabs>
          <w:tab w:val="center" w:pos="948"/>
          <w:tab w:val="center" w:pos="1985"/>
          <w:tab w:val="center" w:pos="3305"/>
          <w:tab w:val="center" w:pos="5130"/>
          <w:tab w:val="center" w:pos="6204"/>
          <w:tab w:val="center" w:pos="6875"/>
          <w:tab w:val="center" w:pos="7558"/>
          <w:tab w:val="center" w:pos="8437"/>
          <w:tab w:val="right" w:pos="9502"/>
        </w:tabs>
        <w:spacing w:after="0" w:line="240" w:lineRule="auto"/>
        <w:rPr>
          <w:rFonts w:ascii="Times New Roman" w:hAnsi="Times New Roman"/>
          <w:sz w:val="24"/>
          <w:szCs w:val="24"/>
        </w:rPr>
      </w:pPr>
      <w:r w:rsidRPr="00AC655A">
        <w:rPr>
          <w:rFonts w:ascii="Times New Roman" w:hAnsi="Times New Roman"/>
          <w:sz w:val="24"/>
          <w:szCs w:val="24"/>
        </w:rPr>
        <w:tab/>
        <w:t xml:space="preserve">Получают </w:t>
      </w:r>
      <w:r w:rsidRPr="00AC655A">
        <w:rPr>
          <w:rFonts w:ascii="Times New Roman" w:hAnsi="Times New Roman"/>
          <w:sz w:val="24"/>
          <w:szCs w:val="24"/>
        </w:rPr>
        <w:tab/>
        <w:t xml:space="preserve">опыт </w:t>
      </w:r>
      <w:r w:rsidRPr="00AC655A">
        <w:rPr>
          <w:rFonts w:ascii="Times New Roman" w:hAnsi="Times New Roman"/>
          <w:sz w:val="24"/>
          <w:szCs w:val="24"/>
        </w:rPr>
        <w:tab/>
        <w:t xml:space="preserve">межкультурной </w:t>
      </w:r>
      <w:r w:rsidRPr="00AC655A">
        <w:rPr>
          <w:rFonts w:ascii="Times New Roman" w:hAnsi="Times New Roman"/>
          <w:sz w:val="24"/>
          <w:szCs w:val="24"/>
        </w:rPr>
        <w:tab/>
        <w:t xml:space="preserve">коммуникации </w:t>
      </w:r>
      <w:r w:rsidRPr="00AC655A">
        <w:rPr>
          <w:rFonts w:ascii="Times New Roman" w:hAnsi="Times New Roman"/>
          <w:sz w:val="24"/>
          <w:szCs w:val="24"/>
        </w:rPr>
        <w:tab/>
        <w:t xml:space="preserve">с </w:t>
      </w:r>
      <w:r w:rsidRPr="00AC655A">
        <w:rPr>
          <w:rFonts w:ascii="Times New Roman" w:hAnsi="Times New Roman"/>
          <w:sz w:val="24"/>
          <w:szCs w:val="24"/>
        </w:rPr>
        <w:tab/>
        <w:t xml:space="preserve">детьми </w:t>
      </w:r>
      <w:r w:rsidRPr="00AC655A">
        <w:rPr>
          <w:rFonts w:ascii="Times New Roman" w:hAnsi="Times New Roman"/>
          <w:sz w:val="24"/>
          <w:szCs w:val="24"/>
        </w:rPr>
        <w:tab/>
        <w:t xml:space="preserve">и </w:t>
      </w:r>
      <w:r w:rsidRPr="00AC655A">
        <w:rPr>
          <w:rFonts w:ascii="Times New Roman" w:hAnsi="Times New Roman"/>
          <w:sz w:val="24"/>
          <w:szCs w:val="24"/>
        </w:rPr>
        <w:tab/>
        <w:t xml:space="preserve">взрослыми </w:t>
      </w:r>
      <w:r w:rsidRPr="00AC655A">
        <w:rPr>
          <w:rFonts w:ascii="Times New Roman" w:hAnsi="Times New Roman"/>
          <w:sz w:val="24"/>
          <w:szCs w:val="24"/>
        </w:rPr>
        <w:tab/>
        <w:t xml:space="preserve">—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 </w:t>
      </w:r>
    </w:p>
    <w:p w:rsidR="00AB0CAC" w:rsidRPr="00AC655A" w:rsidRDefault="00AB0CAC" w:rsidP="00AB0CAC">
      <w:pPr>
        <w:spacing w:after="5" w:line="240" w:lineRule="auto"/>
        <w:ind w:left="449" w:hanging="10"/>
        <w:rPr>
          <w:rFonts w:ascii="Times New Roman" w:hAnsi="Times New Roman"/>
          <w:sz w:val="24"/>
          <w:szCs w:val="24"/>
        </w:rPr>
      </w:pPr>
      <w:r w:rsidRPr="00AC655A">
        <w:rPr>
          <w:rFonts w:ascii="Times New Roman" w:hAnsi="Times New Roman"/>
          <w:b/>
          <w:i/>
          <w:sz w:val="24"/>
          <w:szCs w:val="24"/>
        </w:rPr>
        <w:t xml:space="preserve">Воспитание социальной ответственности и компетентности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Активно участвуют в улучшении школьной среды, доступных сфер жизни окружающего социума.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Овладевают формами и методами самовоспитания: самокритика, самовнушение, самообязательство, </w:t>
      </w:r>
      <w:proofErr w:type="spellStart"/>
      <w:r w:rsidRPr="00AC655A">
        <w:rPr>
          <w:rFonts w:ascii="Times New Roman" w:hAnsi="Times New Roman"/>
          <w:sz w:val="24"/>
          <w:szCs w:val="24"/>
        </w:rPr>
        <w:t>самопереключение</w:t>
      </w:r>
      <w:proofErr w:type="spellEnd"/>
      <w:r w:rsidRPr="00AC655A">
        <w:rPr>
          <w:rFonts w:ascii="Times New Roman" w:hAnsi="Times New Roman"/>
          <w:sz w:val="24"/>
          <w:szCs w:val="24"/>
        </w:rPr>
        <w:t xml:space="preserve">, эмоционально-мысленный перенос в положение другого человека.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Приобретают опыт и осваивают основные формы учебного сотрудничества: сотрудничество со сверстниками и с учителями.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lastRenderedPageBreak/>
        <w:t xml:space="preserve">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w:t>
      </w:r>
      <w:proofErr w:type="gramStart"/>
      <w:r w:rsidRPr="00AC655A">
        <w:rPr>
          <w:rFonts w:ascii="Times New Roman" w:hAnsi="Times New Roman"/>
          <w:sz w:val="24"/>
          <w:szCs w:val="24"/>
        </w:rPr>
        <w:t>обучающимися</w:t>
      </w:r>
      <w:proofErr w:type="gramEnd"/>
      <w:r w:rsidRPr="00AC655A">
        <w:rPr>
          <w:rFonts w:ascii="Times New Roman" w:hAnsi="Times New Roman"/>
          <w:sz w:val="24"/>
          <w:szCs w:val="24"/>
        </w:rPr>
        <w:t xml:space="preserve"> основных прав и обязанностей; защищают права учащихся на всех уровнях управления школой и т. д.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 </w:t>
      </w:r>
    </w:p>
    <w:p w:rsidR="00AB0CAC" w:rsidRPr="00AC655A" w:rsidRDefault="00AB0CAC" w:rsidP="00AB0CAC">
      <w:pPr>
        <w:spacing w:after="5" w:line="240" w:lineRule="auto"/>
        <w:ind w:left="449" w:hanging="10"/>
        <w:rPr>
          <w:rFonts w:ascii="Times New Roman" w:hAnsi="Times New Roman"/>
          <w:sz w:val="24"/>
          <w:szCs w:val="24"/>
        </w:rPr>
      </w:pPr>
      <w:r w:rsidRPr="00AC655A">
        <w:rPr>
          <w:rFonts w:ascii="Times New Roman" w:hAnsi="Times New Roman"/>
          <w:b/>
          <w:i/>
          <w:sz w:val="24"/>
          <w:szCs w:val="24"/>
        </w:rPr>
        <w:t xml:space="preserve">Воспитание нравственных чувств, убеждений, этического сознания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Знакомятся с конкретными примерами высоконравственных отношений людей, участвуют в подготовке и проведении бесед.  Участвуют в общественно полезном труде в помощь школе, и родному городу.</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Принимают добровольное участие в делах благотворительности, милосердия, в оказании помощи </w:t>
      </w:r>
      <w:proofErr w:type="gramStart"/>
      <w:r w:rsidRPr="00AC655A">
        <w:rPr>
          <w:rFonts w:ascii="Times New Roman" w:hAnsi="Times New Roman"/>
          <w:sz w:val="24"/>
          <w:szCs w:val="24"/>
        </w:rPr>
        <w:t>нуждающимся</w:t>
      </w:r>
      <w:proofErr w:type="gramEnd"/>
      <w:r w:rsidRPr="00AC655A">
        <w:rPr>
          <w:rFonts w:ascii="Times New Roman" w:hAnsi="Times New Roman"/>
          <w:sz w:val="24"/>
          <w:szCs w:val="24"/>
        </w:rPr>
        <w:t xml:space="preserve">, заботе о животных, живых существах, природе.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w:t>
      </w:r>
      <w:proofErr w:type="spellStart"/>
      <w:proofErr w:type="gramStart"/>
      <w:r w:rsidRPr="00AC655A">
        <w:rPr>
          <w:rFonts w:ascii="Times New Roman" w:hAnsi="Times New Roman"/>
          <w:sz w:val="24"/>
          <w:szCs w:val="24"/>
        </w:rPr>
        <w:t>преемст-венность</w:t>
      </w:r>
      <w:proofErr w:type="spellEnd"/>
      <w:proofErr w:type="gramEnd"/>
      <w:r w:rsidRPr="00AC655A">
        <w:rPr>
          <w:rFonts w:ascii="Times New Roman" w:hAnsi="Times New Roman"/>
          <w:sz w:val="24"/>
          <w:szCs w:val="24"/>
        </w:rPr>
        <w:t xml:space="preserve"> между поколениями).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Знакомятся с деятельностью традиционных религиозных организаций. </w:t>
      </w:r>
    </w:p>
    <w:p w:rsidR="00AB0CAC" w:rsidRPr="00AC655A" w:rsidRDefault="00AB0CAC" w:rsidP="00AB0CAC">
      <w:pPr>
        <w:spacing w:after="5" w:line="240" w:lineRule="auto"/>
        <w:ind w:firstLine="427"/>
        <w:rPr>
          <w:rFonts w:ascii="Times New Roman" w:hAnsi="Times New Roman"/>
          <w:sz w:val="24"/>
          <w:szCs w:val="24"/>
        </w:rPr>
      </w:pPr>
      <w:r w:rsidRPr="00AC655A">
        <w:rPr>
          <w:rFonts w:ascii="Times New Roman" w:hAnsi="Times New Roman"/>
          <w:b/>
          <w:i/>
          <w:sz w:val="24"/>
          <w:szCs w:val="24"/>
        </w:rPr>
        <w:t xml:space="preserve">Воспитание экологической культуры, культуры здорового и безопасного образа жизни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w:t>
      </w:r>
      <w:proofErr w:type="spellStart"/>
      <w:r w:rsidRPr="00AC655A">
        <w:rPr>
          <w:rFonts w:ascii="Times New Roman" w:hAnsi="Times New Roman"/>
          <w:sz w:val="24"/>
          <w:szCs w:val="24"/>
        </w:rPr>
        <w:t>тренинговых</w:t>
      </w:r>
      <w:proofErr w:type="spellEnd"/>
      <w:r w:rsidRPr="00AC655A">
        <w:rPr>
          <w:rFonts w:ascii="Times New Roman" w:hAnsi="Times New Roman"/>
          <w:sz w:val="24"/>
          <w:szCs w:val="24"/>
        </w:rPr>
        <w:t xml:space="preserve"> программ, уроков и внеурочной деятельности).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и  сверстников. Просматривают и обсуждают фильмы, посвящённые разным формам оздоровления.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lastRenderedPageBreak/>
        <w:t xml:space="preserve">Участвуют в проведении школьных спартакиад, эстафет, экологических и туристических слётов,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Участвуют в практической природоохранительной деятельности, в деятельности школьных экологических бригад; создании и реализации коллективных природоохранных проектов.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Учатся оказывать первую доврачебную помощь пострадавшим.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медицинскими работниками, родителями).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Проводят школьный экологический мониторинг, включающий: </w:t>
      </w:r>
    </w:p>
    <w:p w:rsidR="00AB0CAC" w:rsidRPr="00AC655A" w:rsidRDefault="00AB0CAC" w:rsidP="000F6C18">
      <w:pPr>
        <w:numPr>
          <w:ilvl w:val="0"/>
          <w:numId w:val="185"/>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систематические и целенаправленные наблюдения за состоянием окружающей среды своей местности, школы, своего жилища; </w:t>
      </w:r>
    </w:p>
    <w:p w:rsidR="00AB0CAC" w:rsidRPr="00AC655A" w:rsidRDefault="00AB0CAC" w:rsidP="000F6C18">
      <w:pPr>
        <w:numPr>
          <w:ilvl w:val="0"/>
          <w:numId w:val="185"/>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мониторинг состояния водной и воздушной среды в своём жилище, школе, населённом пункте; </w:t>
      </w:r>
    </w:p>
    <w:p w:rsidR="00AB0CAC" w:rsidRPr="00AC655A" w:rsidRDefault="00AB0CAC" w:rsidP="000F6C18">
      <w:pPr>
        <w:numPr>
          <w:ilvl w:val="0"/>
          <w:numId w:val="185"/>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выявление источников загрязнения почвы, воды и воздуха, состава и интенсивности загрязнений, определение причин загрязнения; </w:t>
      </w:r>
    </w:p>
    <w:p w:rsidR="00AB0CAC" w:rsidRPr="00AC655A" w:rsidRDefault="00AB0CAC" w:rsidP="000F6C18">
      <w:pPr>
        <w:numPr>
          <w:ilvl w:val="0"/>
          <w:numId w:val="185"/>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 </w:t>
      </w:r>
    </w:p>
    <w:p w:rsidR="00AB0CAC" w:rsidRPr="00AC655A" w:rsidRDefault="00AB0CAC" w:rsidP="00AB0CAC">
      <w:pPr>
        <w:spacing w:after="5" w:line="240" w:lineRule="auto"/>
        <w:ind w:firstLine="427"/>
        <w:rPr>
          <w:rFonts w:ascii="Times New Roman" w:hAnsi="Times New Roman"/>
          <w:sz w:val="24"/>
          <w:szCs w:val="24"/>
        </w:rPr>
      </w:pPr>
      <w:r w:rsidRPr="00AC655A">
        <w:rPr>
          <w:rFonts w:ascii="Times New Roman" w:hAnsi="Times New Roman"/>
          <w:b/>
          <w:i/>
          <w:sz w:val="24"/>
          <w:szCs w:val="24"/>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Участвуют в олимпиадах по учебным предметам, изготавливают учебные пособия для школьных кабинетов, познавательными играми учащихся младших классов.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Участвуют в экскурсиях на промышленные предприятия, в научные организации, учреждения культуры, в ходе которых знакомятся с различными видами труда, с различными профессиями.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Знакомятся с профессиональной деятельностью и жизненным путём своих родителей и прародителей, участвуют в организации и проведении презентаций, конкурсов рисунков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lastRenderedPageBreak/>
        <w:t xml:space="preserve">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(ярмарки, конкурсы, мастер – классов и т. д.), раскрывающих перед подростками широкий спектр профессиональной и трудовой деятельности).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(природоохранительная деятельность, работа в творческих и учебно-производственных мастерских, трудовые акции, других трудовых и творческих общественных объединений, как подростковых, так и разновозрастных, как в учебное, так и в каникулярное время).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 </w:t>
      </w:r>
    </w:p>
    <w:p w:rsidR="00AB0CAC" w:rsidRPr="00AC655A" w:rsidRDefault="00AB0CAC" w:rsidP="00AB0CAC">
      <w:pPr>
        <w:spacing w:after="5" w:line="240" w:lineRule="auto"/>
        <w:ind w:firstLine="427"/>
        <w:rPr>
          <w:rFonts w:ascii="Times New Roman" w:hAnsi="Times New Roman"/>
          <w:sz w:val="24"/>
          <w:szCs w:val="24"/>
        </w:rPr>
      </w:pPr>
      <w:r w:rsidRPr="00AC655A">
        <w:rPr>
          <w:rFonts w:ascii="Times New Roman" w:hAnsi="Times New Roman"/>
          <w:b/>
          <w:i/>
          <w:sz w:val="24"/>
          <w:szCs w:val="24"/>
        </w:rPr>
        <w:t xml:space="preserve">Воспитание ценностного отношения к </w:t>
      </w:r>
      <w:proofErr w:type="gramStart"/>
      <w:r w:rsidRPr="00AC655A">
        <w:rPr>
          <w:rFonts w:ascii="Times New Roman" w:hAnsi="Times New Roman"/>
          <w:b/>
          <w:i/>
          <w:sz w:val="24"/>
          <w:szCs w:val="24"/>
        </w:rPr>
        <w:t>прекрасному</w:t>
      </w:r>
      <w:proofErr w:type="gramEnd"/>
      <w:r w:rsidRPr="00AC655A">
        <w:rPr>
          <w:rFonts w:ascii="Times New Roman" w:hAnsi="Times New Roman"/>
          <w:b/>
          <w:i/>
          <w:sz w:val="24"/>
          <w:szCs w:val="24"/>
        </w:rPr>
        <w:t xml:space="preserve">, формирование основ эстетической культуры (эстетическое воспитание) </w:t>
      </w:r>
    </w:p>
    <w:p w:rsidR="00AB0CAC" w:rsidRPr="00AC655A" w:rsidRDefault="00AB0CAC" w:rsidP="00AB0CAC">
      <w:pPr>
        <w:spacing w:line="240" w:lineRule="auto"/>
        <w:ind w:left="-15" w:right="6"/>
        <w:rPr>
          <w:rFonts w:ascii="Times New Roman" w:hAnsi="Times New Roman"/>
          <w:sz w:val="24"/>
          <w:szCs w:val="24"/>
        </w:rPr>
      </w:pPr>
      <w:proofErr w:type="gramStart"/>
      <w:r w:rsidRPr="00AC655A">
        <w:rPr>
          <w:rFonts w:ascii="Times New Roman" w:hAnsi="Times New Roman"/>
          <w:sz w:val="24"/>
          <w:szCs w:val="24"/>
        </w:rPr>
        <w:t xml:space="preserve">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 </w:t>
      </w:r>
      <w:proofErr w:type="gramEnd"/>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Знакомятся с местными мастерами прикладного искусства, наблюдают за их работой, и др., обсуждают прочитанные книги, художественные фильмы, телевизионные передачи, компьютерные игры на предмет их этического и эстетического содержания.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lastRenderedPageBreak/>
        <w:t xml:space="preserve">Участвуют в школьном проекте «Красивая школа», оформлении класса и фойе школы, озеленении пришкольного участка, стремятся внести красоту в домашний быт.  </w:t>
      </w:r>
    </w:p>
    <w:p w:rsidR="00AB0CAC" w:rsidRPr="00AC655A" w:rsidRDefault="00AB0CAC" w:rsidP="00AB0CAC">
      <w:pPr>
        <w:spacing w:after="13" w:line="240" w:lineRule="auto"/>
        <w:ind w:left="-15" w:right="-6" w:firstLine="417"/>
        <w:rPr>
          <w:rFonts w:ascii="Times New Roman" w:hAnsi="Times New Roman"/>
          <w:sz w:val="24"/>
          <w:szCs w:val="24"/>
        </w:rPr>
      </w:pPr>
      <w:r w:rsidRPr="00AC655A">
        <w:rPr>
          <w:rFonts w:ascii="Times New Roman" w:hAnsi="Times New Roman"/>
          <w:b/>
          <w:sz w:val="24"/>
          <w:szCs w:val="24"/>
        </w:rPr>
        <w:t xml:space="preserve">2.3.6. Этапы организации социализации учащихся,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Организация социальной деятельности учащихся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учащихся должна быть обеспечена сформированной социальной средой школы и укладом школьной жизни. Организация социального воспитания учащихся осуществляется в последовательности следующих этапов.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b/>
          <w:sz w:val="24"/>
          <w:szCs w:val="24"/>
        </w:rPr>
        <w:t>Организационно-административный этап</w:t>
      </w:r>
      <w:r w:rsidRPr="00AC655A">
        <w:rPr>
          <w:rFonts w:ascii="Times New Roman" w:hAnsi="Times New Roman"/>
          <w:sz w:val="24"/>
          <w:szCs w:val="24"/>
        </w:rPr>
        <w:t xml:space="preserve"> (ведущий субъект — администрация школы) включает: </w:t>
      </w:r>
    </w:p>
    <w:p w:rsidR="00AB0CAC" w:rsidRPr="00AC655A" w:rsidRDefault="00AB0CAC" w:rsidP="000F6C18">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создание среды школы, поддерживающей созидательный социальный опыт учащихся, формирующей конструктивные ожидания и позитивные образцы поведения; </w:t>
      </w:r>
    </w:p>
    <w:p w:rsidR="00AB0CAC" w:rsidRPr="00AC655A" w:rsidRDefault="00AB0CAC" w:rsidP="000F6C18">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формирование уклада и традиций школы, ориентированных на создание системы общественных отношений учащихся, учителей и родителей в духе </w:t>
      </w:r>
      <w:proofErr w:type="spellStart"/>
      <w:r w:rsidRPr="00AC655A">
        <w:rPr>
          <w:rFonts w:ascii="Times New Roman" w:hAnsi="Times New Roman"/>
          <w:sz w:val="24"/>
          <w:szCs w:val="24"/>
        </w:rPr>
        <w:t>гражданскопатриотических</w:t>
      </w:r>
      <w:proofErr w:type="spellEnd"/>
      <w:r w:rsidRPr="00AC655A">
        <w:rPr>
          <w:rFonts w:ascii="Times New Roman" w:hAnsi="Times New Roman"/>
          <w:sz w:val="24"/>
          <w:szCs w:val="24"/>
        </w:rPr>
        <w:t xml:space="preserve"> ценностей, партнёрства и сотрудничества, приоритетов развития общества и государства; </w:t>
      </w:r>
    </w:p>
    <w:p w:rsidR="00AB0CAC" w:rsidRPr="00AC655A" w:rsidRDefault="00AB0CAC" w:rsidP="000F6C18">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развитие </w:t>
      </w:r>
      <w:r w:rsidRPr="00AC655A">
        <w:rPr>
          <w:rFonts w:ascii="Times New Roman" w:hAnsi="Times New Roman"/>
          <w:sz w:val="24"/>
          <w:szCs w:val="24"/>
        </w:rPr>
        <w:tab/>
        <w:t xml:space="preserve">форм </w:t>
      </w:r>
      <w:r w:rsidRPr="00AC655A">
        <w:rPr>
          <w:rFonts w:ascii="Times New Roman" w:hAnsi="Times New Roman"/>
          <w:sz w:val="24"/>
          <w:szCs w:val="24"/>
        </w:rPr>
        <w:tab/>
        <w:t xml:space="preserve">социального </w:t>
      </w:r>
      <w:r w:rsidRPr="00AC655A">
        <w:rPr>
          <w:rFonts w:ascii="Times New Roman" w:hAnsi="Times New Roman"/>
          <w:sz w:val="24"/>
          <w:szCs w:val="24"/>
        </w:rPr>
        <w:tab/>
        <w:t xml:space="preserve">партнёрства </w:t>
      </w:r>
      <w:r w:rsidRPr="00AC655A">
        <w:rPr>
          <w:rFonts w:ascii="Times New Roman" w:hAnsi="Times New Roman"/>
          <w:sz w:val="24"/>
          <w:szCs w:val="24"/>
        </w:rPr>
        <w:tab/>
        <w:t xml:space="preserve">с </w:t>
      </w:r>
      <w:r w:rsidRPr="00AC655A">
        <w:rPr>
          <w:rFonts w:ascii="Times New Roman" w:hAnsi="Times New Roman"/>
          <w:sz w:val="24"/>
          <w:szCs w:val="24"/>
        </w:rPr>
        <w:tab/>
        <w:t xml:space="preserve">общественными </w:t>
      </w:r>
      <w:r w:rsidRPr="00AC655A">
        <w:rPr>
          <w:rFonts w:ascii="Times New Roman" w:hAnsi="Times New Roman"/>
          <w:sz w:val="24"/>
          <w:szCs w:val="24"/>
        </w:rPr>
        <w:tab/>
        <w:t xml:space="preserve">институтами </w:t>
      </w:r>
      <w:r w:rsidRPr="00AC655A">
        <w:rPr>
          <w:rFonts w:ascii="Times New Roman" w:hAnsi="Times New Roman"/>
          <w:sz w:val="24"/>
          <w:szCs w:val="24"/>
        </w:rPr>
        <w:tab/>
        <w:t xml:space="preserve">и организациями для расширения поля социального взаимодействия учащихся; </w:t>
      </w:r>
    </w:p>
    <w:p w:rsidR="00AB0CAC" w:rsidRPr="00AC655A" w:rsidRDefault="00AB0CAC" w:rsidP="000F6C18">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адаптацию процессов стихийной социальной деятельности учащихся средствами целенаправленной деятельности по программе социализации; </w:t>
      </w:r>
    </w:p>
    <w:p w:rsidR="00AB0CAC" w:rsidRPr="00AC655A" w:rsidRDefault="00AB0CAC" w:rsidP="000F6C18">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координацию деятельности агентов социализации учащихся — сверстников, учителей, родителей, сотрудников школы, представителей общественных и иных организаций для решения задач социализации; </w:t>
      </w:r>
    </w:p>
    <w:p w:rsidR="00AB0CAC" w:rsidRPr="00AC655A" w:rsidRDefault="00AB0CAC" w:rsidP="000F6C18">
      <w:pPr>
        <w:numPr>
          <w:ilvl w:val="0"/>
          <w:numId w:val="186"/>
        </w:numPr>
        <w:spacing w:after="26"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создание условий для организованной деятельности школьных социальных групп; </w:t>
      </w:r>
    </w:p>
    <w:p w:rsidR="00AB0CAC" w:rsidRPr="00AC655A" w:rsidRDefault="00AB0CAC" w:rsidP="000F6C18">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создание возможности для влияния учащихся на изменения школьной среды, форм, целей и стиля социального взаимодействия школьного социума; </w:t>
      </w:r>
    </w:p>
    <w:p w:rsidR="00AB0CAC" w:rsidRPr="00AC655A" w:rsidRDefault="00AB0CAC" w:rsidP="000F6C18">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поддержание субъектного характера социализации обучающегося, развития его самостоятельности и инициативности в социальной деятельности.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b/>
          <w:sz w:val="24"/>
          <w:szCs w:val="24"/>
        </w:rPr>
        <w:t>Организационно-педагогический этап</w:t>
      </w:r>
      <w:r w:rsidRPr="00AC655A">
        <w:rPr>
          <w:rFonts w:ascii="Times New Roman" w:hAnsi="Times New Roman"/>
          <w:sz w:val="24"/>
          <w:szCs w:val="24"/>
        </w:rPr>
        <w:t xml:space="preserve"> (ведущий субъект — педагогический коллектив школы) включает: </w:t>
      </w:r>
    </w:p>
    <w:p w:rsidR="00AB0CAC" w:rsidRPr="00AC655A" w:rsidRDefault="00AB0CAC" w:rsidP="000F6C18">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обеспечение целенаправленности, системности и непрерывности процесса социализации учащихся; </w:t>
      </w:r>
    </w:p>
    <w:p w:rsidR="00AB0CAC" w:rsidRPr="00AC655A" w:rsidRDefault="00AB0CAC" w:rsidP="000F6C18">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обеспечение разнообразия форм педагогической поддержки социальной деятельности, создающей условия для личностного роста учащихся, продуктивного изменения поведения; </w:t>
      </w:r>
    </w:p>
    <w:p w:rsidR="00AB0CAC" w:rsidRPr="00AC655A" w:rsidRDefault="00AB0CAC" w:rsidP="000F6C18">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создание в процессе взаимодействия с </w:t>
      </w:r>
      <w:proofErr w:type="gramStart"/>
      <w:r w:rsidRPr="00AC655A">
        <w:rPr>
          <w:rFonts w:ascii="Times New Roman" w:hAnsi="Times New Roman"/>
          <w:sz w:val="24"/>
          <w:szCs w:val="24"/>
        </w:rPr>
        <w:t>обучающимися</w:t>
      </w:r>
      <w:proofErr w:type="gramEnd"/>
      <w:r w:rsidRPr="00AC655A">
        <w:rPr>
          <w:rFonts w:ascii="Times New Roman" w:hAnsi="Times New Roman"/>
          <w:sz w:val="24"/>
          <w:szCs w:val="24"/>
        </w:rPr>
        <w:t xml:space="preserve"> условий для социальной деятельности личности с использованием знаний возрастной физиологии и социологии, социальной и педагогической психологии; </w:t>
      </w:r>
    </w:p>
    <w:p w:rsidR="00AB0CAC" w:rsidRPr="00AC655A" w:rsidRDefault="00AB0CAC" w:rsidP="00AB0CAC">
      <w:pPr>
        <w:spacing w:after="25" w:line="240" w:lineRule="auto"/>
        <w:ind w:left="10" w:right="5" w:hanging="10"/>
        <w:jc w:val="right"/>
        <w:rPr>
          <w:rFonts w:ascii="Times New Roman" w:hAnsi="Times New Roman"/>
          <w:sz w:val="24"/>
          <w:szCs w:val="24"/>
        </w:rPr>
      </w:pPr>
      <w:r w:rsidRPr="00AC655A">
        <w:rPr>
          <w:rFonts w:ascii="Times New Roman" w:hAnsi="Times New Roman"/>
          <w:sz w:val="24"/>
          <w:szCs w:val="24"/>
        </w:rPr>
        <w:t xml:space="preserve">создание условий для социальной деятельности учащихся в процессе обучения и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воспитания; </w:t>
      </w:r>
    </w:p>
    <w:p w:rsidR="00AB0CAC" w:rsidRPr="00AC655A" w:rsidRDefault="00AB0CAC" w:rsidP="000F6C18">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обеспечение возможности социализации учащихся в направлениях адаптации к новым социальным условиям, интеграции в новые виды социальных отношений, </w:t>
      </w:r>
      <w:proofErr w:type="spellStart"/>
      <w:r w:rsidRPr="00AC655A">
        <w:rPr>
          <w:rFonts w:ascii="Times New Roman" w:hAnsi="Times New Roman"/>
          <w:sz w:val="24"/>
          <w:szCs w:val="24"/>
        </w:rPr>
        <w:t>самоактуализации</w:t>
      </w:r>
      <w:proofErr w:type="spellEnd"/>
      <w:r w:rsidRPr="00AC655A">
        <w:rPr>
          <w:rFonts w:ascii="Times New Roman" w:hAnsi="Times New Roman"/>
          <w:sz w:val="24"/>
          <w:szCs w:val="24"/>
        </w:rPr>
        <w:t xml:space="preserve"> социальной деятельности; </w:t>
      </w:r>
    </w:p>
    <w:p w:rsidR="00AB0CAC" w:rsidRPr="00AC655A" w:rsidRDefault="00AB0CAC" w:rsidP="000F6C18">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lastRenderedPageBreak/>
        <w:t xml:space="preserve">определение динамики выполняемых </w:t>
      </w:r>
      <w:proofErr w:type="gramStart"/>
      <w:r w:rsidRPr="00AC655A">
        <w:rPr>
          <w:rFonts w:ascii="Times New Roman" w:hAnsi="Times New Roman"/>
          <w:sz w:val="24"/>
          <w:szCs w:val="24"/>
        </w:rPr>
        <w:t>обучающимися</w:t>
      </w:r>
      <w:proofErr w:type="gramEnd"/>
      <w:r w:rsidRPr="00AC655A">
        <w:rPr>
          <w:rFonts w:ascii="Times New Roman" w:hAnsi="Times New Roman"/>
          <w:sz w:val="24"/>
          <w:szCs w:val="24"/>
        </w:rPr>
        <w:t xml:space="preserve"> социальных ролей для оценивания эффективности их вхождения в систему общественных отношений; </w:t>
      </w:r>
    </w:p>
    <w:p w:rsidR="00AB0CAC" w:rsidRPr="00AC655A" w:rsidRDefault="00AB0CAC" w:rsidP="000F6C18">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использование социальной деятельности как ведущего фактора формирования личности обучающегося; </w:t>
      </w:r>
    </w:p>
    <w:p w:rsidR="00AB0CAC" w:rsidRPr="00AC655A" w:rsidRDefault="00AB0CAC" w:rsidP="000F6C18">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использование роли коллектива в формировании идейно-нравственной ориентации личности обучающегося, его социальной и гражданской позиции; </w:t>
      </w:r>
    </w:p>
    <w:p w:rsidR="00AB0CAC" w:rsidRPr="00AC655A" w:rsidRDefault="00AB0CAC" w:rsidP="000F6C18">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стимулирование сознательных социальных инициатив и деятельности учащихся с опорой на мотив деятельности (желание, осознание необходимости, интерес и др.).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b/>
          <w:sz w:val="24"/>
          <w:szCs w:val="24"/>
        </w:rPr>
        <w:t>Этап социализации</w:t>
      </w:r>
      <w:r w:rsidRPr="00AC655A">
        <w:rPr>
          <w:rFonts w:ascii="Times New Roman" w:hAnsi="Times New Roman"/>
          <w:sz w:val="24"/>
          <w:szCs w:val="24"/>
        </w:rPr>
        <w:t xml:space="preserve"> учащихся включает: </w:t>
      </w:r>
    </w:p>
    <w:p w:rsidR="00AB0CAC" w:rsidRPr="00AC655A" w:rsidRDefault="00AB0CAC" w:rsidP="000F6C18">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формирование активной гражданской позиции и ответственного поведения в процессе учебной, </w:t>
      </w:r>
      <w:proofErr w:type="spellStart"/>
      <w:r w:rsidRPr="00AC655A">
        <w:rPr>
          <w:rFonts w:ascii="Times New Roman" w:hAnsi="Times New Roman"/>
          <w:sz w:val="24"/>
          <w:szCs w:val="24"/>
        </w:rPr>
        <w:t>внеучебной</w:t>
      </w:r>
      <w:proofErr w:type="spellEnd"/>
      <w:r w:rsidRPr="00AC655A">
        <w:rPr>
          <w:rFonts w:ascii="Times New Roman" w:hAnsi="Times New Roman"/>
          <w:sz w:val="24"/>
          <w:szCs w:val="24"/>
        </w:rPr>
        <w:t xml:space="preserve">, внешкольной, общественно значимой деятельности учащихся; </w:t>
      </w:r>
    </w:p>
    <w:p w:rsidR="00AB0CAC" w:rsidRPr="00AC655A" w:rsidRDefault="00AB0CAC" w:rsidP="000F6C18">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усвоение социального опыта, основных социальных ролей, соответствующих возрасту учащихся в части освоения норм и правил общественного поведения; </w:t>
      </w:r>
    </w:p>
    <w:p w:rsidR="00AB0CAC" w:rsidRPr="00AC655A" w:rsidRDefault="00AB0CAC" w:rsidP="000F6C18">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 </w:t>
      </w:r>
    </w:p>
    <w:p w:rsidR="00AB0CAC" w:rsidRPr="00AC655A" w:rsidRDefault="00AB0CAC" w:rsidP="000F6C18">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достижение уровня физического, социального и духовного развития, адекватного своему возрасту; </w:t>
      </w:r>
    </w:p>
    <w:p w:rsidR="00AB0CAC" w:rsidRPr="00AC655A" w:rsidRDefault="00AB0CAC" w:rsidP="000F6C18">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умение решать социально-культурные задачи (познавательные, </w:t>
      </w:r>
      <w:proofErr w:type="spellStart"/>
      <w:r w:rsidRPr="00AC655A">
        <w:rPr>
          <w:rFonts w:ascii="Times New Roman" w:hAnsi="Times New Roman"/>
          <w:sz w:val="24"/>
          <w:szCs w:val="24"/>
        </w:rPr>
        <w:t>моральнонравственные</w:t>
      </w:r>
      <w:proofErr w:type="spellEnd"/>
      <w:r w:rsidRPr="00AC655A">
        <w:rPr>
          <w:rFonts w:ascii="Times New Roman" w:hAnsi="Times New Roman"/>
          <w:sz w:val="24"/>
          <w:szCs w:val="24"/>
        </w:rPr>
        <w:t xml:space="preserve">, ценностно-смысловые), специфичные для возраста обучающегося; </w:t>
      </w:r>
    </w:p>
    <w:p w:rsidR="00AB0CAC" w:rsidRPr="00AC655A" w:rsidRDefault="00AB0CAC" w:rsidP="000F6C18">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поддержание разнообразных видов и типов отношений в основных сферах своей жизнедеятельности: общение, учёба, игра, спорт, творчество, увлечения (хобби); </w:t>
      </w:r>
    </w:p>
    <w:p w:rsidR="00AB0CAC" w:rsidRPr="00AC655A" w:rsidRDefault="00AB0CAC" w:rsidP="000F6C18">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активное участие в изменении школьной среды и в изменении доступных сфер жизни окружающего социума; </w:t>
      </w:r>
    </w:p>
    <w:p w:rsidR="00AB0CAC" w:rsidRPr="00AC655A" w:rsidRDefault="00AB0CAC" w:rsidP="000F6C18">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 </w:t>
      </w:r>
    </w:p>
    <w:p w:rsidR="00AB0CAC" w:rsidRPr="00AC655A" w:rsidRDefault="00AB0CAC" w:rsidP="000F6C18">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осознание мотивов своей социальной деятельности; </w:t>
      </w:r>
    </w:p>
    <w:p w:rsidR="00AB0CAC" w:rsidRPr="00AC655A" w:rsidRDefault="00AB0CAC" w:rsidP="000F6C18">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 </w:t>
      </w:r>
    </w:p>
    <w:p w:rsidR="00AB0CAC" w:rsidRPr="00AC655A" w:rsidRDefault="00AB0CAC" w:rsidP="000F6C18">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владение формами и методами самовоспитания: самокритика, самовнушение, самообязательство, </w:t>
      </w:r>
      <w:proofErr w:type="spellStart"/>
      <w:r w:rsidRPr="00AC655A">
        <w:rPr>
          <w:rFonts w:ascii="Times New Roman" w:hAnsi="Times New Roman"/>
          <w:sz w:val="24"/>
          <w:szCs w:val="24"/>
        </w:rPr>
        <w:t>самопереключение</w:t>
      </w:r>
      <w:proofErr w:type="spellEnd"/>
      <w:r w:rsidRPr="00AC655A">
        <w:rPr>
          <w:rFonts w:ascii="Times New Roman" w:hAnsi="Times New Roman"/>
          <w:sz w:val="24"/>
          <w:szCs w:val="24"/>
        </w:rPr>
        <w:t xml:space="preserve">, эмоционально-мысленный перенос в положение другого человека. </w:t>
      </w:r>
    </w:p>
    <w:p w:rsidR="00AB0CAC" w:rsidRPr="00AC655A" w:rsidRDefault="00AB0CAC" w:rsidP="00AB0CAC">
      <w:pPr>
        <w:spacing w:line="240" w:lineRule="auto"/>
        <w:ind w:left="-15" w:right="6"/>
        <w:rPr>
          <w:rFonts w:ascii="Times New Roman" w:hAnsi="Times New Roman"/>
          <w:sz w:val="24"/>
          <w:szCs w:val="24"/>
        </w:rPr>
      </w:pPr>
      <w:proofErr w:type="gramStart"/>
      <w:r w:rsidRPr="00AC655A">
        <w:rPr>
          <w:rFonts w:ascii="Times New Roman" w:hAnsi="Times New Roman"/>
          <w:sz w:val="24"/>
          <w:szCs w:val="24"/>
        </w:rPr>
        <w:t xml:space="preserve">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 </w:t>
      </w:r>
      <w:proofErr w:type="gramEnd"/>
    </w:p>
    <w:p w:rsidR="00AB0CAC" w:rsidRPr="00AC655A" w:rsidRDefault="00AB0CAC" w:rsidP="00AB0CAC">
      <w:pPr>
        <w:spacing w:after="5" w:line="240" w:lineRule="auto"/>
        <w:ind w:firstLine="427"/>
        <w:rPr>
          <w:rFonts w:ascii="Times New Roman" w:hAnsi="Times New Roman"/>
          <w:sz w:val="24"/>
          <w:szCs w:val="24"/>
        </w:rPr>
      </w:pPr>
      <w:r w:rsidRPr="00AC655A">
        <w:rPr>
          <w:rFonts w:ascii="Times New Roman" w:hAnsi="Times New Roman"/>
          <w:b/>
          <w:sz w:val="24"/>
          <w:szCs w:val="24"/>
        </w:rPr>
        <w:t xml:space="preserve">2.3.7. Основные формы организации педагогической поддержки социализации учащихся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Педагогическая поддержка социализации учащихся в ходе познавательной деятельности.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Педагогическая поддержка социализации учащихся средствами общественной деятельности. В рамках этого вида деятельности учащиеся  школы имеют возможность: </w:t>
      </w:r>
    </w:p>
    <w:p w:rsidR="00AB0CAC" w:rsidRPr="00AC655A" w:rsidRDefault="00AB0CAC" w:rsidP="000F6C18">
      <w:pPr>
        <w:numPr>
          <w:ilvl w:val="0"/>
          <w:numId w:val="187"/>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участвовать в принятии решений Управляющего совета школы; </w:t>
      </w:r>
    </w:p>
    <w:p w:rsidR="00AB0CAC" w:rsidRPr="00AC655A" w:rsidRDefault="00AB0CAC" w:rsidP="00AB0CAC">
      <w:pPr>
        <w:tabs>
          <w:tab w:val="center" w:pos="936"/>
          <w:tab w:val="center" w:pos="2026"/>
          <w:tab w:val="center" w:pos="3278"/>
          <w:tab w:val="center" w:pos="4117"/>
          <w:tab w:val="center" w:pos="5506"/>
          <w:tab w:val="center" w:pos="7597"/>
          <w:tab w:val="right" w:pos="9504"/>
        </w:tabs>
        <w:spacing w:after="25" w:line="240" w:lineRule="auto"/>
        <w:rPr>
          <w:rFonts w:ascii="Times New Roman" w:hAnsi="Times New Roman"/>
          <w:sz w:val="24"/>
          <w:szCs w:val="24"/>
        </w:rPr>
      </w:pPr>
      <w:r w:rsidRPr="00AC655A">
        <w:rPr>
          <w:rFonts w:ascii="Times New Roman" w:hAnsi="Times New Roman"/>
          <w:sz w:val="24"/>
          <w:szCs w:val="24"/>
        </w:rPr>
        <w:tab/>
        <w:t xml:space="preserve">решать </w:t>
      </w:r>
      <w:r w:rsidRPr="00AC655A">
        <w:rPr>
          <w:rFonts w:ascii="Times New Roman" w:hAnsi="Times New Roman"/>
          <w:sz w:val="24"/>
          <w:szCs w:val="24"/>
        </w:rPr>
        <w:tab/>
        <w:t xml:space="preserve">вопросы, </w:t>
      </w:r>
      <w:r w:rsidRPr="00AC655A">
        <w:rPr>
          <w:rFonts w:ascii="Times New Roman" w:hAnsi="Times New Roman"/>
          <w:sz w:val="24"/>
          <w:szCs w:val="24"/>
        </w:rPr>
        <w:tab/>
        <w:t xml:space="preserve">связанные </w:t>
      </w:r>
      <w:r w:rsidRPr="00AC655A">
        <w:rPr>
          <w:rFonts w:ascii="Times New Roman" w:hAnsi="Times New Roman"/>
          <w:sz w:val="24"/>
          <w:szCs w:val="24"/>
        </w:rPr>
        <w:tab/>
        <w:t xml:space="preserve">с </w:t>
      </w:r>
      <w:r w:rsidRPr="00AC655A">
        <w:rPr>
          <w:rFonts w:ascii="Times New Roman" w:hAnsi="Times New Roman"/>
          <w:sz w:val="24"/>
          <w:szCs w:val="24"/>
        </w:rPr>
        <w:tab/>
        <w:t xml:space="preserve">самообслуживанием, </w:t>
      </w:r>
      <w:r w:rsidRPr="00AC655A">
        <w:rPr>
          <w:rFonts w:ascii="Times New Roman" w:hAnsi="Times New Roman"/>
          <w:sz w:val="24"/>
          <w:szCs w:val="24"/>
        </w:rPr>
        <w:tab/>
        <w:t xml:space="preserve">поддержанием </w:t>
      </w:r>
      <w:r w:rsidRPr="00AC655A">
        <w:rPr>
          <w:rFonts w:ascii="Times New Roman" w:hAnsi="Times New Roman"/>
          <w:sz w:val="24"/>
          <w:szCs w:val="24"/>
        </w:rPr>
        <w:tab/>
        <w:t xml:space="preserve">порядка,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дисциплины; </w:t>
      </w:r>
    </w:p>
    <w:p w:rsidR="00AB0CAC" w:rsidRPr="00AC655A" w:rsidRDefault="00AB0CAC" w:rsidP="000F6C18">
      <w:pPr>
        <w:numPr>
          <w:ilvl w:val="0"/>
          <w:numId w:val="187"/>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lastRenderedPageBreak/>
        <w:t xml:space="preserve">контролировать выполнение </w:t>
      </w:r>
      <w:proofErr w:type="gramStart"/>
      <w:r w:rsidRPr="00AC655A">
        <w:rPr>
          <w:rFonts w:ascii="Times New Roman" w:hAnsi="Times New Roman"/>
          <w:sz w:val="24"/>
          <w:szCs w:val="24"/>
        </w:rPr>
        <w:t>обучающимися</w:t>
      </w:r>
      <w:proofErr w:type="gramEnd"/>
      <w:r w:rsidRPr="00AC655A">
        <w:rPr>
          <w:rFonts w:ascii="Times New Roman" w:hAnsi="Times New Roman"/>
          <w:sz w:val="24"/>
          <w:szCs w:val="24"/>
        </w:rPr>
        <w:t xml:space="preserve"> основных прав и обязанностей; </w:t>
      </w:r>
    </w:p>
    <w:p w:rsidR="00AB0CAC" w:rsidRPr="00AC655A" w:rsidRDefault="00AB0CAC" w:rsidP="000F6C18">
      <w:pPr>
        <w:numPr>
          <w:ilvl w:val="0"/>
          <w:numId w:val="187"/>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защищать права учащихся на всех уровнях управления школой.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 </w:t>
      </w:r>
    </w:p>
    <w:p w:rsidR="00AB0CAC" w:rsidRPr="00AC655A" w:rsidRDefault="00AB0CAC" w:rsidP="000F6C18">
      <w:pPr>
        <w:numPr>
          <w:ilvl w:val="0"/>
          <w:numId w:val="187"/>
        </w:numPr>
        <w:spacing w:after="2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придания общественного характера системе управления образовательным процессом; </w:t>
      </w:r>
    </w:p>
    <w:p w:rsidR="00AB0CAC" w:rsidRPr="00AC655A" w:rsidRDefault="00AB0CAC" w:rsidP="000F6C18">
      <w:pPr>
        <w:numPr>
          <w:ilvl w:val="0"/>
          <w:numId w:val="187"/>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создания общешкольного уклада, комфортного для учеников и педагогов, способствующего активной общественной жизни школы.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Важным условием педагогической поддержки социализации учащихся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учащихся, квалифицированными представителями общественных и традиционных религиозных организаций, учреждений культуры.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Педагогическая поддержка социализации учащихся средствами трудовой деятельности. Трудовая деятельность как социальный фактор первоначально развивает у учащихся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учащихся труд всё шире используется для самореализации, созидания, творческого и профессионального роста.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w:t>
      </w:r>
      <w:proofErr w:type="spellStart"/>
      <w:r w:rsidRPr="00AC655A">
        <w:rPr>
          <w:rFonts w:ascii="Times New Roman" w:hAnsi="Times New Roman"/>
          <w:sz w:val="24"/>
          <w:szCs w:val="24"/>
        </w:rPr>
        <w:t>волонтёрства</w:t>
      </w:r>
      <w:proofErr w:type="spellEnd"/>
      <w:r w:rsidRPr="00AC655A">
        <w:rPr>
          <w:rFonts w:ascii="Times New Roman" w:hAnsi="Times New Roman"/>
          <w:sz w:val="24"/>
          <w:szCs w:val="24"/>
        </w:rPr>
        <w:t xml:space="preserve"> и </w:t>
      </w:r>
      <w:proofErr w:type="spellStart"/>
      <w:r w:rsidRPr="00AC655A">
        <w:rPr>
          <w:rFonts w:ascii="Times New Roman" w:hAnsi="Times New Roman"/>
          <w:sz w:val="24"/>
          <w:szCs w:val="24"/>
        </w:rPr>
        <w:t>доброхотничества</w:t>
      </w:r>
      <w:proofErr w:type="spellEnd"/>
      <w:r w:rsidRPr="00AC655A">
        <w:rPr>
          <w:rFonts w:ascii="Times New Roman" w:hAnsi="Times New Roman"/>
          <w:sz w:val="24"/>
          <w:szCs w:val="24"/>
        </w:rPr>
        <w:t xml:space="preserve"> позволяют соблюсти баланс между конкурентно-ориентированной моделью социализации будущего выпускника и его социальными императивами гражданина.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Социализация учащихся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учащихся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учащихся. </w:t>
      </w:r>
    </w:p>
    <w:p w:rsidR="00AB0CAC" w:rsidRPr="00AC655A" w:rsidRDefault="00AB0CAC" w:rsidP="00AB0CAC">
      <w:pPr>
        <w:spacing w:after="5" w:line="240" w:lineRule="auto"/>
        <w:ind w:firstLine="427"/>
        <w:rPr>
          <w:rFonts w:ascii="Times New Roman" w:hAnsi="Times New Roman"/>
          <w:sz w:val="24"/>
          <w:szCs w:val="24"/>
        </w:rPr>
      </w:pPr>
      <w:r w:rsidRPr="00AC655A">
        <w:rPr>
          <w:rFonts w:ascii="Times New Roman" w:hAnsi="Times New Roman"/>
          <w:b/>
          <w:sz w:val="24"/>
          <w:szCs w:val="24"/>
        </w:rPr>
        <w:t xml:space="preserve">2.3.8. Организация работы по формированию экологически целесообразного, здорового и безопасного образа жизни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МОДУЛЬ 1 — комплекс мероприятий, позволяющих сформировать у учащихся: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w:t>
      </w:r>
      <w:r w:rsidRPr="00AC655A">
        <w:rPr>
          <w:rFonts w:ascii="Times New Roman" w:hAnsi="Times New Roman"/>
          <w:sz w:val="24"/>
          <w:szCs w:val="24"/>
        </w:rPr>
        <w:lastRenderedPageBreak/>
        <w:t xml:space="preserve">напряжённости разных видов деятельности; выбирать оптимальный режим дня с учётом учебных и </w:t>
      </w:r>
      <w:proofErr w:type="spellStart"/>
      <w:r w:rsidRPr="00AC655A">
        <w:rPr>
          <w:rFonts w:ascii="Times New Roman" w:hAnsi="Times New Roman"/>
          <w:sz w:val="24"/>
          <w:szCs w:val="24"/>
        </w:rPr>
        <w:t>внеучебных</w:t>
      </w:r>
      <w:proofErr w:type="spellEnd"/>
      <w:r w:rsidRPr="00AC655A">
        <w:rPr>
          <w:rFonts w:ascii="Times New Roman" w:hAnsi="Times New Roman"/>
          <w:sz w:val="24"/>
          <w:szCs w:val="24"/>
        </w:rPr>
        <w:t xml:space="preserve"> нагрузок;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 </w:t>
      </w:r>
    </w:p>
    <w:p w:rsidR="00AB0CAC" w:rsidRPr="00AC655A" w:rsidRDefault="00AB0CAC" w:rsidP="00AB0CAC">
      <w:pPr>
        <w:spacing w:line="240" w:lineRule="auto"/>
        <w:ind w:left="571" w:right="6"/>
        <w:rPr>
          <w:rFonts w:ascii="Times New Roman" w:hAnsi="Times New Roman"/>
          <w:sz w:val="24"/>
          <w:szCs w:val="24"/>
        </w:rPr>
      </w:pPr>
      <w:r w:rsidRPr="00AC655A">
        <w:rPr>
          <w:rFonts w:ascii="Times New Roman" w:hAnsi="Times New Roman"/>
          <w:sz w:val="24"/>
          <w:szCs w:val="24"/>
        </w:rPr>
        <w:t xml:space="preserve">знание основ профилактики переутомления и перенапряжения.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МОДУЛЬ 2 — комплекс мероприятий, позволяющих сформировать у учащихся: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представление о рисках для здоровья неадекватных нагрузок и использования биостимуляторов;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потребность в двигательной активности и ежедневных занятиях физической культурой;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умение осознанно выбирать индивидуальные программы двигательной активности, включающие малые виды физкультуры (зарядка) и регулярные занятия спортом.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Для реализации этого модуля необходима интеграция с курсом физической культуры.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МОДУЛЬ 3 — комплекс мероприятий, позволяющих сформировать у учащихся: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навыки работы в условиях стрессовых ситуаций;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владение элементами </w:t>
      </w:r>
      <w:proofErr w:type="spellStart"/>
      <w:r w:rsidRPr="00AC655A">
        <w:rPr>
          <w:rFonts w:ascii="Times New Roman" w:hAnsi="Times New Roman"/>
          <w:sz w:val="24"/>
          <w:szCs w:val="24"/>
        </w:rPr>
        <w:t>саморегуляции</w:t>
      </w:r>
      <w:proofErr w:type="spellEnd"/>
      <w:r w:rsidRPr="00AC655A">
        <w:rPr>
          <w:rFonts w:ascii="Times New Roman" w:hAnsi="Times New Roman"/>
          <w:sz w:val="24"/>
          <w:szCs w:val="24"/>
        </w:rPr>
        <w:t xml:space="preserve"> для снятия эмоционального и физического напряжения;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навыки самоконтроля за собственным состоянием, чувствами в стрессовых ситуациях; • представления о влиянии позитивных и негативных эмоций на здоровье, факторах, их вызывающих, и условиях снижения риска негативных влияний;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навыки эмоциональной разгрузки и их использование в повседневной жизни;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навыки управления своим эмоциональным состоянием и поведением.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В результате  реализации данного модуля учащиеся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МОДУЛЬ 4 — комплекс мероприятий, позволяющих сформировать у учащихся: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В результате реализации данного модуля учащиеся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w:t>
      </w:r>
      <w:proofErr w:type="spellStart"/>
      <w:r w:rsidRPr="00AC655A">
        <w:rPr>
          <w:rFonts w:ascii="Times New Roman" w:hAnsi="Times New Roman"/>
          <w:sz w:val="24"/>
          <w:szCs w:val="24"/>
        </w:rPr>
        <w:t>внеучебной</w:t>
      </w:r>
      <w:proofErr w:type="spellEnd"/>
      <w:r w:rsidRPr="00AC655A">
        <w:rPr>
          <w:rFonts w:ascii="Times New Roman" w:hAnsi="Times New Roman"/>
          <w:sz w:val="24"/>
          <w:szCs w:val="24"/>
        </w:rPr>
        <w:t xml:space="preserve"> нагрузке).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lastRenderedPageBreak/>
        <w:t xml:space="preserve">МОДУЛЬ 5 — комплекс мероприятий, позволяющих провести профилактику разного рода зависимостей: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развитие представлений подростков о ценности здоровья, важности и необходимости бережного отношения к нему; расширение знаний учащихся о правилах здорового образа жизни, воспитание готовности соблюдать эти правила;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w:t>
      </w:r>
    </w:p>
    <w:p w:rsidR="00AB0CAC" w:rsidRPr="00AC655A" w:rsidRDefault="00AB0CAC" w:rsidP="00AB0CAC">
      <w:pPr>
        <w:spacing w:line="240" w:lineRule="auto"/>
        <w:ind w:left="-15" w:right="6" w:firstLine="571"/>
        <w:rPr>
          <w:rFonts w:ascii="Times New Roman" w:hAnsi="Times New Roman"/>
          <w:sz w:val="24"/>
          <w:szCs w:val="24"/>
        </w:rPr>
      </w:pPr>
      <w:r w:rsidRPr="00AC655A">
        <w:rPr>
          <w:rFonts w:ascii="Times New Roman" w:hAnsi="Times New Roman"/>
          <w:sz w:val="24"/>
          <w:szCs w:val="24"/>
        </w:rPr>
        <w:t xml:space="preserve">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развитие способности контролировать время, проведённое за компьютером.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МОДУЛЬ 6 — комплекс мероприятий, позволяющих овладеть основами позитивного коммуникативного общения: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развитие коммуникативных навыков подростков, умений эффективно взаимодействовать со сверстниками и взрослыми в повседневной жизни в разных ситуациях;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развитие умения бесконфликтного решения спорных вопросов;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формирование умения оценивать себя (своё состояние, поступки, поведение), а также поступки и поведение других людей. </w:t>
      </w:r>
    </w:p>
    <w:p w:rsidR="00AB0CAC" w:rsidRPr="00AC655A" w:rsidRDefault="00AB0CAC" w:rsidP="00AB0CAC">
      <w:pPr>
        <w:spacing w:after="5" w:line="240" w:lineRule="auto"/>
        <w:ind w:firstLine="427"/>
        <w:rPr>
          <w:rFonts w:ascii="Times New Roman" w:hAnsi="Times New Roman"/>
          <w:sz w:val="24"/>
          <w:szCs w:val="24"/>
        </w:rPr>
      </w:pPr>
      <w:r w:rsidRPr="00AC655A">
        <w:rPr>
          <w:rFonts w:ascii="Times New Roman" w:hAnsi="Times New Roman"/>
          <w:b/>
          <w:sz w:val="24"/>
          <w:szCs w:val="24"/>
        </w:rPr>
        <w:t xml:space="preserve">2.3.9. Деятельность образовательного учреждения в области непрерывного экологического </w:t>
      </w:r>
      <w:proofErr w:type="spellStart"/>
      <w:r w:rsidRPr="00AC655A">
        <w:rPr>
          <w:rFonts w:ascii="Times New Roman" w:hAnsi="Times New Roman"/>
          <w:b/>
          <w:sz w:val="24"/>
          <w:szCs w:val="24"/>
        </w:rPr>
        <w:t>здоровьесберегающего</w:t>
      </w:r>
      <w:proofErr w:type="spellEnd"/>
      <w:r w:rsidRPr="00AC655A">
        <w:rPr>
          <w:rFonts w:ascii="Times New Roman" w:hAnsi="Times New Roman"/>
          <w:b/>
          <w:sz w:val="24"/>
          <w:szCs w:val="24"/>
        </w:rPr>
        <w:t xml:space="preserve"> образования учащихся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Экологическая </w:t>
      </w:r>
      <w:proofErr w:type="spellStart"/>
      <w:r w:rsidRPr="00AC655A">
        <w:rPr>
          <w:rFonts w:ascii="Times New Roman" w:hAnsi="Times New Roman"/>
          <w:sz w:val="24"/>
          <w:szCs w:val="24"/>
        </w:rPr>
        <w:t>здоровьесберегающая</w:t>
      </w:r>
      <w:proofErr w:type="spellEnd"/>
      <w:r w:rsidRPr="00AC655A">
        <w:rPr>
          <w:rFonts w:ascii="Times New Roman" w:hAnsi="Times New Roman"/>
          <w:sz w:val="24"/>
          <w:szCs w:val="24"/>
        </w:rPr>
        <w:t xml:space="preserve"> деятельность образовательного учреждения на ступени основного общего образования может быть представлена в виде пяти взаимосвязанных блоков: по созданию экологически безопасной </w:t>
      </w:r>
      <w:proofErr w:type="spellStart"/>
      <w:r w:rsidRPr="00AC655A">
        <w:rPr>
          <w:rFonts w:ascii="Times New Roman" w:hAnsi="Times New Roman"/>
          <w:sz w:val="24"/>
          <w:szCs w:val="24"/>
        </w:rPr>
        <w:t>здоровьесберагающей</w:t>
      </w:r>
      <w:proofErr w:type="spellEnd"/>
      <w:r w:rsidRPr="00AC655A">
        <w:rPr>
          <w:rFonts w:ascii="Times New Roman" w:hAnsi="Times New Roman"/>
          <w:sz w:val="24"/>
          <w:szCs w:val="24"/>
        </w:rPr>
        <w:t xml:space="preserve"> инфраструктуры; рациональной организации учебной и </w:t>
      </w:r>
      <w:proofErr w:type="spellStart"/>
      <w:r w:rsidRPr="00AC655A">
        <w:rPr>
          <w:rFonts w:ascii="Times New Roman" w:hAnsi="Times New Roman"/>
          <w:sz w:val="24"/>
          <w:szCs w:val="24"/>
        </w:rPr>
        <w:t>внеучебной</w:t>
      </w:r>
      <w:proofErr w:type="spellEnd"/>
      <w:r w:rsidRPr="00AC655A">
        <w:rPr>
          <w:rFonts w:ascii="Times New Roman" w:hAnsi="Times New Roman"/>
          <w:sz w:val="24"/>
          <w:szCs w:val="24"/>
        </w:rPr>
        <w:t xml:space="preserve"> деятельности учащихся;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учащихся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Экологически безопасная </w:t>
      </w:r>
      <w:proofErr w:type="spellStart"/>
      <w:r w:rsidRPr="00AC655A">
        <w:rPr>
          <w:rFonts w:ascii="Times New Roman" w:hAnsi="Times New Roman"/>
          <w:sz w:val="24"/>
          <w:szCs w:val="24"/>
        </w:rPr>
        <w:t>здоровьесберегающая</w:t>
      </w:r>
      <w:proofErr w:type="spellEnd"/>
      <w:r w:rsidRPr="00AC655A">
        <w:rPr>
          <w:rFonts w:ascii="Times New Roman" w:hAnsi="Times New Roman"/>
          <w:sz w:val="24"/>
          <w:szCs w:val="24"/>
        </w:rPr>
        <w:t xml:space="preserve"> инфраструктура образовательного учреждения включает: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учащихся и работников образования;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наличие и необходимое оснащение помещений для питания учащихся, а также для хранения и приготовления пищи;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организация качественного горячего питания учащихся, в том числе горячих завтраков; • оснащённость кабинетов, физкультурного зала, спортплощадок необходимым игровым и спортивным оборудованием и инвентарём;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lastRenderedPageBreak/>
        <w:t xml:space="preserve">наличие помещений для медицинского персонала;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наличие необходимого (в расчёте на количество учащихся) и квалифицированного состава специалистов, обеспечивающих работу с </w:t>
      </w:r>
      <w:proofErr w:type="gramStart"/>
      <w:r w:rsidRPr="00AC655A">
        <w:rPr>
          <w:rFonts w:ascii="Times New Roman" w:hAnsi="Times New Roman"/>
          <w:sz w:val="24"/>
          <w:szCs w:val="24"/>
        </w:rPr>
        <w:t>обучающимися</w:t>
      </w:r>
      <w:proofErr w:type="gramEnd"/>
      <w:r w:rsidRPr="00AC655A">
        <w:rPr>
          <w:rFonts w:ascii="Times New Roman" w:hAnsi="Times New Roman"/>
          <w:sz w:val="24"/>
          <w:szCs w:val="24"/>
        </w:rPr>
        <w:t xml:space="preserve"> (учителя физической культуры, медицинские работники);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наличие пришкольной площадки, кабинета для экологического образования.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Ответственность за реализацию этого блока и контроль возлагаются на администрацию школы.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Рациональная организация учебной и </w:t>
      </w:r>
      <w:proofErr w:type="spellStart"/>
      <w:r w:rsidRPr="00AC655A">
        <w:rPr>
          <w:rFonts w:ascii="Times New Roman" w:hAnsi="Times New Roman"/>
          <w:sz w:val="24"/>
          <w:szCs w:val="24"/>
        </w:rPr>
        <w:t>внеучебной</w:t>
      </w:r>
      <w:proofErr w:type="spellEnd"/>
      <w:r w:rsidRPr="00AC655A">
        <w:rPr>
          <w:rFonts w:ascii="Times New Roman" w:hAnsi="Times New Roman"/>
          <w:sz w:val="24"/>
          <w:szCs w:val="24"/>
        </w:rPr>
        <w:t xml:space="preserve"> деятельности учащихся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учащихся и включает: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соблюдение гигиенических норм и требований к организации и объёму учебной и </w:t>
      </w:r>
      <w:proofErr w:type="spellStart"/>
      <w:r w:rsidRPr="00AC655A">
        <w:rPr>
          <w:rFonts w:ascii="Times New Roman" w:hAnsi="Times New Roman"/>
          <w:sz w:val="24"/>
          <w:szCs w:val="24"/>
        </w:rPr>
        <w:t>внеучебной</w:t>
      </w:r>
      <w:proofErr w:type="spellEnd"/>
      <w:r w:rsidRPr="00AC655A">
        <w:rPr>
          <w:rFonts w:ascii="Times New Roman" w:hAnsi="Times New Roman"/>
          <w:sz w:val="24"/>
          <w:szCs w:val="24"/>
        </w:rPr>
        <w:t xml:space="preserve"> нагрузки (выполнение домашних заданий, занятия в кружках и спортивных секциях) учащихся на всех этапах обучения;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использование методов и методик обучения, адекватных возрастным возможностям и особенностям учащихся (использование методик, прошедших апробацию);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обучение учащихся вариантам рациональных способов и приёмов работы с учебной информацией и организации учебного труда; </w:t>
      </w:r>
    </w:p>
    <w:p w:rsidR="00AB0CAC" w:rsidRPr="00AC655A" w:rsidRDefault="00AB0CAC" w:rsidP="000F6C18">
      <w:pPr>
        <w:numPr>
          <w:ilvl w:val="0"/>
          <w:numId w:val="188"/>
        </w:numPr>
        <w:spacing w:after="26"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введение любых инноваций в учебный процесс только под контролем специалистов; строгое соблюдение всех требований к использованию технических средств обучения,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в том числе компьютеров и аудиовизуальных средств;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рациональную и соответствующую требованиям организацию уроков физической культуры и занятий активно-двигательного характера в основной школе.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Эффективность реализации этого блока зависит от администрации школы и деятельности каждого педагога.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Эффективная 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учащихся всех возрастов, повышение адаптивных возможностей организма, сохранение и укрепление здоровья </w:t>
      </w:r>
      <w:proofErr w:type="gramStart"/>
      <w:r w:rsidRPr="00AC655A">
        <w:rPr>
          <w:rFonts w:ascii="Times New Roman" w:hAnsi="Times New Roman"/>
          <w:sz w:val="24"/>
          <w:szCs w:val="24"/>
        </w:rPr>
        <w:t>учащихся</w:t>
      </w:r>
      <w:proofErr w:type="gramEnd"/>
      <w:r w:rsidRPr="00AC655A">
        <w:rPr>
          <w:rFonts w:ascii="Times New Roman" w:hAnsi="Times New Roman"/>
          <w:sz w:val="24"/>
          <w:szCs w:val="24"/>
        </w:rPr>
        <w:t xml:space="preserve"> и формирование культуры здоровья, включает: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рациональную и соответствующую возрастным и индивидуальным особенностям развития учащихся организацию уроков физической культуры и занятий </w:t>
      </w:r>
      <w:proofErr w:type="spellStart"/>
      <w:r w:rsidRPr="00AC655A">
        <w:rPr>
          <w:rFonts w:ascii="Times New Roman" w:hAnsi="Times New Roman"/>
          <w:sz w:val="24"/>
          <w:szCs w:val="24"/>
        </w:rPr>
        <w:t>активнодвигательного</w:t>
      </w:r>
      <w:proofErr w:type="spellEnd"/>
      <w:r w:rsidRPr="00AC655A">
        <w:rPr>
          <w:rFonts w:ascii="Times New Roman" w:hAnsi="Times New Roman"/>
          <w:sz w:val="24"/>
          <w:szCs w:val="24"/>
        </w:rPr>
        <w:t xml:space="preserve"> характера;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организацию занятий по лечебной физкультуре;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организацию часа активных движений (динамической паузы) между 3-м и 4-м уроками в основной школе;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организацию динамических перемен, физкультминуток на уроках, способствующих эмоциональной разгрузке и повышению двигательной активности;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организацию работы спортивных секций, туристических, экологических кружков, слётов, лагерей и создание условий для их эффективного функционирования;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lastRenderedPageBreak/>
        <w:t xml:space="preserve">регулярное проведение спортивно-оздоровительных, туристических мероприятий (дней здоровья, соревнований, олимпиад, походов и т. п.).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Реализация этого блока зависит от администрации образовательного учреждения, учителей физической культуры, а также всех педагогов.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Реализация модульных образовательных программ предусматривает: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 </w:t>
      </w:r>
    </w:p>
    <w:p w:rsidR="00AB0CAC" w:rsidRPr="00AC655A" w:rsidRDefault="00AB0CAC" w:rsidP="000F6C18">
      <w:pPr>
        <w:numPr>
          <w:ilvl w:val="0"/>
          <w:numId w:val="188"/>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проведение дней здоровья, конкурсов, праздников и т. п.; </w:t>
      </w:r>
    </w:p>
    <w:p w:rsidR="00AB0CAC" w:rsidRPr="00AC655A" w:rsidRDefault="00AB0CAC" w:rsidP="00AB0CAC">
      <w:pPr>
        <w:spacing w:line="240" w:lineRule="auto"/>
        <w:ind w:left="427" w:right="1924"/>
        <w:rPr>
          <w:rFonts w:ascii="Times New Roman" w:hAnsi="Times New Roman"/>
          <w:sz w:val="24"/>
          <w:szCs w:val="24"/>
        </w:rPr>
      </w:pPr>
      <w:r w:rsidRPr="00AC655A">
        <w:rPr>
          <w:rFonts w:ascii="Times New Roman" w:hAnsi="Times New Roman"/>
          <w:sz w:val="24"/>
          <w:szCs w:val="24"/>
        </w:rPr>
        <w:t xml:space="preserve">Программа предусматривают разные формы организации занятий: — интеграцию в базовые образовательные дисциплины;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 проведение часов здоровья и экологической безопасности;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 проведение классных часов;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 занятия в кружках;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 проведение досуговых мероприятий: конкурсов, праздников, викторин, экскурсий и т. п.;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 организацию дней здоровья.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Просветительская работа с родителями (законными представителями) включает: </w:t>
      </w:r>
    </w:p>
    <w:p w:rsidR="00AB0CAC" w:rsidRPr="00AC655A" w:rsidRDefault="00AB0CAC" w:rsidP="00AB0CAC">
      <w:pPr>
        <w:spacing w:line="240" w:lineRule="auto"/>
        <w:ind w:left="-15" w:right="6" w:firstLine="571"/>
        <w:rPr>
          <w:rFonts w:ascii="Times New Roman" w:hAnsi="Times New Roman"/>
          <w:sz w:val="24"/>
          <w:szCs w:val="24"/>
        </w:rPr>
      </w:pPr>
      <w:r w:rsidRPr="00AC655A">
        <w:rPr>
          <w:rFonts w:ascii="Times New Roman" w:hAnsi="Times New Roman"/>
          <w:sz w:val="24"/>
          <w:szCs w:val="24"/>
        </w:rPr>
        <w:t xml:space="preserve">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содействие в приобретении для родителей (законных представителей) необходимой научно-методической литературы;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 </w:t>
      </w:r>
    </w:p>
    <w:p w:rsidR="00AB0CAC" w:rsidRPr="00AC655A" w:rsidRDefault="00AB0CAC" w:rsidP="00AB0CAC">
      <w:pPr>
        <w:spacing w:after="5" w:line="240" w:lineRule="auto"/>
        <w:ind w:left="449" w:hanging="10"/>
        <w:rPr>
          <w:rFonts w:ascii="Times New Roman" w:hAnsi="Times New Roman"/>
          <w:sz w:val="24"/>
          <w:szCs w:val="24"/>
        </w:rPr>
      </w:pPr>
      <w:r w:rsidRPr="00AC655A">
        <w:rPr>
          <w:rFonts w:ascii="Times New Roman" w:hAnsi="Times New Roman"/>
          <w:b/>
          <w:sz w:val="24"/>
          <w:szCs w:val="24"/>
        </w:rPr>
        <w:t xml:space="preserve">2.3.10. Планируемые результаты воспитания и социализации учащихся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По каждому из направлений воспитания и социализации учащихся на ступени основного общего образования должны быть предусмотрены и обучающимися могут быть достигнуты определённые результаты.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Воспитание гражданственности, патриотизма, уважения к правам, свободам и обязанностям человека: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ценностное отношение к России, своему народу, краю, отечественному </w:t>
      </w:r>
      <w:proofErr w:type="spellStart"/>
      <w:r w:rsidRPr="00AC655A">
        <w:rPr>
          <w:rFonts w:ascii="Times New Roman" w:hAnsi="Times New Roman"/>
          <w:sz w:val="24"/>
          <w:szCs w:val="24"/>
        </w:rPr>
        <w:t>культурноисторическому</w:t>
      </w:r>
      <w:proofErr w:type="spellEnd"/>
      <w:r w:rsidRPr="00AC655A">
        <w:rPr>
          <w:rFonts w:ascii="Times New Roman" w:hAnsi="Times New Roman"/>
          <w:sz w:val="24"/>
          <w:szCs w:val="24"/>
        </w:rPr>
        <w:t xml:space="preserve"> наследию, государственной символике, законам Российской Федерации, родным языкам: русскому и языку своего народа, народным традициям, старшему поколению;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lastRenderedPageBreak/>
        <w:t xml:space="preserve">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уважительное отношение к органам охраны правопорядка; </w:t>
      </w:r>
    </w:p>
    <w:p w:rsidR="00AB0CAC" w:rsidRPr="00AC655A" w:rsidRDefault="00AB0CAC" w:rsidP="000F6C18">
      <w:pPr>
        <w:numPr>
          <w:ilvl w:val="0"/>
          <w:numId w:val="189"/>
        </w:numPr>
        <w:spacing w:after="13"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знание национальных героев и важнейших событий истории России; • знание государственных праздников, их истории и значения для общества. Воспитание социальной ответственности и компетентности: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позитивное отношение, сознательное принятие роли гражданина;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первоначальные навыки практической деятельности в составе различных социокультурных групп конструктивной общественной направленности;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сознательное понимание своей принадлежности к социальным общностям (семья, классный и школьный коллектив, сообщество городского поселения</w:t>
      </w:r>
      <w:proofErr w:type="gramStart"/>
      <w:r w:rsidRPr="00AC655A">
        <w:rPr>
          <w:rFonts w:ascii="Times New Roman" w:hAnsi="Times New Roman"/>
          <w:sz w:val="24"/>
          <w:szCs w:val="24"/>
        </w:rPr>
        <w:t xml:space="preserve"> ,</w:t>
      </w:r>
      <w:proofErr w:type="gramEnd"/>
      <w:r w:rsidRPr="00AC655A">
        <w:rPr>
          <w:rFonts w:ascii="Times New Roman" w:hAnsi="Times New Roman"/>
          <w:sz w:val="24"/>
          <w:szCs w:val="24"/>
        </w:rPr>
        <w:t xml:space="preserve"> неформальные подростковые общности и др.), определение своего места и роли в этих сообществах;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знание о различных общественных и профессиональных организациях, их структуре, целях и характере деятельности;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умение вести дискуссию по социальным вопросам, обосновывать свою гражданскую позицию, вести диалог и достигать взаимопонимания;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 </w:t>
      </w:r>
    </w:p>
    <w:p w:rsidR="00AB0CAC" w:rsidRPr="00AC655A" w:rsidRDefault="00AB0CAC" w:rsidP="00AB0CAC">
      <w:pPr>
        <w:spacing w:line="240" w:lineRule="auto"/>
        <w:ind w:left="-15" w:right="6" w:firstLine="571"/>
        <w:rPr>
          <w:rFonts w:ascii="Times New Roman" w:hAnsi="Times New Roman"/>
          <w:sz w:val="24"/>
          <w:szCs w:val="24"/>
        </w:rPr>
      </w:pPr>
      <w:r w:rsidRPr="00AC655A">
        <w:rPr>
          <w:rFonts w:ascii="Times New Roman" w:hAnsi="Times New Roman"/>
          <w:sz w:val="24"/>
          <w:szCs w:val="24"/>
        </w:rPr>
        <w:t xml:space="preserve">ценностное отношение к мужскому или женскому гендеру (своему социальному полу), знание и принятие правил </w:t>
      </w:r>
      <w:proofErr w:type="spellStart"/>
      <w:r w:rsidRPr="00AC655A">
        <w:rPr>
          <w:rFonts w:ascii="Times New Roman" w:hAnsi="Times New Roman"/>
          <w:sz w:val="24"/>
          <w:szCs w:val="24"/>
        </w:rPr>
        <w:t>полоролевого</w:t>
      </w:r>
      <w:proofErr w:type="spellEnd"/>
      <w:r w:rsidRPr="00AC655A">
        <w:rPr>
          <w:rFonts w:ascii="Times New Roman" w:hAnsi="Times New Roman"/>
          <w:sz w:val="24"/>
          <w:szCs w:val="24"/>
        </w:rPr>
        <w:t xml:space="preserve"> поведения в контексте традиционных моральных норм.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Воспитание нравственных чувств, убеждений, этического сознания: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ценностное отношение к школе, своему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AB0CAC" w:rsidRPr="00AC655A" w:rsidRDefault="00AB0CAC" w:rsidP="000F6C18">
      <w:pPr>
        <w:numPr>
          <w:ilvl w:val="0"/>
          <w:numId w:val="189"/>
        </w:numPr>
        <w:spacing w:after="26"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чувство дружбы к представителям всех национальностей Российской Федерации;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знание традиций своей семьи и школы, бережное отношение к ним;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lastRenderedPageBreak/>
        <w:t xml:space="preserve">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готовность сознательно выполнять правила для учащихся, понимание необходимости самодисциплины;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понимание взаимосвязи физического, нравственного (душевного) и </w:t>
      </w:r>
      <w:proofErr w:type="spellStart"/>
      <w:r w:rsidRPr="00AC655A">
        <w:rPr>
          <w:rFonts w:ascii="Times New Roman" w:hAnsi="Times New Roman"/>
          <w:sz w:val="24"/>
          <w:szCs w:val="24"/>
        </w:rPr>
        <w:t>социальнопсихологического</w:t>
      </w:r>
      <w:proofErr w:type="spellEnd"/>
      <w:r w:rsidRPr="00AC655A">
        <w:rPr>
          <w:rFonts w:ascii="Times New Roman" w:hAnsi="Times New Roman"/>
          <w:sz w:val="24"/>
          <w:szCs w:val="24"/>
        </w:rPr>
        <w:t xml:space="preserve"> (здоровья семьи и школьного коллектива) здоровья человека, влияния нравственности человека на его жизнь, здоровье, благополучие.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 Воспитание экологической культуры, культуры здорового и безопасного образа жизни: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начальный опыт участия в пропаганде экологически целесообразного поведения, в создании экологически безопасного уклада школьной жизни; </w:t>
      </w:r>
    </w:p>
    <w:p w:rsidR="00AB0CAC" w:rsidRPr="00AC655A" w:rsidRDefault="00AB0CAC" w:rsidP="00AB0CAC">
      <w:pPr>
        <w:spacing w:line="240" w:lineRule="auto"/>
        <w:ind w:left="-15" w:right="6" w:firstLine="574"/>
        <w:rPr>
          <w:rFonts w:ascii="Times New Roman" w:hAnsi="Times New Roman"/>
          <w:sz w:val="24"/>
          <w:szCs w:val="24"/>
        </w:rPr>
      </w:pPr>
      <w:r w:rsidRPr="00AC655A">
        <w:rPr>
          <w:rFonts w:ascii="Times New Roman" w:hAnsi="Times New Roman"/>
          <w:sz w:val="24"/>
          <w:szCs w:val="24"/>
        </w:rPr>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знание основных социальных моделей, правил экологического поведения, вариантов здорового образа жизни;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знание норм и правил экологической этики, законодательства в области экологии и здоровья;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знание традиций нравственно-этического отношения к природе и здоровью в культуре народов России;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знание глобальной взаимосвязи и взаимозависимости природных и социальных явлений;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w:t>
      </w:r>
      <w:r w:rsidRPr="00AC655A">
        <w:rPr>
          <w:rFonts w:ascii="Times New Roman" w:hAnsi="Times New Roman"/>
          <w:sz w:val="24"/>
          <w:szCs w:val="24"/>
        </w:rPr>
        <w:lastRenderedPageBreak/>
        <w:t xml:space="preserve">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умение анализировать изменения в окружающей среде и прогнозировать последствия этих изменений для природы и здоровья человека;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умение устанавливать причинно-следственные связи возникновения и развития явлений в экосистемах;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умение строить свою деятельность и проекты с учётом создаваемой нагрузки на </w:t>
      </w:r>
      <w:proofErr w:type="spellStart"/>
      <w:r w:rsidRPr="00AC655A">
        <w:rPr>
          <w:rFonts w:ascii="Times New Roman" w:hAnsi="Times New Roman"/>
          <w:sz w:val="24"/>
          <w:szCs w:val="24"/>
        </w:rPr>
        <w:t>социоприродное</w:t>
      </w:r>
      <w:proofErr w:type="spellEnd"/>
      <w:r w:rsidRPr="00AC655A">
        <w:rPr>
          <w:rFonts w:ascii="Times New Roman" w:hAnsi="Times New Roman"/>
          <w:sz w:val="24"/>
          <w:szCs w:val="24"/>
        </w:rPr>
        <w:t xml:space="preserve"> окружение;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знания об оздоровительном влиянии экологически чистых природных факторов на человека;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формирование личного опыта </w:t>
      </w:r>
      <w:proofErr w:type="spellStart"/>
      <w:r w:rsidRPr="00AC655A">
        <w:rPr>
          <w:rFonts w:ascii="Times New Roman" w:hAnsi="Times New Roman"/>
          <w:sz w:val="24"/>
          <w:szCs w:val="24"/>
        </w:rPr>
        <w:t>здоровьесберегающей</w:t>
      </w:r>
      <w:proofErr w:type="spellEnd"/>
      <w:r w:rsidRPr="00AC655A">
        <w:rPr>
          <w:rFonts w:ascii="Times New Roman" w:hAnsi="Times New Roman"/>
          <w:sz w:val="24"/>
          <w:szCs w:val="24"/>
        </w:rPr>
        <w:t xml:space="preserve"> деятельности;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знания о возможном негативном влиянии компьютерных игр, телевидения, рекламы на здоровье человека;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резко негативное отношение к курению, употреблению алкогольных напитков, наркотиков и других </w:t>
      </w:r>
      <w:proofErr w:type="spellStart"/>
      <w:r w:rsidRPr="00AC655A">
        <w:rPr>
          <w:rFonts w:ascii="Times New Roman" w:hAnsi="Times New Roman"/>
          <w:sz w:val="24"/>
          <w:szCs w:val="24"/>
        </w:rPr>
        <w:t>психоактивных</w:t>
      </w:r>
      <w:proofErr w:type="spellEnd"/>
      <w:r w:rsidRPr="00AC655A">
        <w:rPr>
          <w:rFonts w:ascii="Times New Roman" w:hAnsi="Times New Roman"/>
          <w:sz w:val="24"/>
          <w:szCs w:val="24"/>
        </w:rPr>
        <w:t xml:space="preserve"> веществ (ПАВ); отрицательное отношение к лицам и организациям, пропагандирующим курение и пьянство, распространяющим наркотики и другие ПАВ;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 </w:t>
      </w:r>
    </w:p>
    <w:p w:rsidR="00AB0CAC" w:rsidRPr="00AC655A" w:rsidRDefault="00AB0CAC" w:rsidP="000F6C18">
      <w:pPr>
        <w:numPr>
          <w:ilvl w:val="0"/>
          <w:numId w:val="189"/>
        </w:numPr>
        <w:spacing w:after="2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умение противостоять негативным факторам, способствующим ухудшению здоровья;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понимание важности физической культуры и спорта для здоровья человека, его образования, труда и творчества, всестороннего развития личности; </w:t>
      </w:r>
    </w:p>
    <w:p w:rsidR="00AB0CAC" w:rsidRPr="00AC655A" w:rsidRDefault="00AB0CAC" w:rsidP="000F6C18">
      <w:pPr>
        <w:numPr>
          <w:ilvl w:val="0"/>
          <w:numId w:val="189"/>
        </w:numPr>
        <w:spacing w:after="2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знание </w:t>
      </w:r>
      <w:r w:rsidRPr="00AC655A">
        <w:rPr>
          <w:rFonts w:ascii="Times New Roman" w:hAnsi="Times New Roman"/>
          <w:sz w:val="24"/>
          <w:szCs w:val="24"/>
        </w:rPr>
        <w:tab/>
        <w:t xml:space="preserve">и </w:t>
      </w:r>
      <w:r w:rsidRPr="00AC655A">
        <w:rPr>
          <w:rFonts w:ascii="Times New Roman" w:hAnsi="Times New Roman"/>
          <w:sz w:val="24"/>
          <w:szCs w:val="24"/>
        </w:rPr>
        <w:tab/>
        <w:t xml:space="preserve">выполнение </w:t>
      </w:r>
      <w:r w:rsidRPr="00AC655A">
        <w:rPr>
          <w:rFonts w:ascii="Times New Roman" w:hAnsi="Times New Roman"/>
          <w:sz w:val="24"/>
          <w:szCs w:val="24"/>
        </w:rPr>
        <w:tab/>
        <w:t xml:space="preserve">санитарно-гигиенических </w:t>
      </w:r>
      <w:r w:rsidRPr="00AC655A">
        <w:rPr>
          <w:rFonts w:ascii="Times New Roman" w:hAnsi="Times New Roman"/>
          <w:sz w:val="24"/>
          <w:szCs w:val="24"/>
        </w:rPr>
        <w:tab/>
        <w:t xml:space="preserve">правил, </w:t>
      </w:r>
      <w:r w:rsidRPr="00AC655A">
        <w:rPr>
          <w:rFonts w:ascii="Times New Roman" w:hAnsi="Times New Roman"/>
          <w:sz w:val="24"/>
          <w:szCs w:val="24"/>
        </w:rPr>
        <w:tab/>
        <w:t xml:space="preserve">соблюдение </w:t>
      </w:r>
    </w:p>
    <w:p w:rsidR="00AB0CAC" w:rsidRPr="00AC655A" w:rsidRDefault="00AB0CAC" w:rsidP="00AB0CAC">
      <w:pPr>
        <w:spacing w:line="240" w:lineRule="auto"/>
        <w:ind w:left="-15" w:right="6"/>
        <w:rPr>
          <w:rFonts w:ascii="Times New Roman" w:hAnsi="Times New Roman"/>
          <w:sz w:val="24"/>
          <w:szCs w:val="24"/>
        </w:rPr>
      </w:pPr>
      <w:proofErr w:type="spellStart"/>
      <w:r w:rsidRPr="00AC655A">
        <w:rPr>
          <w:rFonts w:ascii="Times New Roman" w:hAnsi="Times New Roman"/>
          <w:sz w:val="24"/>
          <w:szCs w:val="24"/>
        </w:rPr>
        <w:t>здоровьесберегающего</w:t>
      </w:r>
      <w:proofErr w:type="spellEnd"/>
      <w:r w:rsidRPr="00AC655A">
        <w:rPr>
          <w:rFonts w:ascii="Times New Roman" w:hAnsi="Times New Roman"/>
          <w:sz w:val="24"/>
          <w:szCs w:val="24"/>
        </w:rPr>
        <w:t xml:space="preserve"> режима дня;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формирование опыта участия в общественно значимых делах по охране природы и заботе о личном здоровье и здоровье окружающих людей;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овладение умением сотрудничества (социального партнёрства), связанного с решением местных экологических проблем и здоровьем людей; опыт участия в разработке и реализации учебно-исследовательских комплексных проектов с выявлением в них проблем экологии и здоровья и путей их решения.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понимание необходимости научных знаний для развития личности и общества, их роли в жизни, труде, творчестве;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понимание нравственных основ образования;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начальный опыт применения знаний в труде, общественной жизни, в быту;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умение применять знания, умения и навыки для решения проектных и </w:t>
      </w:r>
      <w:proofErr w:type="spellStart"/>
      <w:r w:rsidRPr="00AC655A">
        <w:rPr>
          <w:rFonts w:ascii="Times New Roman" w:hAnsi="Times New Roman"/>
          <w:sz w:val="24"/>
          <w:szCs w:val="24"/>
        </w:rPr>
        <w:t>учебноисследовательских</w:t>
      </w:r>
      <w:proofErr w:type="spellEnd"/>
      <w:r w:rsidRPr="00AC655A">
        <w:rPr>
          <w:rFonts w:ascii="Times New Roman" w:hAnsi="Times New Roman"/>
          <w:sz w:val="24"/>
          <w:szCs w:val="24"/>
        </w:rPr>
        <w:t xml:space="preserve"> задач;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самоопределение в области своих познавательных интересов;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lastRenderedPageBreak/>
        <w:t xml:space="preserve">умение организовать процесс самообразования, творчески и критически работать с информацией из разных источников;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понимание важности непрерывного образования и самообразования в течение всей жизни;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осознание нравственной природы труда, его роли в жизни человека и общества, в создании материальных, социальных и культурных благ;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знание и уважение трудовых традиций своей семьи, трудовых подвигов старших поколений;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начальный опыт участия в общественно значимых делах;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навыки трудового творческого сотрудничества со сверстниками, младшими детьми и взрослыми;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знания о разных профессиях и их требованиях к здоровью, морально-психологическим качествам, знаниям и умениям человека;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proofErr w:type="spellStart"/>
      <w:r w:rsidRPr="00AC655A">
        <w:rPr>
          <w:rFonts w:ascii="Times New Roman" w:hAnsi="Times New Roman"/>
          <w:sz w:val="24"/>
          <w:szCs w:val="24"/>
        </w:rPr>
        <w:t>сформированность</w:t>
      </w:r>
      <w:proofErr w:type="spellEnd"/>
      <w:r w:rsidRPr="00AC655A">
        <w:rPr>
          <w:rFonts w:ascii="Times New Roman" w:hAnsi="Times New Roman"/>
          <w:sz w:val="24"/>
          <w:szCs w:val="24"/>
        </w:rPr>
        <w:t xml:space="preserve"> первоначальных профессиональных намерений и интересов;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общие представления о трудовом законодательстве.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Воспитание ценностного отношения к </w:t>
      </w:r>
      <w:proofErr w:type="gramStart"/>
      <w:r w:rsidRPr="00AC655A">
        <w:rPr>
          <w:rFonts w:ascii="Times New Roman" w:hAnsi="Times New Roman"/>
          <w:sz w:val="24"/>
          <w:szCs w:val="24"/>
        </w:rPr>
        <w:t>прекрасному</w:t>
      </w:r>
      <w:proofErr w:type="gramEnd"/>
      <w:r w:rsidRPr="00AC655A">
        <w:rPr>
          <w:rFonts w:ascii="Times New Roman" w:hAnsi="Times New Roman"/>
          <w:sz w:val="24"/>
          <w:szCs w:val="24"/>
        </w:rPr>
        <w:t xml:space="preserve">, формирование основ эстетической культуры (эстетическое воспитание):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ценностное отношение к </w:t>
      </w:r>
      <w:proofErr w:type="gramStart"/>
      <w:r w:rsidRPr="00AC655A">
        <w:rPr>
          <w:rFonts w:ascii="Times New Roman" w:hAnsi="Times New Roman"/>
          <w:sz w:val="24"/>
          <w:szCs w:val="24"/>
        </w:rPr>
        <w:t>прекрасному</w:t>
      </w:r>
      <w:proofErr w:type="gramEnd"/>
      <w:r w:rsidRPr="00AC655A">
        <w:rPr>
          <w:rFonts w:ascii="Times New Roman" w:hAnsi="Times New Roman"/>
          <w:sz w:val="24"/>
          <w:szCs w:val="24"/>
        </w:rPr>
        <w:t xml:space="preserve">;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понимание искусства как особой формы познания и преобразования мира;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способность видеть и ценить </w:t>
      </w:r>
      <w:proofErr w:type="gramStart"/>
      <w:r w:rsidRPr="00AC655A">
        <w:rPr>
          <w:rFonts w:ascii="Times New Roman" w:hAnsi="Times New Roman"/>
          <w:sz w:val="24"/>
          <w:szCs w:val="24"/>
        </w:rPr>
        <w:t>прекрасное</w:t>
      </w:r>
      <w:proofErr w:type="gramEnd"/>
      <w:r w:rsidRPr="00AC655A">
        <w:rPr>
          <w:rFonts w:ascii="Times New Roman" w:hAnsi="Times New Roman"/>
          <w:sz w:val="24"/>
          <w:szCs w:val="24"/>
        </w:rPr>
        <w:t xml:space="preserve"> в природе, быту, труде, спорте и творчестве людей, общественной жизни;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представление об искусстве народов России;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опыт эмоционального постижения народного творчества, этнокультурных традиций, фольклора народов России;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интерес к занятиям творческого характера, различным видам искусства, художественной самодеятельности;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опыт самореализации в различных видах творческой деятельности, умение выражать себя в доступных видах творчества; </w:t>
      </w:r>
    </w:p>
    <w:p w:rsidR="00AB0CAC" w:rsidRPr="00AC655A" w:rsidRDefault="00AB0CAC" w:rsidP="000F6C18">
      <w:pPr>
        <w:numPr>
          <w:ilvl w:val="0"/>
          <w:numId w:val="189"/>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опыт реализации эстетических ценностей в пространстве школы и семьи. </w:t>
      </w:r>
    </w:p>
    <w:p w:rsidR="00AB0CAC" w:rsidRPr="00AC655A" w:rsidRDefault="00AB0CAC" w:rsidP="00AB0CAC">
      <w:pPr>
        <w:spacing w:after="5" w:line="240" w:lineRule="auto"/>
        <w:ind w:firstLine="427"/>
        <w:rPr>
          <w:rFonts w:ascii="Times New Roman" w:hAnsi="Times New Roman"/>
          <w:sz w:val="24"/>
          <w:szCs w:val="24"/>
        </w:rPr>
      </w:pPr>
      <w:r w:rsidRPr="00AC655A">
        <w:rPr>
          <w:rFonts w:ascii="Times New Roman" w:hAnsi="Times New Roman"/>
          <w:b/>
          <w:sz w:val="24"/>
          <w:szCs w:val="24"/>
        </w:rPr>
        <w:t xml:space="preserve">2.3.11. Мониторинг эффективности реализации образовательным учреждением программы воспитания и социализации учащихся </w:t>
      </w:r>
    </w:p>
    <w:p w:rsidR="00AB0CAC" w:rsidRPr="00AC655A" w:rsidRDefault="00AB0CAC" w:rsidP="00AB0CAC">
      <w:pPr>
        <w:spacing w:line="240" w:lineRule="auto"/>
        <w:ind w:left="180" w:right="722"/>
        <w:rPr>
          <w:rFonts w:ascii="Times New Roman" w:hAnsi="Times New Roman"/>
          <w:sz w:val="24"/>
          <w:szCs w:val="24"/>
        </w:rPr>
      </w:pPr>
      <w:r w:rsidRPr="00AC655A">
        <w:rPr>
          <w:rFonts w:ascii="Times New Roman" w:hAnsi="Times New Roman"/>
          <w:sz w:val="24"/>
          <w:szCs w:val="24"/>
        </w:rPr>
        <w:t xml:space="preserve">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учащихся. </w:t>
      </w:r>
    </w:p>
    <w:p w:rsidR="00AB0CAC" w:rsidRPr="00AC655A" w:rsidRDefault="00AB0CAC" w:rsidP="00AB0CAC">
      <w:pPr>
        <w:spacing w:line="240" w:lineRule="auto"/>
        <w:ind w:left="180" w:right="721"/>
        <w:rPr>
          <w:rFonts w:ascii="Times New Roman" w:hAnsi="Times New Roman"/>
          <w:sz w:val="24"/>
          <w:szCs w:val="24"/>
        </w:rPr>
      </w:pPr>
      <w:r w:rsidRPr="00AC655A">
        <w:rPr>
          <w:rFonts w:ascii="Times New Roman" w:hAnsi="Times New Roman"/>
          <w:sz w:val="24"/>
          <w:szCs w:val="24"/>
        </w:rPr>
        <w:t xml:space="preserve">В качестве основных показателей и объектов исследования эффективности реализации образовательным учреждением Программы воспитания и социализации учащихся выступают: </w:t>
      </w:r>
    </w:p>
    <w:p w:rsidR="00AB0CAC" w:rsidRPr="00AC655A" w:rsidRDefault="00AB0CAC" w:rsidP="000F6C18">
      <w:pPr>
        <w:numPr>
          <w:ilvl w:val="0"/>
          <w:numId w:val="190"/>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lastRenderedPageBreak/>
        <w:t xml:space="preserve">Особенности развития личностной, социальной, экологической, трудовой (профессиональной) и </w:t>
      </w:r>
      <w:proofErr w:type="spellStart"/>
      <w:r w:rsidRPr="00AC655A">
        <w:rPr>
          <w:rFonts w:ascii="Times New Roman" w:hAnsi="Times New Roman"/>
          <w:sz w:val="24"/>
          <w:szCs w:val="24"/>
        </w:rPr>
        <w:t>здоровьесберегающей</w:t>
      </w:r>
      <w:proofErr w:type="spellEnd"/>
      <w:r w:rsidRPr="00AC655A">
        <w:rPr>
          <w:rFonts w:ascii="Times New Roman" w:hAnsi="Times New Roman"/>
          <w:sz w:val="24"/>
          <w:szCs w:val="24"/>
        </w:rPr>
        <w:t xml:space="preserve"> культуры учащихся. </w:t>
      </w:r>
    </w:p>
    <w:p w:rsidR="00AB0CAC" w:rsidRPr="00AC655A" w:rsidRDefault="00AB0CAC" w:rsidP="000F6C18">
      <w:pPr>
        <w:numPr>
          <w:ilvl w:val="0"/>
          <w:numId w:val="190"/>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Социально-педагогическая среда, общая психологическая атмосфера и нравственный уклад школьной жизни в образовательном учреждении. </w:t>
      </w:r>
    </w:p>
    <w:p w:rsidR="00AB0CAC" w:rsidRPr="00AC655A" w:rsidRDefault="00AB0CAC" w:rsidP="000F6C18">
      <w:pPr>
        <w:numPr>
          <w:ilvl w:val="0"/>
          <w:numId w:val="190"/>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Особенности детско-родительских отношений и степень включённости родителей (законных представителей) в образовательный и воспитательный процесс. </w:t>
      </w:r>
    </w:p>
    <w:p w:rsidR="00AB0CAC" w:rsidRPr="00AC655A" w:rsidRDefault="00AB0CAC" w:rsidP="00AB0CAC">
      <w:pPr>
        <w:spacing w:line="240" w:lineRule="auto"/>
        <w:ind w:left="180" w:right="6"/>
        <w:rPr>
          <w:rFonts w:ascii="Times New Roman" w:hAnsi="Times New Roman"/>
          <w:sz w:val="24"/>
          <w:szCs w:val="24"/>
        </w:rPr>
      </w:pPr>
      <w:r w:rsidRPr="00AC655A">
        <w:rPr>
          <w:rFonts w:ascii="Times New Roman" w:hAnsi="Times New Roman"/>
          <w:sz w:val="24"/>
          <w:szCs w:val="24"/>
        </w:rPr>
        <w:t xml:space="preserve">Основные принципы организации мониторинга эффективности реализации образовательным учреждением Программы воспитания и социализации учащихся: </w:t>
      </w:r>
    </w:p>
    <w:p w:rsidR="00AB0CAC" w:rsidRPr="00AC655A" w:rsidRDefault="00AB0CAC" w:rsidP="00AB0CAC">
      <w:pPr>
        <w:spacing w:line="240" w:lineRule="auto"/>
        <w:ind w:left="180" w:right="724"/>
        <w:rPr>
          <w:rFonts w:ascii="Times New Roman" w:hAnsi="Times New Roman"/>
          <w:sz w:val="24"/>
          <w:szCs w:val="24"/>
        </w:rPr>
      </w:pPr>
      <w:r w:rsidRPr="00AC655A">
        <w:rPr>
          <w:rFonts w:ascii="Times New Roman" w:hAnsi="Times New Roman"/>
          <w:sz w:val="24"/>
          <w:szCs w:val="24"/>
        </w:rPr>
        <w:t xml:space="preserve">— принцип системности предполагает изучение планируемых результатов развития учащихся в качестве составных (системных) элементов общего процесса воспитания и социализации учащихся; </w:t>
      </w:r>
    </w:p>
    <w:p w:rsidR="00AB0CAC" w:rsidRPr="00AC655A" w:rsidRDefault="00AB0CAC" w:rsidP="00AB0CAC">
      <w:pPr>
        <w:spacing w:line="240" w:lineRule="auto"/>
        <w:ind w:left="180" w:right="723"/>
        <w:rPr>
          <w:rFonts w:ascii="Times New Roman" w:hAnsi="Times New Roman"/>
          <w:sz w:val="24"/>
          <w:szCs w:val="24"/>
        </w:rPr>
      </w:pPr>
      <w:r w:rsidRPr="00AC655A">
        <w:rPr>
          <w:rFonts w:ascii="Times New Roman" w:hAnsi="Times New Roman"/>
          <w:sz w:val="24"/>
          <w:szCs w:val="24"/>
        </w:rPr>
        <w:t>— принцип личностно-социально-</w:t>
      </w:r>
      <w:proofErr w:type="spellStart"/>
      <w:r w:rsidRPr="00AC655A">
        <w:rPr>
          <w:rFonts w:ascii="Times New Roman" w:hAnsi="Times New Roman"/>
          <w:sz w:val="24"/>
          <w:szCs w:val="24"/>
        </w:rPr>
        <w:t>деятельностного</w:t>
      </w:r>
      <w:proofErr w:type="spellEnd"/>
      <w:r w:rsidRPr="00AC655A">
        <w:rPr>
          <w:rFonts w:ascii="Times New Roman" w:hAnsi="Times New Roman"/>
          <w:sz w:val="24"/>
          <w:szCs w:val="24"/>
        </w:rPr>
        <w:t xml:space="preserve"> подхода ориентирует исследование эффективности деятельности образовательного учреждения на изучение процесса воспитания и социализации учащихся в единстве основных социальных факторов их развития — социальной среды, воспитания, деятельности личности, её внутренней активности; </w:t>
      </w:r>
    </w:p>
    <w:p w:rsidR="00AB0CAC" w:rsidRPr="00AC655A" w:rsidRDefault="00AB0CAC" w:rsidP="00AB0CAC">
      <w:pPr>
        <w:spacing w:line="240" w:lineRule="auto"/>
        <w:ind w:left="180" w:right="720"/>
        <w:rPr>
          <w:rFonts w:ascii="Times New Roman" w:hAnsi="Times New Roman"/>
          <w:sz w:val="24"/>
          <w:szCs w:val="24"/>
        </w:rPr>
      </w:pPr>
      <w:r w:rsidRPr="00AC655A">
        <w:rPr>
          <w:rFonts w:ascii="Times New Roman" w:hAnsi="Times New Roman"/>
          <w:sz w:val="24"/>
          <w:szCs w:val="24"/>
        </w:rPr>
        <w:t xml:space="preserve">— принцип объективности предполагает </w:t>
      </w:r>
      <w:proofErr w:type="spellStart"/>
      <w:r w:rsidRPr="00AC655A">
        <w:rPr>
          <w:rFonts w:ascii="Times New Roman" w:hAnsi="Times New Roman"/>
          <w:sz w:val="24"/>
          <w:szCs w:val="24"/>
        </w:rPr>
        <w:t>формализованность</w:t>
      </w:r>
      <w:proofErr w:type="spellEnd"/>
      <w:r w:rsidRPr="00AC655A">
        <w:rPr>
          <w:rFonts w:ascii="Times New Roman" w:hAnsi="Times New Roman"/>
          <w:sz w:val="24"/>
          <w:szCs w:val="24"/>
        </w:rPr>
        <w:t xml:space="preserve">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 </w:t>
      </w:r>
    </w:p>
    <w:p w:rsidR="00AB0CAC" w:rsidRPr="00AC655A" w:rsidRDefault="00AB0CAC" w:rsidP="00AB0CAC">
      <w:pPr>
        <w:spacing w:line="240" w:lineRule="auto"/>
        <w:ind w:left="180" w:right="721"/>
        <w:rPr>
          <w:rFonts w:ascii="Times New Roman" w:hAnsi="Times New Roman"/>
          <w:sz w:val="24"/>
          <w:szCs w:val="24"/>
        </w:rPr>
      </w:pPr>
      <w:r w:rsidRPr="00AC655A">
        <w:rPr>
          <w:rFonts w:ascii="Times New Roman" w:hAnsi="Times New Roman"/>
          <w:sz w:val="24"/>
          <w:szCs w:val="24"/>
        </w:rPr>
        <w:t xml:space="preserve">— принцип детерминизма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 учащихся; </w:t>
      </w:r>
    </w:p>
    <w:p w:rsidR="00AB0CAC" w:rsidRPr="00AC655A" w:rsidRDefault="00AB0CAC" w:rsidP="00AB0CAC">
      <w:pPr>
        <w:spacing w:line="240" w:lineRule="auto"/>
        <w:ind w:left="180" w:right="6"/>
        <w:rPr>
          <w:rFonts w:ascii="Times New Roman" w:hAnsi="Times New Roman"/>
          <w:sz w:val="24"/>
          <w:szCs w:val="24"/>
        </w:rPr>
      </w:pPr>
      <w:r w:rsidRPr="00AC655A">
        <w:rPr>
          <w:rFonts w:ascii="Times New Roman" w:hAnsi="Times New Roman"/>
          <w:sz w:val="24"/>
          <w:szCs w:val="24"/>
        </w:rPr>
        <w:t xml:space="preserve">— принцип признания безусловного уважения прав предполагает отказ от прямых негативных оценок и личностных характеристик учащихся. </w:t>
      </w:r>
    </w:p>
    <w:p w:rsidR="00AB0CAC" w:rsidRPr="00AC655A" w:rsidRDefault="00AB0CAC" w:rsidP="00AB0CAC">
      <w:pPr>
        <w:spacing w:line="240" w:lineRule="auto"/>
        <w:ind w:left="180" w:right="720"/>
        <w:rPr>
          <w:rFonts w:ascii="Times New Roman" w:hAnsi="Times New Roman"/>
          <w:sz w:val="24"/>
          <w:szCs w:val="24"/>
        </w:rPr>
      </w:pPr>
      <w:r w:rsidRPr="00AC655A">
        <w:rPr>
          <w:rFonts w:ascii="Times New Roman" w:hAnsi="Times New Roman"/>
          <w:sz w:val="24"/>
          <w:szCs w:val="24"/>
        </w:rPr>
        <w:t xml:space="preserve">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учащихся. </w:t>
      </w:r>
    </w:p>
    <w:p w:rsidR="00AB0CAC" w:rsidRPr="00AC655A" w:rsidRDefault="00AB0CAC" w:rsidP="00AB0CAC">
      <w:pPr>
        <w:spacing w:after="5" w:line="240" w:lineRule="auto"/>
        <w:ind w:left="180" w:firstLine="427"/>
        <w:rPr>
          <w:rFonts w:ascii="Times New Roman" w:hAnsi="Times New Roman"/>
          <w:sz w:val="24"/>
          <w:szCs w:val="24"/>
        </w:rPr>
      </w:pPr>
      <w:r w:rsidRPr="00AC655A">
        <w:rPr>
          <w:rFonts w:ascii="Times New Roman" w:hAnsi="Times New Roman"/>
          <w:b/>
          <w:sz w:val="24"/>
          <w:szCs w:val="24"/>
        </w:rPr>
        <w:t xml:space="preserve">2.3.12. Методологический инструментарий мониторинга воспитания и социализации учащихся </w:t>
      </w:r>
    </w:p>
    <w:p w:rsidR="00AB0CAC" w:rsidRPr="00AC655A" w:rsidRDefault="00AB0CAC" w:rsidP="00AB0CAC">
      <w:pPr>
        <w:spacing w:line="240" w:lineRule="auto"/>
        <w:ind w:left="180" w:right="6"/>
        <w:rPr>
          <w:rFonts w:ascii="Times New Roman" w:hAnsi="Times New Roman"/>
          <w:sz w:val="24"/>
          <w:szCs w:val="24"/>
        </w:rPr>
      </w:pPr>
      <w:r w:rsidRPr="00AC655A">
        <w:rPr>
          <w:rFonts w:ascii="Times New Roman" w:hAnsi="Times New Roman"/>
          <w:sz w:val="24"/>
          <w:szCs w:val="24"/>
        </w:rPr>
        <w:t xml:space="preserve">Методологический инструментарий мониторинга воспитания и социализации учащихся предусматривает использование следующих методов: </w:t>
      </w:r>
    </w:p>
    <w:p w:rsidR="00AB0CAC" w:rsidRPr="00AC655A" w:rsidRDefault="00AB0CAC" w:rsidP="00AB0CAC">
      <w:pPr>
        <w:spacing w:line="240" w:lineRule="auto"/>
        <w:ind w:left="180" w:right="722"/>
        <w:rPr>
          <w:rFonts w:ascii="Times New Roman" w:hAnsi="Times New Roman"/>
          <w:sz w:val="24"/>
          <w:szCs w:val="24"/>
        </w:rPr>
      </w:pPr>
      <w:r w:rsidRPr="00AC655A">
        <w:rPr>
          <w:rFonts w:ascii="Times New Roman" w:hAnsi="Times New Roman"/>
          <w:sz w:val="24"/>
          <w:szCs w:val="24"/>
        </w:rPr>
        <w:t xml:space="preserve">Тестирование (метод тестов) — исследовательский метод, позволяющий выявить степень соответствия планируемых и реально достигаемых результатов воспитания и социализации учащихся путём анализа результатов и способов выполнения </w:t>
      </w:r>
      <w:proofErr w:type="gramStart"/>
      <w:r w:rsidRPr="00AC655A">
        <w:rPr>
          <w:rFonts w:ascii="Times New Roman" w:hAnsi="Times New Roman"/>
          <w:sz w:val="24"/>
          <w:szCs w:val="24"/>
        </w:rPr>
        <w:t>обучающимися</w:t>
      </w:r>
      <w:proofErr w:type="gramEnd"/>
      <w:r w:rsidRPr="00AC655A">
        <w:rPr>
          <w:rFonts w:ascii="Times New Roman" w:hAnsi="Times New Roman"/>
          <w:sz w:val="24"/>
          <w:szCs w:val="24"/>
        </w:rPr>
        <w:t xml:space="preserve"> ряда специально разработанных заданий. </w:t>
      </w:r>
    </w:p>
    <w:p w:rsidR="00AB0CAC" w:rsidRPr="00AC655A" w:rsidRDefault="00AB0CAC" w:rsidP="00AB0CAC">
      <w:pPr>
        <w:spacing w:line="240" w:lineRule="auto"/>
        <w:ind w:left="180" w:right="718"/>
        <w:rPr>
          <w:rFonts w:ascii="Times New Roman" w:hAnsi="Times New Roman"/>
          <w:sz w:val="24"/>
          <w:szCs w:val="24"/>
        </w:rPr>
      </w:pPr>
      <w:r w:rsidRPr="00AC655A">
        <w:rPr>
          <w:rFonts w:ascii="Times New Roman" w:hAnsi="Times New Roman"/>
          <w:sz w:val="24"/>
          <w:szCs w:val="24"/>
        </w:rPr>
        <w:t xml:space="preserve">Опрос — получение информации, заключённой в словесных сообщениях учащихся. Для оценки эффективности деятельности образовательного учреждения по воспитанию и социализации учащихся используются следующие виды опроса: </w:t>
      </w:r>
    </w:p>
    <w:p w:rsidR="00AB0CAC" w:rsidRPr="00AC655A" w:rsidRDefault="00AB0CAC" w:rsidP="000F6C18">
      <w:pPr>
        <w:numPr>
          <w:ilvl w:val="0"/>
          <w:numId w:val="191"/>
        </w:numPr>
        <w:spacing w:after="15" w:line="240" w:lineRule="auto"/>
        <w:ind w:right="724" w:firstLine="444"/>
        <w:jc w:val="both"/>
        <w:rPr>
          <w:rFonts w:ascii="Times New Roman" w:hAnsi="Times New Roman"/>
          <w:sz w:val="24"/>
          <w:szCs w:val="24"/>
        </w:rPr>
      </w:pPr>
      <w:r w:rsidRPr="00AC655A">
        <w:rPr>
          <w:rFonts w:ascii="Times New Roman" w:hAnsi="Times New Roman"/>
          <w:sz w:val="24"/>
          <w:szCs w:val="24"/>
        </w:rPr>
        <w:lastRenderedPageBreak/>
        <w:t xml:space="preserve">анкетирование — эмпирический социально-психологический метод получения информации на основании ответов учащихся на специально подготовленные вопросы анкеты; </w:t>
      </w:r>
    </w:p>
    <w:p w:rsidR="00AB0CAC" w:rsidRPr="00AC655A" w:rsidRDefault="00AB0CAC" w:rsidP="000F6C18">
      <w:pPr>
        <w:numPr>
          <w:ilvl w:val="0"/>
          <w:numId w:val="191"/>
        </w:numPr>
        <w:spacing w:after="15" w:line="240" w:lineRule="auto"/>
        <w:ind w:right="724" w:firstLine="444"/>
        <w:jc w:val="both"/>
        <w:rPr>
          <w:rFonts w:ascii="Times New Roman" w:hAnsi="Times New Roman"/>
          <w:sz w:val="24"/>
          <w:szCs w:val="24"/>
        </w:rPr>
      </w:pPr>
      <w:r w:rsidRPr="00AC655A">
        <w:rPr>
          <w:rFonts w:ascii="Times New Roman" w:hAnsi="Times New Roman"/>
          <w:sz w:val="24"/>
          <w:szCs w:val="24"/>
        </w:rPr>
        <w:t xml:space="preserve">интервью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учащихся. В ходе интервью исследователь не высказывает своего мнения и открыто не демонстрирует своей личной оценки ответов учащихся или задаваемых вопросов, что создаёт благоприятную атмосферу общения и условия для получения более достоверных результатов; </w:t>
      </w:r>
    </w:p>
    <w:p w:rsidR="00AB0CAC" w:rsidRPr="00AC655A" w:rsidRDefault="00AB0CAC" w:rsidP="000F6C18">
      <w:pPr>
        <w:numPr>
          <w:ilvl w:val="0"/>
          <w:numId w:val="191"/>
        </w:numPr>
        <w:spacing w:after="15" w:line="240" w:lineRule="auto"/>
        <w:ind w:right="724" w:firstLine="444"/>
        <w:jc w:val="both"/>
        <w:rPr>
          <w:rFonts w:ascii="Times New Roman" w:hAnsi="Times New Roman"/>
          <w:sz w:val="24"/>
          <w:szCs w:val="24"/>
        </w:rPr>
      </w:pPr>
      <w:r w:rsidRPr="00AC655A">
        <w:rPr>
          <w:rFonts w:ascii="Times New Roman" w:hAnsi="Times New Roman"/>
          <w:sz w:val="24"/>
          <w:szCs w:val="24"/>
        </w:rPr>
        <w:t xml:space="preserve">беседа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учащихся. </w:t>
      </w:r>
    </w:p>
    <w:p w:rsidR="00AB0CAC" w:rsidRPr="00AC655A" w:rsidRDefault="00AB0CAC" w:rsidP="00AB0CAC">
      <w:pPr>
        <w:spacing w:line="240" w:lineRule="auto"/>
        <w:ind w:left="180" w:right="720"/>
        <w:rPr>
          <w:rFonts w:ascii="Times New Roman" w:hAnsi="Times New Roman"/>
          <w:sz w:val="24"/>
          <w:szCs w:val="24"/>
        </w:rPr>
      </w:pPr>
      <w:r w:rsidRPr="00AC655A">
        <w:rPr>
          <w:rFonts w:ascii="Times New Roman" w:hAnsi="Times New Roman"/>
          <w:sz w:val="24"/>
          <w:szCs w:val="24"/>
        </w:rPr>
        <w:t xml:space="preserve">Психолого-педагогическое наблюдение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учащихся. В рамках мониторинга предусматривается использование следующих видов наблюдения: </w:t>
      </w:r>
    </w:p>
    <w:p w:rsidR="00AB0CAC" w:rsidRPr="00AC655A" w:rsidRDefault="00AB0CAC" w:rsidP="000F6C18">
      <w:pPr>
        <w:numPr>
          <w:ilvl w:val="0"/>
          <w:numId w:val="191"/>
        </w:numPr>
        <w:spacing w:after="15" w:line="240" w:lineRule="auto"/>
        <w:ind w:right="724" w:firstLine="444"/>
        <w:jc w:val="both"/>
        <w:rPr>
          <w:rFonts w:ascii="Times New Roman" w:hAnsi="Times New Roman"/>
          <w:sz w:val="24"/>
          <w:szCs w:val="24"/>
        </w:rPr>
      </w:pPr>
      <w:proofErr w:type="gramStart"/>
      <w:r w:rsidRPr="00AC655A">
        <w:rPr>
          <w:rFonts w:ascii="Times New Roman" w:hAnsi="Times New Roman"/>
          <w:sz w:val="24"/>
          <w:szCs w:val="24"/>
        </w:rPr>
        <w:t xml:space="preserve">включённое наблюдение — наблюдатель находится в реальных деловых или неформальных отношениях с обучающимися, за которыми он наблюдает и которых он оценивает; </w:t>
      </w:r>
      <w:proofErr w:type="gramEnd"/>
    </w:p>
    <w:p w:rsidR="00AB0CAC" w:rsidRPr="00AC655A" w:rsidRDefault="00AB0CAC" w:rsidP="000F6C18">
      <w:pPr>
        <w:numPr>
          <w:ilvl w:val="0"/>
          <w:numId w:val="191"/>
        </w:numPr>
        <w:spacing w:after="15" w:line="240" w:lineRule="auto"/>
        <w:ind w:right="724" w:firstLine="444"/>
        <w:jc w:val="both"/>
        <w:rPr>
          <w:rFonts w:ascii="Times New Roman" w:hAnsi="Times New Roman"/>
          <w:sz w:val="24"/>
          <w:szCs w:val="24"/>
        </w:rPr>
      </w:pPr>
      <w:r w:rsidRPr="00AC655A">
        <w:rPr>
          <w:rFonts w:ascii="Times New Roman" w:hAnsi="Times New Roman"/>
          <w:sz w:val="24"/>
          <w:szCs w:val="24"/>
        </w:rPr>
        <w:t xml:space="preserve">узкоспециальное наблюдение — направлено на фиксирование строго определённых параметров (психолого-педагогических явлений) воспитания и социализации учащихся. </w:t>
      </w:r>
    </w:p>
    <w:p w:rsidR="00AB0CAC" w:rsidRPr="00AC655A" w:rsidRDefault="00AB0CAC" w:rsidP="00AB0CAC">
      <w:pPr>
        <w:spacing w:line="240" w:lineRule="auto"/>
        <w:ind w:left="180" w:right="6"/>
        <w:rPr>
          <w:rFonts w:ascii="Times New Roman" w:hAnsi="Times New Roman"/>
          <w:sz w:val="24"/>
          <w:szCs w:val="24"/>
        </w:rPr>
      </w:pPr>
      <w:r w:rsidRPr="00AC655A">
        <w:rPr>
          <w:rFonts w:ascii="Times New Roman" w:hAnsi="Times New Roman"/>
          <w:sz w:val="24"/>
          <w:szCs w:val="24"/>
        </w:rPr>
        <w:t xml:space="preserve">Особо следует выделить психолого-педагогический эксперимент как основной метод исследования воспитания и социализации учащихся.  </w:t>
      </w:r>
    </w:p>
    <w:p w:rsidR="00AB0CAC" w:rsidRPr="00AC655A" w:rsidRDefault="00AB0CAC" w:rsidP="00AB0CAC">
      <w:pPr>
        <w:spacing w:line="240" w:lineRule="auto"/>
        <w:ind w:left="180" w:right="722"/>
        <w:rPr>
          <w:rFonts w:ascii="Times New Roman" w:hAnsi="Times New Roman"/>
          <w:sz w:val="24"/>
          <w:szCs w:val="24"/>
        </w:rPr>
      </w:pPr>
      <w:r w:rsidRPr="00AC655A">
        <w:rPr>
          <w:rFonts w:ascii="Times New Roman" w:hAnsi="Times New Roman"/>
          <w:sz w:val="24"/>
          <w:szCs w:val="24"/>
        </w:rPr>
        <w:t xml:space="preserve">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учащихся. </w:t>
      </w:r>
    </w:p>
    <w:p w:rsidR="00AB0CAC" w:rsidRPr="00AC655A" w:rsidRDefault="00AB0CAC" w:rsidP="00AB0CAC">
      <w:pPr>
        <w:spacing w:line="240" w:lineRule="auto"/>
        <w:ind w:left="180" w:right="722"/>
        <w:rPr>
          <w:rFonts w:ascii="Times New Roman" w:hAnsi="Times New Roman"/>
          <w:sz w:val="24"/>
          <w:szCs w:val="24"/>
        </w:rPr>
      </w:pPr>
      <w:r w:rsidRPr="00AC655A">
        <w:rPr>
          <w:rFonts w:ascii="Times New Roman" w:hAnsi="Times New Roman"/>
          <w:sz w:val="24"/>
          <w:szCs w:val="24"/>
        </w:rPr>
        <w:t xml:space="preserve">Основной целью исследования является изучение динамики процесса воспитания и социализации учащихся в условиях специально-организованной воспитательной деятельности (разработанная школой Программа). </w:t>
      </w:r>
    </w:p>
    <w:p w:rsidR="00AB0CAC" w:rsidRPr="00AC655A" w:rsidRDefault="00AB0CAC" w:rsidP="00AB0CAC">
      <w:pPr>
        <w:spacing w:line="240" w:lineRule="auto"/>
        <w:ind w:left="607" w:right="6"/>
        <w:rPr>
          <w:rFonts w:ascii="Times New Roman" w:hAnsi="Times New Roman"/>
          <w:sz w:val="24"/>
          <w:szCs w:val="24"/>
        </w:rPr>
      </w:pPr>
      <w:r w:rsidRPr="00AC655A">
        <w:rPr>
          <w:rFonts w:ascii="Times New Roman" w:hAnsi="Times New Roman"/>
          <w:sz w:val="24"/>
          <w:szCs w:val="24"/>
        </w:rPr>
        <w:t xml:space="preserve">В рамках психолого-педагогического исследования следует выделить три этапа: </w:t>
      </w:r>
    </w:p>
    <w:p w:rsidR="00AB0CAC" w:rsidRPr="00AC655A" w:rsidRDefault="00AB0CAC" w:rsidP="00AB0CAC">
      <w:pPr>
        <w:spacing w:line="240" w:lineRule="auto"/>
        <w:ind w:left="180" w:right="723"/>
        <w:rPr>
          <w:rFonts w:ascii="Times New Roman" w:hAnsi="Times New Roman"/>
          <w:sz w:val="24"/>
          <w:szCs w:val="24"/>
        </w:rPr>
      </w:pPr>
      <w:r w:rsidRPr="00AC655A">
        <w:rPr>
          <w:rFonts w:ascii="Times New Roman" w:hAnsi="Times New Roman"/>
          <w:sz w:val="24"/>
          <w:szCs w:val="24"/>
        </w:rPr>
        <w:t xml:space="preserve">Этап 1. Контрольный этап исследования (диагностический срез)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учащихся. </w:t>
      </w:r>
    </w:p>
    <w:p w:rsidR="00AB0CAC" w:rsidRPr="00AC655A" w:rsidRDefault="00AB0CAC" w:rsidP="00AB0CAC">
      <w:pPr>
        <w:spacing w:line="240" w:lineRule="auto"/>
        <w:ind w:left="180" w:right="6"/>
        <w:rPr>
          <w:rFonts w:ascii="Times New Roman" w:hAnsi="Times New Roman"/>
          <w:sz w:val="24"/>
          <w:szCs w:val="24"/>
        </w:rPr>
      </w:pPr>
      <w:r w:rsidRPr="00AC655A">
        <w:rPr>
          <w:rFonts w:ascii="Times New Roman" w:hAnsi="Times New Roman"/>
          <w:sz w:val="24"/>
          <w:szCs w:val="24"/>
        </w:rPr>
        <w:t xml:space="preserve">Этап 2. Формирующий этап исследования предполагает реализацию образовательным учреждением основных направлений Программы воспитания и социализации учащихся. </w:t>
      </w:r>
    </w:p>
    <w:p w:rsidR="00AB0CAC" w:rsidRPr="00AC655A" w:rsidRDefault="00AB0CAC" w:rsidP="00AB0CAC">
      <w:pPr>
        <w:spacing w:line="240" w:lineRule="auto"/>
        <w:ind w:left="180" w:right="721"/>
        <w:rPr>
          <w:rFonts w:ascii="Times New Roman" w:hAnsi="Times New Roman"/>
          <w:sz w:val="24"/>
          <w:szCs w:val="24"/>
        </w:rPr>
      </w:pPr>
      <w:r w:rsidRPr="00AC655A">
        <w:rPr>
          <w:rFonts w:ascii="Times New Roman" w:hAnsi="Times New Roman"/>
          <w:sz w:val="24"/>
          <w:szCs w:val="24"/>
        </w:rPr>
        <w:t xml:space="preserve">Этап 3. Интерпретационный этап исследования 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учащихся. Заключительный этап предполагает исследование динамики воспитания и социализации учащихся. </w:t>
      </w:r>
    </w:p>
    <w:p w:rsidR="00AB0CAC" w:rsidRPr="00AC655A" w:rsidRDefault="00AB0CAC" w:rsidP="00AB0CAC">
      <w:pPr>
        <w:spacing w:line="240" w:lineRule="auto"/>
        <w:ind w:left="180" w:right="719"/>
        <w:rPr>
          <w:rFonts w:ascii="Times New Roman" w:hAnsi="Times New Roman"/>
          <w:sz w:val="24"/>
          <w:szCs w:val="24"/>
        </w:rPr>
      </w:pPr>
      <w:r w:rsidRPr="00AC655A">
        <w:rPr>
          <w:rFonts w:ascii="Times New Roman" w:hAnsi="Times New Roman"/>
          <w:sz w:val="24"/>
          <w:szCs w:val="24"/>
        </w:rPr>
        <w:lastRenderedPageBreak/>
        <w:t xml:space="preserve">Для изучения динамики процесса воспитания и социализации учащихся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 </w:t>
      </w:r>
    </w:p>
    <w:p w:rsidR="00AB0CAC" w:rsidRPr="00AC655A" w:rsidRDefault="00AB0CAC" w:rsidP="00AB0CAC">
      <w:pPr>
        <w:spacing w:line="240" w:lineRule="auto"/>
        <w:ind w:left="180" w:right="6"/>
        <w:rPr>
          <w:rFonts w:ascii="Times New Roman" w:hAnsi="Times New Roman"/>
          <w:sz w:val="24"/>
          <w:szCs w:val="24"/>
        </w:rPr>
      </w:pPr>
      <w:r w:rsidRPr="00AC655A">
        <w:rPr>
          <w:rFonts w:ascii="Times New Roman" w:hAnsi="Times New Roman"/>
          <w:sz w:val="24"/>
          <w:szCs w:val="24"/>
        </w:rPr>
        <w:t xml:space="preserve">Критериями эффективности реализации воспитательной и развивающей программы является динамика основных показателей воспитания и социализации учащихся: </w:t>
      </w:r>
    </w:p>
    <w:p w:rsidR="00AB0CAC" w:rsidRPr="00AC655A" w:rsidRDefault="00AB0CAC" w:rsidP="000F6C18">
      <w:pPr>
        <w:numPr>
          <w:ilvl w:val="0"/>
          <w:numId w:val="19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Динамика развития личностной, социальной, экологической, трудовой (профессиональной) и </w:t>
      </w:r>
      <w:proofErr w:type="spellStart"/>
      <w:r w:rsidRPr="00AC655A">
        <w:rPr>
          <w:rFonts w:ascii="Times New Roman" w:hAnsi="Times New Roman"/>
          <w:sz w:val="24"/>
          <w:szCs w:val="24"/>
        </w:rPr>
        <w:t>здоровьесберегающей</w:t>
      </w:r>
      <w:proofErr w:type="spellEnd"/>
      <w:r w:rsidRPr="00AC655A">
        <w:rPr>
          <w:rFonts w:ascii="Times New Roman" w:hAnsi="Times New Roman"/>
          <w:sz w:val="24"/>
          <w:szCs w:val="24"/>
        </w:rPr>
        <w:t xml:space="preserve"> культуры учащихся. </w:t>
      </w:r>
    </w:p>
    <w:p w:rsidR="00AB0CAC" w:rsidRPr="00AC655A" w:rsidRDefault="00AB0CAC" w:rsidP="000F6C18">
      <w:pPr>
        <w:numPr>
          <w:ilvl w:val="0"/>
          <w:numId w:val="19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Динамика (характер изменения) социальной, психолого-педагогической и нравственной атмосферы в образовательном учреждении. </w:t>
      </w:r>
    </w:p>
    <w:p w:rsidR="00AB0CAC" w:rsidRPr="00AC655A" w:rsidRDefault="00AB0CAC" w:rsidP="000F6C18">
      <w:pPr>
        <w:numPr>
          <w:ilvl w:val="0"/>
          <w:numId w:val="19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Динамика детско-родительских отношений и степени включённости родителей (законных представителей) в образовательный и воспитательный процесс. </w:t>
      </w:r>
    </w:p>
    <w:p w:rsidR="00AB0CAC" w:rsidRPr="00AC655A" w:rsidRDefault="00AB0CAC" w:rsidP="00AB0CAC">
      <w:pPr>
        <w:spacing w:line="240" w:lineRule="auto"/>
        <w:rPr>
          <w:rFonts w:ascii="Times New Roman" w:hAnsi="Times New Roman"/>
          <w:sz w:val="24"/>
          <w:szCs w:val="24"/>
        </w:rPr>
      </w:pPr>
      <w:r w:rsidRPr="00AC655A">
        <w:rPr>
          <w:rFonts w:ascii="Times New Roman" w:hAnsi="Times New Roman"/>
          <w:b/>
          <w:sz w:val="24"/>
          <w:szCs w:val="24"/>
        </w:rPr>
        <w:t>Критерии изучения</w:t>
      </w:r>
      <w:r w:rsidRPr="00AC655A">
        <w:rPr>
          <w:rFonts w:ascii="Times New Roman" w:hAnsi="Times New Roman"/>
          <w:sz w:val="24"/>
          <w:szCs w:val="24"/>
        </w:rPr>
        <w:t xml:space="preserve"> динамики процесса воспитания и социализации учащихся. </w:t>
      </w:r>
    </w:p>
    <w:p w:rsidR="00AB0CAC" w:rsidRPr="00AC655A" w:rsidRDefault="00AB0CAC" w:rsidP="000F6C18">
      <w:pPr>
        <w:numPr>
          <w:ilvl w:val="0"/>
          <w:numId w:val="193"/>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Положительная динамика (тенденция повышения уровня нравственного развития учащихся). </w:t>
      </w:r>
    </w:p>
    <w:p w:rsidR="00AB0CAC" w:rsidRPr="00AC655A" w:rsidRDefault="00AB0CAC" w:rsidP="000F6C18">
      <w:pPr>
        <w:numPr>
          <w:ilvl w:val="0"/>
          <w:numId w:val="193"/>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Инертность положительной динамики; </w:t>
      </w:r>
    </w:p>
    <w:p w:rsidR="00AB0CAC" w:rsidRPr="00AC655A" w:rsidRDefault="00AB0CAC" w:rsidP="000F6C18">
      <w:pPr>
        <w:numPr>
          <w:ilvl w:val="0"/>
          <w:numId w:val="193"/>
        </w:numPr>
        <w:spacing w:after="13"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Устойчивость (стабильность) исследуемых показателей духовно-нравственного развития, воспитания и социализации учащихся. </w:t>
      </w:r>
    </w:p>
    <w:p w:rsidR="00AB0CAC" w:rsidRPr="00AC655A" w:rsidRDefault="00AB0CAC" w:rsidP="00AB0CAC">
      <w:pPr>
        <w:spacing w:after="13" w:line="240" w:lineRule="auto"/>
        <w:ind w:left="180" w:right="6"/>
        <w:jc w:val="center"/>
        <w:rPr>
          <w:rFonts w:ascii="Times New Roman" w:hAnsi="Times New Roman"/>
          <w:sz w:val="24"/>
          <w:szCs w:val="24"/>
        </w:rPr>
      </w:pPr>
    </w:p>
    <w:p w:rsidR="00AB0CAC" w:rsidRPr="00AC655A" w:rsidRDefault="00AB0CAC" w:rsidP="00AB0CAC">
      <w:pPr>
        <w:spacing w:after="13" w:line="240" w:lineRule="auto"/>
        <w:ind w:left="180" w:right="6"/>
        <w:jc w:val="center"/>
        <w:rPr>
          <w:rFonts w:ascii="Times New Roman" w:hAnsi="Times New Roman"/>
          <w:sz w:val="24"/>
          <w:szCs w:val="24"/>
        </w:rPr>
      </w:pPr>
      <w:r w:rsidRPr="00AC655A">
        <w:rPr>
          <w:rFonts w:ascii="Times New Roman" w:hAnsi="Times New Roman"/>
          <w:b/>
          <w:sz w:val="24"/>
          <w:szCs w:val="24"/>
        </w:rPr>
        <w:t>Программа по охране и укреплению здоровья учащихся.</w:t>
      </w:r>
    </w:p>
    <w:p w:rsidR="00AB0CAC" w:rsidRPr="00AC655A" w:rsidRDefault="00AB0CAC" w:rsidP="00AB0CAC">
      <w:pPr>
        <w:spacing w:line="240" w:lineRule="auto"/>
        <w:ind w:left="180" w:right="6" w:firstLine="708"/>
        <w:rPr>
          <w:rFonts w:ascii="Times New Roman" w:hAnsi="Times New Roman"/>
          <w:sz w:val="24"/>
          <w:szCs w:val="24"/>
        </w:rPr>
      </w:pPr>
      <w:r w:rsidRPr="00AC655A">
        <w:rPr>
          <w:rFonts w:ascii="Times New Roman" w:hAnsi="Times New Roman"/>
          <w:sz w:val="24"/>
          <w:szCs w:val="24"/>
        </w:rPr>
        <w:t xml:space="preserve">Приоритетным направлением деятельности  школы № 41 является сохранение и укрепление здоровья и психологическая поддержка учащихся. </w:t>
      </w:r>
    </w:p>
    <w:p w:rsidR="00AB0CAC" w:rsidRPr="00AC655A" w:rsidRDefault="00AB0CAC" w:rsidP="00AB0CAC">
      <w:pPr>
        <w:spacing w:line="240" w:lineRule="auto"/>
        <w:ind w:left="180" w:right="6" w:firstLine="708"/>
        <w:rPr>
          <w:rFonts w:ascii="Times New Roman" w:hAnsi="Times New Roman"/>
          <w:sz w:val="24"/>
          <w:szCs w:val="24"/>
        </w:rPr>
      </w:pPr>
      <w:r w:rsidRPr="00AC655A">
        <w:rPr>
          <w:rFonts w:ascii="Times New Roman" w:hAnsi="Times New Roman"/>
          <w:sz w:val="24"/>
          <w:szCs w:val="24"/>
        </w:rPr>
        <w:t xml:space="preserve">Ухудшение здоровья детей школьного возраста в России стало не только медицинской, но и серьезной педагогической проблемой. </w:t>
      </w:r>
    </w:p>
    <w:p w:rsidR="00AB0CAC" w:rsidRPr="00AC655A" w:rsidRDefault="00AB0CAC" w:rsidP="00AB0CAC">
      <w:pPr>
        <w:spacing w:line="240" w:lineRule="auto"/>
        <w:ind w:left="180" w:right="6" w:firstLine="708"/>
        <w:rPr>
          <w:rFonts w:ascii="Times New Roman" w:hAnsi="Times New Roman"/>
          <w:sz w:val="24"/>
          <w:szCs w:val="24"/>
        </w:rPr>
      </w:pPr>
      <w:r w:rsidRPr="00AC655A">
        <w:rPr>
          <w:rFonts w:ascii="Times New Roman" w:hAnsi="Times New Roman"/>
          <w:sz w:val="24"/>
          <w:szCs w:val="24"/>
        </w:rPr>
        <w:t xml:space="preserve">Не секрет, что состояние здоровья напрямую зависит от образа жизни, который выбирает сам человек. </w:t>
      </w:r>
    </w:p>
    <w:p w:rsidR="00AB0CAC" w:rsidRPr="00AC655A" w:rsidRDefault="00AB0CAC" w:rsidP="00AB0CAC">
      <w:pPr>
        <w:spacing w:line="240" w:lineRule="auto"/>
        <w:ind w:left="180" w:right="727" w:firstLine="708"/>
        <w:rPr>
          <w:rFonts w:ascii="Times New Roman" w:hAnsi="Times New Roman"/>
          <w:sz w:val="24"/>
          <w:szCs w:val="24"/>
        </w:rPr>
      </w:pPr>
      <w:r w:rsidRPr="00AC655A">
        <w:rPr>
          <w:rFonts w:ascii="Times New Roman" w:hAnsi="Times New Roman"/>
          <w:sz w:val="24"/>
          <w:szCs w:val="24"/>
        </w:rPr>
        <w:t xml:space="preserve">Данная программа нацелена на то, чтобы обеспечить педагогическое сопровождение учащихся в процессе выбора здорового образа жизни. Цель программы:  </w:t>
      </w:r>
    </w:p>
    <w:p w:rsidR="00AB0CAC" w:rsidRPr="00AC655A" w:rsidRDefault="00AB0CAC" w:rsidP="000F6C18">
      <w:pPr>
        <w:numPr>
          <w:ilvl w:val="0"/>
          <w:numId w:val="194"/>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Создание условий для осмысления сущности и осознанного выбора  здорового образа жизни учащимися; </w:t>
      </w:r>
    </w:p>
    <w:p w:rsidR="00AB0CAC" w:rsidRPr="00AC655A" w:rsidRDefault="00AB0CAC" w:rsidP="000F6C18">
      <w:pPr>
        <w:numPr>
          <w:ilvl w:val="0"/>
          <w:numId w:val="194"/>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Создание ситуации успеха в решении вопросов нравственного и физического совершенствования учащихся. </w:t>
      </w:r>
    </w:p>
    <w:p w:rsidR="00AB0CAC" w:rsidRPr="00AC655A" w:rsidRDefault="00AB0CAC" w:rsidP="00AB0CAC">
      <w:pPr>
        <w:spacing w:line="240" w:lineRule="auto"/>
        <w:ind w:left="888" w:right="6"/>
        <w:rPr>
          <w:rFonts w:ascii="Times New Roman" w:hAnsi="Times New Roman"/>
          <w:sz w:val="24"/>
          <w:szCs w:val="24"/>
        </w:rPr>
      </w:pPr>
      <w:r w:rsidRPr="00AC655A">
        <w:rPr>
          <w:rFonts w:ascii="Times New Roman" w:hAnsi="Times New Roman"/>
          <w:sz w:val="24"/>
          <w:szCs w:val="24"/>
        </w:rPr>
        <w:t xml:space="preserve">Задачи программы: </w:t>
      </w:r>
    </w:p>
    <w:p w:rsidR="00AB0CAC" w:rsidRPr="00AC655A" w:rsidRDefault="00AB0CAC" w:rsidP="00AB0CAC">
      <w:pPr>
        <w:spacing w:line="240" w:lineRule="auto"/>
        <w:ind w:left="180" w:right="6"/>
        <w:rPr>
          <w:rFonts w:ascii="Times New Roman" w:hAnsi="Times New Roman"/>
          <w:sz w:val="24"/>
          <w:szCs w:val="24"/>
        </w:rPr>
      </w:pPr>
      <w:r w:rsidRPr="00AC655A">
        <w:rPr>
          <w:rFonts w:ascii="Times New Roman" w:hAnsi="Times New Roman"/>
          <w:sz w:val="24"/>
          <w:szCs w:val="24"/>
        </w:rPr>
        <w:t xml:space="preserve">Углублять  и совершенствовать знания учащихся о здоровье и здоровом образе жизни; </w:t>
      </w:r>
    </w:p>
    <w:p w:rsidR="00AB0CAC" w:rsidRPr="00AC655A" w:rsidRDefault="00AB0CAC" w:rsidP="000F6C18">
      <w:pPr>
        <w:numPr>
          <w:ilvl w:val="0"/>
          <w:numId w:val="195"/>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Создать условия для выработки потребности у учащихся сохранять и укреплять свое здоровье; </w:t>
      </w:r>
    </w:p>
    <w:p w:rsidR="00AB0CAC" w:rsidRPr="00AC655A" w:rsidRDefault="00AB0CAC" w:rsidP="000F6C18">
      <w:pPr>
        <w:numPr>
          <w:ilvl w:val="0"/>
          <w:numId w:val="195"/>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Оказывать помощь учащимся в осознании зависимости своего физического, нравственного, психологического здоровья от </w:t>
      </w:r>
      <w:proofErr w:type="spellStart"/>
      <w:r w:rsidRPr="00AC655A">
        <w:rPr>
          <w:rFonts w:ascii="Times New Roman" w:hAnsi="Times New Roman"/>
          <w:sz w:val="24"/>
          <w:szCs w:val="24"/>
        </w:rPr>
        <w:t>природосообразного</w:t>
      </w:r>
      <w:proofErr w:type="spellEnd"/>
      <w:r w:rsidRPr="00AC655A">
        <w:rPr>
          <w:rFonts w:ascii="Times New Roman" w:hAnsi="Times New Roman"/>
          <w:sz w:val="24"/>
          <w:szCs w:val="24"/>
        </w:rPr>
        <w:t xml:space="preserve"> поведения; </w:t>
      </w:r>
    </w:p>
    <w:p w:rsidR="00AB0CAC" w:rsidRPr="00AC655A" w:rsidRDefault="00AB0CAC" w:rsidP="000F6C18">
      <w:pPr>
        <w:numPr>
          <w:ilvl w:val="0"/>
          <w:numId w:val="195"/>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lastRenderedPageBreak/>
        <w:t xml:space="preserve">Способствовать формированию стереотипов поведения безопасного для здоровья и жизни; </w:t>
      </w:r>
    </w:p>
    <w:p w:rsidR="00AB0CAC" w:rsidRPr="00AC655A" w:rsidRDefault="00AB0CAC" w:rsidP="000F6C18">
      <w:pPr>
        <w:numPr>
          <w:ilvl w:val="0"/>
          <w:numId w:val="195"/>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Совершенствовать систему  просветительской работы с учащимися в вопросах зависимого поведения. </w:t>
      </w:r>
    </w:p>
    <w:p w:rsidR="00AB0CAC" w:rsidRPr="00AC655A" w:rsidRDefault="00AB0CAC" w:rsidP="000F6C18">
      <w:pPr>
        <w:numPr>
          <w:ilvl w:val="0"/>
          <w:numId w:val="195"/>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Совершенствовать систему  просветительской работы с учащимися в вопросах здоровья репродуктивной системы человека. </w:t>
      </w:r>
    </w:p>
    <w:p w:rsidR="00AB0CAC" w:rsidRPr="00AC655A" w:rsidRDefault="00AB0CAC" w:rsidP="000F6C18">
      <w:pPr>
        <w:numPr>
          <w:ilvl w:val="0"/>
          <w:numId w:val="195"/>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Внедрять в образовательный процесс </w:t>
      </w:r>
      <w:proofErr w:type="spellStart"/>
      <w:r w:rsidRPr="00AC655A">
        <w:rPr>
          <w:rFonts w:ascii="Times New Roman" w:hAnsi="Times New Roman"/>
          <w:sz w:val="24"/>
          <w:szCs w:val="24"/>
        </w:rPr>
        <w:t>здоровьесберегающие</w:t>
      </w:r>
      <w:proofErr w:type="spellEnd"/>
      <w:r w:rsidRPr="00AC655A">
        <w:rPr>
          <w:rFonts w:ascii="Times New Roman" w:hAnsi="Times New Roman"/>
          <w:sz w:val="24"/>
          <w:szCs w:val="24"/>
        </w:rPr>
        <w:t xml:space="preserve"> технологии; </w:t>
      </w:r>
    </w:p>
    <w:p w:rsidR="00AB0CAC" w:rsidRPr="00AC655A" w:rsidRDefault="00AB0CAC" w:rsidP="000F6C18">
      <w:pPr>
        <w:numPr>
          <w:ilvl w:val="0"/>
          <w:numId w:val="195"/>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Привлекать к сотрудничеству медицинских работников, психологов, </w:t>
      </w:r>
      <w:proofErr w:type="spellStart"/>
      <w:r w:rsidRPr="00AC655A">
        <w:rPr>
          <w:rFonts w:ascii="Times New Roman" w:hAnsi="Times New Roman"/>
          <w:sz w:val="24"/>
          <w:szCs w:val="24"/>
        </w:rPr>
        <w:t>валеологов</w:t>
      </w:r>
      <w:proofErr w:type="spellEnd"/>
      <w:r w:rsidRPr="00AC655A">
        <w:rPr>
          <w:rFonts w:ascii="Times New Roman" w:hAnsi="Times New Roman"/>
          <w:sz w:val="24"/>
          <w:szCs w:val="24"/>
        </w:rPr>
        <w:t xml:space="preserve"> и других специалистов компетентных в данной области; </w:t>
      </w:r>
    </w:p>
    <w:p w:rsidR="00AB0CAC" w:rsidRPr="00AC655A" w:rsidRDefault="00AB0CAC" w:rsidP="000F6C18">
      <w:pPr>
        <w:numPr>
          <w:ilvl w:val="0"/>
          <w:numId w:val="195"/>
        </w:numPr>
        <w:spacing w:after="13" w:line="240" w:lineRule="auto"/>
        <w:ind w:right="618" w:hanging="360"/>
        <w:jc w:val="both"/>
        <w:rPr>
          <w:rFonts w:ascii="Times New Roman" w:hAnsi="Times New Roman"/>
          <w:sz w:val="24"/>
          <w:szCs w:val="24"/>
        </w:rPr>
      </w:pPr>
      <w:r w:rsidRPr="00AC655A">
        <w:rPr>
          <w:rFonts w:ascii="Times New Roman" w:hAnsi="Times New Roman"/>
          <w:sz w:val="24"/>
          <w:szCs w:val="24"/>
        </w:rPr>
        <w:t>повысить роль семьи в формирован</w:t>
      </w:r>
      <w:proofErr w:type="gramStart"/>
      <w:r w:rsidRPr="00AC655A">
        <w:rPr>
          <w:rFonts w:ascii="Times New Roman" w:hAnsi="Times New Roman"/>
          <w:sz w:val="24"/>
          <w:szCs w:val="24"/>
        </w:rPr>
        <w:t>ии у у</w:t>
      </w:r>
      <w:proofErr w:type="gramEnd"/>
      <w:r w:rsidRPr="00AC655A">
        <w:rPr>
          <w:rFonts w:ascii="Times New Roman" w:hAnsi="Times New Roman"/>
          <w:sz w:val="24"/>
          <w:szCs w:val="24"/>
        </w:rPr>
        <w:t>чащихся потребности в здоровом образе жизни.</w:t>
      </w:r>
    </w:p>
    <w:p w:rsidR="00AB0CAC" w:rsidRPr="00AC655A" w:rsidRDefault="00AB0CAC" w:rsidP="000F6C18">
      <w:pPr>
        <w:numPr>
          <w:ilvl w:val="0"/>
          <w:numId w:val="195"/>
        </w:numPr>
        <w:spacing w:after="13" w:line="240" w:lineRule="auto"/>
        <w:ind w:right="618" w:hanging="360"/>
        <w:jc w:val="both"/>
        <w:rPr>
          <w:rFonts w:ascii="Times New Roman" w:hAnsi="Times New Roman"/>
          <w:sz w:val="24"/>
          <w:szCs w:val="24"/>
        </w:rPr>
      </w:pPr>
      <w:r w:rsidRPr="00AC655A">
        <w:rPr>
          <w:rFonts w:ascii="Times New Roman" w:hAnsi="Times New Roman"/>
          <w:sz w:val="24"/>
          <w:szCs w:val="24"/>
        </w:rPr>
        <w:t xml:space="preserve">Сохранять </w:t>
      </w:r>
      <w:r w:rsidRPr="00AC655A">
        <w:rPr>
          <w:rFonts w:ascii="Times New Roman" w:hAnsi="Times New Roman"/>
          <w:sz w:val="24"/>
          <w:szCs w:val="24"/>
        </w:rPr>
        <w:tab/>
        <w:t xml:space="preserve">и </w:t>
      </w:r>
      <w:r w:rsidRPr="00AC655A">
        <w:rPr>
          <w:rFonts w:ascii="Times New Roman" w:hAnsi="Times New Roman"/>
          <w:sz w:val="24"/>
          <w:szCs w:val="24"/>
        </w:rPr>
        <w:tab/>
        <w:t xml:space="preserve">совершенствовать </w:t>
      </w:r>
      <w:r w:rsidRPr="00AC655A">
        <w:rPr>
          <w:rFonts w:ascii="Times New Roman" w:hAnsi="Times New Roman"/>
          <w:sz w:val="24"/>
          <w:szCs w:val="24"/>
        </w:rPr>
        <w:tab/>
      </w:r>
      <w:proofErr w:type="spellStart"/>
      <w:r w:rsidRPr="00AC655A">
        <w:rPr>
          <w:rFonts w:ascii="Times New Roman" w:hAnsi="Times New Roman"/>
          <w:sz w:val="24"/>
          <w:szCs w:val="24"/>
        </w:rPr>
        <w:t>здоровьесберегающую</w:t>
      </w:r>
      <w:proofErr w:type="spellEnd"/>
      <w:r w:rsidRPr="00AC655A">
        <w:rPr>
          <w:rFonts w:ascii="Times New Roman" w:hAnsi="Times New Roman"/>
          <w:sz w:val="24"/>
          <w:szCs w:val="24"/>
        </w:rPr>
        <w:t xml:space="preserve"> </w:t>
      </w:r>
      <w:r w:rsidRPr="00AC655A">
        <w:rPr>
          <w:rFonts w:ascii="Times New Roman" w:hAnsi="Times New Roman"/>
          <w:sz w:val="24"/>
          <w:szCs w:val="24"/>
        </w:rPr>
        <w:tab/>
        <w:t xml:space="preserve">среду образовательного учреждения. </w:t>
      </w:r>
    </w:p>
    <w:p w:rsidR="00AB0CAC" w:rsidRPr="00AC655A" w:rsidRDefault="00AB0CAC" w:rsidP="00AB0CAC">
      <w:pPr>
        <w:spacing w:after="26" w:line="240" w:lineRule="auto"/>
        <w:ind w:left="211" w:right="618" w:hanging="10"/>
        <w:jc w:val="center"/>
        <w:rPr>
          <w:rFonts w:ascii="Times New Roman" w:hAnsi="Times New Roman"/>
          <w:sz w:val="24"/>
          <w:szCs w:val="24"/>
        </w:rPr>
      </w:pPr>
      <w:r w:rsidRPr="00AC655A">
        <w:rPr>
          <w:rFonts w:ascii="Times New Roman" w:hAnsi="Times New Roman"/>
          <w:sz w:val="24"/>
          <w:szCs w:val="24"/>
        </w:rPr>
        <w:t xml:space="preserve">Содержание программы </w:t>
      </w:r>
    </w:p>
    <w:p w:rsidR="00AB0CAC" w:rsidRPr="00AC655A" w:rsidRDefault="00AB0CAC" w:rsidP="00AB0CAC">
      <w:pPr>
        <w:spacing w:after="89" w:line="240" w:lineRule="auto"/>
        <w:ind w:left="211" w:right="618" w:hanging="10"/>
        <w:jc w:val="center"/>
        <w:rPr>
          <w:rFonts w:ascii="Times New Roman" w:hAnsi="Times New Roman"/>
          <w:sz w:val="24"/>
          <w:szCs w:val="24"/>
        </w:rPr>
      </w:pPr>
      <w:r w:rsidRPr="00AC655A">
        <w:rPr>
          <w:rFonts w:ascii="Times New Roman" w:hAnsi="Times New Roman"/>
          <w:sz w:val="24"/>
          <w:szCs w:val="24"/>
        </w:rPr>
        <w:t xml:space="preserve"> Направления деятельности  </w:t>
      </w:r>
    </w:p>
    <w:p w:rsidR="00AB0CAC" w:rsidRPr="00AC655A" w:rsidRDefault="00AB0CAC" w:rsidP="000F6C18">
      <w:pPr>
        <w:numPr>
          <w:ilvl w:val="0"/>
          <w:numId w:val="196"/>
        </w:numPr>
        <w:spacing w:after="0" w:line="240" w:lineRule="auto"/>
        <w:ind w:right="618" w:hanging="360"/>
        <w:jc w:val="both"/>
        <w:rPr>
          <w:rFonts w:ascii="Times New Roman" w:hAnsi="Times New Roman"/>
          <w:sz w:val="24"/>
          <w:szCs w:val="24"/>
        </w:rPr>
      </w:pPr>
      <w:r w:rsidRPr="00AC655A">
        <w:rPr>
          <w:rFonts w:ascii="Times New Roman" w:hAnsi="Times New Roman"/>
          <w:sz w:val="24"/>
          <w:szCs w:val="24"/>
        </w:rPr>
        <w:t xml:space="preserve">Работа с учащимися </w:t>
      </w:r>
    </w:p>
    <w:p w:rsidR="00AB0CAC" w:rsidRPr="00AC655A" w:rsidRDefault="00AB0CAC" w:rsidP="000F6C18">
      <w:pPr>
        <w:numPr>
          <w:ilvl w:val="0"/>
          <w:numId w:val="196"/>
        </w:numPr>
        <w:spacing w:after="15" w:line="240" w:lineRule="auto"/>
        <w:ind w:right="618" w:hanging="360"/>
        <w:jc w:val="both"/>
        <w:rPr>
          <w:rFonts w:ascii="Times New Roman" w:hAnsi="Times New Roman"/>
          <w:sz w:val="24"/>
          <w:szCs w:val="24"/>
        </w:rPr>
      </w:pPr>
      <w:r w:rsidRPr="00AC655A">
        <w:rPr>
          <w:rFonts w:ascii="Times New Roman" w:hAnsi="Times New Roman"/>
          <w:sz w:val="24"/>
          <w:szCs w:val="24"/>
        </w:rPr>
        <w:t xml:space="preserve">Работа с родителями </w:t>
      </w:r>
    </w:p>
    <w:p w:rsidR="00AB0CAC" w:rsidRPr="00AC655A" w:rsidRDefault="00AB0CAC" w:rsidP="000F6C18">
      <w:pPr>
        <w:numPr>
          <w:ilvl w:val="0"/>
          <w:numId w:val="196"/>
        </w:numPr>
        <w:spacing w:after="15" w:line="240" w:lineRule="auto"/>
        <w:ind w:right="618" w:hanging="360"/>
        <w:jc w:val="both"/>
        <w:rPr>
          <w:rFonts w:ascii="Times New Roman" w:hAnsi="Times New Roman"/>
          <w:sz w:val="24"/>
          <w:szCs w:val="24"/>
        </w:rPr>
      </w:pPr>
      <w:r w:rsidRPr="00AC655A">
        <w:rPr>
          <w:rFonts w:ascii="Times New Roman" w:hAnsi="Times New Roman"/>
          <w:sz w:val="24"/>
          <w:szCs w:val="24"/>
        </w:rPr>
        <w:t xml:space="preserve">Работа с педагогическим коллективом </w:t>
      </w:r>
    </w:p>
    <w:p w:rsidR="00AB0CAC" w:rsidRPr="00AC655A" w:rsidRDefault="00AB0CAC" w:rsidP="00AB0CAC">
      <w:pPr>
        <w:spacing w:after="26" w:line="240" w:lineRule="auto"/>
        <w:ind w:left="211" w:right="618" w:hanging="10"/>
        <w:jc w:val="center"/>
        <w:rPr>
          <w:rFonts w:ascii="Times New Roman" w:hAnsi="Times New Roman"/>
          <w:sz w:val="24"/>
          <w:szCs w:val="24"/>
        </w:rPr>
      </w:pPr>
      <w:r w:rsidRPr="00AC655A">
        <w:rPr>
          <w:rFonts w:ascii="Times New Roman" w:hAnsi="Times New Roman"/>
          <w:sz w:val="24"/>
          <w:szCs w:val="24"/>
        </w:rPr>
        <w:t xml:space="preserve">Работа с учащимися </w:t>
      </w:r>
    </w:p>
    <w:p w:rsidR="00AB0CAC" w:rsidRPr="00AC655A" w:rsidRDefault="00AB0CAC" w:rsidP="00AB0CAC">
      <w:pPr>
        <w:spacing w:line="240" w:lineRule="auto"/>
        <w:ind w:left="540" w:right="618"/>
        <w:rPr>
          <w:rFonts w:ascii="Times New Roman" w:hAnsi="Times New Roman"/>
          <w:sz w:val="24"/>
          <w:szCs w:val="24"/>
        </w:rPr>
      </w:pPr>
      <w:r w:rsidRPr="00AC655A">
        <w:rPr>
          <w:rFonts w:ascii="Times New Roman" w:hAnsi="Times New Roman"/>
          <w:sz w:val="24"/>
          <w:szCs w:val="24"/>
        </w:rPr>
        <w:t xml:space="preserve">Медицинское сопровождение учащихся: </w:t>
      </w:r>
    </w:p>
    <w:p w:rsidR="00AB0CAC" w:rsidRPr="00AC655A" w:rsidRDefault="00AB0CAC" w:rsidP="000F6C18">
      <w:pPr>
        <w:numPr>
          <w:ilvl w:val="0"/>
          <w:numId w:val="197"/>
        </w:numPr>
        <w:spacing w:after="15" w:line="240" w:lineRule="auto"/>
        <w:ind w:right="618" w:hanging="360"/>
        <w:jc w:val="both"/>
        <w:rPr>
          <w:rFonts w:ascii="Times New Roman" w:hAnsi="Times New Roman"/>
          <w:sz w:val="24"/>
          <w:szCs w:val="24"/>
        </w:rPr>
      </w:pPr>
      <w:r w:rsidRPr="00AC655A">
        <w:rPr>
          <w:rFonts w:ascii="Times New Roman" w:hAnsi="Times New Roman"/>
          <w:sz w:val="24"/>
          <w:szCs w:val="24"/>
        </w:rPr>
        <w:t xml:space="preserve">Ежегодные медицинские осмотры учащихся. </w:t>
      </w:r>
    </w:p>
    <w:p w:rsidR="00AB0CAC" w:rsidRPr="00AC655A" w:rsidRDefault="00AB0CAC" w:rsidP="000F6C18">
      <w:pPr>
        <w:numPr>
          <w:ilvl w:val="0"/>
          <w:numId w:val="197"/>
        </w:numPr>
        <w:spacing w:after="15" w:line="240" w:lineRule="auto"/>
        <w:ind w:right="618" w:hanging="360"/>
        <w:jc w:val="both"/>
        <w:rPr>
          <w:rFonts w:ascii="Times New Roman" w:hAnsi="Times New Roman"/>
          <w:sz w:val="24"/>
          <w:szCs w:val="24"/>
        </w:rPr>
      </w:pPr>
      <w:r w:rsidRPr="00AC655A">
        <w:rPr>
          <w:rFonts w:ascii="Times New Roman" w:hAnsi="Times New Roman"/>
          <w:sz w:val="24"/>
          <w:szCs w:val="24"/>
        </w:rPr>
        <w:t xml:space="preserve">Беседы врача и медицинской сестры с учащимися школы о личной гигиене и профилактике различных заболеваний. </w:t>
      </w:r>
    </w:p>
    <w:p w:rsidR="00AB0CAC" w:rsidRPr="00AC655A" w:rsidRDefault="00AB0CAC" w:rsidP="000F6C18">
      <w:pPr>
        <w:numPr>
          <w:ilvl w:val="0"/>
          <w:numId w:val="197"/>
        </w:numPr>
        <w:spacing w:after="15" w:line="240" w:lineRule="auto"/>
        <w:ind w:right="618" w:hanging="360"/>
        <w:jc w:val="both"/>
        <w:rPr>
          <w:rFonts w:ascii="Times New Roman" w:hAnsi="Times New Roman"/>
          <w:sz w:val="24"/>
          <w:szCs w:val="24"/>
        </w:rPr>
      </w:pPr>
      <w:r w:rsidRPr="00AC655A">
        <w:rPr>
          <w:rFonts w:ascii="Times New Roman" w:hAnsi="Times New Roman"/>
          <w:sz w:val="24"/>
          <w:szCs w:val="24"/>
        </w:rPr>
        <w:t xml:space="preserve">Вакцинация (с согласия родителей)  </w:t>
      </w:r>
    </w:p>
    <w:p w:rsidR="00AB0CAC" w:rsidRPr="00AC655A" w:rsidRDefault="00AB0CAC" w:rsidP="000F6C18">
      <w:pPr>
        <w:numPr>
          <w:ilvl w:val="0"/>
          <w:numId w:val="197"/>
        </w:numPr>
        <w:spacing w:after="15" w:line="240" w:lineRule="auto"/>
        <w:ind w:right="618" w:hanging="360"/>
        <w:jc w:val="both"/>
        <w:rPr>
          <w:rFonts w:ascii="Times New Roman" w:hAnsi="Times New Roman"/>
          <w:sz w:val="24"/>
          <w:szCs w:val="24"/>
        </w:rPr>
      </w:pPr>
      <w:r w:rsidRPr="00AC655A">
        <w:rPr>
          <w:rFonts w:ascii="Times New Roman" w:hAnsi="Times New Roman"/>
          <w:sz w:val="24"/>
          <w:szCs w:val="24"/>
        </w:rPr>
        <w:t>Посещение старшеклассников гинеколога.</w:t>
      </w:r>
    </w:p>
    <w:p w:rsidR="00AB0CAC" w:rsidRPr="00AC655A" w:rsidRDefault="00AB0CAC" w:rsidP="000F6C18">
      <w:pPr>
        <w:numPr>
          <w:ilvl w:val="0"/>
          <w:numId w:val="197"/>
        </w:numPr>
        <w:spacing w:after="36" w:line="240" w:lineRule="auto"/>
        <w:ind w:right="618" w:hanging="360"/>
        <w:jc w:val="both"/>
        <w:rPr>
          <w:rFonts w:ascii="Times New Roman" w:hAnsi="Times New Roman"/>
          <w:sz w:val="24"/>
          <w:szCs w:val="24"/>
        </w:rPr>
      </w:pPr>
      <w:r w:rsidRPr="00AC655A">
        <w:rPr>
          <w:rFonts w:ascii="Times New Roman" w:hAnsi="Times New Roman"/>
          <w:sz w:val="24"/>
          <w:szCs w:val="24"/>
        </w:rPr>
        <w:t xml:space="preserve">Беседы для 10-классников социального педагога. </w:t>
      </w:r>
    </w:p>
    <w:p w:rsidR="00AB0CAC" w:rsidRPr="00AC655A" w:rsidRDefault="00AB0CAC" w:rsidP="00AB0CAC">
      <w:pPr>
        <w:spacing w:line="240" w:lineRule="auto"/>
        <w:ind w:left="900" w:right="618"/>
        <w:rPr>
          <w:rFonts w:ascii="Times New Roman" w:hAnsi="Times New Roman"/>
          <w:sz w:val="24"/>
          <w:szCs w:val="24"/>
        </w:rPr>
      </w:pPr>
      <w:r w:rsidRPr="00AC655A">
        <w:rPr>
          <w:rFonts w:ascii="Times New Roman" w:eastAsia="Arial" w:hAnsi="Times New Roman"/>
          <w:sz w:val="24"/>
          <w:szCs w:val="24"/>
        </w:rPr>
        <w:t xml:space="preserve"> </w:t>
      </w:r>
      <w:r w:rsidRPr="00AC655A">
        <w:rPr>
          <w:rFonts w:ascii="Times New Roman" w:hAnsi="Times New Roman"/>
          <w:sz w:val="24"/>
          <w:szCs w:val="24"/>
        </w:rPr>
        <w:t xml:space="preserve">Педагогическое сопровождение </w:t>
      </w:r>
    </w:p>
    <w:p w:rsidR="00AB0CAC" w:rsidRPr="00AC655A" w:rsidRDefault="00AB0CAC" w:rsidP="000F6C18">
      <w:pPr>
        <w:numPr>
          <w:ilvl w:val="0"/>
          <w:numId w:val="198"/>
        </w:numPr>
        <w:spacing w:after="15" w:line="240" w:lineRule="auto"/>
        <w:ind w:right="618" w:hanging="360"/>
        <w:jc w:val="both"/>
        <w:rPr>
          <w:rFonts w:ascii="Times New Roman" w:hAnsi="Times New Roman"/>
          <w:sz w:val="24"/>
          <w:szCs w:val="24"/>
        </w:rPr>
      </w:pPr>
      <w:r w:rsidRPr="00AC655A">
        <w:rPr>
          <w:rFonts w:ascii="Times New Roman" w:hAnsi="Times New Roman"/>
          <w:sz w:val="24"/>
          <w:szCs w:val="24"/>
        </w:rPr>
        <w:t xml:space="preserve">Экологическое просвещение учащихся на уроках ОБЖ, биологии и химии. </w:t>
      </w:r>
    </w:p>
    <w:p w:rsidR="00AB0CAC" w:rsidRPr="00AC655A" w:rsidRDefault="00AB0CAC" w:rsidP="000F6C18">
      <w:pPr>
        <w:numPr>
          <w:ilvl w:val="0"/>
          <w:numId w:val="198"/>
        </w:numPr>
        <w:spacing w:after="15" w:line="240" w:lineRule="auto"/>
        <w:ind w:right="618" w:hanging="360"/>
        <w:jc w:val="both"/>
        <w:rPr>
          <w:rFonts w:ascii="Times New Roman" w:hAnsi="Times New Roman"/>
          <w:sz w:val="24"/>
          <w:szCs w:val="24"/>
        </w:rPr>
      </w:pPr>
      <w:r w:rsidRPr="00AC655A">
        <w:rPr>
          <w:rFonts w:ascii="Times New Roman" w:hAnsi="Times New Roman"/>
          <w:sz w:val="24"/>
          <w:szCs w:val="24"/>
        </w:rPr>
        <w:t xml:space="preserve">Выезды за город и в пределах города на прогулки, туристические слеты и спортивные мероприятия. </w:t>
      </w:r>
    </w:p>
    <w:p w:rsidR="00AB0CAC" w:rsidRPr="00AC655A" w:rsidRDefault="00AB0CAC" w:rsidP="000F6C18">
      <w:pPr>
        <w:numPr>
          <w:ilvl w:val="0"/>
          <w:numId w:val="198"/>
        </w:numPr>
        <w:spacing w:after="15" w:line="240" w:lineRule="auto"/>
        <w:ind w:right="618" w:hanging="360"/>
        <w:jc w:val="both"/>
        <w:rPr>
          <w:rFonts w:ascii="Times New Roman" w:hAnsi="Times New Roman"/>
          <w:sz w:val="24"/>
          <w:szCs w:val="24"/>
        </w:rPr>
      </w:pPr>
      <w:r w:rsidRPr="00AC655A">
        <w:rPr>
          <w:rFonts w:ascii="Times New Roman" w:hAnsi="Times New Roman"/>
          <w:sz w:val="24"/>
          <w:szCs w:val="24"/>
        </w:rPr>
        <w:t xml:space="preserve">Проведение Дней Здоровья: спортивные соревнования,  выставки плакатов «Мы за ЗОЖ». </w:t>
      </w:r>
    </w:p>
    <w:p w:rsidR="00AB0CAC" w:rsidRPr="00AC655A" w:rsidRDefault="00AB0CAC" w:rsidP="000F6C18">
      <w:pPr>
        <w:numPr>
          <w:ilvl w:val="0"/>
          <w:numId w:val="198"/>
        </w:numPr>
        <w:spacing w:after="15" w:line="240" w:lineRule="auto"/>
        <w:ind w:right="618" w:hanging="360"/>
        <w:jc w:val="both"/>
        <w:rPr>
          <w:rFonts w:ascii="Times New Roman" w:hAnsi="Times New Roman"/>
          <w:sz w:val="24"/>
          <w:szCs w:val="24"/>
        </w:rPr>
      </w:pPr>
      <w:r w:rsidRPr="00AC655A">
        <w:rPr>
          <w:rFonts w:ascii="Times New Roman" w:hAnsi="Times New Roman"/>
          <w:sz w:val="24"/>
          <w:szCs w:val="24"/>
        </w:rPr>
        <w:t xml:space="preserve">Тематические классные часы  </w:t>
      </w:r>
    </w:p>
    <w:p w:rsidR="00AB0CAC" w:rsidRPr="00AC655A" w:rsidRDefault="00AB0CAC" w:rsidP="000F6C18">
      <w:pPr>
        <w:numPr>
          <w:ilvl w:val="0"/>
          <w:numId w:val="198"/>
        </w:numPr>
        <w:spacing w:after="36" w:line="240" w:lineRule="auto"/>
        <w:ind w:right="618" w:hanging="360"/>
        <w:jc w:val="both"/>
        <w:rPr>
          <w:rFonts w:ascii="Times New Roman" w:hAnsi="Times New Roman"/>
          <w:sz w:val="24"/>
          <w:szCs w:val="24"/>
        </w:rPr>
      </w:pPr>
      <w:r w:rsidRPr="00AC655A">
        <w:rPr>
          <w:rFonts w:ascii="Times New Roman" w:hAnsi="Times New Roman"/>
          <w:sz w:val="24"/>
          <w:szCs w:val="24"/>
        </w:rPr>
        <w:t xml:space="preserve">Конференции для старшеклассников.  </w:t>
      </w:r>
    </w:p>
    <w:p w:rsidR="00AB0CAC" w:rsidRPr="00AC655A" w:rsidRDefault="00AB0CAC" w:rsidP="00AB0CAC">
      <w:pPr>
        <w:spacing w:line="240" w:lineRule="auto"/>
        <w:ind w:left="900" w:right="618"/>
        <w:rPr>
          <w:rFonts w:ascii="Times New Roman" w:hAnsi="Times New Roman"/>
          <w:sz w:val="24"/>
          <w:szCs w:val="24"/>
        </w:rPr>
      </w:pPr>
      <w:r w:rsidRPr="00AC655A">
        <w:rPr>
          <w:rFonts w:ascii="Times New Roman" w:hAnsi="Times New Roman"/>
          <w:sz w:val="24"/>
          <w:szCs w:val="24"/>
        </w:rPr>
        <w:t xml:space="preserve">Психолого-педагогическое сопровождение учащихся </w:t>
      </w:r>
    </w:p>
    <w:p w:rsidR="00AB0CAC" w:rsidRPr="00AC655A" w:rsidRDefault="00AB0CAC" w:rsidP="00AB0CAC">
      <w:pPr>
        <w:spacing w:after="13" w:line="240" w:lineRule="auto"/>
        <w:ind w:left="540" w:right="618" w:hanging="360"/>
        <w:rPr>
          <w:rFonts w:ascii="Times New Roman" w:hAnsi="Times New Roman"/>
          <w:sz w:val="24"/>
          <w:szCs w:val="24"/>
        </w:rPr>
      </w:pPr>
      <w:r w:rsidRPr="00AC655A">
        <w:rPr>
          <w:rFonts w:ascii="Times New Roman" w:hAnsi="Times New Roman"/>
          <w:sz w:val="24"/>
          <w:szCs w:val="24"/>
        </w:rPr>
        <w:t>1.</w:t>
      </w:r>
      <w:r w:rsidRPr="00AC655A">
        <w:rPr>
          <w:rFonts w:ascii="Times New Roman" w:eastAsia="Arial" w:hAnsi="Times New Roman"/>
          <w:sz w:val="24"/>
          <w:szCs w:val="24"/>
        </w:rPr>
        <w:t xml:space="preserve"> </w:t>
      </w:r>
      <w:r w:rsidRPr="00AC655A">
        <w:rPr>
          <w:rFonts w:ascii="Times New Roman" w:hAnsi="Times New Roman"/>
          <w:sz w:val="24"/>
          <w:szCs w:val="24"/>
        </w:rPr>
        <w:t xml:space="preserve">Диагностическая, коррекционная, </w:t>
      </w:r>
      <w:proofErr w:type="spellStart"/>
      <w:r w:rsidRPr="00AC655A">
        <w:rPr>
          <w:rFonts w:ascii="Times New Roman" w:hAnsi="Times New Roman"/>
          <w:sz w:val="24"/>
          <w:szCs w:val="24"/>
        </w:rPr>
        <w:t>тренинговая</w:t>
      </w:r>
      <w:proofErr w:type="spellEnd"/>
      <w:r w:rsidRPr="00AC655A">
        <w:rPr>
          <w:rFonts w:ascii="Times New Roman" w:hAnsi="Times New Roman"/>
          <w:sz w:val="24"/>
          <w:szCs w:val="24"/>
        </w:rPr>
        <w:t xml:space="preserve"> работа с учащимися и классными коллективами педагогами – психологами  Центров психолого-педагогической поддержки «Семья» и «Индиго».</w:t>
      </w:r>
    </w:p>
    <w:p w:rsidR="00AB0CAC" w:rsidRPr="00AC655A" w:rsidRDefault="00AB0CAC" w:rsidP="00AB0CAC">
      <w:pPr>
        <w:spacing w:line="240" w:lineRule="auto"/>
        <w:ind w:left="900" w:right="618"/>
        <w:rPr>
          <w:rFonts w:ascii="Times New Roman" w:hAnsi="Times New Roman"/>
          <w:sz w:val="24"/>
          <w:szCs w:val="24"/>
        </w:rPr>
      </w:pPr>
      <w:r w:rsidRPr="00AC655A">
        <w:rPr>
          <w:rFonts w:ascii="Times New Roman" w:hAnsi="Times New Roman"/>
          <w:sz w:val="24"/>
          <w:szCs w:val="24"/>
        </w:rPr>
        <w:t xml:space="preserve">Работа с родителями </w:t>
      </w:r>
    </w:p>
    <w:p w:rsidR="00AB0CAC" w:rsidRPr="00AC655A" w:rsidRDefault="00AB0CAC" w:rsidP="000F6C18">
      <w:pPr>
        <w:numPr>
          <w:ilvl w:val="0"/>
          <w:numId w:val="199"/>
        </w:numPr>
        <w:spacing w:after="15" w:line="240" w:lineRule="auto"/>
        <w:ind w:right="618" w:hanging="360"/>
        <w:jc w:val="both"/>
        <w:rPr>
          <w:rFonts w:ascii="Times New Roman" w:hAnsi="Times New Roman"/>
          <w:sz w:val="24"/>
          <w:szCs w:val="24"/>
        </w:rPr>
      </w:pPr>
      <w:r w:rsidRPr="00AC655A">
        <w:rPr>
          <w:rFonts w:ascii="Times New Roman" w:hAnsi="Times New Roman"/>
          <w:sz w:val="24"/>
          <w:szCs w:val="24"/>
        </w:rPr>
        <w:t xml:space="preserve">Посещение семей с целью </w:t>
      </w:r>
      <w:proofErr w:type="gramStart"/>
      <w:r w:rsidRPr="00AC655A">
        <w:rPr>
          <w:rFonts w:ascii="Times New Roman" w:hAnsi="Times New Roman"/>
          <w:sz w:val="24"/>
          <w:szCs w:val="24"/>
        </w:rPr>
        <w:t>контроля за</w:t>
      </w:r>
      <w:proofErr w:type="gramEnd"/>
      <w:r w:rsidRPr="00AC655A">
        <w:rPr>
          <w:rFonts w:ascii="Times New Roman" w:hAnsi="Times New Roman"/>
          <w:sz w:val="24"/>
          <w:szCs w:val="24"/>
        </w:rPr>
        <w:t xml:space="preserve"> условиями жизни учащихся. </w:t>
      </w:r>
    </w:p>
    <w:p w:rsidR="00AB0CAC" w:rsidRPr="00AC655A" w:rsidRDefault="00AB0CAC" w:rsidP="000F6C18">
      <w:pPr>
        <w:numPr>
          <w:ilvl w:val="0"/>
          <w:numId w:val="199"/>
        </w:numPr>
        <w:spacing w:after="15" w:line="240" w:lineRule="auto"/>
        <w:ind w:right="618" w:hanging="360"/>
        <w:jc w:val="both"/>
        <w:rPr>
          <w:rFonts w:ascii="Times New Roman" w:hAnsi="Times New Roman"/>
          <w:sz w:val="24"/>
          <w:szCs w:val="24"/>
        </w:rPr>
      </w:pPr>
      <w:r w:rsidRPr="00AC655A">
        <w:rPr>
          <w:rFonts w:ascii="Times New Roman" w:hAnsi="Times New Roman"/>
          <w:sz w:val="24"/>
          <w:szCs w:val="24"/>
        </w:rPr>
        <w:t>Лекции на общешкольных родительских собраниях: специалистов Центра СПИД профилактика.</w:t>
      </w:r>
    </w:p>
    <w:p w:rsidR="00AB0CAC" w:rsidRPr="00AC655A" w:rsidRDefault="00AB0CAC" w:rsidP="000F6C18">
      <w:pPr>
        <w:numPr>
          <w:ilvl w:val="0"/>
          <w:numId w:val="199"/>
        </w:numPr>
        <w:spacing w:after="36" w:line="240" w:lineRule="auto"/>
        <w:ind w:right="618" w:hanging="360"/>
        <w:jc w:val="both"/>
        <w:rPr>
          <w:rFonts w:ascii="Times New Roman" w:hAnsi="Times New Roman"/>
          <w:sz w:val="24"/>
          <w:szCs w:val="24"/>
        </w:rPr>
      </w:pPr>
      <w:r w:rsidRPr="00AC655A">
        <w:rPr>
          <w:rFonts w:ascii="Times New Roman" w:hAnsi="Times New Roman"/>
          <w:sz w:val="24"/>
          <w:szCs w:val="24"/>
        </w:rPr>
        <w:t xml:space="preserve">Беседы с родителями  на классных родительских собраниях. </w:t>
      </w:r>
    </w:p>
    <w:p w:rsidR="00AB0CAC" w:rsidRPr="00AC655A" w:rsidRDefault="00AB0CAC" w:rsidP="00AB0CAC">
      <w:pPr>
        <w:spacing w:line="240" w:lineRule="auto"/>
        <w:ind w:left="900" w:right="618"/>
        <w:rPr>
          <w:rFonts w:ascii="Times New Roman" w:hAnsi="Times New Roman"/>
          <w:sz w:val="24"/>
          <w:szCs w:val="24"/>
        </w:rPr>
      </w:pPr>
      <w:r w:rsidRPr="00AC655A">
        <w:rPr>
          <w:rFonts w:ascii="Times New Roman" w:hAnsi="Times New Roman"/>
          <w:sz w:val="24"/>
          <w:szCs w:val="24"/>
        </w:rPr>
        <w:t xml:space="preserve">Работа с педагогическим коллективом </w:t>
      </w:r>
    </w:p>
    <w:p w:rsidR="00AB0CAC" w:rsidRPr="00AC655A" w:rsidRDefault="00AB0CAC" w:rsidP="000F6C18">
      <w:pPr>
        <w:numPr>
          <w:ilvl w:val="0"/>
          <w:numId w:val="200"/>
        </w:numPr>
        <w:spacing w:after="15" w:line="240" w:lineRule="auto"/>
        <w:ind w:right="618" w:hanging="360"/>
        <w:jc w:val="both"/>
        <w:rPr>
          <w:rFonts w:ascii="Times New Roman" w:hAnsi="Times New Roman"/>
          <w:sz w:val="24"/>
          <w:szCs w:val="24"/>
        </w:rPr>
      </w:pPr>
      <w:r w:rsidRPr="00AC655A">
        <w:rPr>
          <w:rFonts w:ascii="Times New Roman" w:hAnsi="Times New Roman"/>
          <w:sz w:val="24"/>
          <w:szCs w:val="24"/>
        </w:rPr>
        <w:lastRenderedPageBreak/>
        <w:t xml:space="preserve">Лекции врачей для педагогических работников  </w:t>
      </w:r>
    </w:p>
    <w:p w:rsidR="00AB0CAC" w:rsidRPr="00AC655A" w:rsidRDefault="00AB0CAC" w:rsidP="000F6C18">
      <w:pPr>
        <w:numPr>
          <w:ilvl w:val="0"/>
          <w:numId w:val="200"/>
        </w:numPr>
        <w:spacing w:after="15" w:line="240" w:lineRule="auto"/>
        <w:ind w:right="618" w:hanging="360"/>
        <w:jc w:val="both"/>
        <w:rPr>
          <w:rFonts w:ascii="Times New Roman" w:hAnsi="Times New Roman"/>
          <w:sz w:val="24"/>
          <w:szCs w:val="24"/>
        </w:rPr>
      </w:pPr>
      <w:r w:rsidRPr="00AC655A">
        <w:rPr>
          <w:rFonts w:ascii="Times New Roman" w:hAnsi="Times New Roman"/>
          <w:sz w:val="24"/>
          <w:szCs w:val="24"/>
        </w:rPr>
        <w:t xml:space="preserve">Курсы повышения квалификации </w:t>
      </w:r>
    </w:p>
    <w:p w:rsidR="00AB0CAC" w:rsidRPr="00AC655A" w:rsidRDefault="00AB0CAC" w:rsidP="000F6C18">
      <w:pPr>
        <w:numPr>
          <w:ilvl w:val="0"/>
          <w:numId w:val="200"/>
        </w:numPr>
        <w:spacing w:after="15" w:line="240" w:lineRule="auto"/>
        <w:ind w:right="618" w:hanging="360"/>
        <w:jc w:val="both"/>
        <w:rPr>
          <w:rFonts w:ascii="Times New Roman" w:hAnsi="Times New Roman"/>
          <w:sz w:val="24"/>
          <w:szCs w:val="24"/>
        </w:rPr>
      </w:pPr>
      <w:r w:rsidRPr="00AC655A">
        <w:rPr>
          <w:rFonts w:ascii="Times New Roman" w:hAnsi="Times New Roman"/>
          <w:sz w:val="24"/>
          <w:szCs w:val="24"/>
        </w:rPr>
        <w:t xml:space="preserve">Диспансеризация работников ОУ </w:t>
      </w:r>
    </w:p>
    <w:p w:rsidR="00AB0CAC" w:rsidRPr="00AC655A" w:rsidRDefault="00AB0CAC" w:rsidP="00AB0CAC">
      <w:pPr>
        <w:spacing w:after="22" w:line="240" w:lineRule="auto"/>
        <w:ind w:right="618"/>
        <w:jc w:val="center"/>
        <w:rPr>
          <w:rFonts w:ascii="Times New Roman" w:hAnsi="Times New Roman"/>
          <w:sz w:val="24"/>
          <w:szCs w:val="24"/>
        </w:rPr>
      </w:pPr>
      <w:r w:rsidRPr="00AC655A">
        <w:rPr>
          <w:rFonts w:ascii="Times New Roman" w:hAnsi="Times New Roman"/>
          <w:sz w:val="24"/>
          <w:szCs w:val="24"/>
        </w:rPr>
        <w:t xml:space="preserve"> </w:t>
      </w:r>
    </w:p>
    <w:p w:rsidR="00AB0CAC" w:rsidRPr="00AC655A" w:rsidRDefault="00AB0CAC" w:rsidP="00AB0CAC">
      <w:pPr>
        <w:spacing w:line="240" w:lineRule="auto"/>
        <w:ind w:left="365" w:right="618"/>
        <w:rPr>
          <w:rFonts w:ascii="Times New Roman" w:hAnsi="Times New Roman"/>
          <w:sz w:val="24"/>
          <w:szCs w:val="24"/>
        </w:rPr>
      </w:pPr>
      <w:r w:rsidRPr="00AC655A">
        <w:rPr>
          <w:rFonts w:ascii="Times New Roman" w:hAnsi="Times New Roman"/>
          <w:sz w:val="24"/>
          <w:szCs w:val="24"/>
        </w:rPr>
        <w:t xml:space="preserve">Создание условий для сохранения здоровья учащихся,  внедрение </w:t>
      </w:r>
      <w:proofErr w:type="spellStart"/>
      <w:r w:rsidRPr="00AC655A">
        <w:rPr>
          <w:rFonts w:ascii="Times New Roman" w:hAnsi="Times New Roman"/>
          <w:sz w:val="24"/>
          <w:szCs w:val="24"/>
        </w:rPr>
        <w:t>здоровьесберегающих</w:t>
      </w:r>
      <w:proofErr w:type="spellEnd"/>
      <w:r w:rsidRPr="00AC655A">
        <w:rPr>
          <w:rFonts w:ascii="Times New Roman" w:hAnsi="Times New Roman"/>
          <w:sz w:val="24"/>
          <w:szCs w:val="24"/>
        </w:rPr>
        <w:t xml:space="preserve"> технологий </w:t>
      </w:r>
    </w:p>
    <w:p w:rsidR="00AB0CAC" w:rsidRPr="00AC655A" w:rsidRDefault="00AB0CAC" w:rsidP="00AB0CAC">
      <w:pPr>
        <w:spacing w:after="0" w:line="240" w:lineRule="auto"/>
        <w:ind w:left="10" w:right="721" w:hanging="10"/>
        <w:jc w:val="right"/>
        <w:rPr>
          <w:rFonts w:ascii="Times New Roman" w:hAnsi="Times New Roman"/>
          <w:sz w:val="24"/>
          <w:szCs w:val="24"/>
        </w:rPr>
      </w:pPr>
      <w:r w:rsidRPr="00AC655A">
        <w:rPr>
          <w:rFonts w:ascii="Times New Roman" w:hAnsi="Times New Roman"/>
          <w:sz w:val="24"/>
          <w:szCs w:val="24"/>
        </w:rPr>
        <w:t xml:space="preserve">Таблица № 3 </w:t>
      </w:r>
    </w:p>
    <w:tbl>
      <w:tblPr>
        <w:tblW w:w="5000" w:type="pct"/>
        <w:tblCellMar>
          <w:top w:w="7" w:type="dxa"/>
          <w:right w:w="51" w:type="dxa"/>
        </w:tblCellMar>
        <w:tblLook w:val="04A0" w:firstRow="1" w:lastRow="0" w:firstColumn="1" w:lastColumn="0" w:noHBand="0" w:noVBand="1"/>
      </w:tblPr>
      <w:tblGrid>
        <w:gridCol w:w="1860"/>
        <w:gridCol w:w="1453"/>
        <w:gridCol w:w="2521"/>
        <w:gridCol w:w="1718"/>
        <w:gridCol w:w="2353"/>
      </w:tblGrid>
      <w:tr w:rsidR="00AB0CAC" w:rsidRPr="00AC655A" w:rsidTr="00AB0CAC">
        <w:trPr>
          <w:trHeight w:val="917"/>
        </w:trPr>
        <w:tc>
          <w:tcPr>
            <w:tcW w:w="932" w:type="pct"/>
            <w:tcBorders>
              <w:top w:val="single" w:sz="4" w:space="0" w:color="000000"/>
              <w:left w:val="single" w:sz="4" w:space="0" w:color="000000"/>
              <w:bottom w:val="single" w:sz="4" w:space="0" w:color="000000"/>
              <w:right w:val="nil"/>
            </w:tcBorders>
          </w:tcPr>
          <w:p w:rsidR="00AB0CAC" w:rsidRPr="00AC655A" w:rsidRDefault="00AB0CAC" w:rsidP="00AB0CAC">
            <w:pPr>
              <w:spacing w:after="160" w:line="240" w:lineRule="auto"/>
              <w:rPr>
                <w:rFonts w:ascii="Times New Roman" w:hAnsi="Times New Roman"/>
                <w:sz w:val="24"/>
                <w:szCs w:val="24"/>
              </w:rPr>
            </w:pPr>
          </w:p>
        </w:tc>
        <w:tc>
          <w:tcPr>
            <w:tcW w:w="4068" w:type="pct"/>
            <w:gridSpan w:val="4"/>
            <w:tcBorders>
              <w:top w:val="single" w:sz="4" w:space="0" w:color="000000"/>
              <w:left w:val="nil"/>
              <w:bottom w:val="single" w:sz="4" w:space="0" w:color="000000"/>
              <w:right w:val="single" w:sz="4" w:space="0" w:color="000000"/>
            </w:tcBorders>
            <w:hideMark/>
          </w:tcPr>
          <w:p w:rsidR="00AB0CAC" w:rsidRPr="00AC655A" w:rsidRDefault="00AB0CAC" w:rsidP="00AB0CAC">
            <w:pPr>
              <w:spacing w:after="18" w:line="240" w:lineRule="auto"/>
              <w:ind w:left="3152"/>
              <w:rPr>
                <w:rFonts w:ascii="Times New Roman" w:hAnsi="Times New Roman"/>
                <w:sz w:val="24"/>
                <w:szCs w:val="24"/>
              </w:rPr>
            </w:pPr>
            <w:r w:rsidRPr="00AC655A">
              <w:rPr>
                <w:rFonts w:ascii="Times New Roman" w:hAnsi="Times New Roman"/>
                <w:sz w:val="24"/>
                <w:szCs w:val="24"/>
              </w:rPr>
              <w:t xml:space="preserve"> </w:t>
            </w:r>
          </w:p>
          <w:p w:rsidR="00AB0CAC" w:rsidRPr="00AC655A" w:rsidRDefault="00AB0CAC" w:rsidP="00AB0CAC">
            <w:pPr>
              <w:spacing w:after="0" w:line="240" w:lineRule="auto"/>
              <w:ind w:left="1877"/>
              <w:rPr>
                <w:rFonts w:ascii="Times New Roman" w:hAnsi="Times New Roman"/>
                <w:sz w:val="24"/>
                <w:szCs w:val="24"/>
              </w:rPr>
            </w:pPr>
            <w:proofErr w:type="spellStart"/>
            <w:r w:rsidRPr="00AC655A">
              <w:rPr>
                <w:rFonts w:ascii="Times New Roman" w:hAnsi="Times New Roman"/>
                <w:sz w:val="24"/>
                <w:szCs w:val="24"/>
              </w:rPr>
              <w:t>Здровьесберегающая</w:t>
            </w:r>
            <w:proofErr w:type="spellEnd"/>
            <w:r w:rsidRPr="00AC655A">
              <w:rPr>
                <w:rFonts w:ascii="Times New Roman" w:hAnsi="Times New Roman"/>
                <w:sz w:val="24"/>
                <w:szCs w:val="24"/>
              </w:rPr>
              <w:t xml:space="preserve"> среда </w:t>
            </w:r>
          </w:p>
        </w:tc>
      </w:tr>
      <w:tr w:rsidR="00AB0CAC" w:rsidRPr="00AC655A" w:rsidTr="00AB0CAC">
        <w:trPr>
          <w:trHeight w:val="917"/>
        </w:trPr>
        <w:tc>
          <w:tcPr>
            <w:tcW w:w="932" w:type="pct"/>
            <w:tcBorders>
              <w:top w:val="single" w:sz="4" w:space="0" w:color="000000"/>
              <w:left w:val="single" w:sz="4" w:space="0" w:color="000000"/>
              <w:bottom w:val="single" w:sz="4" w:space="0" w:color="000000"/>
              <w:right w:val="single" w:sz="4" w:space="0" w:color="000000"/>
            </w:tcBorders>
            <w:hideMark/>
          </w:tcPr>
          <w:p w:rsidR="00AB0CAC" w:rsidRPr="00AC655A" w:rsidRDefault="00AB0CAC" w:rsidP="00AB0CAC">
            <w:pPr>
              <w:spacing w:after="0" w:line="240" w:lineRule="auto"/>
              <w:jc w:val="center"/>
              <w:rPr>
                <w:rFonts w:ascii="Times New Roman" w:hAnsi="Times New Roman"/>
                <w:sz w:val="24"/>
                <w:szCs w:val="24"/>
              </w:rPr>
            </w:pPr>
            <w:r w:rsidRPr="00AC655A">
              <w:rPr>
                <w:rFonts w:ascii="Times New Roman" w:hAnsi="Times New Roman"/>
                <w:sz w:val="24"/>
                <w:szCs w:val="24"/>
              </w:rPr>
              <w:t xml:space="preserve">Организация учебного процесса </w:t>
            </w:r>
          </w:p>
        </w:tc>
        <w:tc>
          <w:tcPr>
            <w:tcW w:w="729" w:type="pct"/>
            <w:tcBorders>
              <w:top w:val="single" w:sz="4" w:space="0" w:color="000000"/>
              <w:left w:val="single" w:sz="4" w:space="0" w:color="000000"/>
              <w:bottom w:val="single" w:sz="4" w:space="0" w:color="000000"/>
              <w:right w:val="single" w:sz="4" w:space="0" w:color="000000"/>
            </w:tcBorders>
            <w:hideMark/>
          </w:tcPr>
          <w:p w:rsidR="00AB0CAC" w:rsidRPr="00AC655A" w:rsidRDefault="00AB0CAC" w:rsidP="00AB0CAC">
            <w:pPr>
              <w:spacing w:after="0" w:line="240" w:lineRule="auto"/>
              <w:jc w:val="center"/>
              <w:rPr>
                <w:rFonts w:ascii="Times New Roman" w:hAnsi="Times New Roman"/>
                <w:sz w:val="24"/>
                <w:szCs w:val="24"/>
              </w:rPr>
            </w:pPr>
            <w:r w:rsidRPr="00AC655A">
              <w:rPr>
                <w:rFonts w:ascii="Times New Roman" w:hAnsi="Times New Roman"/>
                <w:sz w:val="24"/>
                <w:szCs w:val="24"/>
              </w:rPr>
              <w:t xml:space="preserve">Внеурочная деятельность </w:t>
            </w:r>
          </w:p>
        </w:tc>
        <w:tc>
          <w:tcPr>
            <w:tcW w:w="1124" w:type="pct"/>
            <w:tcBorders>
              <w:top w:val="single" w:sz="4" w:space="0" w:color="000000"/>
              <w:left w:val="single" w:sz="4" w:space="0" w:color="000000"/>
              <w:bottom w:val="single" w:sz="4" w:space="0" w:color="000000"/>
              <w:right w:val="single" w:sz="4" w:space="0" w:color="000000"/>
            </w:tcBorders>
            <w:hideMark/>
          </w:tcPr>
          <w:p w:rsidR="00AB0CAC" w:rsidRPr="00AC655A" w:rsidRDefault="00AB0CAC" w:rsidP="00AB0CAC">
            <w:pPr>
              <w:spacing w:after="0" w:line="240" w:lineRule="auto"/>
              <w:jc w:val="center"/>
              <w:rPr>
                <w:rFonts w:ascii="Times New Roman" w:hAnsi="Times New Roman"/>
                <w:sz w:val="24"/>
                <w:szCs w:val="24"/>
              </w:rPr>
            </w:pPr>
            <w:proofErr w:type="spellStart"/>
            <w:r w:rsidRPr="00AC655A">
              <w:rPr>
                <w:rFonts w:ascii="Times New Roman" w:hAnsi="Times New Roman"/>
                <w:sz w:val="24"/>
                <w:szCs w:val="24"/>
              </w:rPr>
              <w:t>Материальнотехническая</w:t>
            </w:r>
            <w:proofErr w:type="spellEnd"/>
            <w:r w:rsidRPr="00AC655A">
              <w:rPr>
                <w:rFonts w:ascii="Times New Roman" w:hAnsi="Times New Roman"/>
                <w:sz w:val="24"/>
                <w:szCs w:val="24"/>
              </w:rPr>
              <w:t xml:space="preserve"> база </w:t>
            </w:r>
          </w:p>
        </w:tc>
        <w:tc>
          <w:tcPr>
            <w:tcW w:w="1051" w:type="pct"/>
            <w:tcBorders>
              <w:top w:val="single" w:sz="4" w:space="0" w:color="000000"/>
              <w:left w:val="single" w:sz="4" w:space="0" w:color="000000"/>
              <w:bottom w:val="single" w:sz="4" w:space="0" w:color="000000"/>
              <w:right w:val="single" w:sz="4" w:space="0" w:color="000000"/>
            </w:tcBorders>
            <w:hideMark/>
          </w:tcPr>
          <w:p w:rsidR="00AB0CAC" w:rsidRPr="00AC655A" w:rsidRDefault="00AB0CAC" w:rsidP="00AB0CAC">
            <w:pPr>
              <w:spacing w:after="0" w:line="240" w:lineRule="auto"/>
              <w:jc w:val="center"/>
              <w:rPr>
                <w:rFonts w:ascii="Times New Roman" w:hAnsi="Times New Roman"/>
                <w:sz w:val="24"/>
                <w:szCs w:val="24"/>
              </w:rPr>
            </w:pPr>
            <w:r w:rsidRPr="00AC655A">
              <w:rPr>
                <w:rFonts w:ascii="Times New Roman" w:hAnsi="Times New Roman"/>
                <w:sz w:val="24"/>
                <w:szCs w:val="24"/>
              </w:rPr>
              <w:t xml:space="preserve">Организация питания учащихся </w:t>
            </w:r>
          </w:p>
        </w:tc>
        <w:tc>
          <w:tcPr>
            <w:tcW w:w="1164" w:type="pct"/>
            <w:tcBorders>
              <w:top w:val="single" w:sz="4" w:space="0" w:color="000000"/>
              <w:left w:val="single" w:sz="4" w:space="0" w:color="000000"/>
              <w:bottom w:val="single" w:sz="4" w:space="0" w:color="000000"/>
              <w:right w:val="single" w:sz="4" w:space="0" w:color="000000"/>
            </w:tcBorders>
            <w:hideMark/>
          </w:tcPr>
          <w:p w:rsidR="00AB0CAC" w:rsidRPr="00AC655A" w:rsidRDefault="00AB0CAC" w:rsidP="00AB0CAC">
            <w:pPr>
              <w:spacing w:after="0" w:line="240" w:lineRule="auto"/>
              <w:ind w:left="5" w:right="16" w:firstLine="31"/>
              <w:jc w:val="center"/>
              <w:rPr>
                <w:rFonts w:ascii="Times New Roman" w:hAnsi="Times New Roman"/>
                <w:sz w:val="24"/>
                <w:szCs w:val="24"/>
              </w:rPr>
            </w:pPr>
            <w:r w:rsidRPr="00AC655A">
              <w:rPr>
                <w:rFonts w:ascii="Times New Roman" w:hAnsi="Times New Roman"/>
                <w:sz w:val="24"/>
                <w:szCs w:val="24"/>
              </w:rPr>
              <w:t xml:space="preserve">Обеспечение безопасности жизни и здоровью учащихся </w:t>
            </w:r>
          </w:p>
        </w:tc>
      </w:tr>
      <w:tr w:rsidR="00AB0CAC" w:rsidRPr="00AC655A" w:rsidTr="00AB0CAC">
        <w:trPr>
          <w:trHeight w:val="929"/>
        </w:trPr>
        <w:tc>
          <w:tcPr>
            <w:tcW w:w="932" w:type="pct"/>
            <w:tcBorders>
              <w:top w:val="single" w:sz="4" w:space="0" w:color="000000"/>
              <w:left w:val="single" w:sz="4" w:space="0" w:color="000000"/>
              <w:bottom w:val="single" w:sz="4" w:space="0" w:color="000000"/>
              <w:right w:val="single" w:sz="4" w:space="0" w:color="000000"/>
            </w:tcBorders>
            <w:hideMark/>
          </w:tcPr>
          <w:p w:rsidR="00AB0CAC" w:rsidRPr="00AC655A" w:rsidRDefault="00AB0CAC" w:rsidP="00AB0CAC">
            <w:pPr>
              <w:spacing w:after="37" w:line="240" w:lineRule="auto"/>
              <w:ind w:left="34"/>
              <w:rPr>
                <w:rFonts w:ascii="Times New Roman" w:hAnsi="Times New Roman"/>
                <w:sz w:val="24"/>
                <w:szCs w:val="24"/>
              </w:rPr>
            </w:pPr>
            <w:r w:rsidRPr="00AC655A">
              <w:rPr>
                <w:rFonts w:ascii="Times New Roman" w:hAnsi="Times New Roman"/>
                <w:sz w:val="24"/>
                <w:szCs w:val="24"/>
              </w:rPr>
              <w:t xml:space="preserve">Рациональное расписание уроков </w:t>
            </w:r>
          </w:p>
          <w:p w:rsidR="00AB0CAC" w:rsidRPr="00AC655A" w:rsidRDefault="00AB0CAC" w:rsidP="00AB0CAC">
            <w:pPr>
              <w:spacing w:after="14" w:line="240" w:lineRule="auto"/>
              <w:ind w:left="34"/>
              <w:rPr>
                <w:rFonts w:ascii="Times New Roman" w:hAnsi="Times New Roman"/>
                <w:sz w:val="24"/>
                <w:szCs w:val="24"/>
              </w:rPr>
            </w:pPr>
            <w:r w:rsidRPr="00AC655A">
              <w:rPr>
                <w:rFonts w:ascii="Times New Roman" w:hAnsi="Times New Roman"/>
                <w:sz w:val="24"/>
                <w:szCs w:val="24"/>
              </w:rPr>
              <w:t xml:space="preserve">Рациональная учебная нагрузка </w:t>
            </w:r>
          </w:p>
          <w:p w:rsidR="00AB0CAC" w:rsidRPr="00AC655A" w:rsidRDefault="00AB0CAC" w:rsidP="00AB0CAC">
            <w:pPr>
              <w:spacing w:after="36" w:line="240" w:lineRule="auto"/>
              <w:ind w:left="34"/>
              <w:rPr>
                <w:rFonts w:ascii="Times New Roman" w:hAnsi="Times New Roman"/>
                <w:sz w:val="24"/>
                <w:szCs w:val="24"/>
              </w:rPr>
            </w:pPr>
            <w:r w:rsidRPr="00AC655A">
              <w:rPr>
                <w:rFonts w:ascii="Times New Roman" w:hAnsi="Times New Roman"/>
                <w:sz w:val="24"/>
                <w:szCs w:val="24"/>
              </w:rPr>
              <w:t xml:space="preserve">Учёт возрастных особенностей учащихся </w:t>
            </w:r>
          </w:p>
          <w:p w:rsidR="00AB0CAC" w:rsidRPr="00AC655A" w:rsidRDefault="00AB0CAC" w:rsidP="00AB0CAC">
            <w:pPr>
              <w:spacing w:after="0" w:line="240" w:lineRule="auto"/>
              <w:ind w:left="34"/>
              <w:rPr>
                <w:rFonts w:ascii="Times New Roman" w:hAnsi="Times New Roman"/>
                <w:sz w:val="24"/>
                <w:szCs w:val="24"/>
              </w:rPr>
            </w:pPr>
            <w:r w:rsidRPr="00AC655A">
              <w:rPr>
                <w:rFonts w:ascii="Times New Roman" w:hAnsi="Times New Roman"/>
                <w:sz w:val="24"/>
                <w:szCs w:val="24"/>
              </w:rPr>
              <w:t xml:space="preserve">Использование </w:t>
            </w:r>
            <w:proofErr w:type="spellStart"/>
            <w:r w:rsidRPr="00AC655A">
              <w:rPr>
                <w:rFonts w:ascii="Times New Roman" w:hAnsi="Times New Roman"/>
                <w:sz w:val="24"/>
                <w:szCs w:val="24"/>
              </w:rPr>
              <w:t>здоровьесберегаю</w:t>
            </w:r>
            <w:proofErr w:type="spellEnd"/>
          </w:p>
          <w:p w:rsidR="00AB0CAC" w:rsidRPr="00AC655A" w:rsidRDefault="00AB0CAC" w:rsidP="00AB0CAC">
            <w:pPr>
              <w:spacing w:after="0" w:line="240" w:lineRule="auto"/>
              <w:ind w:left="34" w:right="54"/>
              <w:rPr>
                <w:rFonts w:ascii="Times New Roman" w:hAnsi="Times New Roman"/>
                <w:sz w:val="24"/>
                <w:szCs w:val="24"/>
              </w:rPr>
            </w:pPr>
            <w:proofErr w:type="spellStart"/>
            <w:r w:rsidRPr="00AC655A">
              <w:rPr>
                <w:rFonts w:ascii="Times New Roman" w:hAnsi="Times New Roman"/>
                <w:sz w:val="24"/>
                <w:szCs w:val="24"/>
              </w:rPr>
              <w:t>щих</w:t>
            </w:r>
            <w:proofErr w:type="spellEnd"/>
            <w:r w:rsidRPr="00AC655A">
              <w:rPr>
                <w:rFonts w:ascii="Times New Roman" w:hAnsi="Times New Roman"/>
                <w:sz w:val="24"/>
                <w:szCs w:val="24"/>
              </w:rPr>
              <w:t xml:space="preserve"> технологий во время учебного процесса </w:t>
            </w:r>
          </w:p>
        </w:tc>
        <w:tc>
          <w:tcPr>
            <w:tcW w:w="729" w:type="pct"/>
            <w:tcBorders>
              <w:top w:val="single" w:sz="4" w:space="0" w:color="000000"/>
              <w:left w:val="single" w:sz="4" w:space="0" w:color="000000"/>
              <w:bottom w:val="single" w:sz="4" w:space="0" w:color="000000"/>
              <w:right w:val="single" w:sz="4" w:space="0" w:color="000000"/>
            </w:tcBorders>
            <w:hideMark/>
          </w:tcPr>
          <w:p w:rsidR="00AB0CAC" w:rsidRPr="00AC655A" w:rsidRDefault="00AB0CAC" w:rsidP="00AB0CAC">
            <w:pPr>
              <w:spacing w:after="18" w:line="240" w:lineRule="auto"/>
              <w:ind w:left="34"/>
              <w:rPr>
                <w:rFonts w:ascii="Times New Roman" w:hAnsi="Times New Roman"/>
                <w:sz w:val="24"/>
                <w:szCs w:val="24"/>
              </w:rPr>
            </w:pPr>
            <w:r w:rsidRPr="00AC655A">
              <w:rPr>
                <w:rFonts w:ascii="Times New Roman" w:hAnsi="Times New Roman"/>
                <w:sz w:val="24"/>
                <w:szCs w:val="24"/>
              </w:rPr>
              <w:t xml:space="preserve">Спортивные кружки </w:t>
            </w:r>
          </w:p>
          <w:p w:rsidR="00AB0CAC" w:rsidRPr="00AC655A" w:rsidRDefault="00AB0CAC" w:rsidP="00AB0CAC">
            <w:pPr>
              <w:spacing w:after="11" w:line="240" w:lineRule="auto"/>
              <w:ind w:left="34"/>
              <w:rPr>
                <w:rFonts w:ascii="Times New Roman" w:hAnsi="Times New Roman"/>
                <w:sz w:val="24"/>
                <w:szCs w:val="24"/>
              </w:rPr>
            </w:pPr>
            <w:r w:rsidRPr="00AC655A">
              <w:rPr>
                <w:rFonts w:ascii="Times New Roman" w:hAnsi="Times New Roman"/>
                <w:sz w:val="24"/>
                <w:szCs w:val="24"/>
              </w:rPr>
              <w:t xml:space="preserve">Спортивные соревнования </w:t>
            </w:r>
          </w:p>
          <w:p w:rsidR="00AB0CAC" w:rsidRPr="00AC655A" w:rsidRDefault="00AB0CAC" w:rsidP="00AB0CAC">
            <w:pPr>
              <w:spacing w:after="0" w:line="240" w:lineRule="auto"/>
              <w:ind w:left="34"/>
              <w:rPr>
                <w:rFonts w:ascii="Times New Roman" w:hAnsi="Times New Roman"/>
                <w:sz w:val="24"/>
                <w:szCs w:val="24"/>
              </w:rPr>
            </w:pPr>
            <w:r w:rsidRPr="00AC655A">
              <w:rPr>
                <w:rFonts w:ascii="Times New Roman" w:hAnsi="Times New Roman"/>
                <w:sz w:val="24"/>
                <w:szCs w:val="24"/>
              </w:rPr>
              <w:t xml:space="preserve">Учёт </w:t>
            </w:r>
            <w:proofErr w:type="gramStart"/>
            <w:r w:rsidRPr="00AC655A">
              <w:rPr>
                <w:rFonts w:ascii="Times New Roman" w:hAnsi="Times New Roman"/>
                <w:sz w:val="24"/>
                <w:szCs w:val="24"/>
              </w:rPr>
              <w:t>возрастных</w:t>
            </w:r>
            <w:proofErr w:type="gramEnd"/>
            <w:r w:rsidRPr="00AC655A">
              <w:rPr>
                <w:rFonts w:ascii="Times New Roman" w:hAnsi="Times New Roman"/>
                <w:sz w:val="24"/>
                <w:szCs w:val="24"/>
              </w:rPr>
              <w:t xml:space="preserve"> </w:t>
            </w:r>
          </w:p>
          <w:p w:rsidR="00AB0CAC" w:rsidRPr="00AC655A" w:rsidRDefault="00AB0CAC" w:rsidP="00AB0CAC">
            <w:pPr>
              <w:spacing w:after="5" w:line="240" w:lineRule="auto"/>
              <w:ind w:left="34"/>
              <w:rPr>
                <w:rFonts w:ascii="Times New Roman" w:hAnsi="Times New Roman"/>
                <w:sz w:val="24"/>
                <w:szCs w:val="24"/>
              </w:rPr>
            </w:pPr>
            <w:r w:rsidRPr="00AC655A">
              <w:rPr>
                <w:rFonts w:ascii="Times New Roman" w:hAnsi="Times New Roman"/>
                <w:sz w:val="24"/>
                <w:szCs w:val="24"/>
              </w:rPr>
              <w:t xml:space="preserve">особенностей </w:t>
            </w:r>
          </w:p>
          <w:p w:rsidR="00AB0CAC" w:rsidRPr="00AC655A" w:rsidRDefault="00AB0CAC" w:rsidP="00AB0CAC">
            <w:pPr>
              <w:spacing w:after="38" w:line="240" w:lineRule="auto"/>
              <w:ind w:left="34"/>
              <w:rPr>
                <w:rFonts w:ascii="Times New Roman" w:hAnsi="Times New Roman"/>
                <w:sz w:val="24"/>
                <w:szCs w:val="24"/>
              </w:rPr>
            </w:pPr>
            <w:r w:rsidRPr="00AC655A">
              <w:rPr>
                <w:rFonts w:ascii="Times New Roman" w:hAnsi="Times New Roman"/>
                <w:sz w:val="24"/>
                <w:szCs w:val="24"/>
              </w:rPr>
              <w:t xml:space="preserve">учащихся во </w:t>
            </w:r>
            <w:proofErr w:type="gramStart"/>
            <w:r w:rsidRPr="00AC655A">
              <w:rPr>
                <w:rFonts w:ascii="Times New Roman" w:hAnsi="Times New Roman"/>
                <w:sz w:val="24"/>
                <w:szCs w:val="24"/>
              </w:rPr>
              <w:t>внеурочной</w:t>
            </w:r>
            <w:proofErr w:type="gramEnd"/>
            <w:r w:rsidRPr="00AC655A">
              <w:rPr>
                <w:rFonts w:ascii="Times New Roman" w:hAnsi="Times New Roman"/>
                <w:sz w:val="24"/>
                <w:szCs w:val="24"/>
              </w:rPr>
              <w:t xml:space="preserve"> </w:t>
            </w:r>
          </w:p>
          <w:p w:rsidR="00AB0CAC" w:rsidRPr="00AC655A" w:rsidRDefault="00AB0CAC" w:rsidP="00AB0CAC">
            <w:pPr>
              <w:spacing w:after="0" w:line="240" w:lineRule="auto"/>
              <w:ind w:left="34"/>
              <w:rPr>
                <w:rFonts w:ascii="Times New Roman" w:hAnsi="Times New Roman"/>
                <w:sz w:val="24"/>
                <w:szCs w:val="24"/>
              </w:rPr>
            </w:pPr>
            <w:r w:rsidRPr="00AC655A">
              <w:rPr>
                <w:rFonts w:ascii="Times New Roman" w:hAnsi="Times New Roman"/>
                <w:sz w:val="24"/>
                <w:szCs w:val="24"/>
              </w:rPr>
              <w:t xml:space="preserve">деятельности </w:t>
            </w:r>
          </w:p>
          <w:p w:rsidR="00AB0CAC" w:rsidRPr="00AC655A" w:rsidRDefault="00AB0CAC" w:rsidP="00AB0CAC">
            <w:pPr>
              <w:spacing w:after="0" w:line="240" w:lineRule="auto"/>
              <w:ind w:left="361"/>
              <w:rPr>
                <w:rFonts w:ascii="Times New Roman" w:hAnsi="Times New Roman"/>
                <w:sz w:val="24"/>
                <w:szCs w:val="24"/>
              </w:rPr>
            </w:pPr>
            <w:r w:rsidRPr="00AC655A">
              <w:rPr>
                <w:rFonts w:ascii="Times New Roman" w:hAnsi="Times New Roman"/>
                <w:sz w:val="24"/>
                <w:szCs w:val="24"/>
              </w:rPr>
              <w:t xml:space="preserve"> </w:t>
            </w:r>
          </w:p>
        </w:tc>
        <w:tc>
          <w:tcPr>
            <w:tcW w:w="1124" w:type="pct"/>
            <w:tcBorders>
              <w:top w:val="single" w:sz="4" w:space="0" w:color="000000"/>
              <w:left w:val="single" w:sz="4" w:space="0" w:color="000000"/>
              <w:bottom w:val="single" w:sz="4" w:space="0" w:color="000000"/>
              <w:right w:val="single" w:sz="4" w:space="0" w:color="000000"/>
            </w:tcBorders>
            <w:hideMark/>
          </w:tcPr>
          <w:p w:rsidR="00AB0CAC" w:rsidRPr="00AC655A" w:rsidRDefault="00AB0CAC" w:rsidP="00AB0CAC">
            <w:pPr>
              <w:spacing w:after="49" w:line="240" w:lineRule="auto"/>
              <w:ind w:left="34"/>
              <w:rPr>
                <w:rFonts w:ascii="Times New Roman" w:hAnsi="Times New Roman"/>
                <w:sz w:val="24"/>
                <w:szCs w:val="24"/>
              </w:rPr>
            </w:pPr>
            <w:r w:rsidRPr="00AC655A">
              <w:rPr>
                <w:rFonts w:ascii="Times New Roman" w:hAnsi="Times New Roman"/>
                <w:sz w:val="24"/>
                <w:szCs w:val="24"/>
              </w:rPr>
              <w:t xml:space="preserve">Наличие современно оборудованного медицинского кабинета </w:t>
            </w:r>
          </w:p>
          <w:p w:rsidR="00AB0CAC" w:rsidRPr="00AC655A" w:rsidRDefault="00AB0CAC" w:rsidP="00AB0CAC">
            <w:pPr>
              <w:spacing w:line="240" w:lineRule="auto"/>
              <w:ind w:left="34"/>
              <w:rPr>
                <w:rFonts w:ascii="Times New Roman" w:hAnsi="Times New Roman"/>
                <w:sz w:val="24"/>
                <w:szCs w:val="24"/>
              </w:rPr>
            </w:pPr>
            <w:r w:rsidRPr="00AC655A">
              <w:rPr>
                <w:rFonts w:ascii="Times New Roman" w:hAnsi="Times New Roman"/>
                <w:sz w:val="24"/>
                <w:szCs w:val="24"/>
              </w:rPr>
              <w:t xml:space="preserve">Наличие спортивных залов. </w:t>
            </w:r>
          </w:p>
          <w:p w:rsidR="00AB0CAC" w:rsidRPr="00AC655A" w:rsidRDefault="00AB0CAC" w:rsidP="00AB0CAC">
            <w:pPr>
              <w:spacing w:after="16" w:line="240" w:lineRule="auto"/>
              <w:ind w:left="34"/>
              <w:rPr>
                <w:rFonts w:ascii="Times New Roman" w:hAnsi="Times New Roman"/>
                <w:sz w:val="24"/>
                <w:szCs w:val="24"/>
              </w:rPr>
            </w:pPr>
            <w:r w:rsidRPr="00AC655A">
              <w:rPr>
                <w:rFonts w:ascii="Times New Roman" w:hAnsi="Times New Roman"/>
                <w:sz w:val="24"/>
                <w:szCs w:val="24"/>
              </w:rPr>
              <w:t>Наличие спортплощадок</w:t>
            </w:r>
          </w:p>
          <w:p w:rsidR="00AB0CAC" w:rsidRPr="00AC655A" w:rsidRDefault="00AB0CAC" w:rsidP="00AB0CAC">
            <w:pPr>
              <w:spacing w:after="16" w:line="240" w:lineRule="auto"/>
              <w:ind w:left="34"/>
              <w:rPr>
                <w:rFonts w:ascii="Times New Roman" w:hAnsi="Times New Roman"/>
                <w:sz w:val="24"/>
                <w:szCs w:val="24"/>
              </w:rPr>
            </w:pPr>
            <w:r w:rsidRPr="00AC655A">
              <w:rPr>
                <w:rFonts w:ascii="Times New Roman" w:hAnsi="Times New Roman"/>
                <w:sz w:val="24"/>
                <w:szCs w:val="24"/>
              </w:rPr>
              <w:t xml:space="preserve">Обеспечение питьевого режима </w:t>
            </w:r>
          </w:p>
          <w:p w:rsidR="00AB0CAC" w:rsidRPr="00AC655A" w:rsidRDefault="00AB0CAC" w:rsidP="00AB0CAC">
            <w:pPr>
              <w:spacing w:after="43" w:line="240" w:lineRule="auto"/>
              <w:ind w:left="34"/>
              <w:rPr>
                <w:rFonts w:ascii="Times New Roman" w:hAnsi="Times New Roman"/>
                <w:sz w:val="24"/>
                <w:szCs w:val="24"/>
              </w:rPr>
            </w:pPr>
            <w:r w:rsidRPr="00AC655A">
              <w:rPr>
                <w:rFonts w:ascii="Times New Roman" w:hAnsi="Times New Roman"/>
                <w:sz w:val="24"/>
                <w:szCs w:val="24"/>
              </w:rPr>
              <w:t xml:space="preserve">Контроль за температурным и световым режимом в </w:t>
            </w:r>
            <w:proofErr w:type="gramStart"/>
            <w:r w:rsidRPr="00AC655A">
              <w:rPr>
                <w:rFonts w:ascii="Times New Roman" w:hAnsi="Times New Roman"/>
                <w:sz w:val="24"/>
                <w:szCs w:val="24"/>
              </w:rPr>
              <w:t>классных</w:t>
            </w:r>
            <w:proofErr w:type="gramEnd"/>
            <w:r w:rsidRPr="00AC655A">
              <w:rPr>
                <w:rFonts w:ascii="Times New Roman" w:hAnsi="Times New Roman"/>
                <w:sz w:val="24"/>
                <w:szCs w:val="24"/>
              </w:rPr>
              <w:t xml:space="preserve"> </w:t>
            </w:r>
          </w:p>
          <w:p w:rsidR="00AB0CAC" w:rsidRPr="00AC655A" w:rsidRDefault="00AB0CAC" w:rsidP="00AB0CAC">
            <w:pPr>
              <w:spacing w:after="0" w:line="240" w:lineRule="auto"/>
              <w:ind w:left="34"/>
              <w:rPr>
                <w:rFonts w:ascii="Times New Roman" w:hAnsi="Times New Roman"/>
                <w:sz w:val="24"/>
                <w:szCs w:val="24"/>
              </w:rPr>
            </w:pPr>
            <w:proofErr w:type="gramStart"/>
            <w:r w:rsidRPr="00AC655A">
              <w:rPr>
                <w:rFonts w:ascii="Times New Roman" w:hAnsi="Times New Roman"/>
                <w:sz w:val="24"/>
                <w:szCs w:val="24"/>
              </w:rPr>
              <w:t>помещениях</w:t>
            </w:r>
            <w:proofErr w:type="gramEnd"/>
            <w:r w:rsidRPr="00AC655A">
              <w:rPr>
                <w:rFonts w:ascii="Times New Roman" w:hAnsi="Times New Roman"/>
                <w:sz w:val="24"/>
                <w:szCs w:val="24"/>
              </w:rPr>
              <w:t xml:space="preserve"> </w:t>
            </w:r>
          </w:p>
          <w:p w:rsidR="00AB0CAC" w:rsidRPr="00AC655A" w:rsidRDefault="00AB0CAC" w:rsidP="00AB0CAC">
            <w:pPr>
              <w:spacing w:after="0" w:line="240" w:lineRule="auto"/>
              <w:ind w:left="360"/>
              <w:rPr>
                <w:rFonts w:ascii="Times New Roman" w:hAnsi="Times New Roman"/>
                <w:sz w:val="24"/>
                <w:szCs w:val="24"/>
              </w:rPr>
            </w:pPr>
            <w:r w:rsidRPr="00AC655A">
              <w:rPr>
                <w:rFonts w:ascii="Times New Roman" w:hAnsi="Times New Roman"/>
                <w:sz w:val="24"/>
                <w:szCs w:val="24"/>
              </w:rPr>
              <w:t xml:space="preserve"> </w:t>
            </w:r>
          </w:p>
        </w:tc>
        <w:tc>
          <w:tcPr>
            <w:tcW w:w="1051" w:type="pct"/>
            <w:tcBorders>
              <w:top w:val="single" w:sz="4" w:space="0" w:color="000000"/>
              <w:left w:val="single" w:sz="4" w:space="0" w:color="000000"/>
              <w:bottom w:val="single" w:sz="4" w:space="0" w:color="000000"/>
              <w:right w:val="single" w:sz="4" w:space="0" w:color="000000"/>
            </w:tcBorders>
            <w:hideMark/>
          </w:tcPr>
          <w:p w:rsidR="00AB0CAC" w:rsidRPr="00AC655A" w:rsidRDefault="00AB0CAC" w:rsidP="00AB0CAC">
            <w:pPr>
              <w:spacing w:after="41" w:line="240" w:lineRule="auto"/>
              <w:ind w:left="34" w:right="55"/>
              <w:rPr>
                <w:rFonts w:ascii="Times New Roman" w:hAnsi="Times New Roman"/>
                <w:sz w:val="24"/>
                <w:szCs w:val="24"/>
              </w:rPr>
            </w:pPr>
            <w:r w:rsidRPr="00AC655A">
              <w:rPr>
                <w:rFonts w:ascii="Times New Roman" w:hAnsi="Times New Roman"/>
                <w:sz w:val="24"/>
                <w:szCs w:val="24"/>
              </w:rPr>
              <w:t>Наличие столовой с оборудованием, отвечающим современным требованиям</w:t>
            </w:r>
          </w:p>
          <w:p w:rsidR="00AB0CAC" w:rsidRPr="00AC655A" w:rsidRDefault="00AB0CAC" w:rsidP="00AB0CAC">
            <w:pPr>
              <w:spacing w:after="38" w:line="240" w:lineRule="auto"/>
              <w:ind w:left="34" w:right="55"/>
              <w:rPr>
                <w:rFonts w:ascii="Times New Roman" w:hAnsi="Times New Roman"/>
                <w:sz w:val="24"/>
                <w:szCs w:val="24"/>
              </w:rPr>
            </w:pPr>
            <w:r w:rsidRPr="00AC655A">
              <w:rPr>
                <w:rFonts w:ascii="Times New Roman" w:hAnsi="Times New Roman"/>
                <w:sz w:val="24"/>
                <w:szCs w:val="24"/>
              </w:rPr>
              <w:t>Обеспечение учащихся горячим питанием</w:t>
            </w:r>
          </w:p>
          <w:p w:rsidR="00AB0CAC" w:rsidRPr="00AC655A" w:rsidRDefault="00AB0CAC" w:rsidP="00AB0CAC">
            <w:pPr>
              <w:spacing w:after="36" w:line="240" w:lineRule="auto"/>
              <w:ind w:left="34" w:right="55"/>
              <w:rPr>
                <w:rFonts w:ascii="Times New Roman" w:hAnsi="Times New Roman"/>
                <w:sz w:val="24"/>
                <w:szCs w:val="24"/>
              </w:rPr>
            </w:pPr>
            <w:r w:rsidRPr="00AC655A">
              <w:rPr>
                <w:rFonts w:ascii="Times New Roman" w:hAnsi="Times New Roman"/>
                <w:sz w:val="24"/>
                <w:szCs w:val="24"/>
              </w:rPr>
              <w:t>График посещения школьной столовой</w:t>
            </w:r>
          </w:p>
          <w:p w:rsidR="00AB0CAC" w:rsidRPr="00AC655A" w:rsidRDefault="00AB0CAC" w:rsidP="00AB0CAC">
            <w:pPr>
              <w:spacing w:after="34" w:line="240" w:lineRule="auto"/>
              <w:ind w:left="34" w:right="55"/>
              <w:rPr>
                <w:rFonts w:ascii="Times New Roman" w:hAnsi="Times New Roman"/>
                <w:sz w:val="24"/>
                <w:szCs w:val="24"/>
              </w:rPr>
            </w:pPr>
            <w:r w:rsidRPr="00AC655A">
              <w:rPr>
                <w:rFonts w:ascii="Times New Roman" w:hAnsi="Times New Roman"/>
                <w:sz w:val="24"/>
                <w:szCs w:val="24"/>
              </w:rPr>
              <w:t>Наличие рационального меню для учащихся</w:t>
            </w:r>
          </w:p>
          <w:p w:rsidR="00AB0CAC" w:rsidRPr="00AC655A" w:rsidRDefault="00AB0CAC" w:rsidP="00AB0CAC">
            <w:pPr>
              <w:spacing w:after="0" w:line="240" w:lineRule="auto"/>
              <w:ind w:left="34" w:right="55"/>
              <w:rPr>
                <w:rFonts w:ascii="Times New Roman" w:hAnsi="Times New Roman"/>
                <w:sz w:val="24"/>
                <w:szCs w:val="24"/>
              </w:rPr>
            </w:pPr>
            <w:r w:rsidRPr="00AC655A">
              <w:rPr>
                <w:rFonts w:ascii="Times New Roman" w:hAnsi="Times New Roman"/>
                <w:sz w:val="24"/>
                <w:szCs w:val="24"/>
              </w:rPr>
              <w:t xml:space="preserve">Работа </w:t>
            </w:r>
            <w:proofErr w:type="spellStart"/>
            <w:r w:rsidRPr="00AC655A">
              <w:rPr>
                <w:rFonts w:ascii="Times New Roman" w:hAnsi="Times New Roman"/>
                <w:sz w:val="24"/>
                <w:szCs w:val="24"/>
              </w:rPr>
              <w:t>бракеражной</w:t>
            </w:r>
            <w:proofErr w:type="spellEnd"/>
            <w:r w:rsidRPr="00AC655A">
              <w:rPr>
                <w:rFonts w:ascii="Times New Roman" w:hAnsi="Times New Roman"/>
                <w:sz w:val="24"/>
                <w:szCs w:val="24"/>
              </w:rPr>
              <w:t xml:space="preserve"> комиссии</w:t>
            </w:r>
          </w:p>
        </w:tc>
        <w:tc>
          <w:tcPr>
            <w:tcW w:w="1164" w:type="pct"/>
            <w:tcBorders>
              <w:top w:val="single" w:sz="4" w:space="0" w:color="000000"/>
              <w:left w:val="single" w:sz="4" w:space="0" w:color="000000"/>
              <w:bottom w:val="single" w:sz="4" w:space="0" w:color="000000"/>
              <w:right w:val="single" w:sz="4" w:space="0" w:color="000000"/>
            </w:tcBorders>
            <w:hideMark/>
          </w:tcPr>
          <w:p w:rsidR="00AB0CAC" w:rsidRPr="00AC655A" w:rsidRDefault="00AB0CAC" w:rsidP="000F6C18">
            <w:pPr>
              <w:numPr>
                <w:ilvl w:val="0"/>
                <w:numId w:val="201"/>
              </w:numPr>
              <w:spacing w:after="39" w:line="240" w:lineRule="auto"/>
              <w:ind w:left="65" w:right="55" w:firstLine="1"/>
              <w:rPr>
                <w:rFonts w:ascii="Times New Roman" w:hAnsi="Times New Roman"/>
                <w:sz w:val="24"/>
                <w:szCs w:val="24"/>
              </w:rPr>
            </w:pPr>
            <w:r w:rsidRPr="00AC655A">
              <w:rPr>
                <w:rFonts w:ascii="Times New Roman" w:hAnsi="Times New Roman"/>
                <w:sz w:val="24"/>
                <w:szCs w:val="24"/>
              </w:rPr>
              <w:t xml:space="preserve">Организация дежурства учителей для обеспечения безопасности учащихся  </w:t>
            </w:r>
          </w:p>
          <w:p w:rsidR="00AB0CAC" w:rsidRPr="00AC655A" w:rsidRDefault="00AB0CAC" w:rsidP="000F6C18">
            <w:pPr>
              <w:numPr>
                <w:ilvl w:val="0"/>
                <w:numId w:val="201"/>
              </w:numPr>
              <w:spacing w:after="42" w:line="240" w:lineRule="auto"/>
              <w:ind w:left="65" w:right="55" w:firstLine="1"/>
              <w:rPr>
                <w:rFonts w:ascii="Times New Roman" w:hAnsi="Times New Roman"/>
                <w:sz w:val="24"/>
                <w:szCs w:val="24"/>
              </w:rPr>
            </w:pPr>
            <w:r w:rsidRPr="00AC655A">
              <w:rPr>
                <w:rFonts w:ascii="Times New Roman" w:hAnsi="Times New Roman"/>
                <w:sz w:val="24"/>
                <w:szCs w:val="24"/>
              </w:rPr>
              <w:t xml:space="preserve">Осуществление режима проветривания классных помещений </w:t>
            </w:r>
          </w:p>
          <w:p w:rsidR="00AB0CAC" w:rsidRPr="00AC655A" w:rsidRDefault="00AB0CAC" w:rsidP="000F6C18">
            <w:pPr>
              <w:numPr>
                <w:ilvl w:val="0"/>
                <w:numId w:val="201"/>
              </w:numPr>
              <w:spacing w:after="0" w:line="240" w:lineRule="auto"/>
              <w:ind w:left="65" w:right="55" w:firstLine="1"/>
              <w:rPr>
                <w:rFonts w:ascii="Times New Roman" w:hAnsi="Times New Roman"/>
                <w:sz w:val="24"/>
                <w:szCs w:val="24"/>
              </w:rPr>
            </w:pPr>
            <w:r w:rsidRPr="00AC655A">
              <w:rPr>
                <w:rFonts w:ascii="Times New Roman" w:hAnsi="Times New Roman"/>
                <w:sz w:val="24"/>
                <w:szCs w:val="24"/>
              </w:rPr>
              <w:t xml:space="preserve">Строгое </w:t>
            </w:r>
          </w:p>
          <w:p w:rsidR="00AB0CAC" w:rsidRPr="00AC655A" w:rsidRDefault="00AB0CAC" w:rsidP="00AB0CAC">
            <w:pPr>
              <w:spacing w:after="0" w:line="240" w:lineRule="auto"/>
              <w:ind w:left="65" w:right="55" w:firstLine="1"/>
              <w:rPr>
                <w:rFonts w:ascii="Times New Roman" w:hAnsi="Times New Roman"/>
                <w:sz w:val="24"/>
                <w:szCs w:val="24"/>
              </w:rPr>
            </w:pPr>
            <w:r w:rsidRPr="00AC655A">
              <w:rPr>
                <w:rFonts w:ascii="Times New Roman" w:hAnsi="Times New Roman"/>
                <w:sz w:val="24"/>
                <w:szCs w:val="24"/>
              </w:rPr>
              <w:t xml:space="preserve">соблюдение всех требований безопасности при использовании технических средств. </w:t>
            </w:r>
          </w:p>
          <w:p w:rsidR="00AB0CAC" w:rsidRPr="00AC655A" w:rsidRDefault="00AB0CAC" w:rsidP="00AB0CAC">
            <w:pPr>
              <w:spacing w:after="0" w:line="240" w:lineRule="auto"/>
              <w:rPr>
                <w:rFonts w:ascii="Times New Roman" w:hAnsi="Times New Roman"/>
                <w:sz w:val="24"/>
                <w:szCs w:val="24"/>
              </w:rPr>
            </w:pPr>
            <w:r w:rsidRPr="00AC655A">
              <w:rPr>
                <w:rFonts w:ascii="Times New Roman" w:hAnsi="Times New Roman"/>
                <w:sz w:val="24"/>
                <w:szCs w:val="24"/>
              </w:rPr>
              <w:t xml:space="preserve"> </w:t>
            </w:r>
          </w:p>
        </w:tc>
      </w:tr>
    </w:tbl>
    <w:p w:rsidR="00AB0CAC" w:rsidRPr="00AC655A" w:rsidRDefault="00AB0CAC" w:rsidP="00AB0CAC">
      <w:pPr>
        <w:spacing w:after="0" w:line="240" w:lineRule="auto"/>
        <w:ind w:left="180"/>
        <w:rPr>
          <w:rFonts w:ascii="Times New Roman" w:hAnsi="Times New Roman"/>
          <w:sz w:val="24"/>
          <w:szCs w:val="24"/>
        </w:rPr>
      </w:pPr>
      <w:r w:rsidRPr="00AC655A">
        <w:rPr>
          <w:rFonts w:ascii="Times New Roman" w:hAnsi="Times New Roman"/>
          <w:sz w:val="24"/>
          <w:szCs w:val="24"/>
        </w:rPr>
        <w:t xml:space="preserve"> </w:t>
      </w:r>
      <w:r w:rsidRPr="00AC655A">
        <w:rPr>
          <w:rFonts w:ascii="Times New Roman" w:hAnsi="Times New Roman"/>
          <w:b/>
          <w:sz w:val="24"/>
          <w:szCs w:val="24"/>
        </w:rPr>
        <w:t xml:space="preserve">Ожидаемые результаты реализации программы: </w:t>
      </w:r>
    </w:p>
    <w:p w:rsidR="00AB0CAC" w:rsidRPr="00AC655A" w:rsidRDefault="00AB0CAC" w:rsidP="00AB0CAC">
      <w:pPr>
        <w:spacing w:line="240" w:lineRule="auto"/>
        <w:ind w:left="180" w:right="6"/>
        <w:rPr>
          <w:rFonts w:ascii="Times New Roman" w:hAnsi="Times New Roman"/>
          <w:sz w:val="24"/>
          <w:szCs w:val="24"/>
        </w:rPr>
      </w:pPr>
      <w:r w:rsidRPr="00AC655A">
        <w:rPr>
          <w:rFonts w:ascii="Times New Roman" w:hAnsi="Times New Roman"/>
          <w:sz w:val="24"/>
          <w:szCs w:val="24"/>
        </w:rPr>
        <w:t xml:space="preserve">Учащиеся школы: </w:t>
      </w:r>
    </w:p>
    <w:p w:rsidR="00AB0CAC" w:rsidRPr="00AC655A" w:rsidRDefault="00AB0CAC" w:rsidP="000F6C18">
      <w:pPr>
        <w:numPr>
          <w:ilvl w:val="0"/>
          <w:numId w:val="202"/>
        </w:numPr>
        <w:spacing w:after="15" w:line="240" w:lineRule="auto"/>
        <w:ind w:right="674"/>
        <w:jc w:val="both"/>
        <w:rPr>
          <w:rFonts w:ascii="Times New Roman" w:hAnsi="Times New Roman"/>
          <w:sz w:val="24"/>
          <w:szCs w:val="24"/>
        </w:rPr>
      </w:pPr>
      <w:r w:rsidRPr="00AC655A">
        <w:rPr>
          <w:rFonts w:ascii="Times New Roman" w:hAnsi="Times New Roman"/>
          <w:sz w:val="24"/>
          <w:szCs w:val="24"/>
        </w:rPr>
        <w:t xml:space="preserve">осознанно выбирают здоровый образ жизни; </w:t>
      </w:r>
    </w:p>
    <w:p w:rsidR="00AB0CAC" w:rsidRPr="00AB0CAC" w:rsidRDefault="00AB0CAC" w:rsidP="000F6C18">
      <w:pPr>
        <w:numPr>
          <w:ilvl w:val="0"/>
          <w:numId w:val="202"/>
        </w:numPr>
        <w:spacing w:after="259" w:line="240" w:lineRule="auto"/>
        <w:ind w:right="674"/>
        <w:jc w:val="both"/>
        <w:rPr>
          <w:rFonts w:ascii="Times New Roman" w:hAnsi="Times New Roman"/>
          <w:sz w:val="24"/>
          <w:szCs w:val="24"/>
        </w:rPr>
      </w:pPr>
      <w:r w:rsidRPr="00AC655A">
        <w:rPr>
          <w:rFonts w:ascii="Times New Roman" w:hAnsi="Times New Roman"/>
          <w:sz w:val="24"/>
          <w:szCs w:val="24"/>
        </w:rPr>
        <w:t xml:space="preserve">пропагандируют среди своих сверстников и младших школьников здоровый образ жизни; - способствуют созданию в ОУ </w:t>
      </w:r>
      <w:proofErr w:type="spellStart"/>
      <w:r w:rsidRPr="00AC655A">
        <w:rPr>
          <w:rFonts w:ascii="Times New Roman" w:hAnsi="Times New Roman"/>
          <w:sz w:val="24"/>
          <w:szCs w:val="24"/>
        </w:rPr>
        <w:t>здоровьесберегающей</w:t>
      </w:r>
      <w:proofErr w:type="spellEnd"/>
      <w:r w:rsidRPr="00AC655A">
        <w:rPr>
          <w:rFonts w:ascii="Times New Roman" w:hAnsi="Times New Roman"/>
          <w:sz w:val="24"/>
          <w:szCs w:val="24"/>
        </w:rPr>
        <w:t xml:space="preserve"> среды.</w:t>
      </w:r>
    </w:p>
    <w:p w:rsidR="00AB0CAC" w:rsidRPr="00AC655A" w:rsidRDefault="00AB0CAC" w:rsidP="00AB0CAC">
      <w:pPr>
        <w:spacing w:line="240" w:lineRule="auto"/>
        <w:ind w:firstLine="851"/>
        <w:jc w:val="center"/>
        <w:rPr>
          <w:rFonts w:ascii="Times New Roman" w:hAnsi="Times New Roman"/>
          <w:sz w:val="24"/>
          <w:szCs w:val="24"/>
        </w:rPr>
      </w:pPr>
    </w:p>
    <w:p w:rsidR="00AB0CAC" w:rsidRPr="00AC655A" w:rsidRDefault="00AB0CAC" w:rsidP="00AB0CAC">
      <w:pPr>
        <w:spacing w:line="240" w:lineRule="auto"/>
        <w:ind w:firstLine="851"/>
        <w:rPr>
          <w:rFonts w:ascii="Times New Roman" w:hAnsi="Times New Roman"/>
          <w:b/>
          <w:bCs/>
          <w:i/>
          <w:sz w:val="24"/>
          <w:szCs w:val="24"/>
          <w:u w:val="single"/>
        </w:rPr>
      </w:pPr>
      <w:bookmarkStart w:id="209" w:name="id_f8f20de67d1c"/>
      <w:bookmarkEnd w:id="209"/>
      <w:r w:rsidRPr="00AC655A">
        <w:rPr>
          <w:rFonts w:ascii="Times New Roman" w:hAnsi="Times New Roman"/>
          <w:b/>
          <w:bCs/>
          <w:i/>
          <w:iCs/>
          <w:sz w:val="24"/>
          <w:szCs w:val="24"/>
          <w:u w:val="single"/>
        </w:rPr>
        <w:t>Проект «Круглый год»</w:t>
      </w:r>
    </w:p>
    <w:p w:rsidR="00AB0CAC" w:rsidRPr="00AC655A" w:rsidRDefault="00AB0CAC" w:rsidP="00AB0CAC">
      <w:pPr>
        <w:spacing w:before="280" w:after="280" w:line="240" w:lineRule="auto"/>
        <w:ind w:firstLine="851"/>
        <w:rPr>
          <w:rFonts w:ascii="Times New Roman" w:hAnsi="Times New Roman"/>
          <w:bCs/>
          <w:sz w:val="24"/>
          <w:szCs w:val="24"/>
          <w:shd w:val="clear" w:color="auto" w:fill="FFFFFF"/>
        </w:rPr>
      </w:pPr>
      <w:proofErr w:type="gramStart"/>
      <w:r w:rsidRPr="00AC655A">
        <w:rPr>
          <w:rFonts w:ascii="Times New Roman" w:hAnsi="Times New Roman"/>
          <w:b/>
          <w:bCs/>
          <w:sz w:val="24"/>
          <w:szCs w:val="24"/>
        </w:rPr>
        <w:t xml:space="preserve">Цель: </w:t>
      </w:r>
      <w:r w:rsidRPr="00AC655A">
        <w:rPr>
          <w:rFonts w:ascii="Times New Roman" w:hAnsi="Times New Roman"/>
          <w:sz w:val="24"/>
          <w:szCs w:val="24"/>
          <w:shd w:val="clear" w:color="auto" w:fill="FFFFFF"/>
        </w:rPr>
        <w:t xml:space="preserve">формирование общей культуры личности учащихся на основе освоения основных общеобразовательных программ, их адаптация к жизни в обществе, создание </w:t>
      </w:r>
      <w:r w:rsidRPr="00AC655A">
        <w:rPr>
          <w:rFonts w:ascii="Times New Roman" w:hAnsi="Times New Roman"/>
          <w:sz w:val="24"/>
          <w:szCs w:val="24"/>
          <w:shd w:val="clear" w:color="auto" w:fill="FFFFFF"/>
        </w:rPr>
        <w:lastRenderedPageBreak/>
        <w:t>основы для 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  формирование духовно-нравственной личности.</w:t>
      </w:r>
      <w:proofErr w:type="gramEnd"/>
    </w:p>
    <w:p w:rsidR="00AB0CAC" w:rsidRPr="00AC655A" w:rsidRDefault="00AB0CAC" w:rsidP="00AB0CAC">
      <w:pPr>
        <w:spacing w:before="280" w:after="280" w:line="240" w:lineRule="auto"/>
        <w:ind w:firstLine="851"/>
        <w:rPr>
          <w:rFonts w:ascii="Times New Roman" w:hAnsi="Times New Roman"/>
          <w:b/>
          <w:bCs/>
          <w:sz w:val="24"/>
          <w:szCs w:val="24"/>
        </w:rPr>
      </w:pPr>
      <w:r w:rsidRPr="00AC655A">
        <w:rPr>
          <w:rFonts w:ascii="Times New Roman" w:hAnsi="Times New Roman"/>
          <w:b/>
          <w:bCs/>
          <w:sz w:val="24"/>
          <w:szCs w:val="24"/>
        </w:rPr>
        <w:t>Основные направления реализации проекта:</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103" w:type="dxa"/>
        </w:tblCellMar>
        <w:tblLook w:val="04A0" w:firstRow="1" w:lastRow="0" w:firstColumn="1" w:lastColumn="0" w:noHBand="0" w:noVBand="1"/>
      </w:tblPr>
      <w:tblGrid>
        <w:gridCol w:w="703"/>
        <w:gridCol w:w="5560"/>
        <w:gridCol w:w="1484"/>
        <w:gridCol w:w="2210"/>
      </w:tblGrid>
      <w:tr w:rsidR="00AB0CAC" w:rsidRPr="00AC655A" w:rsidTr="00AB0CAC">
        <w:tc>
          <w:tcPr>
            <w:tcW w:w="353" w:type="pct"/>
            <w:tcBorders>
              <w:top w:val="single" w:sz="4" w:space="0" w:color="auto"/>
              <w:left w:val="single" w:sz="4" w:space="0" w:color="auto"/>
              <w:bottom w:val="single" w:sz="6" w:space="0" w:color="auto"/>
              <w:right w:val="single" w:sz="6" w:space="0" w:color="auto"/>
            </w:tcBorders>
            <w:hideMark/>
          </w:tcPr>
          <w:p w:rsidR="00AB0CAC" w:rsidRPr="00AC655A" w:rsidRDefault="00AB0CAC" w:rsidP="00AB0CAC">
            <w:pPr>
              <w:spacing w:line="240" w:lineRule="auto"/>
              <w:jc w:val="center"/>
              <w:rPr>
                <w:rFonts w:ascii="Times New Roman" w:hAnsi="Times New Roman"/>
                <w:sz w:val="24"/>
                <w:szCs w:val="24"/>
              </w:rPr>
            </w:pPr>
            <w:r w:rsidRPr="00AC655A">
              <w:rPr>
                <w:rFonts w:ascii="Times New Roman" w:hAnsi="Times New Roman"/>
                <w:sz w:val="24"/>
                <w:szCs w:val="24"/>
              </w:rPr>
              <w:t>№</w:t>
            </w:r>
          </w:p>
        </w:tc>
        <w:tc>
          <w:tcPr>
            <w:tcW w:w="2792" w:type="pct"/>
            <w:tcBorders>
              <w:top w:val="single" w:sz="4" w:space="0" w:color="auto"/>
              <w:left w:val="single" w:sz="6" w:space="0" w:color="auto"/>
              <w:bottom w:val="single" w:sz="6" w:space="0" w:color="auto"/>
              <w:right w:val="single" w:sz="6" w:space="0" w:color="auto"/>
            </w:tcBorders>
            <w:hideMark/>
          </w:tcPr>
          <w:p w:rsidR="00AB0CAC" w:rsidRPr="00AC655A" w:rsidRDefault="00AB0CAC" w:rsidP="00AB0CAC">
            <w:pPr>
              <w:spacing w:line="240" w:lineRule="auto"/>
              <w:jc w:val="center"/>
              <w:rPr>
                <w:rFonts w:ascii="Times New Roman" w:hAnsi="Times New Roman"/>
                <w:sz w:val="24"/>
                <w:szCs w:val="24"/>
              </w:rPr>
            </w:pPr>
            <w:r w:rsidRPr="00AC655A">
              <w:rPr>
                <w:rFonts w:ascii="Times New Roman" w:hAnsi="Times New Roman"/>
                <w:sz w:val="24"/>
                <w:szCs w:val="24"/>
              </w:rPr>
              <w:t>Мероприятия</w:t>
            </w:r>
          </w:p>
        </w:tc>
        <w:tc>
          <w:tcPr>
            <w:tcW w:w="745" w:type="pct"/>
            <w:tcBorders>
              <w:top w:val="single" w:sz="4" w:space="0" w:color="auto"/>
              <w:left w:val="single" w:sz="6" w:space="0" w:color="auto"/>
              <w:bottom w:val="single" w:sz="6" w:space="0" w:color="auto"/>
              <w:right w:val="single" w:sz="6" w:space="0" w:color="auto"/>
            </w:tcBorders>
            <w:hideMark/>
          </w:tcPr>
          <w:p w:rsidR="00AB0CAC" w:rsidRPr="00AC655A" w:rsidRDefault="00AB0CAC" w:rsidP="00AB0CAC">
            <w:pPr>
              <w:spacing w:line="240" w:lineRule="auto"/>
              <w:jc w:val="center"/>
              <w:rPr>
                <w:rFonts w:ascii="Times New Roman" w:hAnsi="Times New Roman"/>
                <w:sz w:val="24"/>
                <w:szCs w:val="24"/>
              </w:rPr>
            </w:pPr>
            <w:r w:rsidRPr="00AC655A">
              <w:rPr>
                <w:rFonts w:ascii="Times New Roman" w:hAnsi="Times New Roman"/>
                <w:sz w:val="24"/>
                <w:szCs w:val="24"/>
              </w:rPr>
              <w:t>Сроки</w:t>
            </w:r>
          </w:p>
        </w:tc>
        <w:tc>
          <w:tcPr>
            <w:tcW w:w="1111" w:type="pct"/>
            <w:tcBorders>
              <w:top w:val="single" w:sz="4" w:space="0" w:color="auto"/>
              <w:left w:val="single" w:sz="6" w:space="0" w:color="auto"/>
              <w:bottom w:val="single" w:sz="6" w:space="0" w:color="auto"/>
              <w:right w:val="single" w:sz="4" w:space="0" w:color="auto"/>
            </w:tcBorders>
            <w:hideMark/>
          </w:tcPr>
          <w:p w:rsidR="00AB0CAC" w:rsidRPr="00AC655A" w:rsidRDefault="00AB0CAC" w:rsidP="00AB0CAC">
            <w:pPr>
              <w:spacing w:line="240" w:lineRule="auto"/>
              <w:jc w:val="center"/>
              <w:rPr>
                <w:rFonts w:ascii="Times New Roman" w:hAnsi="Times New Roman"/>
                <w:sz w:val="24"/>
                <w:szCs w:val="24"/>
              </w:rPr>
            </w:pPr>
            <w:proofErr w:type="spellStart"/>
            <w:r w:rsidRPr="00AC655A">
              <w:rPr>
                <w:rFonts w:ascii="Times New Roman" w:hAnsi="Times New Roman"/>
                <w:sz w:val="24"/>
                <w:szCs w:val="24"/>
              </w:rPr>
              <w:t>Ответст</w:t>
            </w:r>
            <w:proofErr w:type="spellEnd"/>
          </w:p>
        </w:tc>
      </w:tr>
      <w:tr w:rsidR="00AB0CAC" w:rsidRPr="00AC655A" w:rsidTr="00AB0CAC">
        <w:tc>
          <w:tcPr>
            <w:tcW w:w="353" w:type="pct"/>
            <w:tcBorders>
              <w:top w:val="single" w:sz="6" w:space="0" w:color="auto"/>
              <w:left w:val="single" w:sz="4" w:space="0" w:color="auto"/>
              <w:bottom w:val="single" w:sz="6" w:space="0" w:color="auto"/>
              <w:right w:val="single" w:sz="6" w:space="0" w:color="auto"/>
            </w:tcBorders>
          </w:tcPr>
          <w:p w:rsidR="00AB0CAC" w:rsidRPr="00AC655A" w:rsidRDefault="00AB0CAC" w:rsidP="000F6C18">
            <w:pPr>
              <w:pStyle w:val="a8"/>
              <w:numPr>
                <w:ilvl w:val="0"/>
                <w:numId w:val="203"/>
              </w:numPr>
              <w:suppressAutoHyphens/>
              <w:snapToGrid w:val="0"/>
              <w:rPr>
                <w:rFonts w:ascii="Times New Roman" w:hAnsi="Times New Roman"/>
              </w:rPr>
            </w:pPr>
          </w:p>
        </w:tc>
        <w:tc>
          <w:tcPr>
            <w:tcW w:w="2792" w:type="pct"/>
            <w:tcBorders>
              <w:top w:val="single" w:sz="6" w:space="0" w:color="auto"/>
              <w:left w:val="single" w:sz="6" w:space="0" w:color="auto"/>
              <w:bottom w:val="single" w:sz="6" w:space="0" w:color="auto"/>
              <w:right w:val="single" w:sz="6" w:space="0" w:color="auto"/>
            </w:tcBorders>
            <w:hideMark/>
          </w:tcPr>
          <w:p w:rsidR="00AB0CAC" w:rsidRPr="00AC655A" w:rsidRDefault="00AB0CAC" w:rsidP="00AB0CAC">
            <w:pPr>
              <w:spacing w:line="240" w:lineRule="auto"/>
              <w:rPr>
                <w:rFonts w:ascii="Times New Roman" w:hAnsi="Times New Roman"/>
                <w:sz w:val="24"/>
                <w:szCs w:val="24"/>
              </w:rPr>
            </w:pPr>
            <w:r w:rsidRPr="00AC655A">
              <w:rPr>
                <w:rFonts w:ascii="Times New Roman" w:hAnsi="Times New Roman"/>
                <w:b/>
                <w:bCs/>
                <w:sz w:val="24"/>
                <w:szCs w:val="24"/>
              </w:rPr>
              <w:t>«Осенняя неделя»</w:t>
            </w:r>
            <w:r w:rsidRPr="00AC655A">
              <w:rPr>
                <w:rFonts w:ascii="Times New Roman" w:hAnsi="Times New Roman"/>
                <w:sz w:val="24"/>
                <w:szCs w:val="24"/>
              </w:rPr>
              <w:t xml:space="preserve">: утверждение плана недели. Совещание с учителями по реализации проекта. </w:t>
            </w:r>
            <w:proofErr w:type="gramStart"/>
            <w:r w:rsidRPr="00AC655A">
              <w:rPr>
                <w:rFonts w:ascii="Times New Roman" w:hAnsi="Times New Roman"/>
                <w:sz w:val="24"/>
                <w:szCs w:val="24"/>
              </w:rPr>
              <w:t>Организация и проведение мероприятий: выставка-ярмарка «Дары осени», «Осенний букет», фотоконкурс «Осенняя пора - очей очарованье» и др. Подведение итогов.</w:t>
            </w:r>
            <w:proofErr w:type="gramEnd"/>
            <w:r w:rsidRPr="00AC655A">
              <w:rPr>
                <w:rFonts w:ascii="Times New Roman" w:hAnsi="Times New Roman"/>
                <w:sz w:val="24"/>
                <w:szCs w:val="24"/>
              </w:rPr>
              <w:t xml:space="preserve"> Оформление выставки лучших работ. Награждение грамотами. </w:t>
            </w:r>
          </w:p>
        </w:tc>
        <w:tc>
          <w:tcPr>
            <w:tcW w:w="745" w:type="pct"/>
            <w:tcBorders>
              <w:top w:val="single" w:sz="6" w:space="0" w:color="auto"/>
              <w:left w:val="single" w:sz="6" w:space="0" w:color="auto"/>
              <w:bottom w:val="single" w:sz="6" w:space="0" w:color="auto"/>
              <w:right w:val="single" w:sz="6" w:space="0" w:color="auto"/>
            </w:tcBorders>
            <w:hideMark/>
          </w:tcPr>
          <w:p w:rsidR="00AB0CAC" w:rsidRPr="00AC655A" w:rsidRDefault="00AB0CAC" w:rsidP="00AB0CAC">
            <w:pPr>
              <w:spacing w:line="240" w:lineRule="auto"/>
              <w:rPr>
                <w:rFonts w:ascii="Times New Roman" w:hAnsi="Times New Roman"/>
                <w:sz w:val="24"/>
                <w:szCs w:val="24"/>
              </w:rPr>
            </w:pPr>
            <w:r w:rsidRPr="00AC655A">
              <w:rPr>
                <w:rFonts w:ascii="Times New Roman" w:hAnsi="Times New Roman"/>
                <w:sz w:val="24"/>
                <w:szCs w:val="24"/>
              </w:rPr>
              <w:t>Сентябрь</w:t>
            </w:r>
          </w:p>
          <w:p w:rsidR="00AB0CAC" w:rsidRPr="00AC655A" w:rsidRDefault="00AB0CAC" w:rsidP="00AB0CAC">
            <w:pPr>
              <w:spacing w:line="240" w:lineRule="auto"/>
              <w:rPr>
                <w:rFonts w:ascii="Times New Roman" w:hAnsi="Times New Roman"/>
                <w:sz w:val="24"/>
                <w:szCs w:val="24"/>
              </w:rPr>
            </w:pPr>
            <w:r w:rsidRPr="00AC655A">
              <w:rPr>
                <w:rFonts w:ascii="Times New Roman" w:hAnsi="Times New Roman"/>
                <w:sz w:val="24"/>
                <w:szCs w:val="24"/>
              </w:rPr>
              <w:t xml:space="preserve">(ежегодно </w:t>
            </w:r>
            <w:r w:rsidR="00A4667A">
              <w:rPr>
                <w:rFonts w:ascii="Times New Roman" w:hAnsi="Times New Roman"/>
                <w:sz w:val="24"/>
                <w:szCs w:val="24"/>
              </w:rPr>
              <w:t>2017</w:t>
            </w:r>
            <w:r w:rsidRPr="00AC655A">
              <w:rPr>
                <w:rFonts w:ascii="Times New Roman" w:hAnsi="Times New Roman"/>
                <w:sz w:val="24"/>
                <w:szCs w:val="24"/>
              </w:rPr>
              <w:t>-2020)</w:t>
            </w:r>
          </w:p>
        </w:tc>
        <w:tc>
          <w:tcPr>
            <w:tcW w:w="1111" w:type="pct"/>
            <w:tcBorders>
              <w:top w:val="single" w:sz="6" w:space="0" w:color="auto"/>
              <w:left w:val="single" w:sz="6" w:space="0" w:color="auto"/>
              <w:bottom w:val="single" w:sz="6" w:space="0" w:color="auto"/>
              <w:right w:val="single" w:sz="4" w:space="0" w:color="auto"/>
            </w:tcBorders>
            <w:hideMark/>
          </w:tcPr>
          <w:p w:rsidR="00AB0CAC" w:rsidRPr="00AC655A" w:rsidRDefault="00AB0CAC" w:rsidP="00AB0CAC">
            <w:pPr>
              <w:spacing w:line="240" w:lineRule="auto"/>
              <w:rPr>
                <w:rFonts w:ascii="Times New Roman" w:hAnsi="Times New Roman"/>
                <w:sz w:val="24"/>
                <w:szCs w:val="24"/>
              </w:rPr>
            </w:pPr>
            <w:r w:rsidRPr="00AC655A">
              <w:rPr>
                <w:rFonts w:ascii="Times New Roman" w:hAnsi="Times New Roman"/>
                <w:sz w:val="24"/>
                <w:szCs w:val="24"/>
              </w:rPr>
              <w:t>Администрация, классные руководители, педагоги доп. образования.</w:t>
            </w:r>
          </w:p>
        </w:tc>
      </w:tr>
      <w:tr w:rsidR="00AB0CAC" w:rsidRPr="00AC655A" w:rsidTr="00AB0CAC">
        <w:tc>
          <w:tcPr>
            <w:tcW w:w="353" w:type="pct"/>
            <w:tcBorders>
              <w:top w:val="single" w:sz="6" w:space="0" w:color="auto"/>
              <w:left w:val="single" w:sz="4" w:space="0" w:color="auto"/>
              <w:bottom w:val="single" w:sz="6" w:space="0" w:color="auto"/>
              <w:right w:val="single" w:sz="6" w:space="0" w:color="auto"/>
            </w:tcBorders>
          </w:tcPr>
          <w:p w:rsidR="00AB0CAC" w:rsidRPr="00AC655A" w:rsidRDefault="00AB0CAC" w:rsidP="000F6C18">
            <w:pPr>
              <w:pStyle w:val="a8"/>
              <w:numPr>
                <w:ilvl w:val="0"/>
                <w:numId w:val="203"/>
              </w:numPr>
              <w:suppressAutoHyphens/>
              <w:snapToGrid w:val="0"/>
              <w:rPr>
                <w:rFonts w:ascii="Times New Roman" w:hAnsi="Times New Roman"/>
              </w:rPr>
            </w:pPr>
          </w:p>
        </w:tc>
        <w:tc>
          <w:tcPr>
            <w:tcW w:w="2792" w:type="pct"/>
            <w:tcBorders>
              <w:top w:val="single" w:sz="6" w:space="0" w:color="auto"/>
              <w:left w:val="single" w:sz="6" w:space="0" w:color="auto"/>
              <w:bottom w:val="single" w:sz="6" w:space="0" w:color="auto"/>
              <w:right w:val="single" w:sz="6" w:space="0" w:color="auto"/>
            </w:tcBorders>
            <w:hideMark/>
          </w:tcPr>
          <w:p w:rsidR="00AB0CAC" w:rsidRPr="00AC655A" w:rsidRDefault="00AB0CAC" w:rsidP="00AB0CAC">
            <w:pPr>
              <w:spacing w:line="240" w:lineRule="auto"/>
              <w:rPr>
                <w:rFonts w:ascii="Times New Roman" w:hAnsi="Times New Roman"/>
                <w:sz w:val="24"/>
                <w:szCs w:val="24"/>
              </w:rPr>
            </w:pPr>
            <w:r w:rsidRPr="00AC655A">
              <w:rPr>
                <w:rFonts w:ascii="Times New Roman" w:hAnsi="Times New Roman"/>
                <w:b/>
                <w:bCs/>
                <w:sz w:val="24"/>
                <w:szCs w:val="24"/>
              </w:rPr>
              <w:t>«Новогодняя неделя»</w:t>
            </w:r>
            <w:r w:rsidRPr="00AC655A">
              <w:rPr>
                <w:rFonts w:ascii="Times New Roman" w:hAnsi="Times New Roman"/>
                <w:sz w:val="24"/>
                <w:szCs w:val="24"/>
              </w:rPr>
              <w:t>: разработка и утверждение плана недели. Совещание с учителями и классными руководителями. Проведение мероприятий: «Новогоднее оформление дверей», «Почта Деда Мороза», новогодняя эстафета «Зимние забавы», конкурс видеороликов «Новогоднее поздравление»,  «Зимний кадетский бал». Награждение грамотами.</w:t>
            </w:r>
          </w:p>
        </w:tc>
        <w:tc>
          <w:tcPr>
            <w:tcW w:w="745" w:type="pct"/>
            <w:tcBorders>
              <w:top w:val="single" w:sz="6" w:space="0" w:color="auto"/>
              <w:left w:val="single" w:sz="6" w:space="0" w:color="auto"/>
              <w:bottom w:val="single" w:sz="6" w:space="0" w:color="auto"/>
              <w:right w:val="single" w:sz="6" w:space="0" w:color="auto"/>
            </w:tcBorders>
            <w:hideMark/>
          </w:tcPr>
          <w:p w:rsidR="00AB0CAC" w:rsidRPr="00AC655A" w:rsidRDefault="00AB0CAC" w:rsidP="00AB0CAC">
            <w:pPr>
              <w:spacing w:line="240" w:lineRule="auto"/>
              <w:rPr>
                <w:rFonts w:ascii="Times New Roman" w:hAnsi="Times New Roman"/>
                <w:sz w:val="24"/>
                <w:szCs w:val="24"/>
              </w:rPr>
            </w:pPr>
            <w:r w:rsidRPr="00AC655A">
              <w:rPr>
                <w:rFonts w:ascii="Times New Roman" w:hAnsi="Times New Roman"/>
                <w:sz w:val="24"/>
                <w:szCs w:val="24"/>
              </w:rPr>
              <w:t>Декабрь</w:t>
            </w:r>
          </w:p>
          <w:p w:rsidR="00AB0CAC" w:rsidRPr="00AC655A" w:rsidRDefault="00AB0CAC" w:rsidP="00AB0CAC">
            <w:pPr>
              <w:spacing w:line="240" w:lineRule="auto"/>
              <w:rPr>
                <w:rFonts w:ascii="Times New Roman" w:hAnsi="Times New Roman"/>
                <w:sz w:val="24"/>
                <w:szCs w:val="24"/>
              </w:rPr>
            </w:pPr>
            <w:r w:rsidRPr="00AC655A">
              <w:rPr>
                <w:rFonts w:ascii="Times New Roman" w:hAnsi="Times New Roman"/>
                <w:sz w:val="24"/>
                <w:szCs w:val="24"/>
              </w:rPr>
              <w:t xml:space="preserve">(ежегодно </w:t>
            </w:r>
            <w:r w:rsidR="00A4667A">
              <w:rPr>
                <w:rFonts w:ascii="Times New Roman" w:hAnsi="Times New Roman"/>
                <w:sz w:val="24"/>
                <w:szCs w:val="24"/>
              </w:rPr>
              <w:t>2017</w:t>
            </w:r>
            <w:r w:rsidRPr="00AC655A">
              <w:rPr>
                <w:rFonts w:ascii="Times New Roman" w:hAnsi="Times New Roman"/>
                <w:sz w:val="24"/>
                <w:szCs w:val="24"/>
              </w:rPr>
              <w:t>-2020)</w:t>
            </w:r>
          </w:p>
          <w:p w:rsidR="00AB0CAC" w:rsidRPr="00AC655A" w:rsidRDefault="00AB0CAC" w:rsidP="00AB0CAC">
            <w:pPr>
              <w:spacing w:line="240" w:lineRule="auto"/>
              <w:rPr>
                <w:rFonts w:ascii="Times New Roman" w:hAnsi="Times New Roman"/>
                <w:sz w:val="24"/>
                <w:szCs w:val="24"/>
              </w:rPr>
            </w:pPr>
            <w:r w:rsidRPr="00AC655A">
              <w:rPr>
                <w:rFonts w:ascii="Times New Roman" w:hAnsi="Times New Roman"/>
                <w:sz w:val="24"/>
                <w:szCs w:val="24"/>
              </w:rPr>
              <w:t>март</w:t>
            </w:r>
          </w:p>
        </w:tc>
        <w:tc>
          <w:tcPr>
            <w:tcW w:w="1111" w:type="pct"/>
            <w:tcBorders>
              <w:top w:val="single" w:sz="6" w:space="0" w:color="auto"/>
              <w:left w:val="single" w:sz="6" w:space="0" w:color="auto"/>
              <w:bottom w:val="single" w:sz="6" w:space="0" w:color="auto"/>
              <w:right w:val="single" w:sz="4" w:space="0" w:color="auto"/>
            </w:tcBorders>
            <w:hideMark/>
          </w:tcPr>
          <w:p w:rsidR="00AB0CAC" w:rsidRPr="00AC655A" w:rsidRDefault="00AB0CAC" w:rsidP="00AB0CAC">
            <w:pPr>
              <w:spacing w:line="240" w:lineRule="auto"/>
              <w:rPr>
                <w:rFonts w:ascii="Times New Roman" w:hAnsi="Times New Roman"/>
                <w:sz w:val="24"/>
                <w:szCs w:val="24"/>
              </w:rPr>
            </w:pPr>
            <w:r w:rsidRPr="00AC655A">
              <w:rPr>
                <w:rFonts w:ascii="Times New Roman" w:hAnsi="Times New Roman"/>
                <w:sz w:val="24"/>
                <w:szCs w:val="24"/>
              </w:rPr>
              <w:t>Администрация, классные руководители, учителя физкультуры</w:t>
            </w:r>
          </w:p>
        </w:tc>
      </w:tr>
      <w:tr w:rsidR="00AB0CAC" w:rsidRPr="00AC655A" w:rsidTr="00AB0CAC">
        <w:tc>
          <w:tcPr>
            <w:tcW w:w="353" w:type="pct"/>
            <w:tcBorders>
              <w:top w:val="single" w:sz="6" w:space="0" w:color="auto"/>
              <w:left w:val="single" w:sz="4" w:space="0" w:color="auto"/>
              <w:bottom w:val="single" w:sz="4" w:space="0" w:color="auto"/>
              <w:right w:val="single" w:sz="6" w:space="0" w:color="auto"/>
            </w:tcBorders>
          </w:tcPr>
          <w:p w:rsidR="00AB0CAC" w:rsidRPr="00AC655A" w:rsidRDefault="00AB0CAC" w:rsidP="000F6C18">
            <w:pPr>
              <w:pStyle w:val="a8"/>
              <w:numPr>
                <w:ilvl w:val="0"/>
                <w:numId w:val="203"/>
              </w:numPr>
              <w:suppressAutoHyphens/>
              <w:snapToGrid w:val="0"/>
              <w:rPr>
                <w:rFonts w:ascii="Times New Roman" w:hAnsi="Times New Roman"/>
              </w:rPr>
            </w:pPr>
          </w:p>
        </w:tc>
        <w:tc>
          <w:tcPr>
            <w:tcW w:w="2792" w:type="pct"/>
            <w:tcBorders>
              <w:top w:val="single" w:sz="6" w:space="0" w:color="auto"/>
              <w:left w:val="single" w:sz="6" w:space="0" w:color="auto"/>
              <w:bottom w:val="single" w:sz="4" w:space="0" w:color="auto"/>
              <w:right w:val="single" w:sz="6" w:space="0" w:color="auto"/>
            </w:tcBorders>
            <w:hideMark/>
          </w:tcPr>
          <w:p w:rsidR="00AB0CAC" w:rsidRPr="00AC655A" w:rsidRDefault="00AB0CAC" w:rsidP="00AB0CAC">
            <w:pPr>
              <w:spacing w:line="240" w:lineRule="auto"/>
              <w:rPr>
                <w:rFonts w:ascii="Times New Roman" w:hAnsi="Times New Roman"/>
                <w:sz w:val="24"/>
                <w:szCs w:val="24"/>
              </w:rPr>
            </w:pPr>
            <w:r w:rsidRPr="00AC655A">
              <w:rPr>
                <w:rFonts w:ascii="Times New Roman" w:hAnsi="Times New Roman"/>
                <w:b/>
                <w:bCs/>
                <w:sz w:val="24"/>
                <w:szCs w:val="24"/>
              </w:rPr>
              <w:t>«Весенняя неделя»</w:t>
            </w:r>
            <w:r w:rsidRPr="00AC655A">
              <w:rPr>
                <w:rFonts w:ascii="Times New Roman" w:hAnsi="Times New Roman"/>
                <w:sz w:val="24"/>
                <w:szCs w:val="24"/>
              </w:rPr>
              <w:t>: разработка и утверждение плана недели. Совещание с учителями и классными руководителями. Проведение мероприятий: «Птицы Башкирии»</w:t>
            </w:r>
            <w:proofErr w:type="gramStart"/>
            <w:r w:rsidRPr="00AC655A">
              <w:rPr>
                <w:rFonts w:ascii="Times New Roman" w:hAnsi="Times New Roman"/>
                <w:sz w:val="24"/>
                <w:szCs w:val="24"/>
              </w:rPr>
              <w:t>,к</w:t>
            </w:r>
            <w:proofErr w:type="gramEnd"/>
            <w:r w:rsidRPr="00AC655A">
              <w:rPr>
                <w:rFonts w:ascii="Times New Roman" w:hAnsi="Times New Roman"/>
                <w:sz w:val="24"/>
                <w:szCs w:val="24"/>
              </w:rPr>
              <w:t>онкурс скворечников,  «Широкая масленица».Выставка творческих работ. Награждение грамотами</w:t>
            </w:r>
          </w:p>
        </w:tc>
        <w:tc>
          <w:tcPr>
            <w:tcW w:w="745" w:type="pct"/>
            <w:tcBorders>
              <w:top w:val="single" w:sz="6" w:space="0" w:color="auto"/>
              <w:left w:val="single" w:sz="6" w:space="0" w:color="auto"/>
              <w:bottom w:val="single" w:sz="4" w:space="0" w:color="auto"/>
              <w:right w:val="single" w:sz="6" w:space="0" w:color="auto"/>
            </w:tcBorders>
            <w:hideMark/>
          </w:tcPr>
          <w:p w:rsidR="00AB0CAC" w:rsidRPr="00AC655A" w:rsidRDefault="00AB0CAC" w:rsidP="00AB0CAC">
            <w:pPr>
              <w:spacing w:line="240" w:lineRule="auto"/>
              <w:rPr>
                <w:rFonts w:ascii="Times New Roman" w:hAnsi="Times New Roman"/>
                <w:sz w:val="24"/>
                <w:szCs w:val="24"/>
              </w:rPr>
            </w:pPr>
            <w:r w:rsidRPr="00AC655A">
              <w:rPr>
                <w:rFonts w:ascii="Times New Roman" w:hAnsi="Times New Roman"/>
                <w:sz w:val="24"/>
                <w:szCs w:val="24"/>
              </w:rPr>
              <w:t>Апрель</w:t>
            </w:r>
          </w:p>
          <w:p w:rsidR="00AB0CAC" w:rsidRPr="00AC655A" w:rsidRDefault="00AB0CAC" w:rsidP="00AB0CAC">
            <w:pPr>
              <w:spacing w:line="240" w:lineRule="auto"/>
              <w:rPr>
                <w:rFonts w:ascii="Times New Roman" w:hAnsi="Times New Roman"/>
                <w:sz w:val="24"/>
                <w:szCs w:val="24"/>
              </w:rPr>
            </w:pPr>
            <w:r w:rsidRPr="00AC655A">
              <w:rPr>
                <w:rFonts w:ascii="Times New Roman" w:hAnsi="Times New Roman"/>
                <w:sz w:val="24"/>
                <w:szCs w:val="24"/>
              </w:rPr>
              <w:t xml:space="preserve">(ежегодно </w:t>
            </w:r>
            <w:r w:rsidR="00A4667A">
              <w:rPr>
                <w:rFonts w:ascii="Times New Roman" w:hAnsi="Times New Roman"/>
                <w:sz w:val="24"/>
                <w:szCs w:val="24"/>
              </w:rPr>
              <w:t>2017</w:t>
            </w:r>
            <w:r w:rsidRPr="00AC655A">
              <w:rPr>
                <w:rFonts w:ascii="Times New Roman" w:hAnsi="Times New Roman"/>
                <w:sz w:val="24"/>
                <w:szCs w:val="24"/>
              </w:rPr>
              <w:t>-2020)</w:t>
            </w:r>
          </w:p>
        </w:tc>
        <w:tc>
          <w:tcPr>
            <w:tcW w:w="1111" w:type="pct"/>
            <w:tcBorders>
              <w:top w:val="single" w:sz="6" w:space="0" w:color="auto"/>
              <w:left w:val="single" w:sz="6" w:space="0" w:color="auto"/>
              <w:bottom w:val="single" w:sz="4" w:space="0" w:color="auto"/>
              <w:right w:val="single" w:sz="4" w:space="0" w:color="auto"/>
            </w:tcBorders>
            <w:hideMark/>
          </w:tcPr>
          <w:p w:rsidR="00AB0CAC" w:rsidRPr="00AC655A" w:rsidRDefault="00AB0CAC" w:rsidP="00AB0CAC">
            <w:pPr>
              <w:spacing w:line="240" w:lineRule="auto"/>
              <w:rPr>
                <w:rFonts w:ascii="Times New Roman" w:hAnsi="Times New Roman"/>
                <w:sz w:val="24"/>
                <w:szCs w:val="24"/>
              </w:rPr>
            </w:pPr>
            <w:r w:rsidRPr="00AC655A">
              <w:rPr>
                <w:rFonts w:ascii="Times New Roman" w:hAnsi="Times New Roman"/>
                <w:sz w:val="24"/>
                <w:szCs w:val="24"/>
              </w:rPr>
              <w:t>Администрация, классные руководители, учителя биологии</w:t>
            </w:r>
          </w:p>
        </w:tc>
      </w:tr>
    </w:tbl>
    <w:p w:rsidR="00AB0CAC" w:rsidRPr="00AC655A" w:rsidRDefault="00AB0CAC" w:rsidP="00AB0CAC">
      <w:pPr>
        <w:spacing w:before="280" w:after="280" w:line="240" w:lineRule="auto"/>
        <w:ind w:firstLine="851"/>
        <w:rPr>
          <w:rFonts w:ascii="Times New Roman" w:hAnsi="Times New Roman"/>
          <w:bCs/>
          <w:sz w:val="24"/>
          <w:szCs w:val="24"/>
          <w:shd w:val="clear" w:color="auto" w:fill="FFFFFF"/>
        </w:rPr>
      </w:pPr>
      <w:proofErr w:type="gramStart"/>
      <w:r w:rsidRPr="00AC655A">
        <w:rPr>
          <w:rFonts w:ascii="Times New Roman" w:hAnsi="Times New Roman"/>
          <w:b/>
          <w:bCs/>
          <w:sz w:val="24"/>
          <w:szCs w:val="24"/>
        </w:rPr>
        <w:t xml:space="preserve">Ожидаемые результаты: </w:t>
      </w:r>
      <w:r w:rsidRPr="00AC655A">
        <w:rPr>
          <w:rFonts w:ascii="Times New Roman" w:hAnsi="Times New Roman"/>
          <w:color w:val="030303"/>
          <w:sz w:val="24"/>
          <w:szCs w:val="24"/>
        </w:rPr>
        <w:t xml:space="preserve">формирование у детей навыков самостоятельности, самоанализа, самооценки, самоуправления, развитие чувства </w:t>
      </w:r>
      <w:r w:rsidRPr="00AC655A">
        <w:rPr>
          <w:rFonts w:ascii="Times New Roman" w:hAnsi="Times New Roman"/>
          <w:sz w:val="24"/>
          <w:szCs w:val="24"/>
          <w:shd w:val="clear" w:color="auto" w:fill="FFFFFF"/>
        </w:rPr>
        <w:t>гражданственности, трудолюбия, уважения к правам и свободам человека, любви к окружающей природе, Родине, семье, формирование здорового образа жизни,  формирование духовно-нравственной личности.</w:t>
      </w:r>
      <w:proofErr w:type="gramEnd"/>
    </w:p>
    <w:p w:rsidR="00AB0CAC" w:rsidRPr="00CB09D2" w:rsidRDefault="00AB0CAC" w:rsidP="007E0032">
      <w:pPr>
        <w:spacing w:line="240" w:lineRule="auto"/>
        <w:ind w:right="-143"/>
        <w:jc w:val="both"/>
        <w:rPr>
          <w:rFonts w:ascii="Times New Roman" w:hAnsi="Times New Roman"/>
          <w:sz w:val="24"/>
          <w:szCs w:val="24"/>
        </w:rPr>
      </w:pPr>
    </w:p>
    <w:p w:rsidR="00B540EE" w:rsidRPr="00CB09D2" w:rsidRDefault="00FA53E2" w:rsidP="007E0032">
      <w:pPr>
        <w:spacing w:line="240" w:lineRule="auto"/>
        <w:ind w:right="-143"/>
        <w:jc w:val="both"/>
        <w:rPr>
          <w:rFonts w:ascii="Times New Roman" w:hAnsi="Times New Roman"/>
          <w:b/>
          <w:sz w:val="24"/>
          <w:szCs w:val="24"/>
        </w:rPr>
      </w:pPr>
      <w:r w:rsidRPr="00CB09D2">
        <w:rPr>
          <w:rFonts w:ascii="Times New Roman" w:hAnsi="Times New Roman"/>
          <w:b/>
          <w:sz w:val="24"/>
          <w:szCs w:val="24"/>
        </w:rPr>
        <w:t xml:space="preserve">2.4. </w:t>
      </w:r>
      <w:r w:rsidR="00B540EE" w:rsidRPr="00CB09D2">
        <w:rPr>
          <w:rFonts w:ascii="Times New Roman" w:hAnsi="Times New Roman"/>
          <w:b/>
          <w:sz w:val="24"/>
          <w:szCs w:val="24"/>
        </w:rPr>
        <w:t>Программа коррекционной работы</w:t>
      </w:r>
      <w:bookmarkEnd w:id="205"/>
      <w:bookmarkEnd w:id="206"/>
      <w:bookmarkEnd w:id="207"/>
      <w:bookmarkEnd w:id="208"/>
    </w:p>
    <w:p w:rsidR="00BE0EBD" w:rsidRPr="00460FE8" w:rsidRDefault="00BE0EBD" w:rsidP="00BE0EBD">
      <w:pPr>
        <w:pStyle w:val="Default"/>
        <w:tabs>
          <w:tab w:val="left" w:pos="993"/>
        </w:tabs>
        <w:ind w:right="-1" w:firstLine="709"/>
        <w:jc w:val="both"/>
        <w:rPr>
          <w:rFonts w:ascii="Times New Roman" w:hAnsi="Times New Roman" w:cs="Times New Roman"/>
          <w:color w:val="auto"/>
        </w:rPr>
      </w:pPr>
      <w:bookmarkStart w:id="210" w:name="_Toc406059068"/>
      <w:bookmarkStart w:id="211" w:name="_Toc409691732"/>
      <w:r w:rsidRPr="00460FE8">
        <w:rPr>
          <w:rFonts w:ascii="Times New Roman" w:hAnsi="Times New Roman" w:cs="Times New Roman"/>
          <w:bCs/>
          <w:color w:val="auto"/>
        </w:rPr>
        <w:t>Программа коррекционной работы (</w:t>
      </w:r>
      <w:r w:rsidRPr="00460FE8">
        <w:rPr>
          <w:rFonts w:ascii="Times New Roman" w:hAnsi="Times New Roman" w:cs="Times New Roman"/>
          <w:color w:val="auto"/>
        </w:rPr>
        <w:t>ПКР) является структурным компонентом основной образовательной программы МБОУ Школа № 41. ПКР разрабатывается для обучающихся с ограниченными возможностями здоровья (далее – ОВЗ), обучающихся по ООП ООО на основани</w:t>
      </w:r>
      <w:r w:rsidR="00670087">
        <w:rPr>
          <w:rFonts w:ascii="Times New Roman" w:hAnsi="Times New Roman" w:cs="Times New Roman"/>
          <w:color w:val="auto"/>
        </w:rPr>
        <w:t>и</w:t>
      </w:r>
      <w:r w:rsidRPr="00460FE8">
        <w:rPr>
          <w:rFonts w:ascii="Times New Roman" w:hAnsi="Times New Roman" w:cs="Times New Roman"/>
          <w:color w:val="auto"/>
        </w:rPr>
        <w:t xml:space="preserve"> добровольного волеизъявления родителей.</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ПКР уровня основного общего образования </w:t>
      </w:r>
      <w:proofErr w:type="gramStart"/>
      <w:r w:rsidRPr="00460FE8">
        <w:rPr>
          <w:rFonts w:ascii="Times New Roman" w:hAnsi="Times New Roman" w:cs="Times New Roman"/>
          <w:color w:val="auto"/>
        </w:rPr>
        <w:t>непрерывна</w:t>
      </w:r>
      <w:proofErr w:type="gramEnd"/>
      <w:r w:rsidRPr="00460FE8">
        <w:rPr>
          <w:rFonts w:ascii="Times New Roman" w:hAnsi="Times New Roman" w:cs="Times New Roman"/>
          <w:color w:val="auto"/>
        </w:rPr>
        <w:t xml:space="preserve">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w:t>
      </w:r>
      <w:r w:rsidRPr="00460FE8">
        <w:rPr>
          <w:rFonts w:ascii="Times New Roman" w:hAnsi="Times New Roman" w:cs="Times New Roman"/>
          <w:color w:val="auto"/>
        </w:rPr>
        <w:lastRenderedPageBreak/>
        <w:t xml:space="preserve">потенциальных возможностей и потребностей более высокого уровня, необходимых для дальнейшего обучения и успешной социализации. </w:t>
      </w:r>
    </w:p>
    <w:p w:rsidR="00BE0EBD" w:rsidRPr="00460FE8" w:rsidRDefault="00BE0EBD" w:rsidP="00BE0EBD">
      <w:pPr>
        <w:pStyle w:val="zag22"/>
        <w:tabs>
          <w:tab w:val="left" w:pos="993"/>
        </w:tabs>
        <w:ind w:right="-1" w:firstLine="0"/>
        <w:jc w:val="left"/>
      </w:pPr>
      <w:bookmarkStart w:id="212" w:name="_Toc414553276"/>
      <w:bookmarkStart w:id="213" w:name="_Toc431928657"/>
      <w:r w:rsidRPr="00460FE8">
        <w:t xml:space="preserve">Цели и задачи программы: </w:t>
      </w:r>
      <w:bookmarkEnd w:id="212"/>
      <w:bookmarkEnd w:id="213"/>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w:t>
      </w:r>
      <w:proofErr w:type="gramStart"/>
      <w:r w:rsidRPr="00460FE8">
        <w:rPr>
          <w:rFonts w:ascii="Times New Roman" w:hAnsi="Times New Roman" w:cs="Times New Roman"/>
          <w:color w:val="auto"/>
        </w:rPr>
        <w:t>обучающимся</w:t>
      </w:r>
      <w:proofErr w:type="gramEnd"/>
      <w:r w:rsidRPr="00460FE8">
        <w:rPr>
          <w:rFonts w:ascii="Times New Roman" w:hAnsi="Times New Roman" w:cs="Times New Roman"/>
          <w:color w:val="auto"/>
        </w:rPr>
        <w:t xml:space="preserve">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E0EBD" w:rsidRPr="00460FE8" w:rsidRDefault="00BE0EBD" w:rsidP="00BE0EBD">
      <w:pPr>
        <w:pStyle w:val="Default"/>
        <w:tabs>
          <w:tab w:val="left" w:pos="993"/>
        </w:tabs>
        <w:ind w:right="-1" w:firstLine="709"/>
        <w:jc w:val="both"/>
        <w:rPr>
          <w:rFonts w:ascii="Times New Roman" w:hAnsi="Times New Roman" w:cs="Times New Roman"/>
        </w:rPr>
      </w:pPr>
      <w:r w:rsidRPr="00460FE8">
        <w:rPr>
          <w:rFonts w:ascii="Times New Roman" w:hAnsi="Times New Roman" w:cs="Times New Roman"/>
          <w:b/>
          <w:color w:val="auto"/>
        </w:rPr>
        <w:t>Цель</w:t>
      </w:r>
      <w:r w:rsidRPr="00460FE8">
        <w:rPr>
          <w:rFonts w:ascii="Times New Roman" w:hAnsi="Times New Roman" w:cs="Times New Roman"/>
          <w:color w:val="auto"/>
        </w:rPr>
        <w:t xml:space="preserve">: </w:t>
      </w:r>
      <w:r w:rsidRPr="00460FE8">
        <w:rPr>
          <w:rFonts w:ascii="Times New Roman" w:hAnsi="Times New Roman" w:cs="Times New Roman"/>
        </w:rPr>
        <w:t>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b/>
          <w:color w:val="auto"/>
        </w:rPr>
        <w:t>Задачи</w:t>
      </w:r>
      <w:r w:rsidRPr="00460FE8">
        <w:rPr>
          <w:rFonts w:ascii="Times New Roman" w:hAnsi="Times New Roman" w:cs="Times New Roman"/>
          <w:color w:val="auto"/>
        </w:rPr>
        <w:t xml:space="preserve">: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w:t>
      </w:r>
      <w:proofErr w:type="gramStart"/>
      <w:r w:rsidRPr="00460FE8">
        <w:rPr>
          <w:rFonts w:ascii="Times New Roman" w:hAnsi="Times New Roman" w:cs="Times New Roman"/>
          <w:color w:val="auto"/>
        </w:rPr>
        <w:t>обучающимися</w:t>
      </w:r>
      <w:proofErr w:type="gramEnd"/>
      <w:r w:rsidRPr="00460FE8">
        <w:rPr>
          <w:rFonts w:ascii="Times New Roman" w:hAnsi="Times New Roman" w:cs="Times New Roman"/>
          <w:color w:val="auto"/>
        </w:rPr>
        <w:t xml:space="preserve"> с ОВЗ, для развития их личностных, познавательных, коммуникативных способностей;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реализация комплексного психолого-медико-социального сопровождения обучающихся с ОВ</w:t>
      </w:r>
      <w:proofErr w:type="gramStart"/>
      <w:r w:rsidRPr="00460FE8">
        <w:rPr>
          <w:rFonts w:ascii="Times New Roman" w:hAnsi="Times New Roman" w:cs="Times New Roman"/>
          <w:color w:val="auto"/>
        </w:rPr>
        <w:t>З(</w:t>
      </w:r>
      <w:proofErr w:type="gramEnd"/>
      <w:r w:rsidRPr="00460FE8">
        <w:rPr>
          <w:rFonts w:ascii="Times New Roman" w:hAnsi="Times New Roman" w:cs="Times New Roman"/>
          <w:color w:val="auto"/>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w:t>
      </w:r>
      <w:proofErr w:type="spellStart"/>
      <w:r w:rsidRPr="00460FE8">
        <w:rPr>
          <w:rFonts w:ascii="Times New Roman" w:hAnsi="Times New Roman" w:cs="Times New Roman"/>
          <w:color w:val="auto"/>
        </w:rPr>
        <w:t>ПМПк</w:t>
      </w:r>
      <w:proofErr w:type="spellEnd"/>
      <w:r w:rsidRPr="00460FE8">
        <w:rPr>
          <w:rFonts w:ascii="Times New Roman" w:hAnsi="Times New Roman" w:cs="Times New Roman"/>
          <w:color w:val="auto"/>
        </w:rPr>
        <w:t xml:space="preserve">));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ОВЗ;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w:t>
      </w:r>
      <w:proofErr w:type="gramStart"/>
      <w:r w:rsidRPr="00460FE8">
        <w:rPr>
          <w:rFonts w:ascii="Times New Roman" w:hAnsi="Times New Roman" w:cs="Times New Roman"/>
          <w:color w:val="auto"/>
        </w:rPr>
        <w:t>обучающимися</w:t>
      </w:r>
      <w:proofErr w:type="gramEnd"/>
      <w:r w:rsidRPr="00460FE8">
        <w:rPr>
          <w:rFonts w:ascii="Times New Roman" w:hAnsi="Times New Roman" w:cs="Times New Roman"/>
          <w:color w:val="auto"/>
        </w:rPr>
        <w:t xml:space="preserve"> с ОВЗ;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w:t>
      </w:r>
      <w:proofErr w:type="gramStart"/>
      <w:r w:rsidRPr="00460FE8">
        <w:rPr>
          <w:rFonts w:ascii="Times New Roman" w:hAnsi="Times New Roman" w:cs="Times New Roman"/>
          <w:color w:val="auto"/>
        </w:rPr>
        <w:t>обучающихся</w:t>
      </w:r>
      <w:proofErr w:type="gramEnd"/>
      <w:r w:rsidRPr="00460FE8">
        <w:rPr>
          <w:rFonts w:ascii="Times New Roman" w:hAnsi="Times New Roman" w:cs="Times New Roman"/>
          <w:color w:val="auto"/>
        </w:rPr>
        <w:t xml:space="preserve"> с ОВЗ.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Содержание программы коррекционной работы определяют следующие </w:t>
      </w:r>
      <w:r w:rsidRPr="00460FE8">
        <w:rPr>
          <w:rFonts w:ascii="Times New Roman" w:hAnsi="Times New Roman" w:cs="Times New Roman"/>
          <w:b/>
          <w:color w:val="auto"/>
        </w:rPr>
        <w:t>принципы</w:t>
      </w:r>
      <w:r w:rsidRPr="00460FE8">
        <w:rPr>
          <w:rFonts w:ascii="Times New Roman" w:hAnsi="Times New Roman" w:cs="Times New Roman"/>
          <w:color w:val="auto"/>
        </w:rPr>
        <w:t xml:space="preserve">: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принцип с</w:t>
      </w:r>
      <w:r w:rsidRPr="00460FE8">
        <w:rPr>
          <w:rFonts w:ascii="Times New Roman" w:hAnsi="Times New Roman" w:cs="Times New Roman"/>
          <w:iCs/>
          <w:color w:val="auto"/>
          <w:spacing w:val="2"/>
        </w:rPr>
        <w:t xml:space="preserve">облюдения интересов ребёнка – </w:t>
      </w:r>
      <w:r w:rsidRPr="00460FE8">
        <w:rPr>
          <w:rFonts w:ascii="Times New Roman" w:hAnsi="Times New Roman" w:cs="Times New Roman"/>
          <w:color w:val="auto"/>
          <w:spacing w:val="2"/>
        </w:rPr>
        <w:t xml:space="preserve">специалист призван решать проблему </w:t>
      </w:r>
      <w:r w:rsidRPr="00460FE8">
        <w:rPr>
          <w:rFonts w:ascii="Times New Roman" w:hAnsi="Times New Roman" w:cs="Times New Roman"/>
          <w:color w:val="auto"/>
        </w:rPr>
        <w:t>ребёнка с максимальной пользой и в интересах ребёнка;</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педагог-психолог, медицинские работники, социальный педагог и др.);</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lastRenderedPageBreak/>
        <w:t xml:space="preserve"> принцип непрерывности </w:t>
      </w:r>
      <w:r w:rsidRPr="00460FE8">
        <w:rPr>
          <w:rFonts w:ascii="Times New Roman" w:hAnsi="Times New Roman" w:cs="Times New Roman"/>
          <w:iCs/>
          <w:color w:val="auto"/>
        </w:rPr>
        <w:t xml:space="preserve">– </w:t>
      </w:r>
      <w:r w:rsidRPr="00460FE8">
        <w:rPr>
          <w:rFonts w:ascii="Times New Roman" w:hAnsi="Times New Roman" w:cs="Times New Roman"/>
          <w:color w:val="auto"/>
        </w:rPr>
        <w:t xml:space="preserve">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 принцип вариативности п</w:t>
      </w:r>
      <w:r w:rsidRPr="00460FE8">
        <w:rPr>
          <w:rFonts w:ascii="Times New Roman" w:hAnsi="Times New Roman" w:cs="Times New Roman"/>
          <w:color w:val="auto"/>
          <w:spacing w:val="2"/>
        </w:rPr>
        <w:t>редполагает создание вариа</w:t>
      </w:r>
      <w:r w:rsidRPr="00460FE8">
        <w:rPr>
          <w:rFonts w:ascii="Times New Roman" w:hAnsi="Times New Roman" w:cs="Times New Roman"/>
          <w:color w:val="auto"/>
        </w:rPr>
        <w:t xml:space="preserve">тивных условий для получения образования детьми с ОВЗ;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proofErr w:type="gramStart"/>
      <w:r w:rsidRPr="00460FE8">
        <w:rPr>
          <w:rFonts w:ascii="Times New Roman" w:hAnsi="Times New Roman" w:cs="Times New Roman"/>
          <w:iCs/>
          <w:color w:val="auto"/>
          <w:spacing w:val="2"/>
        </w:rPr>
        <w:t>принцип рекомендательного характера оказания помощи</w:t>
      </w:r>
      <w:r w:rsidRPr="00460FE8">
        <w:rPr>
          <w:rFonts w:ascii="Times New Roman" w:hAnsi="Times New Roman" w:cs="Times New Roman"/>
          <w:color w:val="auto"/>
          <w:spacing w:val="2"/>
        </w:rPr>
        <w:t xml:space="preserve"> - обеспечивает соблюдение гарантированных законодательством прав родителей (законных представителей) детей </w:t>
      </w:r>
      <w:r w:rsidRPr="00460FE8">
        <w:rPr>
          <w:rFonts w:ascii="Times New Roman" w:hAnsi="Times New Roman" w:cs="Times New Roman"/>
          <w:color w:val="auto"/>
        </w:rPr>
        <w:t xml:space="preserve">с ОВЗ выбирать формы </w:t>
      </w:r>
      <w:r w:rsidRPr="00460FE8">
        <w:rPr>
          <w:rFonts w:ascii="Times New Roman" w:hAnsi="Times New Roman" w:cs="Times New Roman"/>
          <w:color w:val="auto"/>
          <w:spacing w:val="2"/>
        </w:rPr>
        <w:t>получения детьми образования, организации, осуществляющие образовательную деятельность</w:t>
      </w:r>
      <w:r w:rsidRPr="00460FE8">
        <w:rPr>
          <w:rFonts w:ascii="Times New Roman" w:hAnsi="Times New Roman" w:cs="Times New Roman"/>
          <w:color w:val="auto"/>
        </w:rPr>
        <w:t xml:space="preserve">, защищать законные права и интересы детей, включая </w:t>
      </w:r>
      <w:r w:rsidRPr="00460FE8">
        <w:rPr>
          <w:rFonts w:ascii="Times New Roman" w:hAnsi="Times New Roman" w:cs="Times New Roman"/>
          <w:color w:val="auto"/>
          <w:spacing w:val="2"/>
        </w:rPr>
        <w:t>обязательное согласование с родителями (законными пред</w:t>
      </w:r>
      <w:r w:rsidRPr="00460FE8">
        <w:rPr>
          <w:rFonts w:ascii="Times New Roman" w:hAnsi="Times New Roman" w:cs="Times New Roman"/>
          <w:color w:val="auto"/>
        </w:rPr>
        <w:t>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roofErr w:type="gramEnd"/>
    </w:p>
    <w:p w:rsidR="00BE0EBD" w:rsidRPr="00460FE8" w:rsidRDefault="00BE0EBD" w:rsidP="00BE0EBD">
      <w:pPr>
        <w:pStyle w:val="zag22"/>
        <w:tabs>
          <w:tab w:val="left" w:pos="993"/>
        </w:tabs>
        <w:spacing w:before="0" w:after="0"/>
        <w:ind w:right="-1" w:firstLine="0"/>
        <w:jc w:val="center"/>
      </w:pPr>
      <w:bookmarkStart w:id="214" w:name="_Toc414553277"/>
      <w:bookmarkStart w:id="215" w:name="_Toc431928658"/>
      <w:proofErr w:type="gramStart"/>
      <w:r w:rsidRPr="00460FE8">
        <w:t xml:space="preserve">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w:t>
      </w:r>
      <w:proofErr w:type="gramEnd"/>
    </w:p>
    <w:p w:rsidR="00BE0EBD" w:rsidRPr="00460FE8" w:rsidRDefault="00BE0EBD" w:rsidP="00BE0EBD">
      <w:pPr>
        <w:pStyle w:val="zag22"/>
        <w:tabs>
          <w:tab w:val="left" w:pos="993"/>
        </w:tabs>
        <w:spacing w:before="0" w:after="0"/>
        <w:ind w:right="-1" w:firstLine="0"/>
        <w:jc w:val="center"/>
      </w:pPr>
      <w:r w:rsidRPr="00460FE8">
        <w:t>программы основного общего образования</w:t>
      </w:r>
      <w:bookmarkEnd w:id="214"/>
      <w:bookmarkEnd w:id="215"/>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школы.</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b/>
          <w:bCs/>
          <w:color w:val="auto"/>
        </w:rPr>
        <w:t>Характеристика содержания направлений коррекционной работы</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b/>
          <w:color w:val="auto"/>
        </w:rPr>
        <w:t>Диагностическая работа</w:t>
      </w:r>
      <w:r w:rsidRPr="00460FE8">
        <w:rPr>
          <w:rFonts w:ascii="Times New Roman" w:hAnsi="Times New Roman" w:cs="Times New Roman"/>
          <w:color w:val="auto"/>
        </w:rPr>
        <w:t xml:space="preserve"> включает в себя: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выявление особых образовательных потребностей обучающихся с </w:t>
      </w:r>
      <w:proofErr w:type="spellStart"/>
      <w:r w:rsidRPr="00460FE8">
        <w:rPr>
          <w:rFonts w:ascii="Times New Roman" w:hAnsi="Times New Roman" w:cs="Times New Roman"/>
          <w:color w:val="auto"/>
        </w:rPr>
        <w:t>ОВЗпри</w:t>
      </w:r>
      <w:proofErr w:type="spellEnd"/>
      <w:r w:rsidRPr="00460FE8">
        <w:rPr>
          <w:rFonts w:ascii="Times New Roman" w:hAnsi="Times New Roman" w:cs="Times New Roman"/>
          <w:color w:val="auto"/>
        </w:rPr>
        <w:t xml:space="preserve"> </w:t>
      </w:r>
      <w:proofErr w:type="gramStart"/>
      <w:r w:rsidRPr="00460FE8">
        <w:rPr>
          <w:rFonts w:ascii="Times New Roman" w:hAnsi="Times New Roman" w:cs="Times New Roman"/>
          <w:color w:val="auto"/>
        </w:rPr>
        <w:t>освоении</w:t>
      </w:r>
      <w:proofErr w:type="gramEnd"/>
      <w:r w:rsidRPr="00460FE8">
        <w:rPr>
          <w:rFonts w:ascii="Times New Roman" w:hAnsi="Times New Roman" w:cs="Times New Roman"/>
          <w:color w:val="auto"/>
        </w:rPr>
        <w:t xml:space="preserve"> основной образовательной программы основного общего образования;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w:t>
      </w:r>
      <w:proofErr w:type="gramStart"/>
      <w:r w:rsidRPr="00460FE8">
        <w:rPr>
          <w:rFonts w:ascii="Times New Roman" w:hAnsi="Times New Roman" w:cs="Times New Roman"/>
          <w:color w:val="auto"/>
        </w:rPr>
        <w:t>и(</w:t>
      </w:r>
      <w:proofErr w:type="gramEnd"/>
      <w:r w:rsidRPr="00460FE8">
        <w:rPr>
          <w:rFonts w:ascii="Times New Roman" w:hAnsi="Times New Roman" w:cs="Times New Roman"/>
          <w:color w:val="auto"/>
        </w:rPr>
        <w:t xml:space="preserve">или) физическом развитии обучающихся с ОВЗ;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определение уровня актуального и зоны ближайшего развития обучающегося с ОВЗ, выявление его резервных возможностей;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изучение адаптивных возможностей и уровня социализации ребенка с ОВЗ;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b/>
          <w:color w:val="auto"/>
        </w:rPr>
        <w:t>Коррекционно-развивающая работа</w:t>
      </w:r>
      <w:r w:rsidRPr="00460FE8">
        <w:rPr>
          <w:rFonts w:ascii="Times New Roman" w:hAnsi="Times New Roman" w:cs="Times New Roman"/>
          <w:color w:val="auto"/>
        </w:rPr>
        <w:t xml:space="preserve"> включает в  себя: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формирование способов регуляции поведения и эмоциональных состояний;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lastRenderedPageBreak/>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b/>
          <w:color w:val="auto"/>
        </w:rPr>
        <w:t>Консультативная работа</w:t>
      </w:r>
      <w:r w:rsidRPr="00460FE8">
        <w:rPr>
          <w:rFonts w:ascii="Times New Roman" w:hAnsi="Times New Roman" w:cs="Times New Roman"/>
          <w:color w:val="auto"/>
        </w:rPr>
        <w:t xml:space="preserve"> включает в себя: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выработку совместных обоснованных рекомендаций по основным направлениям работы с </w:t>
      </w:r>
      <w:proofErr w:type="gramStart"/>
      <w:r w:rsidRPr="00460FE8">
        <w:rPr>
          <w:rFonts w:ascii="Times New Roman" w:hAnsi="Times New Roman" w:cs="Times New Roman"/>
          <w:color w:val="auto"/>
        </w:rPr>
        <w:t>обучающимися</w:t>
      </w:r>
      <w:proofErr w:type="gramEnd"/>
      <w:r w:rsidRPr="00460FE8">
        <w:rPr>
          <w:rFonts w:ascii="Times New Roman" w:hAnsi="Times New Roman" w:cs="Times New Roman"/>
          <w:color w:val="auto"/>
        </w:rPr>
        <w:t xml:space="preserve"> с ОВЗ, единых для всех участников образовательных отношений;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proofErr w:type="gramStart"/>
      <w:r w:rsidRPr="00460FE8">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roofErr w:type="gramEnd"/>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ОВЗ;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proofErr w:type="gramStart"/>
      <w:r w:rsidRPr="00460FE8">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roofErr w:type="gramEnd"/>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b/>
          <w:color w:val="auto"/>
        </w:rPr>
        <w:t>Информационно-просветительская работа</w:t>
      </w:r>
      <w:r w:rsidRPr="00460FE8">
        <w:rPr>
          <w:rFonts w:ascii="Times New Roman" w:hAnsi="Times New Roman" w:cs="Times New Roman"/>
          <w:color w:val="auto"/>
        </w:rPr>
        <w:t xml:space="preserve"> включает в себя: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proofErr w:type="gramStart"/>
      <w:r w:rsidRPr="00460FE8">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roofErr w:type="gramEnd"/>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BE0EBD" w:rsidRPr="00460FE8" w:rsidRDefault="00BE0EBD" w:rsidP="00BE0EBD">
      <w:pPr>
        <w:pStyle w:val="zag22"/>
        <w:tabs>
          <w:tab w:val="left" w:pos="993"/>
        </w:tabs>
        <w:ind w:right="-1" w:firstLine="0"/>
        <w:jc w:val="center"/>
      </w:pPr>
      <w:bookmarkStart w:id="216" w:name="_Toc414553278"/>
      <w:bookmarkStart w:id="217" w:name="_Toc431928659"/>
      <w:r w:rsidRPr="00460FE8">
        <w:t xml:space="preserve">Система комплексного психолого-медико-социального сопровождения и поддержки </w:t>
      </w:r>
      <w:proofErr w:type="gramStart"/>
      <w:r w:rsidRPr="00460FE8">
        <w:t>обучающихся</w:t>
      </w:r>
      <w:proofErr w:type="gramEnd"/>
      <w:r w:rsidRPr="00460FE8">
        <w:t xml:space="preserve"> с ограниченными возможностями здоровья</w:t>
      </w:r>
      <w:bookmarkEnd w:id="216"/>
      <w:bookmarkEnd w:id="217"/>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Комплексное психолого-медико-социальное сопровождение и поддержка </w:t>
      </w:r>
      <w:proofErr w:type="gramStart"/>
      <w:r w:rsidRPr="00460FE8">
        <w:rPr>
          <w:rFonts w:ascii="Times New Roman" w:hAnsi="Times New Roman" w:cs="Times New Roman"/>
          <w:color w:val="auto"/>
        </w:rPr>
        <w:t>обучающихся</w:t>
      </w:r>
      <w:proofErr w:type="gramEnd"/>
      <w:r w:rsidRPr="00460FE8">
        <w:rPr>
          <w:rFonts w:ascii="Times New Roman" w:hAnsi="Times New Roman" w:cs="Times New Roman"/>
          <w:color w:val="auto"/>
        </w:rPr>
        <w:t xml:space="preserve"> с ОВЗ обеспечиваются специалистами образовательной организации (педагогом-психологом, медицинским работником, социальным педагогом, учителем-логопедом).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Медицинская поддержка и сопровождение обучающихся с ОВЗ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w:t>
      </w:r>
      <w:proofErr w:type="gramStart"/>
      <w:r w:rsidRPr="00460FE8">
        <w:rPr>
          <w:rFonts w:ascii="Times New Roman" w:hAnsi="Times New Roman" w:cs="Times New Roman"/>
          <w:color w:val="auto"/>
        </w:rPr>
        <w:t xml:space="preserve">неотложную) </w:t>
      </w:r>
      <w:proofErr w:type="gramEnd"/>
      <w:r w:rsidRPr="00460FE8">
        <w:rPr>
          <w:rFonts w:ascii="Times New Roman" w:hAnsi="Times New Roman" w:cs="Times New Roman"/>
          <w:color w:val="auto"/>
        </w:rPr>
        <w:t xml:space="preserve">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Социально-педагогическое сопровождение школьников с ОВЗ в общеобразовательной организации </w:t>
      </w:r>
      <w:proofErr w:type="spellStart"/>
      <w:r w:rsidRPr="00460FE8">
        <w:rPr>
          <w:rFonts w:ascii="Times New Roman" w:hAnsi="Times New Roman" w:cs="Times New Roman"/>
          <w:color w:val="auto"/>
        </w:rPr>
        <w:t>осуществлятся</w:t>
      </w:r>
      <w:proofErr w:type="spellEnd"/>
      <w:r w:rsidRPr="00460FE8">
        <w:rPr>
          <w:rFonts w:ascii="Times New Roman" w:hAnsi="Times New Roman" w:cs="Times New Roman"/>
          <w:color w:val="auto"/>
        </w:rPr>
        <w:t xml:space="preserve"> социальным педагогом. Деятельность социального педагога </w:t>
      </w:r>
      <w:r w:rsidRPr="00460FE8">
        <w:rPr>
          <w:rFonts w:ascii="Times New Roman" w:hAnsi="Times New Roman" w:cs="Times New Roman"/>
          <w:color w:val="auto"/>
        </w:rPr>
        <w:lastRenderedPageBreak/>
        <w:t xml:space="preserve">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w:t>
      </w:r>
      <w:proofErr w:type="spellStart"/>
      <w:r w:rsidRPr="00460FE8">
        <w:rPr>
          <w:rFonts w:ascii="Times New Roman" w:hAnsi="Times New Roman" w:cs="Times New Roman"/>
          <w:color w:val="auto"/>
        </w:rPr>
        <w:t>Социальноый</w:t>
      </w:r>
      <w:proofErr w:type="spellEnd"/>
      <w:r w:rsidRPr="00460FE8">
        <w:rPr>
          <w:rFonts w:ascii="Times New Roman" w:hAnsi="Times New Roman" w:cs="Times New Roman"/>
          <w:color w:val="auto"/>
        </w:rPr>
        <w:t xml:space="preserve"> педагог участвует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proofErr w:type="gramStart"/>
      <w:r w:rsidRPr="00460FE8">
        <w:rPr>
          <w:rFonts w:ascii="Times New Roman" w:hAnsi="Times New Roman" w:cs="Times New Roman"/>
          <w:color w:val="auto"/>
        </w:rPr>
        <w:t>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w:t>
      </w:r>
      <w:proofErr w:type="gramEnd"/>
      <w:r w:rsidRPr="00460FE8">
        <w:rPr>
          <w:rFonts w:ascii="Times New Roman" w:hAnsi="Times New Roman" w:cs="Times New Roman"/>
          <w:color w:val="auto"/>
        </w:rPr>
        <w:t xml:space="preserve">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Психологическое сопровождение обучающихся с ОВЗ осуществляется в рамках реализации основных направлений психологической службы. Педагогу-психологу проводит занятия по комплексному изучению и развитию личности школьников с ОВЗ. Работа организовывается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Помимо работы со школьниками педагог-психолог </w:t>
      </w:r>
      <w:proofErr w:type="spellStart"/>
      <w:r w:rsidRPr="00460FE8">
        <w:rPr>
          <w:rFonts w:ascii="Times New Roman" w:hAnsi="Times New Roman" w:cs="Times New Roman"/>
          <w:color w:val="auto"/>
        </w:rPr>
        <w:t>осущетсвляет</w:t>
      </w:r>
      <w:proofErr w:type="spellEnd"/>
      <w:r w:rsidRPr="00460FE8">
        <w:rPr>
          <w:rFonts w:ascii="Times New Roman" w:hAnsi="Times New Roman" w:cs="Times New Roman"/>
          <w:color w:val="auto"/>
        </w:rPr>
        <w:t xml:space="preserve"> работу с педагогами, администрацией школы и родителями по вопросам, связанным с обучением и воспитанием учащихся.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В реализации диагностического направления работы могут принимать </w:t>
      </w:r>
      <w:proofErr w:type="gramStart"/>
      <w:r w:rsidRPr="00460FE8">
        <w:rPr>
          <w:rFonts w:ascii="Times New Roman" w:hAnsi="Times New Roman" w:cs="Times New Roman"/>
          <w:color w:val="auto"/>
        </w:rPr>
        <w:t>участие</w:t>
      </w:r>
      <w:proofErr w:type="gramEnd"/>
      <w:r w:rsidRPr="00460FE8">
        <w:rPr>
          <w:rFonts w:ascii="Times New Roman" w:hAnsi="Times New Roman" w:cs="Times New Roman"/>
          <w:color w:val="auto"/>
        </w:rPr>
        <w:t xml:space="preserve"> как учителя класса,  так и специалисты.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Данное направление реализуется </w:t>
      </w:r>
      <w:proofErr w:type="spellStart"/>
      <w:r w:rsidRPr="00460FE8">
        <w:rPr>
          <w:rFonts w:ascii="Times New Roman" w:hAnsi="Times New Roman" w:cs="Times New Roman"/>
          <w:color w:val="auto"/>
        </w:rPr>
        <w:t>ПМПк</w:t>
      </w:r>
      <w:proofErr w:type="spellEnd"/>
      <w:r w:rsidRPr="00460FE8">
        <w:rPr>
          <w:rFonts w:ascii="Times New Roman" w:hAnsi="Times New Roman" w:cs="Times New Roman"/>
          <w:color w:val="auto"/>
        </w:rPr>
        <w:t xml:space="preserve">.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В школе создан психолого-медико-педагогический консилиум (</w:t>
      </w:r>
      <w:proofErr w:type="spellStart"/>
      <w:r w:rsidRPr="00460FE8">
        <w:rPr>
          <w:rFonts w:ascii="Times New Roman" w:hAnsi="Times New Roman" w:cs="Times New Roman"/>
          <w:color w:val="auto"/>
        </w:rPr>
        <w:t>ПМПк</w:t>
      </w:r>
      <w:proofErr w:type="spellEnd"/>
      <w:r w:rsidRPr="00460FE8">
        <w:rPr>
          <w:rFonts w:ascii="Times New Roman" w:hAnsi="Times New Roman" w:cs="Times New Roman"/>
          <w:color w:val="auto"/>
        </w:rPr>
        <w:t>), который  является одной из форм взаимодействия специалистов образовательной организации, объединяющихся для психолого-медико-педагогического сопровождения обучающихся с ОВЗ.</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 Задачами </w:t>
      </w:r>
      <w:proofErr w:type="spellStart"/>
      <w:r w:rsidRPr="00460FE8">
        <w:rPr>
          <w:rFonts w:ascii="Times New Roman" w:hAnsi="Times New Roman" w:cs="Times New Roman"/>
          <w:color w:val="auto"/>
        </w:rPr>
        <w:t>ПМПк</w:t>
      </w:r>
      <w:proofErr w:type="spellEnd"/>
      <w:r w:rsidRPr="00460FE8">
        <w:rPr>
          <w:rFonts w:ascii="Times New Roman" w:hAnsi="Times New Roman" w:cs="Times New Roman"/>
          <w:color w:val="auto"/>
        </w:rPr>
        <w:t xml:space="preserve"> организации, осуществляющей образовательную деятельность,  являются:</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выявление и ранняя (с первых дней пребывания ребенка в образовательной организации) диагностика отклонений в развитии;</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профилактика физических, интеллектуальных и эмоционально-личностных перегрузок и срывов;</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выявление резервных возможностей развития;</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определение характера, продолжительности и эффективности специальной (коррекционной) помощи в </w:t>
      </w:r>
      <w:proofErr w:type="gramStart"/>
      <w:r w:rsidRPr="00460FE8">
        <w:rPr>
          <w:rFonts w:ascii="Times New Roman" w:hAnsi="Times New Roman" w:cs="Times New Roman"/>
          <w:color w:val="auto"/>
        </w:rPr>
        <w:t>рамках</w:t>
      </w:r>
      <w:proofErr w:type="gramEnd"/>
      <w:r w:rsidRPr="00460FE8">
        <w:rPr>
          <w:rFonts w:ascii="Times New Roman" w:hAnsi="Times New Roman" w:cs="Times New Roman"/>
          <w:color w:val="auto"/>
        </w:rPr>
        <w:t xml:space="preserve"> имеющихся в школе возможностей;</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lastRenderedPageBreak/>
        <w:t>подготовка и ведение документации, отражающей актуальное развитие ребенка, динамику его состояния, уровень школьной успешности.</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 Консилиум объединяет информацию об отдельном ребенке, которой владеют учителя, классные руководители, школьный медицинский работник, педагог-психолог, социальный педагог. На основе целостного видения проблемы он разрабатывает общую педагогическую стратегию работы с отдельным учеником.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Психолого-медико-педагогический консилиум консультирует всех участников образовательных отношений - обучающихся, воспитанников, родителей, педагогов  по вопросам профилактики, а также организации помощи и педагогической поддержки детям, готовит документы на </w:t>
      </w:r>
      <w:proofErr w:type="gramStart"/>
      <w:r w:rsidRPr="00460FE8">
        <w:rPr>
          <w:rFonts w:ascii="Times New Roman" w:hAnsi="Times New Roman" w:cs="Times New Roman"/>
          <w:color w:val="auto"/>
        </w:rPr>
        <w:t>районную</w:t>
      </w:r>
      <w:proofErr w:type="gramEnd"/>
      <w:r w:rsidRPr="00460FE8">
        <w:rPr>
          <w:rFonts w:ascii="Times New Roman" w:hAnsi="Times New Roman" w:cs="Times New Roman"/>
          <w:color w:val="auto"/>
        </w:rPr>
        <w:t xml:space="preserve"> ПМПК в случае неясного диагноза или при отсутствии положительной динамики в развитии и воспитании ребенка с ОВЗ.</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В состав </w:t>
      </w:r>
      <w:proofErr w:type="spellStart"/>
      <w:r w:rsidRPr="00460FE8">
        <w:rPr>
          <w:rFonts w:ascii="Times New Roman" w:hAnsi="Times New Roman" w:cs="Times New Roman"/>
          <w:color w:val="auto"/>
        </w:rPr>
        <w:t>ПМПк</w:t>
      </w:r>
      <w:proofErr w:type="spellEnd"/>
      <w:r w:rsidRPr="00460FE8">
        <w:rPr>
          <w:rFonts w:ascii="Times New Roman" w:hAnsi="Times New Roman" w:cs="Times New Roman"/>
          <w:color w:val="auto"/>
        </w:rPr>
        <w:t xml:space="preserve"> входят:</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заместители директора школы по учебно-воспитательной и воспитательной работе;</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классные руководители (в начальной школе – основные учителя);</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педагог-психолог;</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социальный педагог;</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медицинский работник.</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proofErr w:type="spellStart"/>
      <w:r w:rsidRPr="00460FE8">
        <w:rPr>
          <w:rFonts w:ascii="Times New Roman" w:hAnsi="Times New Roman" w:cs="Times New Roman"/>
          <w:color w:val="auto"/>
        </w:rPr>
        <w:t>ПМПк</w:t>
      </w:r>
      <w:proofErr w:type="spellEnd"/>
      <w:r w:rsidRPr="00460FE8">
        <w:rPr>
          <w:rFonts w:ascii="Times New Roman" w:hAnsi="Times New Roman" w:cs="Times New Roman"/>
          <w:color w:val="auto"/>
        </w:rPr>
        <w:t xml:space="preserve"> проводится:</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в соответствии с планом работы школы;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по результатам обследования (психологической диагностики);</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по запросу учителя;</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по запросу педагога-психолога;</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по запросу родителей (законных представителей);</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по запросу социального педагога;</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по запросу медицинского работника школы.</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Основная цель сопровождения – оказание помощи в решении проблем, связанных с освоением основной образовательной программы.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Задачи сопровождения: правильный выбор образовательного маршрута; преодоление затруднений в учебе; решение личностных проблем развития ребенка. </w:t>
      </w:r>
    </w:p>
    <w:p w:rsidR="00BE0EBD" w:rsidRPr="00460FE8" w:rsidRDefault="00BE0EBD" w:rsidP="00BE0EBD">
      <w:pPr>
        <w:pStyle w:val="Default"/>
        <w:tabs>
          <w:tab w:val="left" w:pos="993"/>
        </w:tabs>
        <w:ind w:right="-1" w:firstLine="709"/>
        <w:jc w:val="both"/>
        <w:rPr>
          <w:rFonts w:ascii="Times New Roman" w:hAnsi="Times New Roman" w:cs="Times New Roman"/>
          <w:b/>
          <w:color w:val="auto"/>
        </w:rPr>
      </w:pPr>
      <w:proofErr w:type="spellStart"/>
      <w:r w:rsidRPr="00460FE8">
        <w:rPr>
          <w:rFonts w:ascii="Times New Roman" w:hAnsi="Times New Roman" w:cs="Times New Roman"/>
          <w:b/>
          <w:color w:val="auto"/>
        </w:rPr>
        <w:t>Диагностико</w:t>
      </w:r>
      <w:proofErr w:type="spellEnd"/>
      <w:r w:rsidRPr="00460FE8">
        <w:rPr>
          <w:rFonts w:ascii="Times New Roman" w:hAnsi="Times New Roman" w:cs="Times New Roman"/>
          <w:b/>
          <w:color w:val="auto"/>
        </w:rPr>
        <w:t>-консультативный модуль</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В данном модуле разрабатывается программа изучения ребенка различными специалистами. Педагог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В содержание исследования ребенка входит следующее:</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1. 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2. Изучение истории развития ребенка.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ребенок. Необходимо знать характер воспитания ребенка (чрезмерная опека, отсутствие внимания к нему и др.).</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3. Изучение работ ребенка (тетради, рисунки, поделки и т. п.).</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4. Непосредственное обследование ребенка. Беседа с целью уточнения мотивации, запаса представлений об окружающем мире, уровня развития речи.</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lastRenderedPageBreak/>
        <w:t>5. Выявление и раскрытие причин и характера тех или иных особенностей психического развития детей.</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6. 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возможности.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7. Выработка рекомендаций по обучению и воспитанию. Составление индивидуальных образовательных маршрутов медико-психолого-педагогического сопровождения.</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 д.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Эти рекомендации психолог обсуждает с учителем, медицинским работником и родителями, осуществляя постоянное взаимодействие. Составляется комплексный план оказания ребенку медико-психолого-педагогической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лечебно-оздоровительных мероприятий.</w:t>
      </w:r>
    </w:p>
    <w:p w:rsidR="00BE0EBD" w:rsidRPr="00460FE8" w:rsidRDefault="00BE0EBD" w:rsidP="00BE0EBD">
      <w:pPr>
        <w:tabs>
          <w:tab w:val="left" w:pos="993"/>
        </w:tabs>
        <w:spacing w:after="0" w:line="240" w:lineRule="auto"/>
        <w:ind w:right="-1"/>
        <w:rPr>
          <w:rFonts w:ascii="Times New Roman" w:hAnsi="Times New Roman"/>
          <w:sz w:val="24"/>
          <w:szCs w:val="24"/>
        </w:rPr>
      </w:pPr>
    </w:p>
    <w:p w:rsidR="00BE0EBD" w:rsidRPr="00460FE8" w:rsidRDefault="00BE0EBD" w:rsidP="00BE0EBD">
      <w:pPr>
        <w:pStyle w:val="Default"/>
        <w:tabs>
          <w:tab w:val="left" w:pos="993"/>
        </w:tabs>
        <w:ind w:right="-1" w:firstLine="709"/>
        <w:jc w:val="both"/>
        <w:rPr>
          <w:rFonts w:ascii="Times New Roman" w:hAnsi="Times New Roman" w:cs="Times New Roman"/>
          <w:color w:val="auto"/>
        </w:rPr>
      </w:pPr>
    </w:p>
    <w:p w:rsidR="00BE0EBD" w:rsidRPr="00460FE8" w:rsidRDefault="00BE0EBD" w:rsidP="00BE0EBD">
      <w:pPr>
        <w:pStyle w:val="Default"/>
        <w:tabs>
          <w:tab w:val="left" w:pos="993"/>
        </w:tabs>
        <w:ind w:right="-1" w:firstLine="709"/>
        <w:jc w:val="center"/>
        <w:rPr>
          <w:rFonts w:ascii="Times New Roman" w:hAnsi="Times New Roman" w:cs="Times New Roman"/>
          <w:b/>
          <w:color w:val="auto"/>
        </w:rPr>
      </w:pPr>
      <w:r w:rsidRPr="00460FE8">
        <w:rPr>
          <w:rFonts w:ascii="Times New Roman" w:hAnsi="Times New Roman" w:cs="Times New Roman"/>
          <w:b/>
          <w:color w:val="auto"/>
        </w:rPr>
        <w:t>Программа медико-психолого-педагогического изучения ребенка</w:t>
      </w:r>
    </w:p>
    <w:tbl>
      <w:tblPr>
        <w:tblW w:w="9900" w:type="dxa"/>
        <w:tblInd w:w="-72" w:type="dxa"/>
        <w:tblLayout w:type="fixed"/>
        <w:tblLook w:val="0000" w:firstRow="0" w:lastRow="0" w:firstColumn="0" w:lastColumn="0" w:noHBand="0" w:noVBand="0"/>
      </w:tblPr>
      <w:tblGrid>
        <w:gridCol w:w="1881"/>
        <w:gridCol w:w="5319"/>
        <w:gridCol w:w="2700"/>
      </w:tblGrid>
      <w:tr w:rsidR="00BE0EBD" w:rsidRPr="00460FE8" w:rsidTr="00BE0EBD">
        <w:trPr>
          <w:trHeight w:val="570"/>
        </w:trPr>
        <w:tc>
          <w:tcPr>
            <w:tcW w:w="1881" w:type="dxa"/>
            <w:tcBorders>
              <w:top w:val="single" w:sz="4" w:space="0" w:color="000000"/>
              <w:left w:val="single" w:sz="4" w:space="0" w:color="000000"/>
              <w:bottom w:val="single" w:sz="4" w:space="0" w:color="000000"/>
            </w:tcBorders>
          </w:tcPr>
          <w:p w:rsidR="00BE0EBD" w:rsidRPr="00460FE8" w:rsidRDefault="00BE0EBD" w:rsidP="00BE0EBD">
            <w:pPr>
              <w:tabs>
                <w:tab w:val="left" w:pos="993"/>
              </w:tabs>
              <w:snapToGrid w:val="0"/>
              <w:spacing w:after="0" w:line="240" w:lineRule="auto"/>
              <w:ind w:right="-1"/>
              <w:jc w:val="center"/>
              <w:rPr>
                <w:rFonts w:ascii="Times New Roman" w:hAnsi="Times New Roman"/>
                <w:sz w:val="24"/>
                <w:szCs w:val="24"/>
              </w:rPr>
            </w:pPr>
            <w:r w:rsidRPr="00460FE8">
              <w:rPr>
                <w:rFonts w:ascii="Times New Roman" w:hAnsi="Times New Roman"/>
                <w:sz w:val="24"/>
                <w:szCs w:val="24"/>
              </w:rPr>
              <w:t>Изучение</w:t>
            </w:r>
          </w:p>
          <w:p w:rsidR="00BE0EBD" w:rsidRPr="00460FE8" w:rsidRDefault="00BE0EBD" w:rsidP="00BE0EBD">
            <w:pPr>
              <w:tabs>
                <w:tab w:val="left" w:pos="993"/>
              </w:tabs>
              <w:spacing w:after="0" w:line="240" w:lineRule="auto"/>
              <w:ind w:right="-1"/>
              <w:jc w:val="center"/>
              <w:rPr>
                <w:rFonts w:ascii="Times New Roman" w:hAnsi="Times New Roman"/>
                <w:sz w:val="24"/>
                <w:szCs w:val="24"/>
              </w:rPr>
            </w:pPr>
            <w:r w:rsidRPr="00460FE8">
              <w:rPr>
                <w:rFonts w:ascii="Times New Roman" w:hAnsi="Times New Roman"/>
                <w:sz w:val="24"/>
                <w:szCs w:val="24"/>
              </w:rPr>
              <w:t>ребенка</w:t>
            </w:r>
          </w:p>
        </w:tc>
        <w:tc>
          <w:tcPr>
            <w:tcW w:w="5319" w:type="dxa"/>
            <w:tcBorders>
              <w:top w:val="single" w:sz="4" w:space="0" w:color="000000"/>
              <w:left w:val="single" w:sz="4" w:space="0" w:color="000000"/>
              <w:bottom w:val="single" w:sz="4" w:space="0" w:color="000000"/>
            </w:tcBorders>
          </w:tcPr>
          <w:p w:rsidR="00BE0EBD" w:rsidRPr="00460FE8" w:rsidRDefault="00BE0EBD" w:rsidP="00BE0EBD">
            <w:pPr>
              <w:tabs>
                <w:tab w:val="left" w:pos="993"/>
              </w:tabs>
              <w:snapToGrid w:val="0"/>
              <w:spacing w:after="0" w:line="240" w:lineRule="auto"/>
              <w:ind w:right="-1"/>
              <w:jc w:val="center"/>
              <w:rPr>
                <w:rFonts w:ascii="Times New Roman" w:hAnsi="Times New Roman"/>
                <w:sz w:val="24"/>
                <w:szCs w:val="24"/>
              </w:rPr>
            </w:pPr>
            <w:r w:rsidRPr="00460FE8">
              <w:rPr>
                <w:rFonts w:ascii="Times New Roman" w:hAnsi="Times New Roman"/>
                <w:sz w:val="24"/>
                <w:szCs w:val="24"/>
              </w:rPr>
              <w:t>Содержание работы</w:t>
            </w:r>
          </w:p>
        </w:tc>
        <w:tc>
          <w:tcPr>
            <w:tcW w:w="2700" w:type="dxa"/>
            <w:tcBorders>
              <w:top w:val="single" w:sz="4" w:space="0" w:color="000000"/>
              <w:left w:val="single" w:sz="4" w:space="0" w:color="000000"/>
              <w:bottom w:val="single" w:sz="4" w:space="0" w:color="000000"/>
              <w:right w:val="single" w:sz="4" w:space="0" w:color="000000"/>
            </w:tcBorders>
          </w:tcPr>
          <w:p w:rsidR="00BE0EBD" w:rsidRPr="00460FE8" w:rsidRDefault="00BE0EBD" w:rsidP="00BE0EBD">
            <w:pPr>
              <w:tabs>
                <w:tab w:val="left" w:pos="993"/>
              </w:tabs>
              <w:snapToGrid w:val="0"/>
              <w:spacing w:after="0" w:line="240" w:lineRule="auto"/>
              <w:ind w:right="-1"/>
              <w:jc w:val="center"/>
              <w:rPr>
                <w:rFonts w:ascii="Times New Roman" w:hAnsi="Times New Roman"/>
                <w:sz w:val="24"/>
                <w:szCs w:val="24"/>
              </w:rPr>
            </w:pPr>
            <w:r w:rsidRPr="00460FE8">
              <w:rPr>
                <w:rFonts w:ascii="Times New Roman" w:hAnsi="Times New Roman"/>
                <w:sz w:val="24"/>
                <w:szCs w:val="24"/>
              </w:rPr>
              <w:t>Где и кем выполняется</w:t>
            </w:r>
          </w:p>
          <w:p w:rsidR="00BE0EBD" w:rsidRPr="00460FE8" w:rsidRDefault="00BE0EBD" w:rsidP="00BE0EBD">
            <w:pPr>
              <w:tabs>
                <w:tab w:val="left" w:pos="993"/>
              </w:tabs>
              <w:spacing w:after="0" w:line="240" w:lineRule="auto"/>
              <w:ind w:right="-1"/>
              <w:jc w:val="center"/>
              <w:rPr>
                <w:rFonts w:ascii="Times New Roman" w:hAnsi="Times New Roman"/>
                <w:sz w:val="24"/>
                <w:szCs w:val="24"/>
              </w:rPr>
            </w:pPr>
            <w:r w:rsidRPr="00460FE8">
              <w:rPr>
                <w:rFonts w:ascii="Times New Roman" w:hAnsi="Times New Roman"/>
                <w:sz w:val="24"/>
                <w:szCs w:val="24"/>
              </w:rPr>
              <w:t>работа</w:t>
            </w:r>
          </w:p>
        </w:tc>
      </w:tr>
      <w:tr w:rsidR="00BE0EBD" w:rsidRPr="00460FE8" w:rsidTr="00BE0EBD">
        <w:trPr>
          <w:trHeight w:val="1943"/>
        </w:trPr>
        <w:tc>
          <w:tcPr>
            <w:tcW w:w="1881" w:type="dxa"/>
            <w:tcBorders>
              <w:top w:val="single" w:sz="4" w:space="0" w:color="000000"/>
              <w:left w:val="single" w:sz="4" w:space="0" w:color="000000"/>
              <w:bottom w:val="single" w:sz="4" w:space="0" w:color="000000"/>
            </w:tcBorders>
          </w:tcPr>
          <w:p w:rsidR="00BE0EBD" w:rsidRPr="00460FE8" w:rsidRDefault="00BE0EBD" w:rsidP="00BE0EBD">
            <w:pPr>
              <w:tabs>
                <w:tab w:val="left" w:pos="993"/>
              </w:tabs>
              <w:spacing w:after="0" w:line="240" w:lineRule="auto"/>
              <w:ind w:right="-1"/>
              <w:jc w:val="both"/>
              <w:rPr>
                <w:rFonts w:ascii="Times New Roman" w:hAnsi="Times New Roman"/>
                <w:sz w:val="24"/>
                <w:szCs w:val="24"/>
              </w:rPr>
            </w:pPr>
            <w:r w:rsidRPr="00460FE8">
              <w:rPr>
                <w:rFonts w:ascii="Times New Roman" w:hAnsi="Times New Roman"/>
                <w:sz w:val="24"/>
                <w:szCs w:val="24"/>
              </w:rPr>
              <w:t>Медицинское</w:t>
            </w:r>
          </w:p>
        </w:tc>
        <w:tc>
          <w:tcPr>
            <w:tcW w:w="5319" w:type="dxa"/>
            <w:tcBorders>
              <w:top w:val="single" w:sz="4" w:space="0" w:color="000000"/>
              <w:left w:val="single" w:sz="4" w:space="0" w:color="000000"/>
              <w:bottom w:val="single" w:sz="4" w:space="0" w:color="000000"/>
            </w:tcBorders>
          </w:tcPr>
          <w:p w:rsidR="00BE0EBD" w:rsidRPr="00460FE8" w:rsidRDefault="00BE0EBD" w:rsidP="00BE0EBD">
            <w:pPr>
              <w:tabs>
                <w:tab w:val="left" w:pos="993"/>
              </w:tabs>
              <w:snapToGrid w:val="0"/>
              <w:spacing w:after="0" w:line="240" w:lineRule="auto"/>
              <w:ind w:right="-1"/>
              <w:rPr>
                <w:rFonts w:ascii="Times New Roman" w:hAnsi="Times New Roman"/>
                <w:bCs/>
                <w:sz w:val="24"/>
                <w:szCs w:val="24"/>
              </w:rPr>
            </w:pPr>
            <w:r w:rsidRPr="00460FE8">
              <w:rPr>
                <w:rFonts w:ascii="Times New Roman" w:hAnsi="Times New Roman"/>
                <w:bCs/>
                <w:sz w:val="24"/>
                <w:szCs w:val="24"/>
              </w:rPr>
              <w:t>Выявление состояния физического и психического здоровья. Изучение медицинской документации: история развития ребенка, здоровье родителей.</w:t>
            </w:r>
          </w:p>
          <w:p w:rsidR="00BE0EBD" w:rsidRPr="00460FE8" w:rsidRDefault="00BE0EBD" w:rsidP="00BE0EBD">
            <w:pPr>
              <w:tabs>
                <w:tab w:val="left" w:pos="993"/>
              </w:tabs>
              <w:snapToGrid w:val="0"/>
              <w:spacing w:after="0" w:line="240" w:lineRule="auto"/>
              <w:ind w:right="-1"/>
              <w:rPr>
                <w:rFonts w:ascii="Times New Roman" w:hAnsi="Times New Roman"/>
                <w:bCs/>
                <w:sz w:val="24"/>
                <w:szCs w:val="24"/>
              </w:rPr>
            </w:pPr>
            <w:proofErr w:type="gramStart"/>
            <w:r w:rsidRPr="00460FE8">
              <w:rPr>
                <w:rFonts w:ascii="Times New Roman" w:hAnsi="Times New Roman"/>
                <w:bCs/>
                <w:sz w:val="24"/>
                <w:szCs w:val="24"/>
              </w:rPr>
              <w:t>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roofErr w:type="gramEnd"/>
          </w:p>
        </w:tc>
        <w:tc>
          <w:tcPr>
            <w:tcW w:w="2700" w:type="dxa"/>
            <w:tcBorders>
              <w:top w:val="single" w:sz="4" w:space="0" w:color="000000"/>
              <w:left w:val="single" w:sz="4" w:space="0" w:color="000000"/>
              <w:bottom w:val="single" w:sz="4" w:space="0" w:color="000000"/>
              <w:right w:val="single" w:sz="4" w:space="0" w:color="000000"/>
            </w:tcBorders>
          </w:tcPr>
          <w:p w:rsidR="00BE0EBD" w:rsidRPr="00460FE8" w:rsidRDefault="00BE0EBD" w:rsidP="00BE0EBD">
            <w:pPr>
              <w:tabs>
                <w:tab w:val="left" w:pos="993"/>
              </w:tabs>
              <w:snapToGrid w:val="0"/>
              <w:spacing w:after="0" w:line="240" w:lineRule="auto"/>
              <w:ind w:right="-1"/>
              <w:rPr>
                <w:rFonts w:ascii="Times New Roman" w:hAnsi="Times New Roman"/>
                <w:bCs/>
                <w:sz w:val="24"/>
                <w:szCs w:val="24"/>
              </w:rPr>
            </w:pPr>
            <w:r w:rsidRPr="00460FE8">
              <w:rPr>
                <w:rFonts w:ascii="Times New Roman" w:hAnsi="Times New Roman"/>
                <w:bCs/>
                <w:sz w:val="24"/>
                <w:szCs w:val="24"/>
              </w:rPr>
              <w:t>Медицинский работник, педагог.</w:t>
            </w:r>
          </w:p>
          <w:p w:rsidR="00BE0EBD" w:rsidRPr="00460FE8" w:rsidRDefault="00BE0EBD" w:rsidP="00BE0EBD">
            <w:pPr>
              <w:tabs>
                <w:tab w:val="left" w:pos="993"/>
              </w:tabs>
              <w:spacing w:after="0" w:line="240" w:lineRule="auto"/>
              <w:ind w:right="-1"/>
              <w:rPr>
                <w:rFonts w:ascii="Times New Roman" w:hAnsi="Times New Roman"/>
                <w:sz w:val="24"/>
                <w:szCs w:val="24"/>
              </w:rPr>
            </w:pP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Наблюдения во время занятий, на переменах, во время игр и т. д. (педагог).</w:t>
            </w: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 xml:space="preserve">Обследование ребенка врачом. </w:t>
            </w: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Беседа врача с родителями.</w:t>
            </w:r>
          </w:p>
        </w:tc>
      </w:tr>
      <w:tr w:rsidR="00BE0EBD" w:rsidRPr="00460FE8" w:rsidTr="00BE0EBD">
        <w:trPr>
          <w:trHeight w:val="1607"/>
        </w:trPr>
        <w:tc>
          <w:tcPr>
            <w:tcW w:w="1881" w:type="dxa"/>
            <w:tcBorders>
              <w:top w:val="single" w:sz="4" w:space="0" w:color="000000"/>
              <w:left w:val="single" w:sz="4" w:space="0" w:color="000000"/>
              <w:bottom w:val="single" w:sz="4" w:space="0" w:color="000000"/>
            </w:tcBorders>
          </w:tcPr>
          <w:p w:rsidR="00BE0EBD" w:rsidRPr="00460FE8" w:rsidRDefault="00BE0EBD" w:rsidP="00BE0EBD">
            <w:pPr>
              <w:tabs>
                <w:tab w:val="left" w:pos="993"/>
              </w:tabs>
              <w:snapToGrid w:val="0"/>
              <w:spacing w:after="0" w:line="240" w:lineRule="auto"/>
              <w:ind w:right="-1"/>
              <w:jc w:val="both"/>
              <w:rPr>
                <w:rFonts w:ascii="Times New Roman" w:hAnsi="Times New Roman"/>
                <w:sz w:val="24"/>
                <w:szCs w:val="24"/>
              </w:rPr>
            </w:pPr>
          </w:p>
          <w:p w:rsidR="00BE0EBD" w:rsidRPr="00460FE8" w:rsidRDefault="00BE0EBD" w:rsidP="00BE0EBD">
            <w:pPr>
              <w:tabs>
                <w:tab w:val="left" w:pos="993"/>
              </w:tabs>
              <w:spacing w:after="0" w:line="240" w:lineRule="auto"/>
              <w:ind w:right="-1"/>
              <w:jc w:val="both"/>
              <w:rPr>
                <w:rFonts w:ascii="Times New Roman" w:hAnsi="Times New Roman"/>
                <w:sz w:val="24"/>
                <w:szCs w:val="24"/>
              </w:rPr>
            </w:pPr>
          </w:p>
          <w:p w:rsidR="00BE0EBD" w:rsidRPr="00460FE8" w:rsidRDefault="00BE0EBD" w:rsidP="00BE0EBD">
            <w:pPr>
              <w:tabs>
                <w:tab w:val="left" w:pos="993"/>
              </w:tabs>
              <w:spacing w:after="0" w:line="240" w:lineRule="auto"/>
              <w:ind w:right="-1"/>
              <w:jc w:val="both"/>
              <w:rPr>
                <w:rFonts w:ascii="Times New Roman" w:hAnsi="Times New Roman"/>
                <w:sz w:val="24"/>
                <w:szCs w:val="24"/>
              </w:rPr>
            </w:pPr>
            <w:proofErr w:type="spellStart"/>
            <w:r w:rsidRPr="00460FE8">
              <w:rPr>
                <w:rFonts w:ascii="Times New Roman" w:hAnsi="Times New Roman"/>
                <w:sz w:val="24"/>
                <w:szCs w:val="24"/>
              </w:rPr>
              <w:t>Психологичес</w:t>
            </w:r>
            <w:proofErr w:type="spellEnd"/>
            <w:r w:rsidRPr="00460FE8">
              <w:rPr>
                <w:rFonts w:ascii="Times New Roman" w:hAnsi="Times New Roman"/>
                <w:sz w:val="24"/>
                <w:szCs w:val="24"/>
              </w:rPr>
              <w:t>-</w:t>
            </w:r>
          </w:p>
          <w:p w:rsidR="00BE0EBD" w:rsidRPr="00460FE8" w:rsidRDefault="00BE0EBD" w:rsidP="00BE0EBD">
            <w:pPr>
              <w:tabs>
                <w:tab w:val="left" w:pos="993"/>
              </w:tabs>
              <w:spacing w:after="0" w:line="240" w:lineRule="auto"/>
              <w:ind w:right="-1"/>
              <w:jc w:val="both"/>
              <w:rPr>
                <w:rFonts w:ascii="Times New Roman" w:hAnsi="Times New Roman"/>
                <w:sz w:val="24"/>
                <w:szCs w:val="24"/>
              </w:rPr>
            </w:pPr>
            <w:r w:rsidRPr="00460FE8">
              <w:rPr>
                <w:rFonts w:ascii="Times New Roman" w:hAnsi="Times New Roman"/>
                <w:sz w:val="24"/>
                <w:szCs w:val="24"/>
              </w:rPr>
              <w:t>кое</w:t>
            </w:r>
          </w:p>
        </w:tc>
        <w:tc>
          <w:tcPr>
            <w:tcW w:w="5319" w:type="dxa"/>
            <w:tcBorders>
              <w:top w:val="single" w:sz="4" w:space="0" w:color="000000"/>
              <w:left w:val="single" w:sz="4" w:space="0" w:color="000000"/>
              <w:bottom w:val="single" w:sz="4" w:space="0" w:color="000000"/>
            </w:tcBorders>
          </w:tcPr>
          <w:p w:rsidR="00BE0EBD" w:rsidRPr="00460FE8" w:rsidRDefault="00BE0EBD" w:rsidP="00BE0EBD">
            <w:pPr>
              <w:tabs>
                <w:tab w:val="left" w:pos="993"/>
              </w:tabs>
              <w:snapToGrid w:val="0"/>
              <w:spacing w:after="0" w:line="240" w:lineRule="auto"/>
              <w:ind w:right="-1"/>
              <w:rPr>
                <w:rFonts w:ascii="Times New Roman" w:hAnsi="Times New Roman"/>
                <w:bCs/>
                <w:sz w:val="24"/>
                <w:szCs w:val="24"/>
              </w:rPr>
            </w:pPr>
            <w:r w:rsidRPr="00460FE8">
              <w:rPr>
                <w:rFonts w:ascii="Times New Roman" w:hAnsi="Times New Roman"/>
                <w:bCs/>
                <w:sz w:val="24"/>
                <w:szCs w:val="24"/>
              </w:rPr>
              <w:t>Обследование актуального уровня психического развития, определение зоны ближайшего развития.</w:t>
            </w: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u w:val="single"/>
              </w:rPr>
              <w:t>Внимание</w:t>
            </w:r>
            <w:r w:rsidRPr="00460FE8">
              <w:rPr>
                <w:rFonts w:ascii="Times New Roman" w:hAnsi="Times New Roman"/>
                <w:bCs/>
                <w:sz w:val="24"/>
                <w:szCs w:val="24"/>
              </w:rPr>
              <w:t>: устойчивость, переключаемость с одного вида деятельности на другой, объем, работоспособность.</w:t>
            </w: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u w:val="single"/>
              </w:rPr>
              <w:t>Мышление</w:t>
            </w:r>
            <w:r w:rsidRPr="00460FE8">
              <w:rPr>
                <w:rFonts w:ascii="Times New Roman" w:hAnsi="Times New Roman"/>
                <w:bCs/>
                <w:sz w:val="24"/>
                <w:szCs w:val="24"/>
              </w:rPr>
              <w:t>: визуальное (линейное, структурное); понятийное (интуитивное, логическое); абстрактное, речевое, образное.</w:t>
            </w: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u w:val="single"/>
              </w:rPr>
              <w:t>Память</w:t>
            </w:r>
            <w:r w:rsidRPr="00460FE8">
              <w:rPr>
                <w:rFonts w:ascii="Times New Roman" w:hAnsi="Times New Roman"/>
                <w:bCs/>
                <w:sz w:val="24"/>
                <w:szCs w:val="24"/>
              </w:rPr>
              <w:t>: зрительная, слуховая, моторная, смешанная. Быстрота и прочность запоминания; индивидуальные особенности; моторика; речь.</w:t>
            </w:r>
          </w:p>
        </w:tc>
        <w:tc>
          <w:tcPr>
            <w:tcW w:w="2700" w:type="dxa"/>
            <w:tcBorders>
              <w:top w:val="single" w:sz="4" w:space="0" w:color="000000"/>
              <w:left w:val="single" w:sz="4" w:space="0" w:color="000000"/>
              <w:bottom w:val="single" w:sz="4" w:space="0" w:color="000000"/>
              <w:right w:val="single" w:sz="4" w:space="0" w:color="000000"/>
            </w:tcBorders>
          </w:tcPr>
          <w:p w:rsidR="00BE0EBD" w:rsidRPr="00460FE8" w:rsidRDefault="00BE0EBD" w:rsidP="00BE0EBD">
            <w:pPr>
              <w:tabs>
                <w:tab w:val="left" w:pos="993"/>
              </w:tabs>
              <w:snapToGrid w:val="0"/>
              <w:spacing w:after="0" w:line="240" w:lineRule="auto"/>
              <w:ind w:right="-1"/>
              <w:rPr>
                <w:rFonts w:ascii="Times New Roman" w:hAnsi="Times New Roman"/>
                <w:bCs/>
                <w:sz w:val="24"/>
                <w:szCs w:val="24"/>
              </w:rPr>
            </w:pPr>
            <w:r w:rsidRPr="00460FE8">
              <w:rPr>
                <w:rFonts w:ascii="Times New Roman" w:hAnsi="Times New Roman"/>
                <w:bCs/>
                <w:sz w:val="24"/>
                <w:szCs w:val="24"/>
              </w:rPr>
              <w:t>Наблюдение за ребенком на занятиях и во внеурочное время (учитель).</w:t>
            </w: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Специальный эксперимент (психолог).</w:t>
            </w: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Беседы с ребенком, с родителями.</w:t>
            </w: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Наблюдения за речью ребенка на занятиях и в свободное время.</w:t>
            </w: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 xml:space="preserve">Изучение письменных работ (учитель). </w:t>
            </w:r>
          </w:p>
        </w:tc>
      </w:tr>
      <w:tr w:rsidR="00BE0EBD" w:rsidRPr="00460FE8" w:rsidTr="00BE0EBD">
        <w:trPr>
          <w:trHeight w:val="699"/>
        </w:trPr>
        <w:tc>
          <w:tcPr>
            <w:tcW w:w="1881" w:type="dxa"/>
            <w:tcBorders>
              <w:top w:val="single" w:sz="4" w:space="0" w:color="000000"/>
              <w:left w:val="single" w:sz="4" w:space="0" w:color="000000"/>
              <w:bottom w:val="single" w:sz="4" w:space="0" w:color="000000"/>
            </w:tcBorders>
          </w:tcPr>
          <w:p w:rsidR="00BE0EBD" w:rsidRPr="00460FE8" w:rsidRDefault="00BE0EBD" w:rsidP="00BE0EBD">
            <w:pPr>
              <w:tabs>
                <w:tab w:val="left" w:pos="993"/>
              </w:tabs>
              <w:spacing w:after="0" w:line="240" w:lineRule="auto"/>
              <w:ind w:right="-1"/>
              <w:jc w:val="both"/>
              <w:rPr>
                <w:rFonts w:ascii="Times New Roman" w:hAnsi="Times New Roman"/>
                <w:sz w:val="24"/>
                <w:szCs w:val="24"/>
              </w:rPr>
            </w:pPr>
          </w:p>
          <w:p w:rsidR="00BE0EBD" w:rsidRPr="00460FE8" w:rsidRDefault="00BE0EBD" w:rsidP="00BE0EBD">
            <w:pPr>
              <w:tabs>
                <w:tab w:val="left" w:pos="993"/>
              </w:tabs>
              <w:spacing w:after="0" w:line="240" w:lineRule="auto"/>
              <w:ind w:right="-1"/>
              <w:jc w:val="both"/>
              <w:rPr>
                <w:rFonts w:ascii="Times New Roman" w:hAnsi="Times New Roman"/>
                <w:sz w:val="24"/>
                <w:szCs w:val="24"/>
              </w:rPr>
            </w:pPr>
            <w:r w:rsidRPr="00460FE8">
              <w:rPr>
                <w:rFonts w:ascii="Times New Roman" w:hAnsi="Times New Roman"/>
                <w:sz w:val="24"/>
                <w:szCs w:val="24"/>
              </w:rPr>
              <w:t>Социально–педагогическое</w:t>
            </w:r>
          </w:p>
          <w:p w:rsidR="00BE0EBD" w:rsidRPr="00460FE8" w:rsidRDefault="00BE0EBD" w:rsidP="00BE0EBD">
            <w:pPr>
              <w:tabs>
                <w:tab w:val="left" w:pos="993"/>
              </w:tabs>
              <w:spacing w:after="0" w:line="240" w:lineRule="auto"/>
              <w:ind w:right="-1"/>
              <w:jc w:val="both"/>
              <w:rPr>
                <w:rFonts w:ascii="Times New Roman" w:hAnsi="Times New Roman"/>
                <w:sz w:val="24"/>
                <w:szCs w:val="24"/>
              </w:rPr>
            </w:pPr>
          </w:p>
        </w:tc>
        <w:tc>
          <w:tcPr>
            <w:tcW w:w="5319" w:type="dxa"/>
            <w:tcBorders>
              <w:top w:val="single" w:sz="4" w:space="0" w:color="000000"/>
              <w:left w:val="single" w:sz="4" w:space="0" w:color="000000"/>
              <w:bottom w:val="single" w:sz="4" w:space="0" w:color="000000"/>
            </w:tcBorders>
          </w:tcPr>
          <w:p w:rsidR="00BE0EBD" w:rsidRPr="00460FE8" w:rsidRDefault="00BE0EBD" w:rsidP="00BE0EBD">
            <w:pPr>
              <w:tabs>
                <w:tab w:val="left" w:pos="993"/>
              </w:tabs>
              <w:snapToGrid w:val="0"/>
              <w:spacing w:after="0" w:line="240" w:lineRule="auto"/>
              <w:ind w:right="-1"/>
              <w:rPr>
                <w:rFonts w:ascii="Times New Roman" w:hAnsi="Times New Roman"/>
                <w:bCs/>
                <w:sz w:val="24"/>
                <w:szCs w:val="24"/>
              </w:rPr>
            </w:pPr>
            <w:r w:rsidRPr="00460FE8">
              <w:rPr>
                <w:rFonts w:ascii="Times New Roman" w:hAnsi="Times New Roman"/>
                <w:bCs/>
                <w:sz w:val="24"/>
                <w:szCs w:val="24"/>
              </w:rPr>
              <w:t xml:space="preserve">Семья ребенка: состав семьи, условия воспитания. </w:t>
            </w: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 xml:space="preserve">Умение учиться: организованность, выполнение требований педагогов, самостоятельная работа, </w:t>
            </w:r>
            <w:r w:rsidRPr="00460FE8">
              <w:rPr>
                <w:rFonts w:ascii="Times New Roman" w:hAnsi="Times New Roman"/>
                <w:bCs/>
                <w:sz w:val="24"/>
                <w:szCs w:val="24"/>
              </w:rPr>
              <w:lastRenderedPageBreak/>
              <w:t>самоконтроль. Трудности в овладении новым материалом.</w:t>
            </w: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Мотивы учебной деятельности: прилежание, отношение к отметке, похвале или порицанию учителя, воспитателя.</w:t>
            </w: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 xml:space="preserve">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w:t>
            </w: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 xml:space="preserve">взаимоотношения с коллективом: роль в коллективе, симпатии, дружба с детьми, отношение к младшим и старшим товарищам. Нарушения в поведении: </w:t>
            </w:r>
            <w:proofErr w:type="spellStart"/>
            <w:r w:rsidRPr="00460FE8">
              <w:rPr>
                <w:rFonts w:ascii="Times New Roman" w:hAnsi="Times New Roman"/>
                <w:bCs/>
                <w:sz w:val="24"/>
                <w:szCs w:val="24"/>
              </w:rPr>
              <w:t>гиперактивность</w:t>
            </w:r>
            <w:proofErr w:type="spellEnd"/>
            <w:r w:rsidRPr="00460FE8">
              <w:rPr>
                <w:rFonts w:ascii="Times New Roman" w:hAnsi="Times New Roman"/>
                <w:bCs/>
                <w:sz w:val="24"/>
                <w:szCs w:val="24"/>
              </w:rPr>
              <w:t>, замкнутость, аутистические проявления, обидчивость, эгоизм. Уровень притязаний и самооценка</w:t>
            </w:r>
          </w:p>
        </w:tc>
        <w:tc>
          <w:tcPr>
            <w:tcW w:w="2700" w:type="dxa"/>
            <w:tcBorders>
              <w:top w:val="single" w:sz="4" w:space="0" w:color="000000"/>
              <w:left w:val="single" w:sz="4" w:space="0" w:color="000000"/>
              <w:bottom w:val="single" w:sz="4" w:space="0" w:color="000000"/>
              <w:right w:val="single" w:sz="4" w:space="0" w:color="000000"/>
            </w:tcBorders>
          </w:tcPr>
          <w:p w:rsidR="00BE0EBD" w:rsidRPr="00460FE8" w:rsidRDefault="00BE0EBD" w:rsidP="00BE0EBD">
            <w:pPr>
              <w:tabs>
                <w:tab w:val="left" w:pos="993"/>
              </w:tabs>
              <w:snapToGrid w:val="0"/>
              <w:spacing w:after="0" w:line="240" w:lineRule="auto"/>
              <w:ind w:right="-1"/>
              <w:rPr>
                <w:rFonts w:ascii="Times New Roman" w:hAnsi="Times New Roman"/>
                <w:bCs/>
                <w:sz w:val="24"/>
                <w:szCs w:val="24"/>
              </w:rPr>
            </w:pPr>
            <w:r w:rsidRPr="00460FE8">
              <w:rPr>
                <w:rFonts w:ascii="Times New Roman" w:hAnsi="Times New Roman"/>
                <w:bCs/>
                <w:sz w:val="24"/>
                <w:szCs w:val="24"/>
              </w:rPr>
              <w:lastRenderedPageBreak/>
              <w:t>Посещение семьи ребенка (учитель, социальный педагог).</w:t>
            </w: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 xml:space="preserve">Наблюдения во время </w:t>
            </w:r>
            <w:r w:rsidRPr="00460FE8">
              <w:rPr>
                <w:rFonts w:ascii="Times New Roman" w:hAnsi="Times New Roman"/>
                <w:bCs/>
                <w:sz w:val="24"/>
                <w:szCs w:val="24"/>
              </w:rPr>
              <w:lastRenderedPageBreak/>
              <w:t>занятий, изучение работ ученика (педагог).</w:t>
            </w: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Анкетирование по выявлению школьных трудностей (учитель).</w:t>
            </w:r>
          </w:p>
          <w:p w:rsidR="00BE0EBD" w:rsidRPr="00460FE8" w:rsidRDefault="00BE0EBD" w:rsidP="00BE0EBD">
            <w:pPr>
              <w:tabs>
                <w:tab w:val="left" w:pos="993"/>
              </w:tabs>
              <w:spacing w:after="0" w:line="240" w:lineRule="auto"/>
              <w:ind w:right="-1"/>
              <w:rPr>
                <w:rFonts w:ascii="Times New Roman" w:hAnsi="Times New Roman"/>
                <w:sz w:val="24"/>
                <w:szCs w:val="24"/>
              </w:rPr>
            </w:pP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Беседа с родителями и учителям</w:t>
            </w:r>
            <w:proofErr w:type="gramStart"/>
            <w:r w:rsidRPr="00460FE8">
              <w:rPr>
                <w:rFonts w:ascii="Times New Roman" w:hAnsi="Times New Roman"/>
                <w:bCs/>
                <w:sz w:val="24"/>
                <w:szCs w:val="24"/>
              </w:rPr>
              <w:t>и-</w:t>
            </w:r>
            <w:proofErr w:type="gramEnd"/>
            <w:r w:rsidRPr="00460FE8">
              <w:rPr>
                <w:rFonts w:ascii="Times New Roman" w:hAnsi="Times New Roman"/>
                <w:bCs/>
                <w:sz w:val="24"/>
                <w:szCs w:val="24"/>
              </w:rPr>
              <w:t xml:space="preserve"> предметниками.</w:t>
            </w:r>
          </w:p>
          <w:p w:rsidR="00BE0EBD" w:rsidRPr="00460FE8" w:rsidRDefault="00BE0EBD" w:rsidP="00BE0EBD">
            <w:pPr>
              <w:tabs>
                <w:tab w:val="left" w:pos="993"/>
              </w:tabs>
              <w:spacing w:after="0" w:line="240" w:lineRule="auto"/>
              <w:ind w:right="-1"/>
              <w:rPr>
                <w:rFonts w:ascii="Times New Roman" w:hAnsi="Times New Roman"/>
                <w:sz w:val="24"/>
                <w:szCs w:val="24"/>
              </w:rPr>
            </w:pP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Специальный эксперимент (педагог-психолог).</w:t>
            </w:r>
          </w:p>
          <w:p w:rsidR="00BE0EBD" w:rsidRPr="00460FE8" w:rsidRDefault="00BE0EBD" w:rsidP="00BE0EBD">
            <w:pPr>
              <w:tabs>
                <w:tab w:val="left" w:pos="993"/>
              </w:tabs>
              <w:spacing w:after="0" w:line="240" w:lineRule="auto"/>
              <w:ind w:right="-1"/>
              <w:rPr>
                <w:rFonts w:ascii="Times New Roman" w:hAnsi="Times New Roman"/>
                <w:sz w:val="24"/>
                <w:szCs w:val="24"/>
              </w:rPr>
            </w:pP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Анкета для родителей и учителей.</w:t>
            </w: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Наблюдение за ребенком в различных видах деятельности</w:t>
            </w:r>
          </w:p>
        </w:tc>
      </w:tr>
    </w:tbl>
    <w:p w:rsidR="00BE0EBD" w:rsidRPr="00460FE8" w:rsidRDefault="00BE0EBD" w:rsidP="00BE0EBD">
      <w:pPr>
        <w:pStyle w:val="Default"/>
        <w:tabs>
          <w:tab w:val="left" w:pos="993"/>
        </w:tabs>
        <w:ind w:right="-1" w:firstLine="709"/>
        <w:jc w:val="both"/>
        <w:rPr>
          <w:rFonts w:ascii="Times New Roman" w:hAnsi="Times New Roman" w:cs="Times New Roman"/>
          <w:color w:val="auto"/>
        </w:rPr>
      </w:pPr>
    </w:p>
    <w:p w:rsidR="00BE0EBD" w:rsidRPr="00460FE8" w:rsidRDefault="00BE0EBD" w:rsidP="00BE0EBD">
      <w:pPr>
        <w:tabs>
          <w:tab w:val="left" w:pos="993"/>
        </w:tabs>
        <w:spacing w:line="240" w:lineRule="auto"/>
        <w:ind w:right="-1"/>
        <w:jc w:val="both"/>
        <w:rPr>
          <w:rFonts w:ascii="Times New Roman" w:hAnsi="Times New Roman"/>
          <w:b/>
          <w:iCs/>
          <w:sz w:val="24"/>
          <w:szCs w:val="24"/>
        </w:rPr>
      </w:pPr>
      <w:r w:rsidRPr="00460FE8">
        <w:rPr>
          <w:rFonts w:ascii="Times New Roman" w:hAnsi="Times New Roman"/>
          <w:b/>
          <w:iCs/>
          <w:sz w:val="24"/>
          <w:szCs w:val="24"/>
        </w:rPr>
        <w:t>Коррекционно-развивающий модуль</w:t>
      </w:r>
    </w:p>
    <w:p w:rsidR="00BE0EBD" w:rsidRPr="00460FE8" w:rsidRDefault="00BE0EBD" w:rsidP="00BE0EBD">
      <w:pPr>
        <w:tabs>
          <w:tab w:val="left" w:pos="993"/>
        </w:tabs>
        <w:spacing w:after="0" w:line="240" w:lineRule="auto"/>
        <w:ind w:right="-1" w:firstLine="709"/>
        <w:jc w:val="both"/>
        <w:rPr>
          <w:rFonts w:ascii="Times New Roman" w:hAnsi="Times New Roman"/>
          <w:sz w:val="24"/>
          <w:szCs w:val="24"/>
        </w:rPr>
      </w:pPr>
      <w:r w:rsidRPr="00460FE8">
        <w:rPr>
          <w:rFonts w:ascii="Times New Roman" w:hAnsi="Times New Roman"/>
          <w:sz w:val="24"/>
          <w:szCs w:val="24"/>
        </w:rPr>
        <w:t>Содержание и формы коррекционной работы учителя:</w:t>
      </w:r>
    </w:p>
    <w:p w:rsidR="00BE0EBD" w:rsidRPr="00460FE8" w:rsidRDefault="00BE0EBD" w:rsidP="00BE0EBD">
      <w:pPr>
        <w:tabs>
          <w:tab w:val="left" w:pos="993"/>
        </w:tabs>
        <w:spacing w:after="0" w:line="240" w:lineRule="auto"/>
        <w:ind w:right="-1" w:firstLine="709"/>
        <w:jc w:val="both"/>
        <w:rPr>
          <w:rFonts w:ascii="Times New Roman" w:hAnsi="Times New Roman"/>
          <w:sz w:val="24"/>
          <w:szCs w:val="24"/>
        </w:rPr>
      </w:pPr>
      <w:r w:rsidRPr="00460FE8">
        <w:rPr>
          <w:rFonts w:ascii="Times New Roman" w:hAnsi="Times New Roman"/>
          <w:sz w:val="24"/>
          <w:szCs w:val="24"/>
        </w:rPr>
        <w:t>● наблюдение за учениками во время учебной и внеурочной деятельности (ежедневно);</w:t>
      </w:r>
    </w:p>
    <w:p w:rsidR="00BE0EBD" w:rsidRPr="00460FE8" w:rsidRDefault="00BE0EBD" w:rsidP="00BE0EBD">
      <w:pPr>
        <w:tabs>
          <w:tab w:val="left" w:pos="993"/>
        </w:tabs>
        <w:spacing w:after="0" w:line="240" w:lineRule="auto"/>
        <w:ind w:right="-1" w:firstLine="709"/>
        <w:jc w:val="both"/>
        <w:rPr>
          <w:rFonts w:ascii="Times New Roman" w:hAnsi="Times New Roman"/>
          <w:sz w:val="24"/>
          <w:szCs w:val="24"/>
        </w:rPr>
      </w:pPr>
      <w:r w:rsidRPr="00460FE8">
        <w:rPr>
          <w:rFonts w:ascii="Times New Roman" w:hAnsi="Times New Roman"/>
          <w:sz w:val="24"/>
          <w:szCs w:val="24"/>
        </w:rPr>
        <w:t>● поддержание постоянной связи с учителями-предметниками, школьным психологом, медицинским работником, администрацией школы, родителями;</w:t>
      </w:r>
    </w:p>
    <w:p w:rsidR="00BE0EBD" w:rsidRPr="00460FE8" w:rsidRDefault="00BE0EBD" w:rsidP="00BE0EBD">
      <w:pPr>
        <w:tabs>
          <w:tab w:val="left" w:pos="993"/>
        </w:tabs>
        <w:spacing w:after="0" w:line="240" w:lineRule="auto"/>
        <w:ind w:right="-1" w:firstLine="709"/>
        <w:jc w:val="both"/>
        <w:rPr>
          <w:rFonts w:ascii="Times New Roman" w:hAnsi="Times New Roman"/>
          <w:sz w:val="24"/>
          <w:szCs w:val="24"/>
        </w:rPr>
      </w:pPr>
      <w:r w:rsidRPr="00460FE8">
        <w:rPr>
          <w:rFonts w:ascii="Times New Roman" w:hAnsi="Times New Roman"/>
          <w:sz w:val="24"/>
          <w:szCs w:val="24"/>
        </w:rPr>
        <w:t>● 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BE0EBD" w:rsidRPr="00460FE8" w:rsidRDefault="00BE0EBD" w:rsidP="00BE0EBD">
      <w:pPr>
        <w:tabs>
          <w:tab w:val="left" w:pos="993"/>
        </w:tabs>
        <w:spacing w:after="0" w:line="240" w:lineRule="auto"/>
        <w:ind w:right="-1" w:firstLine="709"/>
        <w:jc w:val="both"/>
        <w:rPr>
          <w:rFonts w:ascii="Times New Roman" w:hAnsi="Times New Roman"/>
          <w:sz w:val="24"/>
          <w:szCs w:val="24"/>
        </w:rPr>
      </w:pPr>
      <w:r w:rsidRPr="00460FE8">
        <w:rPr>
          <w:rFonts w:ascii="Times New Roman" w:hAnsi="Times New Roman"/>
          <w:sz w:val="24"/>
          <w:szCs w:val="24"/>
        </w:rPr>
        <w:t xml:space="preserve">● составление индивидуального маршрута сопровождения учащегося (вместе с членами </w:t>
      </w:r>
      <w:proofErr w:type="spellStart"/>
      <w:r w:rsidRPr="00460FE8">
        <w:rPr>
          <w:rFonts w:ascii="Times New Roman" w:hAnsi="Times New Roman"/>
          <w:sz w:val="24"/>
          <w:szCs w:val="24"/>
        </w:rPr>
        <w:t>ПМПк</w:t>
      </w:r>
      <w:proofErr w:type="spellEnd"/>
      <w:r w:rsidRPr="00460FE8">
        <w:rPr>
          <w:rFonts w:ascii="Times New Roman" w:hAnsi="Times New Roman"/>
          <w:sz w:val="24"/>
          <w:szCs w:val="24"/>
        </w:rPr>
        <w:t>),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BE0EBD" w:rsidRPr="00460FE8" w:rsidRDefault="00BE0EBD" w:rsidP="00BE0EBD">
      <w:pPr>
        <w:tabs>
          <w:tab w:val="left" w:pos="993"/>
        </w:tabs>
        <w:spacing w:after="0" w:line="240" w:lineRule="auto"/>
        <w:ind w:right="-1" w:firstLine="709"/>
        <w:jc w:val="both"/>
        <w:rPr>
          <w:rFonts w:ascii="Times New Roman" w:hAnsi="Times New Roman"/>
          <w:sz w:val="24"/>
          <w:szCs w:val="24"/>
        </w:rPr>
      </w:pPr>
      <w:r w:rsidRPr="00460FE8">
        <w:rPr>
          <w:rFonts w:ascii="Times New Roman" w:hAnsi="Times New Roman"/>
          <w:sz w:val="24"/>
          <w:szCs w:val="24"/>
        </w:rPr>
        <w:t>● контроль  успеваемости и поведения учащихся в классе;</w:t>
      </w:r>
    </w:p>
    <w:p w:rsidR="00BE0EBD" w:rsidRPr="00460FE8" w:rsidRDefault="00BE0EBD" w:rsidP="00BE0EBD">
      <w:pPr>
        <w:tabs>
          <w:tab w:val="left" w:pos="993"/>
        </w:tabs>
        <w:spacing w:after="0" w:line="240" w:lineRule="auto"/>
        <w:ind w:right="-1" w:firstLine="709"/>
        <w:jc w:val="both"/>
        <w:rPr>
          <w:rFonts w:ascii="Times New Roman" w:hAnsi="Times New Roman"/>
          <w:sz w:val="24"/>
          <w:szCs w:val="24"/>
        </w:rPr>
      </w:pPr>
      <w:r w:rsidRPr="00460FE8">
        <w:rPr>
          <w:rFonts w:ascii="Times New Roman" w:hAnsi="Times New Roman"/>
          <w:sz w:val="24"/>
          <w:szCs w:val="24"/>
        </w:rPr>
        <w:t>● формирование такого микроклимата в классе, который способствовал бы тому, чтобы каждый учащийся с ОВЗ чувствовал себя комфортно;</w:t>
      </w:r>
    </w:p>
    <w:p w:rsidR="00BE0EBD" w:rsidRPr="00460FE8" w:rsidRDefault="00BE0EBD" w:rsidP="00BE0EBD">
      <w:pPr>
        <w:tabs>
          <w:tab w:val="left" w:pos="993"/>
        </w:tabs>
        <w:spacing w:after="0" w:line="240" w:lineRule="auto"/>
        <w:ind w:right="-1" w:firstLine="709"/>
        <w:jc w:val="both"/>
        <w:rPr>
          <w:rFonts w:ascii="Times New Roman" w:hAnsi="Times New Roman"/>
          <w:sz w:val="24"/>
          <w:szCs w:val="24"/>
        </w:rPr>
      </w:pPr>
      <w:r w:rsidRPr="00460FE8">
        <w:rPr>
          <w:rFonts w:ascii="Times New Roman" w:hAnsi="Times New Roman"/>
          <w:sz w:val="24"/>
          <w:szCs w:val="24"/>
        </w:rPr>
        <w:t>● ведение документации на детей с ОВЗ;</w:t>
      </w:r>
    </w:p>
    <w:p w:rsidR="00BE0EBD" w:rsidRPr="00460FE8" w:rsidRDefault="00BE0EBD" w:rsidP="00BE0EBD">
      <w:pPr>
        <w:tabs>
          <w:tab w:val="left" w:pos="993"/>
        </w:tabs>
        <w:spacing w:after="0" w:line="240" w:lineRule="auto"/>
        <w:ind w:right="-1" w:firstLine="709"/>
        <w:jc w:val="both"/>
        <w:rPr>
          <w:rFonts w:ascii="Times New Roman" w:hAnsi="Times New Roman"/>
          <w:sz w:val="24"/>
          <w:szCs w:val="24"/>
        </w:rPr>
      </w:pPr>
      <w:r w:rsidRPr="00460FE8">
        <w:rPr>
          <w:rFonts w:ascii="Times New Roman" w:hAnsi="Times New Roman"/>
          <w:sz w:val="24"/>
          <w:szCs w:val="24"/>
        </w:rPr>
        <w:t>● организация внеурочной деятельности, направленной на развитие познавательных интересов учащихся, их общее развитие.</w:t>
      </w:r>
    </w:p>
    <w:p w:rsidR="00BE0EBD" w:rsidRPr="00460FE8" w:rsidRDefault="00BE0EBD" w:rsidP="00BE0EBD">
      <w:pPr>
        <w:tabs>
          <w:tab w:val="left" w:pos="993"/>
        </w:tabs>
        <w:spacing w:after="0" w:line="240" w:lineRule="auto"/>
        <w:ind w:right="-1" w:firstLine="709"/>
        <w:jc w:val="both"/>
        <w:rPr>
          <w:rFonts w:ascii="Times New Roman" w:hAnsi="Times New Roman"/>
          <w:sz w:val="24"/>
          <w:szCs w:val="24"/>
        </w:rPr>
      </w:pPr>
      <w:r w:rsidRPr="00460FE8">
        <w:rPr>
          <w:rFonts w:ascii="Times New Roman" w:hAnsi="Times New Roman"/>
          <w:sz w:val="24"/>
          <w:szCs w:val="24"/>
        </w:rPr>
        <w:t>Для повышения качества коррекционной работы необходимо выполнение следующих условий:</w:t>
      </w:r>
    </w:p>
    <w:p w:rsidR="00BE0EBD" w:rsidRPr="00460FE8" w:rsidRDefault="00BE0EBD" w:rsidP="000F6C18">
      <w:pPr>
        <w:numPr>
          <w:ilvl w:val="0"/>
          <w:numId w:val="204"/>
        </w:numPr>
        <w:tabs>
          <w:tab w:val="clear" w:pos="1173"/>
          <w:tab w:val="num" w:pos="0"/>
          <w:tab w:val="left" w:pos="993"/>
        </w:tabs>
        <w:autoSpaceDE w:val="0"/>
        <w:spacing w:after="0" w:line="240" w:lineRule="auto"/>
        <w:ind w:left="0" w:right="-1" w:firstLine="540"/>
        <w:jc w:val="both"/>
        <w:rPr>
          <w:rFonts w:ascii="Times New Roman" w:hAnsi="Times New Roman"/>
          <w:sz w:val="24"/>
          <w:szCs w:val="24"/>
        </w:rPr>
      </w:pPr>
      <w:r w:rsidRPr="00460FE8">
        <w:rPr>
          <w:rFonts w:ascii="Times New Roman" w:hAnsi="Times New Roman"/>
          <w:sz w:val="24"/>
          <w:szCs w:val="24"/>
        </w:rPr>
        <w:t>формирование УУД на всех этапах учебного процесса;</w:t>
      </w:r>
    </w:p>
    <w:p w:rsidR="00BE0EBD" w:rsidRPr="00460FE8" w:rsidRDefault="00BE0EBD" w:rsidP="000F6C18">
      <w:pPr>
        <w:numPr>
          <w:ilvl w:val="0"/>
          <w:numId w:val="204"/>
        </w:numPr>
        <w:tabs>
          <w:tab w:val="clear" w:pos="1173"/>
          <w:tab w:val="num" w:pos="0"/>
          <w:tab w:val="left" w:pos="993"/>
        </w:tabs>
        <w:autoSpaceDE w:val="0"/>
        <w:spacing w:after="0" w:line="240" w:lineRule="auto"/>
        <w:ind w:left="0" w:right="-1" w:firstLine="540"/>
        <w:jc w:val="both"/>
        <w:rPr>
          <w:rFonts w:ascii="Times New Roman" w:hAnsi="Times New Roman"/>
          <w:sz w:val="24"/>
          <w:szCs w:val="24"/>
        </w:rPr>
      </w:pPr>
      <w:r w:rsidRPr="00460FE8">
        <w:rPr>
          <w:rFonts w:ascii="Times New Roman" w:hAnsi="Times New Roman"/>
          <w:sz w:val="24"/>
          <w:szCs w:val="24"/>
        </w:rPr>
        <w:t>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BE0EBD" w:rsidRPr="00460FE8" w:rsidRDefault="00BE0EBD" w:rsidP="000F6C18">
      <w:pPr>
        <w:numPr>
          <w:ilvl w:val="0"/>
          <w:numId w:val="204"/>
        </w:numPr>
        <w:tabs>
          <w:tab w:val="clear" w:pos="1173"/>
          <w:tab w:val="num" w:pos="0"/>
          <w:tab w:val="left" w:pos="993"/>
        </w:tabs>
        <w:autoSpaceDE w:val="0"/>
        <w:spacing w:after="0" w:line="240" w:lineRule="auto"/>
        <w:ind w:left="0" w:right="-1" w:firstLine="540"/>
        <w:jc w:val="both"/>
        <w:rPr>
          <w:rFonts w:ascii="Times New Roman" w:hAnsi="Times New Roman"/>
          <w:sz w:val="24"/>
          <w:szCs w:val="24"/>
        </w:rPr>
      </w:pPr>
      <w:r w:rsidRPr="00460FE8">
        <w:rPr>
          <w:rFonts w:ascii="Times New Roman" w:hAnsi="Times New Roman"/>
          <w:sz w:val="24"/>
          <w:szCs w:val="24"/>
        </w:rPr>
        <w:t xml:space="preserve">побуждение к речевой деятельности, осуществление </w:t>
      </w:r>
      <w:proofErr w:type="gramStart"/>
      <w:r w:rsidRPr="00460FE8">
        <w:rPr>
          <w:rFonts w:ascii="Times New Roman" w:hAnsi="Times New Roman"/>
          <w:sz w:val="24"/>
          <w:szCs w:val="24"/>
        </w:rPr>
        <w:t>контроля за</w:t>
      </w:r>
      <w:proofErr w:type="gramEnd"/>
      <w:r w:rsidRPr="00460FE8">
        <w:rPr>
          <w:rFonts w:ascii="Times New Roman" w:hAnsi="Times New Roman"/>
          <w:sz w:val="24"/>
          <w:szCs w:val="24"/>
        </w:rPr>
        <w:t xml:space="preserve"> речевой деятельностью  детей;</w:t>
      </w:r>
    </w:p>
    <w:p w:rsidR="00BE0EBD" w:rsidRPr="00460FE8" w:rsidRDefault="00BE0EBD" w:rsidP="000F6C18">
      <w:pPr>
        <w:numPr>
          <w:ilvl w:val="0"/>
          <w:numId w:val="204"/>
        </w:numPr>
        <w:tabs>
          <w:tab w:val="clear" w:pos="1173"/>
          <w:tab w:val="num" w:pos="0"/>
          <w:tab w:val="left" w:pos="993"/>
        </w:tabs>
        <w:autoSpaceDE w:val="0"/>
        <w:spacing w:after="0" w:line="240" w:lineRule="auto"/>
        <w:ind w:left="0" w:right="-1" w:firstLine="540"/>
        <w:jc w:val="both"/>
        <w:rPr>
          <w:rFonts w:ascii="Times New Roman" w:hAnsi="Times New Roman"/>
          <w:sz w:val="24"/>
          <w:szCs w:val="24"/>
        </w:rPr>
      </w:pPr>
      <w:r w:rsidRPr="00460FE8">
        <w:rPr>
          <w:rFonts w:ascii="Times New Roman" w:hAnsi="Times New Roman"/>
          <w:sz w:val="24"/>
          <w:szCs w:val="24"/>
        </w:rPr>
        <w:t>установление взаимосвязи между воспринимаемым предметом, его словесным обозначением и практическим действием;</w:t>
      </w:r>
    </w:p>
    <w:p w:rsidR="00BE0EBD" w:rsidRPr="00460FE8" w:rsidRDefault="00BE0EBD" w:rsidP="000F6C18">
      <w:pPr>
        <w:numPr>
          <w:ilvl w:val="0"/>
          <w:numId w:val="204"/>
        </w:numPr>
        <w:tabs>
          <w:tab w:val="clear" w:pos="1173"/>
          <w:tab w:val="num" w:pos="0"/>
          <w:tab w:val="left" w:pos="993"/>
        </w:tabs>
        <w:autoSpaceDE w:val="0"/>
        <w:spacing w:after="0" w:line="240" w:lineRule="auto"/>
        <w:ind w:left="0" w:right="-1" w:firstLine="540"/>
        <w:jc w:val="both"/>
        <w:rPr>
          <w:rFonts w:ascii="Times New Roman" w:hAnsi="Times New Roman"/>
          <w:sz w:val="24"/>
          <w:szCs w:val="24"/>
        </w:rPr>
      </w:pPr>
      <w:r w:rsidRPr="00460FE8">
        <w:rPr>
          <w:rFonts w:ascii="Times New Roman" w:hAnsi="Times New Roman"/>
          <w:sz w:val="24"/>
          <w:szCs w:val="24"/>
        </w:rPr>
        <w:lastRenderedPageBreak/>
        <w:t>использование более медленного темпа обучения, многократного возвращения к изученному материалу;</w:t>
      </w:r>
    </w:p>
    <w:p w:rsidR="00BE0EBD" w:rsidRPr="00460FE8" w:rsidRDefault="00BE0EBD" w:rsidP="000F6C18">
      <w:pPr>
        <w:numPr>
          <w:ilvl w:val="0"/>
          <w:numId w:val="204"/>
        </w:numPr>
        <w:tabs>
          <w:tab w:val="clear" w:pos="1173"/>
          <w:tab w:val="num" w:pos="0"/>
          <w:tab w:val="left" w:pos="993"/>
        </w:tabs>
        <w:autoSpaceDE w:val="0"/>
        <w:spacing w:after="0" w:line="240" w:lineRule="auto"/>
        <w:ind w:left="0" w:right="-1" w:firstLine="540"/>
        <w:jc w:val="both"/>
        <w:rPr>
          <w:rFonts w:ascii="Times New Roman" w:hAnsi="Times New Roman"/>
          <w:sz w:val="24"/>
          <w:szCs w:val="24"/>
        </w:rPr>
      </w:pPr>
      <w:r w:rsidRPr="00460FE8">
        <w:rPr>
          <w:rFonts w:ascii="Times New Roman" w:hAnsi="Times New Roman"/>
          <w:sz w:val="24"/>
          <w:szCs w:val="24"/>
        </w:rPr>
        <w:t>максимальное использование сохранных анализаторов ребенка;</w:t>
      </w:r>
    </w:p>
    <w:p w:rsidR="00BE0EBD" w:rsidRPr="00460FE8" w:rsidRDefault="00BE0EBD" w:rsidP="000F6C18">
      <w:pPr>
        <w:numPr>
          <w:ilvl w:val="0"/>
          <w:numId w:val="204"/>
        </w:numPr>
        <w:tabs>
          <w:tab w:val="clear" w:pos="1173"/>
          <w:tab w:val="num" w:pos="0"/>
          <w:tab w:val="left" w:pos="993"/>
        </w:tabs>
        <w:autoSpaceDE w:val="0"/>
        <w:spacing w:after="0" w:line="240" w:lineRule="auto"/>
        <w:ind w:left="0" w:right="-1" w:firstLine="540"/>
        <w:jc w:val="both"/>
        <w:rPr>
          <w:rFonts w:ascii="Times New Roman" w:hAnsi="Times New Roman"/>
          <w:sz w:val="24"/>
          <w:szCs w:val="24"/>
        </w:rPr>
      </w:pPr>
      <w:r w:rsidRPr="00460FE8">
        <w:rPr>
          <w:rFonts w:ascii="Times New Roman" w:hAnsi="Times New Roman"/>
          <w:sz w:val="24"/>
          <w:szCs w:val="24"/>
        </w:rPr>
        <w:t>разделение деятельности на отдельные составные части, элементы, операции, позволяющее осмысливать их во внутреннем отношении друг к другу;</w:t>
      </w:r>
    </w:p>
    <w:p w:rsidR="00BE0EBD" w:rsidRPr="00460FE8" w:rsidRDefault="00BE0EBD" w:rsidP="000F6C18">
      <w:pPr>
        <w:numPr>
          <w:ilvl w:val="0"/>
          <w:numId w:val="204"/>
        </w:numPr>
        <w:tabs>
          <w:tab w:val="clear" w:pos="1173"/>
          <w:tab w:val="num" w:pos="0"/>
          <w:tab w:val="left" w:pos="993"/>
        </w:tabs>
        <w:autoSpaceDE w:val="0"/>
        <w:spacing w:after="0" w:line="240" w:lineRule="auto"/>
        <w:ind w:left="0" w:right="-1" w:firstLine="540"/>
        <w:jc w:val="both"/>
        <w:rPr>
          <w:rFonts w:ascii="Times New Roman" w:hAnsi="Times New Roman"/>
          <w:sz w:val="24"/>
          <w:szCs w:val="24"/>
        </w:rPr>
      </w:pPr>
      <w:r w:rsidRPr="00460FE8">
        <w:rPr>
          <w:rFonts w:ascii="Times New Roman" w:hAnsi="Times New Roman"/>
          <w:sz w:val="24"/>
          <w:szCs w:val="24"/>
        </w:rPr>
        <w:t>использование упражнений, направленных на развитие внимания, памяти, восприятия.</w:t>
      </w:r>
    </w:p>
    <w:p w:rsidR="00BE0EBD" w:rsidRPr="00460FE8" w:rsidRDefault="00BE0EBD" w:rsidP="00BE0EBD">
      <w:pPr>
        <w:tabs>
          <w:tab w:val="left" w:pos="993"/>
        </w:tabs>
        <w:spacing w:after="0" w:line="240" w:lineRule="auto"/>
        <w:ind w:right="-1" w:firstLine="709"/>
        <w:jc w:val="both"/>
        <w:rPr>
          <w:rFonts w:ascii="Times New Roman" w:hAnsi="Times New Roman"/>
          <w:sz w:val="24"/>
          <w:szCs w:val="24"/>
        </w:rPr>
      </w:pPr>
      <w:r w:rsidRPr="00460FE8">
        <w:rPr>
          <w:rFonts w:ascii="Times New Roman" w:hAnsi="Times New Roman"/>
          <w:sz w:val="24"/>
          <w:szCs w:val="24"/>
        </w:rPr>
        <w:t xml:space="preserve">Коррекционная работа осуществляется в рамках целостного подхода к воспитанию и развитию ребенка. </w:t>
      </w:r>
    </w:p>
    <w:p w:rsidR="00BE0EBD" w:rsidRPr="00460FE8" w:rsidRDefault="00BE0EBD" w:rsidP="00BE0EBD">
      <w:pPr>
        <w:tabs>
          <w:tab w:val="left" w:pos="993"/>
        </w:tabs>
        <w:spacing w:after="0" w:line="240" w:lineRule="auto"/>
        <w:ind w:right="-1" w:firstLine="708"/>
        <w:jc w:val="both"/>
        <w:rPr>
          <w:rFonts w:ascii="Times New Roman" w:hAnsi="Times New Roman"/>
          <w:sz w:val="24"/>
          <w:szCs w:val="24"/>
        </w:rPr>
      </w:pPr>
      <w:r w:rsidRPr="00460FE8">
        <w:rPr>
          <w:rFonts w:ascii="Times New Roman" w:hAnsi="Times New Roman"/>
          <w:sz w:val="24"/>
          <w:szCs w:val="24"/>
        </w:rPr>
        <w:t xml:space="preserve">При организации коррекционных занятий следует исходить из возможностей ребенка: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w:t>
      </w:r>
    </w:p>
    <w:p w:rsidR="00BE0EBD" w:rsidRPr="00460FE8" w:rsidRDefault="00BE0EBD" w:rsidP="00BE0EBD">
      <w:pPr>
        <w:tabs>
          <w:tab w:val="left" w:pos="993"/>
        </w:tabs>
        <w:spacing w:after="0" w:line="240" w:lineRule="auto"/>
        <w:ind w:right="-1" w:firstLine="708"/>
        <w:jc w:val="both"/>
        <w:rPr>
          <w:rFonts w:ascii="Times New Roman" w:hAnsi="Times New Roman"/>
          <w:sz w:val="24"/>
          <w:szCs w:val="24"/>
        </w:rPr>
      </w:pPr>
      <w:r w:rsidRPr="00460FE8">
        <w:rPr>
          <w:rFonts w:ascii="Times New Roman" w:hAnsi="Times New Roman"/>
          <w:sz w:val="24"/>
          <w:szCs w:val="24"/>
        </w:rPr>
        <w:t xml:space="preserve">Изучение индивидуальных особенностей учащихся позволяет планировать сроки, этапы и основные направления коррекционной работы. </w:t>
      </w:r>
    </w:p>
    <w:p w:rsidR="00BE0EBD" w:rsidRPr="00460FE8" w:rsidRDefault="00BE0EBD" w:rsidP="00BE0EBD">
      <w:pPr>
        <w:tabs>
          <w:tab w:val="left" w:pos="993"/>
        </w:tabs>
        <w:spacing w:after="0" w:line="240" w:lineRule="auto"/>
        <w:ind w:right="-1"/>
        <w:jc w:val="both"/>
        <w:rPr>
          <w:rFonts w:ascii="Times New Roman" w:hAnsi="Times New Roman"/>
          <w:b/>
          <w:iCs/>
          <w:sz w:val="24"/>
          <w:szCs w:val="24"/>
        </w:rPr>
      </w:pPr>
      <w:r w:rsidRPr="00460FE8">
        <w:rPr>
          <w:rFonts w:ascii="Times New Roman" w:hAnsi="Times New Roman"/>
          <w:b/>
          <w:iCs/>
          <w:sz w:val="24"/>
          <w:szCs w:val="24"/>
        </w:rPr>
        <w:t>Лечебно–профилактический модуль</w:t>
      </w:r>
    </w:p>
    <w:p w:rsidR="00BE0EBD" w:rsidRPr="00460FE8" w:rsidRDefault="00BE0EBD" w:rsidP="00BE0EBD">
      <w:pPr>
        <w:tabs>
          <w:tab w:val="left" w:pos="993"/>
        </w:tabs>
        <w:spacing w:after="0" w:line="240" w:lineRule="auto"/>
        <w:ind w:right="-1" w:firstLine="709"/>
        <w:jc w:val="both"/>
        <w:rPr>
          <w:rFonts w:ascii="Times New Roman" w:hAnsi="Times New Roman"/>
          <w:sz w:val="24"/>
          <w:szCs w:val="24"/>
        </w:rPr>
      </w:pPr>
      <w:r w:rsidRPr="00460FE8">
        <w:rPr>
          <w:rFonts w:ascii="Times New Roman" w:hAnsi="Times New Roman"/>
          <w:sz w:val="24"/>
          <w:szCs w:val="24"/>
        </w:rPr>
        <w:t xml:space="preserve">Модуль предполагает проведение лечебно–профилактических мероприятий; </w:t>
      </w:r>
      <w:proofErr w:type="gramStart"/>
      <w:r w:rsidRPr="00460FE8">
        <w:rPr>
          <w:rFonts w:ascii="Times New Roman" w:hAnsi="Times New Roman"/>
          <w:sz w:val="24"/>
          <w:szCs w:val="24"/>
        </w:rPr>
        <w:t xml:space="preserve">осуществление контроля за соблюдением санитарно–гигиенических норм, режимом дня, питанием ребенка, проведение индивидуальных лечебно–профилактических действий в зависимости от нарушения (медикаментозное лечение по назначению врача, специальные коррекционные занятия лечебной физкультурой, соблюдение режима дня, специальные игры с музыкальным сопровождением, игры с перевоплощением, особые приемы психотерапевтической работы при прослушивании сказок, рисовании, использование </w:t>
      </w:r>
      <w:proofErr w:type="spellStart"/>
      <w:r w:rsidRPr="00460FE8">
        <w:rPr>
          <w:rFonts w:ascii="Times New Roman" w:hAnsi="Times New Roman"/>
          <w:sz w:val="24"/>
          <w:szCs w:val="24"/>
        </w:rPr>
        <w:t>здоровьесберегающих</w:t>
      </w:r>
      <w:proofErr w:type="spellEnd"/>
      <w:r w:rsidRPr="00460FE8">
        <w:rPr>
          <w:rFonts w:ascii="Times New Roman" w:hAnsi="Times New Roman"/>
          <w:sz w:val="24"/>
          <w:szCs w:val="24"/>
        </w:rPr>
        <w:t xml:space="preserve"> технологий на уроках и во внеурочной деятельности).</w:t>
      </w:r>
      <w:proofErr w:type="gramEnd"/>
    </w:p>
    <w:p w:rsidR="00BE0EBD" w:rsidRPr="00460FE8" w:rsidRDefault="00BE0EBD" w:rsidP="00BE0EBD">
      <w:pPr>
        <w:tabs>
          <w:tab w:val="left" w:pos="993"/>
        </w:tabs>
        <w:spacing w:after="0" w:line="240" w:lineRule="auto"/>
        <w:ind w:right="-1"/>
        <w:jc w:val="both"/>
        <w:rPr>
          <w:rFonts w:ascii="Times New Roman" w:hAnsi="Times New Roman"/>
          <w:b/>
          <w:iCs/>
          <w:sz w:val="24"/>
          <w:szCs w:val="24"/>
        </w:rPr>
      </w:pPr>
      <w:r w:rsidRPr="00460FE8">
        <w:rPr>
          <w:rFonts w:ascii="Times New Roman" w:hAnsi="Times New Roman"/>
          <w:b/>
          <w:iCs/>
          <w:sz w:val="24"/>
          <w:szCs w:val="24"/>
        </w:rPr>
        <w:t>Социально–педагогический модуль</w:t>
      </w:r>
    </w:p>
    <w:p w:rsidR="00BE0EBD" w:rsidRPr="00460FE8" w:rsidRDefault="00BE0EBD" w:rsidP="00BE0EBD">
      <w:pPr>
        <w:tabs>
          <w:tab w:val="left" w:pos="993"/>
        </w:tabs>
        <w:spacing w:after="0" w:line="240" w:lineRule="auto"/>
        <w:ind w:right="-1" w:firstLine="540"/>
        <w:jc w:val="both"/>
        <w:rPr>
          <w:rFonts w:ascii="Times New Roman" w:hAnsi="Times New Roman"/>
          <w:sz w:val="24"/>
          <w:szCs w:val="24"/>
        </w:rPr>
      </w:pPr>
      <w:r w:rsidRPr="00460FE8">
        <w:rPr>
          <w:rFonts w:ascii="Times New Roman" w:hAnsi="Times New Roman"/>
          <w:sz w:val="24"/>
          <w:szCs w:val="24"/>
        </w:rPr>
        <w:t xml:space="preserve">1. Программы повышения профессиональной компетентности педагогов. Педагог должен быть знаком с особенностями развития данной неоднородной группы детей. Это необходимо для того, чтобы иметь возможность разобраться в комплексе проблем,  грамотно поставить вопрос перед психологами–консультантами, правильно интерпретировать их рекомендации, координировать работу учителей–предметников и родителей, вести коррекционные занятия с учениками, имеющими нарушения. Педагог под руководством психолога может провести диагностику, используя несложные методики. </w:t>
      </w:r>
    </w:p>
    <w:p w:rsidR="00BE0EBD" w:rsidRPr="00460FE8" w:rsidRDefault="00BE0EBD" w:rsidP="00BE0EBD">
      <w:pPr>
        <w:tabs>
          <w:tab w:val="left" w:pos="993"/>
        </w:tabs>
        <w:spacing w:after="0" w:line="240" w:lineRule="auto"/>
        <w:ind w:right="-1" w:firstLine="540"/>
        <w:jc w:val="both"/>
        <w:rPr>
          <w:rFonts w:ascii="Times New Roman" w:hAnsi="Times New Roman"/>
          <w:sz w:val="24"/>
          <w:szCs w:val="24"/>
        </w:rPr>
      </w:pPr>
      <w:r w:rsidRPr="00460FE8">
        <w:rPr>
          <w:rFonts w:ascii="Times New Roman" w:hAnsi="Times New Roman"/>
          <w:sz w:val="24"/>
          <w:szCs w:val="24"/>
        </w:rPr>
        <w:t>2. Психотерапевтическая работа с семьей</w:t>
      </w:r>
      <w:r w:rsidRPr="00460FE8">
        <w:rPr>
          <w:rFonts w:ascii="Times New Roman" w:hAnsi="Times New Roman"/>
          <w:i/>
          <w:iCs/>
          <w:sz w:val="24"/>
          <w:szCs w:val="24"/>
        </w:rPr>
        <w:t xml:space="preserve">. </w:t>
      </w:r>
      <w:r w:rsidRPr="00460FE8">
        <w:rPr>
          <w:rFonts w:ascii="Times New Roman" w:hAnsi="Times New Roman"/>
          <w:sz w:val="24"/>
          <w:szCs w:val="24"/>
        </w:rPr>
        <w:t>Цель –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специалистами, на родительских собраниях.</w:t>
      </w:r>
    </w:p>
    <w:p w:rsidR="00BE0EBD" w:rsidRPr="00460FE8" w:rsidRDefault="00BE0EBD" w:rsidP="00BE0EBD">
      <w:pPr>
        <w:tabs>
          <w:tab w:val="left" w:pos="993"/>
        </w:tabs>
        <w:spacing w:after="0" w:line="240" w:lineRule="auto"/>
        <w:ind w:right="-1" w:firstLine="540"/>
        <w:jc w:val="both"/>
        <w:rPr>
          <w:rFonts w:ascii="Times New Roman" w:hAnsi="Times New Roman"/>
          <w:sz w:val="24"/>
          <w:szCs w:val="24"/>
        </w:rPr>
      </w:pPr>
      <w:r w:rsidRPr="00460FE8">
        <w:rPr>
          <w:rFonts w:ascii="Times New Roman" w:hAnsi="Times New Roman"/>
          <w:sz w:val="24"/>
          <w:szCs w:val="24"/>
        </w:rPr>
        <w:t>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w:t>
      </w:r>
    </w:p>
    <w:p w:rsidR="00BE0EBD" w:rsidRPr="00460FE8" w:rsidRDefault="00BE0EBD" w:rsidP="00BE0EBD">
      <w:pPr>
        <w:tabs>
          <w:tab w:val="left" w:pos="993"/>
        </w:tabs>
        <w:spacing w:after="0" w:line="240" w:lineRule="auto"/>
        <w:ind w:right="-1"/>
        <w:rPr>
          <w:rFonts w:ascii="Times New Roman" w:hAnsi="Times New Roman"/>
          <w:b/>
          <w:bCs/>
          <w:sz w:val="24"/>
          <w:szCs w:val="24"/>
        </w:rPr>
      </w:pPr>
      <w:r w:rsidRPr="00460FE8">
        <w:rPr>
          <w:rFonts w:ascii="Times New Roman" w:hAnsi="Times New Roman"/>
          <w:b/>
          <w:bCs/>
          <w:sz w:val="24"/>
          <w:szCs w:val="24"/>
        </w:rPr>
        <w:t>Этапы реализации программы</w:t>
      </w:r>
    </w:p>
    <w:p w:rsidR="00BE0EBD" w:rsidRPr="00460FE8" w:rsidRDefault="00BE0EBD" w:rsidP="00BE0EBD">
      <w:pPr>
        <w:pStyle w:val="afffff1"/>
        <w:tabs>
          <w:tab w:val="left" w:pos="993"/>
        </w:tabs>
        <w:spacing w:line="240" w:lineRule="auto"/>
        <w:ind w:right="-1" w:firstLine="454"/>
        <w:rPr>
          <w:rFonts w:ascii="Times New Roman" w:hAnsi="Times New Roman" w:cs="Times New Roman"/>
          <w:iCs/>
          <w:color w:val="auto"/>
          <w:sz w:val="24"/>
          <w:szCs w:val="24"/>
        </w:rPr>
      </w:pPr>
      <w:r w:rsidRPr="00460FE8">
        <w:rPr>
          <w:rFonts w:ascii="Times New Roman" w:hAnsi="Times New Roman" w:cs="Times New Roman"/>
          <w:color w:val="auto"/>
          <w:sz w:val="24"/>
          <w:szCs w:val="24"/>
        </w:rPr>
        <w:t xml:space="preserve">Коррекционная работа реализуется поэтапно. Последовательность этапов и их адресность создают необходимые предпосылки для устранения </w:t>
      </w:r>
      <w:proofErr w:type="spellStart"/>
      <w:r w:rsidRPr="00460FE8">
        <w:rPr>
          <w:rFonts w:ascii="Times New Roman" w:hAnsi="Times New Roman" w:cs="Times New Roman"/>
          <w:color w:val="auto"/>
          <w:sz w:val="24"/>
          <w:szCs w:val="24"/>
        </w:rPr>
        <w:t>дезорганизующих</w:t>
      </w:r>
      <w:proofErr w:type="spellEnd"/>
      <w:r w:rsidRPr="00460FE8">
        <w:rPr>
          <w:rFonts w:ascii="Times New Roman" w:hAnsi="Times New Roman" w:cs="Times New Roman"/>
          <w:color w:val="auto"/>
          <w:sz w:val="24"/>
          <w:szCs w:val="24"/>
        </w:rPr>
        <w:t xml:space="preserve"> факторов.</w:t>
      </w:r>
    </w:p>
    <w:p w:rsidR="00BE0EBD" w:rsidRPr="00460FE8" w:rsidRDefault="00BE0EBD" w:rsidP="00BE0EBD">
      <w:pPr>
        <w:pStyle w:val="afffff1"/>
        <w:tabs>
          <w:tab w:val="left" w:pos="993"/>
        </w:tabs>
        <w:spacing w:line="240" w:lineRule="auto"/>
        <w:ind w:right="-1" w:firstLine="454"/>
        <w:rPr>
          <w:rFonts w:ascii="Times New Roman" w:hAnsi="Times New Roman" w:cs="Times New Roman"/>
          <w:iCs/>
          <w:color w:val="auto"/>
          <w:sz w:val="24"/>
          <w:szCs w:val="24"/>
        </w:rPr>
      </w:pPr>
      <w:r w:rsidRPr="00460FE8">
        <w:rPr>
          <w:rFonts w:ascii="Times New Roman" w:hAnsi="Times New Roman" w:cs="Times New Roman"/>
          <w:i/>
          <w:iCs/>
          <w:color w:val="auto"/>
          <w:spacing w:val="2"/>
          <w:sz w:val="24"/>
          <w:szCs w:val="24"/>
        </w:rPr>
        <w:t>Этап сбора и анализа информации</w:t>
      </w:r>
      <w:r w:rsidRPr="00460FE8">
        <w:rPr>
          <w:rFonts w:ascii="Times New Roman" w:hAnsi="Times New Roman" w:cs="Times New Roman"/>
          <w:color w:val="auto"/>
          <w:spacing w:val="2"/>
          <w:sz w:val="24"/>
          <w:szCs w:val="24"/>
        </w:rPr>
        <w:t xml:space="preserve"> (</w:t>
      </w:r>
      <w:proofErr w:type="spellStart"/>
      <w:r w:rsidRPr="00460FE8">
        <w:rPr>
          <w:rFonts w:ascii="Times New Roman" w:hAnsi="Times New Roman" w:cs="Times New Roman"/>
          <w:color w:val="auto"/>
          <w:spacing w:val="2"/>
          <w:sz w:val="24"/>
          <w:szCs w:val="24"/>
        </w:rPr>
        <w:t>информационно­</w:t>
      </w:r>
      <w:r w:rsidRPr="00460FE8">
        <w:rPr>
          <w:rFonts w:ascii="Times New Roman" w:hAnsi="Times New Roman" w:cs="Times New Roman"/>
          <w:color w:val="auto"/>
          <w:sz w:val="24"/>
          <w:szCs w:val="24"/>
        </w:rPr>
        <w:t>аналитическая</w:t>
      </w:r>
      <w:proofErr w:type="spellEnd"/>
      <w:r w:rsidRPr="00460FE8">
        <w:rPr>
          <w:rFonts w:ascii="Times New Roman" w:hAnsi="Times New Roman" w:cs="Times New Roman"/>
          <w:color w:val="auto"/>
          <w:sz w:val="24"/>
          <w:szCs w:val="24"/>
        </w:rPr>
        <w:t xml:space="preserve">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w:t>
      </w:r>
      <w:proofErr w:type="spellStart"/>
      <w:r w:rsidRPr="00460FE8">
        <w:rPr>
          <w:rFonts w:ascii="Times New Roman" w:hAnsi="Times New Roman" w:cs="Times New Roman"/>
          <w:color w:val="auto"/>
          <w:sz w:val="24"/>
          <w:szCs w:val="24"/>
        </w:rPr>
        <w:t>программно­методического</w:t>
      </w:r>
      <w:proofErr w:type="spellEnd"/>
      <w:r w:rsidRPr="00460FE8">
        <w:rPr>
          <w:rFonts w:ascii="Times New Roman" w:hAnsi="Times New Roman" w:cs="Times New Roman"/>
          <w:color w:val="auto"/>
          <w:sz w:val="24"/>
          <w:szCs w:val="24"/>
        </w:rPr>
        <w:t xml:space="preserve"> обеспечения, материально-технической и кадровой базы организации.</w:t>
      </w:r>
    </w:p>
    <w:p w:rsidR="00BE0EBD" w:rsidRPr="00460FE8" w:rsidRDefault="00BE0EBD" w:rsidP="00BE0EBD">
      <w:pPr>
        <w:pStyle w:val="afffff1"/>
        <w:tabs>
          <w:tab w:val="left" w:pos="993"/>
        </w:tabs>
        <w:spacing w:line="240" w:lineRule="auto"/>
        <w:ind w:right="-1" w:firstLine="454"/>
        <w:rPr>
          <w:rFonts w:ascii="Times New Roman" w:hAnsi="Times New Roman" w:cs="Times New Roman"/>
          <w:iCs/>
          <w:color w:val="auto"/>
          <w:sz w:val="24"/>
          <w:szCs w:val="24"/>
        </w:rPr>
      </w:pPr>
      <w:r w:rsidRPr="00460FE8">
        <w:rPr>
          <w:rFonts w:ascii="Times New Roman" w:hAnsi="Times New Roman" w:cs="Times New Roman"/>
          <w:i/>
          <w:iCs/>
          <w:color w:val="auto"/>
          <w:sz w:val="24"/>
          <w:szCs w:val="24"/>
        </w:rPr>
        <w:t>Этап планирования, организации, координации</w:t>
      </w:r>
      <w:r w:rsidRPr="00460FE8">
        <w:rPr>
          <w:rFonts w:ascii="Times New Roman" w:hAnsi="Times New Roman" w:cs="Times New Roman"/>
          <w:color w:val="auto"/>
          <w:sz w:val="24"/>
          <w:szCs w:val="24"/>
        </w:rPr>
        <w:t xml:space="preserve"> (</w:t>
      </w:r>
      <w:proofErr w:type="spellStart"/>
      <w:r w:rsidRPr="00460FE8">
        <w:rPr>
          <w:rFonts w:ascii="Times New Roman" w:hAnsi="Times New Roman" w:cs="Times New Roman"/>
          <w:color w:val="auto"/>
          <w:sz w:val="24"/>
          <w:szCs w:val="24"/>
        </w:rPr>
        <w:t>органи</w:t>
      </w:r>
      <w:r w:rsidRPr="00460FE8">
        <w:rPr>
          <w:rFonts w:ascii="Times New Roman" w:hAnsi="Times New Roman" w:cs="Times New Roman"/>
          <w:color w:val="auto"/>
          <w:spacing w:val="-2"/>
          <w:sz w:val="24"/>
          <w:szCs w:val="24"/>
        </w:rPr>
        <w:t>зационно­исполнительская</w:t>
      </w:r>
      <w:proofErr w:type="spellEnd"/>
      <w:r w:rsidRPr="00460FE8">
        <w:rPr>
          <w:rFonts w:ascii="Times New Roman" w:hAnsi="Times New Roman" w:cs="Times New Roman"/>
          <w:color w:val="auto"/>
          <w:spacing w:val="-2"/>
          <w:sz w:val="24"/>
          <w:szCs w:val="24"/>
        </w:rPr>
        <w:t xml:space="preserve"> деятельность). Результатом работы </w:t>
      </w:r>
      <w:r w:rsidRPr="00460FE8">
        <w:rPr>
          <w:rFonts w:ascii="Times New Roman" w:hAnsi="Times New Roman" w:cs="Times New Roman"/>
          <w:color w:val="auto"/>
          <w:sz w:val="24"/>
          <w:szCs w:val="24"/>
        </w:rPr>
        <w:t xml:space="preserve">является особым образом организованный </w:t>
      </w:r>
      <w:r w:rsidRPr="00460FE8">
        <w:rPr>
          <w:rFonts w:ascii="Times New Roman" w:hAnsi="Times New Roman" w:cs="Times New Roman"/>
          <w:color w:val="auto"/>
          <w:sz w:val="24"/>
          <w:szCs w:val="24"/>
        </w:rPr>
        <w:lastRenderedPageBreak/>
        <w:t>образовательную деятельность</w:t>
      </w:r>
      <w:r w:rsidRPr="00460FE8">
        <w:rPr>
          <w:rFonts w:ascii="Times New Roman" w:hAnsi="Times New Roman" w:cs="Times New Roman"/>
          <w:color w:val="auto"/>
          <w:spacing w:val="2"/>
          <w:sz w:val="24"/>
          <w:szCs w:val="24"/>
        </w:rPr>
        <w:t xml:space="preserve">, имеющий </w:t>
      </w:r>
      <w:proofErr w:type="spellStart"/>
      <w:r w:rsidRPr="00460FE8">
        <w:rPr>
          <w:rFonts w:ascii="Times New Roman" w:hAnsi="Times New Roman" w:cs="Times New Roman"/>
          <w:color w:val="auto"/>
          <w:spacing w:val="2"/>
          <w:sz w:val="24"/>
          <w:szCs w:val="24"/>
        </w:rPr>
        <w:t>коррекционно­развивающую</w:t>
      </w:r>
      <w:proofErr w:type="spellEnd"/>
      <w:r w:rsidRPr="00460FE8">
        <w:rPr>
          <w:rFonts w:ascii="Times New Roman" w:hAnsi="Times New Roman" w:cs="Times New Roman"/>
          <w:color w:val="auto"/>
          <w:spacing w:val="2"/>
          <w:sz w:val="24"/>
          <w:szCs w:val="24"/>
        </w:rPr>
        <w:t xml:space="preserve"> направлен</w:t>
      </w:r>
      <w:r w:rsidRPr="00460FE8">
        <w:rPr>
          <w:rFonts w:ascii="Times New Roman" w:hAnsi="Times New Roman" w:cs="Times New Roman"/>
          <w:color w:val="auto"/>
          <w:sz w:val="24"/>
          <w:szCs w:val="24"/>
        </w:rPr>
        <w:t>ность, и процесс специального сопровождения детей с ОВЗ</w:t>
      </w:r>
      <w:r w:rsidRPr="00460FE8">
        <w:rPr>
          <w:rFonts w:ascii="Times New Roman" w:hAnsi="Times New Roman" w:cs="Times New Roman"/>
          <w:color w:val="auto"/>
          <w:spacing w:val="2"/>
          <w:sz w:val="24"/>
          <w:szCs w:val="24"/>
        </w:rPr>
        <w:t xml:space="preserve"> при целенаправленно созданных (вариативных) условиях обучения, воспитания, </w:t>
      </w:r>
      <w:r w:rsidRPr="00460FE8">
        <w:rPr>
          <w:rFonts w:ascii="Times New Roman" w:hAnsi="Times New Roman" w:cs="Times New Roman"/>
          <w:color w:val="auto"/>
          <w:sz w:val="24"/>
          <w:szCs w:val="24"/>
        </w:rPr>
        <w:t>развития, социализации рассматриваемой категории детей.</w:t>
      </w:r>
    </w:p>
    <w:p w:rsidR="00BE0EBD" w:rsidRPr="00460FE8" w:rsidRDefault="00BE0EBD" w:rsidP="00BE0EBD">
      <w:pPr>
        <w:pStyle w:val="afffff1"/>
        <w:tabs>
          <w:tab w:val="left" w:pos="993"/>
        </w:tabs>
        <w:spacing w:line="240" w:lineRule="auto"/>
        <w:ind w:right="-1" w:firstLine="454"/>
        <w:rPr>
          <w:rFonts w:ascii="Times New Roman" w:hAnsi="Times New Roman" w:cs="Times New Roman"/>
          <w:iCs/>
          <w:color w:val="auto"/>
          <w:spacing w:val="2"/>
          <w:sz w:val="24"/>
          <w:szCs w:val="24"/>
        </w:rPr>
      </w:pPr>
      <w:r w:rsidRPr="00460FE8">
        <w:rPr>
          <w:rFonts w:ascii="Times New Roman" w:hAnsi="Times New Roman" w:cs="Times New Roman"/>
          <w:i/>
          <w:iCs/>
          <w:color w:val="auto"/>
          <w:spacing w:val="2"/>
          <w:sz w:val="24"/>
          <w:szCs w:val="24"/>
        </w:rPr>
        <w:t xml:space="preserve">Этап диагностики </w:t>
      </w:r>
      <w:proofErr w:type="spellStart"/>
      <w:r w:rsidRPr="00460FE8">
        <w:rPr>
          <w:rFonts w:ascii="Times New Roman" w:hAnsi="Times New Roman" w:cs="Times New Roman"/>
          <w:i/>
          <w:iCs/>
          <w:color w:val="auto"/>
          <w:spacing w:val="2"/>
          <w:sz w:val="24"/>
          <w:szCs w:val="24"/>
        </w:rPr>
        <w:t>коррекционно­развивающей</w:t>
      </w:r>
      <w:proofErr w:type="spellEnd"/>
      <w:r w:rsidRPr="00460FE8">
        <w:rPr>
          <w:rFonts w:ascii="Times New Roman" w:hAnsi="Times New Roman" w:cs="Times New Roman"/>
          <w:i/>
          <w:iCs/>
          <w:color w:val="auto"/>
          <w:spacing w:val="2"/>
          <w:sz w:val="24"/>
          <w:szCs w:val="24"/>
        </w:rPr>
        <w:t xml:space="preserve"> образо</w:t>
      </w:r>
      <w:r w:rsidRPr="00460FE8">
        <w:rPr>
          <w:rFonts w:ascii="Times New Roman" w:hAnsi="Times New Roman" w:cs="Times New Roman"/>
          <w:i/>
          <w:iCs/>
          <w:color w:val="auto"/>
          <w:spacing w:val="-2"/>
          <w:sz w:val="24"/>
          <w:szCs w:val="24"/>
        </w:rPr>
        <w:t>вательной среды</w:t>
      </w:r>
      <w:r w:rsidRPr="00460FE8">
        <w:rPr>
          <w:rFonts w:ascii="Times New Roman" w:hAnsi="Times New Roman" w:cs="Times New Roman"/>
          <w:iCs/>
          <w:color w:val="auto"/>
          <w:spacing w:val="-2"/>
          <w:sz w:val="24"/>
          <w:szCs w:val="24"/>
        </w:rPr>
        <w:t xml:space="preserve"> </w:t>
      </w:r>
      <w:r w:rsidRPr="00460FE8">
        <w:rPr>
          <w:rFonts w:ascii="Times New Roman" w:hAnsi="Times New Roman" w:cs="Times New Roman"/>
          <w:color w:val="auto"/>
          <w:spacing w:val="-2"/>
          <w:sz w:val="24"/>
          <w:szCs w:val="24"/>
        </w:rPr>
        <w:t>(</w:t>
      </w:r>
      <w:proofErr w:type="spellStart"/>
      <w:r w:rsidRPr="00460FE8">
        <w:rPr>
          <w:rFonts w:ascii="Times New Roman" w:hAnsi="Times New Roman" w:cs="Times New Roman"/>
          <w:color w:val="auto"/>
          <w:spacing w:val="-2"/>
          <w:sz w:val="24"/>
          <w:szCs w:val="24"/>
        </w:rPr>
        <w:t>контрольно­диагностическая</w:t>
      </w:r>
      <w:proofErr w:type="spellEnd"/>
      <w:r w:rsidRPr="00460FE8">
        <w:rPr>
          <w:rFonts w:ascii="Times New Roman" w:hAnsi="Times New Roman" w:cs="Times New Roman"/>
          <w:color w:val="auto"/>
          <w:spacing w:val="-2"/>
          <w:sz w:val="24"/>
          <w:szCs w:val="24"/>
        </w:rPr>
        <w:t xml:space="preserve"> деятельность). </w:t>
      </w:r>
      <w:r w:rsidRPr="00460FE8">
        <w:rPr>
          <w:rFonts w:ascii="Times New Roman" w:hAnsi="Times New Roman" w:cs="Times New Roman"/>
          <w:color w:val="auto"/>
          <w:spacing w:val="2"/>
          <w:sz w:val="24"/>
          <w:szCs w:val="24"/>
        </w:rPr>
        <w:t xml:space="preserve">Результатом является констатация соответствия созданных </w:t>
      </w:r>
      <w:r w:rsidRPr="00460FE8">
        <w:rPr>
          <w:rFonts w:ascii="Times New Roman" w:hAnsi="Times New Roman" w:cs="Times New Roman"/>
          <w:color w:val="auto"/>
          <w:sz w:val="24"/>
          <w:szCs w:val="24"/>
        </w:rPr>
        <w:t xml:space="preserve">условий и выбранных </w:t>
      </w:r>
      <w:proofErr w:type="spellStart"/>
      <w:r w:rsidRPr="00460FE8">
        <w:rPr>
          <w:rFonts w:ascii="Times New Roman" w:hAnsi="Times New Roman" w:cs="Times New Roman"/>
          <w:color w:val="auto"/>
          <w:sz w:val="24"/>
          <w:szCs w:val="24"/>
        </w:rPr>
        <w:t>коррекционно­развивающих</w:t>
      </w:r>
      <w:proofErr w:type="spellEnd"/>
      <w:r w:rsidRPr="00460FE8">
        <w:rPr>
          <w:rFonts w:ascii="Times New Roman" w:hAnsi="Times New Roman" w:cs="Times New Roman"/>
          <w:color w:val="auto"/>
          <w:sz w:val="24"/>
          <w:szCs w:val="24"/>
        </w:rPr>
        <w:t xml:space="preserve"> и образовательных программ особым образовательным потребностям </w:t>
      </w:r>
      <w:r w:rsidRPr="00460FE8">
        <w:rPr>
          <w:rFonts w:ascii="Times New Roman" w:hAnsi="Times New Roman" w:cs="Times New Roman"/>
          <w:color w:val="auto"/>
          <w:spacing w:val="2"/>
          <w:sz w:val="24"/>
          <w:szCs w:val="24"/>
        </w:rPr>
        <w:t>ребёнка.</w:t>
      </w:r>
    </w:p>
    <w:p w:rsidR="00BE0EBD" w:rsidRPr="00460FE8" w:rsidRDefault="00BE0EBD" w:rsidP="00BE0EBD">
      <w:pPr>
        <w:pStyle w:val="afffff1"/>
        <w:tabs>
          <w:tab w:val="left" w:pos="993"/>
        </w:tabs>
        <w:spacing w:line="240" w:lineRule="auto"/>
        <w:ind w:right="-1" w:firstLine="454"/>
        <w:rPr>
          <w:rFonts w:ascii="Times New Roman" w:hAnsi="Times New Roman" w:cs="Times New Roman"/>
          <w:b/>
          <w:bCs/>
          <w:color w:val="auto"/>
          <w:sz w:val="24"/>
          <w:szCs w:val="24"/>
        </w:rPr>
      </w:pPr>
      <w:r w:rsidRPr="00460FE8">
        <w:rPr>
          <w:rFonts w:ascii="Times New Roman" w:hAnsi="Times New Roman" w:cs="Times New Roman"/>
          <w:i/>
          <w:iCs/>
          <w:color w:val="auto"/>
          <w:spacing w:val="2"/>
          <w:sz w:val="24"/>
          <w:szCs w:val="24"/>
        </w:rPr>
        <w:t>Этап регуляции и корректировки</w:t>
      </w:r>
      <w:r w:rsidRPr="00460FE8">
        <w:rPr>
          <w:rFonts w:ascii="Times New Roman" w:hAnsi="Times New Roman" w:cs="Times New Roman"/>
          <w:color w:val="auto"/>
          <w:spacing w:val="2"/>
          <w:sz w:val="24"/>
          <w:szCs w:val="24"/>
        </w:rPr>
        <w:t xml:space="preserve"> (</w:t>
      </w:r>
      <w:proofErr w:type="spellStart"/>
      <w:r w:rsidRPr="00460FE8">
        <w:rPr>
          <w:rFonts w:ascii="Times New Roman" w:hAnsi="Times New Roman" w:cs="Times New Roman"/>
          <w:color w:val="auto"/>
          <w:spacing w:val="2"/>
          <w:sz w:val="24"/>
          <w:szCs w:val="24"/>
        </w:rPr>
        <w:t>регулятивно­корректировочная</w:t>
      </w:r>
      <w:proofErr w:type="spellEnd"/>
      <w:r w:rsidRPr="00460FE8">
        <w:rPr>
          <w:rFonts w:ascii="Times New Roman" w:hAnsi="Times New Roman" w:cs="Times New Roman"/>
          <w:color w:val="auto"/>
          <w:spacing w:val="2"/>
          <w:sz w:val="24"/>
          <w:szCs w:val="24"/>
        </w:rPr>
        <w:t xml:space="preserve"> деятельность). Результатом является внесение </w:t>
      </w:r>
      <w:r w:rsidRPr="00460FE8">
        <w:rPr>
          <w:rFonts w:ascii="Times New Roman" w:hAnsi="Times New Roman" w:cs="Times New Roman"/>
          <w:color w:val="auto"/>
          <w:sz w:val="24"/>
          <w:szCs w:val="24"/>
        </w:rPr>
        <w:t>необходимых изменений в образовательную деятельность  и процесс сопровождения детей с ОВЗ, корректировка условий и форм обучения, методов и приёмов работы.</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Реализация системы комплексного психолого-медико-социального сопровождения и </w:t>
      </w:r>
      <w:proofErr w:type="gramStart"/>
      <w:r w:rsidRPr="00460FE8">
        <w:rPr>
          <w:rFonts w:ascii="Times New Roman" w:hAnsi="Times New Roman" w:cs="Times New Roman"/>
          <w:color w:val="auto"/>
        </w:rPr>
        <w:t>поддержки</w:t>
      </w:r>
      <w:proofErr w:type="gramEnd"/>
      <w:r w:rsidRPr="00460FE8">
        <w:rPr>
          <w:rFonts w:ascii="Times New Roman" w:hAnsi="Times New Roman" w:cs="Times New Roman"/>
          <w:color w:val="auto"/>
        </w:rPr>
        <w:t xml:space="preserve">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При отсутствии необходимых условий МБОУ Школа № 41 может осуществлять деятельность службы комплексного психолого-медико-социального сопровождения и </w:t>
      </w:r>
      <w:proofErr w:type="gramStart"/>
      <w:r w:rsidRPr="00460FE8">
        <w:rPr>
          <w:rFonts w:ascii="Times New Roman" w:hAnsi="Times New Roman" w:cs="Times New Roman"/>
          <w:color w:val="auto"/>
        </w:rPr>
        <w:t>поддержки</w:t>
      </w:r>
      <w:proofErr w:type="gramEnd"/>
      <w:r w:rsidRPr="00460FE8">
        <w:rPr>
          <w:rFonts w:ascii="Times New Roman" w:hAnsi="Times New Roman" w:cs="Times New Roman"/>
          <w:color w:val="auto"/>
        </w:rPr>
        <w:t xml:space="preserve"> обучающихся с </w:t>
      </w:r>
      <w:proofErr w:type="spellStart"/>
      <w:r w:rsidRPr="00460FE8">
        <w:rPr>
          <w:rFonts w:ascii="Times New Roman" w:hAnsi="Times New Roman" w:cs="Times New Roman"/>
          <w:color w:val="auto"/>
        </w:rPr>
        <w:t>ОВЗна</w:t>
      </w:r>
      <w:proofErr w:type="spellEnd"/>
      <w:r w:rsidRPr="00460FE8">
        <w:rPr>
          <w:rFonts w:ascii="Times New Roman" w:hAnsi="Times New Roman" w:cs="Times New Roman"/>
          <w:color w:val="auto"/>
        </w:rPr>
        <w:t xml:space="preserve">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педагог-психолог) по индивидуально ориентированным коррекционным программам. </w:t>
      </w:r>
    </w:p>
    <w:p w:rsidR="00BE0EBD" w:rsidRPr="00460FE8" w:rsidRDefault="00BE0EBD" w:rsidP="00BE0EBD">
      <w:pPr>
        <w:pStyle w:val="zag22"/>
        <w:tabs>
          <w:tab w:val="left" w:pos="993"/>
        </w:tabs>
        <w:ind w:left="709" w:right="-1" w:firstLine="0"/>
      </w:pPr>
      <w:bookmarkStart w:id="218" w:name="_Toc414553280"/>
      <w:bookmarkStart w:id="219" w:name="_Toc431928661"/>
      <w:r w:rsidRPr="00460FE8">
        <w:t>2.5. Планируемые результаты коррекционной работы</w:t>
      </w:r>
      <w:bookmarkEnd w:id="218"/>
      <w:bookmarkEnd w:id="219"/>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определенным ФГОС ООО.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proofErr w:type="spellStart"/>
      <w:r w:rsidRPr="00460FE8">
        <w:rPr>
          <w:rFonts w:ascii="Times New Roman" w:hAnsi="Times New Roman" w:cs="Times New Roman"/>
          <w:color w:val="auto"/>
        </w:rPr>
        <w:t>Метапредметные</w:t>
      </w:r>
      <w:proofErr w:type="spellEnd"/>
      <w:r w:rsidRPr="00460FE8">
        <w:rPr>
          <w:rFonts w:ascii="Times New Roman" w:hAnsi="Times New Roman" w:cs="Times New Roman"/>
          <w:color w:val="auto"/>
        </w:rPr>
        <w:t xml:space="preserve"> результаты – овладение </w:t>
      </w:r>
      <w:proofErr w:type="spellStart"/>
      <w:r w:rsidRPr="00460FE8">
        <w:rPr>
          <w:rFonts w:ascii="Times New Roman" w:hAnsi="Times New Roman" w:cs="Times New Roman"/>
          <w:color w:val="auto"/>
        </w:rPr>
        <w:t>общеучебными</w:t>
      </w:r>
      <w:proofErr w:type="spellEnd"/>
      <w:r w:rsidRPr="00460FE8">
        <w:rPr>
          <w:rFonts w:ascii="Times New Roman" w:hAnsi="Times New Roman" w:cs="Times New Roman"/>
          <w:color w:val="auto"/>
        </w:rPr>
        <w:t xml:space="preserve"> умениями с учетом индивидуальных возможностей; освоение умственных действий, направленных на анализ и управление своей деятельностью; </w:t>
      </w:r>
      <w:proofErr w:type="spellStart"/>
      <w:r w:rsidRPr="00460FE8">
        <w:rPr>
          <w:rFonts w:ascii="Times New Roman" w:hAnsi="Times New Roman" w:cs="Times New Roman"/>
          <w:color w:val="auto"/>
        </w:rPr>
        <w:t>сформированность</w:t>
      </w:r>
      <w:proofErr w:type="spellEnd"/>
      <w:r w:rsidRPr="00460FE8">
        <w:rPr>
          <w:rFonts w:ascii="Times New Roman" w:hAnsi="Times New Roman" w:cs="Times New Roman"/>
          <w:color w:val="auto"/>
        </w:rPr>
        <w:t xml:space="preserve"> коммуникативных действий, направленных на сотрудничество и конструктивное общение и т. д.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lastRenderedPageBreak/>
        <w:t xml:space="preserve">Предметные результаты определяются совместно с учителем – овладение содержанием ООП ООО. Промежуточная аттестация проводится согласно Положению промежуточной аттестации </w:t>
      </w:r>
      <w:proofErr w:type="gramStart"/>
      <w:r w:rsidRPr="00460FE8">
        <w:rPr>
          <w:rFonts w:ascii="Times New Roman" w:hAnsi="Times New Roman" w:cs="Times New Roman"/>
          <w:color w:val="auto"/>
        </w:rPr>
        <w:t>обучающихся</w:t>
      </w:r>
      <w:proofErr w:type="gramEnd"/>
      <w:r w:rsidRPr="00460FE8">
        <w:rPr>
          <w:rFonts w:ascii="Times New Roman" w:hAnsi="Times New Roman" w:cs="Times New Roman"/>
          <w:color w:val="auto"/>
        </w:rPr>
        <w:t xml:space="preserve"> МБОУ Школа № 41.</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BE0EBD" w:rsidRPr="00460FE8" w:rsidRDefault="00BE0EBD" w:rsidP="00BE0EBD">
      <w:pPr>
        <w:pStyle w:val="Default"/>
        <w:tabs>
          <w:tab w:val="left" w:pos="993"/>
        </w:tabs>
        <w:ind w:right="-1" w:firstLine="709"/>
        <w:jc w:val="both"/>
        <w:rPr>
          <w:rFonts w:ascii="Times New Roman" w:hAnsi="Times New Roman" w:cs="Times New Roman"/>
          <w:b/>
          <w:color w:val="auto"/>
        </w:rPr>
      </w:pPr>
      <w:r w:rsidRPr="00460FE8">
        <w:rPr>
          <w:rFonts w:ascii="Times New Roman" w:hAnsi="Times New Roman" w:cs="Times New Roman"/>
          <w:b/>
          <w:color w:val="auto"/>
        </w:rPr>
        <w:t>Планируемые результаты коррекционной работы</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1. Достижение </w:t>
      </w:r>
      <w:proofErr w:type="gramStart"/>
      <w:r w:rsidRPr="00460FE8">
        <w:rPr>
          <w:rFonts w:ascii="Times New Roman" w:hAnsi="Times New Roman" w:cs="Times New Roman"/>
          <w:color w:val="auto"/>
        </w:rPr>
        <w:t>обучающимися</w:t>
      </w:r>
      <w:proofErr w:type="gramEnd"/>
      <w:r w:rsidRPr="00460FE8">
        <w:rPr>
          <w:rFonts w:ascii="Times New Roman" w:hAnsi="Times New Roman" w:cs="Times New Roman"/>
          <w:color w:val="auto"/>
        </w:rPr>
        <w:t xml:space="preserve"> с ОВЗ планируемых результатов освоения основной образовательной программы основного общего образования.</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2. Интеграция детей с ОВЗ в образовательное пространство МБОУ Школа № 41.</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3. Социализация в школе и за ее пределами.</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p>
    <w:p w:rsidR="00BE0EBD" w:rsidRPr="00460FE8" w:rsidRDefault="00BE0EBD" w:rsidP="00BE0EBD">
      <w:pPr>
        <w:pStyle w:val="Default"/>
        <w:tabs>
          <w:tab w:val="left" w:pos="993"/>
        </w:tabs>
        <w:ind w:right="-1" w:firstLine="709"/>
        <w:jc w:val="both"/>
        <w:rPr>
          <w:rFonts w:ascii="Times New Roman" w:hAnsi="Times New Roman" w:cs="Times New Roman"/>
          <w:b/>
          <w:color w:val="auto"/>
        </w:rPr>
      </w:pPr>
      <w:r w:rsidRPr="00460FE8">
        <w:rPr>
          <w:rFonts w:ascii="Times New Roman" w:hAnsi="Times New Roman" w:cs="Times New Roman"/>
          <w:b/>
          <w:color w:val="auto"/>
        </w:rPr>
        <w:t>Критерии оценки ожидаемых результатов</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1. Достижение наилучших для данных условий результатов.</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2. Повышение уровня реальных возможностей каждого ребенка с дальнейшей ориентацией на формы продолжения образования.</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3. Длительность сохранения учащимися умственной работоспособности.</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4. Обеспечение условий коррекции недостатков учебной деятельности.</w:t>
      </w:r>
    </w:p>
    <w:p w:rsidR="00BE0EBD" w:rsidRPr="00460FE8" w:rsidRDefault="00BE0EBD" w:rsidP="00BE0EBD">
      <w:pPr>
        <w:pStyle w:val="Default"/>
        <w:tabs>
          <w:tab w:val="left" w:pos="993"/>
        </w:tabs>
        <w:ind w:right="-1" w:firstLine="709"/>
        <w:jc w:val="both"/>
        <w:rPr>
          <w:rFonts w:ascii="Times New Roman" w:hAnsi="Times New Roman" w:cs="Times New Roman"/>
          <w:b/>
          <w:color w:val="auto"/>
        </w:rPr>
      </w:pPr>
    </w:p>
    <w:p w:rsidR="00BE0EBD" w:rsidRPr="00460FE8" w:rsidRDefault="00BE0EBD" w:rsidP="00BE0EBD">
      <w:pPr>
        <w:pStyle w:val="Default"/>
        <w:tabs>
          <w:tab w:val="left" w:pos="993"/>
        </w:tabs>
        <w:ind w:right="-1" w:firstLine="709"/>
        <w:jc w:val="both"/>
        <w:rPr>
          <w:rFonts w:ascii="Times New Roman" w:hAnsi="Times New Roman" w:cs="Times New Roman"/>
          <w:b/>
          <w:color w:val="auto"/>
        </w:rPr>
      </w:pPr>
      <w:r w:rsidRPr="00460FE8">
        <w:rPr>
          <w:rFonts w:ascii="Times New Roman" w:hAnsi="Times New Roman" w:cs="Times New Roman"/>
          <w:b/>
          <w:color w:val="auto"/>
        </w:rPr>
        <w:t>Диагностический инструментарий</w:t>
      </w:r>
    </w:p>
    <w:p w:rsidR="00BE0EBD" w:rsidRPr="00460FE8" w:rsidRDefault="00BE0EBD" w:rsidP="000F6C18">
      <w:pPr>
        <w:pStyle w:val="Default"/>
        <w:numPr>
          <w:ilvl w:val="0"/>
          <w:numId w:val="99"/>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анкетирование родителей, педагогов;</w:t>
      </w:r>
    </w:p>
    <w:p w:rsidR="00BE0EBD" w:rsidRPr="00460FE8" w:rsidRDefault="00BE0EBD" w:rsidP="000F6C18">
      <w:pPr>
        <w:pStyle w:val="Default"/>
        <w:numPr>
          <w:ilvl w:val="0"/>
          <w:numId w:val="99"/>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диагностика УУД учащихся;</w:t>
      </w:r>
    </w:p>
    <w:p w:rsidR="00BE0EBD" w:rsidRPr="00460FE8" w:rsidRDefault="00BE0EBD" w:rsidP="000F6C18">
      <w:pPr>
        <w:pStyle w:val="Default"/>
        <w:numPr>
          <w:ilvl w:val="0"/>
          <w:numId w:val="99"/>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диагностика работоспособности, мотивации </w:t>
      </w:r>
      <w:proofErr w:type="gramStart"/>
      <w:r w:rsidRPr="00460FE8">
        <w:rPr>
          <w:rFonts w:ascii="Times New Roman" w:hAnsi="Times New Roman" w:cs="Times New Roman"/>
          <w:color w:val="auto"/>
        </w:rPr>
        <w:t>обучающихся</w:t>
      </w:r>
      <w:proofErr w:type="gramEnd"/>
      <w:r w:rsidRPr="00460FE8">
        <w:rPr>
          <w:rFonts w:ascii="Times New Roman" w:hAnsi="Times New Roman" w:cs="Times New Roman"/>
          <w:color w:val="auto"/>
        </w:rPr>
        <w:t>;</w:t>
      </w:r>
    </w:p>
    <w:p w:rsidR="002A5B53" w:rsidRPr="00CB09D2" w:rsidRDefault="002A5B53" w:rsidP="00BE0EBD">
      <w:pPr>
        <w:spacing w:after="0" w:line="240" w:lineRule="auto"/>
        <w:ind w:right="-143"/>
        <w:jc w:val="both"/>
        <w:rPr>
          <w:rFonts w:ascii="Times New Roman" w:hAnsi="Times New Roman"/>
          <w:b/>
          <w:sz w:val="24"/>
          <w:szCs w:val="24"/>
        </w:rPr>
      </w:pPr>
    </w:p>
    <w:p w:rsidR="002A5B53" w:rsidRPr="00CB09D2" w:rsidRDefault="002A5B53" w:rsidP="007E0032">
      <w:pPr>
        <w:spacing w:after="0" w:line="240" w:lineRule="auto"/>
        <w:ind w:right="-143" w:firstLine="709"/>
        <w:jc w:val="both"/>
        <w:rPr>
          <w:rFonts w:ascii="Times New Roman" w:hAnsi="Times New Roman"/>
          <w:b/>
          <w:sz w:val="24"/>
          <w:szCs w:val="24"/>
        </w:rPr>
      </w:pPr>
    </w:p>
    <w:p w:rsidR="00B12AF3" w:rsidRPr="00CB09D2" w:rsidRDefault="002A5B53" w:rsidP="007E0032">
      <w:pPr>
        <w:spacing w:after="0" w:line="240" w:lineRule="auto"/>
        <w:ind w:right="-143"/>
        <w:jc w:val="both"/>
        <w:rPr>
          <w:rFonts w:ascii="Times New Roman" w:hAnsi="Times New Roman"/>
          <w:b/>
          <w:sz w:val="24"/>
          <w:szCs w:val="24"/>
        </w:rPr>
      </w:pPr>
      <w:bookmarkStart w:id="220" w:name="_Toc414553281"/>
      <w:r w:rsidRPr="00CB09D2">
        <w:rPr>
          <w:rFonts w:ascii="Times New Roman" w:hAnsi="Times New Roman"/>
          <w:b/>
          <w:sz w:val="24"/>
          <w:szCs w:val="24"/>
        </w:rPr>
        <w:t xml:space="preserve">3. </w:t>
      </w:r>
      <w:r w:rsidR="00B12AF3" w:rsidRPr="00CB09D2">
        <w:rPr>
          <w:rFonts w:ascii="Times New Roman" w:hAnsi="Times New Roman"/>
          <w:b/>
          <w:sz w:val="24"/>
          <w:szCs w:val="24"/>
        </w:rPr>
        <w:t>Организационный раздел</w:t>
      </w:r>
      <w:bookmarkEnd w:id="210"/>
      <w:bookmarkEnd w:id="211"/>
      <w:r w:rsidR="0081481A" w:rsidRPr="00CB09D2">
        <w:rPr>
          <w:rFonts w:ascii="Times New Roman" w:hAnsi="Times New Roman"/>
          <w:b/>
          <w:sz w:val="24"/>
          <w:szCs w:val="24"/>
        </w:rPr>
        <w:t xml:space="preserve"> </w:t>
      </w:r>
      <w:r w:rsidR="007E0032">
        <w:rPr>
          <w:rFonts w:ascii="Times New Roman" w:hAnsi="Times New Roman"/>
          <w:b/>
          <w:sz w:val="24"/>
          <w:szCs w:val="24"/>
        </w:rPr>
        <w:t>основной образовательной программы</w:t>
      </w:r>
      <w:r w:rsidR="0081481A" w:rsidRPr="00CB09D2">
        <w:rPr>
          <w:rFonts w:ascii="Times New Roman" w:hAnsi="Times New Roman"/>
          <w:b/>
          <w:sz w:val="24"/>
          <w:szCs w:val="24"/>
        </w:rPr>
        <w:t xml:space="preserve"> основного общего образования</w:t>
      </w:r>
      <w:bookmarkEnd w:id="220"/>
    </w:p>
    <w:p w:rsidR="00B12AF3" w:rsidRPr="00CB09D2" w:rsidRDefault="00B12AF3" w:rsidP="007E0032">
      <w:pPr>
        <w:pStyle w:val="3"/>
        <w:spacing w:before="0" w:beforeAutospacing="0" w:after="0" w:afterAutospacing="0"/>
        <w:ind w:right="-143" w:firstLine="709"/>
        <w:jc w:val="both"/>
        <w:rPr>
          <w:b w:val="0"/>
          <w:i/>
          <w:sz w:val="24"/>
          <w:szCs w:val="24"/>
        </w:rPr>
      </w:pPr>
    </w:p>
    <w:p w:rsidR="00B540EE" w:rsidRPr="00CB09D2" w:rsidRDefault="00214CF3" w:rsidP="000F6C18">
      <w:pPr>
        <w:pStyle w:val="2"/>
        <w:numPr>
          <w:ilvl w:val="1"/>
          <w:numId w:val="125"/>
        </w:numPr>
        <w:spacing w:line="240" w:lineRule="auto"/>
        <w:ind w:right="-143"/>
        <w:rPr>
          <w:sz w:val="24"/>
          <w:szCs w:val="24"/>
        </w:rPr>
      </w:pPr>
      <w:bookmarkStart w:id="221" w:name="_Toc406059069"/>
      <w:bookmarkStart w:id="222" w:name="_Toc409691733"/>
      <w:bookmarkStart w:id="223" w:name="_Toc410654074"/>
      <w:bookmarkStart w:id="224" w:name="_Toc414553282"/>
      <w:r>
        <w:rPr>
          <w:sz w:val="24"/>
          <w:szCs w:val="24"/>
        </w:rPr>
        <w:t>У</w:t>
      </w:r>
      <w:r w:rsidR="00B540EE" w:rsidRPr="00CB09D2">
        <w:rPr>
          <w:sz w:val="24"/>
          <w:szCs w:val="24"/>
        </w:rPr>
        <w:t>чебн</w:t>
      </w:r>
      <w:r w:rsidR="00646A25" w:rsidRPr="00CB09D2">
        <w:rPr>
          <w:sz w:val="24"/>
          <w:szCs w:val="24"/>
        </w:rPr>
        <w:t>ый</w:t>
      </w:r>
      <w:r w:rsidR="00B540EE" w:rsidRPr="00CB09D2">
        <w:rPr>
          <w:sz w:val="24"/>
          <w:szCs w:val="24"/>
        </w:rPr>
        <w:t xml:space="preserve"> план</w:t>
      </w:r>
      <w:bookmarkEnd w:id="221"/>
      <w:r w:rsidR="00646A25" w:rsidRPr="00CB09D2">
        <w:rPr>
          <w:sz w:val="24"/>
          <w:szCs w:val="24"/>
        </w:rPr>
        <w:t xml:space="preserve"> основного общего образования</w:t>
      </w:r>
      <w:bookmarkEnd w:id="222"/>
      <w:bookmarkEnd w:id="223"/>
      <w:bookmarkEnd w:id="224"/>
    </w:p>
    <w:p w:rsidR="002A5B53" w:rsidRPr="00CB09D2" w:rsidRDefault="002A5B53" w:rsidP="007E0032">
      <w:pPr>
        <w:pStyle w:val="2"/>
        <w:spacing w:line="240" w:lineRule="auto"/>
        <w:ind w:left="1789" w:right="-143" w:firstLine="0"/>
        <w:rPr>
          <w:sz w:val="24"/>
          <w:szCs w:val="24"/>
        </w:rPr>
      </w:pPr>
    </w:p>
    <w:p w:rsidR="00214CF3" w:rsidRPr="00C04E97" w:rsidRDefault="00214CF3" w:rsidP="00C04E97">
      <w:pPr>
        <w:spacing w:after="0" w:line="240" w:lineRule="auto"/>
        <w:ind w:firstLine="720"/>
        <w:jc w:val="both"/>
        <w:rPr>
          <w:rFonts w:ascii="Times New Roman" w:hAnsi="Times New Roman"/>
          <w:sz w:val="24"/>
          <w:szCs w:val="24"/>
        </w:rPr>
      </w:pPr>
      <w:r w:rsidRPr="00C04E97">
        <w:rPr>
          <w:rFonts w:ascii="Times New Roman" w:hAnsi="Times New Roman"/>
          <w:sz w:val="24"/>
          <w:szCs w:val="24"/>
        </w:rPr>
        <w:t>Учебный план 5-9  классов сформирован с целью реализации основной образовательной программы основного общего образования МБОУ  Школа № 41,  разработанной в соответствии с требованиями федерального государственного образовательного стандарта основного общего образования нового поколения.</w:t>
      </w:r>
    </w:p>
    <w:p w:rsidR="00214CF3" w:rsidRPr="00C04E97" w:rsidRDefault="00214CF3" w:rsidP="00C04E97">
      <w:pPr>
        <w:spacing w:after="0" w:line="240" w:lineRule="auto"/>
        <w:ind w:firstLine="851"/>
        <w:jc w:val="both"/>
        <w:rPr>
          <w:rFonts w:ascii="Times New Roman" w:hAnsi="Times New Roman"/>
          <w:sz w:val="24"/>
          <w:szCs w:val="24"/>
        </w:rPr>
      </w:pPr>
      <w:r w:rsidRPr="00C04E97">
        <w:rPr>
          <w:rFonts w:ascii="Times New Roman" w:hAnsi="Times New Roman"/>
          <w:sz w:val="24"/>
          <w:szCs w:val="24"/>
        </w:rPr>
        <w:t>Цели,  реализуемые в рамках Федерального государственного образовательного</w:t>
      </w:r>
    </w:p>
    <w:p w:rsidR="00214CF3" w:rsidRPr="00C04E97" w:rsidRDefault="00214CF3" w:rsidP="00C04E97">
      <w:pPr>
        <w:spacing w:after="0" w:line="240" w:lineRule="auto"/>
        <w:jc w:val="both"/>
        <w:rPr>
          <w:rFonts w:ascii="Times New Roman" w:hAnsi="Times New Roman"/>
          <w:sz w:val="24"/>
          <w:szCs w:val="24"/>
        </w:rPr>
      </w:pPr>
      <w:r w:rsidRPr="00C04E97">
        <w:rPr>
          <w:rFonts w:ascii="Times New Roman" w:hAnsi="Times New Roman"/>
          <w:sz w:val="24"/>
          <w:szCs w:val="24"/>
        </w:rPr>
        <w:t>стандарта,  представляются в виде системы  ключевых задач, отражающих основные</w:t>
      </w:r>
    </w:p>
    <w:p w:rsidR="00214CF3" w:rsidRPr="00C04E97" w:rsidRDefault="00214CF3" w:rsidP="00C04E97">
      <w:pPr>
        <w:spacing w:after="0" w:line="240" w:lineRule="auto"/>
        <w:jc w:val="both"/>
        <w:rPr>
          <w:rFonts w:ascii="Times New Roman" w:hAnsi="Times New Roman"/>
          <w:sz w:val="24"/>
          <w:szCs w:val="24"/>
        </w:rPr>
      </w:pPr>
      <w:r w:rsidRPr="00C04E97">
        <w:rPr>
          <w:rFonts w:ascii="Times New Roman" w:hAnsi="Times New Roman"/>
          <w:sz w:val="24"/>
          <w:szCs w:val="24"/>
        </w:rPr>
        <w:t xml:space="preserve">направления:  </w:t>
      </w:r>
    </w:p>
    <w:p w:rsidR="00214CF3" w:rsidRPr="00C04E97" w:rsidRDefault="00214CF3" w:rsidP="00C04E97">
      <w:pPr>
        <w:spacing w:after="0" w:line="240" w:lineRule="auto"/>
        <w:ind w:left="709" w:firstLine="11"/>
        <w:jc w:val="both"/>
        <w:rPr>
          <w:rFonts w:ascii="Times New Roman" w:hAnsi="Times New Roman"/>
          <w:sz w:val="24"/>
          <w:szCs w:val="24"/>
        </w:rPr>
      </w:pPr>
      <w:r w:rsidRPr="00C04E97">
        <w:rPr>
          <w:rFonts w:ascii="Times New Roman" w:hAnsi="Times New Roman"/>
          <w:sz w:val="24"/>
          <w:szCs w:val="24"/>
        </w:rPr>
        <w:t>•</w:t>
      </w:r>
      <w:r w:rsidRPr="00C04E97">
        <w:rPr>
          <w:rFonts w:ascii="Times New Roman" w:hAnsi="Times New Roman"/>
          <w:sz w:val="24"/>
          <w:szCs w:val="24"/>
        </w:rPr>
        <w:tab/>
        <w:t>личностное  развитие – развитие индивидуальных нравственных,    эмоциональных, эстетических и физических ценностных  ориентаций и качеств, а также развитие  интеллектуальных качеств личности,  овладение методологией познания, стратегиями и способами учения,  самообразования и саморегуляции;</w:t>
      </w:r>
    </w:p>
    <w:p w:rsidR="00214CF3" w:rsidRPr="00C04E97" w:rsidRDefault="00214CF3" w:rsidP="00C04E97">
      <w:pPr>
        <w:spacing w:after="0" w:line="240" w:lineRule="auto"/>
        <w:ind w:firstLine="720"/>
        <w:jc w:val="both"/>
        <w:rPr>
          <w:rFonts w:ascii="Times New Roman" w:hAnsi="Times New Roman"/>
          <w:sz w:val="24"/>
          <w:szCs w:val="24"/>
        </w:rPr>
      </w:pPr>
      <w:r w:rsidRPr="00C04E97">
        <w:rPr>
          <w:rFonts w:ascii="Times New Roman" w:hAnsi="Times New Roman"/>
          <w:sz w:val="24"/>
          <w:szCs w:val="24"/>
        </w:rPr>
        <w:t>•</w:t>
      </w:r>
      <w:r w:rsidRPr="00C04E97">
        <w:rPr>
          <w:rFonts w:ascii="Times New Roman" w:hAnsi="Times New Roman"/>
          <w:sz w:val="24"/>
          <w:szCs w:val="24"/>
        </w:rPr>
        <w:tab/>
        <w:t>социальное развитие – воспитание гражданских, демократических и</w:t>
      </w:r>
    </w:p>
    <w:p w:rsidR="00214CF3" w:rsidRPr="00C04E97" w:rsidRDefault="00214CF3" w:rsidP="00C04E97">
      <w:pPr>
        <w:spacing w:after="0" w:line="240" w:lineRule="auto"/>
        <w:ind w:firstLine="720"/>
        <w:jc w:val="both"/>
        <w:rPr>
          <w:rFonts w:ascii="Times New Roman" w:hAnsi="Times New Roman"/>
          <w:sz w:val="24"/>
          <w:szCs w:val="24"/>
        </w:rPr>
      </w:pPr>
      <w:r w:rsidRPr="00C04E97">
        <w:rPr>
          <w:rFonts w:ascii="Times New Roman" w:hAnsi="Times New Roman"/>
          <w:sz w:val="24"/>
          <w:szCs w:val="24"/>
        </w:rPr>
        <w:t>патриотических убеждений, освоение  социальных практик, формирование</w:t>
      </w:r>
    </w:p>
    <w:p w:rsidR="00214CF3" w:rsidRPr="00C04E97" w:rsidRDefault="00214CF3" w:rsidP="00C04E97">
      <w:pPr>
        <w:spacing w:after="0" w:line="240" w:lineRule="auto"/>
        <w:ind w:firstLine="720"/>
        <w:jc w:val="both"/>
        <w:rPr>
          <w:rFonts w:ascii="Times New Roman" w:hAnsi="Times New Roman"/>
          <w:sz w:val="24"/>
          <w:szCs w:val="24"/>
        </w:rPr>
      </w:pPr>
      <w:r w:rsidRPr="00C04E97">
        <w:rPr>
          <w:rFonts w:ascii="Times New Roman" w:hAnsi="Times New Roman"/>
          <w:sz w:val="24"/>
          <w:szCs w:val="24"/>
        </w:rPr>
        <w:t>способности и готовности принимать  ответственные решения, делать осознанный</w:t>
      </w:r>
    </w:p>
    <w:p w:rsidR="00214CF3" w:rsidRPr="00C04E97" w:rsidRDefault="00214CF3" w:rsidP="00C04E97">
      <w:pPr>
        <w:spacing w:after="0" w:line="240" w:lineRule="auto"/>
        <w:ind w:firstLine="720"/>
        <w:jc w:val="both"/>
        <w:rPr>
          <w:rFonts w:ascii="Times New Roman" w:hAnsi="Times New Roman"/>
          <w:sz w:val="24"/>
          <w:szCs w:val="24"/>
        </w:rPr>
      </w:pPr>
      <w:r w:rsidRPr="00C04E97">
        <w:rPr>
          <w:rFonts w:ascii="Times New Roman" w:hAnsi="Times New Roman"/>
          <w:sz w:val="24"/>
          <w:szCs w:val="24"/>
        </w:rPr>
        <w:t>выбор, сотрудничать и свободно общаться  на русском, родном и иностранных</w:t>
      </w:r>
    </w:p>
    <w:p w:rsidR="00214CF3" w:rsidRPr="00C04E97" w:rsidRDefault="00214CF3" w:rsidP="00C04E97">
      <w:pPr>
        <w:spacing w:after="0" w:line="240" w:lineRule="auto"/>
        <w:ind w:firstLine="720"/>
        <w:jc w:val="both"/>
        <w:rPr>
          <w:rFonts w:ascii="Times New Roman" w:hAnsi="Times New Roman"/>
          <w:sz w:val="24"/>
          <w:szCs w:val="24"/>
        </w:rPr>
      </w:pPr>
      <w:r w:rsidRPr="00C04E97">
        <w:rPr>
          <w:rFonts w:ascii="Times New Roman" w:hAnsi="Times New Roman"/>
          <w:sz w:val="24"/>
          <w:szCs w:val="24"/>
        </w:rPr>
        <w:t>языках;</w:t>
      </w:r>
    </w:p>
    <w:p w:rsidR="00214CF3" w:rsidRPr="00C04E97" w:rsidRDefault="00214CF3" w:rsidP="00C04E97">
      <w:pPr>
        <w:spacing w:after="0" w:line="240" w:lineRule="auto"/>
        <w:ind w:left="709" w:firstLine="11"/>
        <w:jc w:val="both"/>
        <w:rPr>
          <w:rFonts w:ascii="Times New Roman" w:hAnsi="Times New Roman"/>
          <w:sz w:val="24"/>
          <w:szCs w:val="24"/>
        </w:rPr>
      </w:pPr>
      <w:r w:rsidRPr="00C04E97">
        <w:rPr>
          <w:rFonts w:ascii="Times New Roman" w:hAnsi="Times New Roman"/>
          <w:sz w:val="24"/>
          <w:szCs w:val="24"/>
        </w:rPr>
        <w:t>•</w:t>
      </w:r>
      <w:r w:rsidRPr="00C04E97">
        <w:rPr>
          <w:rFonts w:ascii="Times New Roman" w:hAnsi="Times New Roman"/>
          <w:sz w:val="24"/>
          <w:szCs w:val="24"/>
        </w:rPr>
        <w:tab/>
        <w:t xml:space="preserve">общекультурное развитие – освоение основ наук, основ отечественной и мировой  культуры. </w:t>
      </w:r>
    </w:p>
    <w:p w:rsidR="00214CF3" w:rsidRPr="00C04E97" w:rsidRDefault="00214CF3" w:rsidP="00C04E97">
      <w:pPr>
        <w:spacing w:after="0" w:line="240" w:lineRule="auto"/>
        <w:jc w:val="both"/>
        <w:rPr>
          <w:rFonts w:ascii="Times New Roman" w:hAnsi="Times New Roman"/>
          <w:sz w:val="24"/>
          <w:szCs w:val="24"/>
        </w:rPr>
      </w:pPr>
      <w:r w:rsidRPr="00C04E97">
        <w:rPr>
          <w:rFonts w:ascii="Times New Roman" w:hAnsi="Times New Roman"/>
          <w:sz w:val="24"/>
          <w:szCs w:val="24"/>
        </w:rPr>
        <w:lastRenderedPageBreak/>
        <w:t xml:space="preserve">          Учебный план учитывает обязательный минимум содержания образовательных программ и потребностей учащихся, определяет максимальный объем учебной нагрузки учащихся, учебное время, отводимое на основе государственного образовательного стандарта, по классам.</w:t>
      </w:r>
    </w:p>
    <w:p w:rsidR="00214CF3" w:rsidRPr="00C04E97" w:rsidRDefault="00214CF3" w:rsidP="00C04E97">
      <w:pPr>
        <w:spacing w:after="0" w:line="240" w:lineRule="auto"/>
        <w:ind w:firstLine="720"/>
        <w:jc w:val="both"/>
        <w:rPr>
          <w:rFonts w:ascii="Times New Roman" w:hAnsi="Times New Roman"/>
          <w:sz w:val="24"/>
          <w:szCs w:val="24"/>
        </w:rPr>
      </w:pPr>
      <w:r w:rsidRPr="00C04E97">
        <w:rPr>
          <w:rFonts w:ascii="Times New Roman" w:hAnsi="Times New Roman"/>
          <w:sz w:val="24"/>
          <w:szCs w:val="24"/>
        </w:rPr>
        <w:t xml:space="preserve">Учебный план основного общего образования включает следующие компоненты: </w:t>
      </w:r>
    </w:p>
    <w:p w:rsidR="00214CF3" w:rsidRPr="00C04E97" w:rsidRDefault="00214CF3" w:rsidP="000F6C18">
      <w:pPr>
        <w:numPr>
          <w:ilvl w:val="1"/>
          <w:numId w:val="177"/>
        </w:numPr>
        <w:tabs>
          <w:tab w:val="num" w:pos="360"/>
        </w:tabs>
        <w:spacing w:after="0" w:line="240" w:lineRule="auto"/>
        <w:ind w:left="360"/>
        <w:jc w:val="both"/>
        <w:rPr>
          <w:rFonts w:ascii="Times New Roman" w:hAnsi="Times New Roman"/>
          <w:sz w:val="24"/>
          <w:szCs w:val="24"/>
        </w:rPr>
      </w:pPr>
      <w:r w:rsidRPr="00C04E97">
        <w:rPr>
          <w:rFonts w:ascii="Times New Roman" w:hAnsi="Times New Roman"/>
          <w:sz w:val="24"/>
          <w:szCs w:val="24"/>
        </w:rPr>
        <w:t>Обязательная часть учебного плана;</w:t>
      </w:r>
    </w:p>
    <w:p w:rsidR="00214CF3" w:rsidRPr="00C04E97" w:rsidRDefault="00214CF3" w:rsidP="000F6C18">
      <w:pPr>
        <w:numPr>
          <w:ilvl w:val="1"/>
          <w:numId w:val="177"/>
        </w:numPr>
        <w:tabs>
          <w:tab w:val="num" w:pos="360"/>
        </w:tabs>
        <w:spacing w:after="0" w:line="240" w:lineRule="auto"/>
        <w:ind w:left="360"/>
        <w:jc w:val="both"/>
        <w:rPr>
          <w:rFonts w:ascii="Times New Roman" w:hAnsi="Times New Roman"/>
          <w:sz w:val="24"/>
          <w:szCs w:val="24"/>
        </w:rPr>
      </w:pPr>
      <w:r w:rsidRPr="00C04E97">
        <w:rPr>
          <w:rFonts w:ascii="Times New Roman" w:hAnsi="Times New Roman"/>
          <w:sz w:val="24"/>
          <w:szCs w:val="24"/>
        </w:rPr>
        <w:t>Часть, формируемая участниками образовательных отношений;</w:t>
      </w:r>
    </w:p>
    <w:p w:rsidR="00214CF3" w:rsidRPr="00C04E97" w:rsidRDefault="00214CF3" w:rsidP="00C04E97">
      <w:pPr>
        <w:spacing w:after="0" w:line="240" w:lineRule="auto"/>
        <w:ind w:firstLine="720"/>
        <w:jc w:val="both"/>
        <w:rPr>
          <w:rFonts w:ascii="Times New Roman" w:hAnsi="Times New Roman"/>
          <w:sz w:val="24"/>
          <w:szCs w:val="24"/>
        </w:rPr>
      </w:pPr>
    </w:p>
    <w:p w:rsidR="00214CF3" w:rsidRPr="00C04E97" w:rsidRDefault="00214CF3" w:rsidP="00C04E97">
      <w:pPr>
        <w:spacing w:after="0" w:line="240" w:lineRule="auto"/>
        <w:jc w:val="both"/>
        <w:rPr>
          <w:rFonts w:ascii="Times New Roman" w:hAnsi="Times New Roman"/>
          <w:b/>
          <w:sz w:val="24"/>
          <w:szCs w:val="24"/>
        </w:rPr>
      </w:pPr>
      <w:r w:rsidRPr="00C04E97">
        <w:rPr>
          <w:rFonts w:ascii="Times New Roman" w:hAnsi="Times New Roman"/>
          <w:b/>
          <w:sz w:val="24"/>
          <w:szCs w:val="24"/>
        </w:rPr>
        <w:t>Обязательная часть учебного плана</w:t>
      </w:r>
    </w:p>
    <w:p w:rsidR="00214CF3" w:rsidRPr="00C04E97" w:rsidRDefault="00214CF3" w:rsidP="00C04E97">
      <w:pPr>
        <w:spacing w:after="0" w:line="240" w:lineRule="auto"/>
        <w:jc w:val="both"/>
        <w:rPr>
          <w:rFonts w:ascii="Times New Roman" w:hAnsi="Times New Roman"/>
          <w:sz w:val="24"/>
          <w:szCs w:val="24"/>
        </w:rPr>
      </w:pPr>
      <w:r w:rsidRPr="00C04E97">
        <w:rPr>
          <w:rFonts w:ascii="Times New Roman" w:hAnsi="Times New Roman"/>
          <w:sz w:val="24"/>
          <w:szCs w:val="24"/>
        </w:rPr>
        <w:t xml:space="preserve">Предметная область «Русский язык и литература» представлена учебными предметами «Русский язык», «Литература». </w:t>
      </w:r>
    </w:p>
    <w:p w:rsidR="00214CF3" w:rsidRPr="00C04E97" w:rsidRDefault="00214CF3" w:rsidP="00C04E97">
      <w:pPr>
        <w:spacing w:after="0" w:line="240" w:lineRule="auto"/>
        <w:jc w:val="both"/>
        <w:rPr>
          <w:rFonts w:ascii="Times New Roman" w:hAnsi="Times New Roman"/>
          <w:sz w:val="24"/>
          <w:szCs w:val="24"/>
        </w:rPr>
      </w:pPr>
      <w:r w:rsidRPr="00C04E97">
        <w:rPr>
          <w:rFonts w:ascii="Times New Roman" w:hAnsi="Times New Roman"/>
          <w:sz w:val="24"/>
          <w:szCs w:val="24"/>
        </w:rPr>
        <w:t>Предметная область «Родной язык и родная литература» представлена учебными предметами «Родной (башкирский, русский ,татарский) язык», и «Родная литература».</w:t>
      </w:r>
    </w:p>
    <w:p w:rsidR="00214CF3" w:rsidRPr="00C04E97" w:rsidRDefault="00214CF3" w:rsidP="00C04E97">
      <w:pPr>
        <w:spacing w:after="0" w:line="240" w:lineRule="auto"/>
        <w:jc w:val="both"/>
        <w:rPr>
          <w:rFonts w:ascii="Times New Roman" w:hAnsi="Times New Roman"/>
          <w:sz w:val="24"/>
          <w:szCs w:val="24"/>
        </w:rPr>
      </w:pPr>
      <w:r w:rsidRPr="00C04E97">
        <w:rPr>
          <w:rFonts w:ascii="Times New Roman" w:hAnsi="Times New Roman"/>
          <w:sz w:val="24"/>
          <w:szCs w:val="24"/>
        </w:rPr>
        <w:t>Предметная область «Иностранный язык» представлена учебным предметами «Английский язык» и «Немецкий язык» (или «Французский язык») по выбору самих учащихся и их родителей (законных представителей).</w:t>
      </w:r>
    </w:p>
    <w:p w:rsidR="00214CF3" w:rsidRPr="00C04E97" w:rsidRDefault="00214CF3" w:rsidP="00C04E97">
      <w:pPr>
        <w:spacing w:after="0" w:line="240" w:lineRule="auto"/>
        <w:jc w:val="both"/>
        <w:rPr>
          <w:rFonts w:ascii="Times New Roman" w:hAnsi="Times New Roman"/>
          <w:sz w:val="24"/>
          <w:szCs w:val="24"/>
        </w:rPr>
      </w:pPr>
      <w:r w:rsidRPr="00C04E97">
        <w:rPr>
          <w:rFonts w:ascii="Times New Roman" w:hAnsi="Times New Roman"/>
          <w:sz w:val="24"/>
          <w:szCs w:val="24"/>
        </w:rPr>
        <w:t>Предметная область «Общественно-научные предметы» представлена предметами «История», «Обществознание», «География».</w:t>
      </w:r>
    </w:p>
    <w:p w:rsidR="00214CF3" w:rsidRPr="00C04E97" w:rsidRDefault="00214CF3" w:rsidP="00C04E97">
      <w:pPr>
        <w:spacing w:after="0" w:line="240" w:lineRule="auto"/>
        <w:jc w:val="both"/>
        <w:rPr>
          <w:rFonts w:ascii="Times New Roman" w:hAnsi="Times New Roman"/>
          <w:sz w:val="24"/>
          <w:szCs w:val="24"/>
        </w:rPr>
      </w:pPr>
      <w:r w:rsidRPr="00C04E97">
        <w:rPr>
          <w:rFonts w:ascii="Times New Roman" w:hAnsi="Times New Roman"/>
          <w:sz w:val="24"/>
          <w:szCs w:val="24"/>
        </w:rPr>
        <w:t xml:space="preserve">Предметная область «Математика и информатика» представлена предметами «Математика», «Алгебра», «Геометрия», «Информатика».    </w:t>
      </w:r>
    </w:p>
    <w:p w:rsidR="00214CF3" w:rsidRPr="00C04E97" w:rsidRDefault="00214CF3" w:rsidP="00C04E97">
      <w:pPr>
        <w:spacing w:after="0" w:line="240" w:lineRule="auto"/>
        <w:jc w:val="both"/>
        <w:rPr>
          <w:rFonts w:ascii="Times New Roman" w:hAnsi="Times New Roman"/>
          <w:sz w:val="24"/>
          <w:szCs w:val="24"/>
        </w:rPr>
      </w:pPr>
      <w:r w:rsidRPr="00C04E97">
        <w:rPr>
          <w:rFonts w:ascii="Times New Roman" w:hAnsi="Times New Roman"/>
          <w:sz w:val="24"/>
          <w:szCs w:val="24"/>
        </w:rPr>
        <w:t>Предметная область «Основы духовно-нравственной культуры народов России» представлена предметом «Основы духовно-нравственной культуры народов России».</w:t>
      </w:r>
    </w:p>
    <w:p w:rsidR="00214CF3" w:rsidRPr="00C04E97" w:rsidRDefault="00214CF3" w:rsidP="00C04E97">
      <w:pPr>
        <w:spacing w:after="0" w:line="240" w:lineRule="auto"/>
        <w:jc w:val="both"/>
        <w:rPr>
          <w:rFonts w:ascii="Times New Roman" w:hAnsi="Times New Roman"/>
          <w:sz w:val="24"/>
          <w:szCs w:val="24"/>
        </w:rPr>
      </w:pPr>
      <w:r w:rsidRPr="00C04E97">
        <w:rPr>
          <w:rFonts w:ascii="Times New Roman" w:hAnsi="Times New Roman"/>
          <w:sz w:val="24"/>
          <w:szCs w:val="24"/>
        </w:rPr>
        <w:t>Предметная область «Естественно-научные предметы» представлена предметами  «Физика», «Химия», «Биология».</w:t>
      </w:r>
    </w:p>
    <w:p w:rsidR="00214CF3" w:rsidRPr="00C04E97" w:rsidRDefault="00214CF3" w:rsidP="00C04E97">
      <w:pPr>
        <w:spacing w:after="0" w:line="240" w:lineRule="auto"/>
        <w:jc w:val="both"/>
        <w:rPr>
          <w:rFonts w:ascii="Times New Roman" w:hAnsi="Times New Roman"/>
          <w:sz w:val="24"/>
          <w:szCs w:val="24"/>
        </w:rPr>
      </w:pPr>
      <w:r w:rsidRPr="00C04E97">
        <w:rPr>
          <w:rFonts w:ascii="Times New Roman" w:hAnsi="Times New Roman"/>
          <w:sz w:val="24"/>
          <w:szCs w:val="24"/>
        </w:rPr>
        <w:t>Предметная область «Искусство» представлена предметами «Музыка», «Изобразительное искусство</w:t>
      </w:r>
      <w:r w:rsidRPr="00C04E97">
        <w:rPr>
          <w:rFonts w:ascii="Times New Roman" w:hAnsi="Times New Roman"/>
          <w:b/>
          <w:sz w:val="24"/>
          <w:szCs w:val="24"/>
        </w:rPr>
        <w:t>».</w:t>
      </w:r>
    </w:p>
    <w:p w:rsidR="00214CF3" w:rsidRPr="00C04E97" w:rsidRDefault="00214CF3" w:rsidP="00C04E97">
      <w:pPr>
        <w:spacing w:after="0" w:line="240" w:lineRule="auto"/>
        <w:jc w:val="both"/>
        <w:rPr>
          <w:rFonts w:ascii="Times New Roman" w:hAnsi="Times New Roman"/>
          <w:sz w:val="24"/>
          <w:szCs w:val="24"/>
        </w:rPr>
      </w:pPr>
      <w:r w:rsidRPr="00C04E97">
        <w:rPr>
          <w:rFonts w:ascii="Times New Roman" w:hAnsi="Times New Roman"/>
          <w:sz w:val="24"/>
          <w:szCs w:val="24"/>
        </w:rPr>
        <w:t>Предметная область «Технология» представлена учебным предметом «Технология».</w:t>
      </w:r>
    </w:p>
    <w:p w:rsidR="00214CF3" w:rsidRPr="00C04E97" w:rsidRDefault="00214CF3" w:rsidP="00C04E97">
      <w:pPr>
        <w:spacing w:after="0" w:line="240" w:lineRule="auto"/>
        <w:jc w:val="both"/>
        <w:rPr>
          <w:rFonts w:ascii="Times New Roman" w:hAnsi="Times New Roman"/>
          <w:sz w:val="24"/>
          <w:szCs w:val="24"/>
        </w:rPr>
      </w:pPr>
      <w:r w:rsidRPr="00C04E97">
        <w:rPr>
          <w:rFonts w:ascii="Times New Roman" w:hAnsi="Times New Roman"/>
          <w:sz w:val="24"/>
          <w:szCs w:val="24"/>
        </w:rPr>
        <w:t>Предметная область «Физическая культура и Основы безопасности жизнедеятельности» представлена предметами «Физическая культура», «ОБЖ».</w:t>
      </w:r>
    </w:p>
    <w:p w:rsidR="00214CF3" w:rsidRPr="00C04E97" w:rsidRDefault="00214CF3" w:rsidP="00C04E97">
      <w:pPr>
        <w:spacing w:after="0" w:line="240" w:lineRule="auto"/>
        <w:jc w:val="both"/>
        <w:rPr>
          <w:rFonts w:ascii="Times New Roman" w:hAnsi="Times New Roman"/>
          <w:b/>
          <w:sz w:val="24"/>
          <w:szCs w:val="24"/>
        </w:rPr>
      </w:pPr>
    </w:p>
    <w:p w:rsidR="00214CF3" w:rsidRPr="00C04E97" w:rsidRDefault="00214CF3" w:rsidP="00C04E97">
      <w:pPr>
        <w:spacing w:after="0" w:line="240" w:lineRule="auto"/>
        <w:jc w:val="both"/>
        <w:rPr>
          <w:rFonts w:ascii="Times New Roman" w:hAnsi="Times New Roman"/>
          <w:sz w:val="24"/>
          <w:szCs w:val="24"/>
        </w:rPr>
      </w:pPr>
      <w:r w:rsidRPr="00C04E97">
        <w:rPr>
          <w:rFonts w:ascii="Times New Roman" w:hAnsi="Times New Roman"/>
          <w:b/>
          <w:sz w:val="24"/>
          <w:szCs w:val="24"/>
        </w:rPr>
        <w:t xml:space="preserve">Часть, формируемая участниками образовательных отношений </w:t>
      </w:r>
    </w:p>
    <w:p w:rsidR="00214CF3" w:rsidRPr="00C04E97" w:rsidRDefault="00214CF3" w:rsidP="00C04E97">
      <w:pPr>
        <w:spacing w:after="0" w:line="240" w:lineRule="auto"/>
        <w:jc w:val="both"/>
        <w:rPr>
          <w:rFonts w:ascii="Times New Roman" w:hAnsi="Times New Roman"/>
          <w:sz w:val="24"/>
          <w:szCs w:val="24"/>
        </w:rPr>
      </w:pPr>
      <w:r w:rsidRPr="00C04E97">
        <w:rPr>
          <w:rFonts w:ascii="Times New Roman" w:hAnsi="Times New Roman"/>
          <w:sz w:val="24"/>
          <w:szCs w:val="24"/>
        </w:rPr>
        <w:t xml:space="preserve"> представлена</w:t>
      </w:r>
      <w:r w:rsidRPr="00C04E97">
        <w:rPr>
          <w:rFonts w:ascii="Times New Roman" w:hAnsi="Times New Roman"/>
          <w:i/>
          <w:sz w:val="24"/>
          <w:szCs w:val="24"/>
        </w:rPr>
        <w:t xml:space="preserve"> </w:t>
      </w:r>
      <w:r w:rsidRPr="00C04E97">
        <w:rPr>
          <w:rFonts w:ascii="Times New Roman" w:hAnsi="Times New Roman"/>
          <w:sz w:val="24"/>
          <w:szCs w:val="24"/>
        </w:rPr>
        <w:t>следующими учебными предметами:</w:t>
      </w:r>
    </w:p>
    <w:p w:rsidR="00214CF3" w:rsidRPr="00C04E97" w:rsidRDefault="00214CF3" w:rsidP="000F6C18">
      <w:pPr>
        <w:numPr>
          <w:ilvl w:val="0"/>
          <w:numId w:val="178"/>
        </w:numPr>
        <w:spacing w:after="0" w:line="240" w:lineRule="auto"/>
        <w:ind w:left="0" w:firstLine="0"/>
        <w:jc w:val="both"/>
        <w:rPr>
          <w:rFonts w:ascii="Times New Roman" w:hAnsi="Times New Roman"/>
          <w:sz w:val="24"/>
          <w:szCs w:val="24"/>
        </w:rPr>
      </w:pPr>
      <w:r w:rsidRPr="00C04E97">
        <w:rPr>
          <w:rFonts w:ascii="Times New Roman" w:hAnsi="Times New Roman"/>
          <w:sz w:val="24"/>
          <w:szCs w:val="24"/>
        </w:rPr>
        <w:t xml:space="preserve">Алгебра  </w:t>
      </w:r>
    </w:p>
    <w:p w:rsidR="00214CF3" w:rsidRPr="00C04E97" w:rsidRDefault="00214CF3" w:rsidP="000F6C18">
      <w:pPr>
        <w:numPr>
          <w:ilvl w:val="0"/>
          <w:numId w:val="178"/>
        </w:numPr>
        <w:spacing w:after="0" w:line="240" w:lineRule="auto"/>
        <w:ind w:left="0" w:firstLine="0"/>
        <w:jc w:val="both"/>
        <w:rPr>
          <w:rFonts w:ascii="Times New Roman" w:hAnsi="Times New Roman"/>
          <w:sz w:val="24"/>
          <w:szCs w:val="24"/>
        </w:rPr>
      </w:pPr>
      <w:r w:rsidRPr="00C04E97">
        <w:rPr>
          <w:rFonts w:ascii="Times New Roman" w:hAnsi="Times New Roman"/>
          <w:sz w:val="24"/>
          <w:szCs w:val="24"/>
        </w:rPr>
        <w:t>Башкирский язык как государственный язык Республики Башкортостан (с делением на подгруппы)</w:t>
      </w:r>
    </w:p>
    <w:p w:rsidR="00214CF3" w:rsidRPr="00C04E97" w:rsidRDefault="00214CF3" w:rsidP="000F6C18">
      <w:pPr>
        <w:numPr>
          <w:ilvl w:val="0"/>
          <w:numId w:val="178"/>
        </w:numPr>
        <w:spacing w:after="0" w:line="240" w:lineRule="auto"/>
        <w:ind w:left="0" w:firstLine="0"/>
        <w:jc w:val="both"/>
        <w:rPr>
          <w:rFonts w:ascii="Times New Roman" w:hAnsi="Times New Roman"/>
          <w:sz w:val="24"/>
          <w:szCs w:val="24"/>
        </w:rPr>
      </w:pPr>
      <w:r w:rsidRPr="00C04E97">
        <w:rPr>
          <w:rFonts w:ascii="Times New Roman" w:hAnsi="Times New Roman"/>
          <w:sz w:val="24"/>
          <w:szCs w:val="24"/>
        </w:rPr>
        <w:t xml:space="preserve">Иформатика  </w:t>
      </w:r>
    </w:p>
    <w:p w:rsidR="00214CF3" w:rsidRPr="00C04E97" w:rsidRDefault="00214CF3" w:rsidP="000F6C18">
      <w:pPr>
        <w:numPr>
          <w:ilvl w:val="0"/>
          <w:numId w:val="178"/>
        </w:numPr>
        <w:spacing w:after="0" w:line="240" w:lineRule="auto"/>
        <w:ind w:left="0" w:firstLine="0"/>
        <w:jc w:val="both"/>
        <w:rPr>
          <w:rFonts w:ascii="Times New Roman" w:hAnsi="Times New Roman"/>
          <w:sz w:val="24"/>
          <w:szCs w:val="24"/>
        </w:rPr>
      </w:pPr>
      <w:r w:rsidRPr="00C04E97">
        <w:rPr>
          <w:rFonts w:ascii="Times New Roman" w:hAnsi="Times New Roman"/>
          <w:sz w:val="24"/>
          <w:szCs w:val="24"/>
        </w:rPr>
        <w:t xml:space="preserve">Технология  </w:t>
      </w:r>
    </w:p>
    <w:p w:rsidR="00214CF3" w:rsidRPr="00C04E97" w:rsidRDefault="00214CF3" w:rsidP="000F6C18">
      <w:pPr>
        <w:numPr>
          <w:ilvl w:val="0"/>
          <w:numId w:val="178"/>
        </w:numPr>
        <w:spacing w:after="0" w:line="240" w:lineRule="auto"/>
        <w:ind w:left="0" w:firstLine="0"/>
        <w:jc w:val="both"/>
        <w:rPr>
          <w:rFonts w:ascii="Times New Roman" w:hAnsi="Times New Roman"/>
          <w:sz w:val="24"/>
          <w:szCs w:val="24"/>
        </w:rPr>
      </w:pPr>
      <w:r w:rsidRPr="00C04E97">
        <w:rPr>
          <w:rFonts w:ascii="Times New Roman" w:hAnsi="Times New Roman"/>
          <w:sz w:val="24"/>
          <w:szCs w:val="24"/>
        </w:rPr>
        <w:t xml:space="preserve">Русский язык </w:t>
      </w:r>
    </w:p>
    <w:p w:rsidR="00214CF3" w:rsidRPr="00C04E97" w:rsidRDefault="00214CF3" w:rsidP="000F6C18">
      <w:pPr>
        <w:numPr>
          <w:ilvl w:val="0"/>
          <w:numId w:val="178"/>
        </w:numPr>
        <w:spacing w:after="0" w:line="240" w:lineRule="auto"/>
        <w:ind w:left="0" w:firstLine="0"/>
        <w:jc w:val="both"/>
        <w:rPr>
          <w:rFonts w:ascii="Times New Roman" w:hAnsi="Times New Roman"/>
          <w:sz w:val="24"/>
          <w:szCs w:val="24"/>
        </w:rPr>
      </w:pPr>
      <w:r w:rsidRPr="00C04E97">
        <w:rPr>
          <w:rFonts w:ascii="Times New Roman" w:hAnsi="Times New Roman"/>
          <w:sz w:val="24"/>
          <w:szCs w:val="24"/>
        </w:rPr>
        <w:t xml:space="preserve">Биология  </w:t>
      </w:r>
    </w:p>
    <w:p w:rsidR="00214CF3" w:rsidRPr="00C04E97" w:rsidRDefault="00214CF3" w:rsidP="000F6C18">
      <w:pPr>
        <w:numPr>
          <w:ilvl w:val="0"/>
          <w:numId w:val="178"/>
        </w:numPr>
        <w:spacing w:after="0" w:line="240" w:lineRule="auto"/>
        <w:ind w:left="0" w:firstLine="0"/>
        <w:jc w:val="both"/>
        <w:rPr>
          <w:rFonts w:ascii="Times New Roman" w:hAnsi="Times New Roman"/>
          <w:sz w:val="24"/>
          <w:szCs w:val="24"/>
        </w:rPr>
      </w:pPr>
      <w:r w:rsidRPr="00C04E97">
        <w:rPr>
          <w:rFonts w:ascii="Times New Roman" w:hAnsi="Times New Roman"/>
          <w:sz w:val="24"/>
          <w:szCs w:val="24"/>
        </w:rPr>
        <w:t>Обществознание</w:t>
      </w:r>
    </w:p>
    <w:p w:rsidR="00214CF3" w:rsidRPr="00C04E97" w:rsidRDefault="00214CF3" w:rsidP="000F6C18">
      <w:pPr>
        <w:numPr>
          <w:ilvl w:val="0"/>
          <w:numId w:val="178"/>
        </w:numPr>
        <w:spacing w:after="0" w:line="240" w:lineRule="auto"/>
        <w:ind w:left="0" w:firstLine="0"/>
        <w:jc w:val="both"/>
        <w:rPr>
          <w:rFonts w:ascii="Times New Roman" w:hAnsi="Times New Roman"/>
          <w:sz w:val="24"/>
          <w:szCs w:val="24"/>
        </w:rPr>
      </w:pPr>
      <w:r w:rsidRPr="00C04E97">
        <w:rPr>
          <w:rFonts w:ascii="Times New Roman" w:hAnsi="Times New Roman"/>
          <w:sz w:val="24"/>
          <w:szCs w:val="24"/>
        </w:rPr>
        <w:t>Математика</w:t>
      </w:r>
    </w:p>
    <w:p w:rsidR="00214CF3" w:rsidRPr="00C04E97" w:rsidRDefault="00214CF3" w:rsidP="000F6C18">
      <w:pPr>
        <w:numPr>
          <w:ilvl w:val="0"/>
          <w:numId w:val="178"/>
        </w:numPr>
        <w:spacing w:after="0" w:line="240" w:lineRule="auto"/>
        <w:ind w:left="0" w:firstLine="0"/>
        <w:jc w:val="both"/>
        <w:rPr>
          <w:rFonts w:ascii="Times New Roman" w:hAnsi="Times New Roman"/>
          <w:sz w:val="24"/>
          <w:szCs w:val="24"/>
        </w:rPr>
      </w:pPr>
      <w:r w:rsidRPr="00C04E97">
        <w:rPr>
          <w:rFonts w:ascii="Times New Roman" w:hAnsi="Times New Roman"/>
          <w:b/>
          <w:sz w:val="24"/>
          <w:szCs w:val="24"/>
        </w:rPr>
        <w:tab/>
      </w:r>
    </w:p>
    <w:p w:rsidR="00214CF3" w:rsidRPr="00C04E97" w:rsidRDefault="00214CF3" w:rsidP="00C04E97">
      <w:pPr>
        <w:tabs>
          <w:tab w:val="left" w:pos="1672"/>
        </w:tabs>
        <w:spacing w:after="0" w:line="240" w:lineRule="auto"/>
        <w:jc w:val="both"/>
        <w:rPr>
          <w:rFonts w:ascii="Times New Roman" w:hAnsi="Times New Roman"/>
          <w:b/>
          <w:sz w:val="24"/>
          <w:szCs w:val="24"/>
        </w:rPr>
      </w:pPr>
    </w:p>
    <w:p w:rsidR="00214CF3" w:rsidRPr="00C04E97" w:rsidRDefault="00214CF3" w:rsidP="00C04E97">
      <w:pPr>
        <w:spacing w:after="0" w:line="240" w:lineRule="auto"/>
        <w:jc w:val="both"/>
        <w:rPr>
          <w:rFonts w:ascii="Times New Roman" w:hAnsi="Times New Roman"/>
          <w:b/>
          <w:sz w:val="24"/>
          <w:szCs w:val="24"/>
        </w:rPr>
      </w:pPr>
      <w:r w:rsidRPr="00C04E97">
        <w:rPr>
          <w:rFonts w:ascii="Times New Roman" w:hAnsi="Times New Roman"/>
          <w:b/>
          <w:sz w:val="24"/>
          <w:szCs w:val="24"/>
        </w:rPr>
        <w:t>Режим организации учебно-воспитательного процесса</w:t>
      </w:r>
    </w:p>
    <w:p w:rsidR="00214CF3" w:rsidRPr="00C04E97" w:rsidRDefault="00214CF3" w:rsidP="00C04E97">
      <w:pPr>
        <w:spacing w:after="0" w:line="240" w:lineRule="auto"/>
        <w:jc w:val="both"/>
        <w:rPr>
          <w:rFonts w:ascii="Times New Roman" w:hAnsi="Times New Roman"/>
          <w:b/>
          <w:sz w:val="24"/>
          <w:szCs w:val="24"/>
        </w:rPr>
      </w:pPr>
    </w:p>
    <w:p w:rsidR="00214CF3" w:rsidRPr="00C04E97" w:rsidRDefault="00214CF3" w:rsidP="00C04E97">
      <w:pPr>
        <w:spacing w:after="0" w:line="240" w:lineRule="auto"/>
        <w:ind w:firstLine="720"/>
        <w:jc w:val="both"/>
        <w:rPr>
          <w:rFonts w:ascii="Times New Roman" w:hAnsi="Times New Roman"/>
          <w:sz w:val="24"/>
          <w:szCs w:val="24"/>
        </w:rPr>
      </w:pPr>
      <w:r w:rsidRPr="00C04E97">
        <w:rPr>
          <w:rFonts w:ascii="Times New Roman" w:hAnsi="Times New Roman"/>
          <w:sz w:val="24"/>
          <w:szCs w:val="24"/>
        </w:rPr>
        <w:t>Учебный год начинается 1 сентября. Продолж</w:t>
      </w:r>
      <w:r w:rsidR="00C04E97" w:rsidRPr="00C04E97">
        <w:rPr>
          <w:rFonts w:ascii="Times New Roman" w:hAnsi="Times New Roman"/>
          <w:sz w:val="24"/>
          <w:szCs w:val="24"/>
        </w:rPr>
        <w:t>ительность учебного года для 5-9</w:t>
      </w:r>
      <w:r w:rsidRPr="00C04E97">
        <w:rPr>
          <w:rFonts w:ascii="Times New Roman" w:hAnsi="Times New Roman"/>
          <w:sz w:val="24"/>
          <w:szCs w:val="24"/>
        </w:rPr>
        <w:t xml:space="preserve"> классов  - 34 учебные недели. Обучение осуществляется по четвертям. Продолжительность урока составляет 40 минут. Занятия проводятся в </w:t>
      </w:r>
      <w:r w:rsidRPr="00C04E97">
        <w:rPr>
          <w:rFonts w:ascii="Times New Roman" w:hAnsi="Times New Roman"/>
          <w:sz w:val="24"/>
          <w:szCs w:val="24"/>
          <w:lang w:val="en-US"/>
        </w:rPr>
        <w:t>I</w:t>
      </w:r>
      <w:r w:rsidRPr="00C04E97">
        <w:rPr>
          <w:rFonts w:ascii="Times New Roman" w:hAnsi="Times New Roman"/>
          <w:sz w:val="24"/>
          <w:szCs w:val="24"/>
        </w:rPr>
        <w:t xml:space="preserve">  смену. Продолжительность каникул в течение учебного года составляет не менее 30 календарных дней, летом — не менее 8 недель.</w:t>
      </w:r>
    </w:p>
    <w:p w:rsidR="00214CF3" w:rsidRPr="00C04E97" w:rsidRDefault="00214CF3" w:rsidP="00C04E97">
      <w:pPr>
        <w:spacing w:after="0" w:line="240" w:lineRule="auto"/>
        <w:ind w:firstLine="720"/>
        <w:jc w:val="both"/>
        <w:rPr>
          <w:rFonts w:ascii="Times New Roman" w:hAnsi="Times New Roman"/>
          <w:sz w:val="24"/>
          <w:szCs w:val="24"/>
        </w:rPr>
      </w:pPr>
      <w:r w:rsidRPr="00C04E97">
        <w:rPr>
          <w:rFonts w:ascii="Times New Roman" w:hAnsi="Times New Roman"/>
          <w:sz w:val="24"/>
          <w:szCs w:val="24"/>
        </w:rPr>
        <w:lastRenderedPageBreak/>
        <w:t>В предметной области «Иностранные языки»  второй иностранный язык представлен предметами «Немецкий язык», «Французский язык», исходя из возможностей  МБОУ Школа № 41.</w:t>
      </w:r>
    </w:p>
    <w:p w:rsidR="00214CF3" w:rsidRDefault="00214CF3" w:rsidP="00C04E97">
      <w:pPr>
        <w:spacing w:after="0" w:line="240" w:lineRule="auto"/>
        <w:ind w:firstLine="720"/>
        <w:jc w:val="both"/>
        <w:rPr>
          <w:rFonts w:ascii="Times New Roman" w:hAnsi="Times New Roman"/>
          <w:sz w:val="24"/>
          <w:szCs w:val="24"/>
        </w:rPr>
      </w:pPr>
      <w:r w:rsidRPr="00C04E97">
        <w:rPr>
          <w:rFonts w:ascii="Times New Roman" w:hAnsi="Times New Roman"/>
          <w:sz w:val="24"/>
          <w:szCs w:val="24"/>
        </w:rPr>
        <w:t xml:space="preserve">При проведении занятий в 5-8 классах по «Английскому языку», «Немецкому языку» или «Французскому языку», «Технологии», «Информатике», «Башкирскому языку как государственному языку Республики Башкортостан» осуществляется деление классов на две группы при наполняемости 25 и более человек. </w:t>
      </w:r>
    </w:p>
    <w:p w:rsidR="00FD5021" w:rsidRPr="00C04E97" w:rsidRDefault="00FD5021" w:rsidP="00C04E97">
      <w:pPr>
        <w:spacing w:after="0" w:line="240" w:lineRule="auto"/>
        <w:ind w:firstLine="720"/>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2525"/>
        <w:gridCol w:w="643"/>
        <w:gridCol w:w="645"/>
        <w:gridCol w:w="645"/>
        <w:gridCol w:w="630"/>
        <w:gridCol w:w="49"/>
        <w:gridCol w:w="587"/>
        <w:gridCol w:w="35"/>
        <w:gridCol w:w="949"/>
        <w:gridCol w:w="987"/>
      </w:tblGrid>
      <w:tr w:rsidR="0008286A" w:rsidRPr="00C04E97" w:rsidTr="00787471">
        <w:tc>
          <w:tcPr>
            <w:tcW w:w="1139" w:type="pct"/>
            <w:vMerge w:val="restart"/>
            <w:tcBorders>
              <w:top w:val="single" w:sz="4" w:space="0" w:color="auto"/>
              <w:left w:val="single" w:sz="4" w:space="0" w:color="auto"/>
              <w:bottom w:val="single" w:sz="4" w:space="0" w:color="auto"/>
              <w:right w:val="single" w:sz="4" w:space="0" w:color="auto"/>
            </w:tcBorders>
            <w:vAlign w:val="center"/>
            <w:hideMark/>
          </w:tcPr>
          <w:p w:rsidR="0008286A" w:rsidRPr="00C04E97" w:rsidRDefault="0008286A" w:rsidP="00C04E97">
            <w:pPr>
              <w:spacing w:after="0" w:line="240" w:lineRule="auto"/>
              <w:jc w:val="center"/>
              <w:rPr>
                <w:rFonts w:ascii="Times New Roman" w:hAnsi="Times New Roman"/>
                <w:sz w:val="24"/>
                <w:szCs w:val="24"/>
              </w:rPr>
            </w:pPr>
            <w:r w:rsidRPr="00C04E97">
              <w:rPr>
                <w:rFonts w:ascii="Times New Roman" w:hAnsi="Times New Roman"/>
                <w:sz w:val="24"/>
                <w:szCs w:val="24"/>
              </w:rPr>
              <w:t>Предметные области</w:t>
            </w:r>
          </w:p>
        </w:tc>
        <w:tc>
          <w:tcPr>
            <w:tcW w:w="1267"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Учебные предметы</w:t>
            </w:r>
          </w:p>
        </w:tc>
        <w:tc>
          <w:tcPr>
            <w:tcW w:w="2097" w:type="pct"/>
            <w:gridSpan w:val="8"/>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Количество часов в неделю</w:t>
            </w:r>
          </w:p>
        </w:tc>
        <w:tc>
          <w:tcPr>
            <w:tcW w:w="496"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r>
              <w:rPr>
                <w:rFonts w:ascii="Times New Roman" w:hAnsi="Times New Roman"/>
                <w:bCs/>
                <w:sz w:val="24"/>
                <w:szCs w:val="24"/>
              </w:rPr>
              <w:t>за год</w:t>
            </w:r>
          </w:p>
        </w:tc>
      </w:tr>
      <w:tr w:rsidR="0008286A" w:rsidRPr="00C04E97" w:rsidTr="00787471">
        <w:trPr>
          <w:trHeight w:val="237"/>
        </w:trPr>
        <w:tc>
          <w:tcPr>
            <w:tcW w:w="1139" w:type="pct"/>
            <w:vMerge/>
            <w:tcBorders>
              <w:top w:val="single" w:sz="4" w:space="0" w:color="auto"/>
              <w:left w:val="single" w:sz="4" w:space="0" w:color="auto"/>
              <w:bottom w:val="single" w:sz="4" w:space="0" w:color="auto"/>
              <w:right w:val="single" w:sz="4" w:space="0" w:color="auto"/>
            </w:tcBorders>
            <w:vAlign w:val="center"/>
            <w:hideMark/>
          </w:tcPr>
          <w:p w:rsidR="0008286A" w:rsidRPr="00C04E97" w:rsidRDefault="0008286A" w:rsidP="00C04E97">
            <w:pPr>
              <w:spacing w:after="0" w:line="240" w:lineRule="auto"/>
              <w:rPr>
                <w:rFonts w:ascii="Times New Roman" w:hAnsi="Times New Roman"/>
                <w:sz w:val="24"/>
                <w:szCs w:val="24"/>
              </w:rPr>
            </w:pPr>
          </w:p>
        </w:tc>
        <w:tc>
          <w:tcPr>
            <w:tcW w:w="1267"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Классы</w:t>
            </w:r>
          </w:p>
        </w:tc>
        <w:tc>
          <w:tcPr>
            <w:tcW w:w="323"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lang w:val="en-US"/>
              </w:rPr>
              <w:t>V</w:t>
            </w:r>
          </w:p>
          <w:p w:rsidR="0008286A" w:rsidRPr="00C04E97" w:rsidRDefault="0008286A" w:rsidP="00C04E97">
            <w:pPr>
              <w:spacing w:after="0" w:line="240" w:lineRule="auto"/>
              <w:jc w:val="center"/>
              <w:rPr>
                <w:rFonts w:ascii="Times New Roman" w:hAnsi="Times New Roman"/>
                <w:bCs/>
                <w:sz w:val="24"/>
                <w:szCs w:val="24"/>
              </w:rPr>
            </w:pPr>
          </w:p>
        </w:tc>
        <w:tc>
          <w:tcPr>
            <w:tcW w:w="324"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lang w:val="en-US"/>
              </w:rPr>
              <w:t>VI</w:t>
            </w:r>
          </w:p>
          <w:p w:rsidR="0008286A" w:rsidRPr="00C04E97" w:rsidRDefault="0008286A" w:rsidP="00C04E97">
            <w:pPr>
              <w:spacing w:after="0" w:line="240" w:lineRule="auto"/>
              <w:jc w:val="center"/>
              <w:rPr>
                <w:rFonts w:ascii="Times New Roman" w:hAnsi="Times New Roman"/>
                <w:bCs/>
                <w:sz w:val="24"/>
                <w:szCs w:val="24"/>
              </w:rPr>
            </w:pPr>
          </w:p>
        </w:tc>
        <w:tc>
          <w:tcPr>
            <w:tcW w:w="324"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lang w:val="en-US"/>
              </w:rPr>
              <w:t>VII</w:t>
            </w:r>
          </w:p>
          <w:p w:rsidR="0008286A" w:rsidRPr="00C04E97" w:rsidRDefault="0008286A" w:rsidP="00C04E97">
            <w:pPr>
              <w:spacing w:after="0" w:line="240" w:lineRule="auto"/>
              <w:jc w:val="center"/>
              <w:rPr>
                <w:rFonts w:ascii="Times New Roman" w:hAnsi="Times New Roman"/>
                <w:bCs/>
                <w:sz w:val="24"/>
                <w:szCs w:val="24"/>
              </w:rPr>
            </w:pPr>
          </w:p>
        </w:tc>
        <w:tc>
          <w:tcPr>
            <w:tcW w:w="311"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lang w:val="en-US"/>
              </w:rPr>
              <w:t>VIII</w:t>
            </w:r>
          </w:p>
          <w:p w:rsidR="0008286A" w:rsidRPr="00C04E97" w:rsidRDefault="0008286A" w:rsidP="00C04E97">
            <w:pPr>
              <w:spacing w:after="0" w:line="240" w:lineRule="auto"/>
              <w:jc w:val="center"/>
              <w:rPr>
                <w:rFonts w:ascii="Times New Roman" w:hAnsi="Times New Roman"/>
                <w:bCs/>
                <w:sz w:val="24"/>
                <w:szCs w:val="24"/>
              </w:rPr>
            </w:pPr>
          </w:p>
        </w:tc>
        <w:tc>
          <w:tcPr>
            <w:tcW w:w="320"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lang w:val="en-US"/>
              </w:rPr>
              <w:t>IX</w:t>
            </w:r>
          </w:p>
          <w:p w:rsidR="0008286A" w:rsidRPr="00C04E97" w:rsidRDefault="0008286A" w:rsidP="00C04E97">
            <w:pPr>
              <w:spacing w:after="0" w:line="240" w:lineRule="auto"/>
              <w:rPr>
                <w:rFonts w:ascii="Times New Roman" w:hAnsi="Times New Roman"/>
                <w:bCs/>
                <w:sz w:val="24"/>
                <w:szCs w:val="24"/>
              </w:rPr>
            </w:pPr>
          </w:p>
        </w:tc>
        <w:tc>
          <w:tcPr>
            <w:tcW w:w="495"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r>
              <w:rPr>
                <w:rFonts w:ascii="Times New Roman" w:hAnsi="Times New Roman"/>
                <w:bCs/>
                <w:sz w:val="24"/>
                <w:szCs w:val="24"/>
              </w:rPr>
              <w:t>в</w:t>
            </w:r>
            <w:r w:rsidRPr="00C04E97">
              <w:rPr>
                <w:rFonts w:ascii="Times New Roman" w:hAnsi="Times New Roman"/>
                <w:bCs/>
                <w:sz w:val="24"/>
                <w:szCs w:val="24"/>
              </w:rPr>
              <w:t>сего</w:t>
            </w:r>
          </w:p>
        </w:tc>
        <w:tc>
          <w:tcPr>
            <w:tcW w:w="496"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r>
              <w:rPr>
                <w:rFonts w:ascii="Times New Roman" w:hAnsi="Times New Roman"/>
                <w:bCs/>
                <w:sz w:val="24"/>
                <w:szCs w:val="24"/>
              </w:rPr>
              <w:t>всего</w:t>
            </w:r>
          </w:p>
        </w:tc>
      </w:tr>
      <w:tr w:rsidR="0008286A" w:rsidRPr="00C04E97" w:rsidTr="00787471">
        <w:tc>
          <w:tcPr>
            <w:tcW w:w="4504" w:type="pct"/>
            <w:gridSpan w:val="10"/>
            <w:tcBorders>
              <w:top w:val="single" w:sz="4" w:space="0" w:color="auto"/>
              <w:left w:val="single" w:sz="4" w:space="0" w:color="auto"/>
              <w:bottom w:val="single" w:sz="4" w:space="0" w:color="auto"/>
              <w:right w:val="single" w:sz="4" w:space="0" w:color="auto"/>
            </w:tcBorders>
            <w:vAlign w:val="center"/>
            <w:hideMark/>
          </w:tcPr>
          <w:p w:rsidR="0008286A" w:rsidRPr="00C04E97" w:rsidRDefault="0008286A" w:rsidP="00C04E97">
            <w:pPr>
              <w:spacing w:after="0" w:line="240" w:lineRule="auto"/>
              <w:jc w:val="center"/>
              <w:rPr>
                <w:rFonts w:ascii="Times New Roman" w:hAnsi="Times New Roman"/>
                <w:b/>
                <w:i/>
                <w:sz w:val="24"/>
                <w:szCs w:val="24"/>
              </w:rPr>
            </w:pPr>
            <w:r w:rsidRPr="00C04E97">
              <w:rPr>
                <w:rFonts w:ascii="Times New Roman" w:hAnsi="Times New Roman"/>
                <w:b/>
                <w:i/>
                <w:sz w:val="24"/>
                <w:szCs w:val="24"/>
              </w:rPr>
              <w:t>Обязательная часть</w:t>
            </w:r>
          </w:p>
        </w:tc>
        <w:tc>
          <w:tcPr>
            <w:tcW w:w="496"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i/>
                <w:sz w:val="24"/>
                <w:szCs w:val="24"/>
              </w:rPr>
            </w:pPr>
          </w:p>
        </w:tc>
      </w:tr>
      <w:tr w:rsidR="0008286A" w:rsidRPr="00C04E97" w:rsidTr="00787471">
        <w:trPr>
          <w:trHeight w:val="275"/>
        </w:trPr>
        <w:tc>
          <w:tcPr>
            <w:tcW w:w="1139" w:type="pct"/>
            <w:vMerge w:val="restar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sz w:val="24"/>
                <w:szCs w:val="24"/>
              </w:rPr>
            </w:pPr>
          </w:p>
          <w:p w:rsidR="0008286A" w:rsidRPr="00C04E97" w:rsidRDefault="0008286A" w:rsidP="00C04E97">
            <w:pPr>
              <w:spacing w:after="0" w:line="240" w:lineRule="auto"/>
              <w:jc w:val="center"/>
              <w:rPr>
                <w:rFonts w:ascii="Times New Roman" w:hAnsi="Times New Roman"/>
                <w:sz w:val="24"/>
                <w:szCs w:val="24"/>
              </w:rPr>
            </w:pPr>
            <w:r w:rsidRPr="00C04E97">
              <w:rPr>
                <w:rFonts w:ascii="Times New Roman" w:hAnsi="Times New Roman"/>
                <w:sz w:val="24"/>
                <w:szCs w:val="24"/>
              </w:rPr>
              <w:t>Русский язык и литература</w:t>
            </w:r>
          </w:p>
        </w:tc>
        <w:tc>
          <w:tcPr>
            <w:tcW w:w="1267"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rPr>
                <w:rFonts w:ascii="Times New Roman" w:hAnsi="Times New Roman"/>
                <w:bCs/>
                <w:sz w:val="24"/>
                <w:szCs w:val="24"/>
              </w:rPr>
            </w:pPr>
            <w:r w:rsidRPr="00C04E97">
              <w:rPr>
                <w:rFonts w:ascii="Times New Roman" w:hAnsi="Times New Roman"/>
                <w:bCs/>
                <w:sz w:val="24"/>
                <w:szCs w:val="24"/>
              </w:rPr>
              <w:t>Русский язык</w:t>
            </w:r>
          </w:p>
        </w:tc>
        <w:tc>
          <w:tcPr>
            <w:tcW w:w="323"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lang w:val="en-US"/>
              </w:rPr>
            </w:pPr>
            <w:r w:rsidRPr="00C04E97">
              <w:rPr>
                <w:rFonts w:ascii="Times New Roman" w:hAnsi="Times New Roman"/>
                <w:bCs/>
                <w:sz w:val="24"/>
                <w:szCs w:val="24"/>
                <w:lang w:val="en-US"/>
              </w:rPr>
              <w:t>4</w:t>
            </w:r>
          </w:p>
        </w:tc>
        <w:tc>
          <w:tcPr>
            <w:tcW w:w="324"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lang w:val="en-US"/>
              </w:rPr>
            </w:pPr>
            <w:r w:rsidRPr="00C04E97">
              <w:rPr>
                <w:rFonts w:ascii="Times New Roman" w:hAnsi="Times New Roman"/>
                <w:bCs/>
                <w:sz w:val="24"/>
                <w:szCs w:val="24"/>
                <w:lang w:val="en-US"/>
              </w:rPr>
              <w:t>4</w:t>
            </w:r>
          </w:p>
        </w:tc>
        <w:tc>
          <w:tcPr>
            <w:tcW w:w="324"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3</w:t>
            </w:r>
          </w:p>
        </w:tc>
        <w:tc>
          <w:tcPr>
            <w:tcW w:w="311"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lang w:val="en-US"/>
              </w:rPr>
            </w:pPr>
            <w:r w:rsidRPr="00C04E97">
              <w:rPr>
                <w:rFonts w:ascii="Times New Roman" w:hAnsi="Times New Roman"/>
                <w:bCs/>
                <w:sz w:val="24"/>
                <w:szCs w:val="24"/>
                <w:lang w:val="en-US"/>
              </w:rPr>
              <w:t>3</w:t>
            </w:r>
          </w:p>
        </w:tc>
        <w:tc>
          <w:tcPr>
            <w:tcW w:w="320"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lang w:val="en-US"/>
              </w:rPr>
            </w:pPr>
            <w:r w:rsidRPr="00C04E97">
              <w:rPr>
                <w:rFonts w:ascii="Times New Roman" w:hAnsi="Times New Roman"/>
                <w:bCs/>
                <w:sz w:val="24"/>
                <w:szCs w:val="24"/>
                <w:lang w:val="en-US"/>
              </w:rPr>
              <w:t>3</w:t>
            </w:r>
          </w:p>
        </w:tc>
        <w:tc>
          <w:tcPr>
            <w:tcW w:w="495"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r w:rsidRPr="00C04E97">
              <w:rPr>
                <w:rFonts w:ascii="Times New Roman" w:hAnsi="Times New Roman"/>
                <w:b/>
                <w:bCs/>
                <w:sz w:val="24"/>
                <w:szCs w:val="24"/>
              </w:rPr>
              <w:t>17</w:t>
            </w:r>
          </w:p>
        </w:tc>
        <w:tc>
          <w:tcPr>
            <w:tcW w:w="496"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r>
              <w:rPr>
                <w:rFonts w:ascii="Times New Roman" w:hAnsi="Times New Roman"/>
                <w:b/>
                <w:bCs/>
                <w:sz w:val="24"/>
                <w:szCs w:val="24"/>
              </w:rPr>
              <w:t>578</w:t>
            </w:r>
          </w:p>
        </w:tc>
      </w:tr>
      <w:tr w:rsidR="0008286A" w:rsidRPr="00C04E97" w:rsidTr="00787471">
        <w:tc>
          <w:tcPr>
            <w:tcW w:w="1139" w:type="pct"/>
            <w:vMerge/>
            <w:tcBorders>
              <w:top w:val="single" w:sz="4" w:space="0" w:color="auto"/>
              <w:left w:val="single" w:sz="4" w:space="0" w:color="auto"/>
              <w:bottom w:val="single" w:sz="4" w:space="0" w:color="auto"/>
              <w:right w:val="single" w:sz="4" w:space="0" w:color="auto"/>
            </w:tcBorders>
            <w:vAlign w:val="center"/>
            <w:hideMark/>
          </w:tcPr>
          <w:p w:rsidR="0008286A" w:rsidRPr="00C04E97" w:rsidRDefault="0008286A" w:rsidP="00C04E97">
            <w:pPr>
              <w:spacing w:after="0" w:line="240" w:lineRule="auto"/>
              <w:rPr>
                <w:rFonts w:ascii="Times New Roman" w:hAnsi="Times New Roman"/>
                <w:sz w:val="24"/>
                <w:szCs w:val="24"/>
              </w:rPr>
            </w:pPr>
          </w:p>
        </w:tc>
        <w:tc>
          <w:tcPr>
            <w:tcW w:w="1267"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rPr>
                <w:rFonts w:ascii="Times New Roman" w:hAnsi="Times New Roman"/>
                <w:bCs/>
                <w:sz w:val="24"/>
                <w:szCs w:val="24"/>
              </w:rPr>
            </w:pPr>
            <w:r w:rsidRPr="00C04E97">
              <w:rPr>
                <w:rFonts w:ascii="Times New Roman" w:hAnsi="Times New Roman"/>
                <w:bCs/>
                <w:sz w:val="24"/>
                <w:szCs w:val="24"/>
              </w:rPr>
              <w:t>Литература</w:t>
            </w:r>
          </w:p>
        </w:tc>
        <w:tc>
          <w:tcPr>
            <w:tcW w:w="323"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3</w:t>
            </w:r>
          </w:p>
        </w:tc>
        <w:tc>
          <w:tcPr>
            <w:tcW w:w="324"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3</w:t>
            </w:r>
          </w:p>
        </w:tc>
        <w:tc>
          <w:tcPr>
            <w:tcW w:w="324"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2</w:t>
            </w:r>
          </w:p>
        </w:tc>
        <w:tc>
          <w:tcPr>
            <w:tcW w:w="311"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lang w:val="en-US"/>
              </w:rPr>
            </w:pPr>
            <w:r w:rsidRPr="00C04E97">
              <w:rPr>
                <w:rFonts w:ascii="Times New Roman" w:hAnsi="Times New Roman"/>
                <w:bCs/>
                <w:sz w:val="24"/>
                <w:szCs w:val="24"/>
                <w:lang w:val="en-US"/>
              </w:rPr>
              <w:t>2</w:t>
            </w:r>
          </w:p>
        </w:tc>
        <w:tc>
          <w:tcPr>
            <w:tcW w:w="320"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lang w:val="en-US"/>
              </w:rPr>
            </w:pPr>
            <w:r w:rsidRPr="00C04E97">
              <w:rPr>
                <w:rFonts w:ascii="Times New Roman" w:hAnsi="Times New Roman"/>
                <w:bCs/>
                <w:sz w:val="24"/>
                <w:szCs w:val="24"/>
                <w:lang w:val="en-US"/>
              </w:rPr>
              <w:t>2</w:t>
            </w:r>
          </w:p>
        </w:tc>
        <w:tc>
          <w:tcPr>
            <w:tcW w:w="495"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lang w:val="en-US"/>
              </w:rPr>
            </w:pPr>
            <w:r w:rsidRPr="00C04E97">
              <w:rPr>
                <w:rFonts w:ascii="Times New Roman" w:hAnsi="Times New Roman"/>
                <w:b/>
                <w:bCs/>
                <w:sz w:val="24"/>
                <w:szCs w:val="24"/>
                <w:lang w:val="en-US"/>
              </w:rPr>
              <w:t>12</w:t>
            </w:r>
          </w:p>
        </w:tc>
        <w:tc>
          <w:tcPr>
            <w:tcW w:w="496" w:type="pct"/>
            <w:tcBorders>
              <w:top w:val="single" w:sz="4" w:space="0" w:color="auto"/>
              <w:left w:val="single" w:sz="4" w:space="0" w:color="auto"/>
              <w:bottom w:val="single" w:sz="4" w:space="0" w:color="auto"/>
              <w:right w:val="single" w:sz="4" w:space="0" w:color="auto"/>
            </w:tcBorders>
          </w:tcPr>
          <w:p w:rsidR="0008286A" w:rsidRPr="0008286A" w:rsidRDefault="0008286A" w:rsidP="00C04E97">
            <w:pPr>
              <w:spacing w:after="0" w:line="240" w:lineRule="auto"/>
              <w:jc w:val="center"/>
              <w:rPr>
                <w:rFonts w:ascii="Times New Roman" w:hAnsi="Times New Roman"/>
                <w:b/>
                <w:bCs/>
                <w:sz w:val="24"/>
                <w:szCs w:val="24"/>
              </w:rPr>
            </w:pPr>
            <w:r>
              <w:rPr>
                <w:rFonts w:ascii="Times New Roman" w:hAnsi="Times New Roman"/>
                <w:b/>
                <w:bCs/>
                <w:sz w:val="24"/>
                <w:szCs w:val="24"/>
              </w:rPr>
              <w:t>408</w:t>
            </w:r>
          </w:p>
        </w:tc>
      </w:tr>
      <w:tr w:rsidR="0008286A" w:rsidRPr="00C04E97" w:rsidTr="00787471">
        <w:trPr>
          <w:trHeight w:val="201"/>
        </w:trPr>
        <w:tc>
          <w:tcPr>
            <w:tcW w:w="1139" w:type="pct"/>
            <w:vMerge w:val="restar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sz w:val="24"/>
                <w:szCs w:val="24"/>
              </w:rPr>
            </w:pPr>
          </w:p>
          <w:p w:rsidR="0008286A" w:rsidRPr="00C04E97" w:rsidRDefault="0008286A" w:rsidP="00C04E97">
            <w:pPr>
              <w:spacing w:after="0" w:line="240" w:lineRule="auto"/>
              <w:jc w:val="center"/>
              <w:rPr>
                <w:rFonts w:ascii="Times New Roman" w:hAnsi="Times New Roman"/>
                <w:sz w:val="24"/>
                <w:szCs w:val="24"/>
              </w:rPr>
            </w:pPr>
            <w:r w:rsidRPr="00C04E97">
              <w:rPr>
                <w:rFonts w:ascii="Times New Roman" w:hAnsi="Times New Roman"/>
                <w:sz w:val="24"/>
                <w:szCs w:val="24"/>
              </w:rPr>
              <w:t>Родной язык и родная литература</w:t>
            </w:r>
          </w:p>
        </w:tc>
        <w:tc>
          <w:tcPr>
            <w:tcW w:w="1267"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rPr>
                <w:rFonts w:ascii="Times New Roman" w:hAnsi="Times New Roman"/>
                <w:bCs/>
                <w:sz w:val="24"/>
                <w:szCs w:val="24"/>
              </w:rPr>
            </w:pPr>
            <w:r w:rsidRPr="00C04E97">
              <w:rPr>
                <w:rFonts w:ascii="Times New Roman" w:hAnsi="Times New Roman"/>
                <w:bCs/>
                <w:sz w:val="24"/>
                <w:szCs w:val="24"/>
              </w:rPr>
              <w:t>Родной язык</w:t>
            </w:r>
          </w:p>
        </w:tc>
        <w:tc>
          <w:tcPr>
            <w:tcW w:w="323"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0,5</w:t>
            </w:r>
          </w:p>
        </w:tc>
        <w:tc>
          <w:tcPr>
            <w:tcW w:w="324"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0,5</w:t>
            </w:r>
          </w:p>
        </w:tc>
        <w:tc>
          <w:tcPr>
            <w:tcW w:w="324"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0,5</w:t>
            </w:r>
          </w:p>
        </w:tc>
        <w:tc>
          <w:tcPr>
            <w:tcW w:w="311"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0,5</w:t>
            </w:r>
          </w:p>
        </w:tc>
        <w:tc>
          <w:tcPr>
            <w:tcW w:w="320"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0,5</w:t>
            </w:r>
          </w:p>
        </w:tc>
        <w:tc>
          <w:tcPr>
            <w:tcW w:w="495"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sz w:val="24"/>
                <w:szCs w:val="24"/>
                <w:lang w:val="en-US"/>
              </w:rPr>
            </w:pPr>
            <w:r w:rsidRPr="00C04E97">
              <w:rPr>
                <w:rFonts w:ascii="Times New Roman" w:hAnsi="Times New Roman"/>
                <w:b/>
                <w:sz w:val="24"/>
                <w:szCs w:val="24"/>
              </w:rPr>
              <w:t>2,5</w:t>
            </w:r>
          </w:p>
        </w:tc>
        <w:tc>
          <w:tcPr>
            <w:tcW w:w="496"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sz w:val="24"/>
                <w:szCs w:val="24"/>
              </w:rPr>
            </w:pPr>
            <w:r>
              <w:rPr>
                <w:rFonts w:ascii="Times New Roman" w:hAnsi="Times New Roman"/>
                <w:b/>
                <w:sz w:val="24"/>
                <w:szCs w:val="24"/>
              </w:rPr>
              <w:t>85</w:t>
            </w:r>
          </w:p>
        </w:tc>
      </w:tr>
      <w:tr w:rsidR="0008286A" w:rsidRPr="00C04E97" w:rsidTr="00787471">
        <w:tc>
          <w:tcPr>
            <w:tcW w:w="1139" w:type="pct"/>
            <w:vMerge/>
            <w:tcBorders>
              <w:top w:val="single" w:sz="4" w:space="0" w:color="auto"/>
              <w:left w:val="single" w:sz="4" w:space="0" w:color="auto"/>
              <w:bottom w:val="single" w:sz="4" w:space="0" w:color="auto"/>
              <w:right w:val="single" w:sz="4" w:space="0" w:color="auto"/>
            </w:tcBorders>
            <w:vAlign w:val="center"/>
            <w:hideMark/>
          </w:tcPr>
          <w:p w:rsidR="0008286A" w:rsidRPr="00C04E97" w:rsidRDefault="0008286A" w:rsidP="00C04E97">
            <w:pPr>
              <w:spacing w:after="0" w:line="240" w:lineRule="auto"/>
              <w:rPr>
                <w:rFonts w:ascii="Times New Roman" w:hAnsi="Times New Roman"/>
                <w:sz w:val="24"/>
                <w:szCs w:val="24"/>
              </w:rPr>
            </w:pPr>
          </w:p>
        </w:tc>
        <w:tc>
          <w:tcPr>
            <w:tcW w:w="1267"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rPr>
                <w:rFonts w:ascii="Times New Roman" w:hAnsi="Times New Roman"/>
                <w:bCs/>
                <w:sz w:val="24"/>
                <w:szCs w:val="24"/>
              </w:rPr>
            </w:pPr>
            <w:r w:rsidRPr="00C04E97">
              <w:rPr>
                <w:rFonts w:ascii="Times New Roman" w:hAnsi="Times New Roman"/>
                <w:bCs/>
                <w:sz w:val="24"/>
                <w:szCs w:val="24"/>
              </w:rPr>
              <w:t>Родная литература</w:t>
            </w:r>
          </w:p>
        </w:tc>
        <w:tc>
          <w:tcPr>
            <w:tcW w:w="323"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0,5</w:t>
            </w:r>
          </w:p>
        </w:tc>
        <w:tc>
          <w:tcPr>
            <w:tcW w:w="324"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0,5</w:t>
            </w:r>
          </w:p>
        </w:tc>
        <w:tc>
          <w:tcPr>
            <w:tcW w:w="324"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0,5</w:t>
            </w:r>
          </w:p>
        </w:tc>
        <w:tc>
          <w:tcPr>
            <w:tcW w:w="311"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0,5</w:t>
            </w:r>
          </w:p>
        </w:tc>
        <w:tc>
          <w:tcPr>
            <w:tcW w:w="320"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0,5</w:t>
            </w:r>
          </w:p>
        </w:tc>
        <w:tc>
          <w:tcPr>
            <w:tcW w:w="495" w:type="pct"/>
            <w:gridSpan w:val="2"/>
            <w:tcBorders>
              <w:top w:val="single" w:sz="4" w:space="0" w:color="auto"/>
              <w:left w:val="single" w:sz="4" w:space="0" w:color="auto"/>
              <w:bottom w:val="single" w:sz="4" w:space="0" w:color="auto"/>
              <w:right w:val="single" w:sz="4" w:space="0" w:color="auto"/>
            </w:tcBorders>
            <w:vAlign w:val="center"/>
          </w:tcPr>
          <w:p w:rsidR="0008286A" w:rsidRPr="00C04E97" w:rsidRDefault="0008286A" w:rsidP="00C04E97">
            <w:pPr>
              <w:spacing w:after="0" w:line="240" w:lineRule="auto"/>
              <w:jc w:val="center"/>
              <w:rPr>
                <w:rFonts w:ascii="Times New Roman" w:hAnsi="Times New Roman"/>
                <w:b/>
                <w:sz w:val="24"/>
                <w:szCs w:val="24"/>
              </w:rPr>
            </w:pPr>
            <w:r w:rsidRPr="00C04E97">
              <w:rPr>
                <w:rFonts w:ascii="Times New Roman" w:hAnsi="Times New Roman"/>
                <w:b/>
                <w:sz w:val="24"/>
                <w:szCs w:val="24"/>
              </w:rPr>
              <w:t>2,5</w:t>
            </w:r>
          </w:p>
        </w:tc>
        <w:tc>
          <w:tcPr>
            <w:tcW w:w="496"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sz w:val="24"/>
                <w:szCs w:val="24"/>
              </w:rPr>
            </w:pPr>
            <w:r>
              <w:rPr>
                <w:rFonts w:ascii="Times New Roman" w:hAnsi="Times New Roman"/>
                <w:b/>
                <w:sz w:val="24"/>
                <w:szCs w:val="24"/>
              </w:rPr>
              <w:t>85</w:t>
            </w:r>
          </w:p>
        </w:tc>
      </w:tr>
      <w:tr w:rsidR="0008286A" w:rsidRPr="00C04E97" w:rsidTr="00787471">
        <w:trPr>
          <w:trHeight w:val="268"/>
        </w:trPr>
        <w:tc>
          <w:tcPr>
            <w:tcW w:w="1139" w:type="pct"/>
            <w:vMerge w:val="restar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sz w:val="24"/>
                <w:szCs w:val="24"/>
              </w:rPr>
            </w:pPr>
          </w:p>
          <w:p w:rsidR="0008286A" w:rsidRPr="00C04E97" w:rsidRDefault="0008286A" w:rsidP="00C04E97">
            <w:pPr>
              <w:spacing w:after="0" w:line="240" w:lineRule="auto"/>
              <w:jc w:val="center"/>
              <w:rPr>
                <w:rFonts w:ascii="Times New Roman" w:hAnsi="Times New Roman"/>
                <w:sz w:val="24"/>
                <w:szCs w:val="24"/>
              </w:rPr>
            </w:pPr>
            <w:r w:rsidRPr="00C04E97">
              <w:rPr>
                <w:rFonts w:ascii="Times New Roman" w:hAnsi="Times New Roman"/>
                <w:sz w:val="24"/>
                <w:szCs w:val="24"/>
              </w:rPr>
              <w:t>Иностранные языки</w:t>
            </w:r>
          </w:p>
        </w:tc>
        <w:tc>
          <w:tcPr>
            <w:tcW w:w="1267"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rPr>
                <w:rFonts w:ascii="Times New Roman" w:hAnsi="Times New Roman"/>
                <w:bCs/>
                <w:sz w:val="24"/>
                <w:szCs w:val="24"/>
              </w:rPr>
            </w:pPr>
            <w:r w:rsidRPr="00C04E97">
              <w:rPr>
                <w:rFonts w:ascii="Times New Roman" w:hAnsi="Times New Roman"/>
                <w:bCs/>
                <w:sz w:val="24"/>
                <w:szCs w:val="24"/>
              </w:rPr>
              <w:t>Английский язык</w:t>
            </w:r>
          </w:p>
        </w:tc>
        <w:tc>
          <w:tcPr>
            <w:tcW w:w="323"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3</w:t>
            </w:r>
          </w:p>
        </w:tc>
        <w:tc>
          <w:tcPr>
            <w:tcW w:w="324"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3</w:t>
            </w:r>
          </w:p>
        </w:tc>
        <w:tc>
          <w:tcPr>
            <w:tcW w:w="324"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3</w:t>
            </w:r>
          </w:p>
        </w:tc>
        <w:tc>
          <w:tcPr>
            <w:tcW w:w="311"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sz w:val="24"/>
                <w:szCs w:val="24"/>
              </w:rPr>
            </w:pPr>
            <w:r w:rsidRPr="00C04E97">
              <w:rPr>
                <w:rFonts w:ascii="Times New Roman" w:hAnsi="Times New Roman"/>
                <w:sz w:val="24"/>
                <w:szCs w:val="24"/>
              </w:rPr>
              <w:t>3</w:t>
            </w:r>
          </w:p>
        </w:tc>
        <w:tc>
          <w:tcPr>
            <w:tcW w:w="320"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sz w:val="24"/>
                <w:szCs w:val="24"/>
              </w:rPr>
            </w:pPr>
            <w:r w:rsidRPr="00C04E97">
              <w:rPr>
                <w:rFonts w:ascii="Times New Roman" w:hAnsi="Times New Roman"/>
                <w:sz w:val="24"/>
                <w:szCs w:val="24"/>
              </w:rPr>
              <w:t>3</w:t>
            </w:r>
          </w:p>
        </w:tc>
        <w:tc>
          <w:tcPr>
            <w:tcW w:w="495"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sz w:val="24"/>
                <w:szCs w:val="24"/>
              </w:rPr>
            </w:pPr>
            <w:r w:rsidRPr="00C04E97">
              <w:rPr>
                <w:rFonts w:ascii="Times New Roman" w:hAnsi="Times New Roman"/>
                <w:b/>
                <w:sz w:val="24"/>
                <w:szCs w:val="24"/>
              </w:rPr>
              <w:t>15</w:t>
            </w:r>
          </w:p>
        </w:tc>
        <w:tc>
          <w:tcPr>
            <w:tcW w:w="496"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sz w:val="24"/>
                <w:szCs w:val="24"/>
              </w:rPr>
            </w:pPr>
            <w:r>
              <w:rPr>
                <w:rFonts w:ascii="Times New Roman" w:hAnsi="Times New Roman"/>
                <w:b/>
                <w:sz w:val="24"/>
                <w:szCs w:val="24"/>
              </w:rPr>
              <w:t>510</w:t>
            </w:r>
          </w:p>
        </w:tc>
      </w:tr>
      <w:tr w:rsidR="0008286A" w:rsidRPr="00C04E97" w:rsidTr="00787471">
        <w:tc>
          <w:tcPr>
            <w:tcW w:w="1139" w:type="pct"/>
            <w:vMerge/>
            <w:tcBorders>
              <w:top w:val="single" w:sz="4" w:space="0" w:color="auto"/>
              <w:left w:val="single" w:sz="4" w:space="0" w:color="auto"/>
              <w:bottom w:val="single" w:sz="4" w:space="0" w:color="auto"/>
              <w:right w:val="single" w:sz="4" w:space="0" w:color="auto"/>
            </w:tcBorders>
            <w:vAlign w:val="center"/>
            <w:hideMark/>
          </w:tcPr>
          <w:p w:rsidR="0008286A" w:rsidRPr="00C04E97" w:rsidRDefault="0008286A" w:rsidP="00C04E97">
            <w:pPr>
              <w:spacing w:after="0" w:line="240" w:lineRule="auto"/>
              <w:rPr>
                <w:rFonts w:ascii="Times New Roman" w:hAnsi="Times New Roman"/>
                <w:sz w:val="24"/>
                <w:szCs w:val="24"/>
              </w:rPr>
            </w:pPr>
          </w:p>
        </w:tc>
        <w:tc>
          <w:tcPr>
            <w:tcW w:w="1267"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rPr>
                <w:rFonts w:ascii="Times New Roman" w:hAnsi="Times New Roman"/>
                <w:bCs/>
                <w:sz w:val="24"/>
                <w:szCs w:val="24"/>
              </w:rPr>
            </w:pPr>
            <w:r w:rsidRPr="00C04E97">
              <w:rPr>
                <w:rFonts w:ascii="Times New Roman" w:hAnsi="Times New Roman"/>
                <w:bCs/>
                <w:sz w:val="24"/>
                <w:szCs w:val="24"/>
              </w:rPr>
              <w:t>Немецкий  язык (или французский язык)</w:t>
            </w:r>
          </w:p>
        </w:tc>
        <w:tc>
          <w:tcPr>
            <w:tcW w:w="323"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1</w:t>
            </w:r>
          </w:p>
        </w:tc>
        <w:tc>
          <w:tcPr>
            <w:tcW w:w="324"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1</w:t>
            </w:r>
          </w:p>
        </w:tc>
        <w:tc>
          <w:tcPr>
            <w:tcW w:w="324"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1</w:t>
            </w:r>
          </w:p>
        </w:tc>
        <w:tc>
          <w:tcPr>
            <w:tcW w:w="311"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1</w:t>
            </w:r>
          </w:p>
        </w:tc>
        <w:tc>
          <w:tcPr>
            <w:tcW w:w="320"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1</w:t>
            </w:r>
          </w:p>
        </w:tc>
        <w:tc>
          <w:tcPr>
            <w:tcW w:w="495"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r w:rsidRPr="00C04E97">
              <w:rPr>
                <w:rFonts w:ascii="Times New Roman" w:hAnsi="Times New Roman"/>
                <w:b/>
                <w:bCs/>
                <w:sz w:val="24"/>
                <w:szCs w:val="24"/>
              </w:rPr>
              <w:t>5</w:t>
            </w:r>
          </w:p>
        </w:tc>
        <w:tc>
          <w:tcPr>
            <w:tcW w:w="496"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r>
              <w:rPr>
                <w:rFonts w:ascii="Times New Roman" w:hAnsi="Times New Roman"/>
                <w:b/>
                <w:bCs/>
                <w:sz w:val="24"/>
                <w:szCs w:val="24"/>
              </w:rPr>
              <w:t>170</w:t>
            </w:r>
          </w:p>
        </w:tc>
      </w:tr>
      <w:tr w:rsidR="0008286A" w:rsidRPr="00C04E97" w:rsidTr="00787471">
        <w:tc>
          <w:tcPr>
            <w:tcW w:w="1139" w:type="pct"/>
            <w:vMerge w:val="restar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sz w:val="24"/>
                <w:szCs w:val="24"/>
              </w:rPr>
            </w:pPr>
          </w:p>
          <w:p w:rsidR="0008286A" w:rsidRPr="00C04E97" w:rsidRDefault="0008286A" w:rsidP="00C04E97">
            <w:pPr>
              <w:spacing w:after="0" w:line="240" w:lineRule="auto"/>
              <w:jc w:val="center"/>
              <w:rPr>
                <w:rFonts w:ascii="Times New Roman" w:hAnsi="Times New Roman"/>
                <w:sz w:val="24"/>
                <w:szCs w:val="24"/>
              </w:rPr>
            </w:pPr>
            <w:r w:rsidRPr="00C04E97">
              <w:rPr>
                <w:rFonts w:ascii="Times New Roman" w:hAnsi="Times New Roman"/>
                <w:sz w:val="24"/>
                <w:szCs w:val="24"/>
              </w:rPr>
              <w:t>Общественно-научные предметы</w:t>
            </w:r>
          </w:p>
        </w:tc>
        <w:tc>
          <w:tcPr>
            <w:tcW w:w="1267"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rPr>
                <w:rFonts w:ascii="Times New Roman" w:hAnsi="Times New Roman"/>
                <w:bCs/>
                <w:sz w:val="24"/>
                <w:szCs w:val="24"/>
              </w:rPr>
            </w:pPr>
            <w:r w:rsidRPr="00C04E97">
              <w:rPr>
                <w:rFonts w:ascii="Times New Roman" w:hAnsi="Times New Roman"/>
                <w:bCs/>
                <w:sz w:val="24"/>
                <w:szCs w:val="24"/>
              </w:rPr>
              <w:t>История</w:t>
            </w:r>
          </w:p>
        </w:tc>
        <w:tc>
          <w:tcPr>
            <w:tcW w:w="323"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2</w:t>
            </w:r>
          </w:p>
        </w:tc>
        <w:tc>
          <w:tcPr>
            <w:tcW w:w="324"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2</w:t>
            </w:r>
          </w:p>
        </w:tc>
        <w:tc>
          <w:tcPr>
            <w:tcW w:w="324"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2</w:t>
            </w:r>
          </w:p>
        </w:tc>
        <w:tc>
          <w:tcPr>
            <w:tcW w:w="311"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2</w:t>
            </w:r>
          </w:p>
        </w:tc>
        <w:tc>
          <w:tcPr>
            <w:tcW w:w="320"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2</w:t>
            </w:r>
          </w:p>
        </w:tc>
        <w:tc>
          <w:tcPr>
            <w:tcW w:w="495"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r w:rsidRPr="00C04E97">
              <w:rPr>
                <w:rFonts w:ascii="Times New Roman" w:hAnsi="Times New Roman"/>
                <w:b/>
                <w:bCs/>
                <w:sz w:val="24"/>
                <w:szCs w:val="24"/>
              </w:rPr>
              <w:t>10</w:t>
            </w:r>
          </w:p>
        </w:tc>
        <w:tc>
          <w:tcPr>
            <w:tcW w:w="496"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r>
              <w:rPr>
                <w:rFonts w:ascii="Times New Roman" w:hAnsi="Times New Roman"/>
                <w:b/>
                <w:bCs/>
                <w:sz w:val="24"/>
                <w:szCs w:val="24"/>
              </w:rPr>
              <w:t>340</w:t>
            </w:r>
          </w:p>
        </w:tc>
      </w:tr>
      <w:tr w:rsidR="0008286A" w:rsidRPr="00C04E97" w:rsidTr="00787471">
        <w:tc>
          <w:tcPr>
            <w:tcW w:w="1139" w:type="pct"/>
            <w:vMerge/>
            <w:tcBorders>
              <w:top w:val="single" w:sz="4" w:space="0" w:color="auto"/>
              <w:left w:val="single" w:sz="4" w:space="0" w:color="auto"/>
              <w:bottom w:val="single" w:sz="4" w:space="0" w:color="auto"/>
              <w:right w:val="single" w:sz="4" w:space="0" w:color="auto"/>
            </w:tcBorders>
            <w:vAlign w:val="center"/>
            <w:hideMark/>
          </w:tcPr>
          <w:p w:rsidR="0008286A" w:rsidRPr="00C04E97" w:rsidRDefault="0008286A" w:rsidP="00C04E97">
            <w:pPr>
              <w:spacing w:after="0" w:line="240" w:lineRule="auto"/>
              <w:rPr>
                <w:rFonts w:ascii="Times New Roman" w:hAnsi="Times New Roman"/>
                <w:sz w:val="24"/>
                <w:szCs w:val="24"/>
              </w:rPr>
            </w:pPr>
          </w:p>
        </w:tc>
        <w:tc>
          <w:tcPr>
            <w:tcW w:w="1267"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rPr>
                <w:rFonts w:ascii="Times New Roman" w:hAnsi="Times New Roman"/>
                <w:bCs/>
                <w:sz w:val="24"/>
                <w:szCs w:val="24"/>
              </w:rPr>
            </w:pPr>
            <w:r w:rsidRPr="00C04E97">
              <w:rPr>
                <w:rFonts w:ascii="Times New Roman" w:hAnsi="Times New Roman"/>
                <w:bCs/>
                <w:sz w:val="24"/>
                <w:szCs w:val="24"/>
              </w:rPr>
              <w:t>Обществознание</w:t>
            </w:r>
          </w:p>
        </w:tc>
        <w:tc>
          <w:tcPr>
            <w:tcW w:w="323"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w:t>
            </w:r>
          </w:p>
        </w:tc>
        <w:tc>
          <w:tcPr>
            <w:tcW w:w="324"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1</w:t>
            </w:r>
          </w:p>
        </w:tc>
        <w:tc>
          <w:tcPr>
            <w:tcW w:w="324"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1</w:t>
            </w:r>
          </w:p>
        </w:tc>
        <w:tc>
          <w:tcPr>
            <w:tcW w:w="311"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1</w:t>
            </w:r>
          </w:p>
        </w:tc>
        <w:tc>
          <w:tcPr>
            <w:tcW w:w="320"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1</w:t>
            </w:r>
          </w:p>
        </w:tc>
        <w:tc>
          <w:tcPr>
            <w:tcW w:w="495"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r w:rsidRPr="00C04E97">
              <w:rPr>
                <w:rFonts w:ascii="Times New Roman" w:hAnsi="Times New Roman"/>
                <w:b/>
                <w:bCs/>
                <w:sz w:val="24"/>
                <w:szCs w:val="24"/>
              </w:rPr>
              <w:t>4</w:t>
            </w:r>
          </w:p>
        </w:tc>
        <w:tc>
          <w:tcPr>
            <w:tcW w:w="496"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r>
              <w:rPr>
                <w:rFonts w:ascii="Times New Roman" w:hAnsi="Times New Roman"/>
                <w:b/>
                <w:bCs/>
                <w:sz w:val="24"/>
                <w:szCs w:val="24"/>
              </w:rPr>
              <w:t>136</w:t>
            </w:r>
          </w:p>
        </w:tc>
      </w:tr>
      <w:tr w:rsidR="0008286A" w:rsidRPr="00C04E97" w:rsidTr="00787471">
        <w:tc>
          <w:tcPr>
            <w:tcW w:w="1139" w:type="pct"/>
            <w:vMerge/>
            <w:tcBorders>
              <w:top w:val="single" w:sz="4" w:space="0" w:color="auto"/>
              <w:left w:val="single" w:sz="4" w:space="0" w:color="auto"/>
              <w:bottom w:val="single" w:sz="4" w:space="0" w:color="auto"/>
              <w:right w:val="single" w:sz="4" w:space="0" w:color="auto"/>
            </w:tcBorders>
            <w:vAlign w:val="center"/>
            <w:hideMark/>
          </w:tcPr>
          <w:p w:rsidR="0008286A" w:rsidRPr="00C04E97" w:rsidRDefault="0008286A" w:rsidP="00C04E97">
            <w:pPr>
              <w:spacing w:after="0" w:line="240" w:lineRule="auto"/>
              <w:rPr>
                <w:rFonts w:ascii="Times New Roman" w:hAnsi="Times New Roman"/>
                <w:sz w:val="24"/>
                <w:szCs w:val="24"/>
              </w:rPr>
            </w:pPr>
          </w:p>
        </w:tc>
        <w:tc>
          <w:tcPr>
            <w:tcW w:w="1267"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rPr>
                <w:rFonts w:ascii="Times New Roman" w:hAnsi="Times New Roman"/>
                <w:bCs/>
                <w:sz w:val="24"/>
                <w:szCs w:val="24"/>
              </w:rPr>
            </w:pPr>
            <w:r w:rsidRPr="00C04E97">
              <w:rPr>
                <w:rFonts w:ascii="Times New Roman" w:hAnsi="Times New Roman"/>
                <w:bCs/>
                <w:sz w:val="24"/>
                <w:szCs w:val="24"/>
              </w:rPr>
              <w:t>География</w:t>
            </w:r>
          </w:p>
        </w:tc>
        <w:tc>
          <w:tcPr>
            <w:tcW w:w="323"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1</w:t>
            </w:r>
          </w:p>
        </w:tc>
        <w:tc>
          <w:tcPr>
            <w:tcW w:w="324"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1</w:t>
            </w:r>
          </w:p>
        </w:tc>
        <w:tc>
          <w:tcPr>
            <w:tcW w:w="324"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2</w:t>
            </w:r>
          </w:p>
        </w:tc>
        <w:tc>
          <w:tcPr>
            <w:tcW w:w="311"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2</w:t>
            </w:r>
          </w:p>
        </w:tc>
        <w:tc>
          <w:tcPr>
            <w:tcW w:w="320"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2</w:t>
            </w:r>
          </w:p>
        </w:tc>
        <w:tc>
          <w:tcPr>
            <w:tcW w:w="495"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r w:rsidRPr="00C04E97">
              <w:rPr>
                <w:rFonts w:ascii="Times New Roman" w:hAnsi="Times New Roman"/>
                <w:b/>
                <w:bCs/>
                <w:sz w:val="24"/>
                <w:szCs w:val="24"/>
              </w:rPr>
              <w:t>8</w:t>
            </w:r>
          </w:p>
        </w:tc>
        <w:tc>
          <w:tcPr>
            <w:tcW w:w="496"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r>
              <w:rPr>
                <w:rFonts w:ascii="Times New Roman" w:hAnsi="Times New Roman"/>
                <w:b/>
                <w:bCs/>
                <w:sz w:val="24"/>
                <w:szCs w:val="24"/>
              </w:rPr>
              <w:t>272</w:t>
            </w:r>
          </w:p>
        </w:tc>
      </w:tr>
      <w:tr w:rsidR="0008286A" w:rsidRPr="00C04E97" w:rsidTr="00787471">
        <w:tc>
          <w:tcPr>
            <w:tcW w:w="1139" w:type="pct"/>
            <w:vMerge w:val="restar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sz w:val="24"/>
                <w:szCs w:val="24"/>
              </w:rPr>
            </w:pPr>
          </w:p>
          <w:p w:rsidR="0008286A" w:rsidRPr="00C04E97" w:rsidRDefault="0008286A" w:rsidP="00C04E97">
            <w:pPr>
              <w:spacing w:after="0" w:line="240" w:lineRule="auto"/>
              <w:jc w:val="center"/>
              <w:rPr>
                <w:rFonts w:ascii="Times New Roman" w:hAnsi="Times New Roman"/>
                <w:sz w:val="24"/>
                <w:szCs w:val="24"/>
              </w:rPr>
            </w:pPr>
            <w:r w:rsidRPr="00C04E97">
              <w:rPr>
                <w:rFonts w:ascii="Times New Roman" w:hAnsi="Times New Roman"/>
                <w:sz w:val="24"/>
                <w:szCs w:val="24"/>
              </w:rPr>
              <w:t>Математика и информатика</w:t>
            </w:r>
          </w:p>
        </w:tc>
        <w:tc>
          <w:tcPr>
            <w:tcW w:w="1267"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rPr>
                <w:rFonts w:ascii="Times New Roman" w:hAnsi="Times New Roman"/>
                <w:bCs/>
                <w:sz w:val="24"/>
                <w:szCs w:val="24"/>
              </w:rPr>
            </w:pPr>
            <w:r w:rsidRPr="00C04E97">
              <w:rPr>
                <w:rFonts w:ascii="Times New Roman" w:hAnsi="Times New Roman"/>
                <w:bCs/>
                <w:sz w:val="24"/>
                <w:szCs w:val="24"/>
              </w:rPr>
              <w:t>Математика</w:t>
            </w:r>
          </w:p>
        </w:tc>
        <w:tc>
          <w:tcPr>
            <w:tcW w:w="323"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5</w:t>
            </w:r>
          </w:p>
        </w:tc>
        <w:tc>
          <w:tcPr>
            <w:tcW w:w="324"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5</w:t>
            </w:r>
          </w:p>
        </w:tc>
        <w:tc>
          <w:tcPr>
            <w:tcW w:w="324"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w:t>
            </w:r>
          </w:p>
        </w:tc>
        <w:tc>
          <w:tcPr>
            <w:tcW w:w="311"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w:t>
            </w:r>
          </w:p>
        </w:tc>
        <w:tc>
          <w:tcPr>
            <w:tcW w:w="320"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w:t>
            </w:r>
          </w:p>
        </w:tc>
        <w:tc>
          <w:tcPr>
            <w:tcW w:w="495"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r w:rsidRPr="00C04E97">
              <w:rPr>
                <w:rFonts w:ascii="Times New Roman" w:hAnsi="Times New Roman"/>
                <w:b/>
                <w:bCs/>
                <w:sz w:val="24"/>
                <w:szCs w:val="24"/>
              </w:rPr>
              <w:t>10</w:t>
            </w:r>
          </w:p>
        </w:tc>
        <w:tc>
          <w:tcPr>
            <w:tcW w:w="496"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r>
              <w:rPr>
                <w:rFonts w:ascii="Times New Roman" w:hAnsi="Times New Roman"/>
                <w:b/>
                <w:bCs/>
                <w:sz w:val="24"/>
                <w:szCs w:val="24"/>
              </w:rPr>
              <w:t>340</w:t>
            </w:r>
          </w:p>
        </w:tc>
      </w:tr>
      <w:tr w:rsidR="0008286A" w:rsidRPr="00C04E97" w:rsidTr="00787471">
        <w:tc>
          <w:tcPr>
            <w:tcW w:w="1139" w:type="pct"/>
            <w:vMerge/>
            <w:tcBorders>
              <w:top w:val="single" w:sz="4" w:space="0" w:color="auto"/>
              <w:left w:val="single" w:sz="4" w:space="0" w:color="auto"/>
              <w:bottom w:val="single" w:sz="4" w:space="0" w:color="auto"/>
              <w:right w:val="single" w:sz="4" w:space="0" w:color="auto"/>
            </w:tcBorders>
            <w:vAlign w:val="center"/>
            <w:hideMark/>
          </w:tcPr>
          <w:p w:rsidR="0008286A" w:rsidRPr="00C04E97" w:rsidRDefault="0008286A" w:rsidP="00C04E97">
            <w:pPr>
              <w:spacing w:after="0" w:line="240" w:lineRule="auto"/>
              <w:rPr>
                <w:rFonts w:ascii="Times New Roman" w:hAnsi="Times New Roman"/>
                <w:sz w:val="24"/>
                <w:szCs w:val="24"/>
              </w:rPr>
            </w:pPr>
          </w:p>
        </w:tc>
        <w:tc>
          <w:tcPr>
            <w:tcW w:w="1267"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rPr>
                <w:rFonts w:ascii="Times New Roman" w:hAnsi="Times New Roman"/>
                <w:bCs/>
                <w:sz w:val="24"/>
                <w:szCs w:val="24"/>
              </w:rPr>
            </w:pPr>
            <w:r w:rsidRPr="00C04E97">
              <w:rPr>
                <w:rFonts w:ascii="Times New Roman" w:hAnsi="Times New Roman"/>
                <w:bCs/>
                <w:sz w:val="24"/>
                <w:szCs w:val="24"/>
              </w:rPr>
              <w:t>Алгебра</w:t>
            </w:r>
          </w:p>
        </w:tc>
        <w:tc>
          <w:tcPr>
            <w:tcW w:w="323"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w:t>
            </w:r>
          </w:p>
        </w:tc>
        <w:tc>
          <w:tcPr>
            <w:tcW w:w="324"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w:t>
            </w:r>
          </w:p>
        </w:tc>
        <w:tc>
          <w:tcPr>
            <w:tcW w:w="324"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3</w:t>
            </w:r>
          </w:p>
        </w:tc>
        <w:tc>
          <w:tcPr>
            <w:tcW w:w="311"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3</w:t>
            </w:r>
          </w:p>
        </w:tc>
        <w:tc>
          <w:tcPr>
            <w:tcW w:w="320"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3</w:t>
            </w:r>
          </w:p>
        </w:tc>
        <w:tc>
          <w:tcPr>
            <w:tcW w:w="495"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r w:rsidRPr="00C04E97">
              <w:rPr>
                <w:rFonts w:ascii="Times New Roman" w:hAnsi="Times New Roman"/>
                <w:b/>
                <w:bCs/>
                <w:sz w:val="24"/>
                <w:szCs w:val="24"/>
              </w:rPr>
              <w:t>9</w:t>
            </w:r>
          </w:p>
        </w:tc>
        <w:tc>
          <w:tcPr>
            <w:tcW w:w="496"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r>
              <w:rPr>
                <w:rFonts w:ascii="Times New Roman" w:hAnsi="Times New Roman"/>
                <w:b/>
                <w:bCs/>
                <w:sz w:val="24"/>
                <w:szCs w:val="24"/>
              </w:rPr>
              <w:t>306</w:t>
            </w:r>
          </w:p>
        </w:tc>
      </w:tr>
      <w:tr w:rsidR="0008286A" w:rsidRPr="00C04E97" w:rsidTr="00787471">
        <w:tc>
          <w:tcPr>
            <w:tcW w:w="1139" w:type="pct"/>
            <w:vMerge/>
            <w:tcBorders>
              <w:top w:val="single" w:sz="4" w:space="0" w:color="auto"/>
              <w:left w:val="single" w:sz="4" w:space="0" w:color="auto"/>
              <w:bottom w:val="single" w:sz="4" w:space="0" w:color="auto"/>
              <w:right w:val="single" w:sz="4" w:space="0" w:color="auto"/>
            </w:tcBorders>
            <w:vAlign w:val="center"/>
            <w:hideMark/>
          </w:tcPr>
          <w:p w:rsidR="0008286A" w:rsidRPr="00C04E97" w:rsidRDefault="0008286A" w:rsidP="00C04E97">
            <w:pPr>
              <w:spacing w:after="0" w:line="240" w:lineRule="auto"/>
              <w:rPr>
                <w:rFonts w:ascii="Times New Roman" w:hAnsi="Times New Roman"/>
                <w:sz w:val="24"/>
                <w:szCs w:val="24"/>
              </w:rPr>
            </w:pPr>
          </w:p>
        </w:tc>
        <w:tc>
          <w:tcPr>
            <w:tcW w:w="1267"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rPr>
                <w:rFonts w:ascii="Times New Roman" w:hAnsi="Times New Roman"/>
                <w:bCs/>
                <w:sz w:val="24"/>
                <w:szCs w:val="24"/>
              </w:rPr>
            </w:pPr>
            <w:r w:rsidRPr="00C04E97">
              <w:rPr>
                <w:rFonts w:ascii="Times New Roman" w:hAnsi="Times New Roman"/>
                <w:bCs/>
                <w:sz w:val="24"/>
                <w:szCs w:val="24"/>
              </w:rPr>
              <w:t>Геометрия</w:t>
            </w:r>
          </w:p>
        </w:tc>
        <w:tc>
          <w:tcPr>
            <w:tcW w:w="323"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w:t>
            </w:r>
          </w:p>
        </w:tc>
        <w:tc>
          <w:tcPr>
            <w:tcW w:w="324"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w:t>
            </w:r>
          </w:p>
        </w:tc>
        <w:tc>
          <w:tcPr>
            <w:tcW w:w="324"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2</w:t>
            </w:r>
          </w:p>
        </w:tc>
        <w:tc>
          <w:tcPr>
            <w:tcW w:w="311"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2</w:t>
            </w:r>
          </w:p>
        </w:tc>
        <w:tc>
          <w:tcPr>
            <w:tcW w:w="320"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2</w:t>
            </w:r>
          </w:p>
        </w:tc>
        <w:tc>
          <w:tcPr>
            <w:tcW w:w="495"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r w:rsidRPr="00C04E97">
              <w:rPr>
                <w:rFonts w:ascii="Times New Roman" w:hAnsi="Times New Roman"/>
                <w:b/>
                <w:bCs/>
                <w:sz w:val="24"/>
                <w:szCs w:val="24"/>
              </w:rPr>
              <w:t>6</w:t>
            </w:r>
          </w:p>
        </w:tc>
        <w:tc>
          <w:tcPr>
            <w:tcW w:w="496"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r>
              <w:rPr>
                <w:rFonts w:ascii="Times New Roman" w:hAnsi="Times New Roman"/>
                <w:b/>
                <w:bCs/>
                <w:sz w:val="24"/>
                <w:szCs w:val="24"/>
              </w:rPr>
              <w:t>204</w:t>
            </w:r>
          </w:p>
        </w:tc>
      </w:tr>
      <w:tr w:rsidR="0008286A" w:rsidRPr="00C04E97" w:rsidTr="00787471">
        <w:tc>
          <w:tcPr>
            <w:tcW w:w="1139" w:type="pct"/>
            <w:vMerge/>
            <w:tcBorders>
              <w:top w:val="single" w:sz="4" w:space="0" w:color="auto"/>
              <w:left w:val="single" w:sz="4" w:space="0" w:color="auto"/>
              <w:bottom w:val="single" w:sz="4" w:space="0" w:color="auto"/>
              <w:right w:val="single" w:sz="4" w:space="0" w:color="auto"/>
            </w:tcBorders>
            <w:vAlign w:val="center"/>
            <w:hideMark/>
          </w:tcPr>
          <w:p w:rsidR="0008286A" w:rsidRPr="00C04E97" w:rsidRDefault="0008286A" w:rsidP="00C04E97">
            <w:pPr>
              <w:spacing w:after="0" w:line="240" w:lineRule="auto"/>
              <w:rPr>
                <w:rFonts w:ascii="Times New Roman" w:hAnsi="Times New Roman"/>
                <w:sz w:val="24"/>
                <w:szCs w:val="24"/>
              </w:rPr>
            </w:pPr>
          </w:p>
        </w:tc>
        <w:tc>
          <w:tcPr>
            <w:tcW w:w="1267"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rPr>
                <w:rFonts w:ascii="Times New Roman" w:hAnsi="Times New Roman"/>
                <w:bCs/>
                <w:sz w:val="24"/>
                <w:szCs w:val="24"/>
              </w:rPr>
            </w:pPr>
            <w:r w:rsidRPr="00C04E97">
              <w:rPr>
                <w:rFonts w:ascii="Times New Roman" w:hAnsi="Times New Roman"/>
                <w:bCs/>
                <w:sz w:val="24"/>
                <w:szCs w:val="24"/>
              </w:rPr>
              <w:t>Информатика</w:t>
            </w:r>
          </w:p>
        </w:tc>
        <w:tc>
          <w:tcPr>
            <w:tcW w:w="323"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w:t>
            </w:r>
          </w:p>
        </w:tc>
        <w:tc>
          <w:tcPr>
            <w:tcW w:w="324"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w:t>
            </w:r>
          </w:p>
        </w:tc>
        <w:tc>
          <w:tcPr>
            <w:tcW w:w="324"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1</w:t>
            </w:r>
          </w:p>
        </w:tc>
        <w:tc>
          <w:tcPr>
            <w:tcW w:w="311"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1</w:t>
            </w:r>
          </w:p>
        </w:tc>
        <w:tc>
          <w:tcPr>
            <w:tcW w:w="320"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1</w:t>
            </w:r>
          </w:p>
        </w:tc>
        <w:tc>
          <w:tcPr>
            <w:tcW w:w="495"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r w:rsidRPr="00C04E97">
              <w:rPr>
                <w:rFonts w:ascii="Times New Roman" w:hAnsi="Times New Roman"/>
                <w:b/>
                <w:bCs/>
                <w:sz w:val="24"/>
                <w:szCs w:val="24"/>
              </w:rPr>
              <w:t>3</w:t>
            </w:r>
          </w:p>
        </w:tc>
        <w:tc>
          <w:tcPr>
            <w:tcW w:w="496"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r>
              <w:rPr>
                <w:rFonts w:ascii="Times New Roman" w:hAnsi="Times New Roman"/>
                <w:b/>
                <w:bCs/>
                <w:sz w:val="24"/>
                <w:szCs w:val="24"/>
              </w:rPr>
              <w:t>102</w:t>
            </w:r>
          </w:p>
        </w:tc>
      </w:tr>
      <w:tr w:rsidR="0008286A" w:rsidRPr="00C04E97" w:rsidTr="00787471">
        <w:tc>
          <w:tcPr>
            <w:tcW w:w="1139"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sz w:val="24"/>
                <w:szCs w:val="24"/>
              </w:rPr>
            </w:pPr>
            <w:r w:rsidRPr="00C04E97">
              <w:rPr>
                <w:rFonts w:ascii="Times New Roman" w:hAnsi="Times New Roman"/>
                <w:sz w:val="24"/>
                <w:szCs w:val="24"/>
              </w:rPr>
              <w:t>Основы духовно- нравственной культуры народов России</w:t>
            </w:r>
          </w:p>
        </w:tc>
        <w:tc>
          <w:tcPr>
            <w:tcW w:w="1267"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rPr>
                <w:rFonts w:ascii="Times New Roman" w:hAnsi="Times New Roman"/>
                <w:bCs/>
                <w:sz w:val="24"/>
                <w:szCs w:val="24"/>
              </w:rPr>
            </w:pPr>
            <w:r w:rsidRPr="00C04E97">
              <w:rPr>
                <w:rFonts w:ascii="Times New Roman" w:hAnsi="Times New Roman"/>
                <w:sz w:val="24"/>
                <w:szCs w:val="24"/>
              </w:rPr>
              <w:t>Основы духовно- нравственной культуры народов России</w:t>
            </w:r>
          </w:p>
        </w:tc>
        <w:tc>
          <w:tcPr>
            <w:tcW w:w="323"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p>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1</w:t>
            </w:r>
          </w:p>
        </w:tc>
        <w:tc>
          <w:tcPr>
            <w:tcW w:w="324"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p>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1</w:t>
            </w:r>
          </w:p>
        </w:tc>
        <w:tc>
          <w:tcPr>
            <w:tcW w:w="324"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p>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1</w:t>
            </w:r>
          </w:p>
        </w:tc>
        <w:tc>
          <w:tcPr>
            <w:tcW w:w="311"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p>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1</w:t>
            </w:r>
          </w:p>
        </w:tc>
        <w:tc>
          <w:tcPr>
            <w:tcW w:w="320"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p>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1</w:t>
            </w:r>
          </w:p>
        </w:tc>
        <w:tc>
          <w:tcPr>
            <w:tcW w:w="495"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p>
          <w:p w:rsidR="0008286A" w:rsidRPr="00C04E97" w:rsidRDefault="0008286A" w:rsidP="00C04E97">
            <w:pPr>
              <w:spacing w:after="0" w:line="240" w:lineRule="auto"/>
              <w:jc w:val="center"/>
              <w:rPr>
                <w:rFonts w:ascii="Times New Roman" w:hAnsi="Times New Roman"/>
                <w:b/>
                <w:bCs/>
                <w:sz w:val="24"/>
                <w:szCs w:val="24"/>
              </w:rPr>
            </w:pPr>
            <w:r w:rsidRPr="00C04E97">
              <w:rPr>
                <w:rFonts w:ascii="Times New Roman" w:hAnsi="Times New Roman"/>
                <w:b/>
                <w:bCs/>
                <w:sz w:val="24"/>
                <w:szCs w:val="24"/>
              </w:rPr>
              <w:t>5</w:t>
            </w:r>
          </w:p>
        </w:tc>
        <w:tc>
          <w:tcPr>
            <w:tcW w:w="496"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r>
              <w:rPr>
                <w:rFonts w:ascii="Times New Roman" w:hAnsi="Times New Roman"/>
                <w:b/>
                <w:bCs/>
                <w:sz w:val="24"/>
                <w:szCs w:val="24"/>
              </w:rPr>
              <w:t>170</w:t>
            </w:r>
          </w:p>
        </w:tc>
      </w:tr>
      <w:tr w:rsidR="0008286A" w:rsidRPr="00C04E97" w:rsidTr="00787471">
        <w:tc>
          <w:tcPr>
            <w:tcW w:w="1139" w:type="pct"/>
            <w:vMerge w:val="restar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sz w:val="24"/>
                <w:szCs w:val="24"/>
              </w:rPr>
            </w:pPr>
          </w:p>
          <w:p w:rsidR="0008286A" w:rsidRPr="00C04E97" w:rsidRDefault="0008286A" w:rsidP="00C04E97">
            <w:pPr>
              <w:spacing w:after="0" w:line="240" w:lineRule="auto"/>
              <w:jc w:val="center"/>
              <w:rPr>
                <w:rFonts w:ascii="Times New Roman" w:hAnsi="Times New Roman"/>
                <w:sz w:val="24"/>
                <w:szCs w:val="24"/>
              </w:rPr>
            </w:pPr>
            <w:r w:rsidRPr="00C04E97">
              <w:rPr>
                <w:rFonts w:ascii="Times New Roman" w:hAnsi="Times New Roman"/>
                <w:sz w:val="24"/>
                <w:szCs w:val="24"/>
              </w:rPr>
              <w:t>Естественно-научные предметы</w:t>
            </w:r>
          </w:p>
        </w:tc>
        <w:tc>
          <w:tcPr>
            <w:tcW w:w="1267"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rPr>
                <w:rFonts w:ascii="Times New Roman" w:hAnsi="Times New Roman"/>
                <w:bCs/>
                <w:sz w:val="24"/>
                <w:szCs w:val="24"/>
              </w:rPr>
            </w:pPr>
            <w:r w:rsidRPr="00C04E97">
              <w:rPr>
                <w:rFonts w:ascii="Times New Roman" w:hAnsi="Times New Roman"/>
                <w:bCs/>
                <w:sz w:val="24"/>
                <w:szCs w:val="24"/>
              </w:rPr>
              <w:t>Физика</w:t>
            </w:r>
          </w:p>
        </w:tc>
        <w:tc>
          <w:tcPr>
            <w:tcW w:w="323"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w:t>
            </w:r>
          </w:p>
        </w:tc>
        <w:tc>
          <w:tcPr>
            <w:tcW w:w="324"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w:t>
            </w:r>
          </w:p>
        </w:tc>
        <w:tc>
          <w:tcPr>
            <w:tcW w:w="324"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2</w:t>
            </w:r>
          </w:p>
        </w:tc>
        <w:tc>
          <w:tcPr>
            <w:tcW w:w="311"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2</w:t>
            </w:r>
          </w:p>
        </w:tc>
        <w:tc>
          <w:tcPr>
            <w:tcW w:w="320"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2</w:t>
            </w:r>
          </w:p>
        </w:tc>
        <w:tc>
          <w:tcPr>
            <w:tcW w:w="495"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r w:rsidRPr="00C04E97">
              <w:rPr>
                <w:rFonts w:ascii="Times New Roman" w:hAnsi="Times New Roman"/>
                <w:b/>
                <w:bCs/>
                <w:sz w:val="24"/>
                <w:szCs w:val="24"/>
              </w:rPr>
              <w:t>6</w:t>
            </w:r>
          </w:p>
        </w:tc>
        <w:tc>
          <w:tcPr>
            <w:tcW w:w="496"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r>
              <w:rPr>
                <w:rFonts w:ascii="Times New Roman" w:hAnsi="Times New Roman"/>
                <w:b/>
                <w:bCs/>
                <w:sz w:val="24"/>
                <w:szCs w:val="24"/>
              </w:rPr>
              <w:t>204</w:t>
            </w:r>
          </w:p>
        </w:tc>
      </w:tr>
      <w:tr w:rsidR="0008286A" w:rsidRPr="00C04E97" w:rsidTr="00787471">
        <w:tc>
          <w:tcPr>
            <w:tcW w:w="1139" w:type="pct"/>
            <w:vMerge/>
            <w:tcBorders>
              <w:top w:val="single" w:sz="4" w:space="0" w:color="auto"/>
              <w:left w:val="single" w:sz="4" w:space="0" w:color="auto"/>
              <w:bottom w:val="single" w:sz="4" w:space="0" w:color="auto"/>
              <w:right w:val="single" w:sz="4" w:space="0" w:color="auto"/>
            </w:tcBorders>
            <w:vAlign w:val="center"/>
            <w:hideMark/>
          </w:tcPr>
          <w:p w:rsidR="0008286A" w:rsidRPr="00C04E97" w:rsidRDefault="0008286A" w:rsidP="00C04E97">
            <w:pPr>
              <w:spacing w:after="0" w:line="240" w:lineRule="auto"/>
              <w:rPr>
                <w:rFonts w:ascii="Times New Roman" w:hAnsi="Times New Roman"/>
                <w:sz w:val="24"/>
                <w:szCs w:val="24"/>
              </w:rPr>
            </w:pPr>
          </w:p>
        </w:tc>
        <w:tc>
          <w:tcPr>
            <w:tcW w:w="1267"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rPr>
                <w:rFonts w:ascii="Times New Roman" w:hAnsi="Times New Roman"/>
                <w:bCs/>
                <w:sz w:val="24"/>
                <w:szCs w:val="24"/>
              </w:rPr>
            </w:pPr>
            <w:r w:rsidRPr="00C04E97">
              <w:rPr>
                <w:rFonts w:ascii="Times New Roman" w:hAnsi="Times New Roman"/>
                <w:bCs/>
                <w:sz w:val="24"/>
                <w:szCs w:val="24"/>
              </w:rPr>
              <w:t>Химия</w:t>
            </w:r>
          </w:p>
        </w:tc>
        <w:tc>
          <w:tcPr>
            <w:tcW w:w="323"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w:t>
            </w:r>
          </w:p>
        </w:tc>
        <w:tc>
          <w:tcPr>
            <w:tcW w:w="324"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w:t>
            </w:r>
          </w:p>
        </w:tc>
        <w:tc>
          <w:tcPr>
            <w:tcW w:w="324"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w:t>
            </w:r>
          </w:p>
        </w:tc>
        <w:tc>
          <w:tcPr>
            <w:tcW w:w="311"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sz w:val="24"/>
                <w:szCs w:val="24"/>
              </w:rPr>
            </w:pPr>
            <w:r w:rsidRPr="00C04E97">
              <w:rPr>
                <w:rFonts w:ascii="Times New Roman" w:hAnsi="Times New Roman"/>
                <w:sz w:val="24"/>
                <w:szCs w:val="24"/>
              </w:rPr>
              <w:t>2</w:t>
            </w:r>
          </w:p>
        </w:tc>
        <w:tc>
          <w:tcPr>
            <w:tcW w:w="320"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sz w:val="24"/>
                <w:szCs w:val="24"/>
              </w:rPr>
            </w:pPr>
            <w:r w:rsidRPr="00C04E97">
              <w:rPr>
                <w:rFonts w:ascii="Times New Roman" w:hAnsi="Times New Roman"/>
                <w:sz w:val="24"/>
                <w:szCs w:val="24"/>
              </w:rPr>
              <w:t>2</w:t>
            </w:r>
          </w:p>
        </w:tc>
        <w:tc>
          <w:tcPr>
            <w:tcW w:w="495"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sz w:val="24"/>
                <w:szCs w:val="24"/>
              </w:rPr>
            </w:pPr>
            <w:r w:rsidRPr="00C04E97">
              <w:rPr>
                <w:rFonts w:ascii="Times New Roman" w:hAnsi="Times New Roman"/>
                <w:b/>
                <w:sz w:val="24"/>
                <w:szCs w:val="24"/>
              </w:rPr>
              <w:t>4</w:t>
            </w:r>
          </w:p>
        </w:tc>
        <w:tc>
          <w:tcPr>
            <w:tcW w:w="496"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sz w:val="24"/>
                <w:szCs w:val="24"/>
              </w:rPr>
            </w:pPr>
            <w:r>
              <w:rPr>
                <w:rFonts w:ascii="Times New Roman" w:hAnsi="Times New Roman"/>
                <w:b/>
                <w:sz w:val="24"/>
                <w:szCs w:val="24"/>
              </w:rPr>
              <w:t>136</w:t>
            </w:r>
          </w:p>
        </w:tc>
      </w:tr>
      <w:tr w:rsidR="0008286A" w:rsidRPr="00C04E97" w:rsidTr="00787471">
        <w:tc>
          <w:tcPr>
            <w:tcW w:w="1139" w:type="pct"/>
            <w:vMerge/>
            <w:tcBorders>
              <w:top w:val="single" w:sz="4" w:space="0" w:color="auto"/>
              <w:left w:val="single" w:sz="4" w:space="0" w:color="auto"/>
              <w:bottom w:val="single" w:sz="4" w:space="0" w:color="auto"/>
              <w:right w:val="single" w:sz="4" w:space="0" w:color="auto"/>
            </w:tcBorders>
            <w:vAlign w:val="center"/>
            <w:hideMark/>
          </w:tcPr>
          <w:p w:rsidR="0008286A" w:rsidRPr="00C04E97" w:rsidRDefault="0008286A" w:rsidP="00C04E97">
            <w:pPr>
              <w:spacing w:after="0" w:line="240" w:lineRule="auto"/>
              <w:rPr>
                <w:rFonts w:ascii="Times New Roman" w:hAnsi="Times New Roman"/>
                <w:sz w:val="24"/>
                <w:szCs w:val="24"/>
              </w:rPr>
            </w:pPr>
          </w:p>
        </w:tc>
        <w:tc>
          <w:tcPr>
            <w:tcW w:w="1267"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rPr>
                <w:rFonts w:ascii="Times New Roman" w:hAnsi="Times New Roman"/>
                <w:bCs/>
                <w:sz w:val="24"/>
                <w:szCs w:val="24"/>
              </w:rPr>
            </w:pPr>
            <w:r w:rsidRPr="00C04E97">
              <w:rPr>
                <w:rFonts w:ascii="Times New Roman" w:hAnsi="Times New Roman"/>
                <w:bCs/>
                <w:sz w:val="24"/>
                <w:szCs w:val="24"/>
              </w:rPr>
              <w:t>Биология</w:t>
            </w:r>
          </w:p>
        </w:tc>
        <w:tc>
          <w:tcPr>
            <w:tcW w:w="323"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1</w:t>
            </w:r>
          </w:p>
        </w:tc>
        <w:tc>
          <w:tcPr>
            <w:tcW w:w="324"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1</w:t>
            </w:r>
          </w:p>
        </w:tc>
        <w:tc>
          <w:tcPr>
            <w:tcW w:w="324"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1</w:t>
            </w:r>
          </w:p>
        </w:tc>
        <w:tc>
          <w:tcPr>
            <w:tcW w:w="311"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1</w:t>
            </w:r>
          </w:p>
        </w:tc>
        <w:tc>
          <w:tcPr>
            <w:tcW w:w="320"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2</w:t>
            </w:r>
          </w:p>
        </w:tc>
        <w:tc>
          <w:tcPr>
            <w:tcW w:w="495"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r w:rsidRPr="00C04E97">
              <w:rPr>
                <w:rFonts w:ascii="Times New Roman" w:hAnsi="Times New Roman"/>
                <w:b/>
                <w:bCs/>
                <w:sz w:val="24"/>
                <w:szCs w:val="24"/>
              </w:rPr>
              <w:t>6</w:t>
            </w:r>
          </w:p>
        </w:tc>
        <w:tc>
          <w:tcPr>
            <w:tcW w:w="496"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r>
              <w:rPr>
                <w:rFonts w:ascii="Times New Roman" w:hAnsi="Times New Roman"/>
                <w:b/>
                <w:bCs/>
                <w:sz w:val="24"/>
                <w:szCs w:val="24"/>
              </w:rPr>
              <w:t>204</w:t>
            </w:r>
          </w:p>
        </w:tc>
      </w:tr>
      <w:tr w:rsidR="0008286A" w:rsidRPr="00C04E97" w:rsidTr="00787471">
        <w:tc>
          <w:tcPr>
            <w:tcW w:w="1139" w:type="pct"/>
            <w:vMerge w:val="restar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sz w:val="24"/>
                <w:szCs w:val="24"/>
              </w:rPr>
            </w:pPr>
          </w:p>
          <w:p w:rsidR="0008286A" w:rsidRPr="00C04E97" w:rsidRDefault="0008286A" w:rsidP="00C04E97">
            <w:pPr>
              <w:spacing w:after="0" w:line="240" w:lineRule="auto"/>
              <w:jc w:val="center"/>
              <w:rPr>
                <w:rFonts w:ascii="Times New Roman" w:hAnsi="Times New Roman"/>
                <w:sz w:val="24"/>
                <w:szCs w:val="24"/>
              </w:rPr>
            </w:pPr>
            <w:r w:rsidRPr="00C04E97">
              <w:rPr>
                <w:rFonts w:ascii="Times New Roman" w:hAnsi="Times New Roman"/>
                <w:sz w:val="24"/>
                <w:szCs w:val="24"/>
              </w:rPr>
              <w:t>Искусство</w:t>
            </w:r>
          </w:p>
        </w:tc>
        <w:tc>
          <w:tcPr>
            <w:tcW w:w="1267"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rPr>
                <w:rFonts w:ascii="Times New Roman" w:hAnsi="Times New Roman"/>
                <w:bCs/>
                <w:sz w:val="24"/>
                <w:szCs w:val="24"/>
              </w:rPr>
            </w:pPr>
            <w:r w:rsidRPr="00C04E97">
              <w:rPr>
                <w:rFonts w:ascii="Times New Roman" w:hAnsi="Times New Roman"/>
                <w:bCs/>
                <w:sz w:val="24"/>
                <w:szCs w:val="24"/>
              </w:rPr>
              <w:t>Музыка</w:t>
            </w:r>
          </w:p>
        </w:tc>
        <w:tc>
          <w:tcPr>
            <w:tcW w:w="323"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1</w:t>
            </w:r>
          </w:p>
        </w:tc>
        <w:tc>
          <w:tcPr>
            <w:tcW w:w="324"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1</w:t>
            </w:r>
          </w:p>
        </w:tc>
        <w:tc>
          <w:tcPr>
            <w:tcW w:w="324"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1</w:t>
            </w:r>
          </w:p>
        </w:tc>
        <w:tc>
          <w:tcPr>
            <w:tcW w:w="311"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0,5</w:t>
            </w:r>
          </w:p>
        </w:tc>
        <w:tc>
          <w:tcPr>
            <w:tcW w:w="320"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0,5</w:t>
            </w:r>
          </w:p>
        </w:tc>
        <w:tc>
          <w:tcPr>
            <w:tcW w:w="495"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r w:rsidRPr="00C04E97">
              <w:rPr>
                <w:rFonts w:ascii="Times New Roman" w:hAnsi="Times New Roman"/>
                <w:b/>
                <w:bCs/>
                <w:sz w:val="24"/>
                <w:szCs w:val="24"/>
              </w:rPr>
              <w:t>4</w:t>
            </w:r>
          </w:p>
        </w:tc>
        <w:tc>
          <w:tcPr>
            <w:tcW w:w="496"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r>
              <w:rPr>
                <w:rFonts w:ascii="Times New Roman" w:hAnsi="Times New Roman"/>
                <w:b/>
                <w:bCs/>
                <w:sz w:val="24"/>
                <w:szCs w:val="24"/>
              </w:rPr>
              <w:t>136</w:t>
            </w:r>
          </w:p>
        </w:tc>
      </w:tr>
      <w:tr w:rsidR="0008286A" w:rsidRPr="00C04E97" w:rsidTr="00787471">
        <w:tc>
          <w:tcPr>
            <w:tcW w:w="1139" w:type="pct"/>
            <w:vMerge/>
            <w:tcBorders>
              <w:top w:val="single" w:sz="4" w:space="0" w:color="auto"/>
              <w:left w:val="single" w:sz="4" w:space="0" w:color="auto"/>
              <w:bottom w:val="single" w:sz="4" w:space="0" w:color="auto"/>
              <w:right w:val="single" w:sz="4" w:space="0" w:color="auto"/>
            </w:tcBorders>
            <w:vAlign w:val="center"/>
            <w:hideMark/>
          </w:tcPr>
          <w:p w:rsidR="0008286A" w:rsidRPr="00C04E97" w:rsidRDefault="0008286A" w:rsidP="00C04E97">
            <w:pPr>
              <w:spacing w:after="0" w:line="240" w:lineRule="auto"/>
              <w:rPr>
                <w:rFonts w:ascii="Times New Roman" w:hAnsi="Times New Roman"/>
                <w:sz w:val="24"/>
                <w:szCs w:val="24"/>
              </w:rPr>
            </w:pPr>
          </w:p>
        </w:tc>
        <w:tc>
          <w:tcPr>
            <w:tcW w:w="1267"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rPr>
                <w:rFonts w:ascii="Times New Roman" w:hAnsi="Times New Roman"/>
                <w:bCs/>
                <w:sz w:val="24"/>
                <w:szCs w:val="24"/>
              </w:rPr>
            </w:pPr>
            <w:r w:rsidRPr="00C04E97">
              <w:rPr>
                <w:rFonts w:ascii="Times New Roman" w:hAnsi="Times New Roman"/>
                <w:bCs/>
                <w:sz w:val="24"/>
                <w:szCs w:val="24"/>
              </w:rPr>
              <w:t>Изобразительное искусство</w:t>
            </w:r>
          </w:p>
        </w:tc>
        <w:tc>
          <w:tcPr>
            <w:tcW w:w="323"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1</w:t>
            </w:r>
          </w:p>
        </w:tc>
        <w:tc>
          <w:tcPr>
            <w:tcW w:w="324"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1</w:t>
            </w:r>
          </w:p>
        </w:tc>
        <w:tc>
          <w:tcPr>
            <w:tcW w:w="324"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1</w:t>
            </w:r>
          </w:p>
        </w:tc>
        <w:tc>
          <w:tcPr>
            <w:tcW w:w="311"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0,5</w:t>
            </w:r>
          </w:p>
        </w:tc>
        <w:tc>
          <w:tcPr>
            <w:tcW w:w="320"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0,5</w:t>
            </w:r>
          </w:p>
        </w:tc>
        <w:tc>
          <w:tcPr>
            <w:tcW w:w="495"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r w:rsidRPr="00C04E97">
              <w:rPr>
                <w:rFonts w:ascii="Times New Roman" w:hAnsi="Times New Roman"/>
                <w:b/>
                <w:bCs/>
                <w:sz w:val="24"/>
                <w:szCs w:val="24"/>
              </w:rPr>
              <w:t>4</w:t>
            </w:r>
          </w:p>
        </w:tc>
        <w:tc>
          <w:tcPr>
            <w:tcW w:w="496"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r>
              <w:rPr>
                <w:rFonts w:ascii="Times New Roman" w:hAnsi="Times New Roman"/>
                <w:b/>
                <w:bCs/>
                <w:sz w:val="24"/>
                <w:szCs w:val="24"/>
              </w:rPr>
              <w:t>136</w:t>
            </w:r>
          </w:p>
        </w:tc>
      </w:tr>
      <w:tr w:rsidR="0008286A" w:rsidRPr="00C04E97" w:rsidTr="00787471">
        <w:tc>
          <w:tcPr>
            <w:tcW w:w="1139"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Технология</w:t>
            </w:r>
          </w:p>
        </w:tc>
        <w:tc>
          <w:tcPr>
            <w:tcW w:w="1267"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rPr>
                <w:rFonts w:ascii="Times New Roman" w:hAnsi="Times New Roman"/>
                <w:bCs/>
                <w:sz w:val="24"/>
                <w:szCs w:val="24"/>
              </w:rPr>
            </w:pPr>
            <w:r w:rsidRPr="00C04E97">
              <w:rPr>
                <w:rFonts w:ascii="Times New Roman" w:hAnsi="Times New Roman"/>
                <w:bCs/>
                <w:sz w:val="24"/>
                <w:szCs w:val="24"/>
              </w:rPr>
              <w:t>Технология</w:t>
            </w:r>
          </w:p>
        </w:tc>
        <w:tc>
          <w:tcPr>
            <w:tcW w:w="323"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1</w:t>
            </w:r>
          </w:p>
        </w:tc>
        <w:tc>
          <w:tcPr>
            <w:tcW w:w="324"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1</w:t>
            </w:r>
          </w:p>
        </w:tc>
        <w:tc>
          <w:tcPr>
            <w:tcW w:w="324"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1</w:t>
            </w:r>
          </w:p>
        </w:tc>
        <w:tc>
          <w:tcPr>
            <w:tcW w:w="311"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1</w:t>
            </w:r>
          </w:p>
        </w:tc>
        <w:tc>
          <w:tcPr>
            <w:tcW w:w="320"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w:t>
            </w:r>
          </w:p>
        </w:tc>
        <w:tc>
          <w:tcPr>
            <w:tcW w:w="495"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r w:rsidRPr="00C04E97">
              <w:rPr>
                <w:rFonts w:ascii="Times New Roman" w:hAnsi="Times New Roman"/>
                <w:b/>
                <w:bCs/>
                <w:sz w:val="24"/>
                <w:szCs w:val="24"/>
              </w:rPr>
              <w:t>4</w:t>
            </w:r>
          </w:p>
        </w:tc>
        <w:tc>
          <w:tcPr>
            <w:tcW w:w="496"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r>
              <w:rPr>
                <w:rFonts w:ascii="Times New Roman" w:hAnsi="Times New Roman"/>
                <w:b/>
                <w:bCs/>
                <w:sz w:val="24"/>
                <w:szCs w:val="24"/>
              </w:rPr>
              <w:t>136</w:t>
            </w:r>
          </w:p>
        </w:tc>
      </w:tr>
      <w:tr w:rsidR="0008286A" w:rsidRPr="00C04E97" w:rsidTr="00787471">
        <w:trPr>
          <w:trHeight w:val="284"/>
        </w:trPr>
        <w:tc>
          <w:tcPr>
            <w:tcW w:w="1139" w:type="pct"/>
            <w:vMerge w:val="restar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Физическая культура и основы безопасности жизнедеятельности</w:t>
            </w:r>
          </w:p>
        </w:tc>
        <w:tc>
          <w:tcPr>
            <w:tcW w:w="1267"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rPr>
                <w:rFonts w:ascii="Times New Roman" w:hAnsi="Times New Roman"/>
                <w:bCs/>
                <w:sz w:val="24"/>
                <w:szCs w:val="24"/>
              </w:rPr>
            </w:pPr>
            <w:r w:rsidRPr="00C04E97">
              <w:rPr>
                <w:rFonts w:ascii="Times New Roman" w:hAnsi="Times New Roman"/>
                <w:bCs/>
                <w:sz w:val="24"/>
                <w:szCs w:val="24"/>
              </w:rPr>
              <w:t>ОБЖ</w:t>
            </w:r>
          </w:p>
        </w:tc>
        <w:tc>
          <w:tcPr>
            <w:tcW w:w="323"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w:t>
            </w:r>
          </w:p>
        </w:tc>
        <w:tc>
          <w:tcPr>
            <w:tcW w:w="324"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w:t>
            </w:r>
          </w:p>
        </w:tc>
        <w:tc>
          <w:tcPr>
            <w:tcW w:w="324"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w:t>
            </w:r>
          </w:p>
        </w:tc>
        <w:tc>
          <w:tcPr>
            <w:tcW w:w="311"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sz w:val="24"/>
                <w:szCs w:val="24"/>
              </w:rPr>
            </w:pPr>
            <w:r w:rsidRPr="00C04E97">
              <w:rPr>
                <w:rFonts w:ascii="Times New Roman" w:hAnsi="Times New Roman"/>
                <w:sz w:val="24"/>
                <w:szCs w:val="24"/>
              </w:rPr>
              <w:t>1</w:t>
            </w:r>
          </w:p>
        </w:tc>
        <w:tc>
          <w:tcPr>
            <w:tcW w:w="320"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sz w:val="24"/>
                <w:szCs w:val="24"/>
              </w:rPr>
            </w:pPr>
            <w:r w:rsidRPr="00C04E97">
              <w:rPr>
                <w:rFonts w:ascii="Times New Roman" w:hAnsi="Times New Roman"/>
                <w:sz w:val="24"/>
                <w:szCs w:val="24"/>
              </w:rPr>
              <w:t>-</w:t>
            </w:r>
          </w:p>
        </w:tc>
        <w:tc>
          <w:tcPr>
            <w:tcW w:w="495"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sz w:val="24"/>
                <w:szCs w:val="24"/>
              </w:rPr>
            </w:pPr>
            <w:r w:rsidRPr="00C04E97">
              <w:rPr>
                <w:rFonts w:ascii="Times New Roman" w:hAnsi="Times New Roman"/>
                <w:b/>
                <w:sz w:val="24"/>
                <w:szCs w:val="24"/>
              </w:rPr>
              <w:t>1</w:t>
            </w:r>
          </w:p>
        </w:tc>
        <w:tc>
          <w:tcPr>
            <w:tcW w:w="496"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sz w:val="24"/>
                <w:szCs w:val="24"/>
              </w:rPr>
            </w:pPr>
            <w:r>
              <w:rPr>
                <w:rFonts w:ascii="Times New Roman" w:hAnsi="Times New Roman"/>
                <w:b/>
                <w:sz w:val="24"/>
                <w:szCs w:val="24"/>
              </w:rPr>
              <w:t>34</w:t>
            </w:r>
          </w:p>
        </w:tc>
      </w:tr>
      <w:tr w:rsidR="0008286A" w:rsidRPr="00C04E97" w:rsidTr="00787471">
        <w:tc>
          <w:tcPr>
            <w:tcW w:w="1139" w:type="pct"/>
            <w:vMerge/>
            <w:tcBorders>
              <w:top w:val="single" w:sz="4" w:space="0" w:color="auto"/>
              <w:left w:val="single" w:sz="4" w:space="0" w:color="auto"/>
              <w:bottom w:val="single" w:sz="4" w:space="0" w:color="auto"/>
              <w:right w:val="single" w:sz="4" w:space="0" w:color="auto"/>
            </w:tcBorders>
            <w:vAlign w:val="center"/>
            <w:hideMark/>
          </w:tcPr>
          <w:p w:rsidR="0008286A" w:rsidRPr="00C04E97" w:rsidRDefault="0008286A" w:rsidP="00C04E97">
            <w:pPr>
              <w:spacing w:after="0" w:line="240" w:lineRule="auto"/>
              <w:rPr>
                <w:rFonts w:ascii="Times New Roman" w:hAnsi="Times New Roman"/>
                <w:bCs/>
                <w:sz w:val="24"/>
                <w:szCs w:val="24"/>
              </w:rPr>
            </w:pPr>
          </w:p>
        </w:tc>
        <w:tc>
          <w:tcPr>
            <w:tcW w:w="1267"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rPr>
                <w:rFonts w:ascii="Times New Roman" w:hAnsi="Times New Roman"/>
                <w:bCs/>
                <w:sz w:val="24"/>
                <w:szCs w:val="24"/>
              </w:rPr>
            </w:pPr>
            <w:r w:rsidRPr="00C04E97">
              <w:rPr>
                <w:rFonts w:ascii="Times New Roman" w:hAnsi="Times New Roman"/>
                <w:bCs/>
                <w:sz w:val="24"/>
                <w:szCs w:val="24"/>
              </w:rPr>
              <w:t>Физическая культура</w:t>
            </w:r>
          </w:p>
        </w:tc>
        <w:tc>
          <w:tcPr>
            <w:tcW w:w="323"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2</w:t>
            </w:r>
          </w:p>
        </w:tc>
        <w:tc>
          <w:tcPr>
            <w:tcW w:w="324"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2</w:t>
            </w:r>
          </w:p>
        </w:tc>
        <w:tc>
          <w:tcPr>
            <w:tcW w:w="324"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2</w:t>
            </w:r>
          </w:p>
        </w:tc>
        <w:tc>
          <w:tcPr>
            <w:tcW w:w="311"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2</w:t>
            </w:r>
          </w:p>
        </w:tc>
        <w:tc>
          <w:tcPr>
            <w:tcW w:w="320"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r w:rsidRPr="00C04E97">
              <w:rPr>
                <w:rFonts w:ascii="Times New Roman" w:hAnsi="Times New Roman"/>
                <w:bCs/>
                <w:sz w:val="24"/>
                <w:szCs w:val="24"/>
              </w:rPr>
              <w:t>2</w:t>
            </w:r>
          </w:p>
        </w:tc>
        <w:tc>
          <w:tcPr>
            <w:tcW w:w="495"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r w:rsidRPr="00C04E97">
              <w:rPr>
                <w:rFonts w:ascii="Times New Roman" w:hAnsi="Times New Roman"/>
                <w:b/>
                <w:bCs/>
                <w:sz w:val="24"/>
                <w:szCs w:val="24"/>
              </w:rPr>
              <w:t>10</w:t>
            </w:r>
          </w:p>
        </w:tc>
        <w:tc>
          <w:tcPr>
            <w:tcW w:w="496"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r>
              <w:rPr>
                <w:rFonts w:ascii="Times New Roman" w:hAnsi="Times New Roman"/>
                <w:b/>
                <w:bCs/>
                <w:sz w:val="24"/>
                <w:szCs w:val="24"/>
              </w:rPr>
              <w:t>340</w:t>
            </w:r>
          </w:p>
        </w:tc>
      </w:tr>
      <w:tr w:rsidR="0008286A" w:rsidRPr="00C04E97" w:rsidTr="00787471">
        <w:tc>
          <w:tcPr>
            <w:tcW w:w="2407" w:type="pct"/>
            <w:gridSpan w:val="2"/>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rPr>
                <w:rFonts w:ascii="Times New Roman" w:hAnsi="Times New Roman"/>
                <w:b/>
                <w:bCs/>
                <w:sz w:val="24"/>
                <w:szCs w:val="24"/>
              </w:rPr>
            </w:pPr>
            <w:r w:rsidRPr="00C04E97">
              <w:rPr>
                <w:rFonts w:ascii="Times New Roman" w:hAnsi="Times New Roman"/>
                <w:b/>
                <w:bCs/>
                <w:sz w:val="24"/>
                <w:szCs w:val="24"/>
              </w:rPr>
              <w:t>Итого</w:t>
            </w:r>
          </w:p>
        </w:tc>
        <w:tc>
          <w:tcPr>
            <w:tcW w:w="323"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
                <w:bCs/>
                <w:sz w:val="24"/>
                <w:szCs w:val="24"/>
              </w:rPr>
            </w:pPr>
            <w:r w:rsidRPr="00C04E97">
              <w:rPr>
                <w:rFonts w:ascii="Times New Roman" w:hAnsi="Times New Roman"/>
                <w:b/>
                <w:bCs/>
                <w:sz w:val="24"/>
                <w:szCs w:val="24"/>
              </w:rPr>
              <w:t>27</w:t>
            </w:r>
          </w:p>
        </w:tc>
        <w:tc>
          <w:tcPr>
            <w:tcW w:w="324"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
                <w:bCs/>
                <w:sz w:val="24"/>
                <w:szCs w:val="24"/>
              </w:rPr>
            </w:pPr>
            <w:r w:rsidRPr="00C04E97">
              <w:rPr>
                <w:rFonts w:ascii="Times New Roman" w:hAnsi="Times New Roman"/>
                <w:b/>
                <w:bCs/>
                <w:sz w:val="24"/>
                <w:szCs w:val="24"/>
              </w:rPr>
              <w:t>28</w:t>
            </w:r>
          </w:p>
        </w:tc>
        <w:tc>
          <w:tcPr>
            <w:tcW w:w="324"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
                <w:bCs/>
                <w:sz w:val="24"/>
                <w:szCs w:val="24"/>
              </w:rPr>
            </w:pPr>
            <w:r w:rsidRPr="00C04E97">
              <w:rPr>
                <w:rFonts w:ascii="Times New Roman" w:hAnsi="Times New Roman"/>
                <w:b/>
                <w:bCs/>
                <w:sz w:val="24"/>
                <w:szCs w:val="24"/>
              </w:rPr>
              <w:t>30</w:t>
            </w:r>
          </w:p>
        </w:tc>
        <w:tc>
          <w:tcPr>
            <w:tcW w:w="311"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
                <w:bCs/>
                <w:sz w:val="24"/>
                <w:szCs w:val="24"/>
              </w:rPr>
            </w:pPr>
            <w:r w:rsidRPr="00C04E97">
              <w:rPr>
                <w:rFonts w:ascii="Times New Roman" w:hAnsi="Times New Roman"/>
                <w:b/>
                <w:bCs/>
                <w:sz w:val="24"/>
                <w:szCs w:val="24"/>
              </w:rPr>
              <w:t>32</w:t>
            </w:r>
          </w:p>
        </w:tc>
        <w:tc>
          <w:tcPr>
            <w:tcW w:w="320"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r w:rsidRPr="00C04E97">
              <w:rPr>
                <w:rFonts w:ascii="Times New Roman" w:hAnsi="Times New Roman"/>
                <w:b/>
                <w:bCs/>
                <w:sz w:val="24"/>
                <w:szCs w:val="24"/>
              </w:rPr>
              <w:t>31</w:t>
            </w:r>
          </w:p>
        </w:tc>
        <w:tc>
          <w:tcPr>
            <w:tcW w:w="495"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r w:rsidRPr="00C04E97">
              <w:rPr>
                <w:rFonts w:ascii="Times New Roman" w:hAnsi="Times New Roman"/>
                <w:b/>
                <w:bCs/>
                <w:sz w:val="24"/>
                <w:szCs w:val="24"/>
              </w:rPr>
              <w:t>148</w:t>
            </w:r>
          </w:p>
        </w:tc>
        <w:tc>
          <w:tcPr>
            <w:tcW w:w="496"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r>
              <w:rPr>
                <w:rFonts w:ascii="Times New Roman" w:hAnsi="Times New Roman"/>
                <w:b/>
                <w:bCs/>
                <w:sz w:val="24"/>
                <w:szCs w:val="24"/>
              </w:rPr>
              <w:t>5032</w:t>
            </w:r>
          </w:p>
        </w:tc>
      </w:tr>
      <w:tr w:rsidR="0008286A" w:rsidRPr="00C04E97" w:rsidTr="00787471">
        <w:tc>
          <w:tcPr>
            <w:tcW w:w="4504" w:type="pct"/>
            <w:gridSpan w:val="10"/>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
                <w:bCs/>
                <w:i/>
                <w:sz w:val="24"/>
                <w:szCs w:val="24"/>
              </w:rPr>
            </w:pPr>
            <w:r w:rsidRPr="00C04E97">
              <w:rPr>
                <w:rFonts w:ascii="Times New Roman" w:hAnsi="Times New Roman"/>
                <w:b/>
                <w:bCs/>
                <w:i/>
                <w:sz w:val="24"/>
                <w:szCs w:val="24"/>
              </w:rPr>
              <w:t>Часть, формируемая участниками образовательных отношений</w:t>
            </w:r>
          </w:p>
        </w:tc>
        <w:tc>
          <w:tcPr>
            <w:tcW w:w="496"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i/>
                <w:sz w:val="24"/>
                <w:szCs w:val="24"/>
              </w:rPr>
            </w:pPr>
          </w:p>
        </w:tc>
      </w:tr>
      <w:tr w:rsidR="0008286A" w:rsidRPr="00C04E97" w:rsidTr="00787471">
        <w:tc>
          <w:tcPr>
            <w:tcW w:w="2407" w:type="pct"/>
            <w:gridSpan w:val="2"/>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rPr>
                <w:rFonts w:ascii="Times New Roman" w:hAnsi="Times New Roman"/>
                <w:bCs/>
                <w:sz w:val="24"/>
                <w:szCs w:val="24"/>
              </w:rPr>
            </w:pPr>
            <w:r w:rsidRPr="00C04E97">
              <w:rPr>
                <w:rFonts w:ascii="Times New Roman" w:hAnsi="Times New Roman"/>
                <w:bCs/>
                <w:sz w:val="24"/>
                <w:szCs w:val="24"/>
              </w:rPr>
              <w:t>Алгебра</w:t>
            </w:r>
          </w:p>
        </w:tc>
        <w:tc>
          <w:tcPr>
            <w:tcW w:w="323"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p>
        </w:tc>
        <w:tc>
          <w:tcPr>
            <w:tcW w:w="324"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p>
        </w:tc>
        <w:tc>
          <w:tcPr>
            <w:tcW w:w="324"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p>
        </w:tc>
        <w:tc>
          <w:tcPr>
            <w:tcW w:w="336"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p>
        </w:tc>
        <w:tc>
          <w:tcPr>
            <w:tcW w:w="313"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p>
        </w:tc>
        <w:tc>
          <w:tcPr>
            <w:tcW w:w="477"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p>
        </w:tc>
        <w:tc>
          <w:tcPr>
            <w:tcW w:w="496"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p>
        </w:tc>
      </w:tr>
      <w:tr w:rsidR="0008286A" w:rsidRPr="00C04E97" w:rsidTr="00787471">
        <w:tc>
          <w:tcPr>
            <w:tcW w:w="2407" w:type="pct"/>
            <w:gridSpan w:val="2"/>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rPr>
                <w:rFonts w:ascii="Times New Roman" w:hAnsi="Times New Roman"/>
                <w:bCs/>
                <w:sz w:val="24"/>
                <w:szCs w:val="24"/>
              </w:rPr>
            </w:pPr>
            <w:r w:rsidRPr="00C04E97">
              <w:rPr>
                <w:rFonts w:ascii="Times New Roman" w:hAnsi="Times New Roman"/>
                <w:bCs/>
                <w:sz w:val="24"/>
                <w:szCs w:val="24"/>
              </w:rPr>
              <w:t>Башкирский язык как государственный язык Республики Башкортостан</w:t>
            </w:r>
          </w:p>
        </w:tc>
        <w:tc>
          <w:tcPr>
            <w:tcW w:w="323"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p>
        </w:tc>
        <w:tc>
          <w:tcPr>
            <w:tcW w:w="324"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p>
        </w:tc>
        <w:tc>
          <w:tcPr>
            <w:tcW w:w="324"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p>
        </w:tc>
        <w:tc>
          <w:tcPr>
            <w:tcW w:w="336"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p>
        </w:tc>
        <w:tc>
          <w:tcPr>
            <w:tcW w:w="313"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p>
        </w:tc>
        <w:tc>
          <w:tcPr>
            <w:tcW w:w="477"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p>
        </w:tc>
        <w:tc>
          <w:tcPr>
            <w:tcW w:w="496"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p>
        </w:tc>
      </w:tr>
      <w:tr w:rsidR="0008286A" w:rsidRPr="00C04E97" w:rsidTr="00787471">
        <w:tc>
          <w:tcPr>
            <w:tcW w:w="2407" w:type="pct"/>
            <w:gridSpan w:val="2"/>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rPr>
                <w:rFonts w:ascii="Times New Roman" w:hAnsi="Times New Roman"/>
                <w:bCs/>
                <w:sz w:val="24"/>
                <w:szCs w:val="24"/>
              </w:rPr>
            </w:pPr>
            <w:r w:rsidRPr="00C04E97">
              <w:rPr>
                <w:rFonts w:ascii="Times New Roman" w:hAnsi="Times New Roman"/>
                <w:bCs/>
                <w:sz w:val="24"/>
                <w:szCs w:val="24"/>
              </w:rPr>
              <w:t xml:space="preserve">Биология </w:t>
            </w:r>
          </w:p>
        </w:tc>
        <w:tc>
          <w:tcPr>
            <w:tcW w:w="323"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p>
        </w:tc>
        <w:tc>
          <w:tcPr>
            <w:tcW w:w="324"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p>
        </w:tc>
        <w:tc>
          <w:tcPr>
            <w:tcW w:w="324"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p>
        </w:tc>
        <w:tc>
          <w:tcPr>
            <w:tcW w:w="336"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p>
        </w:tc>
        <w:tc>
          <w:tcPr>
            <w:tcW w:w="313"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p>
        </w:tc>
        <w:tc>
          <w:tcPr>
            <w:tcW w:w="477"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p>
        </w:tc>
        <w:tc>
          <w:tcPr>
            <w:tcW w:w="496"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p>
        </w:tc>
      </w:tr>
      <w:tr w:rsidR="0008286A" w:rsidRPr="00C04E97" w:rsidTr="00787471">
        <w:tc>
          <w:tcPr>
            <w:tcW w:w="2407" w:type="pct"/>
            <w:gridSpan w:val="2"/>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rPr>
                <w:rFonts w:ascii="Times New Roman" w:hAnsi="Times New Roman"/>
                <w:bCs/>
                <w:sz w:val="24"/>
                <w:szCs w:val="24"/>
              </w:rPr>
            </w:pPr>
            <w:r w:rsidRPr="00C04E97">
              <w:rPr>
                <w:rFonts w:ascii="Times New Roman" w:hAnsi="Times New Roman"/>
                <w:bCs/>
                <w:sz w:val="24"/>
                <w:szCs w:val="24"/>
              </w:rPr>
              <w:lastRenderedPageBreak/>
              <w:t>Математика</w:t>
            </w:r>
          </w:p>
        </w:tc>
        <w:tc>
          <w:tcPr>
            <w:tcW w:w="323"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p>
        </w:tc>
        <w:tc>
          <w:tcPr>
            <w:tcW w:w="324"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p>
        </w:tc>
        <w:tc>
          <w:tcPr>
            <w:tcW w:w="324"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sz w:val="24"/>
                <w:szCs w:val="24"/>
              </w:rPr>
            </w:pPr>
          </w:p>
        </w:tc>
        <w:tc>
          <w:tcPr>
            <w:tcW w:w="336"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p>
        </w:tc>
        <w:tc>
          <w:tcPr>
            <w:tcW w:w="313"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p>
        </w:tc>
        <w:tc>
          <w:tcPr>
            <w:tcW w:w="477"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p>
        </w:tc>
        <w:tc>
          <w:tcPr>
            <w:tcW w:w="496"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p>
        </w:tc>
      </w:tr>
      <w:tr w:rsidR="0008286A" w:rsidRPr="00C04E97" w:rsidTr="00787471">
        <w:tc>
          <w:tcPr>
            <w:tcW w:w="2407" w:type="pct"/>
            <w:gridSpan w:val="2"/>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rPr>
                <w:rFonts w:ascii="Times New Roman" w:hAnsi="Times New Roman"/>
                <w:bCs/>
                <w:sz w:val="24"/>
                <w:szCs w:val="24"/>
              </w:rPr>
            </w:pPr>
            <w:r w:rsidRPr="00C04E97">
              <w:rPr>
                <w:rFonts w:ascii="Times New Roman" w:hAnsi="Times New Roman"/>
                <w:bCs/>
                <w:sz w:val="24"/>
                <w:szCs w:val="24"/>
              </w:rPr>
              <w:t xml:space="preserve">Информатика </w:t>
            </w:r>
          </w:p>
        </w:tc>
        <w:tc>
          <w:tcPr>
            <w:tcW w:w="323"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p>
        </w:tc>
        <w:tc>
          <w:tcPr>
            <w:tcW w:w="324"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p>
        </w:tc>
        <w:tc>
          <w:tcPr>
            <w:tcW w:w="324"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p>
        </w:tc>
        <w:tc>
          <w:tcPr>
            <w:tcW w:w="336"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p>
        </w:tc>
        <w:tc>
          <w:tcPr>
            <w:tcW w:w="313"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p>
        </w:tc>
        <w:tc>
          <w:tcPr>
            <w:tcW w:w="477"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p>
        </w:tc>
        <w:tc>
          <w:tcPr>
            <w:tcW w:w="496"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p>
        </w:tc>
      </w:tr>
      <w:tr w:rsidR="0008286A" w:rsidRPr="00C04E97" w:rsidTr="00787471">
        <w:tc>
          <w:tcPr>
            <w:tcW w:w="2407" w:type="pct"/>
            <w:gridSpan w:val="2"/>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rPr>
                <w:rFonts w:ascii="Times New Roman" w:hAnsi="Times New Roman"/>
                <w:bCs/>
                <w:sz w:val="24"/>
                <w:szCs w:val="24"/>
              </w:rPr>
            </w:pPr>
            <w:r w:rsidRPr="00C04E97">
              <w:rPr>
                <w:rFonts w:ascii="Times New Roman" w:hAnsi="Times New Roman"/>
                <w:bCs/>
                <w:sz w:val="24"/>
                <w:szCs w:val="24"/>
              </w:rPr>
              <w:t xml:space="preserve">Обществознание </w:t>
            </w:r>
          </w:p>
        </w:tc>
        <w:tc>
          <w:tcPr>
            <w:tcW w:w="323"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p>
        </w:tc>
        <w:tc>
          <w:tcPr>
            <w:tcW w:w="324"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p>
        </w:tc>
        <w:tc>
          <w:tcPr>
            <w:tcW w:w="324"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p>
        </w:tc>
        <w:tc>
          <w:tcPr>
            <w:tcW w:w="336"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p>
        </w:tc>
        <w:tc>
          <w:tcPr>
            <w:tcW w:w="313"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p>
        </w:tc>
        <w:tc>
          <w:tcPr>
            <w:tcW w:w="477"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p>
        </w:tc>
        <w:tc>
          <w:tcPr>
            <w:tcW w:w="496"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p>
        </w:tc>
      </w:tr>
      <w:tr w:rsidR="0008286A" w:rsidRPr="00C04E97" w:rsidTr="00787471">
        <w:tc>
          <w:tcPr>
            <w:tcW w:w="2407" w:type="pct"/>
            <w:gridSpan w:val="2"/>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rPr>
                <w:rFonts w:ascii="Times New Roman" w:hAnsi="Times New Roman"/>
                <w:bCs/>
                <w:sz w:val="24"/>
                <w:szCs w:val="24"/>
              </w:rPr>
            </w:pPr>
            <w:r w:rsidRPr="00C04E97">
              <w:rPr>
                <w:rFonts w:ascii="Times New Roman" w:hAnsi="Times New Roman"/>
                <w:bCs/>
                <w:sz w:val="24"/>
                <w:szCs w:val="24"/>
              </w:rPr>
              <w:t>Русский язык</w:t>
            </w:r>
          </w:p>
        </w:tc>
        <w:tc>
          <w:tcPr>
            <w:tcW w:w="323"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p>
        </w:tc>
        <w:tc>
          <w:tcPr>
            <w:tcW w:w="324"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p>
        </w:tc>
        <w:tc>
          <w:tcPr>
            <w:tcW w:w="324"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p>
        </w:tc>
        <w:tc>
          <w:tcPr>
            <w:tcW w:w="336"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p>
        </w:tc>
        <w:tc>
          <w:tcPr>
            <w:tcW w:w="313"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p>
        </w:tc>
        <w:tc>
          <w:tcPr>
            <w:tcW w:w="477"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p>
        </w:tc>
        <w:tc>
          <w:tcPr>
            <w:tcW w:w="496"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p>
        </w:tc>
      </w:tr>
      <w:tr w:rsidR="0008286A" w:rsidRPr="00C04E97" w:rsidTr="00787471">
        <w:tc>
          <w:tcPr>
            <w:tcW w:w="2407" w:type="pct"/>
            <w:gridSpan w:val="2"/>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rPr>
                <w:rFonts w:ascii="Times New Roman" w:hAnsi="Times New Roman"/>
                <w:bCs/>
                <w:sz w:val="24"/>
                <w:szCs w:val="24"/>
              </w:rPr>
            </w:pPr>
            <w:r w:rsidRPr="00C04E97">
              <w:rPr>
                <w:rFonts w:ascii="Times New Roman" w:hAnsi="Times New Roman"/>
                <w:bCs/>
                <w:sz w:val="24"/>
                <w:szCs w:val="24"/>
              </w:rPr>
              <w:t>Технология</w:t>
            </w:r>
          </w:p>
        </w:tc>
        <w:tc>
          <w:tcPr>
            <w:tcW w:w="323"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p>
        </w:tc>
        <w:tc>
          <w:tcPr>
            <w:tcW w:w="324"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p>
        </w:tc>
        <w:tc>
          <w:tcPr>
            <w:tcW w:w="324"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p>
        </w:tc>
        <w:tc>
          <w:tcPr>
            <w:tcW w:w="336"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p>
        </w:tc>
        <w:tc>
          <w:tcPr>
            <w:tcW w:w="313"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Cs/>
                <w:sz w:val="24"/>
                <w:szCs w:val="24"/>
              </w:rPr>
            </w:pPr>
          </w:p>
        </w:tc>
        <w:tc>
          <w:tcPr>
            <w:tcW w:w="477"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p>
        </w:tc>
        <w:tc>
          <w:tcPr>
            <w:tcW w:w="496"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p>
        </w:tc>
      </w:tr>
      <w:tr w:rsidR="0008286A" w:rsidRPr="00C04E97" w:rsidTr="00787471">
        <w:tc>
          <w:tcPr>
            <w:tcW w:w="2407"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rPr>
                <w:rFonts w:ascii="Times New Roman" w:hAnsi="Times New Roman"/>
                <w:b/>
                <w:bCs/>
                <w:sz w:val="24"/>
                <w:szCs w:val="24"/>
              </w:rPr>
            </w:pPr>
            <w:r w:rsidRPr="00C04E97">
              <w:rPr>
                <w:rFonts w:ascii="Times New Roman" w:hAnsi="Times New Roman"/>
                <w:b/>
                <w:bCs/>
                <w:sz w:val="24"/>
                <w:szCs w:val="24"/>
              </w:rPr>
              <w:t>Итого</w:t>
            </w:r>
          </w:p>
        </w:tc>
        <w:tc>
          <w:tcPr>
            <w:tcW w:w="323"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r w:rsidRPr="00C04E97">
              <w:rPr>
                <w:rFonts w:ascii="Times New Roman" w:hAnsi="Times New Roman"/>
                <w:b/>
                <w:bCs/>
                <w:sz w:val="24"/>
                <w:szCs w:val="24"/>
              </w:rPr>
              <w:t>5</w:t>
            </w:r>
          </w:p>
        </w:tc>
        <w:tc>
          <w:tcPr>
            <w:tcW w:w="324"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r w:rsidRPr="00C04E97">
              <w:rPr>
                <w:rFonts w:ascii="Times New Roman" w:hAnsi="Times New Roman"/>
                <w:b/>
                <w:bCs/>
                <w:sz w:val="24"/>
                <w:szCs w:val="24"/>
              </w:rPr>
              <w:t>5</w:t>
            </w:r>
          </w:p>
        </w:tc>
        <w:tc>
          <w:tcPr>
            <w:tcW w:w="324"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r w:rsidRPr="00C04E97">
              <w:rPr>
                <w:rFonts w:ascii="Times New Roman" w:hAnsi="Times New Roman"/>
                <w:b/>
                <w:bCs/>
                <w:sz w:val="24"/>
                <w:szCs w:val="24"/>
              </w:rPr>
              <w:t>5</w:t>
            </w:r>
          </w:p>
        </w:tc>
        <w:tc>
          <w:tcPr>
            <w:tcW w:w="336"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r w:rsidRPr="00C04E97">
              <w:rPr>
                <w:rFonts w:ascii="Times New Roman" w:hAnsi="Times New Roman"/>
                <w:b/>
                <w:bCs/>
                <w:sz w:val="24"/>
                <w:szCs w:val="24"/>
              </w:rPr>
              <w:t>4</w:t>
            </w:r>
          </w:p>
        </w:tc>
        <w:tc>
          <w:tcPr>
            <w:tcW w:w="313"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r w:rsidRPr="00C04E97">
              <w:rPr>
                <w:rFonts w:ascii="Times New Roman" w:hAnsi="Times New Roman"/>
                <w:b/>
                <w:bCs/>
                <w:sz w:val="24"/>
                <w:szCs w:val="24"/>
              </w:rPr>
              <w:t>5</w:t>
            </w:r>
          </w:p>
        </w:tc>
        <w:tc>
          <w:tcPr>
            <w:tcW w:w="477"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r w:rsidRPr="00C04E97">
              <w:rPr>
                <w:rFonts w:ascii="Times New Roman" w:hAnsi="Times New Roman"/>
                <w:b/>
                <w:bCs/>
                <w:sz w:val="24"/>
                <w:szCs w:val="24"/>
              </w:rPr>
              <w:t>24</w:t>
            </w:r>
          </w:p>
        </w:tc>
        <w:tc>
          <w:tcPr>
            <w:tcW w:w="496"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r>
              <w:rPr>
                <w:rFonts w:ascii="Times New Roman" w:hAnsi="Times New Roman"/>
                <w:b/>
                <w:bCs/>
                <w:sz w:val="24"/>
                <w:szCs w:val="24"/>
              </w:rPr>
              <w:t>816</w:t>
            </w:r>
          </w:p>
        </w:tc>
      </w:tr>
      <w:tr w:rsidR="0008286A" w:rsidRPr="00C04E97" w:rsidTr="00787471">
        <w:tc>
          <w:tcPr>
            <w:tcW w:w="2407" w:type="pct"/>
            <w:gridSpan w:val="2"/>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rPr>
                <w:rFonts w:ascii="Times New Roman" w:hAnsi="Times New Roman"/>
                <w:b/>
                <w:bCs/>
                <w:sz w:val="24"/>
                <w:szCs w:val="24"/>
              </w:rPr>
            </w:pPr>
            <w:r w:rsidRPr="00C04E97">
              <w:rPr>
                <w:rFonts w:ascii="Times New Roman" w:hAnsi="Times New Roman"/>
                <w:b/>
                <w:bCs/>
                <w:sz w:val="24"/>
                <w:szCs w:val="24"/>
              </w:rPr>
              <w:t>Предельно допустимая учебная нагрузка при 6-дневной учебной неделе</w:t>
            </w:r>
          </w:p>
        </w:tc>
        <w:tc>
          <w:tcPr>
            <w:tcW w:w="323"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
                <w:bCs/>
                <w:sz w:val="24"/>
                <w:szCs w:val="24"/>
              </w:rPr>
            </w:pPr>
            <w:r w:rsidRPr="00C04E97">
              <w:rPr>
                <w:rFonts w:ascii="Times New Roman" w:hAnsi="Times New Roman"/>
                <w:b/>
                <w:bCs/>
                <w:sz w:val="24"/>
                <w:szCs w:val="24"/>
              </w:rPr>
              <w:t>32</w:t>
            </w:r>
          </w:p>
        </w:tc>
        <w:tc>
          <w:tcPr>
            <w:tcW w:w="324"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
                <w:bCs/>
                <w:sz w:val="24"/>
                <w:szCs w:val="24"/>
              </w:rPr>
            </w:pPr>
            <w:r w:rsidRPr="00C04E97">
              <w:rPr>
                <w:rFonts w:ascii="Times New Roman" w:hAnsi="Times New Roman"/>
                <w:b/>
                <w:bCs/>
                <w:sz w:val="24"/>
                <w:szCs w:val="24"/>
              </w:rPr>
              <w:t>33</w:t>
            </w:r>
          </w:p>
        </w:tc>
        <w:tc>
          <w:tcPr>
            <w:tcW w:w="324" w:type="pct"/>
            <w:tcBorders>
              <w:top w:val="single" w:sz="4" w:space="0" w:color="auto"/>
              <w:left w:val="single" w:sz="4" w:space="0" w:color="auto"/>
              <w:bottom w:val="single" w:sz="4" w:space="0" w:color="auto"/>
              <w:right w:val="single" w:sz="4" w:space="0" w:color="auto"/>
            </w:tcBorders>
            <w:hideMark/>
          </w:tcPr>
          <w:p w:rsidR="0008286A" w:rsidRPr="00C04E97" w:rsidRDefault="0008286A" w:rsidP="00C04E97">
            <w:pPr>
              <w:spacing w:after="0" w:line="240" w:lineRule="auto"/>
              <w:jc w:val="center"/>
              <w:rPr>
                <w:rFonts w:ascii="Times New Roman" w:hAnsi="Times New Roman"/>
                <w:b/>
                <w:bCs/>
                <w:sz w:val="24"/>
                <w:szCs w:val="24"/>
              </w:rPr>
            </w:pPr>
            <w:r w:rsidRPr="00C04E97">
              <w:rPr>
                <w:rFonts w:ascii="Times New Roman" w:hAnsi="Times New Roman"/>
                <w:b/>
                <w:bCs/>
                <w:sz w:val="24"/>
                <w:szCs w:val="24"/>
              </w:rPr>
              <w:t>35</w:t>
            </w:r>
          </w:p>
        </w:tc>
        <w:tc>
          <w:tcPr>
            <w:tcW w:w="336"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r w:rsidRPr="00C04E97">
              <w:rPr>
                <w:rFonts w:ascii="Times New Roman" w:hAnsi="Times New Roman"/>
                <w:b/>
                <w:bCs/>
                <w:sz w:val="24"/>
                <w:szCs w:val="24"/>
              </w:rPr>
              <w:t>36</w:t>
            </w:r>
          </w:p>
        </w:tc>
        <w:tc>
          <w:tcPr>
            <w:tcW w:w="313"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r w:rsidRPr="00C04E97">
              <w:rPr>
                <w:rFonts w:ascii="Times New Roman" w:hAnsi="Times New Roman"/>
                <w:b/>
                <w:bCs/>
                <w:sz w:val="24"/>
                <w:szCs w:val="24"/>
              </w:rPr>
              <w:t>36</w:t>
            </w:r>
          </w:p>
        </w:tc>
        <w:tc>
          <w:tcPr>
            <w:tcW w:w="477"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r w:rsidRPr="00C04E97">
              <w:rPr>
                <w:rFonts w:ascii="Times New Roman" w:hAnsi="Times New Roman"/>
                <w:b/>
                <w:bCs/>
                <w:sz w:val="24"/>
                <w:szCs w:val="24"/>
              </w:rPr>
              <w:t>172</w:t>
            </w:r>
          </w:p>
        </w:tc>
        <w:tc>
          <w:tcPr>
            <w:tcW w:w="496"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r>
              <w:rPr>
                <w:rFonts w:ascii="Times New Roman" w:hAnsi="Times New Roman"/>
                <w:b/>
                <w:bCs/>
                <w:sz w:val="24"/>
                <w:szCs w:val="24"/>
              </w:rPr>
              <w:t>5848</w:t>
            </w:r>
          </w:p>
        </w:tc>
      </w:tr>
      <w:tr w:rsidR="0008286A" w:rsidRPr="00C04E97" w:rsidTr="00787471">
        <w:tc>
          <w:tcPr>
            <w:tcW w:w="2407"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right"/>
              <w:rPr>
                <w:rFonts w:ascii="Times New Roman" w:hAnsi="Times New Roman"/>
                <w:b/>
                <w:bCs/>
                <w:i/>
                <w:sz w:val="24"/>
                <w:szCs w:val="24"/>
              </w:rPr>
            </w:pPr>
            <w:r w:rsidRPr="00C04E97">
              <w:rPr>
                <w:rFonts w:ascii="Times New Roman" w:hAnsi="Times New Roman"/>
                <w:b/>
                <w:bCs/>
                <w:i/>
                <w:sz w:val="24"/>
                <w:szCs w:val="24"/>
              </w:rPr>
              <w:t>Внеурочная деятельность</w:t>
            </w:r>
          </w:p>
        </w:tc>
        <w:tc>
          <w:tcPr>
            <w:tcW w:w="323"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r w:rsidRPr="00C04E97">
              <w:rPr>
                <w:rFonts w:ascii="Times New Roman" w:hAnsi="Times New Roman"/>
                <w:b/>
                <w:bCs/>
                <w:sz w:val="24"/>
                <w:szCs w:val="24"/>
              </w:rPr>
              <w:t>6,5</w:t>
            </w:r>
          </w:p>
        </w:tc>
        <w:tc>
          <w:tcPr>
            <w:tcW w:w="324"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r w:rsidRPr="00C04E97">
              <w:rPr>
                <w:rFonts w:ascii="Times New Roman" w:hAnsi="Times New Roman"/>
                <w:b/>
                <w:bCs/>
                <w:sz w:val="24"/>
                <w:szCs w:val="24"/>
              </w:rPr>
              <w:t>7</w:t>
            </w:r>
          </w:p>
        </w:tc>
        <w:tc>
          <w:tcPr>
            <w:tcW w:w="324"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r w:rsidRPr="00C04E97">
              <w:rPr>
                <w:rFonts w:ascii="Times New Roman" w:hAnsi="Times New Roman"/>
                <w:b/>
                <w:bCs/>
                <w:sz w:val="24"/>
                <w:szCs w:val="24"/>
              </w:rPr>
              <w:t>7,5</w:t>
            </w:r>
          </w:p>
        </w:tc>
        <w:tc>
          <w:tcPr>
            <w:tcW w:w="336"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rPr>
                <w:rFonts w:ascii="Times New Roman" w:hAnsi="Times New Roman"/>
                <w:b/>
                <w:bCs/>
                <w:sz w:val="24"/>
                <w:szCs w:val="24"/>
              </w:rPr>
            </w:pPr>
            <w:r w:rsidRPr="00C04E97">
              <w:rPr>
                <w:rFonts w:ascii="Times New Roman" w:hAnsi="Times New Roman"/>
                <w:b/>
                <w:bCs/>
                <w:sz w:val="24"/>
                <w:szCs w:val="24"/>
              </w:rPr>
              <w:t xml:space="preserve">  9,5</w:t>
            </w:r>
          </w:p>
        </w:tc>
        <w:tc>
          <w:tcPr>
            <w:tcW w:w="313"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r w:rsidRPr="00C04E97">
              <w:rPr>
                <w:rFonts w:ascii="Times New Roman" w:hAnsi="Times New Roman"/>
                <w:b/>
                <w:bCs/>
                <w:sz w:val="24"/>
                <w:szCs w:val="24"/>
              </w:rPr>
              <w:t>8</w:t>
            </w:r>
          </w:p>
        </w:tc>
        <w:tc>
          <w:tcPr>
            <w:tcW w:w="477"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r w:rsidRPr="00C04E97">
              <w:rPr>
                <w:rFonts w:ascii="Times New Roman" w:hAnsi="Times New Roman"/>
                <w:b/>
                <w:bCs/>
                <w:sz w:val="24"/>
                <w:szCs w:val="24"/>
              </w:rPr>
              <w:t>38,5</w:t>
            </w:r>
          </w:p>
        </w:tc>
        <w:tc>
          <w:tcPr>
            <w:tcW w:w="496"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r>
              <w:rPr>
                <w:rFonts w:ascii="Times New Roman" w:hAnsi="Times New Roman"/>
                <w:b/>
                <w:bCs/>
                <w:sz w:val="24"/>
                <w:szCs w:val="24"/>
              </w:rPr>
              <w:t>1309</w:t>
            </w:r>
          </w:p>
        </w:tc>
      </w:tr>
      <w:tr w:rsidR="0008286A" w:rsidRPr="00C04E97" w:rsidTr="00787471">
        <w:tc>
          <w:tcPr>
            <w:tcW w:w="2407"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rPr>
                <w:rFonts w:ascii="Times New Roman" w:hAnsi="Times New Roman"/>
                <w:b/>
                <w:bCs/>
                <w:color w:val="000000"/>
                <w:sz w:val="24"/>
                <w:szCs w:val="24"/>
              </w:rPr>
            </w:pPr>
            <w:r w:rsidRPr="00C04E97">
              <w:rPr>
                <w:rFonts w:ascii="Times New Roman" w:hAnsi="Times New Roman"/>
                <w:color w:val="000000"/>
                <w:sz w:val="24"/>
                <w:szCs w:val="24"/>
              </w:rPr>
              <w:t>Духовно-нравственное</w:t>
            </w:r>
          </w:p>
        </w:tc>
        <w:tc>
          <w:tcPr>
            <w:tcW w:w="323"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p>
        </w:tc>
        <w:tc>
          <w:tcPr>
            <w:tcW w:w="324"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p>
        </w:tc>
        <w:tc>
          <w:tcPr>
            <w:tcW w:w="324"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p>
        </w:tc>
        <w:tc>
          <w:tcPr>
            <w:tcW w:w="336"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rPr>
                <w:rFonts w:ascii="Times New Roman" w:hAnsi="Times New Roman"/>
                <w:b/>
                <w:bCs/>
                <w:sz w:val="24"/>
                <w:szCs w:val="24"/>
              </w:rPr>
            </w:pPr>
          </w:p>
        </w:tc>
        <w:tc>
          <w:tcPr>
            <w:tcW w:w="313"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p>
        </w:tc>
        <w:tc>
          <w:tcPr>
            <w:tcW w:w="477"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p>
        </w:tc>
        <w:tc>
          <w:tcPr>
            <w:tcW w:w="496"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p>
        </w:tc>
      </w:tr>
      <w:tr w:rsidR="0008286A" w:rsidRPr="00C04E97" w:rsidTr="00787471">
        <w:tc>
          <w:tcPr>
            <w:tcW w:w="2407"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rPr>
                <w:rFonts w:ascii="Times New Roman" w:hAnsi="Times New Roman"/>
                <w:b/>
                <w:bCs/>
                <w:color w:val="000000"/>
                <w:sz w:val="24"/>
                <w:szCs w:val="24"/>
              </w:rPr>
            </w:pPr>
            <w:r w:rsidRPr="00C04E97">
              <w:rPr>
                <w:rFonts w:ascii="Times New Roman" w:hAnsi="Times New Roman"/>
                <w:color w:val="000000"/>
                <w:sz w:val="24"/>
                <w:szCs w:val="24"/>
              </w:rPr>
              <w:t>Социальное</w:t>
            </w:r>
          </w:p>
        </w:tc>
        <w:tc>
          <w:tcPr>
            <w:tcW w:w="323"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p>
        </w:tc>
        <w:tc>
          <w:tcPr>
            <w:tcW w:w="324"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p>
        </w:tc>
        <w:tc>
          <w:tcPr>
            <w:tcW w:w="324"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p>
        </w:tc>
        <w:tc>
          <w:tcPr>
            <w:tcW w:w="336"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rPr>
                <w:rFonts w:ascii="Times New Roman" w:hAnsi="Times New Roman"/>
                <w:b/>
                <w:bCs/>
                <w:sz w:val="24"/>
                <w:szCs w:val="24"/>
              </w:rPr>
            </w:pPr>
          </w:p>
        </w:tc>
        <w:tc>
          <w:tcPr>
            <w:tcW w:w="313"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p>
        </w:tc>
        <w:tc>
          <w:tcPr>
            <w:tcW w:w="477"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p>
        </w:tc>
        <w:tc>
          <w:tcPr>
            <w:tcW w:w="496"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p>
        </w:tc>
      </w:tr>
      <w:tr w:rsidR="0008286A" w:rsidRPr="00C04E97" w:rsidTr="00787471">
        <w:tc>
          <w:tcPr>
            <w:tcW w:w="2407"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rPr>
                <w:rFonts w:ascii="Times New Roman" w:hAnsi="Times New Roman"/>
                <w:b/>
                <w:bCs/>
                <w:color w:val="000000"/>
                <w:sz w:val="24"/>
                <w:szCs w:val="24"/>
              </w:rPr>
            </w:pPr>
            <w:r w:rsidRPr="00C04E97">
              <w:rPr>
                <w:rFonts w:ascii="Times New Roman" w:hAnsi="Times New Roman"/>
                <w:color w:val="000000"/>
                <w:sz w:val="24"/>
                <w:szCs w:val="24"/>
              </w:rPr>
              <w:t>Общеинтеллектуальное</w:t>
            </w:r>
          </w:p>
        </w:tc>
        <w:tc>
          <w:tcPr>
            <w:tcW w:w="323"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p>
        </w:tc>
        <w:tc>
          <w:tcPr>
            <w:tcW w:w="324"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p>
        </w:tc>
        <w:tc>
          <w:tcPr>
            <w:tcW w:w="324"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p>
        </w:tc>
        <w:tc>
          <w:tcPr>
            <w:tcW w:w="336"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rPr>
                <w:rFonts w:ascii="Times New Roman" w:hAnsi="Times New Roman"/>
                <w:b/>
                <w:bCs/>
                <w:sz w:val="24"/>
                <w:szCs w:val="24"/>
              </w:rPr>
            </w:pPr>
          </w:p>
        </w:tc>
        <w:tc>
          <w:tcPr>
            <w:tcW w:w="313"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p>
        </w:tc>
        <w:tc>
          <w:tcPr>
            <w:tcW w:w="477"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p>
        </w:tc>
        <w:tc>
          <w:tcPr>
            <w:tcW w:w="496"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p>
        </w:tc>
      </w:tr>
      <w:tr w:rsidR="0008286A" w:rsidRPr="00C04E97" w:rsidTr="00787471">
        <w:tc>
          <w:tcPr>
            <w:tcW w:w="2407"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rPr>
                <w:rFonts w:ascii="Times New Roman" w:hAnsi="Times New Roman"/>
                <w:b/>
                <w:bCs/>
                <w:color w:val="000000"/>
                <w:sz w:val="24"/>
                <w:szCs w:val="24"/>
              </w:rPr>
            </w:pPr>
            <w:r w:rsidRPr="00C04E97">
              <w:rPr>
                <w:rFonts w:ascii="Times New Roman" w:hAnsi="Times New Roman"/>
                <w:color w:val="000000"/>
                <w:sz w:val="24"/>
                <w:szCs w:val="24"/>
              </w:rPr>
              <w:t>Общекультурное</w:t>
            </w:r>
          </w:p>
        </w:tc>
        <w:tc>
          <w:tcPr>
            <w:tcW w:w="323"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p>
        </w:tc>
        <w:tc>
          <w:tcPr>
            <w:tcW w:w="324"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p>
        </w:tc>
        <w:tc>
          <w:tcPr>
            <w:tcW w:w="324"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p>
        </w:tc>
        <w:tc>
          <w:tcPr>
            <w:tcW w:w="336"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rPr>
                <w:rFonts w:ascii="Times New Roman" w:hAnsi="Times New Roman"/>
                <w:b/>
                <w:bCs/>
                <w:sz w:val="24"/>
                <w:szCs w:val="24"/>
              </w:rPr>
            </w:pPr>
          </w:p>
        </w:tc>
        <w:tc>
          <w:tcPr>
            <w:tcW w:w="313"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p>
        </w:tc>
        <w:tc>
          <w:tcPr>
            <w:tcW w:w="477"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p>
        </w:tc>
        <w:tc>
          <w:tcPr>
            <w:tcW w:w="496"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p>
        </w:tc>
      </w:tr>
      <w:tr w:rsidR="0008286A" w:rsidRPr="00C04E97" w:rsidTr="00787471">
        <w:tc>
          <w:tcPr>
            <w:tcW w:w="2407"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rPr>
                <w:rFonts w:ascii="Times New Roman" w:hAnsi="Times New Roman"/>
                <w:color w:val="000000"/>
                <w:sz w:val="24"/>
                <w:szCs w:val="24"/>
              </w:rPr>
            </w:pPr>
            <w:r w:rsidRPr="00C04E97">
              <w:rPr>
                <w:rFonts w:ascii="Times New Roman" w:hAnsi="Times New Roman"/>
                <w:color w:val="000000"/>
                <w:sz w:val="24"/>
                <w:szCs w:val="24"/>
              </w:rPr>
              <w:t>Спортивно-оздоровительное</w:t>
            </w:r>
          </w:p>
        </w:tc>
        <w:tc>
          <w:tcPr>
            <w:tcW w:w="323"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p>
        </w:tc>
        <w:tc>
          <w:tcPr>
            <w:tcW w:w="324"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p>
        </w:tc>
        <w:tc>
          <w:tcPr>
            <w:tcW w:w="324"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p>
        </w:tc>
        <w:tc>
          <w:tcPr>
            <w:tcW w:w="336"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rPr>
                <w:rFonts w:ascii="Times New Roman" w:hAnsi="Times New Roman"/>
                <w:b/>
                <w:bCs/>
                <w:sz w:val="24"/>
                <w:szCs w:val="24"/>
              </w:rPr>
            </w:pPr>
          </w:p>
        </w:tc>
        <w:tc>
          <w:tcPr>
            <w:tcW w:w="313" w:type="pct"/>
            <w:gridSpan w:val="2"/>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p>
        </w:tc>
        <w:tc>
          <w:tcPr>
            <w:tcW w:w="477"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p>
        </w:tc>
        <w:tc>
          <w:tcPr>
            <w:tcW w:w="496" w:type="pct"/>
            <w:tcBorders>
              <w:top w:val="single" w:sz="4" w:space="0" w:color="auto"/>
              <w:left w:val="single" w:sz="4" w:space="0" w:color="auto"/>
              <w:bottom w:val="single" w:sz="4" w:space="0" w:color="auto"/>
              <w:right w:val="single" w:sz="4" w:space="0" w:color="auto"/>
            </w:tcBorders>
          </w:tcPr>
          <w:p w:rsidR="0008286A" w:rsidRPr="00C04E97" w:rsidRDefault="0008286A" w:rsidP="00C04E97">
            <w:pPr>
              <w:spacing w:after="0" w:line="240" w:lineRule="auto"/>
              <w:jc w:val="center"/>
              <w:rPr>
                <w:rFonts w:ascii="Times New Roman" w:hAnsi="Times New Roman"/>
                <w:b/>
                <w:bCs/>
                <w:sz w:val="24"/>
                <w:szCs w:val="24"/>
              </w:rPr>
            </w:pPr>
          </w:p>
        </w:tc>
      </w:tr>
    </w:tbl>
    <w:p w:rsidR="00214CF3" w:rsidRPr="00C04E97" w:rsidRDefault="00214CF3" w:rsidP="00C04E97">
      <w:pPr>
        <w:spacing w:after="0" w:line="240" w:lineRule="auto"/>
        <w:jc w:val="both"/>
        <w:rPr>
          <w:rFonts w:ascii="Times New Roman" w:hAnsi="Times New Roman"/>
          <w:b/>
          <w:bCs/>
          <w:sz w:val="24"/>
          <w:szCs w:val="24"/>
        </w:rPr>
      </w:pPr>
    </w:p>
    <w:p w:rsidR="00214CF3" w:rsidRPr="00C04E97" w:rsidRDefault="00214CF3" w:rsidP="00C04E97">
      <w:pPr>
        <w:spacing w:after="0" w:line="240" w:lineRule="auto"/>
        <w:jc w:val="both"/>
        <w:rPr>
          <w:rFonts w:ascii="Times New Roman" w:hAnsi="Times New Roman"/>
          <w:b/>
          <w:bCs/>
          <w:sz w:val="24"/>
          <w:szCs w:val="24"/>
        </w:rPr>
      </w:pPr>
      <w:r w:rsidRPr="00C04E97">
        <w:rPr>
          <w:rFonts w:ascii="Times New Roman" w:hAnsi="Times New Roman"/>
          <w:b/>
          <w:bCs/>
          <w:sz w:val="24"/>
          <w:szCs w:val="24"/>
        </w:rPr>
        <w:t>Внеурочная деятельность</w:t>
      </w:r>
    </w:p>
    <w:p w:rsidR="00214CF3" w:rsidRPr="00C04E97" w:rsidRDefault="00214CF3" w:rsidP="00C04E97">
      <w:pPr>
        <w:autoSpaceDE w:val="0"/>
        <w:autoSpaceDN w:val="0"/>
        <w:adjustRightInd w:val="0"/>
        <w:spacing w:after="0" w:line="240" w:lineRule="auto"/>
        <w:ind w:firstLine="708"/>
        <w:jc w:val="both"/>
        <w:rPr>
          <w:rFonts w:ascii="Times New Roman" w:hAnsi="Times New Roman"/>
          <w:sz w:val="24"/>
          <w:szCs w:val="24"/>
        </w:rPr>
      </w:pPr>
      <w:r w:rsidRPr="00C04E97">
        <w:rPr>
          <w:rFonts w:ascii="Times New Roman" w:hAnsi="Times New Roman"/>
          <w:sz w:val="24"/>
          <w:szCs w:val="24"/>
        </w:rPr>
        <w:t>План внеурочной деятельности составл</w:t>
      </w:r>
      <w:r w:rsidR="0008286A">
        <w:rPr>
          <w:rFonts w:ascii="Times New Roman" w:hAnsi="Times New Roman"/>
          <w:sz w:val="24"/>
          <w:szCs w:val="24"/>
        </w:rPr>
        <w:t>яется</w:t>
      </w:r>
      <w:r w:rsidRPr="00C04E97">
        <w:rPr>
          <w:rFonts w:ascii="Times New Roman" w:hAnsi="Times New Roman"/>
          <w:sz w:val="24"/>
          <w:szCs w:val="24"/>
        </w:rPr>
        <w:t xml:space="preserve"> с учётом направле</w:t>
      </w:r>
      <w:r w:rsidR="0008286A">
        <w:rPr>
          <w:rFonts w:ascii="Times New Roman" w:hAnsi="Times New Roman"/>
          <w:sz w:val="24"/>
          <w:szCs w:val="24"/>
        </w:rPr>
        <w:t>ний развития личности обучающих</w:t>
      </w:r>
      <w:r w:rsidRPr="00C04E97">
        <w:rPr>
          <w:rFonts w:ascii="Times New Roman" w:hAnsi="Times New Roman"/>
          <w:sz w:val="24"/>
          <w:szCs w:val="24"/>
        </w:rPr>
        <w:t xml:space="preserve">ся и нацелен на достижение обучающимися планируемых результатов освоения ООП  ООО. </w:t>
      </w:r>
    </w:p>
    <w:p w:rsidR="00570B04" w:rsidRPr="00C04E97" w:rsidRDefault="00214CF3" w:rsidP="00C04E97">
      <w:pPr>
        <w:spacing w:after="0" w:line="240" w:lineRule="auto"/>
        <w:ind w:firstLine="708"/>
        <w:jc w:val="both"/>
        <w:rPr>
          <w:rFonts w:ascii="Times New Roman" w:hAnsi="Times New Roman"/>
          <w:sz w:val="24"/>
          <w:szCs w:val="24"/>
        </w:rPr>
      </w:pPr>
      <w:r w:rsidRPr="00C04E97">
        <w:rPr>
          <w:rFonts w:ascii="Times New Roman" w:hAnsi="Times New Roman"/>
          <w:sz w:val="24"/>
          <w:szCs w:val="24"/>
        </w:rPr>
        <w:t>Время, отведённое на внеурочную деятельность, не учитывается при определении максимально допустимой недельной нагрузки.</w:t>
      </w:r>
    </w:p>
    <w:p w:rsidR="00ED5FB4" w:rsidRPr="00CB09D2" w:rsidRDefault="00ED5FB4" w:rsidP="00C04E97">
      <w:pPr>
        <w:tabs>
          <w:tab w:val="left" w:pos="4500"/>
          <w:tab w:val="left" w:pos="9180"/>
          <w:tab w:val="left" w:pos="9360"/>
        </w:tabs>
        <w:spacing w:after="0" w:line="240" w:lineRule="auto"/>
        <w:ind w:right="-143"/>
        <w:jc w:val="both"/>
        <w:rPr>
          <w:rFonts w:ascii="Times New Roman" w:hAnsi="Times New Roman"/>
          <w:sz w:val="24"/>
          <w:szCs w:val="24"/>
        </w:rPr>
      </w:pPr>
    </w:p>
    <w:p w:rsidR="00D051E4" w:rsidRPr="00CB09D2" w:rsidRDefault="00214CF3" w:rsidP="000F6C18">
      <w:pPr>
        <w:pStyle w:val="3"/>
        <w:numPr>
          <w:ilvl w:val="2"/>
          <w:numId w:val="125"/>
        </w:numPr>
        <w:ind w:right="-143"/>
        <w:jc w:val="both"/>
        <w:rPr>
          <w:sz w:val="24"/>
          <w:szCs w:val="24"/>
        </w:rPr>
      </w:pPr>
      <w:bookmarkStart w:id="225" w:name="_Toc414553283"/>
      <w:r>
        <w:rPr>
          <w:sz w:val="24"/>
          <w:szCs w:val="24"/>
        </w:rPr>
        <w:t>К</w:t>
      </w:r>
      <w:r w:rsidR="00D051E4" w:rsidRPr="00CB09D2">
        <w:rPr>
          <w:sz w:val="24"/>
          <w:szCs w:val="24"/>
        </w:rPr>
        <w:t>алендарный учебный график</w:t>
      </w:r>
      <w:bookmarkEnd w:id="225"/>
      <w:r w:rsidR="00D051E4" w:rsidRPr="00CB09D2">
        <w:rPr>
          <w:sz w:val="24"/>
          <w:szCs w:val="24"/>
        </w:rPr>
        <w:t xml:space="preserve"> </w:t>
      </w:r>
    </w:p>
    <w:p w:rsidR="00D051E4" w:rsidRPr="00CB09D2" w:rsidRDefault="00D051E4" w:rsidP="007E0032">
      <w:pPr>
        <w:pStyle w:val="afff4"/>
        <w:ind w:right="-143"/>
        <w:jc w:val="both"/>
        <w:rPr>
          <w:sz w:val="24"/>
          <w:szCs w:val="24"/>
        </w:rPr>
      </w:pPr>
      <w:r w:rsidRPr="00CB09D2">
        <w:rPr>
          <w:sz w:val="24"/>
          <w:szCs w:val="24"/>
        </w:rPr>
        <w:t xml:space="preserve">Календарный учебный график состаляется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w:t>
      </w:r>
    </w:p>
    <w:p w:rsidR="005B258E" w:rsidRPr="00CB09D2" w:rsidRDefault="005B258E" w:rsidP="007E0032">
      <w:pPr>
        <w:spacing w:after="0" w:line="240" w:lineRule="auto"/>
        <w:jc w:val="both"/>
        <w:rPr>
          <w:rFonts w:ascii="Times New Roman" w:hAnsi="Times New Roman"/>
          <w:sz w:val="24"/>
          <w:szCs w:val="24"/>
        </w:rPr>
      </w:pPr>
      <w:r w:rsidRPr="00CB09D2">
        <w:rPr>
          <w:rFonts w:ascii="Times New Roman" w:hAnsi="Times New Roman"/>
          <w:sz w:val="24"/>
          <w:szCs w:val="24"/>
        </w:rPr>
        <w:t>Начало учебного года: 1 сентября</w:t>
      </w:r>
    </w:p>
    <w:p w:rsidR="005B258E" w:rsidRPr="00CB09D2" w:rsidRDefault="005B258E" w:rsidP="007E0032">
      <w:pPr>
        <w:spacing w:after="0" w:line="240" w:lineRule="auto"/>
        <w:jc w:val="both"/>
        <w:rPr>
          <w:rFonts w:ascii="Times New Roman" w:hAnsi="Times New Roman"/>
          <w:sz w:val="24"/>
          <w:szCs w:val="24"/>
        </w:rPr>
      </w:pPr>
      <w:r w:rsidRPr="00CB09D2">
        <w:rPr>
          <w:rFonts w:ascii="Times New Roman" w:hAnsi="Times New Roman"/>
          <w:sz w:val="24"/>
          <w:szCs w:val="24"/>
        </w:rPr>
        <w:t>Окончание учебного года: 31 мая</w:t>
      </w:r>
    </w:p>
    <w:p w:rsidR="005B258E" w:rsidRPr="00CB09D2" w:rsidRDefault="005B258E" w:rsidP="007E0032">
      <w:pPr>
        <w:spacing w:after="0" w:line="240" w:lineRule="auto"/>
        <w:jc w:val="both"/>
        <w:rPr>
          <w:rFonts w:ascii="Times New Roman" w:hAnsi="Times New Roman"/>
          <w:sz w:val="24"/>
          <w:szCs w:val="24"/>
        </w:rPr>
      </w:pPr>
      <w:r w:rsidRPr="00CB09D2">
        <w:rPr>
          <w:rFonts w:ascii="Times New Roman" w:hAnsi="Times New Roman"/>
          <w:sz w:val="24"/>
          <w:szCs w:val="24"/>
        </w:rPr>
        <w:t>5-9 классы- 6-дневная учебная неделя</w:t>
      </w:r>
    </w:p>
    <w:p w:rsidR="005B258E" w:rsidRPr="00CB09D2" w:rsidRDefault="005B258E" w:rsidP="007E0032">
      <w:pPr>
        <w:spacing w:after="0" w:line="240" w:lineRule="auto"/>
        <w:jc w:val="both"/>
        <w:rPr>
          <w:rFonts w:ascii="Times New Roman" w:hAnsi="Times New Roman"/>
          <w:sz w:val="24"/>
          <w:szCs w:val="24"/>
        </w:rPr>
      </w:pPr>
    </w:p>
    <w:p w:rsidR="005B258E" w:rsidRPr="00CB09D2" w:rsidRDefault="005B258E" w:rsidP="007E0032">
      <w:pPr>
        <w:spacing w:after="0" w:line="240" w:lineRule="auto"/>
        <w:jc w:val="both"/>
        <w:rPr>
          <w:rFonts w:ascii="Times New Roman" w:hAnsi="Times New Roman"/>
          <w:b/>
          <w:sz w:val="24"/>
          <w:szCs w:val="24"/>
        </w:rPr>
      </w:pPr>
      <w:r w:rsidRPr="00CB09D2">
        <w:rPr>
          <w:rFonts w:ascii="Times New Roman" w:hAnsi="Times New Roman"/>
          <w:b/>
          <w:sz w:val="24"/>
          <w:szCs w:val="24"/>
        </w:rPr>
        <w:t>Продолжительность учебного года</w:t>
      </w:r>
    </w:p>
    <w:p w:rsidR="005B258E" w:rsidRPr="00CB09D2" w:rsidRDefault="005B258E" w:rsidP="007E0032">
      <w:pPr>
        <w:spacing w:after="0" w:line="240" w:lineRule="auto"/>
        <w:jc w:val="both"/>
        <w:rPr>
          <w:rFonts w:ascii="Times New Roman" w:hAnsi="Times New Roman"/>
          <w:sz w:val="24"/>
          <w:szCs w:val="24"/>
        </w:rPr>
      </w:pPr>
      <w:r w:rsidRPr="00CB09D2">
        <w:rPr>
          <w:rFonts w:ascii="Times New Roman" w:hAnsi="Times New Roman"/>
          <w:sz w:val="24"/>
          <w:szCs w:val="24"/>
        </w:rPr>
        <w:t>уровень основного общего образования – не менее 34 недель</w:t>
      </w:r>
    </w:p>
    <w:p w:rsidR="005B258E" w:rsidRPr="00CB09D2" w:rsidRDefault="005B258E" w:rsidP="007E0032">
      <w:pPr>
        <w:spacing w:after="0" w:line="240" w:lineRule="auto"/>
        <w:jc w:val="both"/>
        <w:rPr>
          <w:rFonts w:ascii="Times New Roman" w:hAnsi="Times New Roman"/>
          <w:sz w:val="24"/>
          <w:szCs w:val="24"/>
        </w:rPr>
      </w:pPr>
    </w:p>
    <w:p w:rsidR="005B258E" w:rsidRDefault="005B258E" w:rsidP="007E0032">
      <w:pPr>
        <w:spacing w:after="0" w:line="240" w:lineRule="auto"/>
        <w:jc w:val="both"/>
        <w:rPr>
          <w:rFonts w:ascii="Times New Roman" w:hAnsi="Times New Roman"/>
          <w:b/>
          <w:sz w:val="24"/>
          <w:szCs w:val="24"/>
        </w:rPr>
      </w:pPr>
      <w:r w:rsidRPr="00CB09D2">
        <w:rPr>
          <w:rFonts w:ascii="Times New Roman" w:hAnsi="Times New Roman"/>
          <w:b/>
          <w:sz w:val="24"/>
          <w:szCs w:val="24"/>
        </w:rPr>
        <w:t>Продолжительность учебных четвертей/полугодий</w:t>
      </w:r>
    </w:p>
    <w:p w:rsidR="005E30CE" w:rsidRPr="00CB09D2" w:rsidRDefault="005E30CE" w:rsidP="007E0032">
      <w:pPr>
        <w:spacing w:after="0" w:line="240" w:lineRule="auto"/>
        <w:jc w:val="both"/>
        <w:rPr>
          <w:rFonts w:ascii="Times New Roman" w:hAnsi="Times New Roman"/>
          <w:b/>
          <w:sz w:val="24"/>
          <w:szCs w:val="24"/>
        </w:rPr>
      </w:pPr>
    </w:p>
    <w:tbl>
      <w:tblPr>
        <w:tblStyle w:val="a4"/>
        <w:tblW w:w="5000" w:type="pct"/>
        <w:tblLook w:val="04A0" w:firstRow="1" w:lastRow="0" w:firstColumn="1" w:lastColumn="0" w:noHBand="0" w:noVBand="1"/>
      </w:tblPr>
      <w:tblGrid>
        <w:gridCol w:w="2490"/>
        <w:gridCol w:w="2490"/>
        <w:gridCol w:w="2491"/>
        <w:gridCol w:w="2491"/>
      </w:tblGrid>
      <w:tr w:rsidR="005E30CE" w:rsidRPr="00CB09D2" w:rsidTr="005E30CE">
        <w:tc>
          <w:tcPr>
            <w:tcW w:w="1250" w:type="pct"/>
          </w:tcPr>
          <w:p w:rsidR="005E30CE" w:rsidRPr="00CB09D2" w:rsidRDefault="005E30CE" w:rsidP="007E0032">
            <w:pPr>
              <w:spacing w:line="240" w:lineRule="auto"/>
              <w:jc w:val="both"/>
              <w:rPr>
                <w:rFonts w:ascii="Times New Roman" w:hAnsi="Times New Roman"/>
                <w:b/>
                <w:sz w:val="24"/>
                <w:szCs w:val="24"/>
              </w:rPr>
            </w:pPr>
            <w:r w:rsidRPr="00CB09D2">
              <w:rPr>
                <w:rFonts w:ascii="Times New Roman" w:hAnsi="Times New Roman"/>
                <w:b/>
                <w:sz w:val="24"/>
                <w:szCs w:val="24"/>
              </w:rPr>
              <w:t>Учебные четверти</w:t>
            </w:r>
          </w:p>
        </w:tc>
        <w:tc>
          <w:tcPr>
            <w:tcW w:w="1250" w:type="pct"/>
          </w:tcPr>
          <w:p w:rsidR="005E30CE" w:rsidRPr="00CB09D2" w:rsidRDefault="005E30CE" w:rsidP="007E0032">
            <w:pPr>
              <w:spacing w:line="240" w:lineRule="auto"/>
              <w:jc w:val="both"/>
              <w:rPr>
                <w:rFonts w:ascii="Times New Roman" w:hAnsi="Times New Roman"/>
                <w:b/>
                <w:sz w:val="24"/>
                <w:szCs w:val="24"/>
              </w:rPr>
            </w:pPr>
            <w:r w:rsidRPr="00CB09D2">
              <w:rPr>
                <w:rFonts w:ascii="Times New Roman" w:hAnsi="Times New Roman"/>
                <w:b/>
                <w:sz w:val="24"/>
                <w:szCs w:val="24"/>
              </w:rPr>
              <w:t>Классы</w:t>
            </w:r>
          </w:p>
        </w:tc>
        <w:tc>
          <w:tcPr>
            <w:tcW w:w="1250" w:type="pct"/>
          </w:tcPr>
          <w:p w:rsidR="005E30CE" w:rsidRPr="00CB09D2" w:rsidRDefault="005E30CE" w:rsidP="007E0032">
            <w:pPr>
              <w:spacing w:line="240" w:lineRule="auto"/>
              <w:jc w:val="both"/>
              <w:rPr>
                <w:rFonts w:ascii="Times New Roman" w:hAnsi="Times New Roman"/>
                <w:b/>
                <w:sz w:val="24"/>
                <w:szCs w:val="24"/>
              </w:rPr>
            </w:pPr>
            <w:r w:rsidRPr="00CB09D2">
              <w:rPr>
                <w:rFonts w:ascii="Times New Roman" w:hAnsi="Times New Roman"/>
                <w:b/>
                <w:sz w:val="24"/>
                <w:szCs w:val="24"/>
              </w:rPr>
              <w:t>Срок начала и окончания</w:t>
            </w:r>
          </w:p>
        </w:tc>
        <w:tc>
          <w:tcPr>
            <w:tcW w:w="1250" w:type="pct"/>
          </w:tcPr>
          <w:p w:rsidR="005E30CE" w:rsidRPr="00CB09D2" w:rsidRDefault="005E30CE" w:rsidP="007E0032">
            <w:pPr>
              <w:spacing w:line="240" w:lineRule="auto"/>
              <w:jc w:val="both"/>
              <w:rPr>
                <w:rFonts w:ascii="Times New Roman" w:hAnsi="Times New Roman"/>
                <w:b/>
                <w:sz w:val="24"/>
                <w:szCs w:val="24"/>
              </w:rPr>
            </w:pPr>
            <w:r w:rsidRPr="00CB09D2">
              <w:rPr>
                <w:rFonts w:ascii="Times New Roman" w:hAnsi="Times New Roman"/>
                <w:b/>
                <w:sz w:val="24"/>
                <w:szCs w:val="24"/>
              </w:rPr>
              <w:t>Количество учебных недель</w:t>
            </w:r>
          </w:p>
        </w:tc>
      </w:tr>
      <w:tr w:rsidR="005E30CE" w:rsidRPr="00CB09D2" w:rsidTr="005E30CE">
        <w:tc>
          <w:tcPr>
            <w:tcW w:w="1250" w:type="pct"/>
          </w:tcPr>
          <w:p w:rsidR="005E30CE" w:rsidRPr="00CB09D2" w:rsidRDefault="005E30CE" w:rsidP="00787471">
            <w:pPr>
              <w:spacing w:line="240" w:lineRule="auto"/>
              <w:jc w:val="center"/>
              <w:rPr>
                <w:rFonts w:ascii="Times New Roman" w:hAnsi="Times New Roman"/>
                <w:sz w:val="24"/>
                <w:szCs w:val="24"/>
              </w:rPr>
            </w:pPr>
            <w:r w:rsidRPr="00CB09D2">
              <w:rPr>
                <w:rFonts w:ascii="Times New Roman" w:hAnsi="Times New Roman"/>
                <w:sz w:val="24"/>
                <w:szCs w:val="24"/>
              </w:rPr>
              <w:t>1</w:t>
            </w:r>
          </w:p>
        </w:tc>
        <w:tc>
          <w:tcPr>
            <w:tcW w:w="1250" w:type="pct"/>
          </w:tcPr>
          <w:p w:rsidR="005E30CE" w:rsidRPr="00CB09D2" w:rsidRDefault="005E30CE" w:rsidP="00787471">
            <w:pPr>
              <w:spacing w:line="240" w:lineRule="auto"/>
              <w:jc w:val="center"/>
              <w:rPr>
                <w:rFonts w:ascii="Times New Roman" w:hAnsi="Times New Roman"/>
                <w:sz w:val="24"/>
                <w:szCs w:val="24"/>
              </w:rPr>
            </w:pPr>
            <w:r w:rsidRPr="00CB09D2">
              <w:rPr>
                <w:rFonts w:ascii="Times New Roman" w:hAnsi="Times New Roman"/>
                <w:sz w:val="24"/>
                <w:szCs w:val="24"/>
              </w:rPr>
              <w:t>5-9</w:t>
            </w:r>
          </w:p>
        </w:tc>
        <w:tc>
          <w:tcPr>
            <w:tcW w:w="1250" w:type="pct"/>
          </w:tcPr>
          <w:p w:rsidR="005E30CE" w:rsidRPr="00CB09D2" w:rsidRDefault="005E30CE" w:rsidP="00787471">
            <w:pPr>
              <w:spacing w:line="240" w:lineRule="auto"/>
              <w:jc w:val="center"/>
              <w:rPr>
                <w:rFonts w:ascii="Times New Roman" w:hAnsi="Times New Roman"/>
                <w:sz w:val="24"/>
                <w:szCs w:val="24"/>
              </w:rPr>
            </w:pPr>
            <w:r w:rsidRPr="00CB09D2">
              <w:rPr>
                <w:rFonts w:ascii="Times New Roman" w:hAnsi="Times New Roman"/>
                <w:sz w:val="24"/>
                <w:szCs w:val="24"/>
              </w:rPr>
              <w:t>01.09-27.10</w:t>
            </w:r>
          </w:p>
        </w:tc>
        <w:tc>
          <w:tcPr>
            <w:tcW w:w="1250" w:type="pct"/>
          </w:tcPr>
          <w:p w:rsidR="005E30CE" w:rsidRPr="00CB09D2" w:rsidRDefault="005E30CE" w:rsidP="00787471">
            <w:pPr>
              <w:spacing w:line="240" w:lineRule="auto"/>
              <w:jc w:val="center"/>
              <w:rPr>
                <w:rFonts w:ascii="Times New Roman" w:hAnsi="Times New Roman"/>
                <w:sz w:val="24"/>
                <w:szCs w:val="24"/>
              </w:rPr>
            </w:pPr>
            <w:r w:rsidRPr="00CB09D2">
              <w:rPr>
                <w:rFonts w:ascii="Times New Roman" w:hAnsi="Times New Roman"/>
                <w:sz w:val="24"/>
                <w:szCs w:val="24"/>
              </w:rPr>
              <w:t>8 недель 1 день</w:t>
            </w:r>
          </w:p>
        </w:tc>
      </w:tr>
      <w:tr w:rsidR="005E30CE" w:rsidRPr="00CB09D2" w:rsidTr="005E30CE">
        <w:tc>
          <w:tcPr>
            <w:tcW w:w="1250" w:type="pct"/>
          </w:tcPr>
          <w:p w:rsidR="005E30CE" w:rsidRPr="00CB09D2" w:rsidRDefault="005E30CE" w:rsidP="00787471">
            <w:pPr>
              <w:spacing w:line="240" w:lineRule="auto"/>
              <w:jc w:val="center"/>
              <w:rPr>
                <w:rFonts w:ascii="Times New Roman" w:hAnsi="Times New Roman"/>
                <w:sz w:val="24"/>
                <w:szCs w:val="24"/>
              </w:rPr>
            </w:pPr>
            <w:r w:rsidRPr="00CB09D2">
              <w:rPr>
                <w:rFonts w:ascii="Times New Roman" w:hAnsi="Times New Roman"/>
                <w:sz w:val="24"/>
                <w:szCs w:val="24"/>
              </w:rPr>
              <w:t>2</w:t>
            </w:r>
          </w:p>
        </w:tc>
        <w:tc>
          <w:tcPr>
            <w:tcW w:w="1250" w:type="pct"/>
          </w:tcPr>
          <w:p w:rsidR="005E30CE" w:rsidRPr="00CB09D2" w:rsidRDefault="005E30CE" w:rsidP="00787471">
            <w:pPr>
              <w:spacing w:line="240" w:lineRule="auto"/>
              <w:jc w:val="center"/>
              <w:rPr>
                <w:rFonts w:ascii="Times New Roman" w:hAnsi="Times New Roman"/>
                <w:sz w:val="24"/>
                <w:szCs w:val="24"/>
              </w:rPr>
            </w:pPr>
            <w:r w:rsidRPr="00CB09D2">
              <w:rPr>
                <w:rFonts w:ascii="Times New Roman" w:hAnsi="Times New Roman"/>
                <w:sz w:val="24"/>
                <w:szCs w:val="24"/>
              </w:rPr>
              <w:t>5-9</w:t>
            </w:r>
          </w:p>
        </w:tc>
        <w:tc>
          <w:tcPr>
            <w:tcW w:w="1250" w:type="pct"/>
          </w:tcPr>
          <w:p w:rsidR="005E30CE" w:rsidRPr="00CB09D2" w:rsidRDefault="005E30CE" w:rsidP="00787471">
            <w:pPr>
              <w:spacing w:line="240" w:lineRule="auto"/>
              <w:jc w:val="center"/>
              <w:rPr>
                <w:rFonts w:ascii="Times New Roman" w:hAnsi="Times New Roman"/>
                <w:sz w:val="24"/>
                <w:szCs w:val="24"/>
              </w:rPr>
            </w:pPr>
            <w:r w:rsidRPr="00CB09D2">
              <w:rPr>
                <w:rFonts w:ascii="Times New Roman" w:hAnsi="Times New Roman"/>
                <w:sz w:val="24"/>
                <w:szCs w:val="24"/>
              </w:rPr>
              <w:t>07.11-29.12</w:t>
            </w:r>
          </w:p>
        </w:tc>
        <w:tc>
          <w:tcPr>
            <w:tcW w:w="1250" w:type="pct"/>
          </w:tcPr>
          <w:p w:rsidR="005E30CE" w:rsidRPr="00CB09D2" w:rsidRDefault="005E30CE" w:rsidP="00787471">
            <w:pPr>
              <w:spacing w:line="240" w:lineRule="auto"/>
              <w:jc w:val="center"/>
              <w:rPr>
                <w:rFonts w:ascii="Times New Roman" w:hAnsi="Times New Roman"/>
                <w:sz w:val="24"/>
                <w:szCs w:val="24"/>
              </w:rPr>
            </w:pPr>
            <w:r w:rsidRPr="00CB09D2">
              <w:rPr>
                <w:rFonts w:ascii="Times New Roman" w:hAnsi="Times New Roman"/>
                <w:sz w:val="24"/>
                <w:szCs w:val="24"/>
              </w:rPr>
              <w:t>7 недель 4 дня</w:t>
            </w:r>
          </w:p>
        </w:tc>
      </w:tr>
      <w:tr w:rsidR="005E30CE" w:rsidRPr="00CB09D2" w:rsidTr="005E30CE">
        <w:tc>
          <w:tcPr>
            <w:tcW w:w="1250" w:type="pct"/>
          </w:tcPr>
          <w:p w:rsidR="005E30CE" w:rsidRPr="00CB09D2" w:rsidRDefault="005E30CE" w:rsidP="00787471">
            <w:pPr>
              <w:spacing w:line="240" w:lineRule="auto"/>
              <w:jc w:val="center"/>
              <w:rPr>
                <w:rFonts w:ascii="Times New Roman" w:hAnsi="Times New Roman"/>
                <w:sz w:val="24"/>
                <w:szCs w:val="24"/>
              </w:rPr>
            </w:pPr>
            <w:r w:rsidRPr="00CB09D2">
              <w:rPr>
                <w:rFonts w:ascii="Times New Roman" w:hAnsi="Times New Roman"/>
                <w:sz w:val="24"/>
                <w:szCs w:val="24"/>
              </w:rPr>
              <w:t>3</w:t>
            </w:r>
          </w:p>
        </w:tc>
        <w:tc>
          <w:tcPr>
            <w:tcW w:w="1250" w:type="pct"/>
          </w:tcPr>
          <w:p w:rsidR="005E30CE" w:rsidRPr="00CB09D2" w:rsidRDefault="005E30CE" w:rsidP="00787471">
            <w:pPr>
              <w:spacing w:line="240" w:lineRule="auto"/>
              <w:jc w:val="center"/>
              <w:rPr>
                <w:rFonts w:ascii="Times New Roman" w:hAnsi="Times New Roman"/>
                <w:sz w:val="24"/>
                <w:szCs w:val="24"/>
              </w:rPr>
            </w:pPr>
            <w:r w:rsidRPr="00CB09D2">
              <w:rPr>
                <w:rFonts w:ascii="Times New Roman" w:hAnsi="Times New Roman"/>
                <w:sz w:val="24"/>
                <w:szCs w:val="24"/>
              </w:rPr>
              <w:t>5-9</w:t>
            </w:r>
          </w:p>
        </w:tc>
        <w:tc>
          <w:tcPr>
            <w:tcW w:w="1250" w:type="pct"/>
          </w:tcPr>
          <w:p w:rsidR="005E30CE" w:rsidRPr="00CB09D2" w:rsidRDefault="005E30CE" w:rsidP="00787471">
            <w:pPr>
              <w:spacing w:line="240" w:lineRule="auto"/>
              <w:jc w:val="center"/>
              <w:rPr>
                <w:rFonts w:ascii="Times New Roman" w:hAnsi="Times New Roman"/>
                <w:sz w:val="24"/>
                <w:szCs w:val="24"/>
              </w:rPr>
            </w:pPr>
            <w:r w:rsidRPr="00CB09D2">
              <w:rPr>
                <w:rFonts w:ascii="Times New Roman" w:hAnsi="Times New Roman"/>
                <w:sz w:val="24"/>
                <w:szCs w:val="24"/>
              </w:rPr>
              <w:t>09.01-22.03</w:t>
            </w:r>
          </w:p>
        </w:tc>
        <w:tc>
          <w:tcPr>
            <w:tcW w:w="1250" w:type="pct"/>
          </w:tcPr>
          <w:p w:rsidR="005E30CE" w:rsidRDefault="005E30CE" w:rsidP="00787471">
            <w:pPr>
              <w:spacing w:after="0" w:line="240" w:lineRule="auto"/>
              <w:jc w:val="center"/>
              <w:rPr>
                <w:rFonts w:ascii="Times New Roman" w:hAnsi="Times New Roman"/>
                <w:sz w:val="24"/>
                <w:szCs w:val="24"/>
              </w:rPr>
            </w:pPr>
            <w:r w:rsidRPr="00CB09D2">
              <w:rPr>
                <w:rFonts w:ascii="Times New Roman" w:hAnsi="Times New Roman"/>
                <w:sz w:val="24"/>
                <w:szCs w:val="24"/>
              </w:rPr>
              <w:t xml:space="preserve">10 недель </w:t>
            </w:r>
          </w:p>
          <w:p w:rsidR="005E30CE" w:rsidRPr="00CB09D2" w:rsidRDefault="005E30CE" w:rsidP="00787471">
            <w:pPr>
              <w:spacing w:line="240" w:lineRule="auto"/>
              <w:jc w:val="center"/>
              <w:rPr>
                <w:rFonts w:ascii="Times New Roman" w:hAnsi="Times New Roman"/>
                <w:sz w:val="24"/>
                <w:szCs w:val="24"/>
              </w:rPr>
            </w:pPr>
            <w:r w:rsidRPr="00CB09D2">
              <w:rPr>
                <w:rFonts w:ascii="Times New Roman" w:hAnsi="Times New Roman"/>
                <w:sz w:val="24"/>
                <w:szCs w:val="24"/>
              </w:rPr>
              <w:t>1 день</w:t>
            </w:r>
          </w:p>
        </w:tc>
      </w:tr>
      <w:tr w:rsidR="005E30CE" w:rsidRPr="00CB09D2" w:rsidTr="005E30CE">
        <w:tc>
          <w:tcPr>
            <w:tcW w:w="1250" w:type="pct"/>
          </w:tcPr>
          <w:p w:rsidR="005E30CE" w:rsidRPr="00CB09D2" w:rsidRDefault="005E30CE" w:rsidP="00787471">
            <w:pPr>
              <w:spacing w:line="240" w:lineRule="auto"/>
              <w:jc w:val="center"/>
              <w:rPr>
                <w:rFonts w:ascii="Times New Roman" w:hAnsi="Times New Roman"/>
                <w:sz w:val="24"/>
                <w:szCs w:val="24"/>
              </w:rPr>
            </w:pPr>
            <w:r w:rsidRPr="00CB09D2">
              <w:rPr>
                <w:rFonts w:ascii="Times New Roman" w:hAnsi="Times New Roman"/>
                <w:sz w:val="24"/>
                <w:szCs w:val="24"/>
              </w:rPr>
              <w:t>4</w:t>
            </w:r>
          </w:p>
        </w:tc>
        <w:tc>
          <w:tcPr>
            <w:tcW w:w="1250" w:type="pct"/>
          </w:tcPr>
          <w:p w:rsidR="005E30CE" w:rsidRPr="00CB09D2" w:rsidRDefault="005E30CE" w:rsidP="00787471">
            <w:pPr>
              <w:spacing w:line="240" w:lineRule="auto"/>
              <w:jc w:val="center"/>
              <w:rPr>
                <w:rFonts w:ascii="Times New Roman" w:hAnsi="Times New Roman"/>
                <w:sz w:val="24"/>
                <w:szCs w:val="24"/>
              </w:rPr>
            </w:pPr>
            <w:r w:rsidRPr="00CB09D2">
              <w:rPr>
                <w:rFonts w:ascii="Times New Roman" w:hAnsi="Times New Roman"/>
                <w:sz w:val="24"/>
                <w:szCs w:val="24"/>
              </w:rPr>
              <w:t>5-9</w:t>
            </w:r>
          </w:p>
        </w:tc>
        <w:tc>
          <w:tcPr>
            <w:tcW w:w="1250" w:type="pct"/>
          </w:tcPr>
          <w:p w:rsidR="005E30CE" w:rsidRPr="00CB09D2" w:rsidRDefault="005E30CE" w:rsidP="00787471">
            <w:pPr>
              <w:spacing w:line="240" w:lineRule="auto"/>
              <w:jc w:val="center"/>
              <w:rPr>
                <w:rFonts w:ascii="Times New Roman" w:hAnsi="Times New Roman"/>
                <w:sz w:val="24"/>
                <w:szCs w:val="24"/>
              </w:rPr>
            </w:pPr>
            <w:r w:rsidRPr="00CB09D2">
              <w:rPr>
                <w:rFonts w:ascii="Times New Roman" w:hAnsi="Times New Roman"/>
                <w:sz w:val="24"/>
                <w:szCs w:val="24"/>
              </w:rPr>
              <w:t>02.04-30.05</w:t>
            </w:r>
          </w:p>
        </w:tc>
        <w:tc>
          <w:tcPr>
            <w:tcW w:w="1250" w:type="pct"/>
          </w:tcPr>
          <w:p w:rsidR="005E30CE" w:rsidRPr="00CB09D2" w:rsidRDefault="005E30CE" w:rsidP="00787471">
            <w:pPr>
              <w:spacing w:line="240" w:lineRule="auto"/>
              <w:jc w:val="center"/>
              <w:rPr>
                <w:rFonts w:ascii="Times New Roman" w:hAnsi="Times New Roman"/>
                <w:sz w:val="24"/>
                <w:szCs w:val="24"/>
              </w:rPr>
            </w:pPr>
            <w:r w:rsidRPr="00CB09D2">
              <w:rPr>
                <w:rFonts w:ascii="Times New Roman" w:hAnsi="Times New Roman"/>
                <w:sz w:val="24"/>
                <w:szCs w:val="24"/>
              </w:rPr>
              <w:t>8 недель</w:t>
            </w:r>
            <w:r>
              <w:rPr>
                <w:rFonts w:ascii="Times New Roman" w:hAnsi="Times New Roman"/>
                <w:sz w:val="24"/>
                <w:szCs w:val="24"/>
              </w:rPr>
              <w:t xml:space="preserve"> 1 день</w:t>
            </w:r>
          </w:p>
        </w:tc>
      </w:tr>
    </w:tbl>
    <w:p w:rsidR="005B258E" w:rsidRPr="00CB09D2" w:rsidRDefault="005B258E" w:rsidP="007E0032">
      <w:pPr>
        <w:spacing w:after="0" w:line="240" w:lineRule="auto"/>
        <w:jc w:val="both"/>
        <w:rPr>
          <w:rFonts w:ascii="Times New Roman" w:hAnsi="Times New Roman"/>
          <w:sz w:val="24"/>
          <w:szCs w:val="24"/>
        </w:rPr>
      </w:pPr>
    </w:p>
    <w:p w:rsidR="005B258E" w:rsidRPr="00CB09D2" w:rsidRDefault="005B258E" w:rsidP="007E0032">
      <w:pPr>
        <w:spacing w:after="0" w:line="240" w:lineRule="auto"/>
        <w:jc w:val="both"/>
        <w:rPr>
          <w:rFonts w:ascii="Times New Roman" w:hAnsi="Times New Roman"/>
          <w:sz w:val="24"/>
          <w:szCs w:val="24"/>
        </w:rPr>
      </w:pPr>
      <w:r w:rsidRPr="00CB09D2">
        <w:rPr>
          <w:rFonts w:ascii="Times New Roman" w:hAnsi="Times New Roman"/>
          <w:sz w:val="24"/>
          <w:szCs w:val="24"/>
        </w:rPr>
        <w:t>Итого за учебный год</w:t>
      </w:r>
    </w:p>
    <w:tbl>
      <w:tblPr>
        <w:tblStyle w:val="a4"/>
        <w:tblW w:w="0" w:type="auto"/>
        <w:tblLook w:val="04A0" w:firstRow="1" w:lastRow="0" w:firstColumn="1" w:lastColumn="0" w:noHBand="0" w:noVBand="1"/>
      </w:tblPr>
      <w:tblGrid>
        <w:gridCol w:w="1914"/>
        <w:gridCol w:w="1914"/>
        <w:gridCol w:w="1914"/>
        <w:gridCol w:w="1914"/>
        <w:gridCol w:w="1914"/>
      </w:tblGrid>
      <w:tr w:rsidR="005B258E" w:rsidRPr="00CB09D2" w:rsidTr="005B258E">
        <w:tc>
          <w:tcPr>
            <w:tcW w:w="1914" w:type="dxa"/>
          </w:tcPr>
          <w:p w:rsidR="005B258E" w:rsidRPr="00CB09D2" w:rsidRDefault="005B258E" w:rsidP="007E0032">
            <w:pPr>
              <w:spacing w:line="240" w:lineRule="auto"/>
              <w:jc w:val="both"/>
              <w:rPr>
                <w:rFonts w:ascii="Times New Roman" w:hAnsi="Times New Roman"/>
                <w:sz w:val="24"/>
                <w:szCs w:val="24"/>
              </w:rPr>
            </w:pPr>
          </w:p>
        </w:tc>
        <w:tc>
          <w:tcPr>
            <w:tcW w:w="1914" w:type="dxa"/>
          </w:tcPr>
          <w:p w:rsidR="005B258E" w:rsidRPr="00CB09D2" w:rsidRDefault="005B258E" w:rsidP="007E0032">
            <w:pPr>
              <w:spacing w:line="240" w:lineRule="auto"/>
              <w:jc w:val="both"/>
              <w:rPr>
                <w:rFonts w:ascii="Times New Roman" w:hAnsi="Times New Roman"/>
                <w:sz w:val="24"/>
                <w:szCs w:val="24"/>
              </w:rPr>
            </w:pPr>
          </w:p>
        </w:tc>
        <w:tc>
          <w:tcPr>
            <w:tcW w:w="1914"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5-9</w:t>
            </w:r>
          </w:p>
        </w:tc>
        <w:tc>
          <w:tcPr>
            <w:tcW w:w="1914" w:type="dxa"/>
          </w:tcPr>
          <w:p w:rsidR="005B258E" w:rsidRPr="00CB09D2" w:rsidRDefault="005B258E" w:rsidP="00787471">
            <w:pPr>
              <w:spacing w:line="240" w:lineRule="auto"/>
              <w:jc w:val="center"/>
              <w:rPr>
                <w:rFonts w:ascii="Times New Roman" w:hAnsi="Times New Roman"/>
                <w:sz w:val="24"/>
                <w:szCs w:val="24"/>
              </w:rPr>
            </w:pPr>
          </w:p>
        </w:tc>
        <w:tc>
          <w:tcPr>
            <w:tcW w:w="1914"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34 недели</w:t>
            </w:r>
          </w:p>
        </w:tc>
      </w:tr>
    </w:tbl>
    <w:p w:rsidR="005B258E" w:rsidRPr="00CB09D2" w:rsidRDefault="005B258E" w:rsidP="007E0032">
      <w:pPr>
        <w:spacing w:after="0" w:line="240" w:lineRule="auto"/>
        <w:jc w:val="both"/>
        <w:rPr>
          <w:rFonts w:ascii="Times New Roman" w:hAnsi="Times New Roman"/>
          <w:sz w:val="24"/>
          <w:szCs w:val="24"/>
        </w:rPr>
      </w:pPr>
    </w:p>
    <w:tbl>
      <w:tblPr>
        <w:tblStyle w:val="a4"/>
        <w:tblW w:w="0" w:type="auto"/>
        <w:tblLook w:val="04A0" w:firstRow="1" w:lastRow="0" w:firstColumn="1" w:lastColumn="0" w:noHBand="0" w:noVBand="1"/>
      </w:tblPr>
      <w:tblGrid>
        <w:gridCol w:w="1384"/>
        <w:gridCol w:w="2552"/>
        <w:gridCol w:w="2693"/>
        <w:gridCol w:w="2941"/>
      </w:tblGrid>
      <w:tr w:rsidR="005B258E" w:rsidRPr="00CB09D2" w:rsidTr="005B258E">
        <w:tc>
          <w:tcPr>
            <w:tcW w:w="1384"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 xml:space="preserve">Класс </w:t>
            </w:r>
          </w:p>
        </w:tc>
        <w:tc>
          <w:tcPr>
            <w:tcW w:w="2552"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Аудитория недельная нагрузка по СанПин 2.4.2.2821-10  в часах</w:t>
            </w:r>
          </w:p>
        </w:tc>
        <w:tc>
          <w:tcPr>
            <w:tcW w:w="2693"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Планируемое количество недель за учебный год</w:t>
            </w:r>
          </w:p>
        </w:tc>
        <w:tc>
          <w:tcPr>
            <w:tcW w:w="2941"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 xml:space="preserve">Всего часов аудиторной нагрузки за учебный год </w:t>
            </w:r>
          </w:p>
        </w:tc>
      </w:tr>
      <w:tr w:rsidR="005B258E" w:rsidRPr="00CB09D2" w:rsidTr="005B258E">
        <w:tc>
          <w:tcPr>
            <w:tcW w:w="1384"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5</w:t>
            </w:r>
          </w:p>
        </w:tc>
        <w:tc>
          <w:tcPr>
            <w:tcW w:w="2552"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32</w:t>
            </w:r>
          </w:p>
        </w:tc>
        <w:tc>
          <w:tcPr>
            <w:tcW w:w="2693"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34</w:t>
            </w:r>
          </w:p>
        </w:tc>
        <w:tc>
          <w:tcPr>
            <w:tcW w:w="2941"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1088</w:t>
            </w:r>
          </w:p>
        </w:tc>
      </w:tr>
      <w:tr w:rsidR="005B258E" w:rsidRPr="00CB09D2" w:rsidTr="005B258E">
        <w:tc>
          <w:tcPr>
            <w:tcW w:w="1384"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6</w:t>
            </w:r>
          </w:p>
        </w:tc>
        <w:tc>
          <w:tcPr>
            <w:tcW w:w="2552"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33</w:t>
            </w:r>
          </w:p>
        </w:tc>
        <w:tc>
          <w:tcPr>
            <w:tcW w:w="2693"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34</w:t>
            </w:r>
          </w:p>
        </w:tc>
        <w:tc>
          <w:tcPr>
            <w:tcW w:w="2941"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1122</w:t>
            </w:r>
          </w:p>
        </w:tc>
      </w:tr>
      <w:tr w:rsidR="005B258E" w:rsidRPr="00CB09D2" w:rsidTr="005B258E">
        <w:tc>
          <w:tcPr>
            <w:tcW w:w="1384"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7</w:t>
            </w:r>
          </w:p>
        </w:tc>
        <w:tc>
          <w:tcPr>
            <w:tcW w:w="2552"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35</w:t>
            </w:r>
          </w:p>
        </w:tc>
        <w:tc>
          <w:tcPr>
            <w:tcW w:w="2693"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34</w:t>
            </w:r>
          </w:p>
        </w:tc>
        <w:tc>
          <w:tcPr>
            <w:tcW w:w="2941"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1190</w:t>
            </w:r>
          </w:p>
        </w:tc>
      </w:tr>
      <w:tr w:rsidR="005B258E" w:rsidRPr="00CB09D2" w:rsidTr="005B258E">
        <w:tc>
          <w:tcPr>
            <w:tcW w:w="1384"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8</w:t>
            </w:r>
          </w:p>
        </w:tc>
        <w:tc>
          <w:tcPr>
            <w:tcW w:w="2552"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36</w:t>
            </w:r>
          </w:p>
        </w:tc>
        <w:tc>
          <w:tcPr>
            <w:tcW w:w="2693"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34</w:t>
            </w:r>
          </w:p>
        </w:tc>
        <w:tc>
          <w:tcPr>
            <w:tcW w:w="2941"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1224</w:t>
            </w:r>
          </w:p>
        </w:tc>
      </w:tr>
      <w:tr w:rsidR="005B258E" w:rsidRPr="00CB09D2" w:rsidTr="005B258E">
        <w:tc>
          <w:tcPr>
            <w:tcW w:w="1384"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9</w:t>
            </w:r>
          </w:p>
        </w:tc>
        <w:tc>
          <w:tcPr>
            <w:tcW w:w="2552"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36</w:t>
            </w:r>
          </w:p>
        </w:tc>
        <w:tc>
          <w:tcPr>
            <w:tcW w:w="2693"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34</w:t>
            </w:r>
          </w:p>
        </w:tc>
        <w:tc>
          <w:tcPr>
            <w:tcW w:w="2941"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1224</w:t>
            </w:r>
          </w:p>
        </w:tc>
      </w:tr>
      <w:tr w:rsidR="005B258E" w:rsidRPr="00CB09D2" w:rsidTr="005B258E">
        <w:tc>
          <w:tcPr>
            <w:tcW w:w="6629" w:type="dxa"/>
            <w:gridSpan w:val="3"/>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Итого по факту за нормативный срок освоения ООП ООО</w:t>
            </w:r>
          </w:p>
        </w:tc>
        <w:tc>
          <w:tcPr>
            <w:tcW w:w="2941"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5848</w:t>
            </w:r>
          </w:p>
        </w:tc>
      </w:tr>
      <w:tr w:rsidR="005B258E" w:rsidRPr="00CB09D2" w:rsidTr="005B258E">
        <w:tc>
          <w:tcPr>
            <w:tcW w:w="6629" w:type="dxa"/>
            <w:gridSpan w:val="3"/>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Максимально допустимый объем учебных занятий согласно ФГОС ООО</w:t>
            </w:r>
          </w:p>
        </w:tc>
        <w:tc>
          <w:tcPr>
            <w:tcW w:w="2941"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6020</w:t>
            </w:r>
          </w:p>
        </w:tc>
      </w:tr>
      <w:tr w:rsidR="005B258E" w:rsidRPr="00CB09D2" w:rsidTr="005B258E">
        <w:tc>
          <w:tcPr>
            <w:tcW w:w="6629" w:type="dxa"/>
            <w:gridSpan w:val="3"/>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Минимально допустимый объем учебных занятий согласно ФГОС ООО</w:t>
            </w:r>
          </w:p>
        </w:tc>
        <w:tc>
          <w:tcPr>
            <w:tcW w:w="2941"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5267</w:t>
            </w:r>
          </w:p>
        </w:tc>
      </w:tr>
    </w:tbl>
    <w:p w:rsidR="005B258E" w:rsidRPr="00CB09D2" w:rsidRDefault="005B258E" w:rsidP="007E0032">
      <w:pPr>
        <w:spacing w:after="0" w:line="240" w:lineRule="auto"/>
        <w:jc w:val="both"/>
        <w:rPr>
          <w:rFonts w:ascii="Times New Roman" w:hAnsi="Times New Roman"/>
          <w:sz w:val="24"/>
          <w:szCs w:val="24"/>
        </w:rPr>
      </w:pPr>
    </w:p>
    <w:p w:rsidR="005B258E" w:rsidRPr="00CB09D2" w:rsidRDefault="005B258E" w:rsidP="007E0032">
      <w:pPr>
        <w:spacing w:after="0" w:line="240" w:lineRule="auto"/>
        <w:jc w:val="both"/>
        <w:rPr>
          <w:rFonts w:ascii="Times New Roman" w:hAnsi="Times New Roman"/>
          <w:sz w:val="24"/>
          <w:szCs w:val="24"/>
        </w:rPr>
      </w:pPr>
      <w:r w:rsidRPr="00CB09D2">
        <w:rPr>
          <w:rFonts w:ascii="Times New Roman" w:hAnsi="Times New Roman"/>
          <w:sz w:val="24"/>
          <w:szCs w:val="24"/>
        </w:rPr>
        <w:t>Приведенный расчет показывает. что планируемое количество недель в  учебном году позволяет реализовать требования  ФГО ООО  к максимальному и  минимальному объему учебных занятий за нормативный срок освоения ООП ООО  при продолжительности учебного года в 34 недели для учащихся 5-9 классов.</w:t>
      </w:r>
    </w:p>
    <w:p w:rsidR="005B258E" w:rsidRPr="00CB09D2" w:rsidRDefault="005B258E" w:rsidP="007E0032">
      <w:pPr>
        <w:spacing w:after="0" w:line="240" w:lineRule="auto"/>
        <w:jc w:val="both"/>
        <w:rPr>
          <w:rFonts w:ascii="Times New Roman" w:hAnsi="Times New Roman"/>
          <w:sz w:val="24"/>
          <w:szCs w:val="24"/>
        </w:rPr>
      </w:pPr>
    </w:p>
    <w:p w:rsidR="005B258E" w:rsidRPr="00CB09D2" w:rsidRDefault="005B258E" w:rsidP="007E0032">
      <w:pPr>
        <w:spacing w:after="0" w:line="240" w:lineRule="auto"/>
        <w:jc w:val="both"/>
        <w:rPr>
          <w:rFonts w:ascii="Times New Roman" w:hAnsi="Times New Roman"/>
          <w:sz w:val="24"/>
          <w:szCs w:val="24"/>
        </w:rPr>
      </w:pPr>
      <w:r w:rsidRPr="00CB09D2">
        <w:rPr>
          <w:rFonts w:ascii="Times New Roman" w:hAnsi="Times New Roman"/>
          <w:sz w:val="24"/>
          <w:szCs w:val="24"/>
        </w:rPr>
        <w:t>Освоение основных образовательных программ основного общего образования завершается итоговой аттестацией, которая является обязательной (часть 4 статьи 59 Федерального закона № 273-ФЗ , п.20 Порядка организации  образовательной деятельности по основным общеобразовательным программам).</w:t>
      </w:r>
    </w:p>
    <w:p w:rsidR="005B258E" w:rsidRPr="00CB09D2" w:rsidRDefault="005B258E" w:rsidP="007E0032">
      <w:pPr>
        <w:spacing w:after="0" w:line="240" w:lineRule="auto"/>
        <w:jc w:val="both"/>
        <w:rPr>
          <w:rFonts w:ascii="Times New Roman" w:hAnsi="Times New Roman"/>
          <w:b/>
          <w:sz w:val="24"/>
          <w:szCs w:val="24"/>
        </w:rPr>
      </w:pPr>
    </w:p>
    <w:p w:rsidR="005B258E" w:rsidRPr="00CB09D2" w:rsidRDefault="005B258E" w:rsidP="007E0032">
      <w:pPr>
        <w:spacing w:after="0" w:line="240" w:lineRule="auto"/>
        <w:jc w:val="both"/>
        <w:rPr>
          <w:rFonts w:ascii="Times New Roman" w:hAnsi="Times New Roman"/>
          <w:b/>
          <w:sz w:val="24"/>
          <w:szCs w:val="24"/>
        </w:rPr>
      </w:pPr>
      <w:r w:rsidRPr="00CB09D2">
        <w:rPr>
          <w:rFonts w:ascii="Times New Roman" w:hAnsi="Times New Roman"/>
          <w:b/>
          <w:sz w:val="24"/>
          <w:szCs w:val="24"/>
        </w:rPr>
        <w:t>Сроки и продолжительность каникул</w:t>
      </w:r>
    </w:p>
    <w:tbl>
      <w:tblPr>
        <w:tblStyle w:val="a4"/>
        <w:tblW w:w="0" w:type="auto"/>
        <w:tblLook w:val="04A0" w:firstRow="1" w:lastRow="0" w:firstColumn="1" w:lastColumn="0" w:noHBand="0" w:noVBand="1"/>
      </w:tblPr>
      <w:tblGrid>
        <w:gridCol w:w="2392"/>
        <w:gridCol w:w="2392"/>
        <w:gridCol w:w="2393"/>
        <w:gridCol w:w="2393"/>
      </w:tblGrid>
      <w:tr w:rsidR="005B258E" w:rsidRPr="00CB09D2" w:rsidTr="005B258E">
        <w:tc>
          <w:tcPr>
            <w:tcW w:w="2392" w:type="dxa"/>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Каникулы</w:t>
            </w:r>
          </w:p>
        </w:tc>
        <w:tc>
          <w:tcPr>
            <w:tcW w:w="2392" w:type="dxa"/>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 xml:space="preserve">Классы </w:t>
            </w:r>
          </w:p>
        </w:tc>
        <w:tc>
          <w:tcPr>
            <w:tcW w:w="2393" w:type="dxa"/>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Срок начала и окончания</w:t>
            </w:r>
          </w:p>
        </w:tc>
        <w:tc>
          <w:tcPr>
            <w:tcW w:w="2393" w:type="dxa"/>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Количество дней</w:t>
            </w:r>
          </w:p>
        </w:tc>
      </w:tr>
      <w:tr w:rsidR="005B258E" w:rsidRPr="00CB09D2" w:rsidTr="005B258E">
        <w:tc>
          <w:tcPr>
            <w:tcW w:w="2392" w:type="dxa"/>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осенние</w:t>
            </w:r>
          </w:p>
        </w:tc>
        <w:tc>
          <w:tcPr>
            <w:tcW w:w="2392"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5-9</w:t>
            </w:r>
          </w:p>
        </w:tc>
        <w:tc>
          <w:tcPr>
            <w:tcW w:w="2393"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28.10-06.11</w:t>
            </w:r>
          </w:p>
        </w:tc>
        <w:tc>
          <w:tcPr>
            <w:tcW w:w="2393"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10</w:t>
            </w:r>
          </w:p>
        </w:tc>
      </w:tr>
      <w:tr w:rsidR="005B258E" w:rsidRPr="00CB09D2" w:rsidTr="005B258E">
        <w:tc>
          <w:tcPr>
            <w:tcW w:w="2392" w:type="dxa"/>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зимние</w:t>
            </w:r>
          </w:p>
        </w:tc>
        <w:tc>
          <w:tcPr>
            <w:tcW w:w="2392"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5-9</w:t>
            </w:r>
          </w:p>
        </w:tc>
        <w:tc>
          <w:tcPr>
            <w:tcW w:w="2393"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30.12-08.01</w:t>
            </w:r>
          </w:p>
        </w:tc>
        <w:tc>
          <w:tcPr>
            <w:tcW w:w="2393"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10</w:t>
            </w:r>
          </w:p>
        </w:tc>
      </w:tr>
      <w:tr w:rsidR="005B258E" w:rsidRPr="00CB09D2" w:rsidTr="005B258E">
        <w:tc>
          <w:tcPr>
            <w:tcW w:w="2392" w:type="dxa"/>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весенние</w:t>
            </w:r>
          </w:p>
        </w:tc>
        <w:tc>
          <w:tcPr>
            <w:tcW w:w="2392"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5-9</w:t>
            </w:r>
          </w:p>
        </w:tc>
        <w:tc>
          <w:tcPr>
            <w:tcW w:w="2393"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23.03-01.04</w:t>
            </w:r>
          </w:p>
        </w:tc>
        <w:tc>
          <w:tcPr>
            <w:tcW w:w="2393"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10</w:t>
            </w:r>
          </w:p>
        </w:tc>
      </w:tr>
      <w:tr w:rsidR="005B258E" w:rsidRPr="00CB09D2" w:rsidTr="005B258E">
        <w:tc>
          <w:tcPr>
            <w:tcW w:w="2392"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Итого за учебный год</w:t>
            </w:r>
          </w:p>
        </w:tc>
        <w:tc>
          <w:tcPr>
            <w:tcW w:w="2392"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5-9</w:t>
            </w:r>
          </w:p>
        </w:tc>
        <w:tc>
          <w:tcPr>
            <w:tcW w:w="2393" w:type="dxa"/>
          </w:tcPr>
          <w:p w:rsidR="005B258E" w:rsidRPr="00CB09D2" w:rsidRDefault="005B258E" w:rsidP="00787471">
            <w:pPr>
              <w:spacing w:line="240" w:lineRule="auto"/>
              <w:jc w:val="center"/>
              <w:rPr>
                <w:rFonts w:ascii="Times New Roman" w:hAnsi="Times New Roman"/>
                <w:sz w:val="24"/>
                <w:szCs w:val="24"/>
              </w:rPr>
            </w:pPr>
          </w:p>
        </w:tc>
        <w:tc>
          <w:tcPr>
            <w:tcW w:w="2393"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30</w:t>
            </w:r>
          </w:p>
        </w:tc>
      </w:tr>
    </w:tbl>
    <w:p w:rsidR="005B258E" w:rsidRPr="00CB09D2" w:rsidRDefault="005B258E" w:rsidP="007E0032">
      <w:pPr>
        <w:spacing w:after="0" w:line="240" w:lineRule="auto"/>
        <w:jc w:val="both"/>
        <w:rPr>
          <w:rFonts w:ascii="Times New Roman" w:hAnsi="Times New Roman"/>
          <w:sz w:val="24"/>
          <w:szCs w:val="24"/>
        </w:rPr>
      </w:pPr>
    </w:p>
    <w:p w:rsidR="005B258E" w:rsidRPr="00CB09D2" w:rsidRDefault="005B258E" w:rsidP="007E0032">
      <w:pPr>
        <w:spacing w:after="0" w:line="240" w:lineRule="auto"/>
        <w:jc w:val="both"/>
        <w:rPr>
          <w:rFonts w:ascii="Times New Roman" w:hAnsi="Times New Roman"/>
          <w:b/>
          <w:sz w:val="24"/>
          <w:szCs w:val="24"/>
        </w:rPr>
      </w:pPr>
      <w:r w:rsidRPr="00CB09D2">
        <w:rPr>
          <w:rFonts w:ascii="Times New Roman" w:hAnsi="Times New Roman"/>
          <w:b/>
          <w:sz w:val="24"/>
          <w:szCs w:val="24"/>
        </w:rPr>
        <w:t>Сроки проведения промежуточной аттестации</w:t>
      </w:r>
    </w:p>
    <w:p w:rsidR="005B258E" w:rsidRPr="00CB09D2" w:rsidRDefault="005B258E" w:rsidP="007E0032">
      <w:pPr>
        <w:spacing w:after="0" w:line="240" w:lineRule="auto"/>
        <w:jc w:val="both"/>
        <w:rPr>
          <w:rFonts w:ascii="Times New Roman" w:hAnsi="Times New Roman"/>
          <w:sz w:val="24"/>
          <w:szCs w:val="24"/>
        </w:rPr>
      </w:pPr>
      <w:r w:rsidRPr="00CB09D2">
        <w:rPr>
          <w:rFonts w:ascii="Times New Roman" w:hAnsi="Times New Roman"/>
          <w:sz w:val="24"/>
          <w:szCs w:val="24"/>
        </w:rPr>
        <w:t>Промежуточная аттестация проводится по итогам освоения образовательной программы: на основном уровне (5-9 классы) обучения – за четверти.</w:t>
      </w:r>
    </w:p>
    <w:p w:rsidR="005B258E" w:rsidRPr="00CB09D2" w:rsidRDefault="005B258E" w:rsidP="007E0032">
      <w:pPr>
        <w:spacing w:after="0" w:line="240" w:lineRule="auto"/>
        <w:jc w:val="both"/>
        <w:rPr>
          <w:rFonts w:ascii="Times New Roman" w:hAnsi="Times New Roman"/>
          <w:sz w:val="24"/>
          <w:szCs w:val="24"/>
        </w:rPr>
      </w:pPr>
    </w:p>
    <w:tbl>
      <w:tblPr>
        <w:tblStyle w:val="a4"/>
        <w:tblW w:w="5000" w:type="pct"/>
        <w:tblLook w:val="04A0" w:firstRow="1" w:lastRow="0" w:firstColumn="1" w:lastColumn="0" w:noHBand="0" w:noVBand="1"/>
      </w:tblPr>
      <w:tblGrid>
        <w:gridCol w:w="1884"/>
        <w:gridCol w:w="1618"/>
        <w:gridCol w:w="1519"/>
        <w:gridCol w:w="1704"/>
        <w:gridCol w:w="1475"/>
        <w:gridCol w:w="1762"/>
      </w:tblGrid>
      <w:tr w:rsidR="005B258E" w:rsidRPr="00CB09D2" w:rsidTr="005B258E">
        <w:tc>
          <w:tcPr>
            <w:tcW w:w="912" w:type="pct"/>
            <w:vMerge w:val="restart"/>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Сроки промежуточных аттестаций</w:t>
            </w:r>
          </w:p>
        </w:tc>
        <w:tc>
          <w:tcPr>
            <w:tcW w:w="4088" w:type="pct"/>
            <w:gridSpan w:val="5"/>
          </w:tcPr>
          <w:p w:rsidR="005B258E" w:rsidRPr="00CB09D2" w:rsidRDefault="00722279" w:rsidP="00787471">
            <w:pPr>
              <w:spacing w:line="240" w:lineRule="auto"/>
              <w:jc w:val="center"/>
              <w:rPr>
                <w:rFonts w:ascii="Times New Roman" w:hAnsi="Times New Roman"/>
                <w:sz w:val="24"/>
                <w:szCs w:val="24"/>
              </w:rPr>
            </w:pPr>
            <w:r w:rsidRPr="00CB09D2">
              <w:rPr>
                <w:rFonts w:ascii="Times New Roman" w:hAnsi="Times New Roman"/>
                <w:sz w:val="24"/>
                <w:szCs w:val="24"/>
              </w:rPr>
              <w:t>классы</w:t>
            </w:r>
          </w:p>
        </w:tc>
      </w:tr>
      <w:tr w:rsidR="005B258E" w:rsidRPr="00CB09D2" w:rsidTr="005B258E">
        <w:tc>
          <w:tcPr>
            <w:tcW w:w="912" w:type="pct"/>
            <w:vMerge/>
          </w:tcPr>
          <w:p w:rsidR="005B258E" w:rsidRPr="00CB09D2" w:rsidRDefault="005B258E" w:rsidP="007E0032">
            <w:pPr>
              <w:spacing w:line="240" w:lineRule="auto"/>
              <w:jc w:val="both"/>
              <w:rPr>
                <w:rFonts w:ascii="Times New Roman" w:hAnsi="Times New Roman"/>
                <w:sz w:val="24"/>
                <w:szCs w:val="24"/>
              </w:rPr>
            </w:pPr>
          </w:p>
        </w:tc>
        <w:tc>
          <w:tcPr>
            <w:tcW w:w="819"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5</w:t>
            </w:r>
          </w:p>
        </w:tc>
        <w:tc>
          <w:tcPr>
            <w:tcW w:w="769"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6</w:t>
            </w:r>
          </w:p>
        </w:tc>
        <w:tc>
          <w:tcPr>
            <w:tcW w:w="862"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7</w:t>
            </w:r>
          </w:p>
        </w:tc>
        <w:tc>
          <w:tcPr>
            <w:tcW w:w="747"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8</w:t>
            </w:r>
          </w:p>
        </w:tc>
        <w:tc>
          <w:tcPr>
            <w:tcW w:w="891"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9</w:t>
            </w:r>
          </w:p>
        </w:tc>
      </w:tr>
      <w:tr w:rsidR="005B258E" w:rsidRPr="00CB09D2" w:rsidTr="005B258E">
        <w:tc>
          <w:tcPr>
            <w:tcW w:w="5000" w:type="pct"/>
            <w:gridSpan w:val="6"/>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Плановые (четверти, полугодия)</w:t>
            </w:r>
          </w:p>
        </w:tc>
      </w:tr>
      <w:tr w:rsidR="005B258E" w:rsidRPr="00CB09D2" w:rsidTr="005B258E">
        <w:tc>
          <w:tcPr>
            <w:tcW w:w="912" w:type="pct"/>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21.10-27.10</w:t>
            </w:r>
          </w:p>
        </w:tc>
        <w:tc>
          <w:tcPr>
            <w:tcW w:w="819"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p w:rsidR="005B258E" w:rsidRPr="00CB09D2" w:rsidRDefault="005B258E" w:rsidP="00787471">
            <w:pPr>
              <w:spacing w:line="240" w:lineRule="auto"/>
              <w:jc w:val="center"/>
              <w:rPr>
                <w:rFonts w:ascii="Times New Roman" w:hAnsi="Times New Roman"/>
                <w:sz w:val="24"/>
                <w:szCs w:val="24"/>
              </w:rPr>
            </w:pPr>
          </w:p>
          <w:p w:rsidR="005B258E" w:rsidRPr="00CB09D2" w:rsidRDefault="005B258E" w:rsidP="00787471">
            <w:pPr>
              <w:spacing w:line="240" w:lineRule="auto"/>
              <w:jc w:val="center"/>
              <w:rPr>
                <w:rFonts w:ascii="Times New Roman" w:hAnsi="Times New Roman"/>
                <w:sz w:val="24"/>
                <w:szCs w:val="24"/>
              </w:rPr>
            </w:pPr>
          </w:p>
        </w:tc>
        <w:tc>
          <w:tcPr>
            <w:tcW w:w="769"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862"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747"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891"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r>
      <w:tr w:rsidR="005B258E" w:rsidRPr="00CB09D2" w:rsidTr="005B258E">
        <w:tc>
          <w:tcPr>
            <w:tcW w:w="912" w:type="pct"/>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23.12-29.12</w:t>
            </w:r>
          </w:p>
        </w:tc>
        <w:tc>
          <w:tcPr>
            <w:tcW w:w="819"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769"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862"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747"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891"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r>
      <w:tr w:rsidR="005B258E" w:rsidRPr="00CB09D2" w:rsidTr="005B258E">
        <w:tc>
          <w:tcPr>
            <w:tcW w:w="912" w:type="pct"/>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16.03-22.03</w:t>
            </w:r>
          </w:p>
        </w:tc>
        <w:tc>
          <w:tcPr>
            <w:tcW w:w="819"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769"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862"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747"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891"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r>
      <w:tr w:rsidR="005B258E" w:rsidRPr="00CB09D2" w:rsidTr="005B258E">
        <w:tc>
          <w:tcPr>
            <w:tcW w:w="912" w:type="pct"/>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20.05-30.05</w:t>
            </w:r>
          </w:p>
        </w:tc>
        <w:tc>
          <w:tcPr>
            <w:tcW w:w="819"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769"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862"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747"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891"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r>
      <w:tr w:rsidR="005B258E" w:rsidRPr="00CB09D2" w:rsidTr="005B258E">
        <w:tc>
          <w:tcPr>
            <w:tcW w:w="5000" w:type="pct"/>
            <w:gridSpan w:val="6"/>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Плановые (годовые)</w:t>
            </w:r>
          </w:p>
        </w:tc>
      </w:tr>
      <w:tr w:rsidR="005B258E" w:rsidRPr="00CB09D2" w:rsidTr="005B258E">
        <w:tc>
          <w:tcPr>
            <w:tcW w:w="912" w:type="pct"/>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20.05-30.05</w:t>
            </w:r>
          </w:p>
        </w:tc>
        <w:tc>
          <w:tcPr>
            <w:tcW w:w="819"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769"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862"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747"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891"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r>
      <w:tr w:rsidR="005B258E" w:rsidRPr="00CB09D2" w:rsidTr="005B258E">
        <w:tc>
          <w:tcPr>
            <w:tcW w:w="5000" w:type="pct"/>
            <w:gridSpan w:val="6"/>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Итоговая по результатам года и ОГЭ</w:t>
            </w:r>
          </w:p>
        </w:tc>
      </w:tr>
      <w:tr w:rsidR="005B258E" w:rsidRPr="00CB09D2" w:rsidTr="005B258E">
        <w:tc>
          <w:tcPr>
            <w:tcW w:w="912" w:type="pct"/>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После получения результатов ОГЭ</w:t>
            </w:r>
          </w:p>
        </w:tc>
        <w:tc>
          <w:tcPr>
            <w:tcW w:w="819" w:type="pct"/>
          </w:tcPr>
          <w:p w:rsidR="005B258E" w:rsidRPr="00CB09D2" w:rsidRDefault="005B258E" w:rsidP="00787471">
            <w:pPr>
              <w:spacing w:line="240" w:lineRule="auto"/>
              <w:jc w:val="center"/>
              <w:rPr>
                <w:rFonts w:ascii="Times New Roman" w:hAnsi="Times New Roman"/>
                <w:sz w:val="24"/>
                <w:szCs w:val="24"/>
              </w:rPr>
            </w:pPr>
          </w:p>
        </w:tc>
        <w:tc>
          <w:tcPr>
            <w:tcW w:w="769" w:type="pct"/>
          </w:tcPr>
          <w:p w:rsidR="005B258E" w:rsidRPr="00CB09D2" w:rsidRDefault="005B258E" w:rsidP="00787471">
            <w:pPr>
              <w:spacing w:line="240" w:lineRule="auto"/>
              <w:jc w:val="center"/>
              <w:rPr>
                <w:rFonts w:ascii="Times New Roman" w:hAnsi="Times New Roman"/>
                <w:sz w:val="24"/>
                <w:szCs w:val="24"/>
              </w:rPr>
            </w:pPr>
          </w:p>
        </w:tc>
        <w:tc>
          <w:tcPr>
            <w:tcW w:w="862" w:type="pct"/>
          </w:tcPr>
          <w:p w:rsidR="005B258E" w:rsidRPr="00CB09D2" w:rsidRDefault="005B258E" w:rsidP="00787471">
            <w:pPr>
              <w:spacing w:line="240" w:lineRule="auto"/>
              <w:jc w:val="center"/>
              <w:rPr>
                <w:rFonts w:ascii="Times New Roman" w:hAnsi="Times New Roman"/>
                <w:sz w:val="24"/>
                <w:szCs w:val="24"/>
              </w:rPr>
            </w:pPr>
          </w:p>
        </w:tc>
        <w:tc>
          <w:tcPr>
            <w:tcW w:w="747" w:type="pct"/>
          </w:tcPr>
          <w:p w:rsidR="005B258E" w:rsidRPr="00CB09D2" w:rsidRDefault="005B258E" w:rsidP="00787471">
            <w:pPr>
              <w:spacing w:line="240" w:lineRule="auto"/>
              <w:jc w:val="center"/>
              <w:rPr>
                <w:rFonts w:ascii="Times New Roman" w:hAnsi="Times New Roman"/>
                <w:sz w:val="24"/>
                <w:szCs w:val="24"/>
              </w:rPr>
            </w:pPr>
          </w:p>
        </w:tc>
        <w:tc>
          <w:tcPr>
            <w:tcW w:w="891"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r>
    </w:tbl>
    <w:p w:rsidR="005B258E" w:rsidRPr="00CB09D2" w:rsidRDefault="005B258E" w:rsidP="007E0032">
      <w:pPr>
        <w:spacing w:after="0" w:line="240" w:lineRule="auto"/>
        <w:jc w:val="both"/>
        <w:rPr>
          <w:rFonts w:ascii="Times New Roman" w:hAnsi="Times New Roman"/>
          <w:sz w:val="24"/>
          <w:szCs w:val="24"/>
        </w:rPr>
      </w:pPr>
    </w:p>
    <w:p w:rsidR="005B258E" w:rsidRPr="00CB09D2" w:rsidRDefault="005B258E" w:rsidP="007E0032">
      <w:pPr>
        <w:spacing w:after="0" w:line="240" w:lineRule="auto"/>
        <w:jc w:val="both"/>
        <w:rPr>
          <w:rFonts w:ascii="Times New Roman" w:hAnsi="Times New Roman"/>
          <w:sz w:val="24"/>
          <w:szCs w:val="24"/>
        </w:rPr>
      </w:pPr>
    </w:p>
    <w:p w:rsidR="005B258E" w:rsidRPr="00CB09D2" w:rsidRDefault="005B258E" w:rsidP="007E0032">
      <w:pPr>
        <w:spacing w:after="0" w:line="240" w:lineRule="auto"/>
        <w:jc w:val="both"/>
        <w:rPr>
          <w:rFonts w:ascii="Times New Roman" w:hAnsi="Times New Roman"/>
          <w:sz w:val="24"/>
          <w:szCs w:val="24"/>
        </w:rPr>
      </w:pPr>
      <w:r w:rsidRPr="00CB09D2">
        <w:rPr>
          <w:rFonts w:ascii="Times New Roman" w:hAnsi="Times New Roman"/>
          <w:sz w:val="24"/>
          <w:szCs w:val="24"/>
        </w:rPr>
        <w:t>Помимо плановой промежуточной аттестации (четверти, полугодия, годовая) проводится промежуточная аттестация в конце учебного года с целью установления соответствия качества подготовки учащихся требованиям государственного образовательного стандарта, полноты, прочности, осознанности и системности освоения содержания учебных программ по отдельным предметам учебного плана школы. Педагогическим советом принимается решение о сроках указанной  промежуточной аттестации.</w:t>
      </w:r>
    </w:p>
    <w:p w:rsidR="005B258E" w:rsidRPr="00CB09D2" w:rsidRDefault="005B258E" w:rsidP="007E0032">
      <w:pPr>
        <w:spacing w:after="0" w:line="240" w:lineRule="auto"/>
        <w:jc w:val="both"/>
        <w:rPr>
          <w:rFonts w:ascii="Times New Roman" w:hAnsi="Times New Roman"/>
          <w:sz w:val="24"/>
          <w:szCs w:val="24"/>
        </w:rPr>
      </w:pPr>
    </w:p>
    <w:tbl>
      <w:tblPr>
        <w:tblStyle w:val="a4"/>
        <w:tblW w:w="0" w:type="auto"/>
        <w:tblLook w:val="04A0" w:firstRow="1" w:lastRow="0" w:firstColumn="1" w:lastColumn="0" w:noHBand="0" w:noVBand="1"/>
      </w:tblPr>
      <w:tblGrid>
        <w:gridCol w:w="3190"/>
        <w:gridCol w:w="3190"/>
        <w:gridCol w:w="3190"/>
      </w:tblGrid>
      <w:tr w:rsidR="005B258E" w:rsidRPr="00CB09D2" w:rsidTr="005B258E">
        <w:tc>
          <w:tcPr>
            <w:tcW w:w="3190" w:type="dxa"/>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классы</w:t>
            </w:r>
          </w:p>
        </w:tc>
        <w:tc>
          <w:tcPr>
            <w:tcW w:w="3190" w:type="dxa"/>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предмет</w:t>
            </w:r>
          </w:p>
        </w:tc>
        <w:tc>
          <w:tcPr>
            <w:tcW w:w="3190" w:type="dxa"/>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Форма аттестации</w:t>
            </w:r>
          </w:p>
        </w:tc>
      </w:tr>
      <w:tr w:rsidR="005B258E" w:rsidRPr="00CB09D2" w:rsidTr="005B258E">
        <w:tc>
          <w:tcPr>
            <w:tcW w:w="3190" w:type="dxa"/>
            <w:vMerge w:val="restart"/>
          </w:tcPr>
          <w:p w:rsidR="005B258E" w:rsidRPr="00CB09D2" w:rsidRDefault="00722279" w:rsidP="007E0032">
            <w:pPr>
              <w:spacing w:line="240" w:lineRule="auto"/>
              <w:jc w:val="both"/>
              <w:rPr>
                <w:rFonts w:ascii="Times New Roman" w:hAnsi="Times New Roman"/>
                <w:sz w:val="24"/>
                <w:szCs w:val="24"/>
              </w:rPr>
            </w:pPr>
            <w:r w:rsidRPr="00CB09D2">
              <w:rPr>
                <w:rFonts w:ascii="Times New Roman" w:hAnsi="Times New Roman"/>
                <w:sz w:val="24"/>
                <w:szCs w:val="24"/>
              </w:rPr>
              <w:t>5-8</w:t>
            </w:r>
          </w:p>
        </w:tc>
        <w:tc>
          <w:tcPr>
            <w:tcW w:w="3190" w:type="dxa"/>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Математика</w:t>
            </w:r>
          </w:p>
        </w:tc>
        <w:tc>
          <w:tcPr>
            <w:tcW w:w="3190" w:type="dxa"/>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Контрольная работа</w:t>
            </w:r>
          </w:p>
        </w:tc>
      </w:tr>
      <w:tr w:rsidR="005B258E" w:rsidRPr="00CB09D2" w:rsidTr="005B258E">
        <w:tc>
          <w:tcPr>
            <w:tcW w:w="3190" w:type="dxa"/>
            <w:vMerge/>
          </w:tcPr>
          <w:p w:rsidR="005B258E" w:rsidRPr="00CB09D2" w:rsidRDefault="005B258E" w:rsidP="007E0032">
            <w:pPr>
              <w:spacing w:line="240" w:lineRule="auto"/>
              <w:jc w:val="both"/>
              <w:rPr>
                <w:rFonts w:ascii="Times New Roman" w:hAnsi="Times New Roman"/>
                <w:sz w:val="24"/>
                <w:szCs w:val="24"/>
              </w:rPr>
            </w:pPr>
          </w:p>
        </w:tc>
        <w:tc>
          <w:tcPr>
            <w:tcW w:w="3190" w:type="dxa"/>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Русский язык</w:t>
            </w:r>
          </w:p>
        </w:tc>
        <w:tc>
          <w:tcPr>
            <w:tcW w:w="3190" w:type="dxa"/>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Контрольная работа</w:t>
            </w:r>
          </w:p>
        </w:tc>
      </w:tr>
    </w:tbl>
    <w:p w:rsidR="005B258E" w:rsidRPr="00CB09D2" w:rsidRDefault="005B258E" w:rsidP="007E0032">
      <w:pPr>
        <w:spacing w:after="0" w:line="240" w:lineRule="auto"/>
        <w:jc w:val="both"/>
        <w:rPr>
          <w:rFonts w:ascii="Times New Roman" w:hAnsi="Times New Roman"/>
          <w:sz w:val="24"/>
          <w:szCs w:val="24"/>
        </w:rPr>
      </w:pPr>
    </w:p>
    <w:p w:rsidR="005B258E" w:rsidRPr="00CB09D2" w:rsidRDefault="005B258E" w:rsidP="007E0032">
      <w:pPr>
        <w:spacing w:after="0" w:line="240" w:lineRule="auto"/>
        <w:jc w:val="both"/>
        <w:rPr>
          <w:rFonts w:ascii="Times New Roman" w:hAnsi="Times New Roman"/>
          <w:b/>
          <w:i/>
          <w:sz w:val="24"/>
          <w:szCs w:val="24"/>
        </w:rPr>
      </w:pPr>
    </w:p>
    <w:p w:rsidR="005B258E" w:rsidRPr="00CB09D2" w:rsidRDefault="005B258E" w:rsidP="007E0032">
      <w:pPr>
        <w:spacing w:after="0" w:line="240" w:lineRule="auto"/>
        <w:jc w:val="both"/>
        <w:rPr>
          <w:rFonts w:ascii="Times New Roman" w:hAnsi="Times New Roman"/>
          <w:b/>
          <w:i/>
          <w:sz w:val="24"/>
          <w:szCs w:val="24"/>
        </w:rPr>
      </w:pPr>
      <w:r w:rsidRPr="00CB09D2">
        <w:rPr>
          <w:rFonts w:ascii="Times New Roman" w:hAnsi="Times New Roman"/>
          <w:b/>
          <w:i/>
          <w:sz w:val="24"/>
          <w:szCs w:val="24"/>
        </w:rPr>
        <w:t>Праздничные выходные дни:</w:t>
      </w:r>
    </w:p>
    <w:tbl>
      <w:tblPr>
        <w:tblStyle w:val="a4"/>
        <w:tblW w:w="0" w:type="auto"/>
        <w:tblLook w:val="04A0" w:firstRow="1" w:lastRow="0" w:firstColumn="1" w:lastColumn="0" w:noHBand="0" w:noVBand="1"/>
      </w:tblPr>
      <w:tblGrid>
        <w:gridCol w:w="4219"/>
        <w:gridCol w:w="5351"/>
      </w:tblGrid>
      <w:tr w:rsidR="005B258E" w:rsidRPr="00CB09D2" w:rsidTr="005B258E">
        <w:tc>
          <w:tcPr>
            <w:tcW w:w="4219"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 xml:space="preserve">11 октября </w:t>
            </w:r>
          </w:p>
        </w:tc>
        <w:tc>
          <w:tcPr>
            <w:tcW w:w="5351"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День Республики Башкортостан</w:t>
            </w:r>
          </w:p>
        </w:tc>
      </w:tr>
      <w:tr w:rsidR="005B258E" w:rsidRPr="00CB09D2" w:rsidTr="005B258E">
        <w:tc>
          <w:tcPr>
            <w:tcW w:w="4219"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 xml:space="preserve">04 ноября </w:t>
            </w:r>
          </w:p>
        </w:tc>
        <w:tc>
          <w:tcPr>
            <w:tcW w:w="5351"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День народного единства</w:t>
            </w:r>
          </w:p>
        </w:tc>
      </w:tr>
      <w:tr w:rsidR="005B258E" w:rsidRPr="00CB09D2" w:rsidTr="005B258E">
        <w:tc>
          <w:tcPr>
            <w:tcW w:w="4219"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 xml:space="preserve">1 января </w:t>
            </w:r>
          </w:p>
        </w:tc>
        <w:tc>
          <w:tcPr>
            <w:tcW w:w="5351"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Новый год</w:t>
            </w:r>
          </w:p>
        </w:tc>
      </w:tr>
      <w:tr w:rsidR="005B258E" w:rsidRPr="00CB09D2" w:rsidTr="005B258E">
        <w:tc>
          <w:tcPr>
            <w:tcW w:w="4219"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lastRenderedPageBreak/>
              <w:t xml:space="preserve">7 января </w:t>
            </w:r>
          </w:p>
        </w:tc>
        <w:tc>
          <w:tcPr>
            <w:tcW w:w="5351"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Рождество Христово</w:t>
            </w:r>
          </w:p>
        </w:tc>
      </w:tr>
      <w:tr w:rsidR="005B258E" w:rsidRPr="00CB09D2" w:rsidTr="005B258E">
        <w:tc>
          <w:tcPr>
            <w:tcW w:w="4219"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 xml:space="preserve">23 февраля </w:t>
            </w:r>
          </w:p>
        </w:tc>
        <w:tc>
          <w:tcPr>
            <w:tcW w:w="5351"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День защитников Отечества</w:t>
            </w:r>
          </w:p>
        </w:tc>
      </w:tr>
      <w:tr w:rsidR="005B258E" w:rsidRPr="00CB09D2" w:rsidTr="005B258E">
        <w:tc>
          <w:tcPr>
            <w:tcW w:w="4219"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 xml:space="preserve">8 марта </w:t>
            </w:r>
          </w:p>
        </w:tc>
        <w:tc>
          <w:tcPr>
            <w:tcW w:w="5351"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Международный женский день</w:t>
            </w:r>
          </w:p>
        </w:tc>
      </w:tr>
      <w:tr w:rsidR="005B258E" w:rsidRPr="00CB09D2" w:rsidTr="005B258E">
        <w:tc>
          <w:tcPr>
            <w:tcW w:w="4219"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 xml:space="preserve">1 мая </w:t>
            </w:r>
          </w:p>
        </w:tc>
        <w:tc>
          <w:tcPr>
            <w:tcW w:w="5351"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Праздник Весны и Труда</w:t>
            </w:r>
          </w:p>
        </w:tc>
      </w:tr>
      <w:tr w:rsidR="005B258E" w:rsidRPr="00CB09D2" w:rsidTr="005B258E">
        <w:tc>
          <w:tcPr>
            <w:tcW w:w="4219"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 xml:space="preserve">9 мая </w:t>
            </w:r>
          </w:p>
        </w:tc>
        <w:tc>
          <w:tcPr>
            <w:tcW w:w="5351"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 xml:space="preserve">День Победы </w:t>
            </w:r>
          </w:p>
        </w:tc>
      </w:tr>
      <w:tr w:rsidR="005B258E" w:rsidRPr="00CB09D2" w:rsidTr="005B258E">
        <w:tc>
          <w:tcPr>
            <w:tcW w:w="4219"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 xml:space="preserve">12 июня </w:t>
            </w:r>
          </w:p>
        </w:tc>
        <w:tc>
          <w:tcPr>
            <w:tcW w:w="5351"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День России</w:t>
            </w:r>
          </w:p>
        </w:tc>
      </w:tr>
    </w:tbl>
    <w:p w:rsidR="005B258E" w:rsidRPr="00CB09D2" w:rsidRDefault="005B258E" w:rsidP="007E0032">
      <w:pPr>
        <w:spacing w:after="0" w:line="240" w:lineRule="auto"/>
        <w:ind w:right="-143" w:firstLine="709"/>
        <w:jc w:val="both"/>
        <w:rPr>
          <w:rFonts w:ascii="Times New Roman" w:hAnsi="Times New Roman"/>
          <w:sz w:val="24"/>
          <w:szCs w:val="24"/>
        </w:rPr>
      </w:pPr>
    </w:p>
    <w:p w:rsidR="005B258E" w:rsidRPr="00CB09D2" w:rsidRDefault="005B258E" w:rsidP="007E0032">
      <w:pPr>
        <w:spacing w:after="0" w:line="240" w:lineRule="auto"/>
        <w:ind w:right="-143" w:firstLine="709"/>
        <w:jc w:val="both"/>
        <w:rPr>
          <w:rFonts w:ascii="Times New Roman" w:hAnsi="Times New Roman"/>
          <w:sz w:val="24"/>
          <w:szCs w:val="24"/>
        </w:rPr>
      </w:pPr>
    </w:p>
    <w:p w:rsidR="00D051E4" w:rsidRPr="00CB09D2" w:rsidRDefault="007E622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К</w:t>
      </w:r>
      <w:r w:rsidR="00D051E4" w:rsidRPr="00CB09D2">
        <w:rPr>
          <w:rFonts w:ascii="Times New Roman" w:hAnsi="Times New Roman"/>
          <w:sz w:val="24"/>
          <w:szCs w:val="24"/>
        </w:rPr>
        <w:t>алендарный учебный график реализации образовательной программы</w:t>
      </w:r>
      <w:r w:rsidRPr="00CB09D2">
        <w:rPr>
          <w:rFonts w:ascii="Times New Roman" w:hAnsi="Times New Roman"/>
          <w:sz w:val="24"/>
          <w:szCs w:val="24"/>
        </w:rPr>
        <w:t xml:space="preserve"> </w:t>
      </w:r>
      <w:r w:rsidR="00D051E4" w:rsidRPr="00CB09D2">
        <w:rPr>
          <w:rFonts w:ascii="Times New Roman" w:hAnsi="Times New Roman"/>
          <w:sz w:val="24"/>
          <w:szCs w:val="24"/>
        </w:rPr>
        <w:t>составляется образовательной организацией самостоятельно с учетом требований СанПиН и мнения участ</w:t>
      </w:r>
      <w:r w:rsidR="00570B04" w:rsidRPr="00CB09D2">
        <w:rPr>
          <w:rFonts w:ascii="Times New Roman" w:hAnsi="Times New Roman"/>
          <w:sz w:val="24"/>
          <w:szCs w:val="24"/>
        </w:rPr>
        <w:t xml:space="preserve">ников образовательного процесса на </w:t>
      </w:r>
      <w:r w:rsidR="005B258E" w:rsidRPr="00CB09D2">
        <w:rPr>
          <w:rFonts w:ascii="Times New Roman" w:hAnsi="Times New Roman"/>
          <w:sz w:val="24"/>
          <w:szCs w:val="24"/>
        </w:rPr>
        <w:t xml:space="preserve">конкретный </w:t>
      </w:r>
      <w:r w:rsidR="00570B04" w:rsidRPr="00CB09D2">
        <w:rPr>
          <w:rFonts w:ascii="Times New Roman" w:hAnsi="Times New Roman"/>
          <w:sz w:val="24"/>
          <w:szCs w:val="24"/>
        </w:rPr>
        <w:t xml:space="preserve"> учебный год ежегодно и утверждается приказом директора.</w:t>
      </w:r>
    </w:p>
    <w:p w:rsidR="00944C86" w:rsidRPr="007B7A22" w:rsidRDefault="00944C86" w:rsidP="007E0032">
      <w:pPr>
        <w:pStyle w:val="3"/>
        <w:ind w:left="709" w:right="-143"/>
        <w:jc w:val="both"/>
        <w:rPr>
          <w:rStyle w:val="Zag11"/>
          <w:rFonts w:eastAsia="@Arial Unicode MS"/>
          <w:color w:val="FF0000"/>
          <w:sz w:val="24"/>
          <w:szCs w:val="24"/>
        </w:rPr>
      </w:pPr>
      <w:bookmarkStart w:id="226" w:name="_Toc414553284"/>
    </w:p>
    <w:p w:rsidR="00D051E4" w:rsidRPr="00FD5021" w:rsidRDefault="00996271" w:rsidP="007E0032">
      <w:pPr>
        <w:pStyle w:val="3"/>
        <w:ind w:left="709" w:right="-143"/>
        <w:jc w:val="both"/>
        <w:rPr>
          <w:rStyle w:val="Zag11"/>
          <w:rFonts w:eastAsia="@Arial Unicode MS"/>
          <w:sz w:val="24"/>
          <w:szCs w:val="24"/>
        </w:rPr>
      </w:pPr>
      <w:r w:rsidRPr="00FD5021">
        <w:rPr>
          <w:rStyle w:val="Zag11"/>
          <w:rFonts w:eastAsia="@Arial Unicode MS"/>
          <w:sz w:val="24"/>
          <w:szCs w:val="24"/>
        </w:rPr>
        <w:t xml:space="preserve">3.1.2. </w:t>
      </w:r>
      <w:r w:rsidR="00D051E4" w:rsidRPr="00FD5021">
        <w:rPr>
          <w:rStyle w:val="Zag11"/>
          <w:rFonts w:eastAsia="@Arial Unicode MS"/>
          <w:sz w:val="24"/>
          <w:szCs w:val="24"/>
        </w:rPr>
        <w:t>План внеурочной деятельности</w:t>
      </w:r>
      <w:bookmarkEnd w:id="226"/>
    </w:p>
    <w:p w:rsidR="0050628E" w:rsidRPr="00FD5021" w:rsidRDefault="00996271" w:rsidP="007B7A22">
      <w:pPr>
        <w:spacing w:after="0" w:line="240" w:lineRule="auto"/>
        <w:ind w:right="-143" w:firstLine="709"/>
        <w:jc w:val="both"/>
        <w:rPr>
          <w:rFonts w:ascii="Times New Roman" w:hAnsi="Times New Roman"/>
          <w:sz w:val="24"/>
          <w:szCs w:val="24"/>
        </w:rPr>
      </w:pPr>
      <w:r w:rsidRPr="00FD5021">
        <w:rPr>
          <w:rFonts w:ascii="Times New Roman" w:hAnsi="Times New Roman"/>
          <w:sz w:val="24"/>
          <w:szCs w:val="24"/>
        </w:rPr>
        <w:t>План внеурочной деятельности представляет собой целостн</w:t>
      </w:r>
      <w:r w:rsidR="00AB0CAC" w:rsidRPr="00FD5021">
        <w:rPr>
          <w:rFonts w:ascii="Times New Roman" w:hAnsi="Times New Roman"/>
          <w:sz w:val="24"/>
          <w:szCs w:val="24"/>
        </w:rPr>
        <w:t>ую</w:t>
      </w:r>
      <w:r w:rsidRPr="00FD5021">
        <w:rPr>
          <w:rFonts w:ascii="Times New Roman" w:hAnsi="Times New Roman"/>
          <w:sz w:val="24"/>
          <w:szCs w:val="24"/>
        </w:rPr>
        <w:t xml:space="preserve"> систем</w:t>
      </w:r>
      <w:r w:rsidR="00AB0CAC" w:rsidRPr="00FD5021">
        <w:rPr>
          <w:rFonts w:ascii="Times New Roman" w:hAnsi="Times New Roman"/>
          <w:sz w:val="24"/>
          <w:szCs w:val="24"/>
        </w:rPr>
        <w:t>у</w:t>
      </w:r>
      <w:r w:rsidRPr="00FD5021">
        <w:rPr>
          <w:rFonts w:ascii="Times New Roman" w:hAnsi="Times New Roman"/>
          <w:sz w:val="24"/>
          <w:szCs w:val="24"/>
        </w:rPr>
        <w:t xml:space="preserve"> функционирования образовательной организации в сфере внеурочной деятельности</w:t>
      </w:r>
      <w:proofErr w:type="gramStart"/>
      <w:r w:rsidRPr="00FD5021">
        <w:rPr>
          <w:rFonts w:ascii="Times New Roman" w:hAnsi="Times New Roman"/>
          <w:sz w:val="24"/>
          <w:szCs w:val="24"/>
        </w:rPr>
        <w:t xml:space="preserve"> </w:t>
      </w:r>
      <w:r w:rsidR="00AB0CAC" w:rsidRPr="00FD5021">
        <w:rPr>
          <w:rFonts w:ascii="Times New Roman" w:hAnsi="Times New Roman"/>
          <w:sz w:val="24"/>
          <w:szCs w:val="24"/>
        </w:rPr>
        <w:t>.</w:t>
      </w:r>
      <w:proofErr w:type="gramEnd"/>
    </w:p>
    <w:p w:rsidR="007B7A22" w:rsidRDefault="007B7A22" w:rsidP="007B7A22">
      <w:pPr>
        <w:spacing w:after="0" w:line="240" w:lineRule="auto"/>
        <w:ind w:firstLine="851"/>
        <w:rPr>
          <w:rFonts w:ascii="Times New Roman" w:hAnsi="Times New Roman"/>
          <w:sz w:val="24"/>
          <w:szCs w:val="24"/>
        </w:rPr>
      </w:pPr>
      <w:r w:rsidRPr="00FD5021">
        <w:rPr>
          <w:rFonts w:ascii="Times New Roman" w:hAnsi="Times New Roman"/>
          <w:sz w:val="24"/>
          <w:szCs w:val="24"/>
        </w:rPr>
        <w:t xml:space="preserve">Внеурочная деятельность в соответствии с требованиями Стандарта организуются по основным направлениям развития личности. </w:t>
      </w:r>
    </w:p>
    <w:p w:rsidR="00EE77DC" w:rsidRPr="00FD5021" w:rsidRDefault="00EE77DC" w:rsidP="007B7A22">
      <w:pPr>
        <w:spacing w:after="0" w:line="240" w:lineRule="auto"/>
        <w:ind w:firstLine="851"/>
        <w:rPr>
          <w:rFonts w:ascii="Times New Roman" w:hAnsi="Times New Roman"/>
          <w:sz w:val="24"/>
          <w:szCs w:val="24"/>
        </w:rPr>
      </w:pPr>
    </w:p>
    <w:p w:rsidR="00193B4B" w:rsidRPr="006F2E9C" w:rsidRDefault="00EE77DC" w:rsidP="006F2E9C">
      <w:pPr>
        <w:keepNext/>
        <w:keepLines/>
        <w:widowControl w:val="0"/>
        <w:spacing w:after="144" w:line="280" w:lineRule="exact"/>
        <w:ind w:left="142"/>
        <w:jc w:val="both"/>
        <w:outlineLvl w:val="2"/>
        <w:rPr>
          <w:rFonts w:ascii="Times New Roman" w:eastAsia="Times New Roman" w:hAnsi="Times New Roman"/>
          <w:bCs/>
          <w:iCs/>
          <w:color w:val="000000"/>
          <w:sz w:val="24"/>
          <w:szCs w:val="24"/>
          <w:lang w:eastAsia="ru-RU" w:bidi="ru-RU"/>
        </w:rPr>
      </w:pPr>
      <w:r w:rsidRPr="00EE77DC">
        <w:rPr>
          <w:rFonts w:ascii="Times New Roman" w:eastAsia="Times New Roman" w:hAnsi="Times New Roman"/>
          <w:bCs/>
          <w:iCs/>
          <w:color w:val="000000"/>
          <w:sz w:val="24"/>
          <w:szCs w:val="24"/>
          <w:lang w:eastAsia="ru-RU" w:bidi="ru-RU"/>
        </w:rPr>
        <w:t xml:space="preserve">Внеурочная деятельность в школе, реализуемая в рамках функциональных обязанностей классных руководителей и других </w:t>
      </w:r>
      <w:r w:rsidR="006F2E9C">
        <w:rPr>
          <w:rFonts w:ascii="Times New Roman" w:eastAsia="Times New Roman" w:hAnsi="Times New Roman"/>
          <w:bCs/>
          <w:iCs/>
          <w:color w:val="000000"/>
          <w:sz w:val="24"/>
          <w:szCs w:val="24"/>
          <w:lang w:eastAsia="ru-RU" w:bidi="ru-RU"/>
        </w:rPr>
        <w:t>педагогических работников школы</w:t>
      </w:r>
    </w:p>
    <w:p w:rsidR="00193B4B" w:rsidRDefault="00193B4B" w:rsidP="00AB0CAC">
      <w:pPr>
        <w:spacing w:after="0" w:line="240" w:lineRule="auto"/>
        <w:ind w:right="-143" w:firstLine="709"/>
        <w:jc w:val="both"/>
        <w:rPr>
          <w:rFonts w:ascii="Times New Roman" w:hAnsi="Times New Roman"/>
          <w:color w:val="FF0000"/>
        </w:rPr>
      </w:pPr>
    </w:p>
    <w:tbl>
      <w:tblPr>
        <w:tblStyle w:val="a4"/>
        <w:tblW w:w="0" w:type="auto"/>
        <w:tblLook w:val="04A0" w:firstRow="1" w:lastRow="0" w:firstColumn="1" w:lastColumn="0" w:noHBand="0" w:noVBand="1"/>
      </w:tblPr>
      <w:tblGrid>
        <w:gridCol w:w="2832"/>
        <w:gridCol w:w="2311"/>
        <w:gridCol w:w="755"/>
        <w:gridCol w:w="758"/>
        <w:gridCol w:w="758"/>
        <w:gridCol w:w="805"/>
        <w:gridCol w:w="758"/>
        <w:gridCol w:w="985"/>
      </w:tblGrid>
      <w:tr w:rsidR="00CE1617" w:rsidTr="006905BB">
        <w:tc>
          <w:tcPr>
            <w:tcW w:w="2832" w:type="dxa"/>
            <w:vMerge w:val="restart"/>
          </w:tcPr>
          <w:p w:rsidR="00CE1617" w:rsidRDefault="00CE1617" w:rsidP="006905BB">
            <w:pPr>
              <w:widowControl w:val="0"/>
              <w:tabs>
                <w:tab w:val="left" w:pos="1162"/>
              </w:tabs>
              <w:spacing w:after="108" w:line="240" w:lineRule="exact"/>
              <w:jc w:val="both"/>
              <w:rPr>
                <w:rFonts w:ascii="Times New Roman" w:hAnsi="Times New Roman"/>
                <w:sz w:val="24"/>
                <w:szCs w:val="24"/>
              </w:rPr>
            </w:pPr>
            <w:r>
              <w:rPr>
                <w:rFonts w:ascii="Times New Roman" w:eastAsia="Times New Roman" w:hAnsi="Times New Roman"/>
                <w:b/>
                <w:bCs/>
                <w:color w:val="000000"/>
                <w:sz w:val="24"/>
                <w:szCs w:val="24"/>
                <w:lang w:eastAsia="ru-RU" w:bidi="ru-RU"/>
              </w:rPr>
              <w:t>Направления внеурочной деятельности</w:t>
            </w:r>
          </w:p>
        </w:tc>
        <w:tc>
          <w:tcPr>
            <w:tcW w:w="2311" w:type="dxa"/>
            <w:vMerge w:val="restart"/>
          </w:tcPr>
          <w:p w:rsidR="00CE1617" w:rsidRDefault="00CE1617" w:rsidP="006905BB">
            <w:pPr>
              <w:widowControl w:val="0"/>
              <w:tabs>
                <w:tab w:val="left" w:pos="1162"/>
              </w:tabs>
              <w:spacing w:after="108" w:line="240" w:lineRule="exact"/>
              <w:jc w:val="center"/>
              <w:rPr>
                <w:rFonts w:ascii="Times New Roman" w:hAnsi="Times New Roman"/>
                <w:b/>
                <w:sz w:val="24"/>
                <w:szCs w:val="24"/>
              </w:rPr>
            </w:pPr>
            <w:r>
              <w:rPr>
                <w:rFonts w:ascii="Times New Roman" w:hAnsi="Times New Roman"/>
                <w:b/>
                <w:sz w:val="24"/>
                <w:szCs w:val="24"/>
              </w:rPr>
              <w:t>Формы реализации</w:t>
            </w:r>
          </w:p>
        </w:tc>
        <w:tc>
          <w:tcPr>
            <w:tcW w:w="4819" w:type="dxa"/>
            <w:gridSpan w:val="6"/>
          </w:tcPr>
          <w:p w:rsidR="00CE1617" w:rsidRDefault="00CE1617" w:rsidP="006905BB">
            <w:pPr>
              <w:widowControl w:val="0"/>
              <w:tabs>
                <w:tab w:val="left" w:pos="1162"/>
              </w:tabs>
              <w:spacing w:after="108" w:line="240" w:lineRule="exact"/>
              <w:jc w:val="center"/>
              <w:rPr>
                <w:rFonts w:ascii="Times New Roman" w:hAnsi="Times New Roman"/>
                <w:b/>
              </w:rPr>
            </w:pPr>
            <w:r>
              <w:rPr>
                <w:rFonts w:ascii="Times New Roman" w:hAnsi="Times New Roman"/>
                <w:b/>
                <w:sz w:val="24"/>
              </w:rPr>
              <w:t>Количество часов в год</w:t>
            </w:r>
          </w:p>
        </w:tc>
      </w:tr>
      <w:tr w:rsidR="00CE1617" w:rsidTr="006905BB">
        <w:tc>
          <w:tcPr>
            <w:tcW w:w="2832" w:type="dxa"/>
            <w:vMerge/>
          </w:tcPr>
          <w:p w:rsidR="00CE1617" w:rsidRDefault="00CE1617" w:rsidP="006905BB">
            <w:pPr>
              <w:spacing w:after="0" w:line="240" w:lineRule="auto"/>
              <w:ind w:right="-143"/>
              <w:jc w:val="both"/>
              <w:rPr>
                <w:rFonts w:ascii="Times New Roman" w:hAnsi="Times New Roman"/>
                <w:sz w:val="24"/>
                <w:szCs w:val="24"/>
              </w:rPr>
            </w:pPr>
          </w:p>
        </w:tc>
        <w:tc>
          <w:tcPr>
            <w:tcW w:w="2311" w:type="dxa"/>
            <w:vMerge/>
          </w:tcPr>
          <w:p w:rsidR="00CE1617" w:rsidRDefault="00CE1617" w:rsidP="006905BB">
            <w:pPr>
              <w:spacing w:after="0" w:line="240" w:lineRule="auto"/>
              <w:ind w:right="-143"/>
              <w:jc w:val="both"/>
              <w:rPr>
                <w:rFonts w:ascii="Times New Roman" w:hAnsi="Times New Roman"/>
                <w:sz w:val="24"/>
                <w:szCs w:val="24"/>
              </w:rPr>
            </w:pPr>
          </w:p>
        </w:tc>
        <w:tc>
          <w:tcPr>
            <w:tcW w:w="4819" w:type="dxa"/>
            <w:gridSpan w:val="6"/>
          </w:tcPr>
          <w:p w:rsidR="00CE1617" w:rsidRDefault="00CE1617" w:rsidP="006905BB">
            <w:pPr>
              <w:widowControl w:val="0"/>
              <w:tabs>
                <w:tab w:val="left" w:pos="1162"/>
              </w:tabs>
              <w:spacing w:after="108" w:line="240" w:lineRule="exact"/>
              <w:jc w:val="center"/>
              <w:rPr>
                <w:rFonts w:ascii="Times New Roman" w:hAnsi="Times New Roman"/>
                <w:b/>
                <w:sz w:val="24"/>
              </w:rPr>
            </w:pPr>
            <w:r>
              <w:rPr>
                <w:rFonts w:ascii="Times New Roman" w:hAnsi="Times New Roman"/>
                <w:b/>
                <w:sz w:val="24"/>
              </w:rPr>
              <w:t>Классы</w:t>
            </w:r>
          </w:p>
        </w:tc>
      </w:tr>
      <w:tr w:rsidR="00CE1617" w:rsidTr="006905BB">
        <w:trPr>
          <w:trHeight w:val="287"/>
        </w:trPr>
        <w:tc>
          <w:tcPr>
            <w:tcW w:w="2832" w:type="dxa"/>
            <w:vMerge/>
          </w:tcPr>
          <w:p w:rsidR="00CE1617" w:rsidRDefault="00CE1617" w:rsidP="006905BB">
            <w:pPr>
              <w:spacing w:after="0" w:line="240" w:lineRule="auto"/>
              <w:ind w:right="-143"/>
              <w:jc w:val="both"/>
              <w:rPr>
                <w:rFonts w:ascii="Times New Roman" w:hAnsi="Times New Roman"/>
                <w:sz w:val="24"/>
                <w:szCs w:val="24"/>
              </w:rPr>
            </w:pPr>
          </w:p>
        </w:tc>
        <w:tc>
          <w:tcPr>
            <w:tcW w:w="2311" w:type="dxa"/>
            <w:vMerge/>
          </w:tcPr>
          <w:p w:rsidR="00CE1617" w:rsidRDefault="00CE1617" w:rsidP="006905BB">
            <w:pPr>
              <w:spacing w:after="0" w:line="240" w:lineRule="auto"/>
              <w:ind w:right="-143"/>
              <w:jc w:val="both"/>
              <w:rPr>
                <w:rFonts w:ascii="Times New Roman" w:hAnsi="Times New Roman"/>
                <w:sz w:val="24"/>
                <w:szCs w:val="24"/>
              </w:rPr>
            </w:pPr>
          </w:p>
        </w:tc>
        <w:tc>
          <w:tcPr>
            <w:tcW w:w="755" w:type="dxa"/>
          </w:tcPr>
          <w:p w:rsidR="00CE1617" w:rsidRDefault="00CE1617" w:rsidP="006905BB">
            <w:pPr>
              <w:widowControl w:val="0"/>
              <w:tabs>
                <w:tab w:val="left" w:pos="1162"/>
              </w:tabs>
              <w:spacing w:after="108" w:line="240" w:lineRule="exact"/>
              <w:jc w:val="center"/>
              <w:rPr>
                <w:rFonts w:ascii="Times New Roman" w:hAnsi="Times New Roman"/>
                <w:b/>
                <w:sz w:val="24"/>
              </w:rPr>
            </w:pPr>
            <w:r>
              <w:rPr>
                <w:rFonts w:ascii="Times New Roman" w:hAnsi="Times New Roman"/>
                <w:b/>
                <w:sz w:val="24"/>
              </w:rPr>
              <w:t>5</w:t>
            </w:r>
          </w:p>
        </w:tc>
        <w:tc>
          <w:tcPr>
            <w:tcW w:w="758" w:type="dxa"/>
          </w:tcPr>
          <w:p w:rsidR="00CE1617" w:rsidRDefault="00CE1617" w:rsidP="006905BB">
            <w:pPr>
              <w:widowControl w:val="0"/>
              <w:tabs>
                <w:tab w:val="left" w:pos="1162"/>
              </w:tabs>
              <w:spacing w:after="108" w:line="240" w:lineRule="exact"/>
              <w:jc w:val="center"/>
              <w:rPr>
                <w:rFonts w:ascii="Times New Roman" w:hAnsi="Times New Roman"/>
                <w:b/>
                <w:sz w:val="24"/>
              </w:rPr>
            </w:pPr>
            <w:r>
              <w:rPr>
                <w:rFonts w:ascii="Times New Roman" w:hAnsi="Times New Roman"/>
                <w:b/>
                <w:sz w:val="24"/>
              </w:rPr>
              <w:t>6</w:t>
            </w:r>
          </w:p>
        </w:tc>
        <w:tc>
          <w:tcPr>
            <w:tcW w:w="758" w:type="dxa"/>
          </w:tcPr>
          <w:p w:rsidR="00CE1617" w:rsidRDefault="00CE1617" w:rsidP="006905BB">
            <w:pPr>
              <w:widowControl w:val="0"/>
              <w:tabs>
                <w:tab w:val="left" w:pos="1162"/>
              </w:tabs>
              <w:spacing w:after="108" w:line="240" w:lineRule="exact"/>
              <w:jc w:val="center"/>
              <w:rPr>
                <w:rFonts w:ascii="Times New Roman" w:hAnsi="Times New Roman"/>
                <w:b/>
                <w:sz w:val="24"/>
              </w:rPr>
            </w:pPr>
            <w:r>
              <w:rPr>
                <w:rFonts w:ascii="Times New Roman" w:hAnsi="Times New Roman"/>
                <w:b/>
                <w:sz w:val="24"/>
              </w:rPr>
              <w:t>7</w:t>
            </w:r>
          </w:p>
        </w:tc>
        <w:tc>
          <w:tcPr>
            <w:tcW w:w="805" w:type="dxa"/>
          </w:tcPr>
          <w:p w:rsidR="00CE1617" w:rsidRDefault="00CE1617" w:rsidP="006905BB">
            <w:pPr>
              <w:widowControl w:val="0"/>
              <w:tabs>
                <w:tab w:val="left" w:pos="1162"/>
              </w:tabs>
              <w:spacing w:after="108" w:line="240" w:lineRule="exact"/>
              <w:jc w:val="center"/>
              <w:rPr>
                <w:rFonts w:ascii="Times New Roman" w:hAnsi="Times New Roman"/>
                <w:b/>
                <w:sz w:val="24"/>
              </w:rPr>
            </w:pPr>
            <w:r>
              <w:rPr>
                <w:rFonts w:ascii="Times New Roman" w:hAnsi="Times New Roman"/>
                <w:b/>
                <w:sz w:val="24"/>
              </w:rPr>
              <w:t>8</w:t>
            </w:r>
          </w:p>
        </w:tc>
        <w:tc>
          <w:tcPr>
            <w:tcW w:w="758" w:type="dxa"/>
          </w:tcPr>
          <w:p w:rsidR="00CE1617" w:rsidRDefault="00CE1617" w:rsidP="006905BB">
            <w:pPr>
              <w:widowControl w:val="0"/>
              <w:tabs>
                <w:tab w:val="left" w:pos="1162"/>
              </w:tabs>
              <w:spacing w:after="108" w:line="240" w:lineRule="exact"/>
              <w:jc w:val="center"/>
              <w:rPr>
                <w:rFonts w:ascii="Times New Roman" w:hAnsi="Times New Roman"/>
                <w:b/>
                <w:sz w:val="24"/>
              </w:rPr>
            </w:pPr>
            <w:r>
              <w:rPr>
                <w:rFonts w:ascii="Times New Roman" w:hAnsi="Times New Roman"/>
                <w:b/>
                <w:sz w:val="24"/>
              </w:rPr>
              <w:t>9</w:t>
            </w:r>
          </w:p>
        </w:tc>
        <w:tc>
          <w:tcPr>
            <w:tcW w:w="985" w:type="dxa"/>
          </w:tcPr>
          <w:p w:rsidR="00CE1617" w:rsidRDefault="00CE1617" w:rsidP="006905BB">
            <w:pPr>
              <w:widowControl w:val="0"/>
              <w:tabs>
                <w:tab w:val="left" w:pos="1162"/>
              </w:tabs>
              <w:spacing w:after="108" w:line="240" w:lineRule="exact"/>
              <w:jc w:val="center"/>
              <w:rPr>
                <w:rFonts w:ascii="Times New Roman" w:hAnsi="Times New Roman"/>
                <w:b/>
                <w:sz w:val="24"/>
              </w:rPr>
            </w:pPr>
            <w:r>
              <w:rPr>
                <w:rFonts w:ascii="Times New Roman" w:hAnsi="Times New Roman"/>
                <w:b/>
                <w:sz w:val="24"/>
              </w:rPr>
              <w:t>Всего</w:t>
            </w:r>
          </w:p>
        </w:tc>
      </w:tr>
      <w:tr w:rsidR="00CE1617" w:rsidTr="006905BB">
        <w:tc>
          <w:tcPr>
            <w:tcW w:w="2832" w:type="dxa"/>
            <w:vMerge w:val="restart"/>
          </w:tcPr>
          <w:p w:rsidR="00CE1617" w:rsidRDefault="00CE1617" w:rsidP="00CE1617">
            <w:pPr>
              <w:spacing w:after="0" w:line="240" w:lineRule="auto"/>
              <w:ind w:right="-143"/>
              <w:jc w:val="both"/>
              <w:rPr>
                <w:rFonts w:ascii="Times New Roman" w:hAnsi="Times New Roman"/>
                <w:sz w:val="24"/>
                <w:szCs w:val="24"/>
              </w:rPr>
            </w:pPr>
            <w:r>
              <w:rPr>
                <w:rFonts w:ascii="Times New Roman" w:hAnsi="Times New Roman"/>
                <w:b/>
                <w:sz w:val="24"/>
              </w:rPr>
              <w:t>Спортивно-оздоровительное направление</w:t>
            </w:r>
          </w:p>
        </w:tc>
        <w:tc>
          <w:tcPr>
            <w:tcW w:w="2311" w:type="dxa"/>
          </w:tcPr>
          <w:p w:rsidR="00CE1617" w:rsidRPr="0032478A" w:rsidRDefault="00CE1617" w:rsidP="00CE1617">
            <w:pPr>
              <w:widowControl w:val="0"/>
              <w:spacing w:after="0" w:line="269" w:lineRule="exact"/>
              <w:jc w:val="both"/>
              <w:rPr>
                <w:rFonts w:ascii="Times New Roman" w:eastAsia="Times New Roman" w:hAnsi="Times New Roman"/>
                <w:color w:val="000000"/>
                <w:sz w:val="24"/>
                <w:szCs w:val="24"/>
                <w:lang w:eastAsia="ru-RU" w:bidi="ru-RU"/>
              </w:rPr>
            </w:pPr>
            <w:r w:rsidRPr="0032478A">
              <w:rPr>
                <w:rFonts w:ascii="Times New Roman" w:eastAsia="Times New Roman" w:hAnsi="Times New Roman"/>
                <w:color w:val="000000"/>
                <w:sz w:val="24"/>
                <w:szCs w:val="24"/>
                <w:lang w:eastAsia="ru-RU" w:bidi="ru-RU"/>
              </w:rPr>
              <w:t>«Путь к здоровью»</w:t>
            </w:r>
          </w:p>
          <w:p w:rsidR="00CE1617" w:rsidRPr="0032478A" w:rsidRDefault="00CE1617" w:rsidP="00CE1617">
            <w:pPr>
              <w:widowControl w:val="0"/>
              <w:spacing w:after="0" w:line="269" w:lineRule="exact"/>
              <w:jc w:val="both"/>
              <w:rPr>
                <w:rFonts w:ascii="Times New Roman" w:eastAsia="Times New Roman" w:hAnsi="Times New Roman"/>
                <w:color w:val="000000"/>
                <w:sz w:val="24"/>
                <w:szCs w:val="24"/>
                <w:lang w:eastAsia="ru-RU" w:bidi="ru-RU"/>
              </w:rPr>
            </w:pPr>
          </w:p>
          <w:p w:rsidR="00CE1617" w:rsidRPr="0032478A" w:rsidRDefault="00CE1617" w:rsidP="00CE1617">
            <w:pPr>
              <w:widowControl w:val="0"/>
              <w:spacing w:after="0" w:line="269" w:lineRule="exact"/>
              <w:jc w:val="both"/>
              <w:rPr>
                <w:rFonts w:ascii="Times New Roman" w:eastAsia="Times New Roman" w:hAnsi="Times New Roman"/>
                <w:color w:val="000000"/>
                <w:sz w:val="24"/>
                <w:szCs w:val="24"/>
                <w:lang w:eastAsia="ru-RU" w:bidi="ru-RU"/>
              </w:rPr>
            </w:pPr>
          </w:p>
          <w:p w:rsidR="00CE1617" w:rsidRPr="0032478A" w:rsidRDefault="00CE1617" w:rsidP="00CE1617">
            <w:pPr>
              <w:widowControl w:val="0"/>
              <w:spacing w:after="0" w:line="269" w:lineRule="exact"/>
              <w:jc w:val="both"/>
              <w:rPr>
                <w:rFonts w:ascii="Times New Roman" w:eastAsia="Times New Roman" w:hAnsi="Times New Roman"/>
                <w:color w:val="000000"/>
                <w:sz w:val="24"/>
                <w:szCs w:val="24"/>
                <w:lang w:eastAsia="ru-RU" w:bidi="ru-RU"/>
              </w:rPr>
            </w:pPr>
          </w:p>
          <w:p w:rsidR="00CE1617" w:rsidRPr="0032478A" w:rsidRDefault="00CE1617" w:rsidP="00CE1617">
            <w:pPr>
              <w:widowControl w:val="0"/>
              <w:spacing w:after="0" w:line="269" w:lineRule="exact"/>
              <w:jc w:val="both"/>
              <w:rPr>
                <w:rFonts w:ascii="Times New Roman" w:eastAsia="Times New Roman" w:hAnsi="Times New Roman"/>
                <w:color w:val="000000"/>
                <w:sz w:val="24"/>
                <w:szCs w:val="24"/>
                <w:lang w:eastAsia="ru-RU" w:bidi="ru-RU"/>
              </w:rPr>
            </w:pPr>
          </w:p>
          <w:p w:rsidR="00CE1617" w:rsidRPr="0032478A" w:rsidRDefault="00CE1617" w:rsidP="00CE1617">
            <w:pPr>
              <w:widowControl w:val="0"/>
              <w:spacing w:after="0" w:line="269" w:lineRule="exact"/>
              <w:jc w:val="both"/>
              <w:rPr>
                <w:rFonts w:ascii="Times New Roman" w:eastAsia="Times New Roman" w:hAnsi="Times New Roman"/>
                <w:color w:val="000000"/>
                <w:sz w:val="24"/>
                <w:szCs w:val="24"/>
                <w:lang w:eastAsia="ru-RU" w:bidi="ru-RU"/>
              </w:rPr>
            </w:pPr>
          </w:p>
        </w:tc>
        <w:tc>
          <w:tcPr>
            <w:tcW w:w="755" w:type="dxa"/>
            <w:vAlign w:val="center"/>
          </w:tcPr>
          <w:p w:rsidR="00CE1617" w:rsidRPr="0032478A" w:rsidRDefault="00CE1617" w:rsidP="00CE1617">
            <w:pPr>
              <w:widowControl w:val="0"/>
              <w:spacing w:after="0" w:line="240" w:lineRule="exact"/>
              <w:ind w:left="160"/>
              <w:rPr>
                <w:rFonts w:ascii="Times New Roman" w:eastAsia="Times New Roman" w:hAnsi="Times New Roman"/>
                <w:color w:val="000000"/>
                <w:sz w:val="24"/>
                <w:szCs w:val="24"/>
                <w:lang w:eastAsia="ru-RU" w:bidi="ru-RU"/>
              </w:rPr>
            </w:pPr>
            <w:r w:rsidRPr="0032478A">
              <w:rPr>
                <w:rFonts w:ascii="Times New Roman" w:eastAsia="Times New Roman" w:hAnsi="Times New Roman"/>
                <w:color w:val="000000"/>
                <w:sz w:val="24"/>
                <w:szCs w:val="24"/>
                <w:lang w:eastAsia="ru-RU" w:bidi="ru-RU"/>
              </w:rPr>
              <w:t>34</w:t>
            </w:r>
          </w:p>
        </w:tc>
        <w:tc>
          <w:tcPr>
            <w:tcW w:w="758" w:type="dxa"/>
            <w:vAlign w:val="center"/>
          </w:tcPr>
          <w:p w:rsidR="00CE1617" w:rsidRPr="0032478A" w:rsidRDefault="00CE1617" w:rsidP="00CE1617">
            <w:pPr>
              <w:widowControl w:val="0"/>
              <w:spacing w:after="0" w:line="240" w:lineRule="exact"/>
              <w:ind w:left="140"/>
              <w:rPr>
                <w:rFonts w:ascii="Times New Roman" w:eastAsia="Times New Roman" w:hAnsi="Times New Roman"/>
                <w:color w:val="000000"/>
                <w:sz w:val="24"/>
                <w:szCs w:val="24"/>
                <w:lang w:eastAsia="ru-RU" w:bidi="ru-RU"/>
              </w:rPr>
            </w:pPr>
          </w:p>
        </w:tc>
        <w:tc>
          <w:tcPr>
            <w:tcW w:w="758" w:type="dxa"/>
            <w:vAlign w:val="center"/>
          </w:tcPr>
          <w:p w:rsidR="00CE1617" w:rsidRPr="0032478A" w:rsidRDefault="00CE1617" w:rsidP="00CE1617">
            <w:pPr>
              <w:widowControl w:val="0"/>
              <w:spacing w:after="0" w:line="240" w:lineRule="exact"/>
              <w:ind w:left="160"/>
              <w:rPr>
                <w:rFonts w:ascii="Times New Roman" w:eastAsia="Times New Roman" w:hAnsi="Times New Roman"/>
                <w:color w:val="000000"/>
                <w:sz w:val="24"/>
                <w:szCs w:val="24"/>
                <w:lang w:eastAsia="ru-RU" w:bidi="ru-RU"/>
              </w:rPr>
            </w:pPr>
          </w:p>
        </w:tc>
        <w:tc>
          <w:tcPr>
            <w:tcW w:w="805" w:type="dxa"/>
            <w:vAlign w:val="center"/>
          </w:tcPr>
          <w:p w:rsidR="00CE1617" w:rsidRPr="0032478A" w:rsidRDefault="00CE1617" w:rsidP="00CE1617">
            <w:pPr>
              <w:widowControl w:val="0"/>
              <w:spacing w:after="0" w:line="240" w:lineRule="exact"/>
              <w:jc w:val="center"/>
              <w:rPr>
                <w:rFonts w:ascii="Times New Roman" w:eastAsia="Times New Roman" w:hAnsi="Times New Roman"/>
                <w:color w:val="000000"/>
                <w:sz w:val="24"/>
                <w:szCs w:val="24"/>
                <w:lang w:eastAsia="ru-RU" w:bidi="ru-RU"/>
              </w:rPr>
            </w:pPr>
          </w:p>
        </w:tc>
        <w:tc>
          <w:tcPr>
            <w:tcW w:w="758" w:type="dxa"/>
            <w:vAlign w:val="center"/>
          </w:tcPr>
          <w:p w:rsidR="00CE1617" w:rsidRPr="0032478A" w:rsidRDefault="00CE1617" w:rsidP="00CE1617">
            <w:pPr>
              <w:widowControl w:val="0"/>
              <w:spacing w:after="0" w:line="240" w:lineRule="exact"/>
              <w:jc w:val="center"/>
              <w:rPr>
                <w:rFonts w:ascii="Times New Roman" w:eastAsia="Times New Roman" w:hAnsi="Times New Roman"/>
                <w:color w:val="000000"/>
                <w:sz w:val="24"/>
                <w:szCs w:val="24"/>
                <w:lang w:eastAsia="ru-RU" w:bidi="ru-RU"/>
              </w:rPr>
            </w:pPr>
          </w:p>
        </w:tc>
        <w:tc>
          <w:tcPr>
            <w:tcW w:w="985" w:type="dxa"/>
            <w:vAlign w:val="center"/>
          </w:tcPr>
          <w:p w:rsidR="00CE1617" w:rsidRPr="0032478A" w:rsidRDefault="00CE1617" w:rsidP="00CE1617">
            <w:pPr>
              <w:widowControl w:val="0"/>
              <w:spacing w:after="0" w:line="240" w:lineRule="exact"/>
              <w:jc w:val="center"/>
              <w:rPr>
                <w:rFonts w:ascii="Times New Roman" w:eastAsia="Times New Roman" w:hAnsi="Times New Roman"/>
                <w:b/>
                <w:color w:val="000000"/>
                <w:sz w:val="24"/>
                <w:szCs w:val="24"/>
                <w:lang w:eastAsia="ru-RU" w:bidi="ru-RU"/>
              </w:rPr>
            </w:pPr>
            <w:r w:rsidRPr="0032478A">
              <w:rPr>
                <w:rFonts w:ascii="Times New Roman" w:eastAsia="Times New Roman" w:hAnsi="Times New Roman"/>
                <w:b/>
                <w:color w:val="000000"/>
                <w:sz w:val="24"/>
                <w:szCs w:val="24"/>
                <w:lang w:eastAsia="ru-RU" w:bidi="ru-RU"/>
              </w:rPr>
              <w:t>34</w:t>
            </w:r>
          </w:p>
        </w:tc>
      </w:tr>
      <w:tr w:rsidR="00CE1617" w:rsidTr="006905BB">
        <w:tc>
          <w:tcPr>
            <w:tcW w:w="2832" w:type="dxa"/>
            <w:vMerge/>
          </w:tcPr>
          <w:p w:rsidR="00CE1617" w:rsidRDefault="00CE1617" w:rsidP="00CE1617">
            <w:pPr>
              <w:spacing w:after="0" w:line="240" w:lineRule="auto"/>
              <w:ind w:right="-143"/>
              <w:jc w:val="both"/>
              <w:rPr>
                <w:rFonts w:ascii="Times New Roman" w:hAnsi="Times New Roman"/>
                <w:sz w:val="24"/>
                <w:szCs w:val="24"/>
              </w:rPr>
            </w:pPr>
          </w:p>
        </w:tc>
        <w:tc>
          <w:tcPr>
            <w:tcW w:w="2311" w:type="dxa"/>
          </w:tcPr>
          <w:p w:rsidR="00CE1617" w:rsidRPr="0032478A" w:rsidRDefault="00CE1617" w:rsidP="00CE1617">
            <w:pPr>
              <w:widowControl w:val="0"/>
              <w:spacing w:after="0" w:line="269" w:lineRule="exact"/>
              <w:jc w:val="both"/>
              <w:rPr>
                <w:rFonts w:ascii="Times New Roman" w:eastAsia="Times New Roman" w:hAnsi="Times New Roman"/>
                <w:color w:val="000000"/>
                <w:sz w:val="24"/>
                <w:szCs w:val="24"/>
                <w:lang w:eastAsia="ru-RU" w:bidi="ru-RU"/>
              </w:rPr>
            </w:pPr>
            <w:r w:rsidRPr="0032478A">
              <w:rPr>
                <w:rFonts w:ascii="Times New Roman" w:eastAsia="Times New Roman" w:hAnsi="Times New Roman"/>
                <w:color w:val="000000"/>
                <w:sz w:val="24"/>
                <w:szCs w:val="24"/>
                <w:lang w:eastAsia="ru-RU" w:bidi="ru-RU"/>
              </w:rPr>
              <w:t>«Планета здоровья»</w:t>
            </w:r>
          </w:p>
          <w:p w:rsidR="00CE1617" w:rsidRPr="0032478A" w:rsidRDefault="00CE1617" w:rsidP="00CE1617">
            <w:pPr>
              <w:widowControl w:val="0"/>
              <w:spacing w:after="0" w:line="269" w:lineRule="exact"/>
              <w:jc w:val="both"/>
              <w:rPr>
                <w:rFonts w:ascii="Times New Roman" w:eastAsia="Times New Roman" w:hAnsi="Times New Roman"/>
                <w:color w:val="000000"/>
                <w:sz w:val="24"/>
                <w:szCs w:val="24"/>
                <w:lang w:eastAsia="ru-RU" w:bidi="ru-RU"/>
              </w:rPr>
            </w:pPr>
          </w:p>
          <w:p w:rsidR="00CE1617" w:rsidRPr="0032478A" w:rsidRDefault="00CE1617" w:rsidP="00CE1617">
            <w:pPr>
              <w:widowControl w:val="0"/>
              <w:spacing w:after="0" w:line="269" w:lineRule="exact"/>
              <w:jc w:val="both"/>
              <w:rPr>
                <w:rFonts w:ascii="Times New Roman" w:eastAsia="Times New Roman" w:hAnsi="Times New Roman"/>
                <w:color w:val="000000"/>
                <w:sz w:val="24"/>
                <w:szCs w:val="24"/>
                <w:lang w:eastAsia="ru-RU" w:bidi="ru-RU"/>
              </w:rPr>
            </w:pPr>
          </w:p>
        </w:tc>
        <w:tc>
          <w:tcPr>
            <w:tcW w:w="755" w:type="dxa"/>
            <w:vAlign w:val="center"/>
          </w:tcPr>
          <w:p w:rsidR="00CE1617" w:rsidRPr="0032478A" w:rsidRDefault="00CE1617" w:rsidP="00CE1617">
            <w:pPr>
              <w:widowControl w:val="0"/>
              <w:spacing w:after="0" w:line="240" w:lineRule="exact"/>
              <w:ind w:left="160"/>
              <w:rPr>
                <w:rFonts w:ascii="Times New Roman" w:eastAsia="Times New Roman" w:hAnsi="Times New Roman"/>
                <w:color w:val="000000"/>
                <w:sz w:val="24"/>
                <w:szCs w:val="24"/>
                <w:lang w:eastAsia="ru-RU" w:bidi="ru-RU"/>
              </w:rPr>
            </w:pPr>
          </w:p>
        </w:tc>
        <w:tc>
          <w:tcPr>
            <w:tcW w:w="758" w:type="dxa"/>
            <w:vAlign w:val="center"/>
          </w:tcPr>
          <w:p w:rsidR="00CE1617" w:rsidRPr="0032478A" w:rsidRDefault="00CE1617" w:rsidP="00CE1617">
            <w:pPr>
              <w:widowControl w:val="0"/>
              <w:spacing w:after="0" w:line="240" w:lineRule="exact"/>
              <w:ind w:left="140"/>
              <w:rPr>
                <w:rFonts w:ascii="Times New Roman" w:eastAsia="Times New Roman" w:hAnsi="Times New Roman"/>
                <w:color w:val="000000"/>
                <w:sz w:val="24"/>
                <w:szCs w:val="24"/>
                <w:lang w:eastAsia="ru-RU" w:bidi="ru-RU"/>
              </w:rPr>
            </w:pPr>
            <w:r w:rsidRPr="0032478A">
              <w:rPr>
                <w:rFonts w:ascii="Times New Roman" w:eastAsia="Times New Roman" w:hAnsi="Times New Roman"/>
                <w:color w:val="000000"/>
                <w:sz w:val="24"/>
                <w:szCs w:val="24"/>
                <w:lang w:eastAsia="ru-RU" w:bidi="ru-RU"/>
              </w:rPr>
              <w:t>34</w:t>
            </w:r>
          </w:p>
        </w:tc>
        <w:tc>
          <w:tcPr>
            <w:tcW w:w="758" w:type="dxa"/>
            <w:vAlign w:val="center"/>
          </w:tcPr>
          <w:p w:rsidR="00CE1617" w:rsidRPr="0032478A" w:rsidRDefault="00CE1617" w:rsidP="00CE1617">
            <w:pPr>
              <w:widowControl w:val="0"/>
              <w:spacing w:after="0" w:line="240" w:lineRule="exact"/>
              <w:ind w:left="160"/>
              <w:rPr>
                <w:rFonts w:ascii="Times New Roman" w:eastAsia="Times New Roman" w:hAnsi="Times New Roman"/>
                <w:color w:val="000000"/>
                <w:sz w:val="24"/>
                <w:szCs w:val="24"/>
                <w:lang w:eastAsia="ru-RU" w:bidi="ru-RU"/>
              </w:rPr>
            </w:pPr>
          </w:p>
        </w:tc>
        <w:tc>
          <w:tcPr>
            <w:tcW w:w="805" w:type="dxa"/>
            <w:vAlign w:val="center"/>
          </w:tcPr>
          <w:p w:rsidR="00CE1617" w:rsidRPr="0032478A" w:rsidRDefault="00CE1617" w:rsidP="00CE1617">
            <w:pPr>
              <w:widowControl w:val="0"/>
              <w:spacing w:after="0" w:line="240" w:lineRule="exact"/>
              <w:jc w:val="center"/>
              <w:rPr>
                <w:rFonts w:ascii="Times New Roman" w:eastAsia="Times New Roman" w:hAnsi="Times New Roman"/>
                <w:color w:val="000000"/>
                <w:sz w:val="24"/>
                <w:szCs w:val="24"/>
                <w:lang w:eastAsia="ru-RU" w:bidi="ru-RU"/>
              </w:rPr>
            </w:pPr>
          </w:p>
        </w:tc>
        <w:tc>
          <w:tcPr>
            <w:tcW w:w="758" w:type="dxa"/>
            <w:vAlign w:val="center"/>
          </w:tcPr>
          <w:p w:rsidR="00CE1617" w:rsidRPr="0032478A" w:rsidRDefault="00CE1617" w:rsidP="00CE1617">
            <w:pPr>
              <w:widowControl w:val="0"/>
              <w:spacing w:after="0" w:line="240" w:lineRule="exact"/>
              <w:jc w:val="center"/>
              <w:rPr>
                <w:rFonts w:ascii="Times New Roman" w:eastAsia="Times New Roman" w:hAnsi="Times New Roman"/>
                <w:color w:val="000000"/>
                <w:sz w:val="24"/>
                <w:szCs w:val="24"/>
                <w:lang w:eastAsia="ru-RU" w:bidi="ru-RU"/>
              </w:rPr>
            </w:pPr>
          </w:p>
        </w:tc>
        <w:tc>
          <w:tcPr>
            <w:tcW w:w="985" w:type="dxa"/>
            <w:vAlign w:val="center"/>
          </w:tcPr>
          <w:p w:rsidR="00CE1617" w:rsidRPr="0032478A" w:rsidRDefault="00CE1617" w:rsidP="00CE1617">
            <w:pPr>
              <w:widowControl w:val="0"/>
              <w:spacing w:after="0" w:line="240" w:lineRule="exact"/>
              <w:jc w:val="center"/>
              <w:rPr>
                <w:rFonts w:ascii="Times New Roman" w:eastAsia="Times New Roman" w:hAnsi="Times New Roman"/>
                <w:b/>
                <w:color w:val="000000"/>
                <w:sz w:val="24"/>
                <w:szCs w:val="24"/>
                <w:lang w:eastAsia="ru-RU" w:bidi="ru-RU"/>
              </w:rPr>
            </w:pPr>
            <w:r w:rsidRPr="0032478A">
              <w:rPr>
                <w:rFonts w:ascii="Times New Roman" w:eastAsia="Times New Roman" w:hAnsi="Times New Roman"/>
                <w:b/>
                <w:color w:val="000000"/>
                <w:sz w:val="24"/>
                <w:szCs w:val="24"/>
                <w:lang w:eastAsia="ru-RU" w:bidi="ru-RU"/>
              </w:rPr>
              <w:t>34</w:t>
            </w:r>
          </w:p>
        </w:tc>
      </w:tr>
      <w:tr w:rsidR="00CE1617" w:rsidTr="006905BB">
        <w:tc>
          <w:tcPr>
            <w:tcW w:w="2832" w:type="dxa"/>
            <w:vMerge/>
          </w:tcPr>
          <w:p w:rsidR="00CE1617" w:rsidRDefault="00CE1617" w:rsidP="00CE1617">
            <w:pPr>
              <w:spacing w:after="0" w:line="240" w:lineRule="auto"/>
              <w:ind w:right="-143"/>
              <w:jc w:val="both"/>
              <w:rPr>
                <w:rFonts w:ascii="Times New Roman" w:hAnsi="Times New Roman"/>
                <w:sz w:val="24"/>
                <w:szCs w:val="24"/>
              </w:rPr>
            </w:pPr>
          </w:p>
        </w:tc>
        <w:tc>
          <w:tcPr>
            <w:tcW w:w="2311" w:type="dxa"/>
          </w:tcPr>
          <w:p w:rsidR="00CE1617" w:rsidRPr="0032478A" w:rsidRDefault="00CE1617" w:rsidP="00CE1617">
            <w:pPr>
              <w:widowControl w:val="0"/>
              <w:spacing w:after="0" w:line="269" w:lineRule="exact"/>
              <w:jc w:val="both"/>
              <w:rPr>
                <w:rFonts w:ascii="Times New Roman" w:eastAsia="Times New Roman" w:hAnsi="Times New Roman"/>
                <w:color w:val="000000"/>
                <w:sz w:val="24"/>
                <w:szCs w:val="24"/>
                <w:lang w:eastAsia="ru-RU" w:bidi="ru-RU"/>
              </w:rPr>
            </w:pPr>
            <w:r w:rsidRPr="0032478A">
              <w:rPr>
                <w:rFonts w:ascii="Times New Roman" w:eastAsia="Times New Roman" w:hAnsi="Times New Roman"/>
                <w:color w:val="000000"/>
                <w:sz w:val="24"/>
                <w:szCs w:val="24"/>
                <w:lang w:eastAsia="ru-RU" w:bidi="ru-RU"/>
              </w:rPr>
              <w:t>«Формирование культуры здоровья»</w:t>
            </w:r>
          </w:p>
        </w:tc>
        <w:tc>
          <w:tcPr>
            <w:tcW w:w="755" w:type="dxa"/>
            <w:vAlign w:val="center"/>
          </w:tcPr>
          <w:p w:rsidR="00CE1617" w:rsidRPr="0032478A" w:rsidRDefault="00CE1617" w:rsidP="00CE1617">
            <w:pPr>
              <w:widowControl w:val="0"/>
              <w:spacing w:after="0" w:line="240" w:lineRule="exact"/>
              <w:ind w:left="160"/>
              <w:rPr>
                <w:rFonts w:ascii="Times New Roman" w:eastAsia="Times New Roman" w:hAnsi="Times New Roman"/>
                <w:color w:val="000000"/>
                <w:sz w:val="24"/>
                <w:szCs w:val="24"/>
                <w:lang w:eastAsia="ru-RU" w:bidi="ru-RU"/>
              </w:rPr>
            </w:pPr>
          </w:p>
        </w:tc>
        <w:tc>
          <w:tcPr>
            <w:tcW w:w="758" w:type="dxa"/>
            <w:vAlign w:val="center"/>
          </w:tcPr>
          <w:p w:rsidR="00CE1617" w:rsidRPr="0032478A" w:rsidRDefault="00CE1617" w:rsidP="00CE1617">
            <w:pPr>
              <w:widowControl w:val="0"/>
              <w:spacing w:after="0" w:line="240" w:lineRule="exact"/>
              <w:ind w:left="140"/>
              <w:rPr>
                <w:rFonts w:ascii="Times New Roman" w:eastAsia="Times New Roman" w:hAnsi="Times New Roman"/>
                <w:color w:val="000000"/>
                <w:sz w:val="24"/>
                <w:szCs w:val="24"/>
                <w:lang w:eastAsia="ru-RU" w:bidi="ru-RU"/>
              </w:rPr>
            </w:pPr>
          </w:p>
        </w:tc>
        <w:tc>
          <w:tcPr>
            <w:tcW w:w="758" w:type="dxa"/>
            <w:vAlign w:val="center"/>
          </w:tcPr>
          <w:p w:rsidR="00CE1617" w:rsidRPr="0032478A" w:rsidRDefault="00CE1617" w:rsidP="00CE1617">
            <w:pPr>
              <w:widowControl w:val="0"/>
              <w:spacing w:after="0" w:line="240" w:lineRule="exact"/>
              <w:ind w:left="160"/>
              <w:rPr>
                <w:rFonts w:ascii="Times New Roman" w:eastAsia="Times New Roman" w:hAnsi="Times New Roman"/>
                <w:color w:val="000000"/>
                <w:sz w:val="24"/>
                <w:szCs w:val="24"/>
                <w:lang w:eastAsia="ru-RU" w:bidi="ru-RU"/>
              </w:rPr>
            </w:pPr>
            <w:r w:rsidRPr="0032478A">
              <w:rPr>
                <w:rFonts w:ascii="Times New Roman" w:eastAsia="Times New Roman" w:hAnsi="Times New Roman"/>
                <w:color w:val="000000"/>
                <w:sz w:val="24"/>
                <w:szCs w:val="24"/>
                <w:lang w:eastAsia="ru-RU" w:bidi="ru-RU"/>
              </w:rPr>
              <w:t>34</w:t>
            </w:r>
          </w:p>
        </w:tc>
        <w:tc>
          <w:tcPr>
            <w:tcW w:w="805" w:type="dxa"/>
            <w:vAlign w:val="center"/>
          </w:tcPr>
          <w:p w:rsidR="00CE1617" w:rsidRPr="0032478A" w:rsidRDefault="00CE1617" w:rsidP="00CE1617">
            <w:pPr>
              <w:widowControl w:val="0"/>
              <w:spacing w:after="0" w:line="240" w:lineRule="exact"/>
              <w:jc w:val="center"/>
              <w:rPr>
                <w:rFonts w:ascii="Times New Roman" w:eastAsia="Times New Roman" w:hAnsi="Times New Roman"/>
                <w:color w:val="000000"/>
                <w:sz w:val="24"/>
                <w:szCs w:val="24"/>
                <w:lang w:eastAsia="ru-RU" w:bidi="ru-RU"/>
              </w:rPr>
            </w:pPr>
          </w:p>
        </w:tc>
        <w:tc>
          <w:tcPr>
            <w:tcW w:w="758" w:type="dxa"/>
            <w:vAlign w:val="center"/>
          </w:tcPr>
          <w:p w:rsidR="00CE1617" w:rsidRPr="0032478A" w:rsidRDefault="00CE1617" w:rsidP="00CE1617">
            <w:pPr>
              <w:widowControl w:val="0"/>
              <w:spacing w:after="0" w:line="240" w:lineRule="exact"/>
              <w:jc w:val="center"/>
              <w:rPr>
                <w:rFonts w:ascii="Times New Roman" w:eastAsia="Times New Roman" w:hAnsi="Times New Roman"/>
                <w:color w:val="000000"/>
                <w:sz w:val="24"/>
                <w:szCs w:val="24"/>
                <w:lang w:eastAsia="ru-RU" w:bidi="ru-RU"/>
              </w:rPr>
            </w:pPr>
          </w:p>
        </w:tc>
        <w:tc>
          <w:tcPr>
            <w:tcW w:w="985" w:type="dxa"/>
            <w:vAlign w:val="center"/>
          </w:tcPr>
          <w:p w:rsidR="00CE1617" w:rsidRPr="0032478A" w:rsidRDefault="00CE1617" w:rsidP="00CE1617">
            <w:pPr>
              <w:widowControl w:val="0"/>
              <w:spacing w:after="0" w:line="240" w:lineRule="exact"/>
              <w:jc w:val="center"/>
              <w:rPr>
                <w:rFonts w:ascii="Times New Roman" w:eastAsia="Times New Roman" w:hAnsi="Times New Roman"/>
                <w:b/>
                <w:color w:val="000000"/>
                <w:sz w:val="24"/>
                <w:szCs w:val="24"/>
                <w:lang w:eastAsia="ru-RU" w:bidi="ru-RU"/>
              </w:rPr>
            </w:pPr>
            <w:r w:rsidRPr="0032478A">
              <w:rPr>
                <w:rFonts w:ascii="Times New Roman" w:eastAsia="Times New Roman" w:hAnsi="Times New Roman"/>
                <w:b/>
                <w:color w:val="000000"/>
                <w:sz w:val="24"/>
                <w:szCs w:val="24"/>
                <w:lang w:eastAsia="ru-RU" w:bidi="ru-RU"/>
              </w:rPr>
              <w:t>34</w:t>
            </w:r>
          </w:p>
        </w:tc>
      </w:tr>
      <w:tr w:rsidR="00CE1617" w:rsidTr="006905BB">
        <w:tc>
          <w:tcPr>
            <w:tcW w:w="2832" w:type="dxa"/>
            <w:vMerge/>
          </w:tcPr>
          <w:p w:rsidR="00CE1617" w:rsidRDefault="00CE1617" w:rsidP="00CE1617">
            <w:pPr>
              <w:spacing w:after="0" w:line="240" w:lineRule="auto"/>
              <w:ind w:right="-143"/>
              <w:jc w:val="both"/>
              <w:rPr>
                <w:rFonts w:ascii="Times New Roman" w:hAnsi="Times New Roman"/>
                <w:sz w:val="24"/>
                <w:szCs w:val="24"/>
              </w:rPr>
            </w:pPr>
          </w:p>
        </w:tc>
        <w:tc>
          <w:tcPr>
            <w:tcW w:w="2311" w:type="dxa"/>
          </w:tcPr>
          <w:p w:rsidR="00CE1617" w:rsidRPr="0032478A" w:rsidRDefault="00CE1617" w:rsidP="00CE1617">
            <w:pPr>
              <w:widowControl w:val="0"/>
              <w:spacing w:after="0" w:line="269" w:lineRule="exact"/>
              <w:jc w:val="both"/>
              <w:rPr>
                <w:rFonts w:ascii="Times New Roman" w:eastAsia="Times New Roman" w:hAnsi="Times New Roman"/>
                <w:color w:val="000000"/>
                <w:sz w:val="24"/>
                <w:szCs w:val="24"/>
                <w:lang w:eastAsia="ru-RU" w:bidi="ru-RU"/>
              </w:rPr>
            </w:pPr>
            <w:r w:rsidRPr="0032478A">
              <w:rPr>
                <w:rFonts w:ascii="Times New Roman" w:eastAsia="Times New Roman" w:hAnsi="Times New Roman"/>
                <w:color w:val="000000"/>
                <w:sz w:val="24"/>
                <w:szCs w:val="24"/>
                <w:lang w:eastAsia="ru-RU" w:bidi="ru-RU"/>
              </w:rPr>
              <w:t>«Секреты здоровья и красоты»</w:t>
            </w:r>
          </w:p>
        </w:tc>
        <w:tc>
          <w:tcPr>
            <w:tcW w:w="755" w:type="dxa"/>
            <w:vAlign w:val="center"/>
          </w:tcPr>
          <w:p w:rsidR="00CE1617" w:rsidRPr="0032478A" w:rsidRDefault="00CE1617" w:rsidP="00CE1617">
            <w:pPr>
              <w:widowControl w:val="0"/>
              <w:spacing w:after="0" w:line="240" w:lineRule="exact"/>
              <w:ind w:left="160"/>
              <w:rPr>
                <w:rFonts w:ascii="Times New Roman" w:eastAsia="Times New Roman" w:hAnsi="Times New Roman"/>
                <w:color w:val="000000"/>
                <w:sz w:val="24"/>
                <w:szCs w:val="24"/>
                <w:lang w:eastAsia="ru-RU" w:bidi="ru-RU"/>
              </w:rPr>
            </w:pPr>
          </w:p>
        </w:tc>
        <w:tc>
          <w:tcPr>
            <w:tcW w:w="758" w:type="dxa"/>
            <w:vAlign w:val="center"/>
          </w:tcPr>
          <w:p w:rsidR="00CE1617" w:rsidRPr="0032478A" w:rsidRDefault="00CE1617" w:rsidP="00CE1617">
            <w:pPr>
              <w:widowControl w:val="0"/>
              <w:spacing w:after="0" w:line="240" w:lineRule="exact"/>
              <w:ind w:left="140"/>
              <w:rPr>
                <w:rFonts w:ascii="Times New Roman" w:eastAsia="Times New Roman" w:hAnsi="Times New Roman"/>
                <w:color w:val="000000"/>
                <w:sz w:val="24"/>
                <w:szCs w:val="24"/>
                <w:lang w:eastAsia="ru-RU" w:bidi="ru-RU"/>
              </w:rPr>
            </w:pPr>
          </w:p>
        </w:tc>
        <w:tc>
          <w:tcPr>
            <w:tcW w:w="758" w:type="dxa"/>
            <w:vAlign w:val="center"/>
          </w:tcPr>
          <w:p w:rsidR="00CE1617" w:rsidRPr="0032478A" w:rsidRDefault="00CE1617" w:rsidP="00CE1617">
            <w:pPr>
              <w:widowControl w:val="0"/>
              <w:spacing w:after="0" w:line="240" w:lineRule="exact"/>
              <w:ind w:left="160"/>
              <w:rPr>
                <w:rFonts w:ascii="Times New Roman" w:eastAsia="Times New Roman" w:hAnsi="Times New Roman"/>
                <w:color w:val="000000"/>
                <w:sz w:val="24"/>
                <w:szCs w:val="24"/>
                <w:lang w:eastAsia="ru-RU" w:bidi="ru-RU"/>
              </w:rPr>
            </w:pPr>
          </w:p>
        </w:tc>
        <w:tc>
          <w:tcPr>
            <w:tcW w:w="805" w:type="dxa"/>
            <w:vAlign w:val="center"/>
          </w:tcPr>
          <w:p w:rsidR="00CE1617" w:rsidRPr="0032478A" w:rsidRDefault="00CE1617" w:rsidP="00CE1617">
            <w:pPr>
              <w:widowControl w:val="0"/>
              <w:spacing w:after="0" w:line="240" w:lineRule="exact"/>
              <w:jc w:val="center"/>
              <w:rPr>
                <w:rFonts w:ascii="Times New Roman" w:eastAsia="Times New Roman" w:hAnsi="Times New Roman"/>
                <w:color w:val="000000"/>
                <w:sz w:val="24"/>
                <w:szCs w:val="24"/>
                <w:lang w:eastAsia="ru-RU" w:bidi="ru-RU"/>
              </w:rPr>
            </w:pPr>
            <w:r w:rsidRPr="0032478A">
              <w:rPr>
                <w:rFonts w:ascii="Times New Roman" w:eastAsia="Times New Roman" w:hAnsi="Times New Roman"/>
                <w:color w:val="000000"/>
                <w:sz w:val="24"/>
                <w:szCs w:val="24"/>
                <w:lang w:eastAsia="ru-RU" w:bidi="ru-RU"/>
              </w:rPr>
              <w:t>34</w:t>
            </w:r>
          </w:p>
        </w:tc>
        <w:tc>
          <w:tcPr>
            <w:tcW w:w="758" w:type="dxa"/>
            <w:vAlign w:val="center"/>
          </w:tcPr>
          <w:p w:rsidR="00CE1617" w:rsidRPr="0032478A" w:rsidRDefault="00CE1617" w:rsidP="00CE1617">
            <w:pPr>
              <w:widowControl w:val="0"/>
              <w:spacing w:after="0" w:line="240" w:lineRule="exact"/>
              <w:jc w:val="center"/>
              <w:rPr>
                <w:rFonts w:ascii="Times New Roman" w:eastAsia="Times New Roman" w:hAnsi="Times New Roman"/>
                <w:color w:val="000000"/>
                <w:sz w:val="24"/>
                <w:szCs w:val="24"/>
                <w:lang w:eastAsia="ru-RU" w:bidi="ru-RU"/>
              </w:rPr>
            </w:pPr>
          </w:p>
        </w:tc>
        <w:tc>
          <w:tcPr>
            <w:tcW w:w="985" w:type="dxa"/>
            <w:vAlign w:val="center"/>
          </w:tcPr>
          <w:p w:rsidR="00CE1617" w:rsidRPr="0032478A" w:rsidRDefault="00CE1617" w:rsidP="00CE1617">
            <w:pPr>
              <w:widowControl w:val="0"/>
              <w:spacing w:after="0" w:line="240" w:lineRule="exact"/>
              <w:jc w:val="center"/>
              <w:rPr>
                <w:rFonts w:ascii="Times New Roman" w:eastAsia="Times New Roman" w:hAnsi="Times New Roman"/>
                <w:b/>
                <w:color w:val="000000"/>
                <w:sz w:val="24"/>
                <w:szCs w:val="24"/>
                <w:lang w:eastAsia="ru-RU" w:bidi="ru-RU"/>
              </w:rPr>
            </w:pPr>
            <w:r w:rsidRPr="0032478A">
              <w:rPr>
                <w:rFonts w:ascii="Times New Roman" w:eastAsia="Times New Roman" w:hAnsi="Times New Roman"/>
                <w:b/>
                <w:color w:val="000000"/>
                <w:sz w:val="24"/>
                <w:szCs w:val="24"/>
                <w:lang w:eastAsia="ru-RU" w:bidi="ru-RU"/>
              </w:rPr>
              <w:t>34</w:t>
            </w:r>
          </w:p>
        </w:tc>
      </w:tr>
      <w:tr w:rsidR="00CE1617" w:rsidTr="006905BB">
        <w:tc>
          <w:tcPr>
            <w:tcW w:w="2832" w:type="dxa"/>
            <w:vMerge/>
          </w:tcPr>
          <w:p w:rsidR="00CE1617" w:rsidRDefault="00CE1617" w:rsidP="00CE1617">
            <w:pPr>
              <w:spacing w:after="0" w:line="240" w:lineRule="auto"/>
              <w:ind w:right="-143"/>
              <w:jc w:val="both"/>
              <w:rPr>
                <w:rFonts w:ascii="Times New Roman" w:hAnsi="Times New Roman"/>
                <w:sz w:val="24"/>
                <w:szCs w:val="24"/>
              </w:rPr>
            </w:pPr>
          </w:p>
        </w:tc>
        <w:tc>
          <w:tcPr>
            <w:tcW w:w="2311" w:type="dxa"/>
          </w:tcPr>
          <w:p w:rsidR="00CE1617" w:rsidRPr="0032478A" w:rsidRDefault="00CE1617" w:rsidP="00CE1617">
            <w:pPr>
              <w:widowControl w:val="0"/>
              <w:spacing w:after="0" w:line="269" w:lineRule="exact"/>
              <w:jc w:val="both"/>
              <w:rPr>
                <w:rFonts w:ascii="Times New Roman" w:eastAsia="Times New Roman" w:hAnsi="Times New Roman"/>
                <w:color w:val="000000"/>
                <w:sz w:val="24"/>
                <w:szCs w:val="24"/>
                <w:lang w:eastAsia="ru-RU" w:bidi="ru-RU"/>
              </w:rPr>
            </w:pPr>
            <w:r w:rsidRPr="0032478A">
              <w:rPr>
                <w:rFonts w:ascii="Times New Roman" w:eastAsia="Times New Roman" w:hAnsi="Times New Roman"/>
                <w:color w:val="000000"/>
                <w:sz w:val="24"/>
                <w:szCs w:val="24"/>
                <w:lang w:eastAsia="ru-RU" w:bidi="ru-RU"/>
              </w:rPr>
              <w:t>«Основы здорового образа жизни»</w:t>
            </w:r>
          </w:p>
        </w:tc>
        <w:tc>
          <w:tcPr>
            <w:tcW w:w="755" w:type="dxa"/>
            <w:vAlign w:val="center"/>
          </w:tcPr>
          <w:p w:rsidR="00CE1617" w:rsidRPr="0032478A" w:rsidRDefault="00CE1617" w:rsidP="00CE1617">
            <w:pPr>
              <w:widowControl w:val="0"/>
              <w:spacing w:after="0" w:line="240" w:lineRule="exact"/>
              <w:ind w:left="160"/>
              <w:rPr>
                <w:rFonts w:ascii="Times New Roman" w:eastAsia="Times New Roman" w:hAnsi="Times New Roman"/>
                <w:color w:val="000000"/>
                <w:sz w:val="24"/>
                <w:szCs w:val="24"/>
                <w:lang w:eastAsia="ru-RU" w:bidi="ru-RU"/>
              </w:rPr>
            </w:pPr>
          </w:p>
        </w:tc>
        <w:tc>
          <w:tcPr>
            <w:tcW w:w="758" w:type="dxa"/>
            <w:vAlign w:val="center"/>
          </w:tcPr>
          <w:p w:rsidR="00CE1617" w:rsidRPr="0032478A" w:rsidRDefault="00CE1617" w:rsidP="00CE1617">
            <w:pPr>
              <w:widowControl w:val="0"/>
              <w:spacing w:after="0" w:line="240" w:lineRule="exact"/>
              <w:ind w:left="140"/>
              <w:rPr>
                <w:rFonts w:ascii="Times New Roman" w:eastAsia="Times New Roman" w:hAnsi="Times New Roman"/>
                <w:color w:val="000000"/>
                <w:sz w:val="24"/>
                <w:szCs w:val="24"/>
                <w:lang w:eastAsia="ru-RU" w:bidi="ru-RU"/>
              </w:rPr>
            </w:pPr>
          </w:p>
        </w:tc>
        <w:tc>
          <w:tcPr>
            <w:tcW w:w="758" w:type="dxa"/>
            <w:vAlign w:val="center"/>
          </w:tcPr>
          <w:p w:rsidR="00CE1617" w:rsidRPr="0032478A" w:rsidRDefault="00CE1617" w:rsidP="00CE1617">
            <w:pPr>
              <w:widowControl w:val="0"/>
              <w:spacing w:after="0" w:line="240" w:lineRule="exact"/>
              <w:ind w:left="160"/>
              <w:rPr>
                <w:rFonts w:ascii="Times New Roman" w:eastAsia="Times New Roman" w:hAnsi="Times New Roman"/>
                <w:color w:val="000000"/>
                <w:sz w:val="24"/>
                <w:szCs w:val="24"/>
                <w:lang w:eastAsia="ru-RU" w:bidi="ru-RU"/>
              </w:rPr>
            </w:pPr>
          </w:p>
        </w:tc>
        <w:tc>
          <w:tcPr>
            <w:tcW w:w="805" w:type="dxa"/>
            <w:vAlign w:val="center"/>
          </w:tcPr>
          <w:p w:rsidR="00CE1617" w:rsidRPr="0032478A" w:rsidRDefault="00CE1617" w:rsidP="00CE1617">
            <w:pPr>
              <w:widowControl w:val="0"/>
              <w:spacing w:after="0" w:line="240" w:lineRule="exact"/>
              <w:jc w:val="center"/>
              <w:rPr>
                <w:rFonts w:ascii="Times New Roman" w:eastAsia="Times New Roman" w:hAnsi="Times New Roman"/>
                <w:color w:val="000000"/>
                <w:sz w:val="24"/>
                <w:szCs w:val="24"/>
                <w:lang w:eastAsia="ru-RU" w:bidi="ru-RU"/>
              </w:rPr>
            </w:pPr>
          </w:p>
        </w:tc>
        <w:tc>
          <w:tcPr>
            <w:tcW w:w="758" w:type="dxa"/>
            <w:vAlign w:val="center"/>
          </w:tcPr>
          <w:p w:rsidR="00CE1617" w:rsidRPr="0032478A" w:rsidRDefault="00CE1617" w:rsidP="00CE1617">
            <w:pPr>
              <w:widowControl w:val="0"/>
              <w:spacing w:after="0" w:line="240" w:lineRule="exact"/>
              <w:jc w:val="center"/>
              <w:rPr>
                <w:rFonts w:ascii="Times New Roman" w:eastAsia="Times New Roman" w:hAnsi="Times New Roman"/>
                <w:color w:val="000000"/>
                <w:sz w:val="24"/>
                <w:szCs w:val="24"/>
                <w:lang w:eastAsia="ru-RU" w:bidi="ru-RU"/>
              </w:rPr>
            </w:pPr>
            <w:r w:rsidRPr="0032478A">
              <w:rPr>
                <w:rFonts w:ascii="Times New Roman" w:eastAsia="Times New Roman" w:hAnsi="Times New Roman"/>
                <w:color w:val="000000"/>
                <w:sz w:val="24"/>
                <w:szCs w:val="24"/>
                <w:lang w:eastAsia="ru-RU" w:bidi="ru-RU"/>
              </w:rPr>
              <w:t>34</w:t>
            </w:r>
          </w:p>
        </w:tc>
        <w:tc>
          <w:tcPr>
            <w:tcW w:w="985" w:type="dxa"/>
            <w:vAlign w:val="center"/>
          </w:tcPr>
          <w:p w:rsidR="00CE1617" w:rsidRPr="0032478A" w:rsidRDefault="00CE1617" w:rsidP="00CE1617">
            <w:pPr>
              <w:widowControl w:val="0"/>
              <w:spacing w:after="0" w:line="240" w:lineRule="exact"/>
              <w:jc w:val="center"/>
              <w:rPr>
                <w:rFonts w:ascii="Times New Roman" w:eastAsia="Times New Roman" w:hAnsi="Times New Roman"/>
                <w:b/>
                <w:color w:val="000000"/>
                <w:sz w:val="24"/>
                <w:szCs w:val="24"/>
                <w:lang w:eastAsia="ru-RU" w:bidi="ru-RU"/>
              </w:rPr>
            </w:pPr>
            <w:r w:rsidRPr="0032478A">
              <w:rPr>
                <w:rFonts w:ascii="Times New Roman" w:eastAsia="Times New Roman" w:hAnsi="Times New Roman"/>
                <w:b/>
                <w:color w:val="000000"/>
                <w:sz w:val="24"/>
                <w:szCs w:val="24"/>
                <w:lang w:eastAsia="ru-RU" w:bidi="ru-RU"/>
              </w:rPr>
              <w:t>34</w:t>
            </w:r>
          </w:p>
        </w:tc>
      </w:tr>
      <w:tr w:rsidR="00CE1617" w:rsidTr="006905BB">
        <w:tc>
          <w:tcPr>
            <w:tcW w:w="2832" w:type="dxa"/>
          </w:tcPr>
          <w:p w:rsidR="00CE1617" w:rsidRDefault="00CE1617" w:rsidP="00CE1617">
            <w:pPr>
              <w:spacing w:after="0" w:line="240" w:lineRule="auto"/>
              <w:ind w:right="-143"/>
              <w:jc w:val="both"/>
              <w:rPr>
                <w:rFonts w:ascii="Times New Roman" w:hAnsi="Times New Roman"/>
                <w:sz w:val="24"/>
                <w:szCs w:val="24"/>
              </w:rPr>
            </w:pPr>
            <w:r>
              <w:rPr>
                <w:rFonts w:ascii="Times New Roman" w:hAnsi="Times New Roman"/>
                <w:b/>
                <w:sz w:val="24"/>
              </w:rPr>
              <w:t xml:space="preserve">Духовно-нравственное </w:t>
            </w:r>
            <w:r>
              <w:rPr>
                <w:rFonts w:ascii="Times New Roman" w:hAnsi="Times New Roman"/>
                <w:b/>
                <w:sz w:val="24"/>
              </w:rPr>
              <w:lastRenderedPageBreak/>
              <w:t>направление</w:t>
            </w:r>
          </w:p>
        </w:tc>
        <w:tc>
          <w:tcPr>
            <w:tcW w:w="2311" w:type="dxa"/>
          </w:tcPr>
          <w:p w:rsidR="00CE1617" w:rsidRPr="0032478A" w:rsidRDefault="00CE1617" w:rsidP="00CE1617">
            <w:pPr>
              <w:widowControl w:val="0"/>
              <w:spacing w:after="120" w:line="240" w:lineRule="exact"/>
              <w:jc w:val="both"/>
              <w:rPr>
                <w:rFonts w:ascii="Times New Roman" w:eastAsia="Times New Roman" w:hAnsi="Times New Roman"/>
                <w:color w:val="000000"/>
                <w:sz w:val="24"/>
                <w:szCs w:val="24"/>
                <w:lang w:eastAsia="ru-RU" w:bidi="ru-RU"/>
              </w:rPr>
            </w:pPr>
            <w:r w:rsidRPr="0032478A">
              <w:rPr>
                <w:rFonts w:ascii="Times New Roman" w:eastAsia="Times New Roman" w:hAnsi="Times New Roman"/>
                <w:color w:val="000000"/>
                <w:sz w:val="24"/>
                <w:szCs w:val="24"/>
                <w:lang w:eastAsia="ru-RU" w:bidi="ru-RU"/>
              </w:rPr>
              <w:lastRenderedPageBreak/>
              <w:t>«Мой мир»</w:t>
            </w:r>
          </w:p>
          <w:p w:rsidR="00CE1617" w:rsidRPr="0032478A" w:rsidRDefault="00CE1617" w:rsidP="00CE1617">
            <w:pPr>
              <w:widowControl w:val="0"/>
              <w:spacing w:after="120" w:line="240" w:lineRule="exact"/>
              <w:jc w:val="both"/>
              <w:rPr>
                <w:rFonts w:ascii="Times New Roman" w:eastAsia="Times New Roman" w:hAnsi="Times New Roman"/>
                <w:color w:val="000000"/>
                <w:sz w:val="24"/>
                <w:szCs w:val="24"/>
                <w:lang w:eastAsia="ru-RU" w:bidi="ru-RU"/>
              </w:rPr>
            </w:pPr>
          </w:p>
          <w:p w:rsidR="00CE1617" w:rsidRPr="0032478A" w:rsidRDefault="00CE1617" w:rsidP="00CE1617">
            <w:pPr>
              <w:widowControl w:val="0"/>
              <w:spacing w:after="120" w:line="240" w:lineRule="exact"/>
              <w:jc w:val="both"/>
              <w:rPr>
                <w:rFonts w:ascii="Times New Roman" w:eastAsia="Times New Roman" w:hAnsi="Times New Roman"/>
                <w:color w:val="000000"/>
                <w:sz w:val="24"/>
                <w:szCs w:val="24"/>
                <w:lang w:eastAsia="ru-RU" w:bidi="ru-RU"/>
              </w:rPr>
            </w:pPr>
          </w:p>
          <w:p w:rsidR="00CE1617" w:rsidRPr="0032478A" w:rsidRDefault="00CE1617" w:rsidP="00CE1617">
            <w:pPr>
              <w:widowControl w:val="0"/>
              <w:spacing w:after="120" w:line="240" w:lineRule="exact"/>
              <w:jc w:val="both"/>
              <w:rPr>
                <w:rFonts w:ascii="Times New Roman" w:eastAsia="Times New Roman" w:hAnsi="Times New Roman"/>
                <w:color w:val="000000"/>
                <w:sz w:val="24"/>
                <w:szCs w:val="24"/>
                <w:lang w:eastAsia="ru-RU" w:bidi="ru-RU"/>
              </w:rPr>
            </w:pPr>
          </w:p>
          <w:p w:rsidR="00CE1617" w:rsidRPr="0032478A" w:rsidRDefault="00CE1617" w:rsidP="00CE1617">
            <w:pPr>
              <w:widowControl w:val="0"/>
              <w:spacing w:after="120" w:line="240" w:lineRule="exact"/>
              <w:jc w:val="both"/>
              <w:rPr>
                <w:rFonts w:ascii="Times New Roman" w:eastAsia="Times New Roman" w:hAnsi="Times New Roman"/>
                <w:color w:val="000000"/>
                <w:sz w:val="24"/>
                <w:szCs w:val="24"/>
                <w:lang w:eastAsia="ru-RU" w:bidi="ru-RU"/>
              </w:rPr>
            </w:pPr>
          </w:p>
          <w:p w:rsidR="00CE1617" w:rsidRPr="0032478A" w:rsidRDefault="00CE1617" w:rsidP="00CE1617">
            <w:pPr>
              <w:widowControl w:val="0"/>
              <w:spacing w:after="120" w:line="240" w:lineRule="exact"/>
              <w:jc w:val="both"/>
              <w:rPr>
                <w:rFonts w:ascii="Times New Roman" w:eastAsia="Times New Roman" w:hAnsi="Times New Roman"/>
                <w:color w:val="000000"/>
                <w:sz w:val="24"/>
                <w:szCs w:val="24"/>
                <w:lang w:eastAsia="ru-RU" w:bidi="ru-RU"/>
              </w:rPr>
            </w:pPr>
          </w:p>
        </w:tc>
        <w:tc>
          <w:tcPr>
            <w:tcW w:w="755" w:type="dxa"/>
            <w:vAlign w:val="center"/>
          </w:tcPr>
          <w:p w:rsidR="00CE1617" w:rsidRPr="0032478A" w:rsidRDefault="00CE1617" w:rsidP="00CE1617">
            <w:pPr>
              <w:widowControl w:val="0"/>
              <w:spacing w:after="0" w:line="240" w:lineRule="exact"/>
              <w:ind w:left="160"/>
              <w:jc w:val="both"/>
              <w:rPr>
                <w:rFonts w:ascii="Times New Roman" w:eastAsia="Times New Roman" w:hAnsi="Times New Roman"/>
                <w:color w:val="000000"/>
                <w:sz w:val="24"/>
                <w:szCs w:val="24"/>
                <w:lang w:eastAsia="ru-RU" w:bidi="ru-RU"/>
              </w:rPr>
            </w:pPr>
            <w:r w:rsidRPr="0032478A">
              <w:rPr>
                <w:rFonts w:ascii="Times New Roman" w:eastAsia="Times New Roman" w:hAnsi="Times New Roman"/>
                <w:color w:val="000000"/>
                <w:sz w:val="24"/>
                <w:szCs w:val="24"/>
                <w:lang w:eastAsia="ru-RU" w:bidi="ru-RU"/>
              </w:rPr>
              <w:lastRenderedPageBreak/>
              <w:t>34</w:t>
            </w:r>
          </w:p>
          <w:p w:rsidR="00CE1617" w:rsidRPr="0032478A" w:rsidRDefault="00CE1617" w:rsidP="00CE1617">
            <w:pPr>
              <w:widowControl w:val="0"/>
              <w:spacing w:after="0" w:line="240" w:lineRule="exact"/>
              <w:ind w:left="160"/>
              <w:jc w:val="both"/>
              <w:rPr>
                <w:rFonts w:ascii="Times New Roman" w:eastAsia="Times New Roman" w:hAnsi="Times New Roman"/>
                <w:color w:val="000000"/>
                <w:sz w:val="24"/>
                <w:szCs w:val="24"/>
                <w:lang w:eastAsia="ru-RU" w:bidi="ru-RU"/>
              </w:rPr>
            </w:pPr>
          </w:p>
        </w:tc>
        <w:tc>
          <w:tcPr>
            <w:tcW w:w="758" w:type="dxa"/>
            <w:vAlign w:val="center"/>
          </w:tcPr>
          <w:p w:rsidR="00CE1617" w:rsidRPr="0032478A" w:rsidRDefault="00CE1617" w:rsidP="00CE1617">
            <w:pPr>
              <w:widowControl w:val="0"/>
              <w:spacing w:after="0" w:line="240" w:lineRule="exact"/>
              <w:ind w:left="140"/>
              <w:rPr>
                <w:rFonts w:ascii="Times New Roman" w:eastAsia="Times New Roman" w:hAnsi="Times New Roman"/>
                <w:color w:val="000000"/>
                <w:sz w:val="24"/>
                <w:szCs w:val="24"/>
                <w:lang w:eastAsia="ru-RU" w:bidi="ru-RU"/>
              </w:rPr>
            </w:pPr>
          </w:p>
        </w:tc>
        <w:tc>
          <w:tcPr>
            <w:tcW w:w="758" w:type="dxa"/>
            <w:vAlign w:val="center"/>
          </w:tcPr>
          <w:p w:rsidR="00CE1617" w:rsidRPr="0032478A" w:rsidRDefault="00CE1617" w:rsidP="00CE1617">
            <w:pPr>
              <w:widowControl w:val="0"/>
              <w:spacing w:after="0" w:line="240" w:lineRule="exact"/>
              <w:ind w:left="160"/>
              <w:rPr>
                <w:rFonts w:ascii="Times New Roman" w:eastAsia="Times New Roman" w:hAnsi="Times New Roman"/>
                <w:color w:val="000000"/>
                <w:sz w:val="24"/>
                <w:szCs w:val="24"/>
                <w:lang w:eastAsia="ru-RU" w:bidi="ru-RU"/>
              </w:rPr>
            </w:pPr>
          </w:p>
        </w:tc>
        <w:tc>
          <w:tcPr>
            <w:tcW w:w="805" w:type="dxa"/>
            <w:vAlign w:val="center"/>
          </w:tcPr>
          <w:p w:rsidR="00CE1617" w:rsidRPr="0032478A" w:rsidRDefault="00CE1617" w:rsidP="00CE1617">
            <w:pPr>
              <w:widowControl w:val="0"/>
              <w:spacing w:after="0" w:line="240" w:lineRule="exact"/>
              <w:jc w:val="center"/>
              <w:rPr>
                <w:rFonts w:ascii="Times New Roman" w:eastAsia="Times New Roman" w:hAnsi="Times New Roman"/>
                <w:color w:val="000000"/>
                <w:sz w:val="24"/>
                <w:szCs w:val="24"/>
                <w:lang w:eastAsia="ru-RU" w:bidi="ru-RU"/>
              </w:rPr>
            </w:pPr>
          </w:p>
        </w:tc>
        <w:tc>
          <w:tcPr>
            <w:tcW w:w="758" w:type="dxa"/>
            <w:vAlign w:val="center"/>
          </w:tcPr>
          <w:p w:rsidR="00CE1617" w:rsidRPr="0032478A" w:rsidRDefault="00CE1617" w:rsidP="00CE1617">
            <w:pPr>
              <w:widowControl w:val="0"/>
              <w:spacing w:after="0" w:line="240" w:lineRule="exact"/>
              <w:jc w:val="center"/>
              <w:rPr>
                <w:rFonts w:ascii="Times New Roman" w:eastAsia="Times New Roman" w:hAnsi="Times New Roman"/>
                <w:color w:val="000000"/>
                <w:sz w:val="24"/>
                <w:szCs w:val="24"/>
                <w:lang w:eastAsia="ru-RU" w:bidi="ru-RU"/>
              </w:rPr>
            </w:pPr>
          </w:p>
        </w:tc>
        <w:tc>
          <w:tcPr>
            <w:tcW w:w="985" w:type="dxa"/>
            <w:vAlign w:val="center"/>
          </w:tcPr>
          <w:p w:rsidR="00CE1617" w:rsidRPr="0032478A" w:rsidRDefault="00CE1617" w:rsidP="00CE1617">
            <w:pPr>
              <w:widowControl w:val="0"/>
              <w:spacing w:after="0" w:line="240" w:lineRule="exact"/>
              <w:jc w:val="center"/>
              <w:rPr>
                <w:rFonts w:ascii="Times New Roman" w:eastAsia="Times New Roman" w:hAnsi="Times New Roman"/>
                <w:b/>
                <w:color w:val="000000"/>
                <w:sz w:val="24"/>
                <w:szCs w:val="24"/>
                <w:lang w:eastAsia="ru-RU" w:bidi="ru-RU"/>
              </w:rPr>
            </w:pPr>
            <w:r w:rsidRPr="0032478A">
              <w:rPr>
                <w:rFonts w:ascii="Times New Roman" w:eastAsia="Times New Roman" w:hAnsi="Times New Roman"/>
                <w:b/>
                <w:color w:val="000000"/>
                <w:sz w:val="24"/>
                <w:szCs w:val="24"/>
                <w:lang w:eastAsia="ru-RU" w:bidi="ru-RU"/>
              </w:rPr>
              <w:t>34</w:t>
            </w:r>
          </w:p>
        </w:tc>
      </w:tr>
      <w:tr w:rsidR="00CE1617" w:rsidTr="006905BB">
        <w:tc>
          <w:tcPr>
            <w:tcW w:w="2832" w:type="dxa"/>
          </w:tcPr>
          <w:p w:rsidR="00CE1617" w:rsidRDefault="00CE1617" w:rsidP="00CE1617">
            <w:pPr>
              <w:spacing w:after="0" w:line="240" w:lineRule="auto"/>
              <w:ind w:right="-143"/>
              <w:jc w:val="both"/>
              <w:rPr>
                <w:rFonts w:ascii="Times New Roman" w:hAnsi="Times New Roman"/>
                <w:sz w:val="24"/>
                <w:szCs w:val="24"/>
              </w:rPr>
            </w:pPr>
            <w:r>
              <w:rPr>
                <w:rFonts w:ascii="Times New Roman" w:hAnsi="Times New Roman"/>
                <w:b/>
                <w:sz w:val="24"/>
              </w:rPr>
              <w:lastRenderedPageBreak/>
              <w:t>Социальное направление</w:t>
            </w:r>
          </w:p>
        </w:tc>
        <w:tc>
          <w:tcPr>
            <w:tcW w:w="2311" w:type="dxa"/>
          </w:tcPr>
          <w:p w:rsidR="00CE1617" w:rsidRPr="0032478A" w:rsidRDefault="00CE1617" w:rsidP="00CE1617">
            <w:pPr>
              <w:widowControl w:val="0"/>
              <w:spacing w:after="0" w:line="240" w:lineRule="auto"/>
              <w:rPr>
                <w:rFonts w:ascii="Times New Roman" w:eastAsia="Arial Unicode MS" w:hAnsi="Times New Roman"/>
                <w:color w:val="000000"/>
                <w:sz w:val="24"/>
                <w:szCs w:val="24"/>
                <w:lang w:eastAsia="ru-RU" w:bidi="ru-RU"/>
              </w:rPr>
            </w:pPr>
            <w:r w:rsidRPr="0032478A">
              <w:rPr>
                <w:rFonts w:ascii="Times New Roman" w:eastAsia="Arial Unicode MS" w:hAnsi="Times New Roman"/>
                <w:color w:val="000000"/>
                <w:sz w:val="24"/>
                <w:szCs w:val="24"/>
                <w:lang w:eastAsia="ru-RU" w:bidi="ru-RU"/>
              </w:rPr>
              <w:t>«Я принимаю вызов!»</w:t>
            </w:r>
          </w:p>
        </w:tc>
        <w:tc>
          <w:tcPr>
            <w:tcW w:w="755" w:type="dxa"/>
            <w:vAlign w:val="center"/>
          </w:tcPr>
          <w:p w:rsidR="00CE1617" w:rsidRPr="0032478A" w:rsidRDefault="00CE1617" w:rsidP="00CE1617">
            <w:pPr>
              <w:widowControl w:val="0"/>
              <w:spacing w:after="0" w:line="240" w:lineRule="exact"/>
              <w:ind w:left="160"/>
              <w:rPr>
                <w:rFonts w:ascii="Times New Roman" w:eastAsia="Times New Roman" w:hAnsi="Times New Roman"/>
                <w:b/>
                <w:bCs/>
                <w:color w:val="000000"/>
                <w:sz w:val="24"/>
                <w:szCs w:val="24"/>
                <w:lang w:eastAsia="ru-RU" w:bidi="ru-RU"/>
              </w:rPr>
            </w:pPr>
          </w:p>
        </w:tc>
        <w:tc>
          <w:tcPr>
            <w:tcW w:w="758" w:type="dxa"/>
          </w:tcPr>
          <w:p w:rsidR="00CE1617" w:rsidRPr="0032478A" w:rsidRDefault="00CE1617" w:rsidP="00CE1617">
            <w:pPr>
              <w:widowControl w:val="0"/>
              <w:spacing w:after="0" w:line="240" w:lineRule="exact"/>
              <w:ind w:left="140"/>
              <w:rPr>
                <w:rFonts w:ascii="Times New Roman" w:eastAsia="Times New Roman" w:hAnsi="Times New Roman"/>
                <w:bCs/>
                <w:color w:val="000000"/>
                <w:sz w:val="24"/>
                <w:szCs w:val="24"/>
                <w:lang w:eastAsia="ru-RU" w:bidi="ru-RU"/>
              </w:rPr>
            </w:pPr>
          </w:p>
        </w:tc>
        <w:tc>
          <w:tcPr>
            <w:tcW w:w="758" w:type="dxa"/>
          </w:tcPr>
          <w:p w:rsidR="00CE1617" w:rsidRPr="0032478A" w:rsidRDefault="00CE1617" w:rsidP="00CE1617">
            <w:pPr>
              <w:widowControl w:val="0"/>
              <w:spacing w:after="0" w:line="240" w:lineRule="exact"/>
              <w:ind w:left="160"/>
              <w:rPr>
                <w:rFonts w:ascii="Times New Roman" w:eastAsia="Times New Roman" w:hAnsi="Times New Roman"/>
                <w:bCs/>
                <w:color w:val="000000"/>
                <w:sz w:val="24"/>
                <w:szCs w:val="24"/>
                <w:lang w:eastAsia="ru-RU" w:bidi="ru-RU"/>
              </w:rPr>
            </w:pPr>
            <w:r w:rsidRPr="0032478A">
              <w:rPr>
                <w:rFonts w:ascii="Times New Roman" w:eastAsia="Times New Roman" w:hAnsi="Times New Roman"/>
                <w:bCs/>
                <w:color w:val="000000"/>
                <w:sz w:val="24"/>
                <w:szCs w:val="24"/>
                <w:lang w:eastAsia="ru-RU" w:bidi="ru-RU"/>
              </w:rPr>
              <w:t>34</w:t>
            </w:r>
          </w:p>
        </w:tc>
        <w:tc>
          <w:tcPr>
            <w:tcW w:w="805" w:type="dxa"/>
          </w:tcPr>
          <w:p w:rsidR="00CE1617" w:rsidRPr="0032478A" w:rsidRDefault="00CE1617" w:rsidP="00CE1617">
            <w:pPr>
              <w:widowControl w:val="0"/>
              <w:spacing w:after="0" w:line="240" w:lineRule="exact"/>
              <w:jc w:val="center"/>
              <w:rPr>
                <w:rFonts w:ascii="Times New Roman" w:eastAsia="Times New Roman" w:hAnsi="Times New Roman"/>
                <w:b/>
                <w:bCs/>
                <w:color w:val="000000"/>
                <w:sz w:val="24"/>
                <w:szCs w:val="24"/>
                <w:lang w:eastAsia="ru-RU" w:bidi="ru-RU"/>
              </w:rPr>
            </w:pPr>
          </w:p>
        </w:tc>
        <w:tc>
          <w:tcPr>
            <w:tcW w:w="758" w:type="dxa"/>
          </w:tcPr>
          <w:p w:rsidR="00CE1617" w:rsidRPr="0032478A" w:rsidRDefault="00CE1617" w:rsidP="00CE1617">
            <w:pPr>
              <w:widowControl w:val="0"/>
              <w:spacing w:after="0" w:line="240" w:lineRule="exact"/>
              <w:jc w:val="center"/>
              <w:rPr>
                <w:rFonts w:ascii="Times New Roman" w:eastAsia="Times New Roman" w:hAnsi="Times New Roman"/>
                <w:b/>
                <w:bCs/>
                <w:color w:val="000000"/>
                <w:sz w:val="24"/>
                <w:szCs w:val="24"/>
                <w:lang w:eastAsia="ru-RU" w:bidi="ru-RU"/>
              </w:rPr>
            </w:pPr>
          </w:p>
        </w:tc>
        <w:tc>
          <w:tcPr>
            <w:tcW w:w="985" w:type="dxa"/>
          </w:tcPr>
          <w:p w:rsidR="00CE1617" w:rsidRPr="0032478A" w:rsidRDefault="00CE1617" w:rsidP="00CE1617">
            <w:pPr>
              <w:widowControl w:val="0"/>
              <w:spacing w:after="0" w:line="240" w:lineRule="exact"/>
              <w:jc w:val="center"/>
              <w:rPr>
                <w:rFonts w:ascii="Times New Roman" w:eastAsia="Times New Roman" w:hAnsi="Times New Roman"/>
                <w:b/>
                <w:bCs/>
                <w:color w:val="000000"/>
                <w:sz w:val="24"/>
                <w:szCs w:val="24"/>
                <w:lang w:eastAsia="ru-RU" w:bidi="ru-RU"/>
              </w:rPr>
            </w:pPr>
            <w:r w:rsidRPr="0032478A">
              <w:rPr>
                <w:rFonts w:ascii="Times New Roman" w:eastAsia="Times New Roman" w:hAnsi="Times New Roman"/>
                <w:b/>
                <w:bCs/>
                <w:color w:val="000000"/>
                <w:sz w:val="24"/>
                <w:szCs w:val="24"/>
                <w:lang w:eastAsia="ru-RU" w:bidi="ru-RU"/>
              </w:rPr>
              <w:t>34</w:t>
            </w:r>
          </w:p>
        </w:tc>
      </w:tr>
      <w:tr w:rsidR="00CE1617" w:rsidTr="006905BB">
        <w:tc>
          <w:tcPr>
            <w:tcW w:w="2832" w:type="dxa"/>
          </w:tcPr>
          <w:p w:rsidR="00CE1617" w:rsidRDefault="00CE1617" w:rsidP="00CE1617">
            <w:pPr>
              <w:widowControl w:val="0"/>
              <w:tabs>
                <w:tab w:val="left" w:pos="1162"/>
              </w:tabs>
              <w:spacing w:after="108" w:line="240" w:lineRule="exact"/>
              <w:jc w:val="both"/>
              <w:rPr>
                <w:rFonts w:ascii="Times New Roman" w:hAnsi="Times New Roman"/>
                <w:b/>
                <w:sz w:val="24"/>
              </w:rPr>
            </w:pPr>
            <w:proofErr w:type="spellStart"/>
            <w:r>
              <w:rPr>
                <w:rFonts w:ascii="Times New Roman" w:hAnsi="Times New Roman"/>
                <w:b/>
                <w:sz w:val="24"/>
              </w:rPr>
              <w:t>Общеинтеллектуальное</w:t>
            </w:r>
            <w:proofErr w:type="spellEnd"/>
            <w:r>
              <w:rPr>
                <w:rFonts w:ascii="Times New Roman" w:hAnsi="Times New Roman"/>
                <w:b/>
                <w:sz w:val="24"/>
              </w:rPr>
              <w:t xml:space="preserve"> направление</w:t>
            </w:r>
          </w:p>
          <w:p w:rsidR="00CE1617" w:rsidRDefault="00CE1617" w:rsidP="00CE1617">
            <w:pPr>
              <w:spacing w:after="0" w:line="240" w:lineRule="auto"/>
              <w:ind w:right="-143"/>
              <w:jc w:val="both"/>
              <w:rPr>
                <w:rFonts w:ascii="Times New Roman" w:hAnsi="Times New Roman"/>
                <w:sz w:val="24"/>
                <w:szCs w:val="24"/>
              </w:rPr>
            </w:pPr>
          </w:p>
        </w:tc>
        <w:tc>
          <w:tcPr>
            <w:tcW w:w="2311" w:type="dxa"/>
          </w:tcPr>
          <w:p w:rsidR="00CE1617" w:rsidRPr="0032478A" w:rsidRDefault="00CE1617" w:rsidP="00CE1617">
            <w:pPr>
              <w:widowControl w:val="0"/>
              <w:spacing w:after="0" w:line="240" w:lineRule="auto"/>
              <w:rPr>
                <w:rFonts w:ascii="Times New Roman" w:eastAsia="Arial Unicode MS" w:hAnsi="Times New Roman"/>
                <w:color w:val="000000"/>
                <w:sz w:val="24"/>
                <w:szCs w:val="24"/>
                <w:lang w:eastAsia="ru-RU" w:bidi="ru-RU"/>
              </w:rPr>
            </w:pPr>
            <w:r w:rsidRPr="0032478A">
              <w:rPr>
                <w:rFonts w:ascii="Times New Roman" w:eastAsia="Arial Unicode MS" w:hAnsi="Times New Roman"/>
                <w:color w:val="000000"/>
                <w:sz w:val="24"/>
                <w:szCs w:val="24"/>
                <w:lang w:eastAsia="ru-RU" w:bidi="ru-RU"/>
              </w:rPr>
              <w:t>«Умники и умницы»</w:t>
            </w:r>
          </w:p>
        </w:tc>
        <w:tc>
          <w:tcPr>
            <w:tcW w:w="755" w:type="dxa"/>
            <w:vAlign w:val="center"/>
          </w:tcPr>
          <w:p w:rsidR="00CE1617" w:rsidRPr="0032478A" w:rsidRDefault="00CE1617" w:rsidP="00CE1617">
            <w:pPr>
              <w:widowControl w:val="0"/>
              <w:spacing w:after="0" w:line="240" w:lineRule="exact"/>
              <w:ind w:left="160"/>
              <w:rPr>
                <w:rFonts w:ascii="Times New Roman" w:eastAsia="Times New Roman" w:hAnsi="Times New Roman"/>
                <w:color w:val="000000"/>
                <w:sz w:val="24"/>
                <w:szCs w:val="24"/>
                <w:lang w:eastAsia="ru-RU" w:bidi="ru-RU"/>
              </w:rPr>
            </w:pPr>
          </w:p>
        </w:tc>
        <w:tc>
          <w:tcPr>
            <w:tcW w:w="758" w:type="dxa"/>
          </w:tcPr>
          <w:p w:rsidR="00CE1617" w:rsidRPr="0032478A" w:rsidRDefault="00CE1617" w:rsidP="00CE1617">
            <w:pPr>
              <w:widowControl w:val="0"/>
              <w:spacing w:after="0" w:line="240" w:lineRule="exact"/>
              <w:ind w:left="140"/>
              <w:rPr>
                <w:rFonts w:ascii="Times New Roman" w:eastAsia="Times New Roman" w:hAnsi="Times New Roman"/>
                <w:color w:val="000000"/>
                <w:sz w:val="24"/>
                <w:szCs w:val="24"/>
                <w:lang w:eastAsia="ru-RU" w:bidi="ru-RU"/>
              </w:rPr>
            </w:pPr>
            <w:r w:rsidRPr="0032478A">
              <w:rPr>
                <w:rFonts w:ascii="Times New Roman" w:eastAsia="Times New Roman" w:hAnsi="Times New Roman"/>
                <w:color w:val="000000"/>
                <w:sz w:val="24"/>
                <w:szCs w:val="24"/>
                <w:lang w:eastAsia="ru-RU" w:bidi="ru-RU"/>
              </w:rPr>
              <w:t>34</w:t>
            </w:r>
          </w:p>
        </w:tc>
        <w:tc>
          <w:tcPr>
            <w:tcW w:w="758" w:type="dxa"/>
          </w:tcPr>
          <w:p w:rsidR="00CE1617" w:rsidRPr="0032478A" w:rsidRDefault="00CE1617" w:rsidP="00CE1617">
            <w:pPr>
              <w:widowControl w:val="0"/>
              <w:spacing w:after="0" w:line="240" w:lineRule="exact"/>
              <w:ind w:left="160"/>
              <w:rPr>
                <w:rFonts w:ascii="Times New Roman" w:eastAsia="Times New Roman" w:hAnsi="Times New Roman"/>
                <w:color w:val="000000"/>
                <w:sz w:val="24"/>
                <w:szCs w:val="24"/>
                <w:lang w:eastAsia="ru-RU" w:bidi="ru-RU"/>
              </w:rPr>
            </w:pPr>
          </w:p>
        </w:tc>
        <w:tc>
          <w:tcPr>
            <w:tcW w:w="805" w:type="dxa"/>
          </w:tcPr>
          <w:p w:rsidR="00CE1617" w:rsidRPr="0032478A" w:rsidRDefault="00CE1617" w:rsidP="00CE1617">
            <w:pPr>
              <w:widowControl w:val="0"/>
              <w:spacing w:after="0" w:line="240" w:lineRule="exact"/>
              <w:jc w:val="center"/>
              <w:rPr>
                <w:rFonts w:ascii="Times New Roman" w:eastAsia="Times New Roman" w:hAnsi="Times New Roman"/>
                <w:color w:val="000000"/>
                <w:sz w:val="24"/>
                <w:szCs w:val="24"/>
                <w:lang w:eastAsia="ru-RU" w:bidi="ru-RU"/>
              </w:rPr>
            </w:pPr>
          </w:p>
        </w:tc>
        <w:tc>
          <w:tcPr>
            <w:tcW w:w="758" w:type="dxa"/>
          </w:tcPr>
          <w:p w:rsidR="00CE1617" w:rsidRPr="0032478A" w:rsidRDefault="00CE1617" w:rsidP="00CE1617">
            <w:pPr>
              <w:widowControl w:val="0"/>
              <w:spacing w:after="0" w:line="240" w:lineRule="exact"/>
              <w:jc w:val="center"/>
              <w:rPr>
                <w:rFonts w:ascii="Times New Roman" w:eastAsia="Times New Roman" w:hAnsi="Times New Roman"/>
                <w:color w:val="000000"/>
                <w:sz w:val="24"/>
                <w:szCs w:val="24"/>
                <w:lang w:eastAsia="ru-RU" w:bidi="ru-RU"/>
              </w:rPr>
            </w:pPr>
          </w:p>
        </w:tc>
        <w:tc>
          <w:tcPr>
            <w:tcW w:w="985" w:type="dxa"/>
          </w:tcPr>
          <w:p w:rsidR="00CE1617" w:rsidRPr="0032478A" w:rsidRDefault="00CE1617" w:rsidP="00CE1617">
            <w:pPr>
              <w:widowControl w:val="0"/>
              <w:spacing w:after="0" w:line="240" w:lineRule="exact"/>
              <w:jc w:val="center"/>
              <w:rPr>
                <w:rFonts w:ascii="Times New Roman" w:eastAsia="Times New Roman" w:hAnsi="Times New Roman"/>
                <w:b/>
                <w:color w:val="000000"/>
                <w:sz w:val="24"/>
                <w:szCs w:val="24"/>
                <w:lang w:eastAsia="ru-RU" w:bidi="ru-RU"/>
              </w:rPr>
            </w:pPr>
            <w:r w:rsidRPr="0032478A">
              <w:rPr>
                <w:rFonts w:ascii="Times New Roman" w:eastAsia="Times New Roman" w:hAnsi="Times New Roman"/>
                <w:b/>
                <w:color w:val="000000"/>
                <w:sz w:val="24"/>
                <w:szCs w:val="24"/>
                <w:lang w:eastAsia="ru-RU" w:bidi="ru-RU"/>
              </w:rPr>
              <w:t>34</w:t>
            </w:r>
          </w:p>
        </w:tc>
      </w:tr>
      <w:tr w:rsidR="00CE1617" w:rsidTr="006905BB">
        <w:tc>
          <w:tcPr>
            <w:tcW w:w="2832" w:type="dxa"/>
          </w:tcPr>
          <w:p w:rsidR="00CE1617" w:rsidRDefault="00CE1617" w:rsidP="00CE1617">
            <w:pPr>
              <w:spacing w:after="0" w:line="240" w:lineRule="auto"/>
              <w:ind w:right="-143"/>
              <w:jc w:val="both"/>
              <w:rPr>
                <w:rFonts w:ascii="Times New Roman" w:hAnsi="Times New Roman"/>
                <w:sz w:val="24"/>
                <w:szCs w:val="24"/>
              </w:rPr>
            </w:pPr>
            <w:r>
              <w:rPr>
                <w:rFonts w:ascii="Times New Roman" w:hAnsi="Times New Roman"/>
                <w:b/>
                <w:sz w:val="24"/>
              </w:rPr>
              <w:t>Общекультурное направление</w:t>
            </w:r>
          </w:p>
        </w:tc>
        <w:tc>
          <w:tcPr>
            <w:tcW w:w="2311" w:type="dxa"/>
          </w:tcPr>
          <w:p w:rsidR="00CE1617" w:rsidRPr="0032478A" w:rsidRDefault="00CE1617" w:rsidP="00CE1617">
            <w:pPr>
              <w:widowControl w:val="0"/>
              <w:spacing w:after="0" w:line="240" w:lineRule="auto"/>
              <w:rPr>
                <w:rFonts w:ascii="Times New Roman" w:eastAsia="Arial Unicode MS" w:hAnsi="Times New Roman"/>
                <w:color w:val="000000"/>
                <w:sz w:val="24"/>
                <w:szCs w:val="24"/>
                <w:lang w:eastAsia="ru-RU" w:bidi="ru-RU"/>
              </w:rPr>
            </w:pPr>
            <w:r w:rsidRPr="0032478A">
              <w:rPr>
                <w:rFonts w:ascii="Times New Roman" w:eastAsia="Arial Unicode MS" w:hAnsi="Times New Roman"/>
                <w:color w:val="000000"/>
                <w:sz w:val="24"/>
                <w:szCs w:val="24"/>
                <w:lang w:eastAsia="ru-RU" w:bidi="ru-RU"/>
              </w:rPr>
              <w:t>«Этикет»</w:t>
            </w:r>
          </w:p>
        </w:tc>
        <w:tc>
          <w:tcPr>
            <w:tcW w:w="755" w:type="dxa"/>
            <w:vAlign w:val="center"/>
          </w:tcPr>
          <w:p w:rsidR="00CE1617" w:rsidRPr="0032478A" w:rsidRDefault="00CE1617" w:rsidP="00CE1617">
            <w:pPr>
              <w:widowControl w:val="0"/>
              <w:spacing w:after="0" w:line="240" w:lineRule="exact"/>
              <w:ind w:left="160"/>
              <w:rPr>
                <w:rFonts w:ascii="Times New Roman" w:eastAsia="Times New Roman" w:hAnsi="Times New Roman"/>
                <w:b/>
                <w:bCs/>
                <w:color w:val="000000"/>
                <w:sz w:val="24"/>
                <w:szCs w:val="24"/>
                <w:lang w:eastAsia="ru-RU" w:bidi="ru-RU"/>
              </w:rPr>
            </w:pPr>
          </w:p>
        </w:tc>
        <w:tc>
          <w:tcPr>
            <w:tcW w:w="758" w:type="dxa"/>
          </w:tcPr>
          <w:p w:rsidR="00CE1617" w:rsidRPr="0032478A" w:rsidRDefault="00CE1617" w:rsidP="00CE1617">
            <w:pPr>
              <w:widowControl w:val="0"/>
              <w:spacing w:after="0" w:line="240" w:lineRule="exact"/>
              <w:ind w:left="140"/>
              <w:rPr>
                <w:rFonts w:ascii="Times New Roman" w:eastAsia="Times New Roman" w:hAnsi="Times New Roman"/>
                <w:b/>
                <w:bCs/>
                <w:color w:val="000000"/>
                <w:sz w:val="24"/>
                <w:szCs w:val="24"/>
                <w:lang w:eastAsia="ru-RU" w:bidi="ru-RU"/>
              </w:rPr>
            </w:pPr>
          </w:p>
        </w:tc>
        <w:tc>
          <w:tcPr>
            <w:tcW w:w="758" w:type="dxa"/>
          </w:tcPr>
          <w:p w:rsidR="00CE1617" w:rsidRPr="0032478A" w:rsidRDefault="00CE1617" w:rsidP="00CE1617">
            <w:pPr>
              <w:widowControl w:val="0"/>
              <w:spacing w:after="0" w:line="240" w:lineRule="exact"/>
              <w:ind w:left="160"/>
              <w:rPr>
                <w:rFonts w:ascii="Times New Roman" w:eastAsia="Times New Roman" w:hAnsi="Times New Roman"/>
                <w:b/>
                <w:bCs/>
                <w:color w:val="000000"/>
                <w:sz w:val="24"/>
                <w:szCs w:val="24"/>
                <w:lang w:eastAsia="ru-RU" w:bidi="ru-RU"/>
              </w:rPr>
            </w:pPr>
          </w:p>
        </w:tc>
        <w:tc>
          <w:tcPr>
            <w:tcW w:w="805" w:type="dxa"/>
          </w:tcPr>
          <w:p w:rsidR="00CE1617" w:rsidRPr="0032478A" w:rsidRDefault="00CE1617" w:rsidP="00CE1617">
            <w:pPr>
              <w:widowControl w:val="0"/>
              <w:spacing w:after="0" w:line="240" w:lineRule="exact"/>
              <w:jc w:val="center"/>
              <w:rPr>
                <w:rFonts w:ascii="Times New Roman" w:eastAsia="Times New Roman" w:hAnsi="Times New Roman"/>
                <w:bCs/>
                <w:color w:val="000000"/>
                <w:sz w:val="24"/>
                <w:szCs w:val="24"/>
                <w:lang w:eastAsia="ru-RU" w:bidi="ru-RU"/>
              </w:rPr>
            </w:pPr>
            <w:r w:rsidRPr="0032478A">
              <w:rPr>
                <w:rFonts w:ascii="Times New Roman" w:eastAsia="Times New Roman" w:hAnsi="Times New Roman"/>
                <w:bCs/>
                <w:color w:val="000000"/>
                <w:sz w:val="24"/>
                <w:szCs w:val="24"/>
                <w:lang w:eastAsia="ru-RU" w:bidi="ru-RU"/>
              </w:rPr>
              <w:t>34</w:t>
            </w:r>
          </w:p>
        </w:tc>
        <w:tc>
          <w:tcPr>
            <w:tcW w:w="758" w:type="dxa"/>
          </w:tcPr>
          <w:p w:rsidR="00CE1617" w:rsidRPr="0032478A" w:rsidRDefault="00CE1617" w:rsidP="00CE1617">
            <w:pPr>
              <w:widowControl w:val="0"/>
              <w:spacing w:after="0" w:line="240" w:lineRule="exact"/>
              <w:jc w:val="center"/>
              <w:rPr>
                <w:rFonts w:ascii="Times New Roman" w:eastAsia="Times New Roman" w:hAnsi="Times New Roman"/>
                <w:bCs/>
                <w:color w:val="000000"/>
                <w:sz w:val="24"/>
                <w:szCs w:val="24"/>
                <w:lang w:eastAsia="ru-RU" w:bidi="ru-RU"/>
              </w:rPr>
            </w:pPr>
          </w:p>
        </w:tc>
        <w:tc>
          <w:tcPr>
            <w:tcW w:w="985" w:type="dxa"/>
          </w:tcPr>
          <w:p w:rsidR="00CE1617" w:rsidRPr="0032478A" w:rsidRDefault="00CE1617" w:rsidP="00CE1617">
            <w:pPr>
              <w:widowControl w:val="0"/>
              <w:spacing w:after="0" w:line="240" w:lineRule="exact"/>
              <w:jc w:val="center"/>
              <w:rPr>
                <w:rFonts w:ascii="Times New Roman" w:eastAsia="Times New Roman" w:hAnsi="Times New Roman"/>
                <w:b/>
                <w:bCs/>
                <w:color w:val="000000"/>
                <w:sz w:val="24"/>
                <w:szCs w:val="24"/>
                <w:lang w:eastAsia="ru-RU" w:bidi="ru-RU"/>
              </w:rPr>
            </w:pPr>
            <w:r w:rsidRPr="0032478A">
              <w:rPr>
                <w:rFonts w:ascii="Times New Roman" w:eastAsia="Times New Roman" w:hAnsi="Times New Roman"/>
                <w:b/>
                <w:bCs/>
                <w:color w:val="000000"/>
                <w:sz w:val="24"/>
                <w:szCs w:val="24"/>
                <w:lang w:eastAsia="ru-RU" w:bidi="ru-RU"/>
              </w:rPr>
              <w:t>34</w:t>
            </w:r>
          </w:p>
        </w:tc>
      </w:tr>
      <w:tr w:rsidR="00CE1617" w:rsidTr="006905BB">
        <w:tc>
          <w:tcPr>
            <w:tcW w:w="2832" w:type="dxa"/>
          </w:tcPr>
          <w:p w:rsidR="00CE1617" w:rsidRDefault="00CE1617" w:rsidP="00CE1617">
            <w:pPr>
              <w:pStyle w:val="af1"/>
              <w:rPr>
                <w:b/>
                <w:sz w:val="24"/>
                <w:szCs w:val="24"/>
              </w:rPr>
            </w:pPr>
            <w:r w:rsidRPr="006F2E9C">
              <w:rPr>
                <w:b/>
                <w:sz w:val="24"/>
                <w:szCs w:val="24"/>
              </w:rPr>
              <w:t xml:space="preserve">Всего часов, </w:t>
            </w:r>
            <w:r w:rsidRPr="006F2E9C">
              <w:rPr>
                <w:sz w:val="24"/>
                <w:szCs w:val="24"/>
              </w:rPr>
              <w:t>реализуемых за счет выделяемых средств</w:t>
            </w:r>
          </w:p>
        </w:tc>
        <w:tc>
          <w:tcPr>
            <w:tcW w:w="2311" w:type="dxa"/>
          </w:tcPr>
          <w:p w:rsidR="00CE1617" w:rsidRDefault="00CE1617" w:rsidP="00CE1617">
            <w:pPr>
              <w:spacing w:after="0" w:line="240" w:lineRule="auto"/>
              <w:ind w:right="-143"/>
              <w:jc w:val="both"/>
              <w:rPr>
                <w:rFonts w:ascii="Times New Roman" w:hAnsi="Times New Roman"/>
                <w:sz w:val="24"/>
                <w:szCs w:val="24"/>
              </w:rPr>
            </w:pPr>
          </w:p>
        </w:tc>
        <w:tc>
          <w:tcPr>
            <w:tcW w:w="755" w:type="dxa"/>
          </w:tcPr>
          <w:p w:rsidR="00CE1617" w:rsidRDefault="00CE1617" w:rsidP="00CE1617">
            <w:pPr>
              <w:widowControl w:val="0"/>
              <w:tabs>
                <w:tab w:val="left" w:pos="1162"/>
              </w:tabs>
              <w:spacing w:after="108" w:line="240" w:lineRule="exact"/>
              <w:jc w:val="both"/>
              <w:rPr>
                <w:rFonts w:ascii="Times New Roman" w:hAnsi="Times New Roman"/>
                <w:b/>
              </w:rPr>
            </w:pPr>
            <w:r>
              <w:rPr>
                <w:rFonts w:ascii="Times New Roman" w:hAnsi="Times New Roman"/>
                <w:b/>
              </w:rPr>
              <w:t>68</w:t>
            </w:r>
          </w:p>
        </w:tc>
        <w:tc>
          <w:tcPr>
            <w:tcW w:w="758" w:type="dxa"/>
          </w:tcPr>
          <w:p w:rsidR="00CE1617" w:rsidRDefault="00CE1617" w:rsidP="00CE1617">
            <w:pPr>
              <w:widowControl w:val="0"/>
              <w:tabs>
                <w:tab w:val="left" w:pos="1162"/>
              </w:tabs>
              <w:spacing w:after="108" w:line="240" w:lineRule="exact"/>
              <w:jc w:val="both"/>
              <w:rPr>
                <w:rFonts w:ascii="Times New Roman" w:hAnsi="Times New Roman"/>
                <w:b/>
              </w:rPr>
            </w:pPr>
            <w:r>
              <w:rPr>
                <w:rFonts w:ascii="Times New Roman" w:hAnsi="Times New Roman"/>
                <w:b/>
              </w:rPr>
              <w:t>68</w:t>
            </w:r>
          </w:p>
        </w:tc>
        <w:tc>
          <w:tcPr>
            <w:tcW w:w="758" w:type="dxa"/>
          </w:tcPr>
          <w:p w:rsidR="00CE1617" w:rsidRDefault="00CE1617" w:rsidP="00CE1617">
            <w:pPr>
              <w:widowControl w:val="0"/>
              <w:tabs>
                <w:tab w:val="left" w:pos="1162"/>
              </w:tabs>
              <w:spacing w:after="108" w:line="240" w:lineRule="exact"/>
              <w:jc w:val="both"/>
              <w:rPr>
                <w:rFonts w:ascii="Times New Roman" w:hAnsi="Times New Roman"/>
                <w:b/>
              </w:rPr>
            </w:pPr>
            <w:r>
              <w:rPr>
                <w:rFonts w:ascii="Times New Roman" w:hAnsi="Times New Roman"/>
                <w:b/>
              </w:rPr>
              <w:t>68</w:t>
            </w:r>
          </w:p>
        </w:tc>
        <w:tc>
          <w:tcPr>
            <w:tcW w:w="805" w:type="dxa"/>
          </w:tcPr>
          <w:p w:rsidR="00CE1617" w:rsidRDefault="00CE1617" w:rsidP="00CE1617">
            <w:pPr>
              <w:widowControl w:val="0"/>
              <w:tabs>
                <w:tab w:val="left" w:pos="1162"/>
              </w:tabs>
              <w:spacing w:after="108" w:line="240" w:lineRule="exact"/>
              <w:jc w:val="both"/>
              <w:rPr>
                <w:rFonts w:ascii="Times New Roman" w:hAnsi="Times New Roman"/>
                <w:b/>
              </w:rPr>
            </w:pPr>
            <w:r>
              <w:rPr>
                <w:rFonts w:ascii="Times New Roman" w:hAnsi="Times New Roman"/>
                <w:b/>
              </w:rPr>
              <w:t>68</w:t>
            </w:r>
          </w:p>
        </w:tc>
        <w:tc>
          <w:tcPr>
            <w:tcW w:w="758" w:type="dxa"/>
          </w:tcPr>
          <w:p w:rsidR="00CE1617" w:rsidRDefault="00CE1617" w:rsidP="00CE1617">
            <w:pPr>
              <w:widowControl w:val="0"/>
              <w:tabs>
                <w:tab w:val="left" w:pos="1162"/>
              </w:tabs>
              <w:spacing w:after="108" w:line="240" w:lineRule="exact"/>
              <w:jc w:val="both"/>
              <w:rPr>
                <w:rFonts w:ascii="Times New Roman" w:hAnsi="Times New Roman"/>
                <w:b/>
              </w:rPr>
            </w:pPr>
            <w:r>
              <w:rPr>
                <w:rFonts w:ascii="Times New Roman" w:hAnsi="Times New Roman"/>
                <w:b/>
              </w:rPr>
              <w:t>68</w:t>
            </w:r>
          </w:p>
        </w:tc>
        <w:tc>
          <w:tcPr>
            <w:tcW w:w="985" w:type="dxa"/>
          </w:tcPr>
          <w:p w:rsidR="00CE1617" w:rsidRDefault="00CE1617" w:rsidP="00CE1617">
            <w:pPr>
              <w:widowControl w:val="0"/>
              <w:tabs>
                <w:tab w:val="left" w:pos="1162"/>
              </w:tabs>
              <w:spacing w:after="108" w:line="240" w:lineRule="exact"/>
              <w:jc w:val="both"/>
              <w:rPr>
                <w:rFonts w:ascii="Times New Roman" w:hAnsi="Times New Roman"/>
                <w:b/>
              </w:rPr>
            </w:pPr>
            <w:r>
              <w:rPr>
                <w:rFonts w:ascii="Times New Roman" w:hAnsi="Times New Roman"/>
                <w:b/>
              </w:rPr>
              <w:t>340</w:t>
            </w:r>
          </w:p>
        </w:tc>
      </w:tr>
    </w:tbl>
    <w:p w:rsidR="00193B4B" w:rsidRDefault="00193B4B" w:rsidP="00AB0CAC">
      <w:pPr>
        <w:spacing w:after="0" w:line="240" w:lineRule="auto"/>
        <w:ind w:right="-143" w:firstLine="709"/>
        <w:jc w:val="both"/>
        <w:rPr>
          <w:rFonts w:ascii="Times New Roman" w:hAnsi="Times New Roman"/>
          <w:color w:val="FF0000"/>
        </w:rPr>
      </w:pPr>
    </w:p>
    <w:p w:rsidR="00193B4B" w:rsidRDefault="00193B4B" w:rsidP="00AB0CAC">
      <w:pPr>
        <w:spacing w:after="0" w:line="240" w:lineRule="auto"/>
        <w:ind w:right="-143" w:firstLine="709"/>
        <w:jc w:val="both"/>
        <w:rPr>
          <w:rFonts w:ascii="Times New Roman" w:hAnsi="Times New Roman"/>
          <w:color w:val="FF0000"/>
        </w:rPr>
      </w:pPr>
    </w:p>
    <w:p w:rsidR="006F2E9C" w:rsidRPr="007B7A22" w:rsidRDefault="006F2E9C" w:rsidP="00AB0CAC">
      <w:pPr>
        <w:spacing w:after="0" w:line="240" w:lineRule="auto"/>
        <w:ind w:right="-143" w:firstLine="709"/>
        <w:jc w:val="both"/>
        <w:rPr>
          <w:rFonts w:ascii="Times New Roman" w:hAnsi="Times New Roman"/>
          <w:color w:val="FF0000"/>
        </w:rPr>
      </w:pPr>
    </w:p>
    <w:tbl>
      <w:tblPr>
        <w:tblStyle w:val="a4"/>
        <w:tblW w:w="5000" w:type="pct"/>
        <w:tblLook w:val="04A0" w:firstRow="1" w:lastRow="0" w:firstColumn="1" w:lastColumn="0" w:noHBand="0" w:noVBand="1"/>
      </w:tblPr>
      <w:tblGrid>
        <w:gridCol w:w="2757"/>
        <w:gridCol w:w="2437"/>
        <w:gridCol w:w="566"/>
        <w:gridCol w:w="566"/>
        <w:gridCol w:w="566"/>
        <w:gridCol w:w="566"/>
        <w:gridCol w:w="566"/>
        <w:gridCol w:w="1938"/>
      </w:tblGrid>
      <w:tr w:rsidR="00D82718" w:rsidRPr="00573E28" w:rsidTr="00573E28">
        <w:tc>
          <w:tcPr>
            <w:tcW w:w="1421" w:type="pct"/>
            <w:vMerge w:val="restart"/>
          </w:tcPr>
          <w:p w:rsidR="00D82718" w:rsidRPr="00573E28" w:rsidRDefault="00D82718" w:rsidP="00D82718">
            <w:pPr>
              <w:widowControl w:val="0"/>
              <w:tabs>
                <w:tab w:val="left" w:pos="1162"/>
              </w:tabs>
              <w:spacing w:after="108" w:line="240" w:lineRule="exact"/>
              <w:jc w:val="both"/>
              <w:rPr>
                <w:rFonts w:ascii="Times New Roman" w:hAnsi="Times New Roman"/>
                <w:sz w:val="24"/>
                <w:szCs w:val="24"/>
              </w:rPr>
            </w:pPr>
            <w:r w:rsidRPr="00573E28">
              <w:rPr>
                <w:rFonts w:ascii="Times New Roman" w:eastAsia="Times New Roman" w:hAnsi="Times New Roman"/>
                <w:b/>
                <w:bCs/>
                <w:color w:val="000000"/>
                <w:sz w:val="24"/>
                <w:szCs w:val="24"/>
                <w:lang w:eastAsia="ru-RU" w:bidi="ru-RU"/>
              </w:rPr>
              <w:t>Направления внеурочной деятельности</w:t>
            </w:r>
          </w:p>
        </w:tc>
        <w:tc>
          <w:tcPr>
            <w:tcW w:w="1099" w:type="pct"/>
            <w:vMerge w:val="restart"/>
          </w:tcPr>
          <w:p w:rsidR="00D82718" w:rsidRPr="00573E28" w:rsidRDefault="00D82718" w:rsidP="00D82718">
            <w:pPr>
              <w:widowControl w:val="0"/>
              <w:tabs>
                <w:tab w:val="left" w:pos="1162"/>
              </w:tabs>
              <w:spacing w:after="108" w:line="240" w:lineRule="exact"/>
              <w:jc w:val="center"/>
              <w:rPr>
                <w:rFonts w:ascii="Times New Roman" w:hAnsi="Times New Roman"/>
                <w:b/>
                <w:sz w:val="24"/>
                <w:szCs w:val="24"/>
              </w:rPr>
            </w:pPr>
            <w:r w:rsidRPr="00573E28">
              <w:rPr>
                <w:rFonts w:ascii="Times New Roman" w:hAnsi="Times New Roman"/>
                <w:b/>
                <w:sz w:val="24"/>
                <w:szCs w:val="24"/>
              </w:rPr>
              <w:t>Формы реализации</w:t>
            </w:r>
          </w:p>
        </w:tc>
        <w:tc>
          <w:tcPr>
            <w:tcW w:w="2479" w:type="pct"/>
            <w:gridSpan w:val="6"/>
          </w:tcPr>
          <w:p w:rsidR="00D82718" w:rsidRPr="00573E28" w:rsidRDefault="00D82718" w:rsidP="00D82718">
            <w:pPr>
              <w:widowControl w:val="0"/>
              <w:tabs>
                <w:tab w:val="left" w:pos="1162"/>
              </w:tabs>
              <w:spacing w:after="108" w:line="240" w:lineRule="exact"/>
              <w:jc w:val="center"/>
              <w:rPr>
                <w:rFonts w:ascii="Times New Roman" w:hAnsi="Times New Roman"/>
                <w:b/>
                <w:sz w:val="24"/>
                <w:szCs w:val="24"/>
              </w:rPr>
            </w:pPr>
            <w:r w:rsidRPr="00573E28">
              <w:rPr>
                <w:rFonts w:ascii="Times New Roman" w:hAnsi="Times New Roman"/>
                <w:b/>
                <w:sz w:val="24"/>
                <w:szCs w:val="24"/>
              </w:rPr>
              <w:t>Количество часов в год</w:t>
            </w:r>
          </w:p>
        </w:tc>
      </w:tr>
      <w:tr w:rsidR="00D82718" w:rsidRPr="00573E28" w:rsidTr="00573E28">
        <w:tc>
          <w:tcPr>
            <w:tcW w:w="1421" w:type="pct"/>
            <w:vMerge/>
          </w:tcPr>
          <w:p w:rsidR="00D82718" w:rsidRPr="00573E28" w:rsidRDefault="00D82718" w:rsidP="00D82718">
            <w:pPr>
              <w:spacing w:after="0" w:line="240" w:lineRule="auto"/>
              <w:ind w:right="-143"/>
              <w:jc w:val="both"/>
              <w:rPr>
                <w:rFonts w:ascii="Times New Roman" w:hAnsi="Times New Roman"/>
                <w:sz w:val="24"/>
                <w:szCs w:val="24"/>
              </w:rPr>
            </w:pPr>
          </w:p>
        </w:tc>
        <w:tc>
          <w:tcPr>
            <w:tcW w:w="1099" w:type="pct"/>
            <w:vMerge/>
          </w:tcPr>
          <w:p w:rsidR="00D82718" w:rsidRPr="00573E28" w:rsidRDefault="00D82718" w:rsidP="00D82718">
            <w:pPr>
              <w:spacing w:after="0" w:line="240" w:lineRule="auto"/>
              <w:ind w:right="-143"/>
              <w:jc w:val="both"/>
              <w:rPr>
                <w:rFonts w:ascii="Times New Roman" w:hAnsi="Times New Roman"/>
                <w:sz w:val="24"/>
                <w:szCs w:val="24"/>
              </w:rPr>
            </w:pPr>
          </w:p>
        </w:tc>
        <w:tc>
          <w:tcPr>
            <w:tcW w:w="2479" w:type="pct"/>
            <w:gridSpan w:val="6"/>
          </w:tcPr>
          <w:p w:rsidR="00D82718" w:rsidRPr="00573E28" w:rsidRDefault="00D82718" w:rsidP="00D82718">
            <w:pPr>
              <w:widowControl w:val="0"/>
              <w:tabs>
                <w:tab w:val="left" w:pos="1162"/>
              </w:tabs>
              <w:spacing w:after="108" w:line="240" w:lineRule="exact"/>
              <w:jc w:val="center"/>
              <w:rPr>
                <w:rFonts w:ascii="Times New Roman" w:hAnsi="Times New Roman"/>
                <w:b/>
                <w:sz w:val="24"/>
                <w:szCs w:val="24"/>
              </w:rPr>
            </w:pPr>
            <w:r w:rsidRPr="00573E28">
              <w:rPr>
                <w:rFonts w:ascii="Times New Roman" w:hAnsi="Times New Roman"/>
                <w:b/>
                <w:sz w:val="24"/>
                <w:szCs w:val="24"/>
              </w:rPr>
              <w:t>Классы</w:t>
            </w:r>
          </w:p>
        </w:tc>
      </w:tr>
      <w:tr w:rsidR="00D82718" w:rsidRPr="00573E28" w:rsidTr="00573E28">
        <w:trPr>
          <w:trHeight w:val="287"/>
        </w:trPr>
        <w:tc>
          <w:tcPr>
            <w:tcW w:w="1421" w:type="pct"/>
            <w:vMerge/>
          </w:tcPr>
          <w:p w:rsidR="00D82718" w:rsidRPr="00573E28" w:rsidRDefault="00D82718" w:rsidP="00D82718">
            <w:pPr>
              <w:spacing w:after="0" w:line="240" w:lineRule="auto"/>
              <w:ind w:right="-143"/>
              <w:jc w:val="both"/>
              <w:rPr>
                <w:rFonts w:ascii="Times New Roman" w:hAnsi="Times New Roman"/>
                <w:sz w:val="24"/>
                <w:szCs w:val="24"/>
              </w:rPr>
            </w:pPr>
          </w:p>
        </w:tc>
        <w:tc>
          <w:tcPr>
            <w:tcW w:w="1099" w:type="pct"/>
            <w:vMerge/>
          </w:tcPr>
          <w:p w:rsidR="00D82718" w:rsidRPr="00573E28" w:rsidRDefault="00D82718" w:rsidP="00D82718">
            <w:pPr>
              <w:spacing w:after="0" w:line="240" w:lineRule="auto"/>
              <w:ind w:right="-143"/>
              <w:jc w:val="both"/>
              <w:rPr>
                <w:rFonts w:ascii="Times New Roman" w:hAnsi="Times New Roman"/>
                <w:sz w:val="24"/>
                <w:szCs w:val="24"/>
              </w:rPr>
            </w:pPr>
          </w:p>
        </w:tc>
        <w:tc>
          <w:tcPr>
            <w:tcW w:w="337" w:type="pct"/>
          </w:tcPr>
          <w:p w:rsidR="00D82718" w:rsidRPr="00573E28" w:rsidRDefault="00D82718" w:rsidP="00D82718">
            <w:pPr>
              <w:widowControl w:val="0"/>
              <w:tabs>
                <w:tab w:val="left" w:pos="1162"/>
              </w:tabs>
              <w:spacing w:after="108" w:line="240" w:lineRule="exact"/>
              <w:jc w:val="center"/>
              <w:rPr>
                <w:rFonts w:ascii="Times New Roman" w:hAnsi="Times New Roman"/>
                <w:b/>
                <w:sz w:val="24"/>
                <w:szCs w:val="24"/>
              </w:rPr>
            </w:pPr>
            <w:r w:rsidRPr="00573E28">
              <w:rPr>
                <w:rFonts w:ascii="Times New Roman" w:hAnsi="Times New Roman"/>
                <w:b/>
                <w:sz w:val="24"/>
                <w:szCs w:val="24"/>
              </w:rPr>
              <w:t>5</w:t>
            </w:r>
          </w:p>
        </w:tc>
        <w:tc>
          <w:tcPr>
            <w:tcW w:w="338" w:type="pct"/>
          </w:tcPr>
          <w:p w:rsidR="00D82718" w:rsidRPr="00573E28" w:rsidRDefault="00D82718" w:rsidP="00D82718">
            <w:pPr>
              <w:widowControl w:val="0"/>
              <w:tabs>
                <w:tab w:val="left" w:pos="1162"/>
              </w:tabs>
              <w:spacing w:after="108" w:line="240" w:lineRule="exact"/>
              <w:jc w:val="center"/>
              <w:rPr>
                <w:rFonts w:ascii="Times New Roman" w:hAnsi="Times New Roman"/>
                <w:b/>
                <w:sz w:val="24"/>
                <w:szCs w:val="24"/>
              </w:rPr>
            </w:pPr>
            <w:r w:rsidRPr="00573E28">
              <w:rPr>
                <w:rFonts w:ascii="Times New Roman" w:hAnsi="Times New Roman"/>
                <w:b/>
                <w:sz w:val="24"/>
                <w:szCs w:val="24"/>
              </w:rPr>
              <w:t>6</w:t>
            </w:r>
          </w:p>
        </w:tc>
        <w:tc>
          <w:tcPr>
            <w:tcW w:w="338" w:type="pct"/>
          </w:tcPr>
          <w:p w:rsidR="00D82718" w:rsidRPr="00573E28" w:rsidRDefault="00D82718" w:rsidP="00D82718">
            <w:pPr>
              <w:widowControl w:val="0"/>
              <w:tabs>
                <w:tab w:val="left" w:pos="1162"/>
              </w:tabs>
              <w:spacing w:after="108" w:line="240" w:lineRule="exact"/>
              <w:jc w:val="center"/>
              <w:rPr>
                <w:rFonts w:ascii="Times New Roman" w:hAnsi="Times New Roman"/>
                <w:b/>
                <w:sz w:val="24"/>
                <w:szCs w:val="24"/>
              </w:rPr>
            </w:pPr>
            <w:r w:rsidRPr="00573E28">
              <w:rPr>
                <w:rFonts w:ascii="Times New Roman" w:hAnsi="Times New Roman"/>
                <w:b/>
                <w:sz w:val="24"/>
                <w:szCs w:val="24"/>
              </w:rPr>
              <w:t>7</w:t>
            </w:r>
          </w:p>
        </w:tc>
        <w:tc>
          <w:tcPr>
            <w:tcW w:w="354" w:type="pct"/>
          </w:tcPr>
          <w:p w:rsidR="00D82718" w:rsidRPr="00573E28" w:rsidRDefault="00D82718" w:rsidP="00D82718">
            <w:pPr>
              <w:widowControl w:val="0"/>
              <w:tabs>
                <w:tab w:val="left" w:pos="1162"/>
              </w:tabs>
              <w:spacing w:after="108" w:line="240" w:lineRule="exact"/>
              <w:jc w:val="center"/>
              <w:rPr>
                <w:rFonts w:ascii="Times New Roman" w:hAnsi="Times New Roman"/>
                <w:b/>
                <w:sz w:val="24"/>
                <w:szCs w:val="24"/>
              </w:rPr>
            </w:pPr>
            <w:r w:rsidRPr="00573E28">
              <w:rPr>
                <w:rFonts w:ascii="Times New Roman" w:hAnsi="Times New Roman"/>
                <w:b/>
                <w:sz w:val="24"/>
                <w:szCs w:val="24"/>
              </w:rPr>
              <w:t>8</w:t>
            </w:r>
          </w:p>
        </w:tc>
        <w:tc>
          <w:tcPr>
            <w:tcW w:w="338" w:type="pct"/>
          </w:tcPr>
          <w:p w:rsidR="00D82718" w:rsidRPr="00573E28" w:rsidRDefault="00D82718" w:rsidP="00D82718">
            <w:pPr>
              <w:widowControl w:val="0"/>
              <w:tabs>
                <w:tab w:val="left" w:pos="1162"/>
              </w:tabs>
              <w:spacing w:after="108" w:line="240" w:lineRule="exact"/>
              <w:jc w:val="center"/>
              <w:rPr>
                <w:rFonts w:ascii="Times New Roman" w:hAnsi="Times New Roman"/>
                <w:b/>
                <w:sz w:val="24"/>
                <w:szCs w:val="24"/>
              </w:rPr>
            </w:pPr>
            <w:r w:rsidRPr="00573E28">
              <w:rPr>
                <w:rFonts w:ascii="Times New Roman" w:hAnsi="Times New Roman"/>
                <w:b/>
                <w:sz w:val="24"/>
                <w:szCs w:val="24"/>
              </w:rPr>
              <w:t>9</w:t>
            </w:r>
          </w:p>
        </w:tc>
        <w:tc>
          <w:tcPr>
            <w:tcW w:w="775" w:type="pct"/>
          </w:tcPr>
          <w:p w:rsidR="00D82718" w:rsidRPr="00573E28" w:rsidRDefault="00D82718" w:rsidP="00D82718">
            <w:pPr>
              <w:widowControl w:val="0"/>
              <w:tabs>
                <w:tab w:val="left" w:pos="1162"/>
              </w:tabs>
              <w:spacing w:after="108" w:line="240" w:lineRule="exact"/>
              <w:jc w:val="center"/>
              <w:rPr>
                <w:rFonts w:ascii="Times New Roman" w:hAnsi="Times New Roman"/>
                <w:b/>
                <w:sz w:val="24"/>
                <w:szCs w:val="24"/>
              </w:rPr>
            </w:pPr>
            <w:r w:rsidRPr="00573E28">
              <w:rPr>
                <w:rFonts w:ascii="Times New Roman" w:hAnsi="Times New Roman"/>
                <w:b/>
                <w:sz w:val="24"/>
                <w:szCs w:val="24"/>
              </w:rPr>
              <w:t>Всего</w:t>
            </w:r>
          </w:p>
        </w:tc>
      </w:tr>
      <w:tr w:rsidR="00573E28" w:rsidRPr="00573E28" w:rsidTr="00573E28">
        <w:tc>
          <w:tcPr>
            <w:tcW w:w="1421" w:type="pct"/>
            <w:vMerge w:val="restart"/>
          </w:tcPr>
          <w:p w:rsidR="00573E28" w:rsidRPr="00573E28" w:rsidRDefault="00573E28" w:rsidP="00735F4C">
            <w:pPr>
              <w:spacing w:after="0" w:line="240" w:lineRule="auto"/>
              <w:ind w:right="-143"/>
              <w:jc w:val="both"/>
              <w:rPr>
                <w:rFonts w:ascii="Times New Roman" w:hAnsi="Times New Roman"/>
                <w:sz w:val="24"/>
                <w:szCs w:val="24"/>
              </w:rPr>
            </w:pPr>
            <w:r w:rsidRPr="00573E28">
              <w:rPr>
                <w:rFonts w:ascii="Times New Roman" w:hAnsi="Times New Roman"/>
                <w:b/>
                <w:sz w:val="24"/>
                <w:szCs w:val="24"/>
              </w:rPr>
              <w:t>Спортивно-оздоровительное направление</w:t>
            </w: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Спортивные игры на спортплощадке по футболу и баскетболу</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775" w:type="pct"/>
          </w:tcPr>
          <w:p w:rsidR="00573E28" w:rsidRPr="00573E28" w:rsidRDefault="00573E28" w:rsidP="00735F4C">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19</w:t>
            </w:r>
          </w:p>
        </w:tc>
      </w:tr>
      <w:tr w:rsidR="00573E28" w:rsidRPr="00573E28" w:rsidTr="00573E28">
        <w:tc>
          <w:tcPr>
            <w:tcW w:w="1421" w:type="pct"/>
            <w:vMerge/>
          </w:tcPr>
          <w:p w:rsidR="00573E28" w:rsidRPr="00573E28" w:rsidRDefault="00573E28" w:rsidP="00735F4C">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Спортивные праздники: осенний кросс, день здоровья</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13</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8</w:t>
            </w:r>
          </w:p>
        </w:tc>
        <w:tc>
          <w:tcPr>
            <w:tcW w:w="775" w:type="pct"/>
          </w:tcPr>
          <w:p w:rsidR="00573E28" w:rsidRPr="00573E28" w:rsidRDefault="00573E28" w:rsidP="00735F4C">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12</w:t>
            </w:r>
          </w:p>
        </w:tc>
      </w:tr>
      <w:tr w:rsidR="00573E28" w:rsidRPr="00573E28" w:rsidTr="00573E28">
        <w:tc>
          <w:tcPr>
            <w:tcW w:w="1421" w:type="pct"/>
            <w:vMerge/>
          </w:tcPr>
          <w:p w:rsidR="00573E28" w:rsidRPr="00573E28" w:rsidRDefault="00573E28" w:rsidP="00735F4C">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Соревнования по пионерболу и волейболу и мини-лапте,  баскетболу, мини-футболу</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775" w:type="pct"/>
          </w:tcPr>
          <w:p w:rsidR="00573E28" w:rsidRPr="00573E28" w:rsidRDefault="00573E28" w:rsidP="00735F4C">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24</w:t>
            </w:r>
          </w:p>
        </w:tc>
      </w:tr>
      <w:tr w:rsidR="00573E28" w:rsidRPr="00573E28" w:rsidTr="00573E28">
        <w:tc>
          <w:tcPr>
            <w:tcW w:w="1421" w:type="pct"/>
            <w:vMerge/>
          </w:tcPr>
          <w:p w:rsidR="00573E28" w:rsidRPr="00573E28" w:rsidRDefault="00573E28" w:rsidP="00735F4C">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Конкурсы плакатов, листовок, рисунков: «Мы за ЗОЖ»</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775" w:type="pct"/>
          </w:tcPr>
          <w:p w:rsidR="00573E28" w:rsidRPr="00573E28" w:rsidRDefault="00573E28" w:rsidP="00735F4C">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15</w:t>
            </w:r>
          </w:p>
        </w:tc>
      </w:tr>
      <w:tr w:rsidR="00573E28" w:rsidRPr="00573E28" w:rsidTr="00573E28">
        <w:tc>
          <w:tcPr>
            <w:tcW w:w="1421" w:type="pct"/>
            <w:vMerge/>
          </w:tcPr>
          <w:p w:rsidR="00573E28" w:rsidRPr="00573E28" w:rsidRDefault="00573E28" w:rsidP="00735F4C">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Смотр строя и песни</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775" w:type="pct"/>
          </w:tcPr>
          <w:p w:rsidR="00573E28" w:rsidRPr="00573E28" w:rsidRDefault="00573E28" w:rsidP="00735F4C">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14</w:t>
            </w:r>
          </w:p>
        </w:tc>
      </w:tr>
      <w:tr w:rsidR="00573E28" w:rsidRPr="00573E28" w:rsidTr="00573E28">
        <w:tc>
          <w:tcPr>
            <w:tcW w:w="1421" w:type="pct"/>
            <w:vMerge/>
          </w:tcPr>
          <w:p w:rsidR="00573E28" w:rsidRPr="00573E28" w:rsidRDefault="00573E28" w:rsidP="00735F4C">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 xml:space="preserve">Участие в соревнованиях по зимним видам спорта: лыжная </w:t>
            </w:r>
            <w:r w:rsidRPr="00573E28">
              <w:rPr>
                <w:rFonts w:ascii="Times New Roman" w:hAnsi="Times New Roman"/>
                <w:sz w:val="24"/>
                <w:szCs w:val="24"/>
              </w:rPr>
              <w:lastRenderedPageBreak/>
              <w:t>эстафета, «Зимние забавы»</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lastRenderedPageBreak/>
              <w:t>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775" w:type="pct"/>
          </w:tcPr>
          <w:p w:rsidR="00573E28" w:rsidRPr="00573E28" w:rsidRDefault="00573E28" w:rsidP="00735F4C">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19</w:t>
            </w:r>
          </w:p>
        </w:tc>
      </w:tr>
      <w:tr w:rsidR="00573E28" w:rsidRPr="00573E28" w:rsidTr="00573E28">
        <w:tc>
          <w:tcPr>
            <w:tcW w:w="1421" w:type="pct"/>
            <w:vMerge/>
          </w:tcPr>
          <w:p w:rsidR="00573E28" w:rsidRPr="00573E28" w:rsidRDefault="00573E28" w:rsidP="00735F4C">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Соревнования по преодолению полосы препятствий  и   сборке и разборке автомата</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13</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7</w:t>
            </w:r>
          </w:p>
        </w:tc>
        <w:tc>
          <w:tcPr>
            <w:tcW w:w="775" w:type="pct"/>
          </w:tcPr>
          <w:p w:rsidR="00573E28" w:rsidRPr="00573E28" w:rsidRDefault="00573E28" w:rsidP="00735F4C">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15</w:t>
            </w:r>
          </w:p>
        </w:tc>
      </w:tr>
      <w:tr w:rsidR="00573E28" w:rsidRPr="00573E28" w:rsidTr="00573E28">
        <w:tc>
          <w:tcPr>
            <w:tcW w:w="1421" w:type="pct"/>
            <w:vMerge/>
          </w:tcPr>
          <w:p w:rsidR="00573E28" w:rsidRPr="00573E28" w:rsidRDefault="00573E28" w:rsidP="00735F4C">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Занятия в секциях: мини – лапты и  баскетбола</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8</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7</w:t>
            </w:r>
          </w:p>
        </w:tc>
        <w:tc>
          <w:tcPr>
            <w:tcW w:w="775" w:type="pct"/>
          </w:tcPr>
          <w:p w:rsidR="00573E28" w:rsidRPr="00573E28" w:rsidRDefault="00573E28" w:rsidP="00735F4C">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23</w:t>
            </w:r>
          </w:p>
        </w:tc>
      </w:tr>
      <w:tr w:rsidR="00573E28" w:rsidRPr="00573E28" w:rsidTr="00573E28">
        <w:tc>
          <w:tcPr>
            <w:tcW w:w="1421" w:type="pct"/>
            <w:vMerge/>
          </w:tcPr>
          <w:p w:rsidR="00573E28" w:rsidRPr="00573E28" w:rsidRDefault="00573E28" w:rsidP="00735F4C">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Занятия по курсу начальная военная подготовка</w:t>
            </w:r>
          </w:p>
        </w:tc>
        <w:tc>
          <w:tcPr>
            <w:tcW w:w="337" w:type="pct"/>
          </w:tcPr>
          <w:p w:rsidR="00573E28" w:rsidRPr="00573E28" w:rsidRDefault="00573E28" w:rsidP="006905BB">
            <w:pPr>
              <w:rPr>
                <w:rFonts w:ascii="Times New Roman" w:hAnsi="Times New Roman"/>
                <w:sz w:val="24"/>
                <w:szCs w:val="24"/>
              </w:rPr>
            </w:pPr>
          </w:p>
        </w:tc>
        <w:tc>
          <w:tcPr>
            <w:tcW w:w="338" w:type="pct"/>
          </w:tcPr>
          <w:p w:rsidR="00573E28" w:rsidRPr="00573E28" w:rsidRDefault="00573E28" w:rsidP="006905BB">
            <w:pPr>
              <w:rPr>
                <w:rFonts w:ascii="Times New Roman" w:hAnsi="Times New Roman"/>
                <w:sz w:val="24"/>
                <w:szCs w:val="24"/>
              </w:rPr>
            </w:pPr>
          </w:p>
        </w:tc>
        <w:tc>
          <w:tcPr>
            <w:tcW w:w="338" w:type="pct"/>
          </w:tcPr>
          <w:p w:rsidR="00573E28" w:rsidRPr="00573E28" w:rsidRDefault="00573E28" w:rsidP="006905BB">
            <w:pPr>
              <w:rPr>
                <w:rFonts w:ascii="Times New Roman" w:hAnsi="Times New Roman"/>
                <w:sz w:val="24"/>
                <w:szCs w:val="24"/>
              </w:rPr>
            </w:pP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8</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775" w:type="pct"/>
          </w:tcPr>
          <w:p w:rsidR="00573E28" w:rsidRPr="00573E28" w:rsidRDefault="00573E28" w:rsidP="00735F4C">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16</w:t>
            </w:r>
          </w:p>
        </w:tc>
      </w:tr>
      <w:tr w:rsidR="00573E28" w:rsidRPr="00573E28" w:rsidTr="00573E28">
        <w:tc>
          <w:tcPr>
            <w:tcW w:w="1421" w:type="pct"/>
            <w:vMerge/>
          </w:tcPr>
          <w:p w:rsidR="00573E28" w:rsidRPr="00573E28" w:rsidRDefault="00573E28" w:rsidP="00735F4C">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 xml:space="preserve">Тематические классные часы по профилактике алкоголизма, </w:t>
            </w:r>
            <w:proofErr w:type="spellStart"/>
            <w:r w:rsidRPr="00573E28">
              <w:rPr>
                <w:rFonts w:ascii="Times New Roman" w:hAnsi="Times New Roman"/>
                <w:sz w:val="24"/>
                <w:szCs w:val="24"/>
              </w:rPr>
              <w:t>табакокурения</w:t>
            </w:r>
            <w:proofErr w:type="spellEnd"/>
            <w:r w:rsidRPr="00573E28">
              <w:rPr>
                <w:rFonts w:ascii="Times New Roman" w:hAnsi="Times New Roman"/>
                <w:sz w:val="24"/>
                <w:szCs w:val="24"/>
              </w:rPr>
              <w:t xml:space="preserve"> и наркомании</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9</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9</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9</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9</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9</w:t>
            </w:r>
          </w:p>
        </w:tc>
        <w:tc>
          <w:tcPr>
            <w:tcW w:w="775" w:type="pct"/>
          </w:tcPr>
          <w:p w:rsidR="00573E28" w:rsidRPr="00573E28" w:rsidRDefault="00573E28" w:rsidP="00735F4C">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16</w:t>
            </w:r>
          </w:p>
        </w:tc>
      </w:tr>
      <w:tr w:rsidR="00573E28" w:rsidRPr="00573E28" w:rsidTr="00573E28">
        <w:tc>
          <w:tcPr>
            <w:tcW w:w="1421" w:type="pct"/>
            <w:vMerge w:val="restart"/>
          </w:tcPr>
          <w:p w:rsidR="00573E28" w:rsidRPr="00573E28" w:rsidRDefault="00573E28" w:rsidP="00735F4C">
            <w:pPr>
              <w:spacing w:after="0" w:line="240" w:lineRule="auto"/>
              <w:ind w:right="-143"/>
              <w:jc w:val="both"/>
              <w:rPr>
                <w:rFonts w:ascii="Times New Roman" w:hAnsi="Times New Roman"/>
                <w:sz w:val="24"/>
                <w:szCs w:val="24"/>
              </w:rPr>
            </w:pPr>
            <w:r w:rsidRPr="00573E28">
              <w:rPr>
                <w:rFonts w:ascii="Times New Roman" w:hAnsi="Times New Roman"/>
                <w:b/>
                <w:sz w:val="24"/>
                <w:szCs w:val="24"/>
              </w:rPr>
              <w:t>Духовно-нравственное направление</w:t>
            </w:r>
          </w:p>
        </w:tc>
        <w:tc>
          <w:tcPr>
            <w:tcW w:w="1099" w:type="pct"/>
          </w:tcPr>
          <w:p w:rsidR="00573E28" w:rsidRPr="00573E28" w:rsidRDefault="00573E28" w:rsidP="006905BB">
            <w:pPr>
              <w:ind w:hanging="38"/>
              <w:rPr>
                <w:rFonts w:ascii="Times New Roman" w:hAnsi="Times New Roman"/>
                <w:sz w:val="24"/>
                <w:szCs w:val="24"/>
              </w:rPr>
            </w:pPr>
            <w:r w:rsidRPr="00573E28">
              <w:rPr>
                <w:rFonts w:ascii="Times New Roman" w:hAnsi="Times New Roman"/>
                <w:sz w:val="24"/>
                <w:szCs w:val="24"/>
              </w:rPr>
              <w:t>Проект «Круглый год»: осенняя неделя, новогодняя неделя, патриотическая неделя</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8</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8</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9</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9</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9</w:t>
            </w:r>
          </w:p>
        </w:tc>
        <w:tc>
          <w:tcPr>
            <w:tcW w:w="775" w:type="pct"/>
          </w:tcPr>
          <w:p w:rsidR="00573E28" w:rsidRPr="00573E28" w:rsidRDefault="00573E28" w:rsidP="00735F4C">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15</w:t>
            </w:r>
          </w:p>
        </w:tc>
      </w:tr>
      <w:tr w:rsidR="00573E28" w:rsidRPr="00573E28" w:rsidTr="00573E28">
        <w:tc>
          <w:tcPr>
            <w:tcW w:w="1421" w:type="pct"/>
            <w:vMerge/>
          </w:tcPr>
          <w:p w:rsidR="00573E28" w:rsidRPr="00573E28" w:rsidRDefault="00573E28" w:rsidP="00735F4C">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Праздничные концерты и литературно - музыкальные  композиции</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775" w:type="pct"/>
          </w:tcPr>
          <w:p w:rsidR="00573E28" w:rsidRPr="00573E28" w:rsidRDefault="00573E28" w:rsidP="00735F4C">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7</w:t>
            </w:r>
          </w:p>
        </w:tc>
      </w:tr>
      <w:tr w:rsidR="00573E28" w:rsidRPr="00573E28" w:rsidTr="00573E28">
        <w:tc>
          <w:tcPr>
            <w:tcW w:w="1421" w:type="pct"/>
            <w:vMerge/>
          </w:tcPr>
          <w:p w:rsidR="00573E28" w:rsidRPr="00573E28" w:rsidRDefault="00573E28" w:rsidP="00735F4C">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Творческие конкурсы плакатов, рисунков, листовок, и поделок</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775" w:type="pct"/>
          </w:tcPr>
          <w:p w:rsidR="00573E28" w:rsidRPr="00573E28" w:rsidRDefault="00573E28" w:rsidP="00735F4C">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10</w:t>
            </w:r>
          </w:p>
        </w:tc>
      </w:tr>
      <w:tr w:rsidR="00573E28" w:rsidRPr="00573E28" w:rsidTr="00573E28">
        <w:tc>
          <w:tcPr>
            <w:tcW w:w="1421" w:type="pct"/>
            <w:vMerge/>
          </w:tcPr>
          <w:p w:rsidR="00573E28" w:rsidRPr="00573E28" w:rsidRDefault="00573E28" w:rsidP="00735F4C">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Уроки Мужества, посвященные Дням воинской Славы</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8</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8</w:t>
            </w:r>
          </w:p>
        </w:tc>
        <w:tc>
          <w:tcPr>
            <w:tcW w:w="775" w:type="pct"/>
          </w:tcPr>
          <w:p w:rsidR="00573E28" w:rsidRPr="00573E28" w:rsidRDefault="00573E28" w:rsidP="00735F4C">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28</w:t>
            </w:r>
          </w:p>
        </w:tc>
      </w:tr>
      <w:tr w:rsidR="00573E28" w:rsidRPr="00573E28" w:rsidTr="00573E28">
        <w:tc>
          <w:tcPr>
            <w:tcW w:w="1421" w:type="pct"/>
            <w:vMerge/>
          </w:tcPr>
          <w:p w:rsidR="00573E28" w:rsidRPr="00573E28" w:rsidRDefault="00573E28" w:rsidP="00735F4C">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 xml:space="preserve">Тематические </w:t>
            </w:r>
            <w:r w:rsidRPr="00573E28">
              <w:rPr>
                <w:rFonts w:ascii="Times New Roman" w:hAnsi="Times New Roman"/>
                <w:sz w:val="24"/>
                <w:szCs w:val="24"/>
              </w:rPr>
              <w:lastRenderedPageBreak/>
              <w:t>классные часы</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lastRenderedPageBreak/>
              <w:t>7</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7</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7</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7</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7</w:t>
            </w:r>
          </w:p>
        </w:tc>
        <w:tc>
          <w:tcPr>
            <w:tcW w:w="775" w:type="pct"/>
          </w:tcPr>
          <w:p w:rsidR="00573E28" w:rsidRPr="00573E28" w:rsidRDefault="00573E28" w:rsidP="00735F4C">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11</w:t>
            </w:r>
          </w:p>
        </w:tc>
      </w:tr>
      <w:tr w:rsidR="00573E28" w:rsidRPr="00573E28" w:rsidTr="00573E28">
        <w:tc>
          <w:tcPr>
            <w:tcW w:w="1421" w:type="pct"/>
            <w:vMerge w:val="restart"/>
          </w:tcPr>
          <w:p w:rsidR="00573E28" w:rsidRPr="00573E28" w:rsidRDefault="00573E28" w:rsidP="003206F8">
            <w:pPr>
              <w:spacing w:after="0" w:line="240" w:lineRule="auto"/>
              <w:ind w:right="-143"/>
              <w:jc w:val="both"/>
              <w:rPr>
                <w:rFonts w:ascii="Times New Roman" w:hAnsi="Times New Roman"/>
                <w:sz w:val="24"/>
                <w:szCs w:val="24"/>
              </w:rPr>
            </w:pPr>
            <w:r w:rsidRPr="00573E28">
              <w:rPr>
                <w:rFonts w:ascii="Times New Roman" w:hAnsi="Times New Roman"/>
                <w:b/>
                <w:sz w:val="24"/>
                <w:szCs w:val="24"/>
              </w:rPr>
              <w:lastRenderedPageBreak/>
              <w:t>Социальное направление</w:t>
            </w: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Семейные праздники для родителей.</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10</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 xml:space="preserve">Конкурс видеороликов, видеопоздравления, занятия в </w:t>
            </w:r>
            <w:proofErr w:type="gramStart"/>
            <w:r w:rsidRPr="00573E28">
              <w:rPr>
                <w:rFonts w:ascii="Times New Roman" w:hAnsi="Times New Roman"/>
                <w:sz w:val="24"/>
                <w:szCs w:val="24"/>
              </w:rPr>
              <w:t>школьной</w:t>
            </w:r>
            <w:proofErr w:type="gramEnd"/>
            <w:r w:rsidRPr="00573E28">
              <w:rPr>
                <w:rFonts w:ascii="Times New Roman" w:hAnsi="Times New Roman"/>
                <w:sz w:val="24"/>
                <w:szCs w:val="24"/>
              </w:rPr>
              <w:t xml:space="preserve"> ТВ-студии</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10</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Патриотические акции, шествия</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15</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Экологические акции по сбору макулатуры, пластиковых бутылок, использованных батареек</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7</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7</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7</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7</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7</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35</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widowControl w:val="0"/>
              <w:tabs>
                <w:tab w:val="left" w:pos="1162"/>
              </w:tabs>
              <w:spacing w:after="108" w:line="240" w:lineRule="exact"/>
              <w:jc w:val="both"/>
              <w:rPr>
                <w:rFonts w:ascii="Times New Roman" w:hAnsi="Times New Roman"/>
                <w:sz w:val="24"/>
                <w:szCs w:val="24"/>
              </w:rPr>
            </w:pPr>
            <w:r w:rsidRPr="00573E28">
              <w:rPr>
                <w:rFonts w:ascii="Times New Roman" w:hAnsi="Times New Roman"/>
                <w:sz w:val="24"/>
                <w:szCs w:val="24"/>
              </w:rPr>
              <w:t>Конкурс плакатов, рисунков по профориентации</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8</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Работа органов ученического самоуправления</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17</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Декадник инвалидов «Границы человеческих возможностей»</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10</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proofErr w:type="spellStart"/>
            <w:r w:rsidRPr="00573E28">
              <w:rPr>
                <w:rFonts w:ascii="Times New Roman" w:hAnsi="Times New Roman"/>
                <w:sz w:val="24"/>
                <w:szCs w:val="24"/>
              </w:rPr>
              <w:t>Профориентационные</w:t>
            </w:r>
            <w:proofErr w:type="spellEnd"/>
            <w:r w:rsidRPr="00573E28">
              <w:rPr>
                <w:rFonts w:ascii="Times New Roman" w:hAnsi="Times New Roman"/>
                <w:sz w:val="24"/>
                <w:szCs w:val="24"/>
              </w:rPr>
              <w:t xml:space="preserve"> экскурсии в ВУЗы, колледжи  и на предприятия</w:t>
            </w:r>
          </w:p>
        </w:tc>
        <w:tc>
          <w:tcPr>
            <w:tcW w:w="337" w:type="pct"/>
          </w:tcPr>
          <w:p w:rsidR="00573E28" w:rsidRPr="00573E28" w:rsidRDefault="00573E28" w:rsidP="006905BB">
            <w:pPr>
              <w:rPr>
                <w:rFonts w:ascii="Times New Roman" w:hAnsi="Times New Roman"/>
                <w:sz w:val="24"/>
                <w:szCs w:val="24"/>
              </w:rPr>
            </w:pPr>
          </w:p>
        </w:tc>
        <w:tc>
          <w:tcPr>
            <w:tcW w:w="338" w:type="pct"/>
          </w:tcPr>
          <w:p w:rsidR="00573E28" w:rsidRPr="00573E28" w:rsidRDefault="00573E28" w:rsidP="006905BB">
            <w:pPr>
              <w:rPr>
                <w:rFonts w:ascii="Times New Roman" w:hAnsi="Times New Roman"/>
                <w:sz w:val="24"/>
                <w:szCs w:val="24"/>
              </w:rPr>
            </w:pPr>
          </w:p>
        </w:tc>
        <w:tc>
          <w:tcPr>
            <w:tcW w:w="338" w:type="pct"/>
          </w:tcPr>
          <w:p w:rsidR="00573E28" w:rsidRPr="00573E28" w:rsidRDefault="00573E28" w:rsidP="006905BB">
            <w:pPr>
              <w:rPr>
                <w:rFonts w:ascii="Times New Roman" w:hAnsi="Times New Roman"/>
                <w:sz w:val="24"/>
                <w:szCs w:val="24"/>
              </w:rPr>
            </w:pP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9</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9</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14</w:t>
            </w:r>
          </w:p>
        </w:tc>
      </w:tr>
      <w:tr w:rsidR="00573E28" w:rsidRPr="00573E28" w:rsidTr="00573E28">
        <w:tc>
          <w:tcPr>
            <w:tcW w:w="1421" w:type="pct"/>
            <w:vMerge w:val="restart"/>
          </w:tcPr>
          <w:p w:rsidR="00573E28" w:rsidRPr="00573E28" w:rsidRDefault="00573E28" w:rsidP="00933985">
            <w:pPr>
              <w:widowControl w:val="0"/>
              <w:tabs>
                <w:tab w:val="left" w:pos="1162"/>
              </w:tabs>
              <w:spacing w:after="108" w:line="240" w:lineRule="exact"/>
              <w:jc w:val="both"/>
              <w:rPr>
                <w:rFonts w:ascii="Times New Roman" w:hAnsi="Times New Roman"/>
                <w:b/>
                <w:sz w:val="24"/>
                <w:szCs w:val="24"/>
              </w:rPr>
            </w:pPr>
            <w:proofErr w:type="spellStart"/>
            <w:r w:rsidRPr="00573E28">
              <w:rPr>
                <w:rFonts w:ascii="Times New Roman" w:hAnsi="Times New Roman"/>
                <w:b/>
                <w:sz w:val="24"/>
                <w:szCs w:val="24"/>
              </w:rPr>
              <w:t>Общеинтеллектуальное</w:t>
            </w:r>
            <w:proofErr w:type="spellEnd"/>
            <w:r w:rsidRPr="00573E28">
              <w:rPr>
                <w:rFonts w:ascii="Times New Roman" w:hAnsi="Times New Roman"/>
                <w:b/>
                <w:sz w:val="24"/>
                <w:szCs w:val="24"/>
              </w:rPr>
              <w:t xml:space="preserve"> направление</w:t>
            </w:r>
          </w:p>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Всероссийская олимпиада школьников</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8</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8</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30</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Олимпиады на Кубок им. Гагарина и  «Я помню. Я горжусь»</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16</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НПК «Росток в будущее», МАН, «Творчество»</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17</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Олимпиада «Русский медвежонок»</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10</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Конкурс «Золотое руно»</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10</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widowControl w:val="0"/>
              <w:tabs>
                <w:tab w:val="left" w:pos="1162"/>
              </w:tabs>
              <w:spacing w:after="108" w:line="240" w:lineRule="exact"/>
              <w:jc w:val="both"/>
              <w:rPr>
                <w:rFonts w:ascii="Times New Roman" w:hAnsi="Times New Roman"/>
                <w:sz w:val="24"/>
                <w:szCs w:val="24"/>
              </w:rPr>
            </w:pPr>
            <w:r w:rsidRPr="00573E28">
              <w:rPr>
                <w:rFonts w:ascii="Times New Roman" w:hAnsi="Times New Roman"/>
                <w:sz w:val="24"/>
                <w:szCs w:val="24"/>
              </w:rPr>
              <w:t xml:space="preserve">Предметная неделя </w:t>
            </w:r>
          </w:p>
          <w:p w:rsidR="00573E28" w:rsidRPr="00573E28" w:rsidRDefault="00573E28" w:rsidP="006905BB">
            <w:pPr>
              <w:rPr>
                <w:rFonts w:ascii="Times New Roman" w:hAnsi="Times New Roman"/>
                <w:sz w:val="24"/>
                <w:szCs w:val="24"/>
              </w:rPr>
            </w:pPr>
            <w:r w:rsidRPr="00573E28">
              <w:rPr>
                <w:rFonts w:ascii="Times New Roman" w:hAnsi="Times New Roman"/>
                <w:sz w:val="24"/>
                <w:szCs w:val="24"/>
              </w:rPr>
              <w:t>«Вместе – мы сила»</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27</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widowControl w:val="0"/>
              <w:tabs>
                <w:tab w:val="left" w:pos="1162"/>
              </w:tabs>
              <w:spacing w:after="108" w:line="240" w:lineRule="exact"/>
              <w:jc w:val="both"/>
              <w:rPr>
                <w:rFonts w:ascii="Times New Roman" w:hAnsi="Times New Roman"/>
                <w:sz w:val="24"/>
                <w:szCs w:val="24"/>
              </w:rPr>
            </w:pPr>
            <w:r w:rsidRPr="00573E28">
              <w:rPr>
                <w:rFonts w:ascii="Times New Roman" w:hAnsi="Times New Roman"/>
                <w:sz w:val="24"/>
                <w:szCs w:val="24"/>
              </w:rPr>
              <w:t xml:space="preserve">Предметная неделя  </w:t>
            </w:r>
          </w:p>
          <w:p w:rsidR="00573E28" w:rsidRPr="00573E28" w:rsidRDefault="00573E28" w:rsidP="006905BB">
            <w:pPr>
              <w:rPr>
                <w:rFonts w:ascii="Times New Roman" w:hAnsi="Times New Roman"/>
                <w:sz w:val="24"/>
                <w:szCs w:val="24"/>
              </w:rPr>
            </w:pPr>
            <w:r w:rsidRPr="00573E28">
              <w:rPr>
                <w:rFonts w:ascii="Times New Roman" w:hAnsi="Times New Roman"/>
                <w:sz w:val="24"/>
                <w:szCs w:val="24"/>
              </w:rPr>
              <w:t>«Музыка чисел»</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27</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widowControl w:val="0"/>
              <w:tabs>
                <w:tab w:val="left" w:pos="1162"/>
              </w:tabs>
              <w:spacing w:after="108" w:line="240" w:lineRule="exact"/>
              <w:jc w:val="both"/>
              <w:rPr>
                <w:rFonts w:ascii="Times New Roman" w:hAnsi="Times New Roman"/>
                <w:sz w:val="24"/>
                <w:szCs w:val="24"/>
              </w:rPr>
            </w:pPr>
            <w:r w:rsidRPr="00573E28">
              <w:rPr>
                <w:rFonts w:ascii="Times New Roman" w:hAnsi="Times New Roman"/>
                <w:sz w:val="24"/>
                <w:szCs w:val="24"/>
              </w:rPr>
              <w:t xml:space="preserve">Предметная неделя </w:t>
            </w:r>
          </w:p>
          <w:p w:rsidR="00573E28" w:rsidRPr="00573E28" w:rsidRDefault="00573E28" w:rsidP="006905BB">
            <w:pPr>
              <w:rPr>
                <w:rFonts w:ascii="Times New Roman" w:hAnsi="Times New Roman"/>
                <w:sz w:val="24"/>
                <w:szCs w:val="24"/>
              </w:rPr>
            </w:pPr>
            <w:r w:rsidRPr="00573E28">
              <w:rPr>
                <w:rFonts w:ascii="Times New Roman" w:hAnsi="Times New Roman"/>
                <w:sz w:val="24"/>
                <w:szCs w:val="24"/>
              </w:rPr>
              <w:t>«Язык – это жизнь!»</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27</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Предметная неделя «Литература и театр»</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27</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ind w:hanging="38"/>
              <w:rPr>
                <w:rFonts w:ascii="Times New Roman" w:hAnsi="Times New Roman"/>
                <w:sz w:val="24"/>
                <w:szCs w:val="24"/>
              </w:rPr>
            </w:pPr>
            <w:r w:rsidRPr="00573E28">
              <w:rPr>
                <w:rFonts w:ascii="Times New Roman" w:hAnsi="Times New Roman"/>
                <w:sz w:val="24"/>
                <w:szCs w:val="24"/>
              </w:rPr>
              <w:t>Предметная неделя «Путешествуя – познаем!»</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27</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Предметная неделя  «Башкортостан – традиции и инновации!»</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27</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Экскурсии в музеи, на выставки, в планетарий</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7</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8</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8</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7</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5</w:t>
            </w:r>
          </w:p>
        </w:tc>
      </w:tr>
      <w:tr w:rsidR="00573E28" w:rsidRPr="00573E28" w:rsidTr="00573E28">
        <w:tc>
          <w:tcPr>
            <w:tcW w:w="1421" w:type="pct"/>
            <w:vMerge w:val="restart"/>
          </w:tcPr>
          <w:p w:rsidR="00573E28" w:rsidRPr="00573E28" w:rsidRDefault="00573E28" w:rsidP="00933985">
            <w:pPr>
              <w:spacing w:after="0" w:line="240" w:lineRule="auto"/>
              <w:ind w:right="-143"/>
              <w:jc w:val="both"/>
              <w:rPr>
                <w:rFonts w:ascii="Times New Roman" w:hAnsi="Times New Roman"/>
                <w:sz w:val="24"/>
                <w:szCs w:val="24"/>
              </w:rPr>
            </w:pPr>
            <w:r w:rsidRPr="00573E28">
              <w:rPr>
                <w:rFonts w:ascii="Times New Roman" w:hAnsi="Times New Roman"/>
                <w:b/>
                <w:sz w:val="24"/>
                <w:szCs w:val="24"/>
              </w:rPr>
              <w:t>Общекультурное направление</w:t>
            </w: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Проект «Классическая музыка в школе»</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775" w:type="pct"/>
          </w:tcPr>
          <w:p w:rsidR="00573E28" w:rsidRPr="00573E28" w:rsidRDefault="00573E28" w:rsidP="00933985">
            <w:pPr>
              <w:widowControl w:val="0"/>
              <w:tabs>
                <w:tab w:val="left" w:pos="1162"/>
              </w:tabs>
              <w:spacing w:after="108" w:line="240" w:lineRule="exact"/>
              <w:jc w:val="both"/>
              <w:rPr>
                <w:rFonts w:ascii="Times New Roman" w:hAnsi="Times New Roman"/>
                <w:b/>
                <w:sz w:val="24"/>
                <w:szCs w:val="24"/>
              </w:rPr>
            </w:pPr>
          </w:p>
          <w:p w:rsidR="00573E28" w:rsidRPr="00573E28" w:rsidRDefault="00573E28" w:rsidP="00933985">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9</w:t>
            </w:r>
          </w:p>
          <w:p w:rsidR="00573E28" w:rsidRPr="00573E28" w:rsidRDefault="00573E28" w:rsidP="00933985">
            <w:pPr>
              <w:widowControl w:val="0"/>
              <w:tabs>
                <w:tab w:val="left" w:pos="1162"/>
              </w:tabs>
              <w:spacing w:after="108" w:line="240" w:lineRule="exact"/>
              <w:jc w:val="both"/>
              <w:rPr>
                <w:rFonts w:ascii="Times New Roman" w:hAnsi="Times New Roman"/>
                <w:b/>
                <w:sz w:val="24"/>
                <w:szCs w:val="24"/>
              </w:rPr>
            </w:pPr>
          </w:p>
        </w:tc>
      </w:tr>
      <w:tr w:rsidR="00573E28" w:rsidRPr="00573E28" w:rsidTr="00573E28">
        <w:tc>
          <w:tcPr>
            <w:tcW w:w="1421" w:type="pct"/>
            <w:vMerge/>
          </w:tcPr>
          <w:p w:rsidR="00573E28" w:rsidRPr="00573E28" w:rsidRDefault="00573E28" w:rsidP="00933985">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 xml:space="preserve">Танцевальные </w:t>
            </w:r>
            <w:proofErr w:type="spellStart"/>
            <w:r w:rsidRPr="00573E28">
              <w:rPr>
                <w:rFonts w:ascii="Times New Roman" w:hAnsi="Times New Roman"/>
                <w:sz w:val="24"/>
                <w:szCs w:val="24"/>
              </w:rPr>
              <w:t>флеш</w:t>
            </w:r>
            <w:proofErr w:type="spellEnd"/>
            <w:r w:rsidRPr="00573E28">
              <w:rPr>
                <w:rFonts w:ascii="Times New Roman" w:hAnsi="Times New Roman"/>
                <w:sz w:val="24"/>
                <w:szCs w:val="24"/>
              </w:rPr>
              <w:t>-мобы.</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775" w:type="pct"/>
          </w:tcPr>
          <w:p w:rsidR="00573E28" w:rsidRPr="00573E28" w:rsidRDefault="00573E28" w:rsidP="00933985">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6</w:t>
            </w:r>
          </w:p>
        </w:tc>
      </w:tr>
      <w:tr w:rsidR="00573E28" w:rsidRPr="00573E28" w:rsidTr="00573E28">
        <w:tc>
          <w:tcPr>
            <w:tcW w:w="1421" w:type="pct"/>
            <w:vMerge/>
          </w:tcPr>
          <w:p w:rsidR="00573E28" w:rsidRPr="00573E28" w:rsidRDefault="00573E28" w:rsidP="00933985">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Участие в праздничном оформлении классов и школьных холлов</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8</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8</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775" w:type="pct"/>
          </w:tcPr>
          <w:p w:rsidR="00573E28" w:rsidRPr="00573E28" w:rsidRDefault="00573E28" w:rsidP="00933985">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5</w:t>
            </w:r>
          </w:p>
        </w:tc>
      </w:tr>
      <w:tr w:rsidR="00573E28" w:rsidRPr="00573E28" w:rsidTr="00573E28">
        <w:tc>
          <w:tcPr>
            <w:tcW w:w="1421" w:type="pct"/>
            <w:vMerge/>
          </w:tcPr>
          <w:p w:rsidR="00573E28" w:rsidRPr="00573E28" w:rsidRDefault="00573E28" w:rsidP="00933985">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Концерты Национального симфонического оркестра РБ и творческих фольклорных коллективов</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775" w:type="pct"/>
          </w:tcPr>
          <w:p w:rsidR="00573E28" w:rsidRPr="00573E28" w:rsidRDefault="00573E28" w:rsidP="00933985">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10</w:t>
            </w:r>
          </w:p>
        </w:tc>
      </w:tr>
      <w:tr w:rsidR="00573E28" w:rsidRPr="00573E28" w:rsidTr="00573E28">
        <w:tc>
          <w:tcPr>
            <w:tcW w:w="1421" w:type="pct"/>
            <w:vMerge/>
          </w:tcPr>
          <w:p w:rsidR="00573E28" w:rsidRPr="00573E28" w:rsidRDefault="00573E28" w:rsidP="00933985">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Занятия в вокально – эстрадной студии «Улыбка», школе танцев «Кадетский бал»</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775" w:type="pct"/>
          </w:tcPr>
          <w:p w:rsidR="00573E28" w:rsidRPr="00573E28" w:rsidRDefault="00573E28" w:rsidP="00933985">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10</w:t>
            </w:r>
          </w:p>
        </w:tc>
      </w:tr>
      <w:tr w:rsidR="00573E28" w:rsidRPr="00573E28" w:rsidTr="00573E28">
        <w:tc>
          <w:tcPr>
            <w:tcW w:w="1421" w:type="pct"/>
            <w:vMerge/>
          </w:tcPr>
          <w:p w:rsidR="00573E28" w:rsidRPr="00573E28" w:rsidRDefault="00573E28" w:rsidP="00933985">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 xml:space="preserve">Занятия в творческих студиях «Ландшафтный и </w:t>
            </w:r>
            <w:proofErr w:type="gramStart"/>
            <w:r w:rsidRPr="00573E28">
              <w:rPr>
                <w:rFonts w:ascii="Times New Roman" w:hAnsi="Times New Roman"/>
                <w:sz w:val="24"/>
                <w:szCs w:val="24"/>
              </w:rPr>
              <w:t>Арт</w:t>
            </w:r>
            <w:proofErr w:type="gramEnd"/>
            <w:r w:rsidRPr="00573E28">
              <w:rPr>
                <w:rFonts w:ascii="Times New Roman" w:hAnsi="Times New Roman"/>
                <w:sz w:val="24"/>
                <w:szCs w:val="24"/>
              </w:rPr>
              <w:t xml:space="preserve"> – дизайн» и «Волшебная иголочка»</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775" w:type="pct"/>
          </w:tcPr>
          <w:p w:rsidR="00573E28" w:rsidRPr="00573E28" w:rsidRDefault="00573E28" w:rsidP="00933985">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5</w:t>
            </w:r>
          </w:p>
        </w:tc>
      </w:tr>
      <w:tr w:rsidR="00573E28" w:rsidRPr="00573E28" w:rsidTr="00573E28">
        <w:tc>
          <w:tcPr>
            <w:tcW w:w="1421" w:type="pct"/>
            <w:vMerge/>
          </w:tcPr>
          <w:p w:rsidR="00573E28" w:rsidRPr="00573E28" w:rsidRDefault="00573E28" w:rsidP="00933985">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«Библиотечные уроки» в городской детской библиотеке и библиотеке «Дружбы народов».</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775" w:type="pct"/>
          </w:tcPr>
          <w:p w:rsidR="00573E28" w:rsidRPr="00573E28" w:rsidRDefault="00573E28" w:rsidP="00933985">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7</w:t>
            </w:r>
          </w:p>
        </w:tc>
      </w:tr>
      <w:tr w:rsidR="00573E28" w:rsidRPr="00573E28" w:rsidTr="00573E28">
        <w:tc>
          <w:tcPr>
            <w:tcW w:w="1421" w:type="pct"/>
            <w:vMerge/>
          </w:tcPr>
          <w:p w:rsidR="00573E28" w:rsidRPr="00573E28" w:rsidRDefault="00573E28" w:rsidP="00933985">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Посещение спектаклей и концертов в театре «</w:t>
            </w:r>
            <w:proofErr w:type="spellStart"/>
            <w:r w:rsidRPr="00573E28">
              <w:rPr>
                <w:rFonts w:ascii="Times New Roman" w:hAnsi="Times New Roman"/>
                <w:sz w:val="24"/>
                <w:szCs w:val="24"/>
              </w:rPr>
              <w:t>Нур</w:t>
            </w:r>
            <w:proofErr w:type="spellEnd"/>
            <w:r w:rsidRPr="00573E28">
              <w:rPr>
                <w:rFonts w:ascii="Times New Roman" w:hAnsi="Times New Roman"/>
                <w:sz w:val="24"/>
                <w:szCs w:val="24"/>
              </w:rPr>
              <w:t>», Молодежном театре, Театре оперы и балета, ГКЗ «Башкортостан», Уфимской детской филармонии</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7</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8</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8</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775" w:type="pct"/>
          </w:tcPr>
          <w:p w:rsidR="00573E28" w:rsidRPr="00573E28" w:rsidRDefault="00573E28" w:rsidP="00933985">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6</w:t>
            </w:r>
          </w:p>
        </w:tc>
      </w:tr>
      <w:tr w:rsidR="00573E28" w:rsidRPr="00573E28" w:rsidTr="00573E28">
        <w:trPr>
          <w:trHeight w:val="1068"/>
        </w:trPr>
        <w:tc>
          <w:tcPr>
            <w:tcW w:w="1421" w:type="pct"/>
            <w:vMerge/>
          </w:tcPr>
          <w:p w:rsidR="00573E28" w:rsidRPr="00573E28" w:rsidRDefault="00573E28" w:rsidP="00933985">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Просмотр фильмов в рамках учебно-воспитательной программы  кинотеатра «Родина»</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775" w:type="pct"/>
          </w:tcPr>
          <w:p w:rsidR="00573E28" w:rsidRPr="00573E28" w:rsidRDefault="00573E28" w:rsidP="00933985">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17</w:t>
            </w:r>
          </w:p>
        </w:tc>
      </w:tr>
      <w:tr w:rsidR="00573E28" w:rsidRPr="00573E28" w:rsidTr="00573E28">
        <w:tc>
          <w:tcPr>
            <w:tcW w:w="1421" w:type="pct"/>
            <w:vMerge/>
          </w:tcPr>
          <w:p w:rsidR="00573E28" w:rsidRPr="00573E28" w:rsidRDefault="00573E28" w:rsidP="00933985">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Тематические классные часы</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12</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12</w:t>
            </w:r>
          </w:p>
        </w:tc>
        <w:tc>
          <w:tcPr>
            <w:tcW w:w="775" w:type="pct"/>
          </w:tcPr>
          <w:p w:rsidR="00573E28" w:rsidRPr="00573E28" w:rsidRDefault="00573E28" w:rsidP="00933985">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17</w:t>
            </w:r>
          </w:p>
        </w:tc>
      </w:tr>
      <w:tr w:rsidR="00573E28" w:rsidRPr="00573E28" w:rsidTr="00573E28">
        <w:tc>
          <w:tcPr>
            <w:tcW w:w="1421" w:type="pct"/>
          </w:tcPr>
          <w:p w:rsidR="00573E28" w:rsidRPr="00573E28" w:rsidRDefault="00573E28" w:rsidP="006905BB">
            <w:pPr>
              <w:rPr>
                <w:rFonts w:ascii="Times New Roman" w:hAnsi="Times New Roman"/>
                <w:sz w:val="24"/>
                <w:szCs w:val="24"/>
              </w:rPr>
            </w:pPr>
            <w:r w:rsidRPr="00573E28">
              <w:rPr>
                <w:rFonts w:ascii="Times New Roman" w:hAnsi="Times New Roman"/>
                <w:b/>
                <w:sz w:val="24"/>
                <w:szCs w:val="24"/>
              </w:rPr>
              <w:lastRenderedPageBreak/>
              <w:t xml:space="preserve">Всего </w:t>
            </w:r>
            <w:r w:rsidRPr="00573E28">
              <w:rPr>
                <w:rFonts w:ascii="Times New Roman" w:hAnsi="Times New Roman"/>
                <w:b/>
                <w:sz w:val="24"/>
                <w:szCs w:val="24"/>
                <w:lang w:eastAsia="ru-RU" w:bidi="ru-RU"/>
              </w:rPr>
              <w:t xml:space="preserve"> часов </w:t>
            </w:r>
            <w:r w:rsidRPr="00573E28">
              <w:rPr>
                <w:rFonts w:ascii="Times New Roman" w:hAnsi="Times New Roman"/>
                <w:sz w:val="24"/>
                <w:szCs w:val="24"/>
                <w:lang w:eastAsia="ru-RU" w:bidi="ru-RU"/>
              </w:rPr>
              <w:t>реализуемых в рамках функциональных обязанностей классных руководителей и других педагогических работников школы</w:t>
            </w:r>
          </w:p>
        </w:tc>
        <w:tc>
          <w:tcPr>
            <w:tcW w:w="1099" w:type="pct"/>
          </w:tcPr>
          <w:p w:rsidR="00573E28" w:rsidRPr="00573E28" w:rsidRDefault="00573E28" w:rsidP="006905BB">
            <w:pPr>
              <w:rPr>
                <w:rFonts w:ascii="Times New Roman" w:hAnsi="Times New Roman"/>
                <w:sz w:val="24"/>
                <w:szCs w:val="24"/>
              </w:rPr>
            </w:pP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153</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170</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187</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255</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204</w:t>
            </w:r>
          </w:p>
        </w:tc>
        <w:tc>
          <w:tcPr>
            <w:tcW w:w="775" w:type="pct"/>
          </w:tcPr>
          <w:p w:rsidR="00573E28" w:rsidRPr="00573E28" w:rsidRDefault="00573E28" w:rsidP="006905BB">
            <w:pPr>
              <w:rPr>
                <w:rFonts w:ascii="Times New Roman" w:hAnsi="Times New Roman"/>
                <w:sz w:val="24"/>
                <w:szCs w:val="24"/>
              </w:rPr>
            </w:pPr>
            <w:r w:rsidRPr="00573E28">
              <w:rPr>
                <w:rFonts w:ascii="Times New Roman" w:hAnsi="Times New Roman"/>
                <w:b/>
                <w:sz w:val="24"/>
                <w:szCs w:val="24"/>
              </w:rPr>
              <w:t xml:space="preserve">Всего </w:t>
            </w:r>
            <w:r w:rsidRPr="00573E28">
              <w:rPr>
                <w:rFonts w:ascii="Times New Roman" w:hAnsi="Times New Roman"/>
                <w:b/>
                <w:sz w:val="24"/>
                <w:szCs w:val="24"/>
                <w:lang w:eastAsia="ru-RU" w:bidi="ru-RU"/>
              </w:rPr>
              <w:t xml:space="preserve"> часов </w:t>
            </w:r>
            <w:r w:rsidRPr="00573E28">
              <w:rPr>
                <w:rFonts w:ascii="Times New Roman" w:hAnsi="Times New Roman"/>
                <w:sz w:val="24"/>
                <w:szCs w:val="24"/>
                <w:lang w:eastAsia="ru-RU" w:bidi="ru-RU"/>
              </w:rPr>
              <w:t>реализуемых в рамках функциональных обязанностей классных руководителей и других педагогических работников школы</w:t>
            </w:r>
          </w:p>
        </w:tc>
      </w:tr>
      <w:tr w:rsidR="00573E28" w:rsidRPr="00573E28" w:rsidTr="00573E28">
        <w:tc>
          <w:tcPr>
            <w:tcW w:w="1421" w:type="pct"/>
          </w:tcPr>
          <w:p w:rsidR="00573E28" w:rsidRPr="00573E28" w:rsidRDefault="00573E28" w:rsidP="006905BB">
            <w:pPr>
              <w:rPr>
                <w:rFonts w:ascii="Times New Roman" w:hAnsi="Times New Roman"/>
                <w:sz w:val="24"/>
                <w:szCs w:val="24"/>
              </w:rPr>
            </w:pPr>
            <w:r w:rsidRPr="00573E28">
              <w:rPr>
                <w:rFonts w:ascii="Times New Roman" w:hAnsi="Times New Roman"/>
                <w:b/>
                <w:sz w:val="24"/>
                <w:szCs w:val="24"/>
              </w:rPr>
              <w:t xml:space="preserve">Всего часов, </w:t>
            </w:r>
            <w:r w:rsidRPr="00573E28">
              <w:rPr>
                <w:rFonts w:ascii="Times New Roman" w:hAnsi="Times New Roman"/>
                <w:sz w:val="24"/>
                <w:szCs w:val="24"/>
              </w:rPr>
              <w:t>реализуемых за счет выделяемых средств.</w:t>
            </w:r>
          </w:p>
        </w:tc>
        <w:tc>
          <w:tcPr>
            <w:tcW w:w="1099" w:type="pct"/>
          </w:tcPr>
          <w:p w:rsidR="00573E28" w:rsidRPr="00573E28" w:rsidRDefault="00573E28" w:rsidP="006905BB">
            <w:pPr>
              <w:rPr>
                <w:rFonts w:ascii="Times New Roman" w:hAnsi="Times New Roman"/>
                <w:sz w:val="24"/>
                <w:szCs w:val="24"/>
              </w:rPr>
            </w:pP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68</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68</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68</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68</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68</w:t>
            </w:r>
          </w:p>
        </w:tc>
        <w:tc>
          <w:tcPr>
            <w:tcW w:w="775" w:type="pct"/>
          </w:tcPr>
          <w:p w:rsidR="00573E28" w:rsidRPr="00573E28" w:rsidRDefault="00573E28" w:rsidP="006905BB">
            <w:pPr>
              <w:rPr>
                <w:rFonts w:ascii="Times New Roman" w:hAnsi="Times New Roman"/>
                <w:sz w:val="24"/>
                <w:szCs w:val="24"/>
              </w:rPr>
            </w:pPr>
            <w:r w:rsidRPr="00573E28">
              <w:rPr>
                <w:rFonts w:ascii="Times New Roman" w:hAnsi="Times New Roman"/>
                <w:b/>
                <w:sz w:val="24"/>
                <w:szCs w:val="24"/>
              </w:rPr>
              <w:t xml:space="preserve">Всего часов, </w:t>
            </w:r>
            <w:r w:rsidRPr="00573E28">
              <w:rPr>
                <w:rFonts w:ascii="Times New Roman" w:hAnsi="Times New Roman"/>
                <w:sz w:val="24"/>
                <w:szCs w:val="24"/>
              </w:rPr>
              <w:t>реализуемых за счет выделяемых средств.</w:t>
            </w:r>
          </w:p>
        </w:tc>
      </w:tr>
      <w:tr w:rsidR="00573E28" w:rsidRPr="00573E28" w:rsidTr="00573E28">
        <w:tc>
          <w:tcPr>
            <w:tcW w:w="1421" w:type="pct"/>
          </w:tcPr>
          <w:p w:rsidR="00573E28" w:rsidRPr="00573E28" w:rsidRDefault="00573E28" w:rsidP="006905BB">
            <w:pPr>
              <w:rPr>
                <w:rFonts w:ascii="Times New Roman" w:hAnsi="Times New Roman"/>
                <w:b/>
                <w:sz w:val="24"/>
                <w:szCs w:val="24"/>
              </w:rPr>
            </w:pPr>
            <w:r w:rsidRPr="00573E28">
              <w:rPr>
                <w:rFonts w:ascii="Times New Roman" w:hAnsi="Times New Roman"/>
                <w:b/>
                <w:sz w:val="24"/>
                <w:szCs w:val="24"/>
              </w:rPr>
              <w:t>Всего часов</w:t>
            </w: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b/>
                <w:sz w:val="24"/>
                <w:szCs w:val="24"/>
              </w:rPr>
              <w:t>1309 часов  в том числе:</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221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238</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255</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323</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272</w:t>
            </w:r>
          </w:p>
        </w:tc>
        <w:tc>
          <w:tcPr>
            <w:tcW w:w="775" w:type="pct"/>
          </w:tcPr>
          <w:p w:rsidR="00573E28" w:rsidRPr="00573E28" w:rsidRDefault="00573E28" w:rsidP="006905BB">
            <w:pPr>
              <w:rPr>
                <w:rFonts w:ascii="Times New Roman" w:hAnsi="Times New Roman"/>
                <w:b/>
                <w:sz w:val="24"/>
                <w:szCs w:val="24"/>
              </w:rPr>
            </w:pPr>
            <w:r w:rsidRPr="00573E28">
              <w:rPr>
                <w:rFonts w:ascii="Times New Roman" w:hAnsi="Times New Roman"/>
                <w:b/>
                <w:sz w:val="24"/>
                <w:szCs w:val="24"/>
              </w:rPr>
              <w:t>Всего часов</w:t>
            </w:r>
          </w:p>
        </w:tc>
      </w:tr>
    </w:tbl>
    <w:p w:rsidR="002C3CDA" w:rsidRDefault="002C3CDA" w:rsidP="007E0032">
      <w:pPr>
        <w:spacing w:after="0" w:line="240" w:lineRule="auto"/>
        <w:ind w:right="-143" w:firstLine="709"/>
        <w:jc w:val="both"/>
        <w:rPr>
          <w:rFonts w:ascii="Times New Roman" w:hAnsi="Times New Roman"/>
          <w:sz w:val="24"/>
          <w:szCs w:val="24"/>
        </w:rPr>
      </w:pPr>
    </w:p>
    <w:p w:rsidR="002C3CDA" w:rsidRDefault="002C3CDA" w:rsidP="007E0032">
      <w:pPr>
        <w:spacing w:after="0" w:line="240" w:lineRule="auto"/>
        <w:ind w:right="-143" w:firstLine="709"/>
        <w:jc w:val="both"/>
        <w:rPr>
          <w:rFonts w:ascii="Times New Roman" w:hAnsi="Times New Roman"/>
          <w:sz w:val="24"/>
          <w:szCs w:val="24"/>
        </w:rPr>
      </w:pPr>
    </w:p>
    <w:p w:rsidR="0014318C" w:rsidRDefault="0014318C" w:rsidP="00FD5021">
      <w:pPr>
        <w:spacing w:after="0" w:line="240" w:lineRule="auto"/>
        <w:ind w:right="-143"/>
        <w:jc w:val="both"/>
        <w:rPr>
          <w:rFonts w:ascii="Times New Roman" w:hAnsi="Times New Roman"/>
          <w:sz w:val="24"/>
          <w:szCs w:val="24"/>
        </w:rPr>
      </w:pPr>
    </w:p>
    <w:p w:rsidR="0014318C" w:rsidRPr="00CB09D2" w:rsidRDefault="0014318C" w:rsidP="007E0032">
      <w:pPr>
        <w:spacing w:after="0" w:line="240" w:lineRule="auto"/>
        <w:ind w:right="-143" w:firstLine="709"/>
        <w:jc w:val="both"/>
        <w:rPr>
          <w:rFonts w:ascii="Times New Roman" w:hAnsi="Times New Roman"/>
          <w:sz w:val="24"/>
          <w:szCs w:val="24"/>
        </w:rPr>
      </w:pPr>
    </w:p>
    <w:p w:rsidR="00B540EE" w:rsidRPr="00CB09D2" w:rsidRDefault="00B540EE" w:rsidP="007E0032">
      <w:pPr>
        <w:pStyle w:val="2"/>
        <w:numPr>
          <w:ilvl w:val="1"/>
          <w:numId w:val="1"/>
        </w:numPr>
        <w:spacing w:line="240" w:lineRule="auto"/>
        <w:ind w:right="-143"/>
        <w:rPr>
          <w:sz w:val="24"/>
          <w:szCs w:val="24"/>
        </w:rPr>
      </w:pPr>
      <w:bookmarkStart w:id="227" w:name="_Toc406059071"/>
      <w:bookmarkStart w:id="228" w:name="_Toc409691735"/>
      <w:bookmarkStart w:id="229" w:name="_Toc410654075"/>
      <w:bookmarkStart w:id="230" w:name="_Toc414553285"/>
      <w:r w:rsidRPr="00CB09D2">
        <w:rPr>
          <w:sz w:val="24"/>
          <w:szCs w:val="24"/>
        </w:rPr>
        <w:t>Система условий</w:t>
      </w:r>
      <w:r w:rsidR="0004126E" w:rsidRPr="00CB09D2">
        <w:rPr>
          <w:sz w:val="24"/>
          <w:szCs w:val="24"/>
        </w:rPr>
        <w:t xml:space="preserve"> </w:t>
      </w:r>
      <w:bookmarkEnd w:id="227"/>
      <w:r w:rsidR="0004126E" w:rsidRPr="00CB09D2">
        <w:rPr>
          <w:sz w:val="24"/>
          <w:szCs w:val="24"/>
        </w:rPr>
        <w:t>реализации основной образовательной программы</w:t>
      </w:r>
      <w:bookmarkEnd w:id="228"/>
      <w:bookmarkEnd w:id="229"/>
      <w:bookmarkEnd w:id="230"/>
    </w:p>
    <w:p w:rsidR="007B3D17" w:rsidRPr="00CB09D2" w:rsidRDefault="007B3D17" w:rsidP="007E0032">
      <w:pPr>
        <w:spacing w:after="0" w:line="240" w:lineRule="auto"/>
        <w:ind w:right="-143" w:firstLine="709"/>
        <w:jc w:val="both"/>
        <w:rPr>
          <w:rStyle w:val="30"/>
          <w:rFonts w:eastAsia="Calibri"/>
          <w:sz w:val="24"/>
          <w:szCs w:val="24"/>
        </w:rPr>
      </w:pPr>
      <w:bookmarkStart w:id="231" w:name="_Toc409691736"/>
    </w:p>
    <w:p w:rsidR="00FE74CD" w:rsidRPr="00CB09D2" w:rsidRDefault="00F21876" w:rsidP="007E0032">
      <w:pPr>
        <w:pStyle w:val="2"/>
        <w:spacing w:line="240" w:lineRule="auto"/>
        <w:ind w:right="-143"/>
        <w:rPr>
          <w:sz w:val="24"/>
          <w:szCs w:val="24"/>
        </w:rPr>
      </w:pPr>
      <w:bookmarkStart w:id="232" w:name="_Toc414553286"/>
      <w:bookmarkEnd w:id="231"/>
      <w:r w:rsidRPr="00CB09D2">
        <w:rPr>
          <w:sz w:val="24"/>
          <w:szCs w:val="24"/>
        </w:rPr>
        <w:t xml:space="preserve">3.2.1. </w:t>
      </w:r>
      <w:r w:rsidR="00FE74CD" w:rsidRPr="00CB09D2">
        <w:rPr>
          <w:sz w:val="24"/>
          <w:szCs w:val="24"/>
        </w:rPr>
        <w:t xml:space="preserve">Описание кадровых условий реализации основной образовательной программы основного общего образования </w:t>
      </w:r>
      <w:bookmarkEnd w:id="232"/>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CB09D2" w:rsidRDefault="00E5382A"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Т</w:t>
      </w:r>
      <w:r w:rsidR="00B540EE" w:rsidRPr="00CB09D2">
        <w:rPr>
          <w:rFonts w:ascii="Times New Roman" w:hAnsi="Times New Roman"/>
          <w:sz w:val="24"/>
          <w:szCs w:val="24"/>
        </w:rPr>
        <w:t>ребования к кадровым условиям включают:</w:t>
      </w:r>
    </w:p>
    <w:p w:rsidR="00B540EE" w:rsidRPr="00CB09D2" w:rsidRDefault="00B540EE" w:rsidP="000F6C18">
      <w:pPr>
        <w:pStyle w:val="a8"/>
        <w:numPr>
          <w:ilvl w:val="0"/>
          <w:numId w:val="100"/>
        </w:numPr>
        <w:tabs>
          <w:tab w:val="left" w:pos="993"/>
        </w:tabs>
        <w:ind w:left="0" w:right="-143" w:firstLine="709"/>
        <w:jc w:val="both"/>
        <w:rPr>
          <w:rFonts w:ascii="Times New Roman" w:hAnsi="Times New Roman"/>
        </w:rPr>
      </w:pPr>
      <w:r w:rsidRPr="00CB09D2">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CB09D2" w:rsidRDefault="00B540EE" w:rsidP="000F6C18">
      <w:pPr>
        <w:pStyle w:val="a8"/>
        <w:numPr>
          <w:ilvl w:val="0"/>
          <w:numId w:val="100"/>
        </w:numPr>
        <w:tabs>
          <w:tab w:val="left" w:pos="993"/>
        </w:tabs>
        <w:ind w:left="0" w:right="-143" w:firstLine="709"/>
        <w:jc w:val="both"/>
        <w:rPr>
          <w:rFonts w:ascii="Times New Roman" w:hAnsi="Times New Roman"/>
        </w:rPr>
      </w:pPr>
      <w:r w:rsidRPr="00CB09D2">
        <w:rPr>
          <w:rFonts w:ascii="Times New Roman" w:hAnsi="Times New Roman"/>
        </w:rPr>
        <w:t>уровень квалификации педагогических и иных работников образовательной организации;</w:t>
      </w:r>
    </w:p>
    <w:p w:rsidR="00B540EE" w:rsidRPr="00CB09D2" w:rsidRDefault="00B540EE" w:rsidP="000F6C18">
      <w:pPr>
        <w:pStyle w:val="a8"/>
        <w:numPr>
          <w:ilvl w:val="0"/>
          <w:numId w:val="100"/>
        </w:numPr>
        <w:tabs>
          <w:tab w:val="left" w:pos="993"/>
        </w:tabs>
        <w:ind w:left="0" w:right="-143" w:firstLine="709"/>
        <w:jc w:val="both"/>
        <w:rPr>
          <w:rFonts w:ascii="Times New Roman" w:hAnsi="Times New Roman"/>
        </w:rPr>
      </w:pPr>
      <w:r w:rsidRPr="00CB09D2">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CB09D2" w:rsidRDefault="007E622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В школе разработаны </w:t>
      </w:r>
      <w:r w:rsidR="00B540EE" w:rsidRPr="00CB09D2">
        <w:rPr>
          <w:rFonts w:ascii="Times New Roman" w:hAnsi="Times New Roman"/>
          <w:sz w:val="24"/>
          <w:szCs w:val="24"/>
        </w:rPr>
        <w:t>должностны</w:t>
      </w:r>
      <w:r w:rsidR="00F00968" w:rsidRPr="00CB09D2">
        <w:rPr>
          <w:rFonts w:ascii="Times New Roman" w:hAnsi="Times New Roman"/>
          <w:sz w:val="24"/>
          <w:szCs w:val="24"/>
        </w:rPr>
        <w:t>е</w:t>
      </w:r>
      <w:r w:rsidR="00B540EE" w:rsidRPr="00CB09D2">
        <w:rPr>
          <w:rFonts w:ascii="Times New Roman" w:hAnsi="Times New Roman"/>
          <w:sz w:val="24"/>
          <w:szCs w:val="24"/>
        </w:rPr>
        <w:t xml:space="preserve"> инструкци</w:t>
      </w:r>
      <w:r w:rsidR="00F00968" w:rsidRPr="00CB09D2">
        <w:rPr>
          <w:rFonts w:ascii="Times New Roman" w:hAnsi="Times New Roman"/>
          <w:sz w:val="24"/>
          <w:szCs w:val="24"/>
        </w:rPr>
        <w:t>и</w:t>
      </w:r>
      <w:r w:rsidR="00B540EE" w:rsidRPr="00CB09D2">
        <w:rPr>
          <w:rFonts w:ascii="Times New Roman" w:hAnsi="Times New Roman"/>
          <w:sz w:val="24"/>
          <w:szCs w:val="24"/>
        </w:rPr>
        <w:t>, содержащи</w:t>
      </w:r>
      <w:r w:rsidR="00F00968" w:rsidRPr="00CB09D2">
        <w:rPr>
          <w:rFonts w:ascii="Times New Roman" w:hAnsi="Times New Roman"/>
          <w:sz w:val="24"/>
          <w:szCs w:val="24"/>
        </w:rPr>
        <w:t>е</w:t>
      </w:r>
      <w:r w:rsidR="00B540EE" w:rsidRPr="00CB09D2">
        <w:rPr>
          <w:rFonts w:ascii="Times New Roman" w:hAnsi="Times New Roman"/>
          <w:sz w:val="24"/>
          <w:szCs w:val="24"/>
        </w:rPr>
        <w:t xml:space="preserve">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F00968" w:rsidRPr="00CB09D2">
        <w:rPr>
          <w:rFonts w:ascii="Times New Roman" w:hAnsi="Times New Roman"/>
          <w:sz w:val="24"/>
          <w:szCs w:val="24"/>
        </w:rPr>
        <w:t>.</w:t>
      </w:r>
    </w:p>
    <w:p w:rsidR="008E46E5"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Аттестация педагогических работников </w:t>
      </w:r>
      <w:r w:rsidR="0005174D" w:rsidRPr="00CB09D2">
        <w:rPr>
          <w:rFonts w:ascii="Times New Roman" w:hAnsi="Times New Roman"/>
          <w:sz w:val="24"/>
          <w:szCs w:val="24"/>
        </w:rPr>
        <w:t xml:space="preserve">в соответствии с </w:t>
      </w:r>
      <w:r w:rsidR="00CC6674" w:rsidRPr="00CB09D2">
        <w:rPr>
          <w:rFonts w:ascii="Times New Roman" w:hAnsi="Times New Roman"/>
          <w:sz w:val="24"/>
          <w:szCs w:val="24"/>
        </w:rPr>
        <w:t>Федеральным з</w:t>
      </w:r>
      <w:r w:rsidR="0005174D" w:rsidRPr="00CB09D2">
        <w:rPr>
          <w:rFonts w:ascii="Times New Roman" w:hAnsi="Times New Roman"/>
          <w:sz w:val="24"/>
          <w:szCs w:val="24"/>
        </w:rPr>
        <w:t>аконо</w:t>
      </w:r>
      <w:r w:rsidR="00CC6674" w:rsidRPr="00CB09D2">
        <w:rPr>
          <w:rFonts w:ascii="Times New Roman" w:hAnsi="Times New Roman"/>
          <w:sz w:val="24"/>
          <w:szCs w:val="24"/>
        </w:rPr>
        <w:t>м</w:t>
      </w:r>
      <w:r w:rsidR="0005174D" w:rsidRPr="00CB09D2">
        <w:rPr>
          <w:rFonts w:ascii="Times New Roman" w:hAnsi="Times New Roman"/>
          <w:sz w:val="24"/>
          <w:szCs w:val="24"/>
        </w:rPr>
        <w:t xml:space="preserve"> </w:t>
      </w:r>
      <w:r w:rsidR="00CC6674" w:rsidRPr="00CB09D2">
        <w:rPr>
          <w:rFonts w:ascii="Times New Roman" w:hAnsi="Times New Roman"/>
          <w:sz w:val="24"/>
          <w:szCs w:val="24"/>
        </w:rPr>
        <w:t>«О</w:t>
      </w:r>
      <w:r w:rsidR="0005174D" w:rsidRPr="00CB09D2">
        <w:rPr>
          <w:rFonts w:ascii="Times New Roman" w:hAnsi="Times New Roman"/>
          <w:sz w:val="24"/>
          <w:szCs w:val="24"/>
        </w:rPr>
        <w:t>б образовании в Российской</w:t>
      </w:r>
      <w:r w:rsidR="0005174D" w:rsidRPr="00CB09D2">
        <w:rPr>
          <w:rFonts w:ascii="Times New Roman" w:hAnsi="Times New Roman"/>
          <w:sz w:val="24"/>
          <w:szCs w:val="24"/>
        </w:rPr>
        <w:tab/>
      </w:r>
      <w:r w:rsidR="00CC6674" w:rsidRPr="00CB09D2">
        <w:rPr>
          <w:rFonts w:ascii="Times New Roman" w:hAnsi="Times New Roman"/>
          <w:sz w:val="24"/>
          <w:szCs w:val="24"/>
        </w:rPr>
        <w:t xml:space="preserve"> Ф</w:t>
      </w:r>
      <w:r w:rsidR="0005174D" w:rsidRPr="00CB09D2">
        <w:rPr>
          <w:rFonts w:ascii="Times New Roman" w:hAnsi="Times New Roman"/>
          <w:sz w:val="24"/>
          <w:szCs w:val="24"/>
        </w:rPr>
        <w:t xml:space="preserve">едерации»  (ст. 49) </w:t>
      </w:r>
      <w:r w:rsidRPr="00CB09D2">
        <w:rPr>
          <w:rFonts w:ascii="Times New Roman" w:hAnsi="Times New Roman"/>
          <w:sz w:val="24"/>
          <w:szCs w:val="24"/>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w:t>
      </w:r>
      <w:r w:rsidRPr="00CB09D2">
        <w:rPr>
          <w:rFonts w:ascii="Times New Roman" w:hAnsi="Times New Roman"/>
          <w:sz w:val="24"/>
          <w:szCs w:val="24"/>
        </w:rPr>
        <w:lastRenderedPageBreak/>
        <w:t xml:space="preserve">категории. Проведение аттестации педагогических работников в целях подтверждения их соответствия занимаемым должностям </w:t>
      </w:r>
      <w:r w:rsidR="00F00968" w:rsidRPr="00CB09D2">
        <w:rPr>
          <w:rFonts w:ascii="Times New Roman" w:hAnsi="Times New Roman"/>
          <w:sz w:val="24"/>
          <w:szCs w:val="24"/>
        </w:rPr>
        <w:t>осуществляет</w:t>
      </w:r>
      <w:r w:rsidRPr="00CB09D2">
        <w:rPr>
          <w:rFonts w:ascii="Times New Roman" w:hAnsi="Times New Roman"/>
          <w:sz w:val="24"/>
          <w:szCs w:val="24"/>
        </w:rPr>
        <w:t>ся один раз в пять лет на основе оценки их профессиональной деятельнос</w:t>
      </w:r>
      <w:r w:rsidR="00F00968" w:rsidRPr="00CB09D2">
        <w:rPr>
          <w:rFonts w:ascii="Times New Roman" w:hAnsi="Times New Roman"/>
          <w:sz w:val="24"/>
          <w:szCs w:val="24"/>
        </w:rPr>
        <w:t>ти аттестационной комиссией</w:t>
      </w:r>
      <w:r w:rsidR="00201777" w:rsidRPr="00CB09D2">
        <w:rPr>
          <w:rFonts w:ascii="Times New Roman" w:hAnsi="Times New Roman"/>
          <w:sz w:val="24"/>
          <w:szCs w:val="24"/>
        </w:rPr>
        <w:t xml:space="preserve"> </w:t>
      </w:r>
      <w:r w:rsidR="00F00968" w:rsidRPr="00CB09D2">
        <w:rPr>
          <w:rFonts w:ascii="Times New Roman" w:hAnsi="Times New Roman"/>
          <w:sz w:val="24"/>
          <w:szCs w:val="24"/>
        </w:rPr>
        <w:t>школы</w:t>
      </w:r>
      <w:r w:rsidRPr="00CB09D2">
        <w:rPr>
          <w:rFonts w:ascii="Times New Roman" w:hAnsi="Times New Roman"/>
          <w:sz w:val="24"/>
          <w:szCs w:val="24"/>
        </w:rPr>
        <w:t xml:space="preserve">. </w:t>
      </w:r>
    </w:p>
    <w:p w:rsidR="0005174D"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наход</w:t>
      </w:r>
      <w:r w:rsidR="00F00968" w:rsidRPr="00CB09D2">
        <w:rPr>
          <w:rFonts w:ascii="Times New Roman" w:hAnsi="Times New Roman"/>
          <w:sz w:val="24"/>
          <w:szCs w:val="24"/>
        </w:rPr>
        <w:t>и</w:t>
      </w:r>
      <w:r w:rsidRPr="00CB09D2">
        <w:rPr>
          <w:rFonts w:ascii="Times New Roman" w:hAnsi="Times New Roman"/>
          <w:sz w:val="24"/>
          <w:szCs w:val="24"/>
        </w:rPr>
        <w:t>тся</w:t>
      </w:r>
      <w:r w:rsidR="00F00968" w:rsidRPr="00CB09D2">
        <w:rPr>
          <w:rFonts w:ascii="Times New Roman" w:hAnsi="Times New Roman"/>
          <w:sz w:val="24"/>
          <w:szCs w:val="24"/>
        </w:rPr>
        <w:t xml:space="preserve"> школа, на основании добровольного заявления </w:t>
      </w:r>
      <w:proofErr w:type="spellStart"/>
      <w:r w:rsidR="00F00968" w:rsidRPr="00CB09D2">
        <w:rPr>
          <w:rFonts w:ascii="Times New Roman" w:hAnsi="Times New Roman"/>
          <w:sz w:val="24"/>
          <w:szCs w:val="24"/>
        </w:rPr>
        <w:t>педагогическихработниковшколы</w:t>
      </w:r>
      <w:proofErr w:type="spellEnd"/>
      <w:r w:rsidR="00F00968" w:rsidRPr="00CB09D2">
        <w:rPr>
          <w:rFonts w:ascii="Times New Roman" w:hAnsi="Times New Roman"/>
          <w:sz w:val="24"/>
          <w:szCs w:val="24"/>
        </w:rPr>
        <w:t>.</w:t>
      </w:r>
    </w:p>
    <w:p w:rsidR="00EE77DC" w:rsidRPr="00EE77DC" w:rsidRDefault="00EE77DC" w:rsidP="00EE77DC">
      <w:pPr>
        <w:spacing w:after="0" w:line="240" w:lineRule="auto"/>
        <w:ind w:firstLine="720"/>
        <w:jc w:val="both"/>
        <w:rPr>
          <w:rFonts w:ascii="Times New Roman" w:hAnsi="Times New Roman"/>
          <w:sz w:val="24"/>
          <w:szCs w:val="24"/>
        </w:rPr>
      </w:pPr>
      <w:r w:rsidRPr="00EE77DC">
        <w:rPr>
          <w:rFonts w:ascii="Times New Roman" w:hAnsi="Times New Roman"/>
          <w:sz w:val="24"/>
          <w:szCs w:val="24"/>
        </w:rPr>
        <w:t>Уровень</w:t>
      </w:r>
      <w:r w:rsidRPr="00EE77DC">
        <w:rPr>
          <w:rFonts w:ascii="Times New Roman" w:hAnsi="Times New Roman"/>
          <w:spacing w:val="48"/>
          <w:sz w:val="24"/>
          <w:szCs w:val="24"/>
        </w:rPr>
        <w:t xml:space="preserve"> </w:t>
      </w:r>
      <w:r w:rsidRPr="00EE77DC">
        <w:rPr>
          <w:rFonts w:ascii="Times New Roman" w:hAnsi="Times New Roman"/>
          <w:spacing w:val="1"/>
          <w:sz w:val="24"/>
          <w:szCs w:val="24"/>
        </w:rPr>
        <w:t>к</w:t>
      </w:r>
      <w:r w:rsidRPr="00EE77DC">
        <w:rPr>
          <w:rFonts w:ascii="Times New Roman" w:hAnsi="Times New Roman"/>
          <w:sz w:val="24"/>
          <w:szCs w:val="24"/>
        </w:rPr>
        <w:t>в</w:t>
      </w:r>
      <w:r w:rsidRPr="00EE77DC">
        <w:rPr>
          <w:rFonts w:ascii="Times New Roman" w:hAnsi="Times New Roman"/>
          <w:spacing w:val="-1"/>
          <w:sz w:val="24"/>
          <w:szCs w:val="24"/>
        </w:rPr>
        <w:t>а</w:t>
      </w:r>
      <w:r w:rsidRPr="00EE77DC">
        <w:rPr>
          <w:rFonts w:ascii="Times New Roman" w:hAnsi="Times New Roman"/>
          <w:sz w:val="24"/>
          <w:szCs w:val="24"/>
        </w:rPr>
        <w:t>лификации</w:t>
      </w:r>
      <w:r w:rsidRPr="00EE77DC">
        <w:rPr>
          <w:rFonts w:ascii="Times New Roman" w:hAnsi="Times New Roman"/>
          <w:spacing w:val="46"/>
          <w:sz w:val="24"/>
          <w:szCs w:val="24"/>
        </w:rPr>
        <w:t xml:space="preserve"> </w:t>
      </w:r>
      <w:r w:rsidRPr="00EE77DC">
        <w:rPr>
          <w:rFonts w:ascii="Times New Roman" w:hAnsi="Times New Roman"/>
          <w:sz w:val="24"/>
          <w:szCs w:val="24"/>
        </w:rPr>
        <w:t>работн</w:t>
      </w:r>
      <w:r w:rsidRPr="00EE77DC">
        <w:rPr>
          <w:rFonts w:ascii="Times New Roman" w:hAnsi="Times New Roman"/>
          <w:spacing w:val="1"/>
          <w:sz w:val="24"/>
          <w:szCs w:val="24"/>
        </w:rPr>
        <w:t>ик</w:t>
      </w:r>
      <w:r w:rsidRPr="00EE77DC">
        <w:rPr>
          <w:rFonts w:ascii="Times New Roman" w:hAnsi="Times New Roman"/>
          <w:sz w:val="24"/>
          <w:szCs w:val="24"/>
        </w:rPr>
        <w:t>ов</w:t>
      </w:r>
      <w:r w:rsidRPr="00EE77DC">
        <w:rPr>
          <w:rFonts w:ascii="Times New Roman" w:hAnsi="Times New Roman"/>
          <w:spacing w:val="47"/>
          <w:sz w:val="24"/>
          <w:szCs w:val="24"/>
        </w:rPr>
        <w:t xml:space="preserve"> </w:t>
      </w:r>
      <w:r w:rsidRPr="00EE77DC">
        <w:rPr>
          <w:rFonts w:ascii="Times New Roman" w:hAnsi="Times New Roman"/>
          <w:spacing w:val="-1"/>
          <w:sz w:val="24"/>
          <w:szCs w:val="24"/>
        </w:rPr>
        <w:t>МБОУ Школа №41</w:t>
      </w:r>
      <w:r w:rsidRPr="00EE77DC">
        <w:rPr>
          <w:rFonts w:ascii="Times New Roman" w:hAnsi="Times New Roman"/>
          <w:spacing w:val="47"/>
          <w:sz w:val="24"/>
          <w:szCs w:val="24"/>
        </w:rPr>
        <w:t xml:space="preserve"> </w:t>
      </w:r>
      <w:r w:rsidRPr="00EE77DC">
        <w:rPr>
          <w:rFonts w:ascii="Times New Roman" w:hAnsi="Times New Roman"/>
          <w:spacing w:val="1"/>
          <w:sz w:val="24"/>
          <w:szCs w:val="24"/>
        </w:rPr>
        <w:t>п</w:t>
      </w:r>
      <w:r w:rsidRPr="00EE77DC">
        <w:rPr>
          <w:rFonts w:ascii="Times New Roman" w:hAnsi="Times New Roman"/>
          <w:sz w:val="24"/>
          <w:szCs w:val="24"/>
        </w:rPr>
        <w:t>о</w:t>
      </w:r>
      <w:r w:rsidRPr="00EE77DC">
        <w:rPr>
          <w:rFonts w:ascii="Times New Roman" w:hAnsi="Times New Roman"/>
          <w:spacing w:val="48"/>
          <w:sz w:val="24"/>
          <w:szCs w:val="24"/>
        </w:rPr>
        <w:t xml:space="preserve"> </w:t>
      </w:r>
      <w:r w:rsidRPr="00EE77DC">
        <w:rPr>
          <w:rFonts w:ascii="Times New Roman" w:hAnsi="Times New Roman"/>
          <w:sz w:val="24"/>
          <w:szCs w:val="24"/>
        </w:rPr>
        <w:t>каждой</w:t>
      </w:r>
      <w:r w:rsidRPr="00EE77DC">
        <w:rPr>
          <w:rFonts w:ascii="Times New Roman" w:hAnsi="Times New Roman"/>
          <w:spacing w:val="48"/>
          <w:sz w:val="24"/>
          <w:szCs w:val="24"/>
        </w:rPr>
        <w:t xml:space="preserve"> </w:t>
      </w:r>
      <w:r w:rsidRPr="00EE77DC">
        <w:rPr>
          <w:rFonts w:ascii="Times New Roman" w:hAnsi="Times New Roman"/>
          <w:spacing w:val="1"/>
          <w:sz w:val="24"/>
          <w:szCs w:val="24"/>
        </w:rPr>
        <w:t>з</w:t>
      </w:r>
      <w:r w:rsidRPr="00EE77DC">
        <w:rPr>
          <w:rFonts w:ascii="Times New Roman" w:hAnsi="Times New Roman"/>
          <w:spacing w:val="-2"/>
          <w:sz w:val="24"/>
          <w:szCs w:val="24"/>
        </w:rPr>
        <w:t>а</w:t>
      </w:r>
      <w:r w:rsidRPr="00EE77DC">
        <w:rPr>
          <w:rFonts w:ascii="Times New Roman" w:hAnsi="Times New Roman"/>
          <w:sz w:val="24"/>
          <w:szCs w:val="24"/>
        </w:rPr>
        <w:t>н</w:t>
      </w:r>
      <w:r w:rsidRPr="00EE77DC">
        <w:rPr>
          <w:rFonts w:ascii="Times New Roman" w:hAnsi="Times New Roman"/>
          <w:spacing w:val="1"/>
          <w:sz w:val="24"/>
          <w:szCs w:val="24"/>
        </w:rPr>
        <w:t>и</w:t>
      </w:r>
      <w:r w:rsidRPr="00EE77DC">
        <w:rPr>
          <w:rFonts w:ascii="Times New Roman" w:hAnsi="Times New Roman"/>
          <w:sz w:val="24"/>
          <w:szCs w:val="24"/>
        </w:rPr>
        <w:t>м</w:t>
      </w:r>
      <w:r w:rsidRPr="00EE77DC">
        <w:rPr>
          <w:rFonts w:ascii="Times New Roman" w:hAnsi="Times New Roman"/>
          <w:spacing w:val="-1"/>
          <w:sz w:val="24"/>
          <w:szCs w:val="24"/>
        </w:rPr>
        <w:t>аем</w:t>
      </w:r>
      <w:r w:rsidRPr="00EE77DC">
        <w:rPr>
          <w:rFonts w:ascii="Times New Roman" w:hAnsi="Times New Roman"/>
          <w:sz w:val="24"/>
          <w:szCs w:val="24"/>
        </w:rPr>
        <w:t>ой</w:t>
      </w:r>
      <w:r w:rsidRPr="00EE77DC">
        <w:rPr>
          <w:rFonts w:ascii="Times New Roman" w:hAnsi="Times New Roman"/>
          <w:spacing w:val="48"/>
          <w:sz w:val="24"/>
          <w:szCs w:val="24"/>
        </w:rPr>
        <w:t xml:space="preserve"> </w:t>
      </w:r>
      <w:r w:rsidRPr="00EE77DC">
        <w:rPr>
          <w:rFonts w:ascii="Times New Roman" w:hAnsi="Times New Roman"/>
          <w:sz w:val="24"/>
          <w:szCs w:val="24"/>
        </w:rPr>
        <w:t>долж</w:t>
      </w:r>
      <w:r w:rsidRPr="00EE77DC">
        <w:rPr>
          <w:rFonts w:ascii="Times New Roman" w:hAnsi="Times New Roman"/>
          <w:spacing w:val="1"/>
          <w:sz w:val="24"/>
          <w:szCs w:val="24"/>
        </w:rPr>
        <w:t>н</w:t>
      </w:r>
      <w:r w:rsidRPr="00EE77DC">
        <w:rPr>
          <w:rFonts w:ascii="Times New Roman" w:hAnsi="Times New Roman"/>
          <w:sz w:val="24"/>
          <w:szCs w:val="24"/>
        </w:rPr>
        <w:t>ос</w:t>
      </w:r>
      <w:r w:rsidRPr="00EE77DC">
        <w:rPr>
          <w:rFonts w:ascii="Times New Roman" w:hAnsi="Times New Roman"/>
          <w:spacing w:val="-1"/>
          <w:sz w:val="24"/>
          <w:szCs w:val="24"/>
        </w:rPr>
        <w:t>т</w:t>
      </w:r>
      <w:r w:rsidRPr="00EE77DC">
        <w:rPr>
          <w:rFonts w:ascii="Times New Roman" w:hAnsi="Times New Roman"/>
          <w:sz w:val="24"/>
          <w:szCs w:val="24"/>
        </w:rPr>
        <w:t>и пол</w:t>
      </w:r>
      <w:r w:rsidRPr="00EE77DC">
        <w:rPr>
          <w:rFonts w:ascii="Times New Roman" w:hAnsi="Times New Roman"/>
          <w:spacing w:val="2"/>
          <w:sz w:val="24"/>
          <w:szCs w:val="24"/>
        </w:rPr>
        <w:t>н</w:t>
      </w:r>
      <w:r w:rsidRPr="00EE77DC">
        <w:rPr>
          <w:rFonts w:ascii="Times New Roman" w:hAnsi="Times New Roman"/>
          <w:sz w:val="24"/>
          <w:szCs w:val="24"/>
        </w:rPr>
        <w:t>ост</w:t>
      </w:r>
      <w:r w:rsidRPr="00EE77DC">
        <w:rPr>
          <w:rFonts w:ascii="Times New Roman" w:hAnsi="Times New Roman"/>
          <w:spacing w:val="-1"/>
          <w:sz w:val="24"/>
          <w:szCs w:val="24"/>
        </w:rPr>
        <w:t>ь</w:t>
      </w:r>
      <w:r w:rsidRPr="00EE77DC">
        <w:rPr>
          <w:rFonts w:ascii="Times New Roman" w:hAnsi="Times New Roman"/>
          <w:sz w:val="24"/>
          <w:szCs w:val="24"/>
        </w:rPr>
        <w:t>ю</w:t>
      </w:r>
      <w:r w:rsidRPr="00EE77DC">
        <w:rPr>
          <w:rFonts w:ascii="Times New Roman" w:hAnsi="Times New Roman"/>
          <w:spacing w:val="129"/>
          <w:sz w:val="24"/>
          <w:szCs w:val="24"/>
        </w:rPr>
        <w:t xml:space="preserve"> </w:t>
      </w:r>
      <w:r w:rsidRPr="00EE77DC">
        <w:rPr>
          <w:rFonts w:ascii="Times New Roman" w:hAnsi="Times New Roman"/>
          <w:sz w:val="24"/>
          <w:szCs w:val="24"/>
        </w:rPr>
        <w:t>соотв</w:t>
      </w:r>
      <w:r w:rsidRPr="00EE77DC">
        <w:rPr>
          <w:rFonts w:ascii="Times New Roman" w:hAnsi="Times New Roman"/>
          <w:spacing w:val="-1"/>
          <w:sz w:val="24"/>
          <w:szCs w:val="24"/>
        </w:rPr>
        <w:t>е</w:t>
      </w:r>
      <w:r w:rsidRPr="00EE77DC">
        <w:rPr>
          <w:rFonts w:ascii="Times New Roman" w:hAnsi="Times New Roman"/>
          <w:sz w:val="24"/>
          <w:szCs w:val="24"/>
        </w:rPr>
        <w:t>тст</w:t>
      </w:r>
      <w:r w:rsidRPr="00EE77DC">
        <w:rPr>
          <w:rFonts w:ascii="Times New Roman" w:hAnsi="Times New Roman"/>
          <w:spacing w:val="1"/>
          <w:sz w:val="24"/>
          <w:szCs w:val="24"/>
        </w:rPr>
        <w:t>в</w:t>
      </w:r>
      <w:r w:rsidRPr="00EE77DC">
        <w:rPr>
          <w:rFonts w:ascii="Times New Roman" w:hAnsi="Times New Roman"/>
          <w:spacing w:val="-3"/>
          <w:sz w:val="24"/>
          <w:szCs w:val="24"/>
        </w:rPr>
        <w:t>у</w:t>
      </w:r>
      <w:r w:rsidRPr="00EE77DC">
        <w:rPr>
          <w:rFonts w:ascii="Times New Roman" w:hAnsi="Times New Roman"/>
          <w:sz w:val="24"/>
          <w:szCs w:val="24"/>
        </w:rPr>
        <w:t>ет</w:t>
      </w:r>
      <w:r w:rsidRPr="00EE77DC">
        <w:rPr>
          <w:rFonts w:ascii="Times New Roman" w:hAnsi="Times New Roman"/>
          <w:spacing w:val="132"/>
          <w:sz w:val="24"/>
          <w:szCs w:val="24"/>
        </w:rPr>
        <w:t xml:space="preserve"> </w:t>
      </w:r>
      <w:r w:rsidRPr="00EE77DC">
        <w:rPr>
          <w:rFonts w:ascii="Times New Roman" w:hAnsi="Times New Roman"/>
          <w:spacing w:val="3"/>
          <w:sz w:val="24"/>
          <w:szCs w:val="24"/>
        </w:rPr>
        <w:t>к</w:t>
      </w:r>
      <w:r w:rsidRPr="00EE77DC">
        <w:rPr>
          <w:rFonts w:ascii="Times New Roman" w:hAnsi="Times New Roman"/>
          <w:sz w:val="24"/>
          <w:szCs w:val="24"/>
        </w:rPr>
        <w:t>валиф</w:t>
      </w:r>
      <w:r w:rsidRPr="00EE77DC">
        <w:rPr>
          <w:rFonts w:ascii="Times New Roman" w:hAnsi="Times New Roman"/>
          <w:spacing w:val="2"/>
          <w:sz w:val="24"/>
          <w:szCs w:val="24"/>
        </w:rPr>
        <w:t>и</w:t>
      </w:r>
      <w:r w:rsidRPr="00EE77DC">
        <w:rPr>
          <w:rFonts w:ascii="Times New Roman" w:hAnsi="Times New Roman"/>
          <w:sz w:val="24"/>
          <w:szCs w:val="24"/>
        </w:rPr>
        <w:t>кац</w:t>
      </w:r>
      <w:r w:rsidRPr="00EE77DC">
        <w:rPr>
          <w:rFonts w:ascii="Times New Roman" w:hAnsi="Times New Roman"/>
          <w:spacing w:val="1"/>
          <w:sz w:val="24"/>
          <w:szCs w:val="24"/>
        </w:rPr>
        <w:t>и</w:t>
      </w:r>
      <w:r w:rsidRPr="00EE77DC">
        <w:rPr>
          <w:rFonts w:ascii="Times New Roman" w:hAnsi="Times New Roman"/>
          <w:spacing w:val="-1"/>
          <w:sz w:val="24"/>
          <w:szCs w:val="24"/>
        </w:rPr>
        <w:t>о</w:t>
      </w:r>
      <w:r w:rsidRPr="00EE77DC">
        <w:rPr>
          <w:rFonts w:ascii="Times New Roman" w:hAnsi="Times New Roman"/>
          <w:sz w:val="24"/>
          <w:szCs w:val="24"/>
        </w:rPr>
        <w:t>н</w:t>
      </w:r>
      <w:r w:rsidRPr="00EE77DC">
        <w:rPr>
          <w:rFonts w:ascii="Times New Roman" w:hAnsi="Times New Roman"/>
          <w:spacing w:val="1"/>
          <w:sz w:val="24"/>
          <w:szCs w:val="24"/>
        </w:rPr>
        <w:t>н</w:t>
      </w:r>
      <w:r w:rsidRPr="00EE77DC">
        <w:rPr>
          <w:rFonts w:ascii="Times New Roman" w:hAnsi="Times New Roman"/>
          <w:spacing w:val="-2"/>
          <w:sz w:val="24"/>
          <w:szCs w:val="24"/>
        </w:rPr>
        <w:t>ы</w:t>
      </w:r>
      <w:r w:rsidRPr="00EE77DC">
        <w:rPr>
          <w:rFonts w:ascii="Times New Roman" w:hAnsi="Times New Roman"/>
          <w:sz w:val="24"/>
          <w:szCs w:val="24"/>
        </w:rPr>
        <w:t>м</w:t>
      </w:r>
      <w:r w:rsidRPr="00EE77DC">
        <w:rPr>
          <w:rFonts w:ascii="Times New Roman" w:hAnsi="Times New Roman"/>
          <w:spacing w:val="127"/>
          <w:sz w:val="24"/>
          <w:szCs w:val="24"/>
        </w:rPr>
        <w:t xml:space="preserve"> </w:t>
      </w:r>
      <w:r w:rsidRPr="00EE77DC">
        <w:rPr>
          <w:rFonts w:ascii="Times New Roman" w:hAnsi="Times New Roman"/>
          <w:spacing w:val="3"/>
          <w:sz w:val="24"/>
          <w:szCs w:val="24"/>
        </w:rPr>
        <w:t>х</w:t>
      </w:r>
      <w:r w:rsidRPr="00EE77DC">
        <w:rPr>
          <w:rFonts w:ascii="Times New Roman" w:hAnsi="Times New Roman"/>
          <w:sz w:val="24"/>
          <w:szCs w:val="24"/>
        </w:rPr>
        <w:t>ар</w:t>
      </w:r>
      <w:r w:rsidRPr="00EE77DC">
        <w:rPr>
          <w:rFonts w:ascii="Times New Roman" w:hAnsi="Times New Roman"/>
          <w:spacing w:val="-1"/>
          <w:sz w:val="24"/>
          <w:szCs w:val="24"/>
        </w:rPr>
        <w:t>а</w:t>
      </w:r>
      <w:r w:rsidRPr="00EE77DC">
        <w:rPr>
          <w:rFonts w:ascii="Times New Roman" w:hAnsi="Times New Roman"/>
          <w:sz w:val="24"/>
          <w:szCs w:val="24"/>
        </w:rPr>
        <w:t>ктерист</w:t>
      </w:r>
      <w:r w:rsidRPr="00EE77DC">
        <w:rPr>
          <w:rFonts w:ascii="Times New Roman" w:hAnsi="Times New Roman"/>
          <w:spacing w:val="1"/>
          <w:sz w:val="24"/>
          <w:szCs w:val="24"/>
        </w:rPr>
        <w:t>ик</w:t>
      </w:r>
      <w:r w:rsidRPr="00EE77DC">
        <w:rPr>
          <w:rFonts w:ascii="Times New Roman" w:hAnsi="Times New Roman"/>
          <w:sz w:val="24"/>
          <w:szCs w:val="24"/>
        </w:rPr>
        <w:t>ам</w:t>
      </w:r>
      <w:r w:rsidRPr="00EE77DC">
        <w:rPr>
          <w:rFonts w:ascii="Times New Roman" w:hAnsi="Times New Roman"/>
          <w:spacing w:val="127"/>
          <w:sz w:val="24"/>
          <w:szCs w:val="24"/>
        </w:rPr>
        <w:t xml:space="preserve"> </w:t>
      </w:r>
      <w:r w:rsidRPr="00EE77DC">
        <w:rPr>
          <w:rFonts w:ascii="Times New Roman" w:hAnsi="Times New Roman"/>
          <w:spacing w:val="1"/>
          <w:sz w:val="24"/>
          <w:szCs w:val="24"/>
        </w:rPr>
        <w:t>п</w:t>
      </w:r>
      <w:r w:rsidRPr="00EE77DC">
        <w:rPr>
          <w:rFonts w:ascii="Times New Roman" w:hAnsi="Times New Roman"/>
          <w:sz w:val="24"/>
          <w:szCs w:val="24"/>
        </w:rPr>
        <w:t>о</w:t>
      </w:r>
      <w:r w:rsidRPr="00EE77DC">
        <w:rPr>
          <w:rFonts w:ascii="Times New Roman" w:hAnsi="Times New Roman"/>
          <w:spacing w:val="130"/>
          <w:sz w:val="24"/>
          <w:szCs w:val="24"/>
        </w:rPr>
        <w:t xml:space="preserve"> </w:t>
      </w:r>
      <w:r w:rsidRPr="00EE77DC">
        <w:rPr>
          <w:rFonts w:ascii="Times New Roman" w:hAnsi="Times New Roman"/>
          <w:sz w:val="24"/>
          <w:szCs w:val="24"/>
        </w:rPr>
        <w:t>соотв</w:t>
      </w:r>
      <w:r w:rsidRPr="00EE77DC">
        <w:rPr>
          <w:rFonts w:ascii="Times New Roman" w:hAnsi="Times New Roman"/>
          <w:spacing w:val="-1"/>
          <w:sz w:val="24"/>
          <w:szCs w:val="24"/>
        </w:rPr>
        <w:t>е</w:t>
      </w:r>
      <w:r w:rsidRPr="00EE77DC">
        <w:rPr>
          <w:rFonts w:ascii="Times New Roman" w:hAnsi="Times New Roman"/>
          <w:sz w:val="24"/>
          <w:szCs w:val="24"/>
        </w:rPr>
        <w:t>тст</w:t>
      </w:r>
      <w:r w:rsidRPr="00EE77DC">
        <w:rPr>
          <w:rFonts w:ascii="Times New Roman" w:hAnsi="Times New Roman"/>
          <w:spacing w:val="3"/>
          <w:sz w:val="24"/>
          <w:szCs w:val="24"/>
        </w:rPr>
        <w:t>в</w:t>
      </w:r>
      <w:r w:rsidRPr="00EE77DC">
        <w:rPr>
          <w:rFonts w:ascii="Times New Roman" w:hAnsi="Times New Roman"/>
          <w:spacing w:val="-3"/>
          <w:sz w:val="24"/>
          <w:szCs w:val="24"/>
        </w:rPr>
        <w:t>у</w:t>
      </w:r>
      <w:r w:rsidRPr="00EE77DC">
        <w:rPr>
          <w:rFonts w:ascii="Times New Roman" w:hAnsi="Times New Roman"/>
          <w:sz w:val="24"/>
          <w:szCs w:val="24"/>
        </w:rPr>
        <w:t>ющ</w:t>
      </w:r>
      <w:r w:rsidRPr="00EE77DC">
        <w:rPr>
          <w:rFonts w:ascii="Times New Roman" w:hAnsi="Times New Roman"/>
          <w:spacing w:val="-1"/>
          <w:sz w:val="24"/>
          <w:szCs w:val="24"/>
        </w:rPr>
        <w:t>е</w:t>
      </w:r>
      <w:r w:rsidRPr="00EE77DC">
        <w:rPr>
          <w:rFonts w:ascii="Times New Roman" w:hAnsi="Times New Roman"/>
          <w:sz w:val="24"/>
          <w:szCs w:val="24"/>
        </w:rPr>
        <w:t>й долж</w:t>
      </w:r>
      <w:r w:rsidRPr="00EE77DC">
        <w:rPr>
          <w:rFonts w:ascii="Times New Roman" w:hAnsi="Times New Roman"/>
          <w:spacing w:val="1"/>
          <w:sz w:val="24"/>
          <w:szCs w:val="24"/>
        </w:rPr>
        <w:t>н</w:t>
      </w:r>
      <w:r w:rsidRPr="00EE77DC">
        <w:rPr>
          <w:rFonts w:ascii="Times New Roman" w:hAnsi="Times New Roman"/>
          <w:sz w:val="24"/>
          <w:szCs w:val="24"/>
        </w:rPr>
        <w:t>ости.</w:t>
      </w:r>
      <w:r w:rsidRPr="00EE77DC">
        <w:rPr>
          <w:rFonts w:ascii="Times New Roman" w:hAnsi="Times New Roman"/>
          <w:spacing w:val="63"/>
          <w:sz w:val="24"/>
          <w:szCs w:val="24"/>
        </w:rPr>
        <w:t xml:space="preserve"> </w:t>
      </w:r>
      <w:r w:rsidRPr="00EE77DC">
        <w:rPr>
          <w:rFonts w:ascii="Times New Roman" w:hAnsi="Times New Roman"/>
          <w:sz w:val="24"/>
          <w:szCs w:val="24"/>
        </w:rPr>
        <w:t>Уровень</w:t>
      </w:r>
      <w:r w:rsidRPr="00EE77DC">
        <w:rPr>
          <w:rFonts w:ascii="Times New Roman" w:hAnsi="Times New Roman"/>
          <w:spacing w:val="62"/>
          <w:sz w:val="24"/>
          <w:szCs w:val="24"/>
        </w:rPr>
        <w:t xml:space="preserve"> </w:t>
      </w:r>
      <w:r w:rsidRPr="00EE77DC">
        <w:rPr>
          <w:rFonts w:ascii="Times New Roman" w:hAnsi="Times New Roman"/>
          <w:sz w:val="24"/>
          <w:szCs w:val="24"/>
        </w:rPr>
        <w:t>кв</w:t>
      </w:r>
      <w:r w:rsidRPr="00EE77DC">
        <w:rPr>
          <w:rFonts w:ascii="Times New Roman" w:hAnsi="Times New Roman"/>
          <w:spacing w:val="-1"/>
          <w:sz w:val="24"/>
          <w:szCs w:val="24"/>
        </w:rPr>
        <w:t>а</w:t>
      </w:r>
      <w:r w:rsidRPr="00EE77DC">
        <w:rPr>
          <w:rFonts w:ascii="Times New Roman" w:hAnsi="Times New Roman"/>
          <w:sz w:val="24"/>
          <w:szCs w:val="24"/>
        </w:rPr>
        <w:t>лиф</w:t>
      </w:r>
      <w:r w:rsidRPr="00EE77DC">
        <w:rPr>
          <w:rFonts w:ascii="Times New Roman" w:hAnsi="Times New Roman"/>
          <w:spacing w:val="1"/>
          <w:sz w:val="24"/>
          <w:szCs w:val="24"/>
        </w:rPr>
        <w:t>ик</w:t>
      </w:r>
      <w:r w:rsidRPr="00EE77DC">
        <w:rPr>
          <w:rFonts w:ascii="Times New Roman" w:hAnsi="Times New Roman"/>
          <w:sz w:val="24"/>
          <w:szCs w:val="24"/>
        </w:rPr>
        <w:t>а</w:t>
      </w:r>
      <w:r w:rsidRPr="00EE77DC">
        <w:rPr>
          <w:rFonts w:ascii="Times New Roman" w:hAnsi="Times New Roman"/>
          <w:spacing w:val="-1"/>
          <w:sz w:val="24"/>
          <w:szCs w:val="24"/>
        </w:rPr>
        <w:t>ц</w:t>
      </w:r>
      <w:r w:rsidRPr="00EE77DC">
        <w:rPr>
          <w:rFonts w:ascii="Times New Roman" w:hAnsi="Times New Roman"/>
          <w:sz w:val="24"/>
          <w:szCs w:val="24"/>
        </w:rPr>
        <w:t>ии</w:t>
      </w:r>
      <w:r w:rsidRPr="00EE77DC">
        <w:rPr>
          <w:rFonts w:ascii="Times New Roman" w:hAnsi="Times New Roman"/>
          <w:spacing w:val="63"/>
          <w:sz w:val="24"/>
          <w:szCs w:val="24"/>
        </w:rPr>
        <w:t xml:space="preserve"> </w:t>
      </w:r>
      <w:r w:rsidRPr="00EE77DC">
        <w:rPr>
          <w:rFonts w:ascii="Times New Roman" w:hAnsi="Times New Roman"/>
          <w:spacing w:val="1"/>
          <w:sz w:val="24"/>
          <w:szCs w:val="24"/>
        </w:rPr>
        <w:t>п</w:t>
      </w:r>
      <w:r w:rsidRPr="00EE77DC">
        <w:rPr>
          <w:rFonts w:ascii="Times New Roman" w:hAnsi="Times New Roman"/>
          <w:sz w:val="24"/>
          <w:szCs w:val="24"/>
        </w:rPr>
        <w:t>ед</w:t>
      </w:r>
      <w:r w:rsidRPr="00EE77DC">
        <w:rPr>
          <w:rFonts w:ascii="Times New Roman" w:hAnsi="Times New Roman"/>
          <w:spacing w:val="-1"/>
          <w:sz w:val="24"/>
          <w:szCs w:val="24"/>
        </w:rPr>
        <w:t>а</w:t>
      </w:r>
      <w:r w:rsidRPr="00EE77DC">
        <w:rPr>
          <w:rFonts w:ascii="Times New Roman" w:hAnsi="Times New Roman"/>
          <w:sz w:val="24"/>
          <w:szCs w:val="24"/>
        </w:rPr>
        <w:t>гог</w:t>
      </w:r>
      <w:r w:rsidRPr="00EE77DC">
        <w:rPr>
          <w:rFonts w:ascii="Times New Roman" w:hAnsi="Times New Roman"/>
          <w:spacing w:val="-1"/>
          <w:sz w:val="24"/>
          <w:szCs w:val="24"/>
        </w:rPr>
        <w:t>ичес</w:t>
      </w:r>
      <w:r w:rsidRPr="00EE77DC">
        <w:rPr>
          <w:rFonts w:ascii="Times New Roman" w:hAnsi="Times New Roman"/>
          <w:sz w:val="24"/>
          <w:szCs w:val="24"/>
        </w:rPr>
        <w:t>к</w:t>
      </w:r>
      <w:r w:rsidRPr="00EE77DC">
        <w:rPr>
          <w:rFonts w:ascii="Times New Roman" w:hAnsi="Times New Roman"/>
          <w:spacing w:val="1"/>
          <w:sz w:val="24"/>
          <w:szCs w:val="24"/>
        </w:rPr>
        <w:t>и</w:t>
      </w:r>
      <w:r w:rsidRPr="00EE77DC">
        <w:rPr>
          <w:rFonts w:ascii="Times New Roman" w:hAnsi="Times New Roman"/>
          <w:sz w:val="24"/>
          <w:szCs w:val="24"/>
        </w:rPr>
        <w:t>х</w:t>
      </w:r>
      <w:r w:rsidRPr="00EE77DC">
        <w:rPr>
          <w:rFonts w:ascii="Times New Roman" w:hAnsi="Times New Roman"/>
          <w:spacing w:val="64"/>
          <w:sz w:val="24"/>
          <w:szCs w:val="24"/>
        </w:rPr>
        <w:t xml:space="preserve"> </w:t>
      </w:r>
      <w:r w:rsidRPr="00EE77DC">
        <w:rPr>
          <w:rFonts w:ascii="Times New Roman" w:hAnsi="Times New Roman"/>
          <w:sz w:val="24"/>
          <w:szCs w:val="24"/>
        </w:rPr>
        <w:t>работни</w:t>
      </w:r>
      <w:r w:rsidRPr="00EE77DC">
        <w:rPr>
          <w:rFonts w:ascii="Times New Roman" w:hAnsi="Times New Roman"/>
          <w:spacing w:val="1"/>
          <w:sz w:val="24"/>
          <w:szCs w:val="24"/>
        </w:rPr>
        <w:t>к</w:t>
      </w:r>
      <w:r w:rsidRPr="00EE77DC">
        <w:rPr>
          <w:rFonts w:ascii="Times New Roman" w:hAnsi="Times New Roman"/>
          <w:sz w:val="24"/>
          <w:szCs w:val="24"/>
        </w:rPr>
        <w:t>ов</w:t>
      </w:r>
      <w:r w:rsidRPr="00EE77DC">
        <w:rPr>
          <w:rFonts w:ascii="Times New Roman" w:hAnsi="Times New Roman"/>
          <w:spacing w:val="61"/>
          <w:sz w:val="24"/>
          <w:szCs w:val="24"/>
        </w:rPr>
        <w:t xml:space="preserve"> </w:t>
      </w:r>
      <w:r w:rsidRPr="00EE77DC">
        <w:rPr>
          <w:rFonts w:ascii="Times New Roman" w:hAnsi="Times New Roman"/>
          <w:sz w:val="24"/>
          <w:szCs w:val="24"/>
        </w:rPr>
        <w:t>МБОУ Школа № 41,</w:t>
      </w:r>
      <w:r w:rsidRPr="00EE77DC">
        <w:rPr>
          <w:rFonts w:ascii="Times New Roman" w:hAnsi="Times New Roman"/>
          <w:spacing w:val="62"/>
          <w:sz w:val="24"/>
          <w:szCs w:val="24"/>
        </w:rPr>
        <w:t xml:space="preserve"> </w:t>
      </w:r>
      <w:r w:rsidRPr="00EE77DC">
        <w:rPr>
          <w:rFonts w:ascii="Times New Roman" w:hAnsi="Times New Roman"/>
          <w:spacing w:val="1"/>
          <w:sz w:val="24"/>
          <w:szCs w:val="24"/>
        </w:rPr>
        <w:t>к</w:t>
      </w:r>
      <w:r w:rsidRPr="00EE77DC">
        <w:rPr>
          <w:rFonts w:ascii="Times New Roman" w:hAnsi="Times New Roman"/>
          <w:sz w:val="24"/>
          <w:szCs w:val="24"/>
        </w:rPr>
        <w:t>роме</w:t>
      </w:r>
      <w:r w:rsidRPr="00EE77DC">
        <w:rPr>
          <w:rFonts w:ascii="Times New Roman" w:hAnsi="Times New Roman"/>
          <w:spacing w:val="60"/>
          <w:sz w:val="24"/>
          <w:szCs w:val="24"/>
        </w:rPr>
        <w:t xml:space="preserve"> </w:t>
      </w:r>
      <w:r w:rsidRPr="00EE77DC">
        <w:rPr>
          <w:rFonts w:ascii="Times New Roman" w:hAnsi="Times New Roman"/>
          <w:sz w:val="24"/>
          <w:szCs w:val="24"/>
        </w:rPr>
        <w:t>тог</w:t>
      </w:r>
      <w:r w:rsidRPr="00EE77DC">
        <w:rPr>
          <w:rFonts w:ascii="Times New Roman" w:hAnsi="Times New Roman"/>
          <w:spacing w:val="-1"/>
          <w:sz w:val="24"/>
          <w:szCs w:val="24"/>
        </w:rPr>
        <w:t>о</w:t>
      </w:r>
      <w:r w:rsidRPr="00EE77DC">
        <w:rPr>
          <w:rFonts w:ascii="Times New Roman" w:hAnsi="Times New Roman"/>
          <w:sz w:val="24"/>
          <w:szCs w:val="24"/>
        </w:rPr>
        <w:t>, соотв</w:t>
      </w:r>
      <w:r w:rsidRPr="00EE77DC">
        <w:rPr>
          <w:rFonts w:ascii="Times New Roman" w:hAnsi="Times New Roman"/>
          <w:spacing w:val="-1"/>
          <w:sz w:val="24"/>
          <w:szCs w:val="24"/>
        </w:rPr>
        <w:t>е</w:t>
      </w:r>
      <w:r w:rsidRPr="00EE77DC">
        <w:rPr>
          <w:rFonts w:ascii="Times New Roman" w:hAnsi="Times New Roman"/>
          <w:sz w:val="24"/>
          <w:szCs w:val="24"/>
        </w:rPr>
        <w:t>тст</w:t>
      </w:r>
      <w:r w:rsidRPr="00EE77DC">
        <w:rPr>
          <w:rFonts w:ascii="Times New Roman" w:hAnsi="Times New Roman"/>
          <w:spacing w:val="3"/>
          <w:sz w:val="24"/>
          <w:szCs w:val="24"/>
        </w:rPr>
        <w:t>в</w:t>
      </w:r>
      <w:r w:rsidRPr="00EE77DC">
        <w:rPr>
          <w:rFonts w:ascii="Times New Roman" w:hAnsi="Times New Roman"/>
          <w:spacing w:val="-3"/>
          <w:sz w:val="24"/>
          <w:szCs w:val="24"/>
        </w:rPr>
        <w:t>у</w:t>
      </w:r>
      <w:r w:rsidRPr="00EE77DC">
        <w:rPr>
          <w:rFonts w:ascii="Times New Roman" w:hAnsi="Times New Roman"/>
          <w:spacing w:val="-1"/>
          <w:sz w:val="24"/>
          <w:szCs w:val="24"/>
        </w:rPr>
        <w:t>е</w:t>
      </w:r>
      <w:r w:rsidRPr="00EE77DC">
        <w:rPr>
          <w:rFonts w:ascii="Times New Roman" w:hAnsi="Times New Roman"/>
          <w:sz w:val="24"/>
          <w:szCs w:val="24"/>
        </w:rPr>
        <w:t>т</w:t>
      </w:r>
      <w:r w:rsidRPr="00EE77DC">
        <w:rPr>
          <w:rFonts w:ascii="Times New Roman" w:hAnsi="Times New Roman"/>
          <w:spacing w:val="165"/>
          <w:sz w:val="24"/>
          <w:szCs w:val="24"/>
        </w:rPr>
        <w:t xml:space="preserve"> </w:t>
      </w:r>
      <w:r w:rsidRPr="00EE77DC">
        <w:rPr>
          <w:rFonts w:ascii="Times New Roman" w:hAnsi="Times New Roman"/>
          <w:sz w:val="24"/>
          <w:szCs w:val="24"/>
        </w:rPr>
        <w:t>требо</w:t>
      </w:r>
      <w:r w:rsidRPr="00EE77DC">
        <w:rPr>
          <w:rFonts w:ascii="Times New Roman" w:hAnsi="Times New Roman"/>
          <w:spacing w:val="1"/>
          <w:sz w:val="24"/>
          <w:szCs w:val="24"/>
        </w:rPr>
        <w:t>в</w:t>
      </w:r>
      <w:r w:rsidRPr="00EE77DC">
        <w:rPr>
          <w:rFonts w:ascii="Times New Roman" w:hAnsi="Times New Roman"/>
          <w:spacing w:val="2"/>
          <w:sz w:val="24"/>
          <w:szCs w:val="24"/>
        </w:rPr>
        <w:t>а</w:t>
      </w:r>
      <w:r w:rsidRPr="00EE77DC">
        <w:rPr>
          <w:rFonts w:ascii="Times New Roman" w:hAnsi="Times New Roman"/>
          <w:spacing w:val="1"/>
          <w:sz w:val="24"/>
          <w:szCs w:val="24"/>
        </w:rPr>
        <w:t>н</w:t>
      </w:r>
      <w:r w:rsidRPr="00EE77DC">
        <w:rPr>
          <w:rFonts w:ascii="Times New Roman" w:hAnsi="Times New Roman"/>
          <w:sz w:val="24"/>
          <w:szCs w:val="24"/>
        </w:rPr>
        <w:t>иям,</w:t>
      </w:r>
      <w:r w:rsidRPr="00EE77DC">
        <w:rPr>
          <w:rFonts w:ascii="Times New Roman" w:hAnsi="Times New Roman"/>
          <w:spacing w:val="165"/>
          <w:sz w:val="24"/>
          <w:szCs w:val="24"/>
        </w:rPr>
        <w:t xml:space="preserve"> </w:t>
      </w:r>
      <w:r w:rsidRPr="00EE77DC">
        <w:rPr>
          <w:rFonts w:ascii="Times New Roman" w:hAnsi="Times New Roman"/>
          <w:spacing w:val="1"/>
          <w:sz w:val="24"/>
          <w:szCs w:val="24"/>
        </w:rPr>
        <w:t>п</w:t>
      </w:r>
      <w:r w:rsidRPr="00EE77DC">
        <w:rPr>
          <w:rFonts w:ascii="Times New Roman" w:hAnsi="Times New Roman"/>
          <w:sz w:val="24"/>
          <w:szCs w:val="24"/>
        </w:rPr>
        <w:t>редъявляе</w:t>
      </w:r>
      <w:r w:rsidRPr="00EE77DC">
        <w:rPr>
          <w:rFonts w:ascii="Times New Roman" w:hAnsi="Times New Roman"/>
          <w:spacing w:val="-1"/>
          <w:sz w:val="24"/>
          <w:szCs w:val="24"/>
        </w:rPr>
        <w:t>м</w:t>
      </w:r>
      <w:r w:rsidRPr="00EE77DC">
        <w:rPr>
          <w:rFonts w:ascii="Times New Roman" w:hAnsi="Times New Roman"/>
          <w:sz w:val="24"/>
          <w:szCs w:val="24"/>
        </w:rPr>
        <w:t>ым</w:t>
      </w:r>
      <w:r w:rsidRPr="00EE77DC">
        <w:rPr>
          <w:rFonts w:ascii="Times New Roman" w:hAnsi="Times New Roman"/>
          <w:spacing w:val="163"/>
          <w:sz w:val="24"/>
          <w:szCs w:val="24"/>
        </w:rPr>
        <w:t xml:space="preserve"> </w:t>
      </w:r>
      <w:r w:rsidRPr="00EE77DC">
        <w:rPr>
          <w:rFonts w:ascii="Times New Roman" w:hAnsi="Times New Roman"/>
          <w:sz w:val="24"/>
          <w:szCs w:val="24"/>
        </w:rPr>
        <w:t>к</w:t>
      </w:r>
      <w:r w:rsidRPr="00EE77DC">
        <w:rPr>
          <w:rFonts w:ascii="Times New Roman" w:hAnsi="Times New Roman"/>
          <w:spacing w:val="166"/>
          <w:sz w:val="24"/>
          <w:szCs w:val="24"/>
        </w:rPr>
        <w:t xml:space="preserve"> </w:t>
      </w:r>
      <w:r w:rsidRPr="00EE77DC">
        <w:rPr>
          <w:rFonts w:ascii="Times New Roman" w:hAnsi="Times New Roman"/>
          <w:spacing w:val="1"/>
          <w:sz w:val="24"/>
          <w:szCs w:val="24"/>
        </w:rPr>
        <w:t>к</w:t>
      </w:r>
      <w:r w:rsidRPr="00EE77DC">
        <w:rPr>
          <w:rFonts w:ascii="Times New Roman" w:hAnsi="Times New Roman"/>
          <w:sz w:val="24"/>
          <w:szCs w:val="24"/>
        </w:rPr>
        <w:t>в</w:t>
      </w:r>
      <w:r w:rsidRPr="00EE77DC">
        <w:rPr>
          <w:rFonts w:ascii="Times New Roman" w:hAnsi="Times New Roman"/>
          <w:spacing w:val="-1"/>
          <w:sz w:val="24"/>
          <w:szCs w:val="24"/>
        </w:rPr>
        <w:t>а</w:t>
      </w:r>
      <w:r w:rsidRPr="00EE77DC">
        <w:rPr>
          <w:rFonts w:ascii="Times New Roman" w:hAnsi="Times New Roman"/>
          <w:sz w:val="24"/>
          <w:szCs w:val="24"/>
        </w:rPr>
        <w:t>л</w:t>
      </w:r>
      <w:r w:rsidRPr="00EE77DC">
        <w:rPr>
          <w:rFonts w:ascii="Times New Roman" w:hAnsi="Times New Roman"/>
          <w:spacing w:val="1"/>
          <w:sz w:val="24"/>
          <w:szCs w:val="24"/>
        </w:rPr>
        <w:t>и</w:t>
      </w:r>
      <w:r w:rsidRPr="00EE77DC">
        <w:rPr>
          <w:rFonts w:ascii="Times New Roman" w:hAnsi="Times New Roman"/>
          <w:sz w:val="24"/>
          <w:szCs w:val="24"/>
        </w:rPr>
        <w:t>фикац</w:t>
      </w:r>
      <w:r w:rsidRPr="00EE77DC">
        <w:rPr>
          <w:rFonts w:ascii="Times New Roman" w:hAnsi="Times New Roman"/>
          <w:spacing w:val="1"/>
          <w:sz w:val="24"/>
          <w:szCs w:val="24"/>
        </w:rPr>
        <w:t>и</w:t>
      </w:r>
      <w:r w:rsidRPr="00EE77DC">
        <w:rPr>
          <w:rFonts w:ascii="Times New Roman" w:hAnsi="Times New Roman"/>
          <w:spacing w:val="-2"/>
          <w:sz w:val="24"/>
          <w:szCs w:val="24"/>
        </w:rPr>
        <w:t>о</w:t>
      </w:r>
      <w:r w:rsidRPr="00EE77DC">
        <w:rPr>
          <w:rFonts w:ascii="Times New Roman" w:hAnsi="Times New Roman"/>
          <w:sz w:val="24"/>
          <w:szCs w:val="24"/>
        </w:rPr>
        <w:t>н</w:t>
      </w:r>
      <w:r w:rsidRPr="00EE77DC">
        <w:rPr>
          <w:rFonts w:ascii="Times New Roman" w:hAnsi="Times New Roman"/>
          <w:spacing w:val="1"/>
          <w:sz w:val="24"/>
          <w:szCs w:val="24"/>
        </w:rPr>
        <w:t>н</w:t>
      </w:r>
      <w:r w:rsidRPr="00EE77DC">
        <w:rPr>
          <w:rFonts w:ascii="Times New Roman" w:hAnsi="Times New Roman"/>
          <w:spacing w:val="-2"/>
          <w:sz w:val="24"/>
          <w:szCs w:val="24"/>
        </w:rPr>
        <w:t>ы</w:t>
      </w:r>
      <w:r w:rsidRPr="00EE77DC">
        <w:rPr>
          <w:rFonts w:ascii="Times New Roman" w:hAnsi="Times New Roman"/>
          <w:sz w:val="24"/>
          <w:szCs w:val="24"/>
        </w:rPr>
        <w:t>м</w:t>
      </w:r>
      <w:r w:rsidRPr="00EE77DC">
        <w:rPr>
          <w:rFonts w:ascii="Times New Roman" w:hAnsi="Times New Roman"/>
          <w:spacing w:val="164"/>
          <w:sz w:val="24"/>
          <w:szCs w:val="24"/>
        </w:rPr>
        <w:t xml:space="preserve"> </w:t>
      </w:r>
      <w:r w:rsidRPr="00EE77DC">
        <w:rPr>
          <w:rFonts w:ascii="Times New Roman" w:hAnsi="Times New Roman"/>
          <w:spacing w:val="1"/>
          <w:sz w:val="24"/>
          <w:szCs w:val="24"/>
        </w:rPr>
        <w:t>к</w:t>
      </w:r>
      <w:r w:rsidRPr="00EE77DC">
        <w:rPr>
          <w:rFonts w:ascii="Times New Roman" w:hAnsi="Times New Roman"/>
          <w:sz w:val="24"/>
          <w:szCs w:val="24"/>
        </w:rPr>
        <w:t>атегориям</w:t>
      </w:r>
      <w:r w:rsidRPr="00EE77DC">
        <w:rPr>
          <w:rFonts w:ascii="Times New Roman" w:hAnsi="Times New Roman"/>
          <w:spacing w:val="164"/>
          <w:sz w:val="24"/>
          <w:szCs w:val="24"/>
        </w:rPr>
        <w:t xml:space="preserve"> </w:t>
      </w:r>
      <w:r w:rsidRPr="00EE77DC">
        <w:rPr>
          <w:rFonts w:ascii="Times New Roman" w:hAnsi="Times New Roman"/>
          <w:spacing w:val="1"/>
          <w:sz w:val="24"/>
          <w:szCs w:val="24"/>
        </w:rPr>
        <w:t>п</w:t>
      </w:r>
      <w:r w:rsidRPr="00EE77DC">
        <w:rPr>
          <w:rFonts w:ascii="Times New Roman" w:hAnsi="Times New Roman"/>
          <w:sz w:val="24"/>
          <w:szCs w:val="24"/>
        </w:rPr>
        <w:t>о соотв</w:t>
      </w:r>
      <w:r w:rsidRPr="00EE77DC">
        <w:rPr>
          <w:rFonts w:ascii="Times New Roman" w:hAnsi="Times New Roman"/>
          <w:spacing w:val="-1"/>
          <w:sz w:val="24"/>
          <w:szCs w:val="24"/>
        </w:rPr>
        <w:t>е</w:t>
      </w:r>
      <w:r w:rsidRPr="00EE77DC">
        <w:rPr>
          <w:rFonts w:ascii="Times New Roman" w:hAnsi="Times New Roman"/>
          <w:sz w:val="24"/>
          <w:szCs w:val="24"/>
        </w:rPr>
        <w:t>тст</w:t>
      </w:r>
      <w:r w:rsidRPr="00EE77DC">
        <w:rPr>
          <w:rFonts w:ascii="Times New Roman" w:hAnsi="Times New Roman"/>
          <w:spacing w:val="3"/>
          <w:sz w:val="24"/>
          <w:szCs w:val="24"/>
        </w:rPr>
        <w:t>в</w:t>
      </w:r>
      <w:r w:rsidRPr="00EE77DC">
        <w:rPr>
          <w:rFonts w:ascii="Times New Roman" w:hAnsi="Times New Roman"/>
          <w:spacing w:val="-6"/>
          <w:sz w:val="24"/>
          <w:szCs w:val="24"/>
        </w:rPr>
        <w:t>у</w:t>
      </w:r>
      <w:r w:rsidRPr="00EE77DC">
        <w:rPr>
          <w:rFonts w:ascii="Times New Roman" w:hAnsi="Times New Roman"/>
          <w:sz w:val="24"/>
          <w:szCs w:val="24"/>
        </w:rPr>
        <w:t>ющ</w:t>
      </w:r>
      <w:r w:rsidRPr="00EE77DC">
        <w:rPr>
          <w:rFonts w:ascii="Times New Roman" w:hAnsi="Times New Roman"/>
          <w:spacing w:val="1"/>
          <w:sz w:val="24"/>
          <w:szCs w:val="24"/>
        </w:rPr>
        <w:t>и</w:t>
      </w:r>
      <w:r w:rsidRPr="00EE77DC">
        <w:rPr>
          <w:rFonts w:ascii="Times New Roman" w:hAnsi="Times New Roman"/>
          <w:sz w:val="24"/>
          <w:szCs w:val="24"/>
        </w:rPr>
        <w:t>м дол</w:t>
      </w:r>
      <w:r w:rsidRPr="00EE77DC">
        <w:rPr>
          <w:rFonts w:ascii="Times New Roman" w:hAnsi="Times New Roman"/>
          <w:spacing w:val="1"/>
          <w:sz w:val="24"/>
          <w:szCs w:val="24"/>
        </w:rPr>
        <w:t>жн</w:t>
      </w:r>
      <w:r w:rsidRPr="00EE77DC">
        <w:rPr>
          <w:rFonts w:ascii="Times New Roman" w:hAnsi="Times New Roman"/>
          <w:sz w:val="24"/>
          <w:szCs w:val="24"/>
        </w:rPr>
        <w:t>остям.</w:t>
      </w:r>
    </w:p>
    <w:p w:rsidR="00B540EE" w:rsidRPr="00CB09D2" w:rsidRDefault="00B540EE" w:rsidP="00EE77DC">
      <w:pPr>
        <w:spacing w:after="0" w:line="240" w:lineRule="auto"/>
        <w:ind w:right="-143" w:firstLine="709"/>
        <w:jc w:val="both"/>
        <w:rPr>
          <w:rFonts w:ascii="Times New Roman" w:hAnsi="Times New Roman"/>
          <w:sz w:val="24"/>
          <w:szCs w:val="24"/>
        </w:rPr>
      </w:pPr>
      <w:r w:rsidRPr="00EE77DC">
        <w:rPr>
          <w:rFonts w:ascii="Times New Roman" w:hAnsi="Times New Roman"/>
          <w:b/>
          <w:sz w:val="24"/>
          <w:szCs w:val="24"/>
        </w:rPr>
        <w:t>Профессиональное</w:t>
      </w:r>
      <w:r w:rsidRPr="00CB09D2">
        <w:rPr>
          <w:rFonts w:ascii="Times New Roman" w:hAnsi="Times New Roman"/>
          <w:b/>
          <w:sz w:val="24"/>
          <w:szCs w:val="24"/>
        </w:rPr>
        <w:t xml:space="preserve"> развитие и повышение квалификации педагогических работников. </w:t>
      </w:r>
      <w:r w:rsidRPr="00CB09D2">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Форм</w:t>
      </w:r>
      <w:r w:rsidR="00F00968" w:rsidRPr="00CB09D2">
        <w:rPr>
          <w:rFonts w:ascii="Times New Roman" w:hAnsi="Times New Roman"/>
          <w:sz w:val="24"/>
          <w:szCs w:val="24"/>
        </w:rPr>
        <w:t>ы</w:t>
      </w:r>
      <w:r w:rsidRPr="00CB09D2">
        <w:rPr>
          <w:rFonts w:ascii="Times New Roman" w:hAnsi="Times New Roman"/>
          <w:sz w:val="24"/>
          <w:szCs w:val="24"/>
        </w:rPr>
        <w:t xml:space="preserve"> повышения квалификации: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CB09D2">
        <w:rPr>
          <w:rFonts w:ascii="Times New Roman" w:hAnsi="Times New Roman"/>
          <w:sz w:val="24"/>
          <w:szCs w:val="24"/>
        </w:rPr>
        <w:t xml:space="preserve"> и др.</w:t>
      </w:r>
      <w:r w:rsidRPr="00CB09D2">
        <w:rPr>
          <w:rFonts w:ascii="Times New Roman" w:hAnsi="Times New Roman"/>
          <w:sz w:val="24"/>
          <w:szCs w:val="24"/>
        </w:rPr>
        <w:t>.</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Для достижения результатов основной образовательной программы в ходе ее реализации пр</w:t>
      </w:r>
      <w:r w:rsidR="00F00968" w:rsidRPr="00CB09D2">
        <w:rPr>
          <w:rFonts w:ascii="Times New Roman" w:hAnsi="Times New Roman"/>
          <w:sz w:val="24"/>
          <w:szCs w:val="24"/>
        </w:rPr>
        <w:t>оводится</w:t>
      </w:r>
      <w:r w:rsidRPr="00CB09D2">
        <w:rPr>
          <w:rFonts w:ascii="Times New Roman" w:hAnsi="Times New Roman"/>
          <w:sz w:val="24"/>
          <w:szCs w:val="24"/>
        </w:rPr>
        <w:t xml:space="preserve">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CB09D2" w:rsidRDefault="00F61AB1" w:rsidP="007E0032">
      <w:pPr>
        <w:pStyle w:val="3"/>
        <w:spacing w:before="0" w:beforeAutospacing="0" w:after="0" w:afterAutospacing="0"/>
        <w:ind w:left="709" w:right="-143"/>
        <w:jc w:val="both"/>
        <w:rPr>
          <w:sz w:val="24"/>
          <w:szCs w:val="24"/>
        </w:rPr>
      </w:pPr>
      <w:bookmarkStart w:id="233" w:name="_Toc410654077"/>
      <w:bookmarkStart w:id="234" w:name="_Toc409691737"/>
      <w:bookmarkStart w:id="235" w:name="_Toc414553287"/>
      <w:r w:rsidRPr="00CB09D2">
        <w:rPr>
          <w:sz w:val="24"/>
          <w:szCs w:val="24"/>
        </w:rPr>
        <w:t xml:space="preserve">3.2.2. </w:t>
      </w:r>
      <w:r w:rsidR="00B540EE" w:rsidRPr="00CB09D2">
        <w:rPr>
          <w:sz w:val="24"/>
          <w:szCs w:val="24"/>
        </w:rPr>
        <w:t>Психолого-педагогические условия реализации основной</w:t>
      </w:r>
      <w:bookmarkEnd w:id="233"/>
      <w:r w:rsidR="00B540EE" w:rsidRPr="00CB09D2">
        <w:rPr>
          <w:sz w:val="24"/>
          <w:szCs w:val="24"/>
        </w:rPr>
        <w:t xml:space="preserve"> </w:t>
      </w:r>
      <w:bookmarkStart w:id="236" w:name="_Toc410654078"/>
      <w:r w:rsidR="00B540EE" w:rsidRPr="00CB09D2">
        <w:rPr>
          <w:sz w:val="24"/>
          <w:szCs w:val="24"/>
        </w:rPr>
        <w:t>образовательной программы основного общего образования</w:t>
      </w:r>
      <w:bookmarkEnd w:id="234"/>
      <w:bookmarkEnd w:id="235"/>
      <w:bookmarkEnd w:id="236"/>
    </w:p>
    <w:p w:rsidR="00B540EE" w:rsidRPr="00CB09D2" w:rsidRDefault="00EE77DC" w:rsidP="007E0032">
      <w:pPr>
        <w:spacing w:after="0" w:line="240" w:lineRule="auto"/>
        <w:ind w:right="-143" w:firstLine="709"/>
        <w:jc w:val="both"/>
        <w:rPr>
          <w:rFonts w:ascii="Times New Roman" w:hAnsi="Times New Roman"/>
          <w:sz w:val="24"/>
          <w:szCs w:val="24"/>
        </w:rPr>
      </w:pPr>
      <w:r>
        <w:rPr>
          <w:rFonts w:ascii="Times New Roman" w:hAnsi="Times New Roman"/>
          <w:sz w:val="24"/>
          <w:szCs w:val="24"/>
        </w:rPr>
        <w:t>В соответствии с т</w:t>
      </w:r>
      <w:r w:rsidR="00B540EE" w:rsidRPr="00CB09D2">
        <w:rPr>
          <w:rFonts w:ascii="Times New Roman" w:hAnsi="Times New Roman"/>
          <w:sz w:val="24"/>
          <w:szCs w:val="24"/>
        </w:rPr>
        <w:t>ребованиями ФГОС психолого-педагогически</w:t>
      </w:r>
      <w:r>
        <w:rPr>
          <w:rFonts w:ascii="Times New Roman" w:hAnsi="Times New Roman"/>
          <w:sz w:val="24"/>
          <w:szCs w:val="24"/>
        </w:rPr>
        <w:t>е</w:t>
      </w:r>
      <w:r w:rsidR="00B540EE" w:rsidRPr="00CB09D2">
        <w:rPr>
          <w:rFonts w:ascii="Times New Roman" w:hAnsi="Times New Roman"/>
          <w:sz w:val="24"/>
          <w:szCs w:val="24"/>
        </w:rPr>
        <w:t xml:space="preserve"> условия реализации основной образовательной программы основ</w:t>
      </w:r>
      <w:r>
        <w:rPr>
          <w:rFonts w:ascii="Times New Roman" w:hAnsi="Times New Roman"/>
          <w:sz w:val="24"/>
          <w:szCs w:val="24"/>
        </w:rPr>
        <w:t>ного общего образования МБОУ Школа № 41</w:t>
      </w:r>
      <w:r w:rsidR="00B540EE" w:rsidRPr="00CB09D2">
        <w:rPr>
          <w:rFonts w:ascii="Times New Roman" w:hAnsi="Times New Roman"/>
          <w:sz w:val="24"/>
          <w:szCs w:val="24"/>
        </w:rPr>
        <w:t>:</w:t>
      </w:r>
    </w:p>
    <w:p w:rsidR="00B540EE" w:rsidRPr="00CB09D2" w:rsidRDefault="00B540EE" w:rsidP="000F6C18">
      <w:pPr>
        <w:pStyle w:val="a8"/>
        <w:numPr>
          <w:ilvl w:val="0"/>
          <w:numId w:val="101"/>
        </w:numPr>
        <w:tabs>
          <w:tab w:val="left" w:pos="993"/>
        </w:tabs>
        <w:ind w:left="0" w:right="-143" w:firstLine="709"/>
        <w:jc w:val="both"/>
        <w:rPr>
          <w:rFonts w:ascii="Times New Roman" w:hAnsi="Times New Roman"/>
        </w:rPr>
      </w:pPr>
      <w:r w:rsidRPr="00CB09D2">
        <w:rPr>
          <w:rFonts w:ascii="Times New Roman" w:hAnsi="Times New Roman"/>
        </w:rPr>
        <w:t>обеспеч</w:t>
      </w:r>
      <w:r w:rsidR="00EE77DC">
        <w:rPr>
          <w:rFonts w:ascii="Times New Roman" w:hAnsi="Times New Roman"/>
        </w:rPr>
        <w:t>ивают</w:t>
      </w:r>
      <w:r w:rsidRPr="00CB09D2">
        <w:rPr>
          <w:rFonts w:ascii="Times New Roman" w:hAnsi="Times New Roman"/>
        </w:rPr>
        <w:t xml:space="preserve"> преемственност</w:t>
      </w:r>
      <w:r w:rsidR="00EE77DC">
        <w:rPr>
          <w:rFonts w:ascii="Times New Roman" w:hAnsi="Times New Roman"/>
        </w:rPr>
        <w:t>ь</w:t>
      </w:r>
      <w:r w:rsidRPr="00CB09D2">
        <w:rPr>
          <w:rFonts w:ascii="Times New Roman" w:hAnsi="Times New Roman"/>
        </w:rPr>
        <w:t xml:space="preserve"> содержания и форм организации образовательного процесса по отношению к </w:t>
      </w:r>
      <w:r w:rsidR="006F3B39" w:rsidRPr="00CB09D2">
        <w:rPr>
          <w:rFonts w:ascii="Times New Roman" w:hAnsi="Times New Roman"/>
        </w:rPr>
        <w:t xml:space="preserve">уровню </w:t>
      </w:r>
      <w:r w:rsidR="00EE77DC">
        <w:rPr>
          <w:rFonts w:ascii="Times New Roman" w:hAnsi="Times New Roman"/>
        </w:rPr>
        <w:t>основного</w:t>
      </w:r>
      <w:r w:rsidR="00201777" w:rsidRPr="00CB09D2">
        <w:rPr>
          <w:rFonts w:ascii="Times New Roman" w:hAnsi="Times New Roman"/>
        </w:rPr>
        <w:t xml:space="preserve"> </w:t>
      </w:r>
      <w:r w:rsidRPr="00CB09D2">
        <w:rPr>
          <w:rFonts w:ascii="Times New Roman" w:hAnsi="Times New Roman"/>
        </w:rPr>
        <w:t xml:space="preserve">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CB09D2">
        <w:rPr>
          <w:rFonts w:ascii="Times New Roman" w:hAnsi="Times New Roman"/>
        </w:rPr>
        <w:t>в</w:t>
      </w:r>
      <w:proofErr w:type="gramEnd"/>
      <w:r w:rsidRPr="00CB09D2">
        <w:rPr>
          <w:rFonts w:ascii="Times New Roman" w:hAnsi="Times New Roman"/>
        </w:rPr>
        <w:t xml:space="preserve"> подростковый;</w:t>
      </w:r>
    </w:p>
    <w:p w:rsidR="00B540EE" w:rsidRPr="00CB09D2" w:rsidRDefault="00B540EE" w:rsidP="000F6C18">
      <w:pPr>
        <w:pStyle w:val="a8"/>
        <w:numPr>
          <w:ilvl w:val="0"/>
          <w:numId w:val="101"/>
        </w:numPr>
        <w:tabs>
          <w:tab w:val="left" w:pos="993"/>
        </w:tabs>
        <w:ind w:left="0" w:right="-143" w:firstLine="709"/>
        <w:jc w:val="both"/>
        <w:rPr>
          <w:rFonts w:ascii="Times New Roman" w:hAnsi="Times New Roman"/>
        </w:rPr>
      </w:pPr>
      <w:r w:rsidRPr="00CB09D2">
        <w:rPr>
          <w:rFonts w:ascii="Times New Roman" w:hAnsi="Times New Roman"/>
        </w:rPr>
        <w:t>обеспеч</w:t>
      </w:r>
      <w:r w:rsidR="00EE77DC">
        <w:rPr>
          <w:rFonts w:ascii="Times New Roman" w:hAnsi="Times New Roman"/>
        </w:rPr>
        <w:t>ивают</w:t>
      </w:r>
      <w:r w:rsidRPr="00CB09D2">
        <w:rPr>
          <w:rFonts w:ascii="Times New Roman" w:hAnsi="Times New Roman"/>
        </w:rPr>
        <w:t xml:space="preserve"> вариативност</w:t>
      </w:r>
      <w:r w:rsidR="00EE77DC">
        <w:rPr>
          <w:rFonts w:ascii="Times New Roman" w:hAnsi="Times New Roman"/>
        </w:rPr>
        <w:t>ь</w:t>
      </w:r>
      <w:r w:rsidRPr="00CB09D2">
        <w:rPr>
          <w:rFonts w:ascii="Times New Roman" w:hAnsi="Times New Roman"/>
        </w:rPr>
        <w:t xml:space="preserve"> направлений и форм, а также диверсификации уровней психолого-педагогического сопровождения участников образовательного процесса;</w:t>
      </w:r>
    </w:p>
    <w:p w:rsidR="00B540EE" w:rsidRPr="00CB09D2" w:rsidRDefault="00B540EE" w:rsidP="000F6C18">
      <w:pPr>
        <w:pStyle w:val="a8"/>
        <w:numPr>
          <w:ilvl w:val="0"/>
          <w:numId w:val="101"/>
        </w:numPr>
        <w:tabs>
          <w:tab w:val="left" w:pos="993"/>
        </w:tabs>
        <w:ind w:left="0" w:right="-143" w:firstLine="709"/>
        <w:jc w:val="both"/>
        <w:rPr>
          <w:rFonts w:ascii="Times New Roman" w:hAnsi="Times New Roman"/>
        </w:rPr>
      </w:pPr>
      <w:r w:rsidRPr="00CB09D2">
        <w:rPr>
          <w:rFonts w:ascii="Times New Roman" w:hAnsi="Times New Roman"/>
        </w:rPr>
        <w:t>формир</w:t>
      </w:r>
      <w:r w:rsidR="00EE77DC">
        <w:rPr>
          <w:rFonts w:ascii="Times New Roman" w:hAnsi="Times New Roman"/>
        </w:rPr>
        <w:t>уют</w:t>
      </w:r>
      <w:r w:rsidRPr="00CB09D2">
        <w:rPr>
          <w:rFonts w:ascii="Times New Roman" w:hAnsi="Times New Roman"/>
        </w:rPr>
        <w:t xml:space="preserve"> и разви</w:t>
      </w:r>
      <w:r w:rsidR="00EE77DC">
        <w:rPr>
          <w:rFonts w:ascii="Times New Roman" w:hAnsi="Times New Roman"/>
        </w:rPr>
        <w:t>вают</w:t>
      </w:r>
      <w:r w:rsidRPr="00CB09D2">
        <w:rPr>
          <w:rFonts w:ascii="Times New Roman" w:hAnsi="Times New Roman"/>
        </w:rPr>
        <w:t xml:space="preserve"> психолого-педагогическ</w:t>
      </w:r>
      <w:r w:rsidR="00EE77DC">
        <w:rPr>
          <w:rFonts w:ascii="Times New Roman" w:hAnsi="Times New Roman"/>
        </w:rPr>
        <w:t>ие</w:t>
      </w:r>
      <w:r w:rsidRPr="00CB09D2">
        <w:rPr>
          <w:rFonts w:ascii="Times New Roman" w:hAnsi="Times New Roman"/>
        </w:rPr>
        <w:t xml:space="preserve"> компетентности участников образовательного процесса.</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w:t>
      </w:r>
      <w:r w:rsidR="00201777" w:rsidRPr="00CB09D2">
        <w:rPr>
          <w:rFonts w:ascii="Times New Roman" w:hAnsi="Times New Roman"/>
          <w:sz w:val="24"/>
          <w:szCs w:val="24"/>
        </w:rPr>
        <w:t xml:space="preserve">уровне </w:t>
      </w:r>
      <w:r w:rsidRPr="00CB09D2">
        <w:rPr>
          <w:rFonts w:ascii="Times New Roman" w:hAnsi="Times New Roman"/>
          <w:sz w:val="24"/>
          <w:szCs w:val="24"/>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К основным направлениям психолого-педагогического сопровождения</w:t>
      </w:r>
      <w:r w:rsidRPr="00CB09D2">
        <w:rPr>
          <w:rFonts w:ascii="Times New Roman" w:hAnsi="Times New Roman"/>
          <w:sz w:val="24"/>
          <w:szCs w:val="24"/>
        </w:rPr>
        <w:t xml:space="preserve"> </w:t>
      </w:r>
      <w:r w:rsidR="008C2C1F" w:rsidRPr="00CB09D2">
        <w:rPr>
          <w:rFonts w:ascii="Times New Roman" w:hAnsi="Times New Roman"/>
          <w:sz w:val="24"/>
          <w:szCs w:val="24"/>
        </w:rPr>
        <w:t>отнесятся</w:t>
      </w:r>
      <w:r w:rsidRPr="00CB09D2">
        <w:rPr>
          <w:rFonts w:ascii="Times New Roman" w:hAnsi="Times New Roman"/>
          <w:sz w:val="24"/>
          <w:szCs w:val="24"/>
        </w:rPr>
        <w:t>:</w:t>
      </w:r>
    </w:p>
    <w:p w:rsidR="00B540EE" w:rsidRPr="00CB09D2" w:rsidRDefault="00B540EE" w:rsidP="000F6C18">
      <w:pPr>
        <w:pStyle w:val="a8"/>
        <w:numPr>
          <w:ilvl w:val="0"/>
          <w:numId w:val="101"/>
        </w:numPr>
        <w:tabs>
          <w:tab w:val="left" w:pos="993"/>
        </w:tabs>
        <w:ind w:left="0" w:right="-143" w:firstLine="709"/>
        <w:jc w:val="both"/>
        <w:rPr>
          <w:rFonts w:ascii="Times New Roman" w:hAnsi="Times New Roman"/>
        </w:rPr>
      </w:pPr>
      <w:r w:rsidRPr="00CB09D2">
        <w:rPr>
          <w:rFonts w:ascii="Times New Roman" w:hAnsi="Times New Roman"/>
        </w:rPr>
        <w:t>сохранение и укрепление психологического здоровья;</w:t>
      </w:r>
    </w:p>
    <w:p w:rsidR="00B540EE" w:rsidRPr="00CB09D2" w:rsidRDefault="00B540EE" w:rsidP="000F6C18">
      <w:pPr>
        <w:pStyle w:val="a8"/>
        <w:numPr>
          <w:ilvl w:val="0"/>
          <w:numId w:val="101"/>
        </w:numPr>
        <w:tabs>
          <w:tab w:val="left" w:pos="993"/>
        </w:tabs>
        <w:ind w:left="0" w:right="-143" w:firstLine="709"/>
        <w:jc w:val="both"/>
        <w:rPr>
          <w:rFonts w:ascii="Times New Roman" w:hAnsi="Times New Roman"/>
        </w:rPr>
      </w:pPr>
      <w:r w:rsidRPr="00CB09D2">
        <w:rPr>
          <w:rFonts w:ascii="Times New Roman" w:hAnsi="Times New Roman"/>
        </w:rPr>
        <w:t>мониторинг возможностей и способностей обучающихся;</w:t>
      </w:r>
    </w:p>
    <w:p w:rsidR="00B540EE" w:rsidRPr="00CB09D2" w:rsidRDefault="00B540EE" w:rsidP="000F6C18">
      <w:pPr>
        <w:pStyle w:val="a8"/>
        <w:numPr>
          <w:ilvl w:val="0"/>
          <w:numId w:val="101"/>
        </w:numPr>
        <w:tabs>
          <w:tab w:val="left" w:pos="993"/>
        </w:tabs>
        <w:ind w:left="0" w:right="-143" w:firstLine="709"/>
        <w:jc w:val="both"/>
        <w:rPr>
          <w:rFonts w:ascii="Times New Roman" w:hAnsi="Times New Roman"/>
        </w:rPr>
      </w:pPr>
      <w:r w:rsidRPr="00CB09D2">
        <w:rPr>
          <w:rFonts w:ascii="Times New Roman" w:hAnsi="Times New Roman"/>
        </w:rPr>
        <w:t>психолого-педагогическую поддержку участников олимпиадного движения;</w:t>
      </w:r>
    </w:p>
    <w:p w:rsidR="00B540EE" w:rsidRPr="00CB09D2" w:rsidRDefault="00B540EE" w:rsidP="000F6C18">
      <w:pPr>
        <w:pStyle w:val="a8"/>
        <w:numPr>
          <w:ilvl w:val="0"/>
          <w:numId w:val="101"/>
        </w:numPr>
        <w:tabs>
          <w:tab w:val="left" w:pos="993"/>
        </w:tabs>
        <w:ind w:left="0" w:right="-143" w:firstLine="709"/>
        <w:jc w:val="both"/>
        <w:rPr>
          <w:rFonts w:ascii="Times New Roman" w:hAnsi="Times New Roman"/>
        </w:rPr>
      </w:pPr>
      <w:r w:rsidRPr="00CB09D2">
        <w:rPr>
          <w:rFonts w:ascii="Times New Roman" w:hAnsi="Times New Roman"/>
        </w:rPr>
        <w:t>формирование у обучающихся понимания ценности здоровья и безопасного образа жизни;</w:t>
      </w:r>
    </w:p>
    <w:p w:rsidR="00B540EE" w:rsidRPr="00CB09D2" w:rsidRDefault="00B540EE" w:rsidP="000F6C18">
      <w:pPr>
        <w:pStyle w:val="a8"/>
        <w:numPr>
          <w:ilvl w:val="0"/>
          <w:numId w:val="101"/>
        </w:numPr>
        <w:tabs>
          <w:tab w:val="left" w:pos="993"/>
        </w:tabs>
        <w:ind w:left="0" w:right="-143" w:firstLine="709"/>
        <w:jc w:val="both"/>
        <w:rPr>
          <w:rFonts w:ascii="Times New Roman" w:hAnsi="Times New Roman"/>
        </w:rPr>
      </w:pPr>
      <w:r w:rsidRPr="00CB09D2">
        <w:rPr>
          <w:rFonts w:ascii="Times New Roman" w:hAnsi="Times New Roman"/>
        </w:rPr>
        <w:t>развитие экологической культуры;</w:t>
      </w:r>
    </w:p>
    <w:p w:rsidR="00B540EE" w:rsidRPr="00CB09D2" w:rsidRDefault="00B540EE" w:rsidP="000F6C18">
      <w:pPr>
        <w:pStyle w:val="a8"/>
        <w:numPr>
          <w:ilvl w:val="0"/>
          <w:numId w:val="101"/>
        </w:numPr>
        <w:tabs>
          <w:tab w:val="left" w:pos="993"/>
        </w:tabs>
        <w:ind w:left="0" w:right="-143" w:firstLine="709"/>
        <w:jc w:val="both"/>
        <w:rPr>
          <w:rFonts w:ascii="Times New Roman" w:hAnsi="Times New Roman"/>
        </w:rPr>
      </w:pPr>
      <w:r w:rsidRPr="00CB09D2">
        <w:rPr>
          <w:rFonts w:ascii="Times New Roman" w:hAnsi="Times New Roman"/>
        </w:rPr>
        <w:lastRenderedPageBreak/>
        <w:t>выявление и поддержку детей с особыми образовательными потребностями и особыми возможностями здоровья;</w:t>
      </w:r>
    </w:p>
    <w:p w:rsidR="00B540EE" w:rsidRPr="00CB09D2" w:rsidRDefault="00B540EE" w:rsidP="000F6C18">
      <w:pPr>
        <w:pStyle w:val="a8"/>
        <w:numPr>
          <w:ilvl w:val="0"/>
          <w:numId w:val="101"/>
        </w:numPr>
        <w:tabs>
          <w:tab w:val="left" w:pos="993"/>
        </w:tabs>
        <w:ind w:left="0" w:right="-143" w:firstLine="709"/>
        <w:jc w:val="both"/>
        <w:rPr>
          <w:rFonts w:ascii="Times New Roman" w:hAnsi="Times New Roman"/>
        </w:rPr>
      </w:pPr>
      <w:r w:rsidRPr="00CB09D2">
        <w:rPr>
          <w:rFonts w:ascii="Times New Roman" w:hAnsi="Times New Roman"/>
        </w:rPr>
        <w:t>формирование коммуникативных навыков в разновозрастной среде и среде сверстников;</w:t>
      </w:r>
    </w:p>
    <w:p w:rsidR="00B540EE" w:rsidRPr="00CB09D2" w:rsidRDefault="00B540EE" w:rsidP="000F6C18">
      <w:pPr>
        <w:pStyle w:val="a8"/>
        <w:numPr>
          <w:ilvl w:val="0"/>
          <w:numId w:val="101"/>
        </w:numPr>
        <w:tabs>
          <w:tab w:val="left" w:pos="993"/>
        </w:tabs>
        <w:ind w:left="0" w:right="-143" w:firstLine="709"/>
        <w:jc w:val="both"/>
        <w:rPr>
          <w:rFonts w:ascii="Times New Roman" w:hAnsi="Times New Roman"/>
        </w:rPr>
      </w:pPr>
      <w:r w:rsidRPr="00CB09D2">
        <w:rPr>
          <w:rFonts w:ascii="Times New Roman" w:hAnsi="Times New Roman"/>
        </w:rPr>
        <w:t>поддержку детских объединений и ученического самоуправления;</w:t>
      </w:r>
    </w:p>
    <w:p w:rsidR="00B540EE" w:rsidRPr="00CB09D2" w:rsidRDefault="00B540EE" w:rsidP="000F6C18">
      <w:pPr>
        <w:pStyle w:val="a8"/>
        <w:numPr>
          <w:ilvl w:val="0"/>
          <w:numId w:val="101"/>
        </w:numPr>
        <w:tabs>
          <w:tab w:val="left" w:pos="993"/>
        </w:tabs>
        <w:ind w:left="0" w:right="-143" w:firstLine="709"/>
        <w:jc w:val="both"/>
        <w:rPr>
          <w:rFonts w:ascii="Times New Roman" w:hAnsi="Times New Roman"/>
        </w:rPr>
      </w:pPr>
      <w:r w:rsidRPr="00CB09D2">
        <w:rPr>
          <w:rFonts w:ascii="Times New Roman" w:hAnsi="Times New Roman"/>
        </w:rPr>
        <w:t xml:space="preserve">выявление и поддержку </w:t>
      </w:r>
      <w:r w:rsidR="006F3B39" w:rsidRPr="00CB09D2">
        <w:rPr>
          <w:rStyle w:val="Zag11"/>
          <w:rFonts w:ascii="Times New Roman" w:eastAsia="@Arial Unicode MS" w:hAnsi="Times New Roman"/>
        </w:rPr>
        <w:t>детей, проявивших выдающиеся способности</w:t>
      </w:r>
      <w:r w:rsidRPr="00CB09D2">
        <w:rPr>
          <w:rFonts w:ascii="Times New Roman" w:hAnsi="Times New Roman"/>
        </w:rPr>
        <w:t>.</w:t>
      </w:r>
    </w:p>
    <w:p w:rsidR="00B540EE" w:rsidRPr="00CB09D2" w:rsidRDefault="00B540EE" w:rsidP="00EE77DC">
      <w:pPr>
        <w:spacing w:after="0" w:line="240" w:lineRule="auto"/>
        <w:ind w:right="-143"/>
        <w:jc w:val="both"/>
        <w:rPr>
          <w:rFonts w:ascii="Times New Roman" w:hAnsi="Times New Roman"/>
          <w:sz w:val="24"/>
          <w:szCs w:val="24"/>
        </w:rPr>
      </w:pPr>
    </w:p>
    <w:p w:rsidR="00B540EE" w:rsidRPr="00CB09D2" w:rsidRDefault="006549A3" w:rsidP="007E0032">
      <w:pPr>
        <w:pStyle w:val="3"/>
        <w:spacing w:before="0" w:beforeAutospacing="0" w:after="0" w:afterAutospacing="0"/>
        <w:ind w:left="567" w:right="-143"/>
        <w:jc w:val="both"/>
        <w:rPr>
          <w:sz w:val="24"/>
          <w:szCs w:val="24"/>
        </w:rPr>
      </w:pPr>
      <w:bookmarkStart w:id="237" w:name="_Toc410654079"/>
      <w:bookmarkStart w:id="238" w:name="_Toc409691738"/>
      <w:bookmarkStart w:id="239" w:name="_Toc414553288"/>
      <w:r w:rsidRPr="00CB09D2">
        <w:rPr>
          <w:sz w:val="24"/>
          <w:szCs w:val="24"/>
        </w:rPr>
        <w:t xml:space="preserve">3.2.3. </w:t>
      </w:r>
      <w:r w:rsidR="00B540EE" w:rsidRPr="00CB09D2">
        <w:rPr>
          <w:sz w:val="24"/>
          <w:szCs w:val="24"/>
        </w:rPr>
        <w:t>Финансово-э</w:t>
      </w:r>
      <w:r w:rsidR="007242D1" w:rsidRPr="00CB09D2">
        <w:rPr>
          <w:sz w:val="24"/>
          <w:szCs w:val="24"/>
        </w:rPr>
        <w:t xml:space="preserve">кономические условия реализации </w:t>
      </w:r>
      <w:r w:rsidR="00B540EE" w:rsidRPr="00CB09D2">
        <w:rPr>
          <w:sz w:val="24"/>
          <w:szCs w:val="24"/>
        </w:rPr>
        <w:t>образовательной</w:t>
      </w:r>
      <w:bookmarkEnd w:id="237"/>
      <w:r w:rsidR="00B540EE" w:rsidRPr="00CB09D2">
        <w:rPr>
          <w:sz w:val="24"/>
          <w:szCs w:val="24"/>
        </w:rPr>
        <w:t xml:space="preserve"> </w:t>
      </w:r>
      <w:r w:rsidR="000F55DA" w:rsidRPr="00CB09D2">
        <w:rPr>
          <w:sz w:val="24"/>
          <w:szCs w:val="24"/>
        </w:rPr>
        <w:t xml:space="preserve"> </w:t>
      </w:r>
      <w:bookmarkStart w:id="240" w:name="_Toc410654080"/>
      <w:r w:rsidR="00B540EE" w:rsidRPr="00CB09D2">
        <w:rPr>
          <w:sz w:val="24"/>
          <w:szCs w:val="24"/>
        </w:rPr>
        <w:t>программы основного общего образования</w:t>
      </w:r>
      <w:bookmarkEnd w:id="238"/>
      <w:bookmarkEnd w:id="239"/>
      <w:bookmarkEnd w:id="240"/>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246B18" w:rsidRPr="00CB09D2" w:rsidRDefault="00246B18" w:rsidP="007E0032">
      <w:pPr>
        <w:spacing w:after="0" w:line="240" w:lineRule="auto"/>
        <w:ind w:firstLine="708"/>
        <w:jc w:val="both"/>
        <w:outlineLvl w:val="1"/>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xml:space="preserve">Школа является муниципальным бюджетным </w:t>
      </w:r>
      <w:r w:rsidR="00A63F38" w:rsidRPr="00CB09D2">
        <w:rPr>
          <w:rFonts w:ascii="Times New Roman" w:eastAsia="Times New Roman" w:hAnsi="Times New Roman"/>
          <w:sz w:val="24"/>
          <w:szCs w:val="24"/>
          <w:lang w:eastAsia="ru-RU"/>
        </w:rPr>
        <w:t>общеобразовательным учреждением. Формирование фонда оплаты труда образовательного учреждения осуществляется в пределах объема средств образовательного учреждения на текущий финансовый год, определенного в соответствии с региональным расчетным подушевым нормативом, количеством учащихся и соответствующими поправочными</w:t>
      </w:r>
      <w:r w:rsidR="00F352E9" w:rsidRPr="00CB09D2">
        <w:rPr>
          <w:rFonts w:ascii="Times New Roman" w:eastAsia="Times New Roman" w:hAnsi="Times New Roman"/>
          <w:sz w:val="24"/>
          <w:szCs w:val="24"/>
          <w:lang w:eastAsia="ru-RU"/>
        </w:rPr>
        <w:t xml:space="preserve"> коэффициентами, и отражается в смете школы.Школа самостоятельно определяет:</w:t>
      </w:r>
    </w:p>
    <w:p w:rsidR="00F352E9" w:rsidRPr="00CB09D2" w:rsidRDefault="00F352E9" w:rsidP="000F6C18">
      <w:pPr>
        <w:pStyle w:val="a8"/>
        <w:numPr>
          <w:ilvl w:val="0"/>
          <w:numId w:val="140"/>
        </w:numPr>
        <w:ind w:left="993" w:hanging="284"/>
        <w:jc w:val="both"/>
        <w:outlineLvl w:val="1"/>
        <w:rPr>
          <w:rFonts w:ascii="Times New Roman" w:hAnsi="Times New Roman"/>
        </w:rPr>
      </w:pPr>
      <w:r w:rsidRPr="00CB09D2">
        <w:rPr>
          <w:rFonts w:ascii="Times New Roman" w:eastAsia="Times New Roman" w:hAnsi="Times New Roman"/>
        </w:rPr>
        <w:t>соотношение фонда оплаты труда педагогического, административно-управленческого и учебно-воспитательного процесса;</w:t>
      </w:r>
    </w:p>
    <w:p w:rsidR="00F352E9" w:rsidRPr="00CB09D2" w:rsidRDefault="00F352E9" w:rsidP="000F6C18">
      <w:pPr>
        <w:pStyle w:val="a8"/>
        <w:numPr>
          <w:ilvl w:val="0"/>
          <w:numId w:val="140"/>
        </w:numPr>
        <w:ind w:left="993" w:hanging="284"/>
        <w:jc w:val="both"/>
        <w:outlineLvl w:val="1"/>
        <w:rPr>
          <w:rFonts w:ascii="Times New Roman" w:hAnsi="Times New Roman"/>
        </w:rPr>
      </w:pPr>
      <w:r w:rsidRPr="00CB09D2">
        <w:rPr>
          <w:rFonts w:ascii="Times New Roman" w:eastAsia="Times New Roman" w:hAnsi="Times New Roman"/>
        </w:rPr>
        <w:t>соотношение общей и специальной частей внутри  базовой части фонда оплаты труда;</w:t>
      </w:r>
    </w:p>
    <w:p w:rsidR="00F352E9" w:rsidRPr="00CB09D2" w:rsidRDefault="00F352E9" w:rsidP="000F6C18">
      <w:pPr>
        <w:pStyle w:val="a8"/>
        <w:numPr>
          <w:ilvl w:val="0"/>
          <w:numId w:val="140"/>
        </w:numPr>
        <w:ind w:left="993" w:hanging="284"/>
        <w:jc w:val="both"/>
        <w:outlineLvl w:val="1"/>
        <w:rPr>
          <w:rFonts w:ascii="Times New Roman" w:hAnsi="Times New Roman"/>
        </w:rPr>
      </w:pPr>
      <w:r w:rsidRPr="00CB09D2">
        <w:rPr>
          <w:rFonts w:ascii="Times New Roman" w:eastAsia="Times New Roman" w:hAnsi="Times New Roman"/>
        </w:rPr>
        <w:t>порядок распределения стимулирующей части фонда оплаты труда в соответствии с региональными и муниципальными нормативными актами.</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Норматив затрат на реализацию образовательной программы основного общего образования </w:t>
      </w:r>
      <w:r w:rsidR="007B3D17" w:rsidRPr="00CB09D2">
        <w:rPr>
          <w:rFonts w:ascii="Times New Roman" w:hAnsi="Times New Roman"/>
          <w:sz w:val="24"/>
          <w:szCs w:val="24"/>
        </w:rPr>
        <w:t>–</w:t>
      </w:r>
      <w:r w:rsidRPr="00CB09D2">
        <w:rPr>
          <w:rFonts w:ascii="Times New Roman" w:hAnsi="Times New Roman"/>
          <w:sz w:val="24"/>
          <w:szCs w:val="24"/>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CB09D2" w:rsidRDefault="00B540EE" w:rsidP="000F6C18">
      <w:pPr>
        <w:numPr>
          <w:ilvl w:val="0"/>
          <w:numId w:val="121"/>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B540EE" w:rsidRPr="00CB09D2" w:rsidRDefault="00B540EE" w:rsidP="000F6C18">
      <w:pPr>
        <w:numPr>
          <w:ilvl w:val="0"/>
          <w:numId w:val="121"/>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расходы на приобретение учебников и учебных пособий, средств обу</w:t>
      </w:r>
      <w:r w:rsidR="00A63F38" w:rsidRPr="00CB09D2">
        <w:rPr>
          <w:rFonts w:ascii="Times New Roman" w:hAnsi="Times New Roman"/>
          <w:sz w:val="24"/>
          <w:szCs w:val="24"/>
        </w:rPr>
        <w:t>чения</w:t>
      </w:r>
      <w:r w:rsidRPr="00CB09D2">
        <w:rPr>
          <w:rFonts w:ascii="Times New Roman" w:hAnsi="Times New Roman"/>
          <w:sz w:val="24"/>
          <w:szCs w:val="24"/>
        </w:rPr>
        <w:t>;</w:t>
      </w:r>
    </w:p>
    <w:p w:rsidR="00B540EE" w:rsidRPr="00CB09D2" w:rsidRDefault="00B540EE" w:rsidP="000F6C18">
      <w:pPr>
        <w:numPr>
          <w:ilvl w:val="0"/>
          <w:numId w:val="121"/>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B540EE" w:rsidRPr="00CB09D2" w:rsidRDefault="00B540EE" w:rsidP="007E0032">
      <w:pPr>
        <w:spacing w:after="0" w:line="240" w:lineRule="auto"/>
        <w:ind w:right="-143" w:firstLine="709"/>
        <w:jc w:val="both"/>
        <w:rPr>
          <w:rFonts w:ascii="Times New Roman" w:hAnsi="Times New Roman"/>
          <w:sz w:val="24"/>
          <w:szCs w:val="24"/>
        </w:rPr>
      </w:pPr>
    </w:p>
    <w:p w:rsidR="00944C86" w:rsidRPr="00CB09D2" w:rsidRDefault="00B540EE" w:rsidP="000F6C18">
      <w:pPr>
        <w:pStyle w:val="3"/>
        <w:numPr>
          <w:ilvl w:val="2"/>
          <w:numId w:val="42"/>
        </w:numPr>
        <w:spacing w:before="0" w:beforeAutospacing="0" w:after="0" w:afterAutospacing="0"/>
        <w:ind w:right="-143"/>
        <w:jc w:val="both"/>
        <w:rPr>
          <w:sz w:val="24"/>
          <w:szCs w:val="24"/>
        </w:rPr>
      </w:pPr>
      <w:bookmarkStart w:id="241" w:name="_Toc410654081"/>
      <w:bookmarkStart w:id="242" w:name="_Toc409691739"/>
      <w:bookmarkStart w:id="243" w:name="_Toc414553289"/>
      <w:r w:rsidRPr="00CB09D2">
        <w:rPr>
          <w:sz w:val="24"/>
          <w:szCs w:val="24"/>
        </w:rPr>
        <w:t>Материально-технические условия реализации основной</w:t>
      </w:r>
      <w:bookmarkEnd w:id="241"/>
      <w:r w:rsidRPr="00CB09D2">
        <w:rPr>
          <w:sz w:val="24"/>
          <w:szCs w:val="24"/>
        </w:rPr>
        <w:t xml:space="preserve"> </w:t>
      </w:r>
      <w:bookmarkStart w:id="244" w:name="_Toc410654082"/>
      <w:r w:rsidRPr="00CB09D2">
        <w:rPr>
          <w:sz w:val="24"/>
          <w:szCs w:val="24"/>
        </w:rPr>
        <w:t>образовательной программы</w:t>
      </w:r>
      <w:bookmarkEnd w:id="242"/>
      <w:bookmarkEnd w:id="243"/>
      <w:bookmarkEnd w:id="244"/>
    </w:p>
    <w:p w:rsidR="00944C86" w:rsidRPr="00CB09D2" w:rsidRDefault="00944C86" w:rsidP="007E0032">
      <w:pPr>
        <w:pStyle w:val="Default"/>
        <w:ind w:firstLine="708"/>
        <w:jc w:val="both"/>
        <w:rPr>
          <w:rFonts w:ascii="Times New Roman" w:hAnsi="Times New Roman" w:cs="Times New Roman"/>
        </w:rPr>
      </w:pPr>
      <w:r w:rsidRPr="00CB09D2">
        <w:rPr>
          <w:rFonts w:ascii="Times New Roman" w:hAnsi="Times New Roman" w:cs="Times New Roman"/>
        </w:rPr>
        <w:t xml:space="preserve">Данные условия обеспечены в основной  школе выполнением следующих требований : </w:t>
      </w:r>
    </w:p>
    <w:p w:rsidR="00944C86" w:rsidRPr="00CB09D2" w:rsidRDefault="00944C86" w:rsidP="007E0032">
      <w:pPr>
        <w:pStyle w:val="Default"/>
        <w:jc w:val="both"/>
        <w:rPr>
          <w:rFonts w:ascii="Times New Roman" w:hAnsi="Times New Roman" w:cs="Times New Roman"/>
        </w:rPr>
      </w:pPr>
      <w:r w:rsidRPr="00CB09D2">
        <w:rPr>
          <w:rFonts w:ascii="Times New Roman" w:hAnsi="Times New Roman" w:cs="Times New Roman"/>
        </w:rPr>
        <w:t>Материально-техническая база образовательного учреждения полностью соответствует современным требованиям и включает одно здание, в котором 34 учебных кабинетов, кабинет социального педагога,  медицинский кабинет,  библиотека,  актовый зал,  большой спортивный зал, учительская,  мастерская, кабинет технологии для девочек, столовая, тир.</w:t>
      </w:r>
    </w:p>
    <w:p w:rsidR="00944C86" w:rsidRPr="00CB09D2" w:rsidRDefault="00944C86" w:rsidP="007E0032">
      <w:pPr>
        <w:pStyle w:val="Default"/>
        <w:ind w:firstLine="708"/>
        <w:jc w:val="both"/>
        <w:rPr>
          <w:rFonts w:ascii="Times New Roman" w:hAnsi="Times New Roman" w:cs="Times New Roman"/>
        </w:rPr>
      </w:pPr>
      <w:r w:rsidRPr="00CB09D2">
        <w:rPr>
          <w:rFonts w:ascii="Times New Roman" w:hAnsi="Times New Roman" w:cs="Times New Roman"/>
        </w:rPr>
        <w:t xml:space="preserve">На территории расположены 2 спортивные площадки:  баскетбольная, футбольная. </w:t>
      </w:r>
    </w:p>
    <w:p w:rsidR="00944C86" w:rsidRPr="00CB09D2" w:rsidRDefault="00944C86" w:rsidP="007E0032">
      <w:pPr>
        <w:pStyle w:val="Default"/>
        <w:jc w:val="both"/>
        <w:rPr>
          <w:rFonts w:ascii="Times New Roman" w:hAnsi="Times New Roman" w:cs="Times New Roman"/>
        </w:rPr>
      </w:pPr>
      <w:r w:rsidRPr="00CB09D2">
        <w:rPr>
          <w:rFonts w:ascii="Times New Roman" w:hAnsi="Times New Roman" w:cs="Times New Roman"/>
        </w:rPr>
        <w:t xml:space="preserve">Столовая оснащена необходимым инвентарем и технологическим оборудованием. Организовано горячее питание с охватом 97% обучающихся. Также организовано питание для учащихся из малообеспеченных и многодетных семей. </w:t>
      </w:r>
    </w:p>
    <w:p w:rsidR="00944C86" w:rsidRPr="00CB09D2" w:rsidRDefault="00944C86" w:rsidP="007E0032">
      <w:pPr>
        <w:pStyle w:val="Default"/>
        <w:jc w:val="both"/>
        <w:rPr>
          <w:rFonts w:ascii="Times New Roman" w:hAnsi="Times New Roman" w:cs="Times New Roman"/>
        </w:rPr>
      </w:pPr>
      <w:r w:rsidRPr="00CB09D2">
        <w:rPr>
          <w:rFonts w:ascii="Times New Roman" w:hAnsi="Times New Roman" w:cs="Times New Roman"/>
        </w:rPr>
        <w:t xml:space="preserve">Материально-техническая база насчитывается 10 установленных мультимедийных систем, 6 интерактивных досок. Во многих классах установлены телевизоры и аудиосистемы. Все </w:t>
      </w:r>
      <w:r w:rsidRPr="00CB09D2">
        <w:rPr>
          <w:rFonts w:ascii="Times New Roman" w:hAnsi="Times New Roman" w:cs="Times New Roman"/>
        </w:rPr>
        <w:lastRenderedPageBreak/>
        <w:t xml:space="preserve">учителя школы обеспечены ноутбуками. В школе 2 компьютерных класса. Общее число компьютеров в этих классах - 45. Все ПК школы, включая учебные, объединены в локальную сеть, и имеют выход в сеть Интернет. Все программно-информационное обеспечение позволяет широко использовать ИТ в образовательном процессе и внеурочных мероприятиях. Программно-информационное обеспечение позволяет использовать информационные технологии на уроках и внеклассных мероприятиях. </w:t>
      </w:r>
    </w:p>
    <w:p w:rsidR="00944C86" w:rsidRDefault="00944C86" w:rsidP="007E0032">
      <w:pPr>
        <w:spacing w:line="240" w:lineRule="auto"/>
        <w:ind w:right="196" w:firstLine="708"/>
        <w:jc w:val="both"/>
        <w:rPr>
          <w:rFonts w:ascii="Times New Roman" w:hAnsi="Times New Roman"/>
          <w:sz w:val="24"/>
          <w:szCs w:val="24"/>
        </w:rPr>
      </w:pPr>
      <w:r w:rsidRPr="00CB09D2">
        <w:rPr>
          <w:rFonts w:ascii="Times New Roman" w:hAnsi="Times New Roman"/>
          <w:sz w:val="24"/>
          <w:szCs w:val="24"/>
        </w:rPr>
        <w:t>Созданная учебно-материальная база позволяет в полном объеме реализовать требования общеобразовательных программ</w:t>
      </w:r>
      <w:proofErr w:type="gramStart"/>
      <w:r w:rsidRPr="00CB09D2">
        <w:rPr>
          <w:rFonts w:ascii="Times New Roman" w:hAnsi="Times New Roman"/>
          <w:sz w:val="24"/>
          <w:szCs w:val="24"/>
        </w:rPr>
        <w:t>.М</w:t>
      </w:r>
      <w:proofErr w:type="gramEnd"/>
      <w:r w:rsidRPr="00CB09D2">
        <w:rPr>
          <w:rFonts w:ascii="Times New Roman" w:hAnsi="Times New Roman"/>
          <w:sz w:val="24"/>
          <w:szCs w:val="24"/>
        </w:rPr>
        <w:t xml:space="preserve">атериально-технические условия реализации образовательной программы школы отвечают характеристикам современного образования, требованиям к оснащенности учебных и административных помещений, параметрам эргономико-дидактической приспособленности материальных условий кабинетов, соответствуют возрастным особенностям и возможностям учащихся, позволяют обеспечить реализацию современных образовательных и иных потребностей и возможностей, учащихся по жизнеобеспечению и безопасности, сохранению и укреплению здоровья, развитию профессионального, социального и творческого опыта учащихся и др. </w:t>
      </w:r>
    </w:p>
    <w:p w:rsidR="00597BE8" w:rsidRPr="00D5164B" w:rsidRDefault="00597BE8" w:rsidP="00D5164B">
      <w:pPr>
        <w:shd w:val="clear" w:color="auto" w:fill="FFFFFF"/>
        <w:spacing w:after="0" w:line="270" w:lineRule="atLeast"/>
        <w:outlineLvl w:val="2"/>
        <w:rPr>
          <w:rFonts w:ascii="Times New Roman" w:eastAsia="Times New Roman" w:hAnsi="Times New Roman"/>
          <w:bCs/>
          <w:sz w:val="24"/>
          <w:szCs w:val="24"/>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99"/>
        <w:gridCol w:w="7321"/>
      </w:tblGrid>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b/>
                <w:bCs/>
                <w:sz w:val="24"/>
                <w:szCs w:val="24"/>
                <w:lang w:eastAsia="ru-RU"/>
              </w:rPr>
            </w:pP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b/>
                <w:sz w:val="24"/>
                <w:szCs w:val="24"/>
                <w:lang w:eastAsia="ru-RU"/>
              </w:rPr>
            </w:pPr>
            <w:r w:rsidRPr="00D5164B">
              <w:rPr>
                <w:rFonts w:ascii="Times New Roman" w:eastAsia="Times New Roman" w:hAnsi="Times New Roman"/>
                <w:b/>
                <w:sz w:val="24"/>
                <w:szCs w:val="24"/>
                <w:lang w:eastAsia="ru-RU"/>
              </w:rPr>
              <w:t>Спортивный комплекс</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Часть 1. Оборудование универсального спортивного зала 18x30 м, 24x42 м</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скамеек и систем хранения вещей обучающихся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Стеллажи для инвентаря</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Спортивные игры</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Мяч баскетбольный № 7 тренировочный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Мяч баскетбольный № 7 для соревнований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Мяч баскетбольный № 5</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Мяч футбольный № 5 тренировочный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Мяч футбольный № 5 для соревнований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Мяч волейбольный тренировочный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Мяч волейбольный для соревнований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10.</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Насос для накачивания мячей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11.</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Скамейка гимнастическая жесткая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Мат гимнастический прямой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Мостик гимнастический подпружиненный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Бревно гимнастическое напольное 3 м</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15.</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Канат для лазания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16.</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Перекладина навесная универсальная</w:t>
            </w:r>
          </w:p>
        </w:tc>
      </w:tr>
    </w:tbl>
    <w:p w:rsidR="00597BE8" w:rsidRPr="00D5164B" w:rsidRDefault="00597BE8" w:rsidP="00D5164B">
      <w:pPr>
        <w:spacing w:after="0" w:line="240" w:lineRule="auto"/>
        <w:rPr>
          <w:rFonts w:ascii="Times New Roman" w:eastAsia="Times New Roman" w:hAnsi="Times New Roman"/>
          <w:vanish/>
          <w:sz w:val="24"/>
          <w:szCs w:val="24"/>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03"/>
        <w:gridCol w:w="7605"/>
      </w:tblGrid>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17.</w:t>
            </w:r>
          </w:p>
        </w:tc>
        <w:tc>
          <w:tcPr>
            <w:tcW w:w="0" w:type="auto"/>
            <w:shd w:val="clear" w:color="auto" w:fill="FFFFFF"/>
            <w:hideMark/>
          </w:tcPr>
          <w:p w:rsidR="00597BE8" w:rsidRPr="00D5164B" w:rsidRDefault="00597BE8" w:rsidP="00D5164B">
            <w:pPr>
              <w:spacing w:after="0" w:line="240" w:lineRule="auto"/>
              <w:ind w:left="-504" w:firstLine="504"/>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Тренажер навесной для пресса</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18.</w:t>
            </w:r>
          </w:p>
        </w:tc>
        <w:tc>
          <w:tcPr>
            <w:tcW w:w="0" w:type="auto"/>
            <w:shd w:val="clear" w:color="auto" w:fill="FFFFFF"/>
            <w:hideMark/>
          </w:tcPr>
          <w:p w:rsidR="00597BE8" w:rsidRPr="00D5164B" w:rsidRDefault="00597BE8" w:rsidP="00D5164B">
            <w:pPr>
              <w:spacing w:after="0" w:line="240" w:lineRule="auto"/>
              <w:ind w:left="-504" w:firstLine="504"/>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Мяч для метания</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Часть 2. Кабинет учителя физкультуры</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19.</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 xml:space="preserve">Персональный компьютер (ноутбук) </w:t>
            </w:r>
            <w:proofErr w:type="gramStart"/>
            <w:r w:rsidRPr="00D5164B">
              <w:rPr>
                <w:rFonts w:ascii="Times New Roman" w:eastAsia="Times New Roman" w:hAnsi="Times New Roman"/>
                <w:sz w:val="24"/>
                <w:szCs w:val="24"/>
                <w:lang w:eastAsia="ru-RU"/>
              </w:rPr>
              <w:t>с</w:t>
            </w:r>
            <w:proofErr w:type="gramEnd"/>
            <w:r w:rsidRPr="00D5164B">
              <w:rPr>
                <w:rFonts w:ascii="Times New Roman" w:eastAsia="Times New Roman" w:hAnsi="Times New Roman"/>
                <w:sz w:val="24"/>
                <w:szCs w:val="24"/>
                <w:lang w:eastAsia="ru-RU"/>
              </w:rPr>
              <w:t xml:space="preserve"> установленным ПО</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20.</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компьютерный</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 xml:space="preserve">Часть 3. </w:t>
            </w:r>
            <w:proofErr w:type="gramStart"/>
            <w:r w:rsidRPr="00D5164B">
              <w:rPr>
                <w:rFonts w:ascii="Times New Roman" w:eastAsia="Times New Roman" w:hAnsi="Times New Roman"/>
                <w:sz w:val="24"/>
                <w:szCs w:val="24"/>
                <w:lang w:eastAsia="ru-RU"/>
              </w:rPr>
              <w:t>Снарядная</w:t>
            </w:r>
            <w:proofErr w:type="gramEnd"/>
            <w:r w:rsidRPr="00D5164B">
              <w:rPr>
                <w:rFonts w:ascii="Times New Roman" w:eastAsia="Times New Roman" w:hAnsi="Times New Roman"/>
                <w:sz w:val="24"/>
                <w:szCs w:val="24"/>
                <w:lang w:eastAsia="ru-RU"/>
              </w:rPr>
              <w:t xml:space="preserve"> (дополнительное вариативное оборудование и инвентарь)</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21.</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Лыжный комплект</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для настольного тенниса передвижной для помещений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для настольного тенниса</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для бадминтона (в чехле)</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25.</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Обруч гимнастический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lastRenderedPageBreak/>
              <w:t>26.</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proofErr w:type="spellStart"/>
            <w:r w:rsidRPr="00D5164B">
              <w:rPr>
                <w:rFonts w:ascii="Times New Roman" w:eastAsia="Times New Roman" w:hAnsi="Times New Roman"/>
                <w:sz w:val="24"/>
                <w:szCs w:val="24"/>
                <w:lang w:eastAsia="ru-RU"/>
              </w:rPr>
              <w:t>Медболы</w:t>
            </w:r>
            <w:proofErr w:type="spellEnd"/>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27.</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Снаряд для подтягивания/отжимания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28.</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Канат для перетягивания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29.</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Граната для метания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30.</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Аптечка медицинская настенная</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Часть 4. Малый спортивный зал 12x24 м</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Спортивные игры</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31.</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Скамейка гимнастическая жесткая</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Дополнительное вариативное оборудование</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Мяч для фитнеса</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Тумба прыжковая атлетическая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Мяч для фитнеса</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35.</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Стенка гимнастическая</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Дополнительное вариативное оборудование по видам спорта</w:t>
            </w:r>
          </w:p>
        </w:tc>
      </w:tr>
    </w:tbl>
    <w:p w:rsidR="00597BE8" w:rsidRPr="00D5164B" w:rsidRDefault="00597BE8" w:rsidP="00D5164B">
      <w:pPr>
        <w:spacing w:after="0" w:line="240" w:lineRule="auto"/>
        <w:rPr>
          <w:rFonts w:ascii="Times New Roman" w:eastAsia="Times New Roman" w:hAnsi="Times New Roman"/>
          <w:vanish/>
          <w:sz w:val="24"/>
          <w:szCs w:val="24"/>
          <w:lang w:eastAsia="ru-R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45"/>
        <w:gridCol w:w="39"/>
        <w:gridCol w:w="51"/>
        <w:gridCol w:w="41"/>
        <w:gridCol w:w="90"/>
        <w:gridCol w:w="731"/>
        <w:gridCol w:w="1138"/>
        <w:gridCol w:w="7441"/>
      </w:tblGrid>
      <w:tr w:rsidR="00597BE8" w:rsidRPr="00D5164B" w:rsidTr="00D5164B">
        <w:tc>
          <w:tcPr>
            <w:tcW w:w="5000" w:type="pct"/>
            <w:gridSpan w:val="8"/>
            <w:shd w:val="clear" w:color="auto" w:fill="FFFFFF"/>
            <w:hideMark/>
          </w:tcPr>
          <w:p w:rsidR="00597BE8" w:rsidRPr="00D5164B" w:rsidRDefault="00597BE8" w:rsidP="00D5164B">
            <w:pPr>
              <w:spacing w:after="0" w:line="240" w:lineRule="auto"/>
              <w:rPr>
                <w:rFonts w:ascii="Times New Roman" w:eastAsia="Times New Roman" w:hAnsi="Times New Roman"/>
                <w:b/>
                <w:bCs/>
                <w:sz w:val="24"/>
                <w:szCs w:val="24"/>
                <w:lang w:eastAsia="ru-RU"/>
              </w:rPr>
            </w:pPr>
            <w:r w:rsidRPr="00D5164B">
              <w:rPr>
                <w:rFonts w:ascii="Times New Roman" w:eastAsia="Times New Roman" w:hAnsi="Times New Roman"/>
                <w:b/>
                <w:bCs/>
                <w:sz w:val="24"/>
                <w:szCs w:val="24"/>
                <w:lang w:eastAsia="ru-RU"/>
              </w:rPr>
              <w:t>Бадминтон</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Ракетка для бадминтона</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Кольцо баскетбольное</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Сетка баскетбольная</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Щит баскетбольный</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Мячи баскетбольные (размер 3, 5, 6, 7)</w:t>
            </w:r>
          </w:p>
        </w:tc>
      </w:tr>
      <w:tr w:rsidR="00597BE8" w:rsidRPr="00D5164B" w:rsidTr="00D5164B">
        <w:tc>
          <w:tcPr>
            <w:tcW w:w="5000" w:type="pct"/>
            <w:gridSpan w:val="8"/>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Волейбол</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Мяч волейбольный</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Сетка волейбольная</w:t>
            </w:r>
          </w:p>
        </w:tc>
      </w:tr>
      <w:tr w:rsidR="00597BE8" w:rsidRPr="00D5164B" w:rsidTr="00D5164B">
        <w:tc>
          <w:tcPr>
            <w:tcW w:w="5000" w:type="pct"/>
            <w:gridSpan w:val="8"/>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p>
          <w:p w:rsidR="00597BE8" w:rsidRPr="00D5164B" w:rsidRDefault="00597BE8" w:rsidP="00D5164B">
            <w:pPr>
              <w:spacing w:after="0" w:line="240" w:lineRule="auto"/>
              <w:rPr>
                <w:rFonts w:ascii="Times New Roman" w:eastAsia="Times New Roman" w:hAnsi="Times New Roman"/>
                <w:sz w:val="24"/>
                <w:szCs w:val="24"/>
                <w:lang w:eastAsia="ru-RU"/>
              </w:rPr>
            </w:pPr>
            <w:proofErr w:type="spellStart"/>
            <w:r w:rsidRPr="00D5164B">
              <w:rPr>
                <w:rFonts w:ascii="Times New Roman" w:eastAsia="Times New Roman" w:hAnsi="Times New Roman"/>
                <w:sz w:val="24"/>
                <w:szCs w:val="24"/>
                <w:lang w:eastAsia="ru-RU"/>
              </w:rPr>
              <w:t>Дартс</w:t>
            </w:r>
            <w:proofErr w:type="spellEnd"/>
          </w:p>
        </w:tc>
      </w:tr>
      <w:tr w:rsidR="00597BE8" w:rsidRPr="00D5164B" w:rsidTr="00D5164B">
        <w:trPr>
          <w:gridAfter w:val="2"/>
          <w:wAfter w:w="4388" w:type="pct"/>
        </w:trPr>
        <w:tc>
          <w:tcPr>
            <w:tcW w:w="12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w:t>
            </w:r>
          </w:p>
        </w:tc>
        <w:tc>
          <w:tcPr>
            <w:tcW w:w="487" w:type="pct"/>
            <w:gridSpan w:val="5"/>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Мишень</w:t>
            </w:r>
          </w:p>
        </w:tc>
      </w:tr>
      <w:tr w:rsidR="00597BE8" w:rsidRPr="00D5164B" w:rsidTr="00D5164B">
        <w:tc>
          <w:tcPr>
            <w:tcW w:w="5000" w:type="pct"/>
            <w:gridSpan w:val="8"/>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Лыжные гонки</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Ботинки для лыж</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10.</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Инвентарь для мелкого ремонта лыж</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11.</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Крепления для лыж</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12.</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Лыжи</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13.</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Лыжные палки</w:t>
            </w:r>
          </w:p>
        </w:tc>
      </w:tr>
      <w:tr w:rsidR="00597BE8" w:rsidRPr="00D5164B" w:rsidTr="00D5164B">
        <w:tc>
          <w:tcPr>
            <w:tcW w:w="5000" w:type="pct"/>
            <w:gridSpan w:val="8"/>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Настольный теннис</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14.</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Мяч для настольного тенниса</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15.</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Ракетка для настольного тенниса</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16.</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Сетка</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17.</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теннисный любительский</w:t>
            </w:r>
          </w:p>
        </w:tc>
      </w:tr>
      <w:tr w:rsidR="00597BE8" w:rsidRPr="00D5164B" w:rsidTr="00D5164B">
        <w:tc>
          <w:tcPr>
            <w:tcW w:w="5000" w:type="pct"/>
            <w:gridSpan w:val="8"/>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Пулевая стрельба</w:t>
            </w:r>
          </w:p>
        </w:tc>
      </w:tr>
      <w:tr w:rsidR="00597BE8" w:rsidRPr="00D5164B" w:rsidTr="00D5164B">
        <w:trPr>
          <w:gridAfter w:val="1"/>
          <w:wAfter w:w="3806" w:type="pct"/>
        </w:trPr>
        <w:tc>
          <w:tcPr>
            <w:tcW w:w="171"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18.</w:t>
            </w:r>
          </w:p>
        </w:tc>
        <w:tc>
          <w:tcPr>
            <w:tcW w:w="1023" w:type="pct"/>
            <w:gridSpan w:val="4"/>
            <w:shd w:val="clear" w:color="auto" w:fill="FFFFFF"/>
            <w:hideMark/>
          </w:tcPr>
          <w:p w:rsidR="00597BE8" w:rsidRPr="00D5164B" w:rsidRDefault="00597BE8" w:rsidP="00D5164B">
            <w:pPr>
              <w:spacing w:after="0" w:line="240" w:lineRule="auto"/>
              <w:ind w:left="43"/>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Металлический шкаф</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19.</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Пневматическая винтовка</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20</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Пневматический пистолет</w:t>
            </w:r>
          </w:p>
        </w:tc>
      </w:tr>
      <w:tr w:rsidR="00597BE8" w:rsidRPr="00D5164B" w:rsidTr="00D5164B">
        <w:tc>
          <w:tcPr>
            <w:tcW w:w="192" w:type="pct"/>
            <w:gridSpan w:val="4"/>
            <w:shd w:val="clear" w:color="auto" w:fill="FFFFFF"/>
          </w:tcPr>
          <w:p w:rsidR="00597BE8" w:rsidRPr="00D5164B" w:rsidRDefault="00597BE8" w:rsidP="00D5164B">
            <w:pPr>
              <w:spacing w:after="0" w:line="240" w:lineRule="auto"/>
              <w:rPr>
                <w:rFonts w:ascii="Times New Roman" w:eastAsia="Times New Roman" w:hAnsi="Times New Roman"/>
                <w:sz w:val="24"/>
                <w:szCs w:val="24"/>
                <w:lang w:eastAsia="ru-RU"/>
              </w:rPr>
            </w:pPr>
          </w:p>
        </w:tc>
        <w:tc>
          <w:tcPr>
            <w:tcW w:w="4808" w:type="pct"/>
            <w:gridSpan w:val="4"/>
            <w:shd w:val="clear" w:color="auto" w:fill="FFFFFF"/>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Спортивная гимнастика</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21.</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Козел гимнастический</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22.</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Мост гимнастический подкидной</w:t>
            </w:r>
          </w:p>
        </w:tc>
      </w:tr>
      <w:tr w:rsidR="00597BE8" w:rsidRPr="00D5164B" w:rsidTr="00D5164B">
        <w:tc>
          <w:tcPr>
            <w:tcW w:w="5000" w:type="pct"/>
            <w:gridSpan w:val="8"/>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lastRenderedPageBreak/>
              <w:t>Футбол</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23.</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Мяч футбольный (размер 2, 4, 5)</w:t>
            </w:r>
          </w:p>
        </w:tc>
      </w:tr>
      <w:tr w:rsidR="00597BE8" w:rsidRPr="00D5164B" w:rsidTr="00D5164B">
        <w:tc>
          <w:tcPr>
            <w:tcW w:w="5000" w:type="pct"/>
            <w:gridSpan w:val="8"/>
            <w:shd w:val="clear" w:color="auto" w:fill="FFFFFF"/>
            <w:hideMark/>
          </w:tcPr>
          <w:p w:rsidR="00597BE8" w:rsidRPr="00D5164B" w:rsidRDefault="00597BE8" w:rsidP="00D5164B">
            <w:pPr>
              <w:spacing w:after="0" w:line="240" w:lineRule="auto"/>
              <w:rPr>
                <w:rFonts w:ascii="Times New Roman" w:eastAsia="Times New Roman" w:hAnsi="Times New Roman"/>
                <w:b/>
                <w:sz w:val="24"/>
                <w:szCs w:val="24"/>
                <w:lang w:eastAsia="ru-RU"/>
              </w:rPr>
            </w:pPr>
          </w:p>
          <w:p w:rsidR="00597BE8" w:rsidRPr="00D5164B" w:rsidRDefault="00597BE8" w:rsidP="00D5164B">
            <w:pPr>
              <w:spacing w:after="0" w:line="240" w:lineRule="auto"/>
              <w:rPr>
                <w:rFonts w:ascii="Times New Roman" w:eastAsia="Times New Roman" w:hAnsi="Times New Roman"/>
                <w:b/>
                <w:sz w:val="24"/>
                <w:szCs w:val="24"/>
                <w:lang w:eastAsia="ru-RU"/>
              </w:rPr>
            </w:pPr>
            <w:r w:rsidRPr="00D5164B">
              <w:rPr>
                <w:rFonts w:ascii="Times New Roman" w:eastAsia="Times New Roman" w:hAnsi="Times New Roman"/>
                <w:b/>
                <w:sz w:val="24"/>
                <w:szCs w:val="24"/>
                <w:lang w:eastAsia="ru-RU"/>
              </w:rPr>
              <w:t>Кабинет русского языка и литературы</w:t>
            </w:r>
          </w:p>
        </w:tc>
      </w:tr>
      <w:tr w:rsidR="00597BE8" w:rsidRPr="00D5164B" w:rsidTr="00D5164B">
        <w:tc>
          <w:tcPr>
            <w:tcW w:w="5000" w:type="pct"/>
            <w:gridSpan w:val="8"/>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Специализированная мебель и системы хранения</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классная</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 приставной</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учителя</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ученический двухместный регулируемый по высоте</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Стул ученический с регулируемой высотой</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учебных пособий</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Информационно-тематический стенд</w:t>
            </w:r>
          </w:p>
        </w:tc>
      </w:tr>
      <w:tr w:rsidR="00597BE8" w:rsidRPr="00D5164B" w:rsidTr="00D5164B">
        <w:tc>
          <w:tcPr>
            <w:tcW w:w="5000" w:type="pct"/>
            <w:gridSpan w:val="8"/>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Технические средства обучения (рабочее место учителя)</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Интерактивный программно-аппаратный комплекс</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10.</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Компьютер учителя, лицензионное программное обеспечение</w:t>
            </w:r>
          </w:p>
        </w:tc>
      </w:tr>
      <w:tr w:rsidR="00597BE8" w:rsidRPr="00D5164B" w:rsidTr="00D5164B">
        <w:tc>
          <w:tcPr>
            <w:tcW w:w="5000" w:type="pct"/>
            <w:gridSpan w:val="8"/>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средства обучения (CD, DVD, видеофильмы, интерактивные плакаты, лицензионное программное обеспечение)</w:t>
            </w:r>
          </w:p>
        </w:tc>
      </w:tr>
      <w:tr w:rsidR="00597BE8" w:rsidRPr="00D5164B" w:rsidTr="00D5164B">
        <w:tc>
          <w:tcPr>
            <w:tcW w:w="238" w:type="pct"/>
            <w:gridSpan w:val="5"/>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11.</w:t>
            </w:r>
          </w:p>
        </w:tc>
        <w:tc>
          <w:tcPr>
            <w:tcW w:w="4762"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средства обучения (CD, DVD, видеофильмы, интерактивные плакаты, лицензионное программное обеспечение) для кабинета русского языка и литературы</w:t>
            </w:r>
          </w:p>
        </w:tc>
      </w:tr>
      <w:tr w:rsidR="00597BE8" w:rsidRPr="00D5164B" w:rsidTr="00D5164B">
        <w:tc>
          <w:tcPr>
            <w:tcW w:w="238" w:type="pct"/>
            <w:gridSpan w:val="5"/>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12.</w:t>
            </w:r>
          </w:p>
        </w:tc>
        <w:tc>
          <w:tcPr>
            <w:tcW w:w="4762"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Видеофильмы учебные по литературе</w:t>
            </w:r>
          </w:p>
        </w:tc>
      </w:tr>
      <w:tr w:rsidR="00597BE8" w:rsidRPr="00D5164B" w:rsidTr="00D5164B">
        <w:tc>
          <w:tcPr>
            <w:tcW w:w="5000" w:type="pct"/>
            <w:gridSpan w:val="8"/>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Демонстрационные учебно-наглядные пособия</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13.</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Демонстрационные учебные таблицы по русскому языку и литературе</w:t>
            </w:r>
          </w:p>
        </w:tc>
      </w:tr>
      <w:tr w:rsidR="00597BE8" w:rsidRPr="00D5164B" w:rsidTr="00D5164B">
        <w:tc>
          <w:tcPr>
            <w:tcW w:w="238" w:type="pct"/>
            <w:gridSpan w:val="5"/>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14.</w:t>
            </w:r>
          </w:p>
        </w:tc>
        <w:tc>
          <w:tcPr>
            <w:tcW w:w="4762"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Демонстрационные материалы по литературе</w:t>
            </w:r>
          </w:p>
        </w:tc>
      </w:tr>
      <w:tr w:rsidR="00597BE8" w:rsidRPr="00D5164B" w:rsidTr="00D5164B">
        <w:tc>
          <w:tcPr>
            <w:tcW w:w="238" w:type="pct"/>
            <w:gridSpan w:val="5"/>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15.</w:t>
            </w:r>
          </w:p>
        </w:tc>
        <w:tc>
          <w:tcPr>
            <w:tcW w:w="4762"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Портреты писателей, литературоведов и лингвистов</w:t>
            </w:r>
          </w:p>
        </w:tc>
      </w:tr>
      <w:tr w:rsidR="00597BE8" w:rsidRPr="00D5164B" w:rsidTr="00D5164B">
        <w:tc>
          <w:tcPr>
            <w:tcW w:w="238" w:type="pct"/>
            <w:gridSpan w:val="5"/>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16.</w:t>
            </w:r>
          </w:p>
        </w:tc>
        <w:tc>
          <w:tcPr>
            <w:tcW w:w="4762"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Словари языковые фундаментальные</w:t>
            </w:r>
          </w:p>
        </w:tc>
      </w:tr>
      <w:tr w:rsidR="00597BE8" w:rsidRPr="00D5164B" w:rsidTr="00D5164B">
        <w:tc>
          <w:tcPr>
            <w:tcW w:w="238" w:type="pct"/>
            <w:gridSpan w:val="5"/>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17.</w:t>
            </w:r>
          </w:p>
        </w:tc>
        <w:tc>
          <w:tcPr>
            <w:tcW w:w="4762"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Словари, справочники, энциклопедии языковые и литературоведческие для учителей и учеников 9-11 классов</w:t>
            </w:r>
          </w:p>
        </w:tc>
      </w:tr>
      <w:tr w:rsidR="00597BE8" w:rsidRPr="00D5164B" w:rsidTr="00D5164B">
        <w:tc>
          <w:tcPr>
            <w:tcW w:w="238" w:type="pct"/>
            <w:gridSpan w:val="5"/>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18.</w:t>
            </w:r>
          </w:p>
        </w:tc>
        <w:tc>
          <w:tcPr>
            <w:tcW w:w="4762"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Словари школьные раздаточные для 5-11 классов</w:t>
            </w:r>
          </w:p>
        </w:tc>
      </w:tr>
      <w:tr w:rsidR="00597BE8" w:rsidRPr="00D5164B" w:rsidTr="00D5164B">
        <w:tc>
          <w:tcPr>
            <w:tcW w:w="5000" w:type="pct"/>
            <w:gridSpan w:val="8"/>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p>
          <w:p w:rsidR="00597BE8" w:rsidRPr="00D5164B" w:rsidRDefault="00597BE8" w:rsidP="00D5164B">
            <w:pPr>
              <w:spacing w:after="0" w:line="240" w:lineRule="auto"/>
              <w:rPr>
                <w:rFonts w:ascii="Times New Roman" w:eastAsia="Times New Roman" w:hAnsi="Times New Roman"/>
                <w:b/>
                <w:sz w:val="24"/>
                <w:szCs w:val="24"/>
                <w:lang w:eastAsia="ru-RU"/>
              </w:rPr>
            </w:pPr>
            <w:r w:rsidRPr="00D5164B">
              <w:rPr>
                <w:rFonts w:ascii="Times New Roman" w:eastAsia="Times New Roman" w:hAnsi="Times New Roman"/>
                <w:b/>
                <w:sz w:val="24"/>
                <w:szCs w:val="24"/>
                <w:lang w:eastAsia="ru-RU"/>
              </w:rPr>
              <w:t>Кабинет иностранного языка</w:t>
            </w:r>
          </w:p>
        </w:tc>
      </w:tr>
      <w:tr w:rsidR="00597BE8" w:rsidRPr="00D5164B" w:rsidTr="00D5164B">
        <w:tc>
          <w:tcPr>
            <w:tcW w:w="5000" w:type="pct"/>
            <w:gridSpan w:val="8"/>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Специализированная мебель и системы хранения</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классная</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 приставной</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учителя</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ученический двухместный регулируемый по высоте</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Информационно-тематический стенд</w:t>
            </w:r>
          </w:p>
        </w:tc>
      </w:tr>
      <w:tr w:rsidR="00597BE8" w:rsidRPr="00D5164B" w:rsidTr="00D5164B">
        <w:tc>
          <w:tcPr>
            <w:tcW w:w="5000" w:type="pct"/>
            <w:gridSpan w:val="8"/>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Технические средства обучения (рабочее место учителя)</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Интерактивный программно-аппаратный комплекс</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Компьютер учителя, лицензионное программное обеспечение</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Планшетный компьютер учителя</w:t>
            </w:r>
          </w:p>
        </w:tc>
      </w:tr>
      <w:tr w:rsidR="00597BE8" w:rsidRPr="00D5164B" w:rsidTr="00D5164B">
        <w:tc>
          <w:tcPr>
            <w:tcW w:w="5000" w:type="pct"/>
            <w:gridSpan w:val="8"/>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средства обучения (CD, DVD, видеофильмы, интерактивные плакаты, лицензионное программное обеспечение)</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10.</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средства обучения (CD, DVD, видеофильмы, интерактивные плакаты, лицензионное программное обеспечение) для кабинета иностранного языка</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lastRenderedPageBreak/>
              <w:t>11.</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Видеофильмы учебные по иностранному языку</w:t>
            </w:r>
          </w:p>
        </w:tc>
      </w:tr>
      <w:tr w:rsidR="00597BE8" w:rsidRPr="00D5164B" w:rsidTr="00D5164B">
        <w:tc>
          <w:tcPr>
            <w:tcW w:w="5000" w:type="pct"/>
            <w:gridSpan w:val="8"/>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Демонстрационные учебно-наглядные пособия</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12.</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Таблицы демонстрационные</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13.</w:t>
            </w:r>
          </w:p>
          <w:p w:rsidR="00597BE8" w:rsidRPr="00D5164B" w:rsidRDefault="00597BE8" w:rsidP="00D5164B">
            <w:pPr>
              <w:spacing w:after="0"/>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 xml:space="preserve">14.  </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Карты</w:t>
            </w:r>
          </w:p>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словарей</w:t>
            </w:r>
          </w:p>
          <w:p w:rsidR="00597BE8" w:rsidRPr="00D5164B" w:rsidRDefault="00597BE8" w:rsidP="00D5164B">
            <w:pPr>
              <w:spacing w:after="0" w:line="240" w:lineRule="auto"/>
              <w:rPr>
                <w:rFonts w:ascii="Times New Roman" w:eastAsia="Times New Roman" w:hAnsi="Times New Roman"/>
                <w:sz w:val="24"/>
                <w:szCs w:val="24"/>
                <w:lang w:eastAsia="ru-RU"/>
              </w:rPr>
            </w:pPr>
          </w:p>
        </w:tc>
      </w:tr>
    </w:tbl>
    <w:p w:rsidR="00597BE8" w:rsidRPr="00D5164B" w:rsidRDefault="00597BE8" w:rsidP="00D5164B">
      <w:pPr>
        <w:spacing w:after="0" w:line="240" w:lineRule="auto"/>
        <w:rPr>
          <w:rFonts w:ascii="Times New Roman" w:eastAsia="Times New Roman" w:hAnsi="Times New Roman"/>
          <w:vanish/>
          <w:sz w:val="24"/>
          <w:szCs w:val="24"/>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71"/>
        <w:gridCol w:w="90"/>
        <w:gridCol w:w="9315"/>
      </w:tblGrid>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b/>
                <w:bCs/>
                <w:sz w:val="24"/>
                <w:szCs w:val="24"/>
                <w:lang w:eastAsia="ru-RU"/>
              </w:rPr>
            </w:pPr>
            <w:r w:rsidRPr="00D5164B">
              <w:rPr>
                <w:rFonts w:ascii="Times New Roman" w:eastAsia="Times New Roman" w:hAnsi="Times New Roman"/>
                <w:b/>
                <w:bCs/>
                <w:sz w:val="24"/>
                <w:szCs w:val="24"/>
                <w:lang w:eastAsia="ru-RU"/>
              </w:rPr>
              <w:t>Кабинет истории и обществознания</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Специализированная мебель и системы хранения</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классная</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 приставной</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учителя</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ученический двухместный регулируемый по высоте</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Стул ученический с регулируемой высотой</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учебных пособий</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Информационно-тематический стенд</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Технические средства обучения (рабочее место учителя)</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Интерактивный программно-аппаратный комплекс</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10.</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Компьютер учителя, лицензионное программное обеспечение</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11.</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Планшетный компьютер учителя</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Демонстрационные учебно-наглядные пособия</w:t>
            </w:r>
          </w:p>
        </w:tc>
      </w:tr>
      <w:tr w:rsidR="00597BE8" w:rsidRPr="00D5164B" w:rsidTr="00597BE8">
        <w:tc>
          <w:tcPr>
            <w:tcW w:w="549"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Портреты исторических деятелей</w:t>
            </w:r>
          </w:p>
        </w:tc>
      </w:tr>
      <w:tr w:rsidR="00597BE8" w:rsidRPr="00D5164B" w:rsidTr="00597BE8">
        <w:tc>
          <w:tcPr>
            <w:tcW w:w="549"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Карты демонстрационные по курсу истории и обществознания</w:t>
            </w:r>
          </w:p>
        </w:tc>
      </w:tr>
      <w:tr w:rsidR="00597BE8" w:rsidRPr="00D5164B" w:rsidTr="00597BE8">
        <w:tc>
          <w:tcPr>
            <w:tcW w:w="549"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Таблицы и картины демонстрационные по курсу истории и обществознания</w:t>
            </w:r>
          </w:p>
        </w:tc>
      </w:tr>
      <w:tr w:rsidR="00597BE8" w:rsidRPr="00D5164B" w:rsidTr="00597BE8">
        <w:tc>
          <w:tcPr>
            <w:tcW w:w="549"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Справочники</w:t>
            </w:r>
          </w:p>
        </w:tc>
      </w:tr>
      <w:tr w:rsidR="00597BE8" w:rsidRPr="00D5164B" w:rsidTr="00597BE8">
        <w:tc>
          <w:tcPr>
            <w:tcW w:w="549"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15.</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Конституция Российской Федерации</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средства обучения (CD, DVD, видеофильмы, интерактивные плакаты, лицензионное программное обеспечение)</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16.</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средства обучения (CD, DVD, видеофильмы, интерактивные плакаты, лицензионное программное обеспечение) для кабинета истории и обществознания</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17.</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Государственные символы Российской Федерации</w:t>
            </w:r>
          </w:p>
          <w:p w:rsidR="00597BE8" w:rsidRPr="00D5164B" w:rsidRDefault="00597BE8" w:rsidP="00D5164B">
            <w:pPr>
              <w:spacing w:after="0" w:line="240" w:lineRule="auto"/>
              <w:rPr>
                <w:rFonts w:ascii="Times New Roman" w:eastAsia="Times New Roman" w:hAnsi="Times New Roman"/>
                <w:sz w:val="24"/>
                <w:szCs w:val="24"/>
                <w:lang w:eastAsia="ru-RU"/>
              </w:rPr>
            </w:pPr>
          </w:p>
          <w:p w:rsidR="00597BE8" w:rsidRPr="00D5164B" w:rsidRDefault="00597BE8" w:rsidP="00D5164B">
            <w:pPr>
              <w:spacing w:after="0" w:line="240" w:lineRule="auto"/>
              <w:rPr>
                <w:rFonts w:ascii="Times New Roman" w:eastAsia="Times New Roman" w:hAnsi="Times New Roman"/>
                <w:sz w:val="24"/>
                <w:szCs w:val="24"/>
                <w:lang w:eastAsia="ru-RU"/>
              </w:rPr>
            </w:pP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b/>
                <w:sz w:val="24"/>
                <w:szCs w:val="24"/>
                <w:lang w:eastAsia="ru-RU"/>
              </w:rPr>
            </w:pPr>
            <w:r w:rsidRPr="00D5164B">
              <w:rPr>
                <w:rFonts w:ascii="Times New Roman" w:eastAsia="Times New Roman" w:hAnsi="Times New Roman"/>
                <w:b/>
                <w:sz w:val="24"/>
                <w:szCs w:val="24"/>
                <w:lang w:eastAsia="ru-RU"/>
              </w:rPr>
              <w:t>Кабинет географии</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Специализированная мебель и системы хранения</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классная</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 приставной</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учителя</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учебных пособий</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с выдвигающимися демонстрационными полками</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Информационно-тематический стенд</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Технические средства обучения (рабочее место учителя)</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Интерактивный программно-аппаратный комплекс</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Компьютер учителя, лицензионное программное обеспечение</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10.</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Планшетный компьютер учителя</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lastRenderedPageBreak/>
              <w:t>Демонстрационное оборудование и приборы</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11.</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инструментов и приборов топографических</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12.</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Школьная метеостанция</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13.</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Барометр-анероид</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14.</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Курвиметр</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25.</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Гигрометр</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26.</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цифрового оборудования</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Лабораторное оборудование</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27.</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Компас ученический</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28.</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Рулетка</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29.</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для проведения исследований окружающей среды</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Натуральные объекты</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30.</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Коллекция минералов и горных пород, полезных ископаемых, почв</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Модели</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31.</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Глобус Земли физический</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Глобус Земли политический</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33.</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Глобус Земли физический лабораторный</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34.</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Теллурий</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35.</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Модель строения земных складок и эволюции рельефа</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36.</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Модель-аппликация природных зон Земли</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Демонстрационные учебно-наглядные пособия</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37.</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Портреты для кабинета географии</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38.</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Карты настенные</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39.</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Таблицы учебные демонстрационные</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средства обучения (CD, DVD, видеофильмы, интерактивные плакаты, лицензионное программное обеспечение)</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40.</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наглядные средства для кабинета географии</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41.</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учебных видео фильмов по курсу география</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p>
          <w:p w:rsidR="00597BE8" w:rsidRPr="00D5164B" w:rsidRDefault="00597BE8" w:rsidP="00D5164B">
            <w:pPr>
              <w:spacing w:after="0" w:line="240" w:lineRule="auto"/>
              <w:rPr>
                <w:rFonts w:ascii="Times New Roman" w:eastAsia="Times New Roman" w:hAnsi="Times New Roman"/>
                <w:b/>
                <w:sz w:val="24"/>
                <w:szCs w:val="24"/>
                <w:lang w:eastAsia="ru-RU"/>
              </w:rPr>
            </w:pPr>
            <w:r w:rsidRPr="00D5164B">
              <w:rPr>
                <w:rFonts w:ascii="Times New Roman" w:eastAsia="Times New Roman" w:hAnsi="Times New Roman"/>
                <w:b/>
                <w:sz w:val="24"/>
                <w:szCs w:val="24"/>
                <w:lang w:eastAsia="ru-RU"/>
              </w:rPr>
              <w:t>Кабинет изобразительного искусства</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Специализированная мебель и системы хранения</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классная</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 приставной</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учителя</w:t>
            </w:r>
          </w:p>
        </w:tc>
      </w:tr>
    </w:tbl>
    <w:p w:rsidR="00597BE8" w:rsidRPr="00D5164B" w:rsidRDefault="00597BE8" w:rsidP="00D5164B">
      <w:pPr>
        <w:spacing w:after="0" w:line="240" w:lineRule="auto"/>
        <w:rPr>
          <w:rFonts w:ascii="Times New Roman" w:eastAsia="Times New Roman" w:hAnsi="Times New Roman"/>
          <w:vanish/>
          <w:sz w:val="24"/>
          <w:szCs w:val="24"/>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07"/>
        <w:gridCol w:w="9369"/>
      </w:tblGrid>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bCs/>
                <w:sz w:val="24"/>
                <w:szCs w:val="24"/>
                <w:lang w:eastAsia="ru-RU"/>
              </w:rPr>
            </w:pPr>
            <w:r w:rsidRPr="00D5164B">
              <w:rPr>
                <w:rFonts w:ascii="Times New Roman" w:eastAsia="Times New Roman" w:hAnsi="Times New Roman"/>
                <w:bCs/>
                <w:sz w:val="24"/>
                <w:szCs w:val="24"/>
                <w:lang w:eastAsia="ru-RU"/>
              </w:rPr>
              <w:t>5.</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bCs/>
                <w:sz w:val="24"/>
                <w:szCs w:val="24"/>
                <w:lang w:eastAsia="ru-RU"/>
              </w:rPr>
            </w:pPr>
            <w:r w:rsidRPr="00D5164B">
              <w:rPr>
                <w:rFonts w:ascii="Times New Roman" w:eastAsia="Times New Roman" w:hAnsi="Times New Roman"/>
                <w:bCs/>
                <w:sz w:val="24"/>
                <w:szCs w:val="24"/>
                <w:lang w:eastAsia="ru-RU"/>
              </w:rPr>
              <w:t>Информационно-тематический стенд</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Технические средства обучения (Рабочее место учителя)</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Интерактивный программно-аппаратный комплекс</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Компьютер учителя, лицензионное программное обеспечение</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Планшетный компьютер учителя</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Многофункциональное устройство</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10.</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Сетевой фильтр</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Модели</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11.</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гипсовых моделей геометрических тел</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12.</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гипсовых моделей для натюрморта</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lastRenderedPageBreak/>
              <w:t>Электронные средства обучения (CD, DVD, видеофильмы, интерактивные плакаты, лицензионное программное обеспечение)</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13.</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наглядные средства</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14.</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учебных видеофильмов</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Демонстрационные учебно-наглядные пособия</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15.</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специализированных настенных стендов</w:t>
            </w:r>
          </w:p>
          <w:p w:rsidR="00597BE8" w:rsidRPr="00D5164B" w:rsidRDefault="00597BE8" w:rsidP="00D5164B">
            <w:pPr>
              <w:spacing w:after="0" w:line="240" w:lineRule="auto"/>
              <w:rPr>
                <w:rFonts w:ascii="Times New Roman" w:eastAsia="Times New Roman" w:hAnsi="Times New Roman"/>
                <w:sz w:val="24"/>
                <w:szCs w:val="24"/>
                <w:lang w:eastAsia="ru-RU"/>
              </w:rPr>
            </w:pPr>
          </w:p>
          <w:p w:rsidR="00597BE8" w:rsidRPr="00D5164B" w:rsidRDefault="00597BE8" w:rsidP="00D5164B">
            <w:pPr>
              <w:spacing w:after="0" w:line="240" w:lineRule="auto"/>
              <w:rPr>
                <w:rFonts w:ascii="Times New Roman" w:eastAsia="Times New Roman" w:hAnsi="Times New Roman"/>
                <w:sz w:val="24"/>
                <w:szCs w:val="24"/>
                <w:lang w:eastAsia="ru-RU"/>
              </w:rPr>
            </w:pP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b/>
                <w:sz w:val="24"/>
                <w:szCs w:val="24"/>
                <w:lang w:eastAsia="ru-RU"/>
              </w:rPr>
            </w:pPr>
            <w:r w:rsidRPr="00D5164B">
              <w:rPr>
                <w:rFonts w:ascii="Times New Roman" w:eastAsia="Times New Roman" w:hAnsi="Times New Roman"/>
                <w:b/>
                <w:sz w:val="24"/>
                <w:szCs w:val="24"/>
                <w:lang w:eastAsia="ru-RU"/>
              </w:rPr>
              <w:t>Кабинет музыки</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Специализированная мебель и системы хранения</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классная</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учителя</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учебных пособий</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Информационно-тематический стенд</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Технические средства обучения (рабочее место учителя)</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Компьютер учителя, лицензионное программное обеспечение</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Сетевой фильтр</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Демонстрационное оборудование, приборы, инструменты (музыкальные инструменты)</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Музыкальный центр</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10.</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Пианино акустическое</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средства обучения (CD, DVD, видеофильмы, интерактивные плакаты, лицензионное программное обеспечение)</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11.</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средства обучения для кабинета музыки</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12.</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учебных видеофильмов</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Демонстрационные учебно-наглядные пособия</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p>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 xml:space="preserve"> </w:t>
            </w:r>
            <w:r w:rsidRPr="00D5164B">
              <w:rPr>
                <w:rFonts w:ascii="Times New Roman" w:eastAsia="Times New Roman" w:hAnsi="Times New Roman"/>
                <w:b/>
                <w:sz w:val="24"/>
                <w:szCs w:val="24"/>
                <w:lang w:eastAsia="ru-RU"/>
              </w:rPr>
              <w:t>Кабинет физики</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Специализированная мебель и системы хранения</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Система электроснабжения потолочная</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классная</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демонстрационный</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учителя</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Система хранения и демонстрации таблиц и плакатов</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Информационно-тематический стенд</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Огнетушитель</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Технические средства обучения (рабочее место учителя)</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Компьютер учителя, лицензионное программное обеспечение</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10.</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Многофункциональное устройство</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11.</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Сетевой фильтр</w:t>
            </w:r>
          </w:p>
        </w:tc>
      </w:tr>
    </w:tbl>
    <w:p w:rsidR="00597BE8" w:rsidRPr="00D5164B" w:rsidRDefault="00597BE8" w:rsidP="00D5164B">
      <w:pPr>
        <w:spacing w:after="0" w:line="240" w:lineRule="auto"/>
        <w:rPr>
          <w:rFonts w:ascii="Times New Roman" w:eastAsia="Times New Roman" w:hAnsi="Times New Roman"/>
          <w:vanish/>
          <w:sz w:val="24"/>
          <w:szCs w:val="24"/>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15"/>
        <w:gridCol w:w="9361"/>
      </w:tblGrid>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Демонстрационное оборудование и приборы</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Барометр-анероид</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Веб-камера на подвижном штативе</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Весы технические с разновесами</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15.</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Генератор звуковой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lastRenderedPageBreak/>
              <w:t>16.</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Гигрометр (психрометр)</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17.</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Груз наборный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18.</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Динамометр демонстрационный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19.</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посуды демонстрационной с принадлежностями</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20.</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 xml:space="preserve">Манометр </w:t>
            </w:r>
            <w:proofErr w:type="gramStart"/>
            <w:r w:rsidRPr="00D5164B">
              <w:rPr>
                <w:rFonts w:ascii="Times New Roman" w:eastAsia="Times New Roman" w:hAnsi="Times New Roman"/>
                <w:sz w:val="24"/>
                <w:szCs w:val="24"/>
                <w:lang w:eastAsia="ru-RU"/>
              </w:rPr>
              <w:t>жидкостной</w:t>
            </w:r>
            <w:proofErr w:type="gramEnd"/>
            <w:r w:rsidRPr="00D5164B">
              <w:rPr>
                <w:rFonts w:ascii="Times New Roman" w:eastAsia="Times New Roman" w:hAnsi="Times New Roman"/>
                <w:sz w:val="24"/>
                <w:szCs w:val="24"/>
                <w:lang w:eastAsia="ru-RU"/>
              </w:rPr>
              <w:t xml:space="preserve"> демонстрационный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21.</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Метр демонстрационный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Микроскоп демонстрационный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 xml:space="preserve">Насос вакуумный </w:t>
            </w:r>
            <w:proofErr w:type="spellStart"/>
            <w:r w:rsidRPr="00D5164B">
              <w:rPr>
                <w:rFonts w:ascii="Times New Roman" w:eastAsia="Times New Roman" w:hAnsi="Times New Roman"/>
                <w:sz w:val="24"/>
                <w:szCs w:val="24"/>
                <w:lang w:eastAsia="ru-RU"/>
              </w:rPr>
              <w:t>Комовского</w:t>
            </w:r>
            <w:proofErr w:type="spellEnd"/>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Штатив демонстрационный физический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25.</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Электроплитка</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Приборы демонстрационные. Механика</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26.</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демонстрационный по механическим явлениям</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27.</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демонстрационный по динамике вращательного движения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28.</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демонстрационный по механическим колебаниям</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29.</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демонстрационный волновых явлений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30.</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Ведерко Архимеда</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31.</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тел равного объема</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тел равной массы</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Прибор для демонстрации атмосферного давления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Рычаг демонстрационный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35.</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Сосуды сообщающиеся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36.</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Стакан отливной демонстрационный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37.</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Шар Паскаля</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Приборы демонстрационные. Молекулярная физика</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38.</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демонстрационный по газовым законам</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39.</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Шар с кольцом</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Приборы демонстрационные. Электродинамика и звуковые волны</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40.</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Камертоны на резонансных ящиках</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41.</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приборов и принадлежностей для демонстрации свойств электромагнитных волн</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приборов для изучения принципов радиоприема и радиопередачи</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проводов</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Магнит дугообразный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45.</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Магнит полосовой демонстрационный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46.</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демонстрационный по полупроводникам</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47.</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Трансформатор учебный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48.</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Палочка стеклянная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49.</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Палочка эбонитовая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50.</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Стрелки магнитные на штативах</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51.</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Султан электростатический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Штативы изолирующие</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Электромагнит разборный</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Приборы демонстрационные. Оптика и квантовая физика</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демонстрационный по геометрической оптике</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55.</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Спектроскоп двухтрубный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lastRenderedPageBreak/>
              <w:t>56.</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спектральных трубок с источником питания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57.</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для изучения основ механики, пневматики и возобновляемых источников энергии</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 xml:space="preserve">Электронные средства обучения (CD, DVD, </w:t>
            </w:r>
            <w:proofErr w:type="spellStart"/>
            <w:r w:rsidRPr="00D5164B">
              <w:rPr>
                <w:rFonts w:ascii="Times New Roman" w:eastAsia="Times New Roman" w:hAnsi="Times New Roman"/>
                <w:sz w:val="24"/>
                <w:szCs w:val="24"/>
                <w:lang w:eastAsia="ru-RU"/>
              </w:rPr>
              <w:t>Blu-ray</w:t>
            </w:r>
            <w:proofErr w:type="spellEnd"/>
            <w:r w:rsidRPr="00D5164B">
              <w:rPr>
                <w:rFonts w:ascii="Times New Roman" w:eastAsia="Times New Roman" w:hAnsi="Times New Roman"/>
                <w:sz w:val="24"/>
                <w:szCs w:val="24"/>
                <w:lang w:eastAsia="ru-RU"/>
              </w:rPr>
              <w:t>, видеофильмы, интерактивные плакаты, лицензионное программное обеспечение)</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58.</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учебных видео фильмов</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Демонстрационные учебно-наглядные пособия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59.</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портретов для оформления кабинета</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60.</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демонстрационных учебных таблиц</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Оборудование лаборантской кабинета физики</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61.</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учителя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лабораторный моечный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Сушильная панель для посуды</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65.</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с выдвигающимися полками</w:t>
            </w:r>
          </w:p>
        </w:tc>
      </w:tr>
    </w:tbl>
    <w:p w:rsidR="00597BE8" w:rsidRPr="00D5164B" w:rsidRDefault="00597BE8" w:rsidP="00D5164B">
      <w:pPr>
        <w:spacing w:after="0" w:line="240" w:lineRule="auto"/>
        <w:rPr>
          <w:rFonts w:ascii="Times New Roman" w:eastAsia="Times New Roman" w:hAnsi="Times New Roman"/>
          <w:vanish/>
          <w:sz w:val="24"/>
          <w:szCs w:val="24"/>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30"/>
        <w:gridCol w:w="9166"/>
      </w:tblGrid>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bCs/>
                <w:sz w:val="24"/>
                <w:szCs w:val="24"/>
                <w:lang w:eastAsia="ru-RU"/>
              </w:rPr>
            </w:pPr>
            <w:r w:rsidRPr="00D5164B">
              <w:rPr>
                <w:rFonts w:ascii="Times New Roman" w:eastAsia="Times New Roman" w:hAnsi="Times New Roman"/>
                <w:bCs/>
                <w:sz w:val="24"/>
                <w:szCs w:val="24"/>
                <w:lang w:eastAsia="ru-RU"/>
              </w:rPr>
              <w:t>66.</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bCs/>
                <w:sz w:val="24"/>
                <w:szCs w:val="24"/>
                <w:lang w:eastAsia="ru-RU"/>
              </w:rPr>
            </w:pPr>
            <w:r w:rsidRPr="00D5164B">
              <w:rPr>
                <w:rFonts w:ascii="Times New Roman" w:eastAsia="Times New Roman" w:hAnsi="Times New Roman"/>
                <w:bCs/>
                <w:sz w:val="24"/>
                <w:szCs w:val="24"/>
                <w:lang w:eastAsia="ru-RU"/>
              </w:rPr>
              <w:t>Шкаф для хранения учебных пособий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67.</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посуды</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68.</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Система хранения таблиц и плакатов</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69.</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Лаборантский стол</w:t>
            </w:r>
          </w:p>
          <w:p w:rsidR="00597BE8" w:rsidRPr="00D5164B" w:rsidRDefault="00597BE8" w:rsidP="00D5164B">
            <w:pPr>
              <w:spacing w:after="0" w:line="240" w:lineRule="auto"/>
              <w:rPr>
                <w:rFonts w:ascii="Times New Roman" w:eastAsia="Times New Roman" w:hAnsi="Times New Roman"/>
                <w:sz w:val="24"/>
                <w:szCs w:val="24"/>
                <w:lang w:eastAsia="ru-RU"/>
              </w:rPr>
            </w:pP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b/>
                <w:sz w:val="24"/>
                <w:szCs w:val="24"/>
                <w:lang w:eastAsia="ru-RU"/>
              </w:rPr>
            </w:pPr>
            <w:r w:rsidRPr="00D5164B">
              <w:rPr>
                <w:rFonts w:ascii="Times New Roman" w:eastAsia="Times New Roman" w:hAnsi="Times New Roman"/>
                <w:b/>
                <w:sz w:val="24"/>
                <w:szCs w:val="24"/>
                <w:lang w:eastAsia="ru-RU"/>
              </w:rPr>
              <w:t>Кабинет химии</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Специализированная мебель и системы хранения для кабинета</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классная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демонстрационный с раковиной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демонстрационный с надстройкой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 приставной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учителя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ученический регулируемый по высоте</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Стул ученический с регулируемой высотой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с выдвигающимися демонстрационными полками</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10.</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учебных пособий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11.</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Огнетушитель</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Технические средства обучения (рабочее место учителя)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Компьютер учителя, лицензионное программное обеспечение</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Оборудование химической лаборатории</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Специализированная мебель и системы хранения для химической лаборатории</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демонстрационный с раковиной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15.</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преподавателя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16.</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Островной стол двухсторонний с подсветкой, электроснабжением, с полками и ящиками</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17.</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вытяжной панорамный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18.</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с выдвигающимися демонстрационными полками</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19.</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учебных пособий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20.</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Плакаты настенные</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lastRenderedPageBreak/>
              <w:t>21.</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Огнетушитель</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Демонстрационное оборудование и приборы для кабинета и лаборатории</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Весы электронные с USB-переходником</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Столик подъемный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Штатив химический демонстрационный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Аппарат для проведения химических реакций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25.</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 xml:space="preserve">Аппарат </w:t>
            </w:r>
            <w:proofErr w:type="spellStart"/>
            <w:r w:rsidRPr="00D5164B">
              <w:rPr>
                <w:rFonts w:ascii="Times New Roman" w:eastAsia="Times New Roman" w:hAnsi="Times New Roman"/>
                <w:sz w:val="24"/>
                <w:szCs w:val="24"/>
                <w:lang w:eastAsia="ru-RU"/>
              </w:rPr>
              <w:t>Киппа</w:t>
            </w:r>
            <w:proofErr w:type="spellEnd"/>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26.</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Эвдиометр</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27.</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для электролиза демонстрационный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28.</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Прибор для опытов по химии с электрическим током (лабораторный)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29.</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Прибор для окисления спирта над медным катализатором</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30.</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 xml:space="preserve">Прибор для получения </w:t>
            </w:r>
            <w:proofErr w:type="spellStart"/>
            <w:r w:rsidRPr="00D5164B">
              <w:rPr>
                <w:rFonts w:ascii="Times New Roman" w:eastAsia="Times New Roman" w:hAnsi="Times New Roman"/>
                <w:sz w:val="24"/>
                <w:szCs w:val="24"/>
                <w:lang w:eastAsia="ru-RU"/>
              </w:rPr>
              <w:t>галоидоалканов</w:t>
            </w:r>
            <w:proofErr w:type="spellEnd"/>
            <w:r w:rsidRPr="00D5164B">
              <w:rPr>
                <w:rFonts w:ascii="Times New Roman" w:eastAsia="Times New Roman" w:hAnsi="Times New Roman"/>
                <w:sz w:val="24"/>
                <w:szCs w:val="24"/>
                <w:lang w:eastAsia="ru-RU"/>
              </w:rPr>
              <w:t xml:space="preserve"> демонстрационный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31.</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Прибор для получения растворимых веще</w:t>
            </w:r>
            <w:proofErr w:type="gramStart"/>
            <w:r w:rsidRPr="00D5164B">
              <w:rPr>
                <w:rFonts w:ascii="Times New Roman" w:eastAsia="Times New Roman" w:hAnsi="Times New Roman"/>
                <w:sz w:val="24"/>
                <w:szCs w:val="24"/>
                <w:lang w:eastAsia="ru-RU"/>
              </w:rPr>
              <w:t>ств в тв</w:t>
            </w:r>
            <w:proofErr w:type="gramEnd"/>
            <w:r w:rsidRPr="00D5164B">
              <w:rPr>
                <w:rFonts w:ascii="Times New Roman" w:eastAsia="Times New Roman" w:hAnsi="Times New Roman"/>
                <w:sz w:val="24"/>
                <w:szCs w:val="24"/>
                <w:lang w:eastAsia="ru-RU"/>
              </w:rPr>
              <w:t>ердом виде</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Прибор для иллюстрации закона сохранения массы веществ</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Установка для перегонки веществ</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Прибор для получения растворимых твердых веществ ПРВ</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Лабораторно-технологическое оборудование для кабинета и лаборатории</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35.</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 xml:space="preserve">Прибор для получения </w:t>
            </w:r>
            <w:proofErr w:type="spellStart"/>
            <w:r w:rsidRPr="00D5164B">
              <w:rPr>
                <w:rFonts w:ascii="Times New Roman" w:eastAsia="Times New Roman" w:hAnsi="Times New Roman"/>
                <w:sz w:val="24"/>
                <w:szCs w:val="24"/>
                <w:lang w:eastAsia="ru-RU"/>
              </w:rPr>
              <w:t>галоидоалканов</w:t>
            </w:r>
            <w:proofErr w:type="spellEnd"/>
            <w:r w:rsidRPr="00D5164B">
              <w:rPr>
                <w:rFonts w:ascii="Times New Roman" w:eastAsia="Times New Roman" w:hAnsi="Times New Roman"/>
                <w:sz w:val="24"/>
                <w:szCs w:val="24"/>
                <w:lang w:eastAsia="ru-RU"/>
              </w:rPr>
              <w:t xml:space="preserve"> и сложных эфиров лабораторный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36.</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Баня комбинированная лабораторная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37.</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Весы для сыпучих материалов</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38.</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Прибор для получения газов</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39.</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 xml:space="preserve">Прибор для получения </w:t>
            </w:r>
            <w:proofErr w:type="spellStart"/>
            <w:r w:rsidRPr="00D5164B">
              <w:rPr>
                <w:rFonts w:ascii="Times New Roman" w:eastAsia="Times New Roman" w:hAnsi="Times New Roman"/>
                <w:sz w:val="24"/>
                <w:szCs w:val="24"/>
                <w:lang w:eastAsia="ru-RU"/>
              </w:rPr>
              <w:t>галоидоалканов</w:t>
            </w:r>
            <w:proofErr w:type="spellEnd"/>
            <w:r w:rsidRPr="00D5164B">
              <w:rPr>
                <w:rFonts w:ascii="Times New Roman" w:eastAsia="Times New Roman" w:hAnsi="Times New Roman"/>
                <w:sz w:val="24"/>
                <w:szCs w:val="24"/>
                <w:lang w:eastAsia="ru-RU"/>
              </w:rPr>
              <w:t xml:space="preserve"> лабораторный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40.</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Спиртовка лабораторная стекло</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41.</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посуды для реактивов</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посуды и принадлежностей для работы с малыми количествами веществ</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принадлежностей для монтажа простейших приборов по химии</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Лабораторная химическая посуда для кабинета и лаборатории</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колб демонстрационных</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45.</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пробок резиновых</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46.</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Переход стеклянный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47.</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 xml:space="preserve">Пробирка </w:t>
            </w:r>
            <w:proofErr w:type="spellStart"/>
            <w:r w:rsidRPr="00D5164B">
              <w:rPr>
                <w:rFonts w:ascii="Times New Roman" w:eastAsia="Times New Roman" w:hAnsi="Times New Roman"/>
                <w:sz w:val="24"/>
                <w:szCs w:val="24"/>
                <w:lang w:eastAsia="ru-RU"/>
              </w:rPr>
              <w:t>Вюрца</w:t>
            </w:r>
            <w:proofErr w:type="spellEnd"/>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48.</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Пробирка двухколенная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49.</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Соединитель стеклянный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50.</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Зажим винтовой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51.</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Зажим Мора</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Шланг силиконовый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стеклянной посуды на шлифах демонстрационный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Дозирующее устройство (механическое)</w:t>
            </w:r>
          </w:p>
        </w:tc>
      </w:tr>
    </w:tbl>
    <w:p w:rsidR="00597BE8" w:rsidRPr="00D5164B" w:rsidRDefault="00597BE8" w:rsidP="00D5164B">
      <w:pPr>
        <w:spacing w:after="0" w:line="240" w:lineRule="auto"/>
        <w:rPr>
          <w:rFonts w:ascii="Times New Roman" w:eastAsia="Times New Roman" w:hAnsi="Times New Roman"/>
          <w:vanish/>
          <w:sz w:val="24"/>
          <w:szCs w:val="24"/>
          <w:lang w:eastAsia="ru-RU"/>
        </w:rPr>
      </w:pPr>
    </w:p>
    <w:tbl>
      <w:tblPr>
        <w:tblW w:w="0" w:type="auto"/>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41"/>
        <w:gridCol w:w="141"/>
        <w:gridCol w:w="14313"/>
      </w:tblGrid>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bCs/>
                <w:sz w:val="24"/>
                <w:szCs w:val="24"/>
                <w:lang w:eastAsia="ru-RU"/>
              </w:rPr>
            </w:pPr>
            <w:r w:rsidRPr="00D5164B">
              <w:rPr>
                <w:rFonts w:ascii="Times New Roman" w:eastAsia="Times New Roman" w:hAnsi="Times New Roman"/>
                <w:bCs/>
                <w:sz w:val="24"/>
                <w:szCs w:val="24"/>
                <w:lang w:eastAsia="ru-RU"/>
              </w:rPr>
              <w:t>55.</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bCs/>
                <w:sz w:val="24"/>
                <w:szCs w:val="24"/>
                <w:lang w:eastAsia="ru-RU"/>
              </w:rPr>
            </w:pPr>
            <w:r w:rsidRPr="00D5164B">
              <w:rPr>
                <w:rFonts w:ascii="Times New Roman" w:eastAsia="Times New Roman" w:hAnsi="Times New Roman"/>
                <w:bCs/>
                <w:sz w:val="24"/>
                <w:szCs w:val="24"/>
                <w:lang w:eastAsia="ru-RU"/>
              </w:rPr>
              <w:t>Комплект изделий из керамики, фарфора и фаянса</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56.</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ложек фарфоровых</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57.</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мерных колб малого объема</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58.</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мерных колб</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59.</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мерных цилиндров стеклянных</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60.</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воронок стеклянных</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61.</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пипеток</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lastRenderedPageBreak/>
              <w:t>62.</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стаканов химических мерных</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63.</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ступок с пестиками</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64.</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шпателей</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65.</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чашек Петри</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66.</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Трубка стеклянная</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67.</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Эксикатор</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68.</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Чаша кристаллизационная</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69.</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Щипцы тигельные</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70.</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Пробирка</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71.</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Банка под реактивы стеклянная из темного стекла с притертой пробкой</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72.</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склянок для растворов реактивов</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73.</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Палочка стеклянная</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74.</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ершей для мытья химической посуды</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75.</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сре</w:t>
            </w:r>
            <w:proofErr w:type="gramStart"/>
            <w:r w:rsidRPr="00D5164B">
              <w:rPr>
                <w:rFonts w:ascii="Times New Roman" w:eastAsia="Times New Roman" w:hAnsi="Times New Roman"/>
                <w:sz w:val="24"/>
                <w:szCs w:val="24"/>
                <w:lang w:eastAsia="ru-RU"/>
              </w:rPr>
              <w:t>дств дл</w:t>
            </w:r>
            <w:proofErr w:type="gramEnd"/>
            <w:r w:rsidRPr="00D5164B">
              <w:rPr>
                <w:rFonts w:ascii="Times New Roman" w:eastAsia="Times New Roman" w:hAnsi="Times New Roman"/>
                <w:sz w:val="24"/>
                <w:szCs w:val="24"/>
                <w:lang w:eastAsia="ru-RU"/>
              </w:rPr>
              <w:t>я индивидуальной защиты</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76.</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термометров</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Модели (объемные и плоские), натуральные объекты (коллекции, химические реактивы) для кабинета и лаборатории</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77.</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моделей кристаллических решеток</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78.</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для составления объемных моделей молекул</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79.</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для практических работ для моделирования молекул по неорганической химии</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80.</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для практических работ для моделирования молекул по органической химии</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81.</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для моделирования строения атомов и молекул</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82.</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химических реактивов</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средства обучения (CD, DVD, видеофильмы, интерактивные плакаты, лицензионное программное обеспечение)</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Демонстрационные учебно-наглядные пособия</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83.</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информационно справочной литературы для кабинета химии</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84.</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Периодическая система химических элементов Д.И. Менделеева (таблица)</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85.</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86.</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лабораторный моечный</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87.</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с выдвигающимися демонстрационными полками</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88.</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учебных пособий</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89.</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химических реактивов</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90.</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посуды</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91.</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вытяжной</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92.</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Система хранения таблиц и плакатов</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93.</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сушильный</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94.</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Аптечка универсальная для оказания первой медицинской помощи</w:t>
            </w:r>
          </w:p>
          <w:p w:rsidR="00597BE8" w:rsidRPr="00D5164B" w:rsidRDefault="00597BE8" w:rsidP="00D5164B">
            <w:pPr>
              <w:spacing w:after="0" w:line="240" w:lineRule="auto"/>
              <w:rPr>
                <w:rFonts w:ascii="Times New Roman" w:eastAsia="Times New Roman" w:hAnsi="Times New Roman"/>
                <w:sz w:val="24"/>
                <w:szCs w:val="24"/>
                <w:lang w:eastAsia="ru-RU"/>
              </w:rPr>
            </w:pPr>
          </w:p>
          <w:p w:rsidR="00597BE8" w:rsidRPr="00D5164B" w:rsidRDefault="00597BE8" w:rsidP="00D5164B">
            <w:pPr>
              <w:spacing w:after="0" w:line="240" w:lineRule="auto"/>
              <w:rPr>
                <w:rFonts w:ascii="Times New Roman" w:eastAsia="Times New Roman" w:hAnsi="Times New Roman"/>
                <w:sz w:val="24"/>
                <w:szCs w:val="24"/>
                <w:lang w:eastAsia="ru-RU"/>
              </w:rPr>
            </w:pP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b/>
                <w:sz w:val="24"/>
                <w:szCs w:val="24"/>
                <w:lang w:eastAsia="ru-RU"/>
              </w:rPr>
            </w:pPr>
            <w:r w:rsidRPr="00D5164B">
              <w:rPr>
                <w:rFonts w:ascii="Times New Roman" w:eastAsia="Times New Roman" w:hAnsi="Times New Roman"/>
                <w:b/>
                <w:sz w:val="24"/>
                <w:szCs w:val="24"/>
                <w:lang w:eastAsia="ru-RU"/>
              </w:rPr>
              <w:t xml:space="preserve">Кабинет биологии </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Специализированная мебель и системы хранения</w:t>
            </w:r>
          </w:p>
        </w:tc>
      </w:tr>
      <w:tr w:rsidR="00597BE8" w:rsidRPr="00D5164B" w:rsidTr="00597BE8">
        <w:tc>
          <w:tcPr>
            <w:tcW w:w="441"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w:t>
            </w:r>
          </w:p>
        </w:tc>
        <w:tc>
          <w:tcPr>
            <w:tcW w:w="14454"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классная</w:t>
            </w:r>
          </w:p>
        </w:tc>
      </w:tr>
      <w:tr w:rsidR="00597BE8" w:rsidRPr="00D5164B" w:rsidTr="00597BE8">
        <w:tc>
          <w:tcPr>
            <w:tcW w:w="441"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w:t>
            </w:r>
          </w:p>
        </w:tc>
        <w:tc>
          <w:tcPr>
            <w:tcW w:w="14454"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597BE8">
        <w:tc>
          <w:tcPr>
            <w:tcW w:w="441"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w:t>
            </w:r>
          </w:p>
        </w:tc>
        <w:tc>
          <w:tcPr>
            <w:tcW w:w="14454"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 приставной</w:t>
            </w:r>
          </w:p>
        </w:tc>
      </w:tr>
      <w:tr w:rsidR="00597BE8" w:rsidRPr="00D5164B" w:rsidTr="00597BE8">
        <w:tc>
          <w:tcPr>
            <w:tcW w:w="441"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w:t>
            </w:r>
          </w:p>
        </w:tc>
        <w:tc>
          <w:tcPr>
            <w:tcW w:w="14454"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учителя</w:t>
            </w:r>
          </w:p>
        </w:tc>
      </w:tr>
      <w:tr w:rsidR="00597BE8" w:rsidRPr="00D5164B" w:rsidTr="00597BE8">
        <w:tc>
          <w:tcPr>
            <w:tcW w:w="441"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w:t>
            </w:r>
          </w:p>
        </w:tc>
        <w:tc>
          <w:tcPr>
            <w:tcW w:w="14454"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ученический двухместный регулируемый по высоте</w:t>
            </w:r>
          </w:p>
        </w:tc>
      </w:tr>
      <w:tr w:rsidR="00597BE8" w:rsidRPr="00D5164B" w:rsidTr="00597BE8">
        <w:tc>
          <w:tcPr>
            <w:tcW w:w="441"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lastRenderedPageBreak/>
              <w:t>6.</w:t>
            </w:r>
          </w:p>
        </w:tc>
        <w:tc>
          <w:tcPr>
            <w:tcW w:w="14454"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с выдвигающимися полками</w:t>
            </w:r>
          </w:p>
        </w:tc>
      </w:tr>
      <w:tr w:rsidR="00597BE8" w:rsidRPr="00D5164B" w:rsidTr="00597BE8">
        <w:tc>
          <w:tcPr>
            <w:tcW w:w="441"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w:t>
            </w:r>
          </w:p>
        </w:tc>
        <w:tc>
          <w:tcPr>
            <w:tcW w:w="14454"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учебных пособий</w:t>
            </w:r>
          </w:p>
        </w:tc>
      </w:tr>
      <w:tr w:rsidR="00597BE8" w:rsidRPr="00D5164B" w:rsidTr="00597BE8">
        <w:tc>
          <w:tcPr>
            <w:tcW w:w="441"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w:t>
            </w:r>
          </w:p>
        </w:tc>
        <w:tc>
          <w:tcPr>
            <w:tcW w:w="14454"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Система хранения и демонстрации таблиц и плакатов</w:t>
            </w:r>
          </w:p>
        </w:tc>
      </w:tr>
      <w:tr w:rsidR="00597BE8" w:rsidRPr="00D5164B" w:rsidTr="00597BE8">
        <w:tc>
          <w:tcPr>
            <w:tcW w:w="441"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w:t>
            </w:r>
          </w:p>
        </w:tc>
        <w:tc>
          <w:tcPr>
            <w:tcW w:w="14454"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объявлений</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Технические средства обучения (рабочее место учителя)</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10.</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Компьютер учителя, лицензионное программное обеспечение</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11.</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Многофункциональное устройство</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12.</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Акустическая система для аудитории</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13.</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Сетевой фильтр</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14.</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Средство организации беспроводной сети</w:t>
            </w:r>
          </w:p>
        </w:tc>
      </w:tr>
    </w:tbl>
    <w:p w:rsidR="00597BE8" w:rsidRPr="00D5164B" w:rsidRDefault="00597BE8" w:rsidP="00D5164B">
      <w:pPr>
        <w:spacing w:after="0" w:line="240" w:lineRule="auto"/>
        <w:rPr>
          <w:rFonts w:ascii="Times New Roman" w:eastAsia="Times New Roman" w:hAnsi="Times New Roman"/>
          <w:vanish/>
          <w:sz w:val="24"/>
          <w:szCs w:val="24"/>
          <w:lang w:eastAsia="ru-R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23"/>
        <w:gridCol w:w="107"/>
        <w:gridCol w:w="79"/>
        <w:gridCol w:w="9367"/>
      </w:tblGrid>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bCs/>
                <w:sz w:val="24"/>
                <w:szCs w:val="24"/>
                <w:lang w:eastAsia="ru-RU"/>
              </w:rPr>
            </w:pPr>
            <w:r w:rsidRPr="00D5164B">
              <w:rPr>
                <w:rFonts w:ascii="Times New Roman" w:eastAsia="Times New Roman" w:hAnsi="Times New Roman"/>
                <w:bCs/>
                <w:sz w:val="24"/>
                <w:szCs w:val="24"/>
                <w:lang w:eastAsia="ru-RU"/>
              </w:rPr>
              <w:t>Демонстрационное оборудование и приборы</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15.</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влажных препаратов демонстрационный</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16.</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гербариев демонстрационный</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17.</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коллекций демонстрационный</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18.</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Цифровой микроскоп бинокулярный (с камерой)</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19.</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Микроскоп демонстрационный</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Лабораторно-технологическое оборудование (лабораторное оборудование, приборы, наборы для эксперимента, инструменты)</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20.</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Палочка стеклянная</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21.</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Штатив для пробирок</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22.</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Пробирка</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23.</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Стакан</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24.</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микропрепаратов по анатомии, ботанике, зоологии, общей биологии</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25.</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Цифровая лаборатория по биологии для ученика</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26.</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анатомических моделей демонстрационный</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27.</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палеонтологических муляжей</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28.</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ботанических моделей демонстрационный</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29.</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зоологических моделей демонстрационный</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30.</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средства обучения (CD, DVD, интерактивные плакаты, лицензионное программное обеспечение) для кабинета биологии</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31.</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Видеофильмы</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Демонстрационные учебно-наглядные пособия</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32.</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демонстрационных учебных таблиц</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proofErr w:type="gramStart"/>
            <w:r w:rsidRPr="00D5164B">
              <w:rPr>
                <w:rFonts w:ascii="Times New Roman" w:eastAsia="Times New Roman" w:hAnsi="Times New Roman"/>
                <w:sz w:val="24"/>
                <w:szCs w:val="24"/>
                <w:lang w:eastAsia="ru-RU"/>
              </w:rPr>
              <w:t>Лаборантская</w:t>
            </w:r>
            <w:proofErr w:type="gramEnd"/>
            <w:r w:rsidRPr="00D5164B">
              <w:rPr>
                <w:rFonts w:ascii="Times New Roman" w:eastAsia="Times New Roman" w:hAnsi="Times New Roman"/>
                <w:sz w:val="24"/>
                <w:szCs w:val="24"/>
                <w:lang w:eastAsia="ru-RU"/>
              </w:rPr>
              <w:t xml:space="preserve"> для кабинета биологии и экологии</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33.</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34.</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преподавателя</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35.</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лабораторный моечный</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36.</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Сушильная панель для посуды</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37.</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с выдвигающимися полками</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38.</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учебных пособий</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39.</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Система хранения таблиц и плакатов</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Подраздел 17. Кабинет естествознания</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Специализированная мебель и системы хранения</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40.</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демонстрационный</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41.</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учебных пособий</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lastRenderedPageBreak/>
              <w:t>42.</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с выдвигающимися полками</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43.</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Стенды настенные</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Технические средства обучения (рабочее место учителя)</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44.</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Компьютер учителя, лицензионное программное обеспечение</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45.</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Многофункциональное устройство</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46.</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Сетевой фильтр</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Оборудование общего назначения и измерительные приборы</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47.</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Весы лабораторные электронные</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Оборудование для проведения лабораторных работ</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48.</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Мобильный компьютер ученика (планшет, ноутбук)</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49.</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Весы учебные лабораторные электронные</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50.</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Секундомер электронный</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Модели, коллекции, химические реактивы</w:t>
            </w:r>
          </w:p>
        </w:tc>
      </w:tr>
      <w:tr w:rsidR="00597BE8" w:rsidRPr="00D5164B" w:rsidTr="00D5164B">
        <w:tc>
          <w:tcPr>
            <w:tcW w:w="148"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51.</w:t>
            </w:r>
          </w:p>
        </w:tc>
        <w:tc>
          <w:tcPr>
            <w:tcW w:w="4852"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Модель-аппликация по биосинтезу белка</w:t>
            </w:r>
          </w:p>
          <w:p w:rsidR="00597BE8" w:rsidRPr="00D5164B" w:rsidRDefault="00597BE8" w:rsidP="00D5164B">
            <w:pPr>
              <w:spacing w:after="0" w:line="240" w:lineRule="auto"/>
              <w:rPr>
                <w:rFonts w:ascii="Times New Roman" w:eastAsia="Times New Roman" w:hAnsi="Times New Roman"/>
                <w:sz w:val="24"/>
                <w:szCs w:val="24"/>
                <w:lang w:eastAsia="ru-RU"/>
              </w:rPr>
            </w:pP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b/>
                <w:sz w:val="24"/>
                <w:szCs w:val="24"/>
                <w:lang w:eastAsia="ru-RU"/>
              </w:rPr>
            </w:pPr>
            <w:r w:rsidRPr="00D5164B">
              <w:rPr>
                <w:rFonts w:ascii="Times New Roman" w:eastAsia="Times New Roman" w:hAnsi="Times New Roman"/>
                <w:b/>
                <w:sz w:val="24"/>
                <w:szCs w:val="24"/>
                <w:lang w:eastAsia="ru-RU"/>
              </w:rPr>
              <w:t>Кабинет математики</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Специализированная мебель и системы хранения</w:t>
            </w:r>
          </w:p>
        </w:tc>
      </w:tr>
      <w:tr w:rsidR="00597BE8" w:rsidRPr="00D5164B" w:rsidTr="00D5164B">
        <w:tc>
          <w:tcPr>
            <w:tcW w:w="100"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w:t>
            </w:r>
          </w:p>
        </w:tc>
        <w:tc>
          <w:tcPr>
            <w:tcW w:w="49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классная</w:t>
            </w:r>
          </w:p>
        </w:tc>
      </w:tr>
      <w:tr w:rsidR="00597BE8" w:rsidRPr="00D5164B" w:rsidTr="00D5164B">
        <w:tc>
          <w:tcPr>
            <w:tcW w:w="100"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w:t>
            </w:r>
          </w:p>
        </w:tc>
        <w:tc>
          <w:tcPr>
            <w:tcW w:w="49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D5164B">
        <w:tc>
          <w:tcPr>
            <w:tcW w:w="100"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w:t>
            </w:r>
          </w:p>
        </w:tc>
        <w:tc>
          <w:tcPr>
            <w:tcW w:w="49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 приставной</w:t>
            </w:r>
          </w:p>
        </w:tc>
      </w:tr>
      <w:tr w:rsidR="00597BE8" w:rsidRPr="00D5164B" w:rsidTr="00D5164B">
        <w:tc>
          <w:tcPr>
            <w:tcW w:w="100"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w:t>
            </w:r>
          </w:p>
        </w:tc>
        <w:tc>
          <w:tcPr>
            <w:tcW w:w="49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учителя</w:t>
            </w:r>
          </w:p>
        </w:tc>
      </w:tr>
      <w:tr w:rsidR="00597BE8" w:rsidRPr="00D5164B" w:rsidTr="00D5164B">
        <w:tc>
          <w:tcPr>
            <w:tcW w:w="100"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w:t>
            </w:r>
          </w:p>
        </w:tc>
        <w:tc>
          <w:tcPr>
            <w:tcW w:w="49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учебных пособий</w:t>
            </w:r>
          </w:p>
        </w:tc>
      </w:tr>
      <w:tr w:rsidR="00597BE8" w:rsidRPr="00D5164B" w:rsidTr="00D5164B">
        <w:tc>
          <w:tcPr>
            <w:tcW w:w="100"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w:t>
            </w:r>
          </w:p>
        </w:tc>
        <w:tc>
          <w:tcPr>
            <w:tcW w:w="49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Система хранения и демонстрации таблиц и плакатов</w:t>
            </w:r>
          </w:p>
        </w:tc>
      </w:tr>
      <w:tr w:rsidR="00597BE8" w:rsidRPr="00D5164B" w:rsidTr="00D5164B">
        <w:tc>
          <w:tcPr>
            <w:tcW w:w="100"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w:t>
            </w:r>
          </w:p>
        </w:tc>
        <w:tc>
          <w:tcPr>
            <w:tcW w:w="49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чертежного оборудования и приспособлений</w:t>
            </w:r>
          </w:p>
        </w:tc>
      </w:tr>
      <w:tr w:rsidR="00597BE8" w:rsidRPr="00D5164B" w:rsidTr="00D5164B">
        <w:tc>
          <w:tcPr>
            <w:tcW w:w="100"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w:t>
            </w:r>
          </w:p>
        </w:tc>
        <w:tc>
          <w:tcPr>
            <w:tcW w:w="49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Информационно-тематический стенд</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Технические средства обучения (рабочее место учителя)</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Интерактивный программно-аппаратный комплекс</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10.</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Компьютер учителя, лицензионное программное обеспечение</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11.</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Многофункциональное устройство</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12.</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Акустическая система для аудитории</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13.</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Сетевой фильтр</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Демонстрационное оборудование и приборы</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14.</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чертежных инструментов классных</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15.</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Метр демонстрационный</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Лабораторно-технологическое оборудование (лабораторное оборудование, приборы, наборы для эксперимента)</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Модели</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16.</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прозрачных геометрических тел с сечениями</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17.</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деревянных геометрических тел</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18.</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Модели единиц объема</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19.</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по основам математики, конструирования и моделирования для класса</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20.</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Части целого на круге. Простые дроби</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21.</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для упражнений в действиях с рациональными числами: сложение, вычитание, умножение и деление</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22.</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моделей для лабораторных работ по стереометрии</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lastRenderedPageBreak/>
              <w:t>Электронные средства обучения (CD, DVD, видеофильмы, интерактивные плакаты, лицензионное программное обеспечение)</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23.</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средства обучения для кабинета математики</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24.</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Видеофильмы</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Демонстрационные учебно-наглядные пособия</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25.</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наглядных пособий для постоянного использования</w:t>
            </w:r>
          </w:p>
          <w:p w:rsidR="00597BE8" w:rsidRPr="00D5164B" w:rsidRDefault="00597BE8" w:rsidP="00D5164B">
            <w:pPr>
              <w:spacing w:after="0" w:line="240" w:lineRule="auto"/>
              <w:rPr>
                <w:rFonts w:ascii="Times New Roman" w:eastAsia="Times New Roman" w:hAnsi="Times New Roman"/>
                <w:sz w:val="24"/>
                <w:szCs w:val="24"/>
                <w:lang w:eastAsia="ru-RU"/>
              </w:rPr>
            </w:pP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b/>
                <w:sz w:val="24"/>
                <w:szCs w:val="24"/>
                <w:lang w:eastAsia="ru-RU"/>
              </w:rPr>
            </w:pPr>
            <w:r w:rsidRPr="00D5164B">
              <w:rPr>
                <w:rFonts w:ascii="Times New Roman" w:eastAsia="Times New Roman" w:hAnsi="Times New Roman"/>
                <w:b/>
                <w:sz w:val="24"/>
                <w:szCs w:val="24"/>
                <w:lang w:eastAsia="ru-RU"/>
              </w:rPr>
              <w:t>Кабинет информатики</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Специализированная мебель и системы хранения</w:t>
            </w:r>
          </w:p>
        </w:tc>
      </w:tr>
      <w:tr w:rsidR="00597BE8" w:rsidRPr="00D5164B" w:rsidTr="00D5164B">
        <w:tc>
          <w:tcPr>
            <w:tcW w:w="100"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w:t>
            </w:r>
          </w:p>
        </w:tc>
        <w:tc>
          <w:tcPr>
            <w:tcW w:w="49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классная</w:t>
            </w:r>
          </w:p>
        </w:tc>
      </w:tr>
      <w:tr w:rsidR="00597BE8" w:rsidRPr="00D5164B" w:rsidTr="00D5164B">
        <w:tc>
          <w:tcPr>
            <w:tcW w:w="100"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w:t>
            </w:r>
          </w:p>
        </w:tc>
        <w:tc>
          <w:tcPr>
            <w:tcW w:w="49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D5164B">
        <w:tc>
          <w:tcPr>
            <w:tcW w:w="100"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w:t>
            </w:r>
          </w:p>
        </w:tc>
        <w:tc>
          <w:tcPr>
            <w:tcW w:w="49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 приставной</w:t>
            </w:r>
          </w:p>
        </w:tc>
      </w:tr>
      <w:tr w:rsidR="00597BE8" w:rsidRPr="00D5164B" w:rsidTr="00D5164B">
        <w:tc>
          <w:tcPr>
            <w:tcW w:w="100"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w:t>
            </w:r>
          </w:p>
        </w:tc>
        <w:tc>
          <w:tcPr>
            <w:tcW w:w="49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учителя</w:t>
            </w:r>
          </w:p>
        </w:tc>
      </w:tr>
      <w:tr w:rsidR="00597BE8" w:rsidRPr="00D5164B" w:rsidTr="00D5164B">
        <w:tc>
          <w:tcPr>
            <w:tcW w:w="100"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w:t>
            </w:r>
          </w:p>
        </w:tc>
        <w:tc>
          <w:tcPr>
            <w:tcW w:w="49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ученический двухместный регулируемый по высоте</w:t>
            </w:r>
          </w:p>
        </w:tc>
      </w:tr>
      <w:tr w:rsidR="00597BE8" w:rsidRPr="00D5164B" w:rsidTr="00D5164B">
        <w:tc>
          <w:tcPr>
            <w:tcW w:w="100"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w:t>
            </w:r>
          </w:p>
        </w:tc>
        <w:tc>
          <w:tcPr>
            <w:tcW w:w="49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Стул ученический поворотный с регулируемой высотой</w:t>
            </w:r>
          </w:p>
        </w:tc>
      </w:tr>
      <w:tr w:rsidR="00597BE8" w:rsidRPr="00D5164B" w:rsidTr="00D5164B">
        <w:tc>
          <w:tcPr>
            <w:tcW w:w="100"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w:t>
            </w:r>
          </w:p>
        </w:tc>
        <w:tc>
          <w:tcPr>
            <w:tcW w:w="49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учебных пособий</w:t>
            </w:r>
          </w:p>
        </w:tc>
      </w:tr>
      <w:tr w:rsidR="00597BE8" w:rsidRPr="00D5164B" w:rsidTr="00D5164B">
        <w:tc>
          <w:tcPr>
            <w:tcW w:w="100"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w:t>
            </w:r>
          </w:p>
        </w:tc>
        <w:tc>
          <w:tcPr>
            <w:tcW w:w="49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с выдвигающимися демонстрационными полками</w:t>
            </w:r>
          </w:p>
        </w:tc>
      </w:tr>
      <w:tr w:rsidR="00597BE8" w:rsidRPr="00D5164B" w:rsidTr="00D5164B">
        <w:tc>
          <w:tcPr>
            <w:tcW w:w="100"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w:t>
            </w:r>
          </w:p>
        </w:tc>
        <w:tc>
          <w:tcPr>
            <w:tcW w:w="49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Информационно-тематический стенд</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Технические средства обучения (рабочее место учителя)</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10.</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Интерактивный программно-аппаратный комплекс</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11.</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Компьютер учителя, лицензионное программное обеспечение</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12.</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Планшетный компьютер учителя</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13.</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Многофункциональное устройство</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14.</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Сетевой фильтр</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Технические средства обучения (рабочее место ученика)</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15.</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Компьютер ученика</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средства обучения (ПО, CD, DVD, видеофильмы, интерактивные плакаты, лицензионное программное обеспечение)</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16.</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Пакет программного обеспечения для обучения языкам программирования</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Демонстрационные учебно-наглядные пособия</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17.</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демонстрационных учебных таблиц</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Подраздел 20. Мобильный компьютерный класс</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18.</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Мобильный компьютер учителя, лицензионное программное обеспечение</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19.</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Мобильный компьютер ученика, лицензионное программное обеспечение</w:t>
            </w:r>
          </w:p>
          <w:p w:rsidR="00597BE8" w:rsidRPr="00D5164B" w:rsidRDefault="00597BE8" w:rsidP="00D5164B">
            <w:pPr>
              <w:spacing w:after="0" w:line="240" w:lineRule="auto"/>
              <w:rPr>
                <w:rFonts w:ascii="Times New Roman" w:eastAsia="Times New Roman" w:hAnsi="Times New Roman"/>
                <w:sz w:val="24"/>
                <w:szCs w:val="24"/>
                <w:lang w:eastAsia="ru-RU"/>
              </w:rPr>
            </w:pP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b/>
                <w:sz w:val="24"/>
                <w:szCs w:val="24"/>
                <w:lang w:eastAsia="ru-RU"/>
              </w:rPr>
            </w:pPr>
            <w:r w:rsidRPr="00D5164B">
              <w:rPr>
                <w:rFonts w:ascii="Times New Roman" w:eastAsia="Times New Roman" w:hAnsi="Times New Roman"/>
                <w:b/>
                <w:sz w:val="24"/>
                <w:szCs w:val="24"/>
                <w:lang w:eastAsia="ru-RU"/>
              </w:rPr>
              <w:t>Кабинет технологии</w:t>
            </w:r>
          </w:p>
        </w:tc>
      </w:tr>
    </w:tbl>
    <w:p w:rsidR="00597BE8" w:rsidRPr="00D5164B" w:rsidRDefault="00597BE8" w:rsidP="00D5164B">
      <w:pPr>
        <w:spacing w:after="0" w:line="240" w:lineRule="auto"/>
        <w:rPr>
          <w:rFonts w:ascii="Times New Roman" w:eastAsia="Times New Roman" w:hAnsi="Times New Roman"/>
          <w:vanish/>
          <w:sz w:val="24"/>
          <w:szCs w:val="24"/>
          <w:lang w:eastAsia="ru-R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89"/>
        <w:gridCol w:w="92"/>
        <w:gridCol w:w="9395"/>
      </w:tblGrid>
      <w:tr w:rsidR="00597BE8" w:rsidRPr="00D5164B" w:rsidTr="00D5164B">
        <w:tc>
          <w:tcPr>
            <w:tcW w:w="50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b/>
                <w:bCs/>
                <w:sz w:val="24"/>
                <w:szCs w:val="24"/>
                <w:lang w:eastAsia="ru-RU"/>
              </w:rPr>
            </w:pPr>
            <w:r w:rsidRPr="00D5164B">
              <w:rPr>
                <w:rFonts w:ascii="Times New Roman" w:eastAsia="Times New Roman" w:hAnsi="Times New Roman"/>
                <w:b/>
                <w:bCs/>
                <w:sz w:val="24"/>
                <w:szCs w:val="24"/>
                <w:lang w:eastAsia="ru-RU"/>
              </w:rPr>
              <w:t>Часть 1. Домоводство (кройка и шитье)</w:t>
            </w:r>
          </w:p>
        </w:tc>
      </w:tr>
      <w:tr w:rsidR="00597BE8" w:rsidRPr="00D5164B" w:rsidTr="00D5164B">
        <w:tc>
          <w:tcPr>
            <w:tcW w:w="50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Специализированная мебель и системы хранения</w:t>
            </w:r>
          </w:p>
        </w:tc>
      </w:tr>
      <w:tr w:rsidR="00597BE8" w:rsidRPr="00D5164B" w:rsidTr="00D5164B">
        <w:tc>
          <w:tcPr>
            <w:tcW w:w="148"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w:t>
            </w:r>
          </w:p>
        </w:tc>
        <w:tc>
          <w:tcPr>
            <w:tcW w:w="4852"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настенная трехэлементная для письма мелом и маркером</w:t>
            </w:r>
          </w:p>
        </w:tc>
      </w:tr>
      <w:tr w:rsidR="00597BE8" w:rsidRPr="00D5164B" w:rsidTr="00D5164B">
        <w:tc>
          <w:tcPr>
            <w:tcW w:w="148"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w:t>
            </w:r>
          </w:p>
        </w:tc>
        <w:tc>
          <w:tcPr>
            <w:tcW w:w="4852"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для черчения, выкроек и раскроя</w:t>
            </w:r>
          </w:p>
        </w:tc>
      </w:tr>
      <w:tr w:rsidR="00597BE8" w:rsidRPr="00D5164B" w:rsidTr="00D5164B">
        <w:tc>
          <w:tcPr>
            <w:tcW w:w="148"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w:t>
            </w:r>
          </w:p>
        </w:tc>
        <w:tc>
          <w:tcPr>
            <w:tcW w:w="4852"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D5164B">
        <w:tc>
          <w:tcPr>
            <w:tcW w:w="148"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w:t>
            </w:r>
          </w:p>
        </w:tc>
        <w:tc>
          <w:tcPr>
            <w:tcW w:w="4852"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учителя</w:t>
            </w:r>
          </w:p>
        </w:tc>
      </w:tr>
      <w:tr w:rsidR="00597BE8" w:rsidRPr="00D5164B" w:rsidTr="00D5164B">
        <w:tc>
          <w:tcPr>
            <w:tcW w:w="148"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w:t>
            </w:r>
          </w:p>
        </w:tc>
        <w:tc>
          <w:tcPr>
            <w:tcW w:w="4852"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учебных пособий</w:t>
            </w:r>
          </w:p>
        </w:tc>
      </w:tr>
      <w:tr w:rsidR="00597BE8" w:rsidRPr="00D5164B" w:rsidTr="00D5164B">
        <w:tc>
          <w:tcPr>
            <w:tcW w:w="148"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w:t>
            </w:r>
          </w:p>
        </w:tc>
        <w:tc>
          <w:tcPr>
            <w:tcW w:w="4852"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Система хранения и демонстрации таблиц и плакатов</w:t>
            </w:r>
          </w:p>
        </w:tc>
      </w:tr>
      <w:tr w:rsidR="00597BE8" w:rsidRPr="00D5164B" w:rsidTr="00D5164B">
        <w:tc>
          <w:tcPr>
            <w:tcW w:w="148"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w:t>
            </w:r>
          </w:p>
        </w:tc>
        <w:tc>
          <w:tcPr>
            <w:tcW w:w="4852"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Боковая демонстрационная панель</w:t>
            </w:r>
          </w:p>
        </w:tc>
      </w:tr>
      <w:tr w:rsidR="00597BE8" w:rsidRPr="00D5164B" w:rsidTr="00D5164B">
        <w:tc>
          <w:tcPr>
            <w:tcW w:w="50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Технические средства обучения (рабочее место учителя)</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lastRenderedPageBreak/>
              <w:t>7.</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Компьютер учителя, лицензионное программное обеспечение</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Планшетный компьютер учителя</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Многофункциональное устройство</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10.</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Акустическая система для аудитории</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11.</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Сетевой фильтр</w:t>
            </w:r>
          </w:p>
        </w:tc>
      </w:tr>
      <w:tr w:rsidR="00597BE8" w:rsidRPr="00D5164B" w:rsidTr="00D5164B">
        <w:tc>
          <w:tcPr>
            <w:tcW w:w="50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Лабораторно-технологическое оборудование</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12.</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Коллекции по волокнам и тканям</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13.</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гладильная</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14.</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Манекен женский с подставкой (размер 42-50)</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15.</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Манекен подростковый размер (размер 36-44)</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16.</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Машина швейно-вышивальная</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17.</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Машина швейная</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18.</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игл для швейной машины</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19.</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Ножницы универсальные</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20.</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Ножницы закройные</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21.</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proofErr w:type="spellStart"/>
            <w:r w:rsidRPr="00D5164B">
              <w:rPr>
                <w:rFonts w:ascii="Times New Roman" w:eastAsia="Times New Roman" w:hAnsi="Times New Roman"/>
                <w:sz w:val="24"/>
                <w:szCs w:val="24"/>
                <w:lang w:eastAsia="ru-RU"/>
              </w:rPr>
              <w:t>Оверлок</w:t>
            </w:r>
            <w:proofErr w:type="spellEnd"/>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22.</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 xml:space="preserve">Утюг с </w:t>
            </w:r>
            <w:proofErr w:type="spellStart"/>
            <w:r w:rsidRPr="00D5164B">
              <w:rPr>
                <w:rFonts w:ascii="Times New Roman" w:eastAsia="Times New Roman" w:hAnsi="Times New Roman"/>
                <w:sz w:val="24"/>
                <w:szCs w:val="24"/>
                <w:lang w:eastAsia="ru-RU"/>
              </w:rPr>
              <w:t>пароувлажнителем</w:t>
            </w:r>
            <w:proofErr w:type="spellEnd"/>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23.</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proofErr w:type="spellStart"/>
            <w:r w:rsidRPr="00D5164B">
              <w:rPr>
                <w:rFonts w:ascii="Times New Roman" w:eastAsia="Times New Roman" w:hAnsi="Times New Roman"/>
                <w:sz w:val="24"/>
                <w:szCs w:val="24"/>
                <w:lang w:eastAsia="ru-RU"/>
              </w:rPr>
              <w:t>Отпариватель</w:t>
            </w:r>
            <w:proofErr w:type="spellEnd"/>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24.</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Зеркало для примерок</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25.</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Аптечка первой помощи.</w:t>
            </w:r>
          </w:p>
        </w:tc>
      </w:tr>
      <w:tr w:rsidR="00597BE8" w:rsidRPr="00D5164B" w:rsidTr="00D5164B">
        <w:tc>
          <w:tcPr>
            <w:tcW w:w="50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Демонстрационные учебно-наглядные пособия</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26.</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таблиц демонстрационных по технологии обработки тканей</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27.</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w:t>
            </w:r>
            <w:proofErr w:type="gramStart"/>
            <w:r w:rsidRPr="00D5164B">
              <w:rPr>
                <w:rFonts w:ascii="Times New Roman" w:eastAsia="Times New Roman" w:hAnsi="Times New Roman"/>
                <w:sz w:val="24"/>
                <w:szCs w:val="24"/>
                <w:lang w:eastAsia="ru-RU"/>
              </w:rPr>
              <w:t>кт спр</w:t>
            </w:r>
            <w:proofErr w:type="gramEnd"/>
            <w:r w:rsidRPr="00D5164B">
              <w:rPr>
                <w:rFonts w:ascii="Times New Roman" w:eastAsia="Times New Roman" w:hAnsi="Times New Roman"/>
                <w:sz w:val="24"/>
                <w:szCs w:val="24"/>
                <w:lang w:eastAsia="ru-RU"/>
              </w:rPr>
              <w:t>авочников по швейному мастерству</w:t>
            </w:r>
          </w:p>
        </w:tc>
      </w:tr>
      <w:tr w:rsidR="00597BE8" w:rsidRPr="00D5164B" w:rsidTr="00D5164B">
        <w:tc>
          <w:tcPr>
            <w:tcW w:w="50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средства обучения (CD, DVD, видеофильмы, интерактивные плакаты, лицензионное программное обеспечение)</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28.</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учебные пособия по учебному предмету технология</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29.</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учебных видео фильмов</w:t>
            </w:r>
          </w:p>
        </w:tc>
      </w:tr>
      <w:tr w:rsidR="00597BE8" w:rsidRPr="00D5164B" w:rsidTr="00D5164B">
        <w:tc>
          <w:tcPr>
            <w:tcW w:w="50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Часть 2. Домоводство (кулинария)</w:t>
            </w:r>
          </w:p>
        </w:tc>
      </w:tr>
      <w:tr w:rsidR="00597BE8" w:rsidRPr="00D5164B" w:rsidTr="00D5164B">
        <w:tc>
          <w:tcPr>
            <w:tcW w:w="50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Специализированная мебель и системы хранения</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30.</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классная</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31.</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32.</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учителя</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33.</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Мебель кухонная</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34.</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обеденный с гигиеническим покрытием</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35.</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Табурет обеденный</w:t>
            </w:r>
          </w:p>
        </w:tc>
      </w:tr>
      <w:tr w:rsidR="00597BE8" w:rsidRPr="00D5164B" w:rsidTr="00D5164B">
        <w:tc>
          <w:tcPr>
            <w:tcW w:w="50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Технические средства обучения (рабочее место учителя)</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36.</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Интерактивный программно-аппаратный комплекс</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37.</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Компьютер учителя, лицензионное программное обеспечение</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38.</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Планшетный компьютер учителя</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39.</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Многофункциональное устройство</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40.</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Сетевой фильтр</w:t>
            </w:r>
          </w:p>
        </w:tc>
      </w:tr>
      <w:tr w:rsidR="00597BE8" w:rsidRPr="00D5164B" w:rsidTr="00D5164B">
        <w:tc>
          <w:tcPr>
            <w:tcW w:w="50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Лабораторно-технологическое оборудование</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41.</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Электроплита с духовкой</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42.</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Вытяжка</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43.</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Холодильник</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lastRenderedPageBreak/>
              <w:t>44.</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Микроволновая печь</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45.</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Чайник электрический</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46.</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Весы настольные электронные кухонные</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47.</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столовых приборов</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48.</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кухонных ножей</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49.</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разделочных досок</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50.</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посуды для приготовления пищи</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51.</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приборов для приготовления пищи</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52.</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Сервиз столовый на 6 персон.</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53</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Сервиз чайный на 6 персон</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54.</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Сервиз кофейный на 6 персон</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55.</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Стакан мерный для сыпучих продуктов и жидкостей</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56.</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Терка</w:t>
            </w:r>
          </w:p>
        </w:tc>
      </w:tr>
      <w:tr w:rsidR="00597BE8" w:rsidRPr="00D5164B" w:rsidTr="00D5164B">
        <w:tc>
          <w:tcPr>
            <w:tcW w:w="50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Демонстрационные учебно-наглядные пособия</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57.</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таблиц демонстрационных по кулинарии</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58.</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учебных пособий и справочников по кулинарии</w:t>
            </w:r>
          </w:p>
        </w:tc>
      </w:tr>
      <w:tr w:rsidR="00597BE8" w:rsidRPr="00D5164B" w:rsidTr="00D5164B">
        <w:tc>
          <w:tcPr>
            <w:tcW w:w="50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средства обучения (CD, DVD, видеофильмы, интерактивные плакаты, лицензионное программное обеспечение)</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59.</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учебные пособия по учебному предмету технология</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60.</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учебных видео фильмов</w:t>
            </w:r>
          </w:p>
        </w:tc>
      </w:tr>
      <w:tr w:rsidR="00597BE8" w:rsidRPr="00D5164B" w:rsidTr="00D5164B">
        <w:tc>
          <w:tcPr>
            <w:tcW w:w="50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p>
          <w:p w:rsidR="00597BE8" w:rsidRPr="00D5164B" w:rsidRDefault="00597BE8" w:rsidP="00D5164B">
            <w:pPr>
              <w:spacing w:after="0" w:line="240" w:lineRule="auto"/>
              <w:rPr>
                <w:rFonts w:ascii="Times New Roman" w:eastAsia="Times New Roman" w:hAnsi="Times New Roman"/>
                <w:b/>
                <w:sz w:val="24"/>
                <w:szCs w:val="24"/>
                <w:lang w:eastAsia="ru-RU"/>
              </w:rPr>
            </w:pPr>
            <w:r w:rsidRPr="00D5164B">
              <w:rPr>
                <w:rFonts w:ascii="Times New Roman" w:eastAsia="Times New Roman" w:hAnsi="Times New Roman"/>
                <w:b/>
                <w:sz w:val="24"/>
                <w:szCs w:val="24"/>
                <w:lang w:eastAsia="ru-RU"/>
              </w:rPr>
              <w:t>Часть 2. Слесарное дело</w:t>
            </w:r>
          </w:p>
        </w:tc>
      </w:tr>
      <w:tr w:rsidR="00597BE8" w:rsidRPr="00D5164B" w:rsidTr="00D5164B">
        <w:tc>
          <w:tcPr>
            <w:tcW w:w="50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Специализированная мебель и системы хранения</w:t>
            </w:r>
          </w:p>
        </w:tc>
      </w:tr>
      <w:tr w:rsidR="00597BE8" w:rsidRPr="00D5164B" w:rsidTr="00D5164B">
        <w:tc>
          <w:tcPr>
            <w:tcW w:w="148"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w:t>
            </w:r>
          </w:p>
        </w:tc>
        <w:tc>
          <w:tcPr>
            <w:tcW w:w="4852"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классная</w:t>
            </w:r>
          </w:p>
        </w:tc>
      </w:tr>
      <w:tr w:rsidR="00597BE8" w:rsidRPr="00D5164B" w:rsidTr="00D5164B">
        <w:tc>
          <w:tcPr>
            <w:tcW w:w="148"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w:t>
            </w:r>
          </w:p>
        </w:tc>
        <w:tc>
          <w:tcPr>
            <w:tcW w:w="4852"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bl>
    <w:p w:rsidR="00597BE8" w:rsidRPr="00D5164B" w:rsidRDefault="00597BE8" w:rsidP="00D5164B">
      <w:pPr>
        <w:spacing w:after="0" w:line="240" w:lineRule="auto"/>
        <w:rPr>
          <w:rFonts w:ascii="Times New Roman" w:eastAsia="Times New Roman" w:hAnsi="Times New Roman"/>
          <w:vanish/>
          <w:sz w:val="24"/>
          <w:szCs w:val="24"/>
          <w:lang w:eastAsia="ru-RU"/>
        </w:rPr>
      </w:pPr>
    </w:p>
    <w:tbl>
      <w:tblPr>
        <w:tblW w:w="0" w:type="auto"/>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82"/>
        <w:gridCol w:w="9565"/>
      </w:tblGrid>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учителя</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ученический двухместный регулируемый по высоте</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Стул ученический поворотный с регулируемой высотой</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с выдвигающимися полками</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учебных пособий</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Тумба металлическая для инструмента</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Система хранения и демонстрации таблиц и плакатов</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10.</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Верстак ученический комбинированный</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11.</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металлический под станок</w:t>
            </w:r>
          </w:p>
        </w:tc>
      </w:tr>
      <w:tr w:rsidR="00597BE8" w:rsidRPr="00D5164B" w:rsidTr="00597BE8">
        <w:tc>
          <w:tcPr>
            <w:tcW w:w="10147"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Лабораторно-технологическое оборудование, инструменты и средства безопасности</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12.</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Машина заточная</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13.</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Станок сверлильный</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14.</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Станок токарный по металлу</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15.</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ключей гаечных</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16.</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Кувалда</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17.</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молотков слесарных</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18.</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отверток</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19.</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Плоскогубцы комбинированные</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20.</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Фартук защитный</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21.</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Аптечка</w:t>
            </w:r>
          </w:p>
        </w:tc>
      </w:tr>
      <w:tr w:rsidR="00597BE8" w:rsidRPr="00D5164B" w:rsidTr="00597BE8">
        <w:trPr>
          <w:trHeight w:val="504"/>
        </w:trPr>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lastRenderedPageBreak/>
              <w:t>22.</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Индивидуальный перевязочный пакет</w:t>
            </w:r>
          </w:p>
        </w:tc>
      </w:tr>
      <w:tr w:rsidR="00597BE8" w:rsidRPr="00D5164B" w:rsidTr="00597BE8">
        <w:tc>
          <w:tcPr>
            <w:tcW w:w="10147"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Демонстрационные учебно-наглядные пособия</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23.</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таблиц по слесарному делу</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24.</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наглядных пособий для постоянного использования</w:t>
            </w:r>
          </w:p>
        </w:tc>
      </w:tr>
      <w:tr w:rsidR="00597BE8" w:rsidRPr="00D5164B" w:rsidTr="00597BE8">
        <w:tc>
          <w:tcPr>
            <w:tcW w:w="10147"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Специализированная мебель и системы хранения</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25.</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классная</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26.</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27.</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 приставной</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28.</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учителя</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29.</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с выдвигающимися полками</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30.</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Верстак ученический комбинированный</w:t>
            </w:r>
          </w:p>
        </w:tc>
      </w:tr>
      <w:tr w:rsidR="00597BE8" w:rsidRPr="00D5164B" w:rsidTr="00597BE8">
        <w:tc>
          <w:tcPr>
            <w:tcW w:w="10147"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Лабораторно-технологическое оборудование, инструменты и средства безопасности</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31.</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деревянных инструментов</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32.</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металлических линеек</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33.</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Метр складной</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34.</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Рулетка</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35.</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Угольник столярный</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36.</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Штангенциркуль</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37.</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Очки защитные</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38.</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Фартук защитный</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39.</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Индивидуальный перевязочный пакет</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40.</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Аптечка промышленная</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41.</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Лобзик учебный</w:t>
            </w:r>
          </w:p>
        </w:tc>
      </w:tr>
    </w:tbl>
    <w:p w:rsidR="00597BE8" w:rsidRPr="00D5164B" w:rsidRDefault="00597BE8" w:rsidP="00D5164B">
      <w:pPr>
        <w:spacing w:after="0" w:line="240" w:lineRule="auto"/>
        <w:rPr>
          <w:rFonts w:ascii="Times New Roman" w:eastAsia="Times New Roman" w:hAnsi="Times New Roman"/>
          <w:vanish/>
          <w:sz w:val="24"/>
          <w:szCs w:val="24"/>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66"/>
        <w:gridCol w:w="4510"/>
      </w:tblGrid>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Киянка деревянная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шлифовальной бумаги</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карандашей столярных</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Демонстрационные учебно-наглядные пособия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45.</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Комплекты таблиц по столярному делу</w:t>
            </w:r>
          </w:p>
          <w:p w:rsidR="00597BE8" w:rsidRPr="00D5164B" w:rsidRDefault="00597BE8" w:rsidP="00D5164B">
            <w:pPr>
              <w:spacing w:after="0" w:line="240" w:lineRule="auto"/>
              <w:rPr>
                <w:rFonts w:ascii="Times New Roman" w:eastAsia="Times New Roman" w:hAnsi="Times New Roman"/>
                <w:sz w:val="24"/>
                <w:szCs w:val="24"/>
                <w:lang w:eastAsia="ru-RU"/>
              </w:rPr>
            </w:pPr>
          </w:p>
        </w:tc>
      </w:tr>
    </w:tbl>
    <w:p w:rsidR="00597BE8" w:rsidRPr="00D5164B" w:rsidRDefault="00597BE8" w:rsidP="00D5164B">
      <w:pPr>
        <w:spacing w:after="0" w:line="240" w:lineRule="auto"/>
        <w:rPr>
          <w:rFonts w:ascii="Times New Roman" w:eastAsia="Times New Roman" w:hAnsi="Times New Roman"/>
          <w:vanish/>
          <w:sz w:val="24"/>
          <w:szCs w:val="24"/>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18"/>
        <w:gridCol w:w="9358"/>
      </w:tblGrid>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b/>
                <w:bCs/>
                <w:sz w:val="24"/>
                <w:szCs w:val="24"/>
                <w:lang w:eastAsia="ru-RU"/>
              </w:rPr>
            </w:pPr>
            <w:r w:rsidRPr="00D5164B">
              <w:rPr>
                <w:rFonts w:ascii="Times New Roman" w:eastAsia="Times New Roman" w:hAnsi="Times New Roman"/>
                <w:b/>
                <w:bCs/>
                <w:sz w:val="24"/>
                <w:szCs w:val="24"/>
                <w:lang w:eastAsia="ru-RU"/>
              </w:rPr>
              <w:t xml:space="preserve"> Кабинет Основы безопасности жизнедеятельности</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Специализированная мебель и системы хранения</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классная</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учителя</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учебных пособий</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с выдвигающимися демонстрационными полками</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Сейф оружейный</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Система хранения тренажеров</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Система хранения таблиц и плакатов</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Тумба для таблиц под доску</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10.</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Плакаты настенные</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11.</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Информационно-тематический стенд</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Технические средства обучения (рабочее место учителя)</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12.</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Интерактивный программно-аппаратный комплекс</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lastRenderedPageBreak/>
              <w:t>13.</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Компьютер учителя, лицензионное программное обеспечение</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14.</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Многофункциональное устройство</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15.</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Акустическая система для аудитории</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16.</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Сетевой фильтр</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Демонстрационное оборудование и приборы</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17.</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Дозиметр</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18.</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Защитный костюм</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19.</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Компас-азимут</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20.</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Противогаз взрослый, фильтрующе-поглощающий</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21.</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Макет гранаты Ф-1</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22.</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Макет гранаты РГД-5</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23.</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Респиратор</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Лабораторно-технологическое оборудование для оказания первой помощи</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24.</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Индивидуальный перевязочный пакет</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25.</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Индивидуальный противохимический пакет</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26.</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Бинт марлевый медицинский нестерильный</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27.</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Бинт марлевый медицинский нестерильный</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28.</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Вата медицинская компрессная</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29.</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Стрелковый тренажер</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средства обучения (CD, DVD, видеофильмы, интерактивные плакаты, лицензионное программное обеспечение)</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30.</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учебных видео фильмов</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Демонстрационные учебно-наглядные пособия</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31.</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демонстрационных учебных таблиц</w:t>
            </w:r>
          </w:p>
        </w:tc>
      </w:tr>
    </w:tbl>
    <w:p w:rsidR="00597BE8" w:rsidRPr="00D5164B" w:rsidRDefault="00597BE8" w:rsidP="00D5164B">
      <w:pPr>
        <w:spacing w:after="0"/>
        <w:rPr>
          <w:rFonts w:ascii="Times New Roman" w:hAnsi="Times New Roman"/>
          <w:sz w:val="24"/>
          <w:szCs w:val="24"/>
        </w:rPr>
      </w:pPr>
    </w:p>
    <w:p w:rsidR="00597BE8" w:rsidRPr="00D5164B" w:rsidRDefault="00597BE8" w:rsidP="00D5164B">
      <w:pPr>
        <w:spacing w:after="0"/>
        <w:jc w:val="both"/>
        <w:rPr>
          <w:rFonts w:ascii="Times New Roman" w:hAnsi="Times New Roman"/>
          <w:sz w:val="24"/>
          <w:szCs w:val="24"/>
        </w:rPr>
      </w:pPr>
      <w:r w:rsidRPr="00D5164B">
        <w:rPr>
          <w:rFonts w:ascii="Times New Roman" w:hAnsi="Times New Roman"/>
          <w:sz w:val="24"/>
          <w:szCs w:val="24"/>
        </w:rPr>
        <w:t>Все имеющиеся в школе материально-технические условия реализации основной образовательной программы основного общего образования по обеспечению полных комплектов технического оснащения и оборудования используются во внеурочной деятельности, включая расходные материалы.</w:t>
      </w:r>
    </w:p>
    <w:p w:rsidR="00B540EE" w:rsidRPr="00CB09D2" w:rsidRDefault="00B540EE" w:rsidP="007E0032">
      <w:pPr>
        <w:spacing w:after="0" w:line="240" w:lineRule="auto"/>
        <w:ind w:right="-143"/>
        <w:jc w:val="both"/>
        <w:rPr>
          <w:rFonts w:ascii="Times New Roman" w:hAnsi="Times New Roman"/>
          <w:vanish/>
          <w:color w:val="C00000"/>
          <w:sz w:val="24"/>
          <w:szCs w:val="24"/>
        </w:rPr>
      </w:pPr>
    </w:p>
    <w:p w:rsidR="00B540EE" w:rsidRPr="00CB09D2" w:rsidRDefault="00B540EE" w:rsidP="007E0032">
      <w:pPr>
        <w:spacing w:after="0" w:line="240" w:lineRule="auto"/>
        <w:ind w:right="-143" w:firstLine="709"/>
        <w:jc w:val="both"/>
        <w:rPr>
          <w:rFonts w:ascii="Times New Roman" w:hAnsi="Times New Roman"/>
          <w:sz w:val="24"/>
          <w:szCs w:val="24"/>
        </w:rPr>
      </w:pPr>
    </w:p>
    <w:p w:rsidR="00B540EE" w:rsidRPr="00CB09D2" w:rsidRDefault="00B540EE" w:rsidP="000F6C18">
      <w:pPr>
        <w:pStyle w:val="3"/>
        <w:numPr>
          <w:ilvl w:val="2"/>
          <w:numId w:val="42"/>
        </w:numPr>
        <w:spacing w:before="0" w:beforeAutospacing="0" w:after="0" w:afterAutospacing="0"/>
        <w:ind w:right="-143"/>
        <w:jc w:val="both"/>
        <w:rPr>
          <w:sz w:val="24"/>
          <w:szCs w:val="24"/>
        </w:rPr>
      </w:pPr>
      <w:bookmarkStart w:id="245" w:name="_Toc410654083"/>
      <w:bookmarkStart w:id="246" w:name="_Toc409691740"/>
      <w:bookmarkStart w:id="247" w:name="_Toc414553290"/>
      <w:r w:rsidRPr="00CB09D2">
        <w:rPr>
          <w:sz w:val="24"/>
          <w:szCs w:val="24"/>
        </w:rPr>
        <w:t>Информационно-методические условия реализации основной</w:t>
      </w:r>
      <w:bookmarkEnd w:id="245"/>
      <w:r w:rsidR="000F55DA" w:rsidRPr="00CB09D2">
        <w:rPr>
          <w:sz w:val="24"/>
          <w:szCs w:val="24"/>
        </w:rPr>
        <w:t xml:space="preserve"> </w:t>
      </w:r>
      <w:bookmarkStart w:id="248" w:name="_Toc410654084"/>
      <w:r w:rsidRPr="00CB09D2">
        <w:rPr>
          <w:sz w:val="24"/>
          <w:szCs w:val="24"/>
        </w:rPr>
        <w:t>образовательной программы основного общего образования</w:t>
      </w:r>
      <w:bookmarkEnd w:id="246"/>
      <w:bookmarkEnd w:id="247"/>
      <w:bookmarkEnd w:id="248"/>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Cs/>
          <w:sz w:val="24"/>
          <w:szCs w:val="24"/>
        </w:rPr>
        <w:t xml:space="preserve">Под </w:t>
      </w:r>
      <w:r w:rsidRPr="00CB09D2">
        <w:rPr>
          <w:rFonts w:ascii="Times New Roman" w:hAnsi="Times New Roman"/>
          <w:b/>
          <w:bCs/>
          <w:sz w:val="24"/>
          <w:szCs w:val="24"/>
        </w:rPr>
        <w:t xml:space="preserve">информационно-образовательной средой </w:t>
      </w:r>
      <w:r w:rsidRPr="00CB09D2">
        <w:rPr>
          <w:rFonts w:ascii="Times New Roman" w:hAnsi="Times New Roman"/>
          <w:bCs/>
          <w:sz w:val="24"/>
          <w:szCs w:val="24"/>
        </w:rPr>
        <w:t>(ИОС)</w:t>
      </w:r>
      <w:r w:rsidRPr="00CB09D2">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5D4637" w:rsidRPr="00CB09D2" w:rsidRDefault="005D4637" w:rsidP="00D1545D">
      <w:pPr>
        <w:spacing w:line="240" w:lineRule="auto"/>
        <w:ind w:left="180" w:right="-177" w:firstLine="708"/>
        <w:jc w:val="both"/>
        <w:rPr>
          <w:rFonts w:ascii="Times New Roman" w:hAnsi="Times New Roman"/>
          <w:sz w:val="24"/>
          <w:szCs w:val="24"/>
        </w:rPr>
      </w:pPr>
      <w:r w:rsidRPr="00CB09D2">
        <w:rPr>
          <w:rFonts w:ascii="Times New Roman" w:hAnsi="Times New Roman"/>
          <w:sz w:val="24"/>
          <w:szCs w:val="24"/>
        </w:rPr>
        <w:t xml:space="preserve">Эффективность реализации ООП обеспечивается системой информационнообразовательных ресурсов и инструментов, которые дают  возможность входить в единую информационную среду, фиксировать ход образовательного процесса, размещать материалы, иметь доступ к любым видам необходимой для достижения целей ООП информации, ограничивать доступ к информации, несовместимой с задачами духовнонравственного развития, обеспечивать необходимый электронный документооборот. </w:t>
      </w:r>
      <w:r w:rsidRPr="00CB09D2">
        <w:rPr>
          <w:rFonts w:ascii="Times New Roman" w:hAnsi="Times New Roman"/>
          <w:sz w:val="24"/>
          <w:szCs w:val="24"/>
        </w:rPr>
        <w:lastRenderedPageBreak/>
        <w:t xml:space="preserve">Переход  от образовательного пространства школы к информационно-образовательному пространству.  </w:t>
      </w:r>
    </w:p>
    <w:p w:rsidR="005D4637" w:rsidRPr="00CB09D2" w:rsidRDefault="005D4637" w:rsidP="000F6C18">
      <w:pPr>
        <w:numPr>
          <w:ilvl w:val="0"/>
          <w:numId w:val="165"/>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два современно оборудованных компьютерных класса с разнообразными программными материалами и имеющих выход в Интернет;  </w:t>
      </w:r>
    </w:p>
    <w:p w:rsidR="005D4637" w:rsidRPr="00CB09D2" w:rsidRDefault="005D4637" w:rsidP="000F6C18">
      <w:pPr>
        <w:numPr>
          <w:ilvl w:val="0"/>
          <w:numId w:val="165"/>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наличие у учителей персонального компьютер или ноутбука, имеющего выход в Интернет;  </w:t>
      </w:r>
    </w:p>
    <w:p w:rsidR="005D4637" w:rsidRPr="00CB09D2" w:rsidRDefault="005D4637" w:rsidP="000F6C18">
      <w:pPr>
        <w:numPr>
          <w:ilvl w:val="0"/>
          <w:numId w:val="165"/>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16 классов имеют мультимедийное оборудование. </w:t>
      </w:r>
    </w:p>
    <w:p w:rsidR="005D4637" w:rsidRPr="00CB09D2" w:rsidRDefault="005D4637" w:rsidP="000F6C18">
      <w:pPr>
        <w:numPr>
          <w:ilvl w:val="0"/>
          <w:numId w:val="165"/>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 спортивный зал, актовый зал, столовая, спортивная площадка; </w:t>
      </w:r>
    </w:p>
    <w:p w:rsidR="005D4637" w:rsidRPr="00CB09D2" w:rsidRDefault="005D4637" w:rsidP="000F6C18">
      <w:pPr>
        <w:numPr>
          <w:ilvl w:val="0"/>
          <w:numId w:val="165"/>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библиотека и читальный зал</w:t>
      </w:r>
      <w:r w:rsidR="008C2C1F" w:rsidRPr="00CB09D2">
        <w:rPr>
          <w:rFonts w:ascii="Times New Roman" w:hAnsi="Times New Roman"/>
          <w:sz w:val="24"/>
          <w:szCs w:val="24"/>
        </w:rPr>
        <w:t xml:space="preserve"> с выходом в интернет</w:t>
      </w:r>
      <w:r w:rsidRPr="00CB09D2">
        <w:rPr>
          <w:rFonts w:ascii="Times New Roman" w:hAnsi="Times New Roman"/>
          <w:sz w:val="24"/>
          <w:szCs w:val="24"/>
        </w:rPr>
        <w:t xml:space="preserve">; </w:t>
      </w:r>
    </w:p>
    <w:p w:rsidR="005D4637" w:rsidRPr="00CB09D2" w:rsidRDefault="005D4637" w:rsidP="000F6C18">
      <w:pPr>
        <w:numPr>
          <w:ilvl w:val="0"/>
          <w:numId w:val="165"/>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использование в образовательной деятельности интерактивных технологий, материалы проекта «Школа цифрового века» и  ресурсы информационной системы «Дневник.ру». </w:t>
      </w:r>
    </w:p>
    <w:p w:rsidR="00361912" w:rsidRPr="00CB09D2" w:rsidRDefault="00361912" w:rsidP="007E0032">
      <w:pPr>
        <w:spacing w:after="5" w:line="240" w:lineRule="auto"/>
        <w:ind w:left="190" w:hanging="10"/>
        <w:jc w:val="both"/>
        <w:rPr>
          <w:rFonts w:ascii="Times New Roman" w:hAnsi="Times New Roman"/>
          <w:sz w:val="24"/>
          <w:szCs w:val="24"/>
        </w:rPr>
      </w:pPr>
      <w:r w:rsidRPr="00CB09D2">
        <w:rPr>
          <w:rFonts w:ascii="Times New Roman" w:hAnsi="Times New Roman"/>
          <w:b/>
          <w:sz w:val="24"/>
          <w:szCs w:val="24"/>
        </w:rPr>
        <w:t>Технический парк школы</w:t>
      </w:r>
      <w:r w:rsidRPr="00CB09D2">
        <w:rPr>
          <w:rFonts w:ascii="Times New Roman" w:hAnsi="Times New Roman"/>
          <w:sz w:val="24"/>
          <w:szCs w:val="24"/>
        </w:rPr>
        <w:t xml:space="preserve">:  </w:t>
      </w:r>
    </w:p>
    <w:p w:rsidR="00361912" w:rsidRPr="00CB09D2" w:rsidRDefault="00361912" w:rsidP="007E0032">
      <w:pPr>
        <w:spacing w:line="240" w:lineRule="auto"/>
        <w:ind w:left="540" w:right="6"/>
        <w:jc w:val="both"/>
        <w:rPr>
          <w:rFonts w:ascii="Times New Roman" w:hAnsi="Times New Roman"/>
          <w:sz w:val="24"/>
          <w:szCs w:val="24"/>
        </w:rPr>
      </w:pPr>
      <w:r w:rsidRPr="00CB09D2">
        <w:rPr>
          <w:rFonts w:ascii="Times New Roman" w:hAnsi="Times New Roman"/>
          <w:sz w:val="24"/>
          <w:szCs w:val="24"/>
        </w:rPr>
        <w:t xml:space="preserve">45 компьютеров и ноутбуков  </w:t>
      </w:r>
    </w:p>
    <w:p w:rsidR="00361912" w:rsidRPr="00CB09D2" w:rsidRDefault="00361912" w:rsidP="007E0032">
      <w:pPr>
        <w:spacing w:after="58" w:line="240" w:lineRule="auto"/>
        <w:ind w:left="540" w:right="6"/>
        <w:jc w:val="both"/>
        <w:rPr>
          <w:rFonts w:ascii="Times New Roman" w:hAnsi="Times New Roman"/>
          <w:sz w:val="24"/>
          <w:szCs w:val="24"/>
        </w:rPr>
      </w:pPr>
      <w:r w:rsidRPr="00CB09D2">
        <w:rPr>
          <w:rFonts w:ascii="Times New Roman" w:hAnsi="Times New Roman"/>
          <w:sz w:val="24"/>
          <w:szCs w:val="24"/>
        </w:rPr>
        <w:t xml:space="preserve">6 интерактивных досок </w:t>
      </w:r>
    </w:p>
    <w:p w:rsidR="00361912" w:rsidRPr="00CB09D2" w:rsidRDefault="00361912" w:rsidP="007E0032">
      <w:pPr>
        <w:spacing w:after="53" w:line="240" w:lineRule="auto"/>
        <w:ind w:left="540" w:right="6"/>
        <w:jc w:val="both"/>
        <w:rPr>
          <w:rFonts w:ascii="Times New Roman" w:hAnsi="Times New Roman"/>
          <w:sz w:val="24"/>
          <w:szCs w:val="24"/>
        </w:rPr>
      </w:pPr>
      <w:r w:rsidRPr="00CB09D2">
        <w:rPr>
          <w:rFonts w:ascii="Times New Roman" w:hAnsi="Times New Roman"/>
          <w:sz w:val="24"/>
          <w:szCs w:val="24"/>
        </w:rPr>
        <w:t xml:space="preserve">14 мультимедийных проекторов  </w:t>
      </w:r>
    </w:p>
    <w:p w:rsidR="00361912" w:rsidRPr="00CB09D2" w:rsidRDefault="00361912" w:rsidP="000F6C18">
      <w:pPr>
        <w:numPr>
          <w:ilvl w:val="1"/>
          <w:numId w:val="165"/>
        </w:numPr>
        <w:spacing w:after="49" w:line="240" w:lineRule="auto"/>
        <w:ind w:right="6" w:hanging="720"/>
        <w:jc w:val="both"/>
        <w:rPr>
          <w:rFonts w:ascii="Times New Roman" w:hAnsi="Times New Roman"/>
          <w:sz w:val="24"/>
          <w:szCs w:val="24"/>
        </w:rPr>
      </w:pPr>
      <w:r w:rsidRPr="00CB09D2">
        <w:rPr>
          <w:rFonts w:ascii="Times New Roman" w:hAnsi="Times New Roman"/>
          <w:sz w:val="24"/>
          <w:szCs w:val="24"/>
        </w:rPr>
        <w:t xml:space="preserve">мобильное интерактивное устройство «Magic pen»  </w:t>
      </w:r>
    </w:p>
    <w:p w:rsidR="00361912" w:rsidRPr="00CB09D2" w:rsidRDefault="00361912" w:rsidP="000F6C18">
      <w:pPr>
        <w:numPr>
          <w:ilvl w:val="1"/>
          <w:numId w:val="165"/>
        </w:numPr>
        <w:spacing w:after="56" w:line="240" w:lineRule="auto"/>
        <w:ind w:right="6" w:hanging="720"/>
        <w:jc w:val="both"/>
        <w:rPr>
          <w:rFonts w:ascii="Times New Roman" w:hAnsi="Times New Roman"/>
          <w:sz w:val="24"/>
          <w:szCs w:val="24"/>
        </w:rPr>
      </w:pPr>
      <w:r w:rsidRPr="00CB09D2">
        <w:rPr>
          <w:rFonts w:ascii="Times New Roman" w:hAnsi="Times New Roman"/>
          <w:sz w:val="24"/>
          <w:szCs w:val="24"/>
        </w:rPr>
        <w:t xml:space="preserve">системы интерактивного тестирования «Votum»  </w:t>
      </w:r>
    </w:p>
    <w:p w:rsidR="00361912" w:rsidRPr="00CB09D2" w:rsidRDefault="00361912" w:rsidP="007E0032">
      <w:pPr>
        <w:spacing w:after="54" w:line="240" w:lineRule="auto"/>
        <w:ind w:left="540" w:right="6"/>
        <w:jc w:val="both"/>
        <w:rPr>
          <w:rFonts w:ascii="Times New Roman" w:hAnsi="Times New Roman"/>
          <w:sz w:val="24"/>
          <w:szCs w:val="24"/>
        </w:rPr>
      </w:pPr>
      <w:r w:rsidRPr="00CB09D2">
        <w:rPr>
          <w:rFonts w:ascii="Times New Roman" w:hAnsi="Times New Roman"/>
          <w:sz w:val="24"/>
          <w:szCs w:val="24"/>
        </w:rPr>
        <w:t>2 компьютерных класса</w:t>
      </w:r>
    </w:p>
    <w:p w:rsidR="00361912" w:rsidRPr="00CB09D2" w:rsidRDefault="00361912" w:rsidP="007E0032">
      <w:pPr>
        <w:spacing w:after="55" w:line="240" w:lineRule="auto"/>
        <w:ind w:left="540" w:right="6"/>
        <w:jc w:val="both"/>
        <w:rPr>
          <w:rFonts w:ascii="Times New Roman" w:hAnsi="Times New Roman"/>
          <w:sz w:val="24"/>
          <w:szCs w:val="24"/>
        </w:rPr>
      </w:pPr>
      <w:r w:rsidRPr="00CB09D2">
        <w:rPr>
          <w:rFonts w:ascii="Times New Roman" w:hAnsi="Times New Roman"/>
          <w:sz w:val="24"/>
          <w:szCs w:val="24"/>
        </w:rPr>
        <w:t xml:space="preserve">14  ед. многофункциональных устройств, ксероксов, принтеров </w:t>
      </w:r>
    </w:p>
    <w:p w:rsidR="00361912" w:rsidRPr="00CB09D2" w:rsidRDefault="00361912" w:rsidP="007E0032">
      <w:pPr>
        <w:spacing w:after="48" w:line="240" w:lineRule="auto"/>
        <w:ind w:left="540" w:right="2229"/>
        <w:jc w:val="both"/>
        <w:rPr>
          <w:rFonts w:ascii="Times New Roman" w:hAnsi="Times New Roman"/>
          <w:sz w:val="24"/>
          <w:szCs w:val="24"/>
        </w:rPr>
      </w:pPr>
      <w:r w:rsidRPr="00CB09D2">
        <w:rPr>
          <w:rFonts w:ascii="Times New Roman" w:hAnsi="Times New Roman"/>
          <w:sz w:val="24"/>
          <w:szCs w:val="24"/>
        </w:rPr>
        <w:t>6 телевизоров</w:t>
      </w:r>
    </w:p>
    <w:p w:rsidR="00361912" w:rsidRPr="00CB09D2" w:rsidRDefault="00361912" w:rsidP="007E0032">
      <w:pPr>
        <w:spacing w:after="69" w:line="240" w:lineRule="auto"/>
        <w:ind w:left="540"/>
        <w:jc w:val="both"/>
        <w:rPr>
          <w:rFonts w:ascii="Times New Roman" w:hAnsi="Times New Roman"/>
          <w:sz w:val="24"/>
          <w:szCs w:val="24"/>
        </w:rPr>
      </w:pPr>
      <w:r w:rsidRPr="00CB09D2">
        <w:rPr>
          <w:rFonts w:ascii="Times New Roman" w:hAnsi="Times New Roman"/>
          <w:sz w:val="24"/>
          <w:szCs w:val="24"/>
        </w:rPr>
        <w:t xml:space="preserve">Ресурсы управления. </w:t>
      </w:r>
      <w:hyperlink r:id="rId35">
        <w:r w:rsidRPr="00CB09D2">
          <w:rPr>
            <w:rFonts w:ascii="Times New Roman" w:eastAsia="Arial" w:hAnsi="Times New Roman"/>
            <w:color w:val="00211C"/>
            <w:sz w:val="24"/>
            <w:szCs w:val="24"/>
            <w:u w:val="single" w:color="00211C"/>
          </w:rPr>
          <w:t>www</w:t>
        </w:r>
      </w:hyperlink>
      <w:r w:rsidRPr="00CB09D2">
        <w:rPr>
          <w:rFonts w:ascii="Times New Roman" w:eastAsia="Arial" w:hAnsi="Times New Roman"/>
          <w:color w:val="00211C"/>
          <w:sz w:val="24"/>
          <w:szCs w:val="24"/>
          <w:u w:val="single" w:color="00211C"/>
        </w:rPr>
        <w:t>.</w:t>
      </w:r>
      <w:r w:rsidRPr="00CB09D2">
        <w:rPr>
          <w:rFonts w:ascii="Times New Roman" w:eastAsia="Arial" w:hAnsi="Times New Roman"/>
          <w:color w:val="00211C"/>
          <w:sz w:val="24"/>
          <w:szCs w:val="24"/>
          <w:u w:val="single" w:color="00211C"/>
          <w:lang w:val="en-US"/>
        </w:rPr>
        <w:t>ufaschool</w:t>
      </w:r>
      <w:r w:rsidRPr="00CB09D2">
        <w:rPr>
          <w:rFonts w:ascii="Times New Roman" w:eastAsia="Arial" w:hAnsi="Times New Roman"/>
          <w:color w:val="00211C"/>
          <w:sz w:val="24"/>
          <w:szCs w:val="24"/>
          <w:u w:val="single" w:color="00211C"/>
        </w:rPr>
        <w:t>41.</w:t>
      </w:r>
      <w:r w:rsidRPr="00CB09D2">
        <w:rPr>
          <w:rFonts w:ascii="Times New Roman" w:eastAsia="Arial" w:hAnsi="Times New Roman"/>
          <w:color w:val="00211C"/>
          <w:sz w:val="24"/>
          <w:szCs w:val="24"/>
          <w:u w:val="single" w:color="00211C"/>
          <w:lang w:val="en-US"/>
        </w:rPr>
        <w:t>ru</w:t>
      </w:r>
      <w:hyperlink r:id="rId36"/>
      <w:r w:rsidRPr="00CB09D2">
        <w:rPr>
          <w:rFonts w:ascii="Times New Roman" w:hAnsi="Times New Roman"/>
          <w:sz w:val="24"/>
          <w:szCs w:val="24"/>
        </w:rPr>
        <w:t xml:space="preserve"> ,   </w:t>
      </w:r>
      <w:hyperlink r:id="rId37">
        <w:r w:rsidRPr="00CB09D2">
          <w:rPr>
            <w:rFonts w:ascii="Times New Roman" w:eastAsia="Arial" w:hAnsi="Times New Roman"/>
            <w:color w:val="00211C"/>
            <w:sz w:val="24"/>
            <w:szCs w:val="24"/>
            <w:u w:val="single" w:color="00211C"/>
          </w:rPr>
          <w:t>www</w:t>
        </w:r>
      </w:hyperlink>
      <w:hyperlink r:id="rId38">
        <w:r w:rsidRPr="00CB09D2">
          <w:rPr>
            <w:rFonts w:ascii="Times New Roman" w:eastAsia="Arial" w:hAnsi="Times New Roman"/>
            <w:color w:val="00211C"/>
            <w:sz w:val="24"/>
            <w:szCs w:val="24"/>
            <w:u w:val="single" w:color="00211C"/>
          </w:rPr>
          <w:t>.</w:t>
        </w:r>
      </w:hyperlink>
      <w:hyperlink r:id="rId39">
        <w:r w:rsidRPr="00CB09D2">
          <w:rPr>
            <w:rFonts w:ascii="Times New Roman" w:eastAsia="Arial" w:hAnsi="Times New Roman"/>
            <w:color w:val="00211C"/>
            <w:sz w:val="24"/>
            <w:szCs w:val="24"/>
            <w:u w:val="single" w:color="00211C"/>
          </w:rPr>
          <w:t>dnevnik</w:t>
        </w:r>
      </w:hyperlink>
      <w:hyperlink r:id="rId40">
        <w:r w:rsidRPr="00CB09D2">
          <w:rPr>
            <w:rFonts w:ascii="Times New Roman" w:eastAsia="Arial" w:hAnsi="Times New Roman"/>
            <w:color w:val="00211C"/>
            <w:sz w:val="24"/>
            <w:szCs w:val="24"/>
            <w:u w:val="single" w:color="00211C"/>
          </w:rPr>
          <w:t>.</w:t>
        </w:r>
      </w:hyperlink>
      <w:hyperlink r:id="rId41">
        <w:r w:rsidRPr="00CB09D2">
          <w:rPr>
            <w:rFonts w:ascii="Times New Roman" w:eastAsia="Arial" w:hAnsi="Times New Roman"/>
            <w:color w:val="00211C"/>
            <w:sz w:val="24"/>
            <w:szCs w:val="24"/>
            <w:u w:val="single" w:color="00211C"/>
          </w:rPr>
          <w:t>ru</w:t>
        </w:r>
      </w:hyperlink>
      <w:hyperlink r:id="rId42">
        <w:r w:rsidRPr="00CB09D2">
          <w:rPr>
            <w:rFonts w:ascii="Times New Roman" w:hAnsi="Times New Roman"/>
            <w:sz w:val="24"/>
            <w:szCs w:val="24"/>
          </w:rPr>
          <w:t xml:space="preserve"> </w:t>
        </w:r>
      </w:hyperlink>
    </w:p>
    <w:p w:rsidR="00361912" w:rsidRPr="00CB09D2" w:rsidRDefault="00361912" w:rsidP="007E0032">
      <w:pPr>
        <w:spacing w:after="49" w:line="240" w:lineRule="auto"/>
        <w:ind w:left="180" w:right="6" w:firstLine="360"/>
        <w:jc w:val="both"/>
        <w:rPr>
          <w:rFonts w:ascii="Times New Roman" w:hAnsi="Times New Roman"/>
          <w:sz w:val="24"/>
          <w:szCs w:val="24"/>
        </w:rPr>
      </w:pPr>
      <w:r w:rsidRPr="00CB09D2">
        <w:rPr>
          <w:rFonts w:ascii="Times New Roman" w:hAnsi="Times New Roman"/>
          <w:sz w:val="24"/>
          <w:szCs w:val="24"/>
        </w:rPr>
        <w:t xml:space="preserve">Электронный контент: «Школа цифрового века». </w:t>
      </w:r>
    </w:p>
    <w:p w:rsidR="00361912" w:rsidRPr="00CB09D2" w:rsidRDefault="00361912" w:rsidP="007E0032">
      <w:pPr>
        <w:spacing w:after="55" w:line="240" w:lineRule="auto"/>
        <w:ind w:left="180" w:right="721" w:firstLine="283"/>
        <w:jc w:val="both"/>
        <w:rPr>
          <w:rFonts w:ascii="Times New Roman" w:hAnsi="Times New Roman"/>
          <w:sz w:val="24"/>
          <w:szCs w:val="24"/>
        </w:rPr>
      </w:pPr>
      <w:r w:rsidRPr="00CB09D2">
        <w:rPr>
          <w:rFonts w:ascii="Times New Roman" w:hAnsi="Times New Roman"/>
          <w:sz w:val="24"/>
          <w:szCs w:val="24"/>
        </w:rPr>
        <w:t xml:space="preserve"> Каждый учитель имеет возможность участвовать в вебинарах.</w:t>
      </w:r>
    </w:p>
    <w:p w:rsidR="00361912" w:rsidRPr="00CB09D2" w:rsidRDefault="00361912" w:rsidP="007E0032">
      <w:pPr>
        <w:spacing w:line="240" w:lineRule="auto"/>
        <w:ind w:right="722" w:firstLine="538"/>
        <w:jc w:val="both"/>
        <w:rPr>
          <w:rFonts w:ascii="Times New Roman" w:hAnsi="Times New Roman"/>
          <w:sz w:val="24"/>
          <w:szCs w:val="24"/>
        </w:rPr>
      </w:pPr>
      <w:r w:rsidRPr="00CB09D2">
        <w:rPr>
          <w:rFonts w:ascii="Times New Roman" w:hAnsi="Times New Roman"/>
          <w:sz w:val="24"/>
          <w:szCs w:val="24"/>
        </w:rPr>
        <w:t xml:space="preserve">  МБОУ Школа № 41 обеспечена учебниками, учебно-методической литературой и материалами по всем учебным предметам. Библиотека школы имеет фонд дополнительной литературы: художественную, научно-популярную, справочнобиблиографические и периодические издания, сопровождающие реализацию образовательной программы. </w:t>
      </w:r>
    </w:p>
    <w:p w:rsidR="00361912" w:rsidRPr="00CB09D2" w:rsidRDefault="00361912" w:rsidP="007E0032">
      <w:pPr>
        <w:pStyle w:val="Default"/>
        <w:ind w:firstLine="322"/>
        <w:jc w:val="both"/>
        <w:rPr>
          <w:rFonts w:ascii="Times New Roman" w:hAnsi="Times New Roman" w:cs="Times New Roman"/>
        </w:rPr>
      </w:pPr>
      <w:r w:rsidRPr="00CB09D2">
        <w:rPr>
          <w:rFonts w:ascii="Times New Roman" w:hAnsi="Times New Roman" w:cs="Times New Roman"/>
        </w:rPr>
        <w:t xml:space="preserve">       Библиотека школы с книжным фондом 20273 экз., в том числе: учебников – 9105 экз., художественно-методической литературы - 11168 экз., осуществляет библиотечно-информационное обеспечение педагогического процесса. Обеспеченность учебниками федерального перечня составляет  87%, регионального перечня - 100 %. На 54,8 % обеспечены литературой для классного и внеклассного чтения. В структуру библиотеки входят: книгохранилище, абонемент и читальный зал.  </w:t>
      </w:r>
    </w:p>
    <w:p w:rsidR="004D7400" w:rsidRPr="00CB09D2" w:rsidRDefault="004D7400" w:rsidP="007E0032">
      <w:pPr>
        <w:pStyle w:val="s1"/>
        <w:spacing w:before="0" w:beforeAutospacing="0" w:after="0" w:afterAutospacing="0"/>
        <w:jc w:val="both"/>
        <w:rPr>
          <w:bCs/>
          <w:color w:val="000000"/>
        </w:rPr>
      </w:pPr>
      <w:r w:rsidRPr="00CB09D2">
        <w:rPr>
          <w:bCs/>
          <w:color w:val="000000"/>
        </w:rPr>
        <w:t>Норма обеспеченности образовательной деятельности учебными изданиями определяется исходя из расчета:</w:t>
      </w:r>
    </w:p>
    <w:p w:rsidR="004D7400" w:rsidRPr="00CB09D2" w:rsidRDefault="004D7400" w:rsidP="007E0032">
      <w:pPr>
        <w:pStyle w:val="s1"/>
        <w:spacing w:before="0" w:beforeAutospacing="0" w:after="0" w:afterAutospacing="0"/>
        <w:jc w:val="both"/>
        <w:rPr>
          <w:bCs/>
          <w:color w:val="000000"/>
        </w:rPr>
      </w:pPr>
      <w:r w:rsidRPr="00CB09D2">
        <w:rPr>
          <w:bCs/>
          <w:color w:val="000000"/>
        </w:rPr>
        <w:t>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основного общего образования;</w:t>
      </w:r>
    </w:p>
    <w:p w:rsidR="004D7400" w:rsidRPr="00CB09D2" w:rsidRDefault="004D7400" w:rsidP="007E0032">
      <w:pPr>
        <w:pStyle w:val="s1"/>
        <w:spacing w:before="0" w:beforeAutospacing="0" w:after="0" w:afterAutospacing="0"/>
        <w:jc w:val="both"/>
        <w:rPr>
          <w:bCs/>
          <w:color w:val="000000"/>
        </w:rPr>
      </w:pPr>
      <w:r w:rsidRPr="00CB09D2">
        <w:rPr>
          <w:bCs/>
          <w:color w:val="000000"/>
        </w:rPr>
        <w:t>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основного общего образования.</w:t>
      </w:r>
    </w:p>
    <w:p w:rsidR="004D7400" w:rsidRPr="00CB09D2" w:rsidRDefault="004D7400" w:rsidP="007E0032">
      <w:pPr>
        <w:pStyle w:val="s1"/>
        <w:spacing w:before="0" w:beforeAutospacing="0" w:after="0" w:afterAutospacing="0"/>
        <w:jc w:val="both"/>
        <w:rPr>
          <w:bCs/>
          <w:color w:val="000000"/>
        </w:rPr>
      </w:pPr>
      <w:r w:rsidRPr="00CB09D2">
        <w:rPr>
          <w:bCs/>
          <w:color w:val="000000"/>
        </w:rPr>
        <w:lastRenderedPageBreak/>
        <w:t>Фонд дополнительной литературы включа</w:t>
      </w:r>
      <w:r w:rsidR="004454AB" w:rsidRPr="00CB09D2">
        <w:rPr>
          <w:bCs/>
          <w:color w:val="000000"/>
        </w:rPr>
        <w:t>ет</w:t>
      </w:r>
      <w:r w:rsidRPr="00CB09D2">
        <w:rPr>
          <w:bCs/>
          <w:color w:val="000000"/>
        </w:rPr>
        <w:t>: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545F4B" w:rsidRPr="00CB09D2" w:rsidRDefault="00545F4B" w:rsidP="007E0032">
      <w:pPr>
        <w:pStyle w:val="s1"/>
        <w:spacing w:before="0" w:beforeAutospacing="0" w:after="0" w:afterAutospacing="0"/>
        <w:jc w:val="both"/>
        <w:rPr>
          <w:bCs/>
          <w:color w:val="000000"/>
        </w:rPr>
      </w:pPr>
      <w:r w:rsidRPr="00CB09D2">
        <w:rPr>
          <w:bCs/>
          <w:color w:val="000000"/>
        </w:rPr>
        <w:tab/>
        <w:t xml:space="preserve">Перечень учебников и учебных пособий утверждается приказом директора на каждый учебный год.. </w:t>
      </w:r>
    </w:p>
    <w:p w:rsidR="00B540EE" w:rsidRPr="00CB09D2" w:rsidRDefault="00B540EE" w:rsidP="000F6C18">
      <w:pPr>
        <w:pStyle w:val="3"/>
        <w:numPr>
          <w:ilvl w:val="2"/>
          <w:numId w:val="42"/>
        </w:numPr>
        <w:spacing w:before="0" w:beforeAutospacing="0" w:after="0" w:afterAutospacing="0"/>
        <w:ind w:right="-143"/>
        <w:jc w:val="both"/>
        <w:rPr>
          <w:sz w:val="24"/>
          <w:szCs w:val="24"/>
        </w:rPr>
      </w:pPr>
      <w:bookmarkStart w:id="249" w:name="_Toc406059072"/>
      <w:bookmarkStart w:id="250" w:name="_Toc409691741"/>
      <w:bookmarkStart w:id="251" w:name="_Toc410654085"/>
      <w:bookmarkStart w:id="252" w:name="_Toc414553291"/>
      <w:r w:rsidRPr="00CB09D2">
        <w:rPr>
          <w:sz w:val="24"/>
          <w:szCs w:val="24"/>
        </w:rPr>
        <w:t>Механизмы достижения целевых ориентиров в системе условий</w:t>
      </w:r>
      <w:bookmarkEnd w:id="249"/>
      <w:bookmarkEnd w:id="250"/>
      <w:bookmarkEnd w:id="251"/>
      <w:bookmarkEnd w:id="252"/>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CB09D2">
        <w:rPr>
          <w:rFonts w:ascii="Times New Roman" w:hAnsi="Times New Roman"/>
          <w:sz w:val="24"/>
          <w:szCs w:val="24"/>
        </w:rPr>
        <w:t>ООП ООО</w:t>
      </w:r>
      <w:r w:rsidRPr="00CB09D2">
        <w:rPr>
          <w:rFonts w:ascii="Times New Roman" w:hAnsi="Times New Roman"/>
          <w:sz w:val="24"/>
          <w:szCs w:val="24"/>
        </w:rPr>
        <w:t>, условия:</w:t>
      </w:r>
    </w:p>
    <w:p w:rsidR="00B540EE" w:rsidRPr="00CB09D2" w:rsidRDefault="00B540EE" w:rsidP="000F6C18">
      <w:pPr>
        <w:pStyle w:val="a8"/>
        <w:numPr>
          <w:ilvl w:val="0"/>
          <w:numId w:val="102"/>
        </w:numPr>
        <w:tabs>
          <w:tab w:val="left" w:pos="993"/>
        </w:tabs>
        <w:ind w:left="0" w:right="-143" w:firstLine="709"/>
        <w:jc w:val="both"/>
        <w:rPr>
          <w:rFonts w:ascii="Times New Roman" w:hAnsi="Times New Roman"/>
        </w:rPr>
      </w:pPr>
      <w:r w:rsidRPr="00CB09D2">
        <w:rPr>
          <w:rFonts w:ascii="Times New Roman" w:hAnsi="Times New Roman"/>
        </w:rPr>
        <w:t>соответствуют требованиям ФГОС</w:t>
      </w:r>
      <w:r w:rsidR="00C83F0A" w:rsidRPr="00CB09D2">
        <w:rPr>
          <w:rFonts w:ascii="Times New Roman" w:hAnsi="Times New Roman"/>
        </w:rPr>
        <w:t xml:space="preserve"> ООО</w:t>
      </w:r>
      <w:r w:rsidRPr="00CB09D2">
        <w:rPr>
          <w:rFonts w:ascii="Times New Roman" w:hAnsi="Times New Roman"/>
        </w:rPr>
        <w:t>;</w:t>
      </w:r>
    </w:p>
    <w:p w:rsidR="00B540EE" w:rsidRPr="00CB09D2" w:rsidRDefault="00B540EE" w:rsidP="000F6C18">
      <w:pPr>
        <w:pStyle w:val="a8"/>
        <w:numPr>
          <w:ilvl w:val="0"/>
          <w:numId w:val="102"/>
        </w:numPr>
        <w:tabs>
          <w:tab w:val="left" w:pos="993"/>
        </w:tabs>
        <w:ind w:left="0" w:right="-143" w:firstLine="709"/>
        <w:jc w:val="both"/>
        <w:rPr>
          <w:rFonts w:ascii="Times New Roman" w:hAnsi="Times New Roman"/>
        </w:rPr>
      </w:pPr>
      <w:r w:rsidRPr="00CB09D2">
        <w:rPr>
          <w:rFonts w:ascii="Times New Roman" w:hAnsi="Times New Roman"/>
        </w:rPr>
        <w:t>обеспечивают достижение планируемых результатов освоения</w:t>
      </w:r>
      <w:r w:rsidR="001B2D5B" w:rsidRPr="00CB09D2">
        <w:rPr>
          <w:rFonts w:ascii="Times New Roman" w:hAnsi="Times New Roman"/>
        </w:rPr>
        <w:t xml:space="preserve"> </w:t>
      </w:r>
      <w:r w:rsidRPr="00CB09D2">
        <w:rPr>
          <w:rFonts w:ascii="Times New Roman" w:hAnsi="Times New Roman"/>
        </w:rPr>
        <w:t>основной образовательной программы образовательной организации и</w:t>
      </w:r>
      <w:r w:rsidR="001B2D5B" w:rsidRPr="00CB09D2">
        <w:rPr>
          <w:rFonts w:ascii="Times New Roman" w:hAnsi="Times New Roman"/>
        </w:rPr>
        <w:t xml:space="preserve"> </w:t>
      </w:r>
      <w:r w:rsidRPr="00CB09D2">
        <w:rPr>
          <w:rFonts w:ascii="Times New Roman" w:hAnsi="Times New Roman"/>
        </w:rPr>
        <w:t>реализацию предусмотренных в ней образовательных программ;</w:t>
      </w:r>
    </w:p>
    <w:p w:rsidR="00B540EE" w:rsidRPr="00CB09D2" w:rsidRDefault="00B540EE" w:rsidP="000F6C18">
      <w:pPr>
        <w:pStyle w:val="a8"/>
        <w:numPr>
          <w:ilvl w:val="0"/>
          <w:numId w:val="102"/>
        </w:numPr>
        <w:tabs>
          <w:tab w:val="left" w:pos="993"/>
        </w:tabs>
        <w:ind w:left="0" w:right="-143" w:firstLine="709"/>
        <w:jc w:val="both"/>
        <w:rPr>
          <w:rFonts w:ascii="Times New Roman" w:hAnsi="Times New Roman"/>
        </w:rPr>
      </w:pPr>
      <w:r w:rsidRPr="00CB09D2">
        <w:rPr>
          <w:rFonts w:ascii="Times New Roman" w:hAnsi="Times New Roman"/>
        </w:rPr>
        <w:t>учитывают особенности образовательной организации, ее</w:t>
      </w:r>
      <w:r w:rsidR="001B2D5B" w:rsidRPr="00CB09D2">
        <w:rPr>
          <w:rFonts w:ascii="Times New Roman" w:hAnsi="Times New Roman"/>
        </w:rPr>
        <w:t xml:space="preserve"> </w:t>
      </w:r>
      <w:r w:rsidRPr="00CB09D2">
        <w:rPr>
          <w:rFonts w:ascii="Times New Roman" w:hAnsi="Times New Roman"/>
        </w:rPr>
        <w:t>организационную структуру, запросы участников образовательного процесса;</w:t>
      </w:r>
    </w:p>
    <w:p w:rsidR="00B540EE" w:rsidRPr="00CB09D2" w:rsidRDefault="00B540EE" w:rsidP="000F6C18">
      <w:pPr>
        <w:pStyle w:val="a8"/>
        <w:numPr>
          <w:ilvl w:val="0"/>
          <w:numId w:val="102"/>
        </w:numPr>
        <w:tabs>
          <w:tab w:val="left" w:pos="993"/>
        </w:tabs>
        <w:ind w:left="0" w:right="-143" w:firstLine="709"/>
        <w:jc w:val="both"/>
        <w:rPr>
          <w:rFonts w:ascii="Times New Roman" w:hAnsi="Times New Roman"/>
        </w:rPr>
      </w:pPr>
      <w:r w:rsidRPr="00CB09D2">
        <w:rPr>
          <w:rFonts w:ascii="Times New Roman" w:hAnsi="Times New Roman"/>
        </w:rPr>
        <w:t>предоставляют возможность взаимодействия с социальными</w:t>
      </w:r>
      <w:r w:rsidR="001B2D5B" w:rsidRPr="00CB09D2">
        <w:rPr>
          <w:rFonts w:ascii="Times New Roman" w:hAnsi="Times New Roman"/>
        </w:rPr>
        <w:t xml:space="preserve"> </w:t>
      </w:r>
      <w:r w:rsidRPr="00CB09D2">
        <w:rPr>
          <w:rFonts w:ascii="Times New Roman" w:hAnsi="Times New Roman"/>
        </w:rPr>
        <w:t>партнерами, использования ресурсов социума, в том числе и сетевого</w:t>
      </w:r>
      <w:r w:rsidR="001B2D5B" w:rsidRPr="00CB09D2">
        <w:rPr>
          <w:rFonts w:ascii="Times New Roman" w:hAnsi="Times New Roman"/>
        </w:rPr>
        <w:t xml:space="preserve"> </w:t>
      </w:r>
      <w:r w:rsidRPr="00CB09D2">
        <w:rPr>
          <w:rFonts w:ascii="Times New Roman" w:hAnsi="Times New Roman"/>
        </w:rPr>
        <w:t>взаимодействия.</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Система условий реализации </w:t>
      </w:r>
      <w:r w:rsidR="00940668" w:rsidRPr="00CB09D2">
        <w:rPr>
          <w:rFonts w:ascii="Times New Roman" w:hAnsi="Times New Roman"/>
          <w:sz w:val="24"/>
          <w:szCs w:val="24"/>
        </w:rPr>
        <w:t>ООП</w:t>
      </w:r>
      <w:r w:rsidRPr="00CB09D2">
        <w:rPr>
          <w:rFonts w:ascii="Times New Roman" w:hAnsi="Times New Roman"/>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CB09D2" w:rsidRDefault="00B540EE" w:rsidP="000F6C18">
      <w:pPr>
        <w:pStyle w:val="a8"/>
        <w:numPr>
          <w:ilvl w:val="0"/>
          <w:numId w:val="103"/>
        </w:numPr>
        <w:tabs>
          <w:tab w:val="left" w:pos="993"/>
        </w:tabs>
        <w:ind w:left="0" w:right="-143" w:firstLine="709"/>
        <w:jc w:val="both"/>
        <w:rPr>
          <w:rFonts w:ascii="Times New Roman" w:hAnsi="Times New Roman"/>
        </w:rPr>
      </w:pPr>
      <w:r w:rsidRPr="00CB09D2">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CB09D2" w:rsidRDefault="00B540EE" w:rsidP="000F6C18">
      <w:pPr>
        <w:pStyle w:val="a8"/>
        <w:numPr>
          <w:ilvl w:val="0"/>
          <w:numId w:val="103"/>
        </w:numPr>
        <w:tabs>
          <w:tab w:val="left" w:pos="993"/>
        </w:tabs>
        <w:ind w:left="0" w:right="-143" w:firstLine="709"/>
        <w:jc w:val="both"/>
        <w:rPr>
          <w:rFonts w:ascii="Times New Roman" w:hAnsi="Times New Roman"/>
        </w:rPr>
      </w:pPr>
      <w:r w:rsidRPr="00CB09D2">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CB09D2" w:rsidRDefault="00B540EE" w:rsidP="000F6C18">
      <w:pPr>
        <w:pStyle w:val="a8"/>
        <w:numPr>
          <w:ilvl w:val="0"/>
          <w:numId w:val="103"/>
        </w:numPr>
        <w:tabs>
          <w:tab w:val="left" w:pos="993"/>
        </w:tabs>
        <w:ind w:left="0" w:right="-143" w:firstLine="709"/>
        <w:jc w:val="both"/>
        <w:rPr>
          <w:rFonts w:ascii="Times New Roman" w:hAnsi="Times New Roman"/>
        </w:rPr>
      </w:pPr>
      <w:r w:rsidRPr="00CB09D2">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CB09D2" w:rsidRDefault="00B540EE" w:rsidP="000F6C18">
      <w:pPr>
        <w:pStyle w:val="a8"/>
        <w:numPr>
          <w:ilvl w:val="0"/>
          <w:numId w:val="103"/>
        </w:numPr>
        <w:tabs>
          <w:tab w:val="left" w:pos="993"/>
        </w:tabs>
        <w:ind w:left="0" w:right="-143" w:firstLine="709"/>
        <w:jc w:val="both"/>
        <w:rPr>
          <w:rFonts w:ascii="Times New Roman" w:hAnsi="Times New Roman"/>
        </w:rPr>
      </w:pPr>
      <w:r w:rsidRPr="00CB09D2">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0F55DA" w:rsidRPr="00CB09D2" w:rsidRDefault="000F55DA" w:rsidP="007E0032">
      <w:pPr>
        <w:pStyle w:val="3"/>
        <w:spacing w:before="0" w:beforeAutospacing="0" w:after="0" w:afterAutospacing="0"/>
        <w:ind w:right="-143" w:firstLine="709"/>
        <w:jc w:val="both"/>
        <w:rPr>
          <w:sz w:val="24"/>
          <w:szCs w:val="24"/>
        </w:rPr>
      </w:pPr>
      <w:bookmarkStart w:id="253" w:name="_Toc410654086"/>
      <w:bookmarkStart w:id="254" w:name="_Toc406059073"/>
      <w:bookmarkStart w:id="255" w:name="_Toc409691742"/>
    </w:p>
    <w:p w:rsidR="008C2C1F" w:rsidRPr="00EE77DC" w:rsidRDefault="00B540EE" w:rsidP="000F6C18">
      <w:pPr>
        <w:pStyle w:val="3"/>
        <w:numPr>
          <w:ilvl w:val="2"/>
          <w:numId w:val="42"/>
        </w:numPr>
        <w:spacing w:before="0" w:beforeAutospacing="0" w:after="0" w:afterAutospacing="0"/>
        <w:ind w:right="-143"/>
        <w:jc w:val="both"/>
        <w:rPr>
          <w:sz w:val="24"/>
          <w:szCs w:val="24"/>
        </w:rPr>
      </w:pPr>
      <w:bookmarkStart w:id="256" w:name="_Toc414553292"/>
      <w:r w:rsidRPr="00CB09D2">
        <w:rPr>
          <w:sz w:val="24"/>
          <w:szCs w:val="24"/>
        </w:rPr>
        <w:t>Сетевой график (дорожная карта) по формированию необходимой</w:t>
      </w:r>
      <w:bookmarkEnd w:id="253"/>
      <w:r w:rsidRPr="00CB09D2">
        <w:rPr>
          <w:sz w:val="24"/>
          <w:szCs w:val="24"/>
        </w:rPr>
        <w:t xml:space="preserve"> </w:t>
      </w:r>
      <w:bookmarkStart w:id="257" w:name="_Toc410654087"/>
      <w:r w:rsidRPr="00CB09D2">
        <w:rPr>
          <w:sz w:val="24"/>
          <w:szCs w:val="24"/>
        </w:rPr>
        <w:t>системы условий</w:t>
      </w:r>
      <w:bookmarkEnd w:id="254"/>
      <w:bookmarkEnd w:id="255"/>
      <w:bookmarkEnd w:id="256"/>
      <w:bookmarkEnd w:id="257"/>
    </w:p>
    <w:p w:rsidR="008C2C1F" w:rsidRPr="00CB09D2" w:rsidRDefault="008C2C1F" w:rsidP="007E0032">
      <w:pPr>
        <w:spacing w:line="240" w:lineRule="auto"/>
        <w:ind w:left="180" w:right="6" w:firstLine="708"/>
        <w:jc w:val="both"/>
        <w:rPr>
          <w:rFonts w:ascii="Times New Roman" w:hAnsi="Times New Roman"/>
          <w:sz w:val="24"/>
          <w:szCs w:val="24"/>
        </w:rPr>
      </w:pPr>
      <w:r w:rsidRPr="00CB09D2">
        <w:rPr>
          <w:rFonts w:ascii="Times New Roman" w:hAnsi="Times New Roman"/>
          <w:sz w:val="24"/>
          <w:szCs w:val="24"/>
        </w:rPr>
        <w:t xml:space="preserve">Принятие управленческих решений, связанных с повышением эффективности реализации ООП, осуществляется на основе анализа, включающего: </w:t>
      </w:r>
    </w:p>
    <w:p w:rsidR="008C2C1F" w:rsidRPr="00CB09D2" w:rsidRDefault="008C2C1F" w:rsidP="000F6C18">
      <w:pPr>
        <w:numPr>
          <w:ilvl w:val="0"/>
          <w:numId w:val="176"/>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мониторинг удовлетворенности родителей, учителей и учеников процессом и результатом реализации образовательной программы; </w:t>
      </w:r>
    </w:p>
    <w:p w:rsidR="008C2C1F" w:rsidRPr="00CB09D2" w:rsidRDefault="008C2C1F" w:rsidP="000F6C18">
      <w:pPr>
        <w:numPr>
          <w:ilvl w:val="0"/>
          <w:numId w:val="176"/>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изучение процесса и результатов реализации ООП администрацией МБОУ Школа № 41: </w:t>
      </w:r>
    </w:p>
    <w:p w:rsidR="008C2C1F" w:rsidRPr="00CB09D2" w:rsidRDefault="008C2C1F" w:rsidP="000F6C18">
      <w:pPr>
        <w:numPr>
          <w:ilvl w:val="1"/>
          <w:numId w:val="176"/>
        </w:numPr>
        <w:spacing w:after="3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наблюдение; </w:t>
      </w:r>
    </w:p>
    <w:p w:rsidR="008C2C1F" w:rsidRPr="00CB09D2" w:rsidRDefault="008C2C1F" w:rsidP="000F6C18">
      <w:pPr>
        <w:numPr>
          <w:ilvl w:val="1"/>
          <w:numId w:val="176"/>
        </w:numPr>
        <w:spacing w:after="3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собеседование; </w:t>
      </w:r>
    </w:p>
    <w:p w:rsidR="008C2C1F" w:rsidRPr="00CB09D2" w:rsidRDefault="008C2C1F" w:rsidP="000F6C18">
      <w:pPr>
        <w:numPr>
          <w:ilvl w:val="1"/>
          <w:numId w:val="176"/>
        </w:numPr>
        <w:spacing w:after="36" w:line="240" w:lineRule="auto"/>
        <w:ind w:right="6" w:hanging="360"/>
        <w:jc w:val="both"/>
        <w:rPr>
          <w:rFonts w:ascii="Times New Roman" w:hAnsi="Times New Roman"/>
          <w:sz w:val="24"/>
          <w:szCs w:val="24"/>
        </w:rPr>
      </w:pPr>
      <w:r w:rsidRPr="00CB09D2">
        <w:rPr>
          <w:rFonts w:ascii="Times New Roman" w:hAnsi="Times New Roman"/>
          <w:sz w:val="24"/>
          <w:szCs w:val="24"/>
        </w:rPr>
        <w:t xml:space="preserve">посещение уроков; </w:t>
      </w:r>
    </w:p>
    <w:p w:rsidR="008C2C1F" w:rsidRPr="00CB09D2" w:rsidRDefault="008C2C1F" w:rsidP="000F6C18">
      <w:pPr>
        <w:numPr>
          <w:ilvl w:val="1"/>
          <w:numId w:val="176"/>
        </w:numPr>
        <w:spacing w:after="56" w:line="240" w:lineRule="auto"/>
        <w:ind w:right="6" w:hanging="360"/>
        <w:jc w:val="both"/>
        <w:rPr>
          <w:rFonts w:ascii="Times New Roman" w:hAnsi="Times New Roman"/>
          <w:sz w:val="24"/>
          <w:szCs w:val="24"/>
        </w:rPr>
      </w:pPr>
      <w:r w:rsidRPr="00CB09D2">
        <w:rPr>
          <w:rFonts w:ascii="Times New Roman" w:hAnsi="Times New Roman"/>
          <w:sz w:val="24"/>
          <w:szCs w:val="24"/>
        </w:rPr>
        <w:t xml:space="preserve">анализ школьной документации; </w:t>
      </w:r>
    </w:p>
    <w:p w:rsidR="008C2C1F" w:rsidRPr="00CB09D2" w:rsidRDefault="008C2C1F" w:rsidP="000F6C18">
      <w:pPr>
        <w:numPr>
          <w:ilvl w:val="0"/>
          <w:numId w:val="176"/>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lastRenderedPageBreak/>
        <w:t xml:space="preserve">внешнюю экспертизу процессов и результатов реализации ООП: </w:t>
      </w:r>
    </w:p>
    <w:p w:rsidR="008C2C1F" w:rsidRPr="00CB09D2" w:rsidRDefault="008C2C1F" w:rsidP="000F6C18">
      <w:pPr>
        <w:numPr>
          <w:ilvl w:val="1"/>
          <w:numId w:val="176"/>
        </w:numPr>
        <w:spacing w:after="37" w:line="240" w:lineRule="auto"/>
        <w:ind w:right="6" w:hanging="360"/>
        <w:jc w:val="both"/>
        <w:rPr>
          <w:rFonts w:ascii="Times New Roman" w:hAnsi="Times New Roman"/>
          <w:sz w:val="24"/>
          <w:szCs w:val="24"/>
        </w:rPr>
      </w:pPr>
      <w:r w:rsidRPr="00CB09D2">
        <w:rPr>
          <w:rFonts w:ascii="Times New Roman" w:hAnsi="Times New Roman"/>
          <w:sz w:val="24"/>
          <w:szCs w:val="24"/>
        </w:rPr>
        <w:t xml:space="preserve">аттестация МБОУ Школа № 41; </w:t>
      </w:r>
    </w:p>
    <w:p w:rsidR="008C2C1F" w:rsidRPr="00CB09D2" w:rsidRDefault="008C2C1F" w:rsidP="000F6C18">
      <w:pPr>
        <w:numPr>
          <w:ilvl w:val="1"/>
          <w:numId w:val="176"/>
        </w:numPr>
        <w:spacing w:after="37" w:line="240" w:lineRule="auto"/>
        <w:ind w:right="6" w:hanging="360"/>
        <w:jc w:val="both"/>
        <w:rPr>
          <w:rFonts w:ascii="Times New Roman" w:hAnsi="Times New Roman"/>
          <w:sz w:val="24"/>
          <w:szCs w:val="24"/>
        </w:rPr>
      </w:pPr>
      <w:r w:rsidRPr="00CB09D2">
        <w:rPr>
          <w:rFonts w:ascii="Times New Roman" w:hAnsi="Times New Roman"/>
          <w:sz w:val="24"/>
          <w:szCs w:val="24"/>
        </w:rPr>
        <w:t>данные педагогических исс</w:t>
      </w:r>
      <w:r w:rsidR="00CB09D2" w:rsidRPr="00CB09D2">
        <w:rPr>
          <w:rFonts w:ascii="Times New Roman" w:hAnsi="Times New Roman"/>
          <w:sz w:val="24"/>
          <w:szCs w:val="24"/>
        </w:rPr>
        <w:t>ледований сторонних организаций;</w:t>
      </w:r>
      <w:r w:rsidRPr="00CB09D2">
        <w:rPr>
          <w:rFonts w:ascii="Times New Roman" w:hAnsi="Times New Roman"/>
          <w:sz w:val="24"/>
          <w:szCs w:val="24"/>
        </w:rPr>
        <w:t xml:space="preserve"> </w:t>
      </w:r>
    </w:p>
    <w:p w:rsidR="008C2C1F" w:rsidRPr="00CB09D2" w:rsidRDefault="008C2C1F" w:rsidP="000F6C18">
      <w:pPr>
        <w:numPr>
          <w:ilvl w:val="1"/>
          <w:numId w:val="176"/>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п</w:t>
      </w:r>
      <w:r w:rsidR="00CB09D2" w:rsidRPr="00CB09D2">
        <w:rPr>
          <w:rFonts w:ascii="Times New Roman" w:hAnsi="Times New Roman"/>
          <w:sz w:val="24"/>
          <w:szCs w:val="24"/>
        </w:rPr>
        <w:t>роведение диагностических работ;</w:t>
      </w:r>
    </w:p>
    <w:p w:rsidR="008C2C1F" w:rsidRPr="00CB09D2" w:rsidRDefault="008C2C1F" w:rsidP="007E0032">
      <w:pPr>
        <w:spacing w:after="13" w:line="240" w:lineRule="auto"/>
        <w:ind w:left="180" w:firstLine="708"/>
        <w:jc w:val="both"/>
        <w:rPr>
          <w:rFonts w:ascii="Times New Roman" w:hAnsi="Times New Roman"/>
          <w:sz w:val="24"/>
          <w:szCs w:val="24"/>
        </w:rPr>
      </w:pPr>
      <w:r w:rsidRPr="00CB09D2">
        <w:rPr>
          <w:rFonts w:ascii="Times New Roman" w:hAnsi="Times New Roman"/>
          <w:sz w:val="24"/>
          <w:szCs w:val="24"/>
        </w:rPr>
        <w:t xml:space="preserve">Школа ежегодно презентует публичный отчет на основе мониторинга результатов реализации образовательной программы, используя для этого данные независимой общественной экспертизы и результаты проверки соответствия образовательного процесса утвержденной образовательной программе школы, проводимой при аттестации образовательного учреждения. </w:t>
      </w:r>
    </w:p>
    <w:tbl>
      <w:tblPr>
        <w:tblW w:w="9356" w:type="dxa"/>
        <w:tblInd w:w="85" w:type="dxa"/>
        <w:tblLayout w:type="fixed"/>
        <w:tblCellMar>
          <w:left w:w="0" w:type="dxa"/>
          <w:right w:w="0" w:type="dxa"/>
        </w:tblCellMar>
        <w:tblLook w:val="0000" w:firstRow="0" w:lastRow="0" w:firstColumn="0" w:lastColumn="0" w:noHBand="0" w:noVBand="0"/>
      </w:tblPr>
      <w:tblGrid>
        <w:gridCol w:w="2410"/>
        <w:gridCol w:w="4820"/>
        <w:gridCol w:w="2126"/>
      </w:tblGrid>
      <w:tr w:rsidR="00441700" w:rsidRPr="00441700" w:rsidTr="00054D4A">
        <w:trPr>
          <w:trHeight w:val="500"/>
          <w:tblHeader/>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41700" w:rsidRPr="00441700" w:rsidRDefault="00441700" w:rsidP="00441700">
            <w:pPr>
              <w:pStyle w:val="affffff5"/>
              <w:spacing w:line="240" w:lineRule="auto"/>
              <w:jc w:val="both"/>
              <w:rPr>
                <w:rFonts w:ascii="Times New Roman" w:hAnsi="Times New Roman"/>
                <w:color w:val="auto"/>
                <w:sz w:val="24"/>
                <w:szCs w:val="24"/>
              </w:rPr>
            </w:pPr>
            <w:r w:rsidRPr="00441700">
              <w:rPr>
                <w:rFonts w:ascii="Times New Roman" w:hAnsi="Times New Roman"/>
                <w:color w:val="auto"/>
                <w:sz w:val="24"/>
                <w:szCs w:val="24"/>
              </w:rPr>
              <w:t>Направление мероприятий</w:t>
            </w: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41700" w:rsidRPr="00441700" w:rsidRDefault="00441700" w:rsidP="00441700">
            <w:pPr>
              <w:pStyle w:val="affffff5"/>
              <w:spacing w:line="240" w:lineRule="auto"/>
              <w:jc w:val="both"/>
              <w:rPr>
                <w:rFonts w:ascii="Times New Roman" w:hAnsi="Times New Roman"/>
                <w:color w:val="auto"/>
                <w:sz w:val="24"/>
                <w:szCs w:val="24"/>
              </w:rPr>
            </w:pPr>
            <w:r w:rsidRPr="00441700">
              <w:rPr>
                <w:rFonts w:ascii="Times New Roman" w:hAnsi="Times New Roman"/>
                <w:color w:val="auto"/>
                <w:sz w:val="24"/>
                <w:szCs w:val="24"/>
              </w:rPr>
              <w:t>Мероприятия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41700" w:rsidRPr="00441700" w:rsidRDefault="00441700" w:rsidP="00441700">
            <w:pPr>
              <w:pStyle w:val="affffff5"/>
              <w:spacing w:line="240" w:lineRule="auto"/>
              <w:jc w:val="both"/>
              <w:rPr>
                <w:rFonts w:ascii="Times New Roman" w:hAnsi="Times New Roman"/>
                <w:color w:val="auto"/>
                <w:sz w:val="24"/>
                <w:szCs w:val="24"/>
              </w:rPr>
            </w:pPr>
            <w:r w:rsidRPr="00441700">
              <w:rPr>
                <w:rFonts w:ascii="Times New Roman" w:hAnsi="Times New Roman"/>
                <w:color w:val="auto"/>
                <w:sz w:val="24"/>
                <w:szCs w:val="24"/>
              </w:rPr>
              <w:t xml:space="preserve">Наличие </w:t>
            </w:r>
          </w:p>
        </w:tc>
      </w:tr>
      <w:tr w:rsidR="00441700" w:rsidRPr="00441700" w:rsidTr="00441700">
        <w:trPr>
          <w:trHeight w:val="1072"/>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z w:val="24"/>
                <w:szCs w:val="24"/>
              </w:rPr>
              <w:t>I.</w:t>
            </w:r>
            <w:r w:rsidRPr="00441700">
              <w:rPr>
                <w:rFonts w:ascii="Times New Roman" w:hAnsi="Times New Roman"/>
                <w:color w:val="auto"/>
                <w:sz w:val="24"/>
                <w:szCs w:val="24"/>
              </w:rPr>
              <w:t> </w:t>
            </w:r>
            <w:r w:rsidRPr="00441700">
              <w:rPr>
                <w:rFonts w:ascii="Times New Roman" w:hAnsi="Times New Roman"/>
                <w:color w:val="auto"/>
                <w:sz w:val="24"/>
                <w:szCs w:val="24"/>
              </w:rPr>
              <w:t xml:space="preserve">Нормативное обеспечение введения ФГОС </w:t>
            </w:r>
            <w:r>
              <w:rPr>
                <w:rFonts w:ascii="Times New Roman" w:hAnsi="Times New Roman"/>
                <w:color w:val="auto"/>
                <w:sz w:val="24"/>
                <w:szCs w:val="24"/>
              </w:rPr>
              <w:t>0</w:t>
            </w:r>
            <w:r w:rsidRPr="00441700">
              <w:rPr>
                <w:rFonts w:ascii="Times New Roman" w:hAnsi="Times New Roman"/>
                <w:color w:val="auto"/>
                <w:sz w:val="24"/>
                <w:szCs w:val="24"/>
              </w:rPr>
              <w:t>ОО</w:t>
            </w:r>
          </w:p>
        </w:tc>
        <w:tc>
          <w:tcPr>
            <w:tcW w:w="4820" w:type="dxa"/>
            <w:tcBorders>
              <w:top w:val="single" w:sz="4" w:space="0" w:color="000000"/>
              <w:left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pacing w:val="-2"/>
                <w:sz w:val="24"/>
                <w:szCs w:val="24"/>
              </w:rPr>
              <w:t>1.</w:t>
            </w:r>
            <w:r w:rsidRPr="00441700">
              <w:rPr>
                <w:rFonts w:ascii="Times New Roman" w:hAnsi="Times New Roman"/>
                <w:color w:val="auto"/>
                <w:spacing w:val="-2"/>
                <w:sz w:val="24"/>
                <w:szCs w:val="24"/>
              </w:rPr>
              <w:t> </w:t>
            </w:r>
            <w:r w:rsidRPr="00441700">
              <w:rPr>
                <w:rFonts w:ascii="Times New Roman" w:hAnsi="Times New Roman"/>
                <w:color w:val="auto"/>
                <w:spacing w:val="-2"/>
                <w:sz w:val="24"/>
                <w:szCs w:val="24"/>
              </w:rPr>
              <w:t xml:space="preserve">Наличие решения органа </w:t>
            </w:r>
            <w:r w:rsidRPr="00441700">
              <w:rPr>
                <w:rFonts w:ascii="Times New Roman" w:hAnsi="Times New Roman"/>
                <w:color w:val="auto"/>
                <w:spacing w:val="2"/>
                <w:sz w:val="24"/>
                <w:szCs w:val="24"/>
              </w:rPr>
              <w:t>Управляющего Совета МБОУ Школа № 41 о введении в образо</w:t>
            </w:r>
            <w:r w:rsidRPr="00441700">
              <w:rPr>
                <w:rFonts w:ascii="Times New Roman" w:hAnsi="Times New Roman"/>
                <w:color w:val="auto"/>
                <w:sz w:val="24"/>
                <w:szCs w:val="24"/>
              </w:rPr>
              <w:t xml:space="preserve">вательной организации ФГОС </w:t>
            </w:r>
            <w:r>
              <w:rPr>
                <w:rFonts w:ascii="Times New Roman" w:hAnsi="Times New Roman"/>
                <w:color w:val="auto"/>
                <w:sz w:val="24"/>
                <w:szCs w:val="24"/>
              </w:rPr>
              <w:t>ООО</w:t>
            </w:r>
            <w:r w:rsidRPr="00441700">
              <w:rPr>
                <w:rFonts w:ascii="Times New Roman" w:hAnsi="Times New Roman"/>
                <w:color w:val="auto"/>
                <w:sz w:val="24"/>
                <w:szCs w:val="24"/>
              </w:rPr>
              <w:t xml:space="preserve"> </w:t>
            </w:r>
          </w:p>
          <w:p w:rsidR="00441700" w:rsidRPr="00441700" w:rsidRDefault="00441700" w:rsidP="00441700">
            <w:pPr>
              <w:pStyle w:val="affffff4"/>
              <w:spacing w:line="240" w:lineRule="auto"/>
              <w:jc w:val="both"/>
              <w:rPr>
                <w:rFonts w:ascii="Times New Roman" w:hAnsi="Times New Roman"/>
                <w:color w:val="auto"/>
                <w:sz w:val="24"/>
                <w:szCs w:val="24"/>
              </w:rPr>
            </w:pPr>
          </w:p>
        </w:tc>
        <w:tc>
          <w:tcPr>
            <w:tcW w:w="2126"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Создание решений Управляющего Совета МБОУ Школа № 41 по корректировке ООП </w:t>
            </w:r>
            <w:r>
              <w:rPr>
                <w:rFonts w:ascii="Times New Roman" w:hAnsi="Times New Roman" w:cs="Times New Roman"/>
                <w:color w:val="auto"/>
                <w:lang w:val="ru-RU"/>
              </w:rPr>
              <w:t>ООО</w:t>
            </w:r>
            <w:r w:rsidRPr="00441700">
              <w:rPr>
                <w:rFonts w:ascii="Times New Roman" w:hAnsi="Times New Roman" w:cs="Times New Roman"/>
                <w:color w:val="auto"/>
                <w:lang w:val="ru-RU"/>
              </w:rPr>
              <w:t xml:space="preserve"> в связи с изменениями, вносимыми в ФГОС </w:t>
            </w:r>
            <w:r>
              <w:rPr>
                <w:rFonts w:ascii="Times New Roman" w:hAnsi="Times New Roman" w:cs="Times New Roman"/>
                <w:color w:val="auto"/>
                <w:lang w:val="ru-RU"/>
              </w:rPr>
              <w:t>ООО</w:t>
            </w:r>
          </w:p>
          <w:p w:rsidR="00441700" w:rsidRPr="00441700" w:rsidRDefault="00441700" w:rsidP="00441700">
            <w:pPr>
              <w:pStyle w:val="NoParagraphStyle"/>
              <w:spacing w:line="240" w:lineRule="auto"/>
              <w:jc w:val="both"/>
              <w:rPr>
                <w:rFonts w:ascii="Times New Roman" w:hAnsi="Times New Roman" w:cs="Times New Roman"/>
                <w:color w:val="auto"/>
                <w:lang w:val="ru-RU"/>
              </w:rPr>
            </w:pPr>
          </w:p>
        </w:tc>
      </w:tr>
      <w:tr w:rsidR="00441700" w:rsidRPr="00441700" w:rsidTr="00054D4A">
        <w:trPr>
          <w:trHeight w:val="60"/>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z w:val="24"/>
                <w:szCs w:val="24"/>
              </w:rPr>
              <w:t>2.</w:t>
            </w:r>
            <w:r w:rsidRPr="00441700">
              <w:rPr>
                <w:rFonts w:ascii="Times New Roman" w:hAnsi="Times New Roman"/>
                <w:color w:val="auto"/>
                <w:sz w:val="24"/>
                <w:szCs w:val="24"/>
              </w:rPr>
              <w:t> </w:t>
            </w:r>
            <w:r w:rsidRPr="00441700">
              <w:rPr>
                <w:rFonts w:ascii="Times New Roman" w:hAnsi="Times New Roman"/>
                <w:color w:val="auto"/>
                <w:sz w:val="24"/>
                <w:szCs w:val="24"/>
              </w:rPr>
              <w:t xml:space="preserve">Разработка на основе примерной основной образовательной программы </w:t>
            </w:r>
            <w:r>
              <w:rPr>
                <w:rFonts w:ascii="Times New Roman" w:hAnsi="Times New Roman"/>
                <w:color w:val="auto"/>
                <w:sz w:val="24"/>
                <w:szCs w:val="24"/>
              </w:rPr>
              <w:t>основного</w:t>
            </w:r>
            <w:r w:rsidRPr="00441700">
              <w:rPr>
                <w:rFonts w:ascii="Times New Roman" w:hAnsi="Times New Roman"/>
                <w:color w:val="auto"/>
                <w:spacing w:val="2"/>
                <w:sz w:val="24"/>
                <w:szCs w:val="24"/>
              </w:rPr>
              <w:t xml:space="preserve"> общего образования основной образовательной программы </w:t>
            </w:r>
            <w:r w:rsidRPr="00441700">
              <w:rPr>
                <w:rFonts w:ascii="Times New Roman" w:hAnsi="Times New Roman"/>
                <w:color w:val="auto"/>
                <w:sz w:val="24"/>
                <w:szCs w:val="24"/>
              </w:rPr>
              <w:t xml:space="preserve">образовательной </w:t>
            </w:r>
            <w:r w:rsidRPr="00441700">
              <w:rPr>
                <w:rFonts w:ascii="Times New Roman" w:hAnsi="Times New Roman"/>
                <w:color w:val="auto"/>
                <w:spacing w:val="2"/>
                <w:sz w:val="24"/>
                <w:szCs w:val="24"/>
              </w:rPr>
              <w:t>организации</w:t>
            </w:r>
          </w:p>
        </w:tc>
        <w:tc>
          <w:tcPr>
            <w:tcW w:w="2126" w:type="dxa"/>
            <w:vMerge/>
            <w:tcBorders>
              <w:left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r>
      <w:tr w:rsidR="00441700" w:rsidRPr="00441700" w:rsidTr="00054D4A">
        <w:trPr>
          <w:trHeight w:val="503"/>
        </w:trPr>
        <w:tc>
          <w:tcPr>
            <w:tcW w:w="2410"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pacing w:val="-4"/>
                <w:sz w:val="24"/>
                <w:szCs w:val="24"/>
              </w:rPr>
              <w:t>3.</w:t>
            </w:r>
            <w:r w:rsidRPr="00441700">
              <w:rPr>
                <w:rFonts w:ascii="Times New Roman" w:hAnsi="Times New Roman"/>
                <w:color w:val="auto"/>
                <w:spacing w:val="-4"/>
                <w:sz w:val="24"/>
                <w:szCs w:val="24"/>
              </w:rPr>
              <w:t> </w:t>
            </w:r>
            <w:r w:rsidRPr="00441700">
              <w:rPr>
                <w:rFonts w:ascii="Times New Roman" w:hAnsi="Times New Roman"/>
                <w:color w:val="auto"/>
                <w:spacing w:val="-4"/>
                <w:sz w:val="24"/>
                <w:szCs w:val="24"/>
              </w:rPr>
              <w:t xml:space="preserve">Утверждение основной образовательной </w:t>
            </w:r>
            <w:r w:rsidRPr="00441700">
              <w:rPr>
                <w:rFonts w:ascii="Times New Roman" w:hAnsi="Times New Roman"/>
                <w:color w:val="auto"/>
                <w:sz w:val="24"/>
                <w:szCs w:val="24"/>
              </w:rPr>
              <w:t>программы организации, осуществляющей образовательную деятельность</w:t>
            </w:r>
          </w:p>
        </w:tc>
        <w:tc>
          <w:tcPr>
            <w:tcW w:w="2126" w:type="dxa"/>
            <w:vMerge/>
            <w:tcBorders>
              <w:left w:val="single" w:sz="4" w:space="0" w:color="000000"/>
              <w:bottom w:val="single" w:sz="4" w:space="0" w:color="000000"/>
              <w:right w:val="single" w:sz="4" w:space="0" w:color="000000"/>
            </w:tcBorders>
            <w:tcMar>
              <w:top w:w="71" w:type="dxa"/>
              <w:left w:w="85" w:type="dxa"/>
              <w:bottom w:w="85"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r>
      <w:tr w:rsidR="00441700" w:rsidRPr="00441700" w:rsidTr="00054D4A">
        <w:trPr>
          <w:trHeight w:val="494"/>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pacing w:val="2"/>
                <w:sz w:val="24"/>
                <w:szCs w:val="24"/>
              </w:rPr>
              <w:t>4.</w:t>
            </w:r>
            <w:r w:rsidRPr="00441700">
              <w:rPr>
                <w:rFonts w:ascii="Times New Roman" w:hAnsi="Times New Roman"/>
                <w:color w:val="auto"/>
                <w:spacing w:val="2"/>
                <w:sz w:val="24"/>
                <w:szCs w:val="24"/>
              </w:rPr>
              <w:t> </w:t>
            </w:r>
            <w:r w:rsidRPr="00441700">
              <w:rPr>
                <w:rFonts w:ascii="Times New Roman" w:hAnsi="Times New Roman"/>
                <w:color w:val="auto"/>
                <w:spacing w:val="2"/>
                <w:sz w:val="24"/>
                <w:szCs w:val="24"/>
              </w:rPr>
              <w:t>Обеспечение соответствия норматив</w:t>
            </w:r>
            <w:r w:rsidRPr="00441700">
              <w:rPr>
                <w:rFonts w:ascii="Times New Roman" w:hAnsi="Times New Roman"/>
                <w:color w:val="auto"/>
                <w:sz w:val="24"/>
                <w:szCs w:val="24"/>
              </w:rPr>
              <w:t xml:space="preserve">ной базы школы требованиям ФГОС </w:t>
            </w:r>
            <w:r>
              <w:rPr>
                <w:rFonts w:ascii="Times New Roman" w:hAnsi="Times New Roman"/>
                <w:color w:val="auto"/>
                <w:sz w:val="24"/>
                <w:szCs w:val="24"/>
              </w:rPr>
              <w:t>ООО</w:t>
            </w:r>
          </w:p>
        </w:tc>
        <w:tc>
          <w:tcPr>
            <w:tcW w:w="212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054D4A">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z w:val="24"/>
                <w:szCs w:val="24"/>
              </w:rPr>
              <w:t>5.</w:t>
            </w:r>
            <w:r w:rsidRPr="00441700">
              <w:rPr>
                <w:rFonts w:ascii="Times New Roman" w:hAnsi="Times New Roman"/>
                <w:color w:val="auto"/>
                <w:sz w:val="24"/>
                <w:szCs w:val="24"/>
              </w:rPr>
              <w:t> </w:t>
            </w:r>
            <w:r w:rsidRPr="00441700">
              <w:rPr>
                <w:rFonts w:ascii="Times New Roman" w:hAnsi="Times New Roman"/>
                <w:color w:val="auto"/>
                <w:sz w:val="24"/>
                <w:szCs w:val="24"/>
              </w:rPr>
              <w:t xml:space="preserve">Приведение должностных инструкций </w:t>
            </w:r>
            <w:r w:rsidRPr="00441700">
              <w:rPr>
                <w:rFonts w:ascii="Times New Roman" w:hAnsi="Times New Roman"/>
                <w:color w:val="auto"/>
                <w:spacing w:val="-2"/>
                <w:sz w:val="24"/>
                <w:szCs w:val="24"/>
              </w:rPr>
              <w:t xml:space="preserve">работников образовательной организации в соответствие с требованиями </w:t>
            </w:r>
            <w:r w:rsidRPr="00441700">
              <w:rPr>
                <w:rFonts w:ascii="Times New Roman" w:hAnsi="Times New Roman"/>
                <w:color w:val="auto"/>
                <w:sz w:val="24"/>
                <w:szCs w:val="24"/>
              </w:rPr>
              <w:t xml:space="preserve">ФГОС </w:t>
            </w:r>
            <w:r>
              <w:rPr>
                <w:rFonts w:ascii="Times New Roman" w:hAnsi="Times New Roman"/>
                <w:color w:val="auto"/>
                <w:sz w:val="24"/>
                <w:szCs w:val="24"/>
              </w:rPr>
              <w:t>ООО</w:t>
            </w:r>
            <w:r w:rsidRPr="00441700">
              <w:rPr>
                <w:rFonts w:ascii="Times New Roman" w:hAnsi="Times New Roman"/>
                <w:color w:val="auto"/>
                <w:spacing w:val="-2"/>
                <w:sz w:val="24"/>
                <w:szCs w:val="24"/>
              </w:rPr>
              <w:t xml:space="preserve"> и </w:t>
            </w:r>
            <w:proofErr w:type="spellStart"/>
            <w:r w:rsidRPr="00441700">
              <w:rPr>
                <w:rFonts w:ascii="Times New Roman" w:hAnsi="Times New Roman"/>
                <w:color w:val="auto"/>
                <w:spacing w:val="-2"/>
                <w:sz w:val="24"/>
                <w:szCs w:val="24"/>
              </w:rPr>
              <w:t>тарифно­квалификационными</w:t>
            </w:r>
            <w:proofErr w:type="spellEnd"/>
            <w:r w:rsidRPr="00441700">
              <w:rPr>
                <w:rFonts w:ascii="Times New Roman" w:hAnsi="Times New Roman"/>
                <w:color w:val="auto"/>
                <w:sz w:val="24"/>
                <w:szCs w:val="24"/>
              </w:rPr>
              <w:t xml:space="preserve"> характеристиками и профессиональным стандартом</w:t>
            </w:r>
          </w:p>
        </w:tc>
        <w:tc>
          <w:tcPr>
            <w:tcW w:w="212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054D4A">
        <w:trPr>
          <w:trHeight w:val="494"/>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z w:val="24"/>
                <w:szCs w:val="24"/>
              </w:rPr>
              <w:t>6.</w:t>
            </w:r>
            <w:r w:rsidRPr="00441700">
              <w:rPr>
                <w:rFonts w:ascii="Times New Roman" w:hAnsi="Times New Roman"/>
                <w:color w:val="auto"/>
                <w:sz w:val="24"/>
                <w:szCs w:val="24"/>
              </w:rPr>
              <w:t> </w:t>
            </w:r>
            <w:r w:rsidRPr="00441700">
              <w:rPr>
                <w:rFonts w:ascii="Times New Roman" w:hAnsi="Times New Roman"/>
                <w:color w:val="auto"/>
                <w:sz w:val="24"/>
                <w:szCs w:val="24"/>
              </w:rPr>
              <w:t xml:space="preserve">Разработка и утверждение </w:t>
            </w:r>
            <w:proofErr w:type="spellStart"/>
            <w:r w:rsidRPr="00441700">
              <w:rPr>
                <w:rFonts w:ascii="Times New Roman" w:hAnsi="Times New Roman"/>
                <w:color w:val="auto"/>
                <w:sz w:val="24"/>
                <w:szCs w:val="24"/>
              </w:rPr>
              <w:t>плана­графика</w:t>
            </w:r>
            <w:proofErr w:type="spellEnd"/>
            <w:r w:rsidRPr="00441700">
              <w:rPr>
                <w:rFonts w:ascii="Times New Roman" w:hAnsi="Times New Roman"/>
                <w:color w:val="auto"/>
                <w:sz w:val="24"/>
                <w:szCs w:val="24"/>
              </w:rPr>
              <w:t xml:space="preserve"> введения ФГОС </w:t>
            </w:r>
            <w:r>
              <w:rPr>
                <w:rFonts w:ascii="Times New Roman" w:hAnsi="Times New Roman"/>
                <w:color w:val="auto"/>
                <w:sz w:val="24"/>
                <w:szCs w:val="24"/>
              </w:rPr>
              <w:t>ООО</w:t>
            </w:r>
          </w:p>
        </w:tc>
        <w:tc>
          <w:tcPr>
            <w:tcW w:w="212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054D4A">
        <w:trPr>
          <w:trHeight w:val="688"/>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pacing w:val="-2"/>
                <w:sz w:val="24"/>
                <w:szCs w:val="24"/>
              </w:rPr>
              <w:t>7.</w:t>
            </w:r>
            <w:r w:rsidRPr="00441700">
              <w:rPr>
                <w:rFonts w:ascii="Times New Roman" w:hAnsi="Times New Roman"/>
                <w:color w:val="auto"/>
                <w:spacing w:val="-2"/>
                <w:sz w:val="24"/>
                <w:szCs w:val="24"/>
              </w:rPr>
              <w:t> </w:t>
            </w:r>
            <w:r w:rsidRPr="00441700">
              <w:rPr>
                <w:rFonts w:ascii="Times New Roman" w:hAnsi="Times New Roman"/>
                <w:color w:val="auto"/>
                <w:spacing w:val="-2"/>
                <w:sz w:val="24"/>
                <w:szCs w:val="24"/>
              </w:rPr>
              <w:t>Определение списка учебников и учеб</w:t>
            </w:r>
            <w:r w:rsidRPr="00441700">
              <w:rPr>
                <w:rFonts w:ascii="Times New Roman" w:hAnsi="Times New Roman"/>
                <w:color w:val="auto"/>
                <w:spacing w:val="2"/>
                <w:sz w:val="24"/>
                <w:szCs w:val="24"/>
              </w:rPr>
              <w:t xml:space="preserve">ных пособий, используемых в образовательной деятельности в соответствии со </w:t>
            </w:r>
            <w:r w:rsidRPr="00441700">
              <w:rPr>
                <w:rFonts w:ascii="Times New Roman" w:hAnsi="Times New Roman"/>
                <w:color w:val="auto"/>
                <w:sz w:val="24"/>
                <w:szCs w:val="24"/>
              </w:rPr>
              <w:t xml:space="preserve">ФГОС </w:t>
            </w:r>
            <w:r>
              <w:rPr>
                <w:rFonts w:ascii="Times New Roman" w:hAnsi="Times New Roman"/>
                <w:color w:val="auto"/>
                <w:sz w:val="24"/>
                <w:szCs w:val="24"/>
              </w:rPr>
              <w:t>ООО</w:t>
            </w:r>
          </w:p>
        </w:tc>
        <w:tc>
          <w:tcPr>
            <w:tcW w:w="212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054D4A">
        <w:trPr>
          <w:trHeight w:val="1852"/>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z w:val="24"/>
                <w:szCs w:val="24"/>
              </w:rPr>
              <w:t>8.</w:t>
            </w:r>
            <w:r w:rsidRPr="00441700">
              <w:rPr>
                <w:rFonts w:ascii="Times New Roman" w:hAnsi="Times New Roman"/>
                <w:color w:val="auto"/>
                <w:sz w:val="24"/>
                <w:szCs w:val="24"/>
              </w:rPr>
              <w:t> </w:t>
            </w:r>
            <w:r w:rsidRPr="00441700">
              <w:rPr>
                <w:rFonts w:ascii="Times New Roman" w:hAnsi="Times New Roman"/>
                <w:color w:val="auto"/>
                <w:sz w:val="24"/>
                <w:szCs w:val="24"/>
              </w:rPr>
              <w:t>Разработка локальных актов, устанав</w:t>
            </w:r>
            <w:r w:rsidRPr="00441700">
              <w:rPr>
                <w:rFonts w:ascii="Times New Roman" w:hAnsi="Times New Roman"/>
                <w:color w:val="auto"/>
                <w:spacing w:val="-4"/>
                <w:sz w:val="24"/>
                <w:szCs w:val="24"/>
              </w:rPr>
              <w:t>ливающих требования к различным объ</w:t>
            </w:r>
            <w:r w:rsidRPr="00441700">
              <w:rPr>
                <w:rFonts w:ascii="Times New Roman" w:hAnsi="Times New Roman"/>
                <w:color w:val="auto"/>
                <w:sz w:val="24"/>
                <w:szCs w:val="24"/>
              </w:rPr>
              <w:t xml:space="preserve">ектам инфраструктуры </w:t>
            </w:r>
            <w:r w:rsidRPr="00441700">
              <w:rPr>
                <w:rFonts w:ascii="Times New Roman" w:hAnsi="Times New Roman"/>
                <w:color w:val="auto"/>
                <w:spacing w:val="-4"/>
                <w:sz w:val="24"/>
                <w:szCs w:val="24"/>
              </w:rPr>
              <w:t xml:space="preserve"> образовательной </w:t>
            </w:r>
            <w:r w:rsidRPr="00441700">
              <w:rPr>
                <w:rFonts w:ascii="Times New Roman" w:hAnsi="Times New Roman"/>
                <w:color w:val="auto"/>
                <w:sz w:val="24"/>
                <w:szCs w:val="24"/>
              </w:rPr>
              <w:t>организации</w:t>
            </w:r>
            <w:r w:rsidRPr="00441700">
              <w:rPr>
                <w:rFonts w:ascii="Times New Roman" w:hAnsi="Times New Roman"/>
                <w:color w:val="auto"/>
                <w:spacing w:val="-4"/>
                <w:sz w:val="24"/>
                <w:szCs w:val="24"/>
              </w:rPr>
              <w:t xml:space="preserve"> с учетом требований к мини</w:t>
            </w:r>
            <w:r w:rsidRPr="00441700">
              <w:rPr>
                <w:rFonts w:ascii="Times New Roman" w:hAnsi="Times New Roman"/>
                <w:color w:val="auto"/>
                <w:spacing w:val="-2"/>
                <w:sz w:val="24"/>
                <w:szCs w:val="24"/>
              </w:rPr>
              <w:t>мальной оснащенности учебной деятельности</w:t>
            </w:r>
          </w:p>
        </w:tc>
        <w:tc>
          <w:tcPr>
            <w:tcW w:w="212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054D4A">
        <w:trPr>
          <w:trHeight w:val="2430"/>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z w:val="24"/>
                <w:szCs w:val="24"/>
              </w:rPr>
              <w:t>9.</w:t>
            </w:r>
            <w:r w:rsidRPr="00441700">
              <w:rPr>
                <w:rFonts w:ascii="Times New Roman" w:hAnsi="Times New Roman"/>
                <w:color w:val="auto"/>
                <w:sz w:val="24"/>
                <w:szCs w:val="24"/>
              </w:rPr>
              <w:t> </w:t>
            </w:r>
            <w:r w:rsidRPr="00441700">
              <w:rPr>
                <w:rFonts w:ascii="Times New Roman" w:hAnsi="Times New Roman"/>
                <w:color w:val="auto"/>
                <w:sz w:val="24"/>
                <w:szCs w:val="24"/>
              </w:rPr>
              <w:t>Разработка:</w:t>
            </w:r>
          </w:p>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pacing w:val="-2"/>
                <w:sz w:val="24"/>
                <w:szCs w:val="24"/>
              </w:rPr>
              <w:t>—</w:t>
            </w:r>
            <w:r w:rsidRPr="00441700">
              <w:rPr>
                <w:rFonts w:ascii="Times New Roman" w:hAnsi="Times New Roman"/>
                <w:color w:val="auto"/>
                <w:spacing w:val="-2"/>
                <w:sz w:val="24"/>
                <w:szCs w:val="24"/>
              </w:rPr>
              <w:t> </w:t>
            </w:r>
            <w:r w:rsidRPr="00441700">
              <w:rPr>
                <w:rFonts w:ascii="Times New Roman" w:hAnsi="Times New Roman"/>
                <w:color w:val="auto"/>
                <w:spacing w:val="-2"/>
                <w:sz w:val="24"/>
                <w:szCs w:val="24"/>
              </w:rPr>
              <w:t>образовательных программ (индиви</w:t>
            </w:r>
            <w:r w:rsidRPr="00441700">
              <w:rPr>
                <w:rFonts w:ascii="Times New Roman" w:hAnsi="Times New Roman"/>
                <w:color w:val="auto"/>
                <w:sz w:val="24"/>
                <w:szCs w:val="24"/>
              </w:rPr>
              <w:t>дуальных и</w:t>
            </w:r>
            <w:r w:rsidRPr="00441700">
              <w:rPr>
                <w:rFonts w:ascii="Times New Roman" w:hAnsi="Times New Roman"/>
                <w:color w:val="auto"/>
                <w:sz w:val="24"/>
                <w:szCs w:val="24"/>
              </w:rPr>
              <w:t> </w:t>
            </w:r>
            <w:r w:rsidRPr="00441700">
              <w:rPr>
                <w:rFonts w:ascii="Times New Roman" w:hAnsi="Times New Roman"/>
                <w:color w:val="auto"/>
                <w:sz w:val="24"/>
                <w:szCs w:val="24"/>
              </w:rPr>
              <w:t>др.);</w:t>
            </w:r>
          </w:p>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z w:val="24"/>
                <w:szCs w:val="24"/>
              </w:rPr>
              <w:t>—</w:t>
            </w:r>
            <w:r w:rsidRPr="00441700">
              <w:rPr>
                <w:rFonts w:ascii="Times New Roman" w:hAnsi="Times New Roman"/>
                <w:color w:val="auto"/>
                <w:sz w:val="24"/>
                <w:szCs w:val="24"/>
              </w:rPr>
              <w:t> </w:t>
            </w:r>
            <w:r w:rsidRPr="00441700">
              <w:rPr>
                <w:rFonts w:ascii="Times New Roman" w:hAnsi="Times New Roman"/>
                <w:color w:val="auto"/>
                <w:sz w:val="24"/>
                <w:szCs w:val="24"/>
              </w:rPr>
              <w:t>учебного плана;</w:t>
            </w:r>
          </w:p>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pacing w:val="-2"/>
                <w:sz w:val="24"/>
                <w:szCs w:val="24"/>
              </w:rPr>
              <w:t>—</w:t>
            </w:r>
            <w:r w:rsidRPr="00441700">
              <w:rPr>
                <w:rFonts w:ascii="Times New Roman" w:hAnsi="Times New Roman"/>
                <w:color w:val="auto"/>
                <w:spacing w:val="-2"/>
                <w:sz w:val="24"/>
                <w:szCs w:val="24"/>
              </w:rPr>
              <w:t> </w:t>
            </w:r>
            <w:r w:rsidRPr="00441700">
              <w:rPr>
                <w:rFonts w:ascii="Times New Roman" w:hAnsi="Times New Roman"/>
                <w:color w:val="auto"/>
                <w:spacing w:val="-2"/>
                <w:sz w:val="24"/>
                <w:szCs w:val="24"/>
              </w:rPr>
              <w:t>рабочих программ учебных предме</w:t>
            </w:r>
            <w:r w:rsidRPr="00441700">
              <w:rPr>
                <w:rFonts w:ascii="Times New Roman" w:hAnsi="Times New Roman"/>
                <w:color w:val="auto"/>
                <w:sz w:val="24"/>
                <w:szCs w:val="24"/>
              </w:rPr>
              <w:t>тов, курсов, дисциплин, модулей;</w:t>
            </w:r>
          </w:p>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pacing w:val="2"/>
                <w:sz w:val="24"/>
                <w:szCs w:val="24"/>
              </w:rPr>
              <w:t>—</w:t>
            </w:r>
            <w:r w:rsidRPr="00441700">
              <w:rPr>
                <w:rFonts w:ascii="Times New Roman" w:hAnsi="Times New Roman"/>
                <w:color w:val="auto"/>
                <w:spacing w:val="2"/>
                <w:sz w:val="24"/>
                <w:szCs w:val="24"/>
              </w:rPr>
              <w:t> </w:t>
            </w:r>
            <w:r w:rsidRPr="00441700">
              <w:rPr>
                <w:rFonts w:ascii="Times New Roman" w:hAnsi="Times New Roman"/>
                <w:color w:val="auto"/>
                <w:spacing w:val="2"/>
                <w:sz w:val="24"/>
                <w:szCs w:val="24"/>
              </w:rPr>
              <w:t>годового календарного учебного гра</w:t>
            </w:r>
            <w:r w:rsidRPr="00441700">
              <w:rPr>
                <w:rFonts w:ascii="Times New Roman" w:hAnsi="Times New Roman"/>
                <w:color w:val="auto"/>
                <w:sz w:val="24"/>
                <w:szCs w:val="24"/>
              </w:rPr>
              <w:t>фика;</w:t>
            </w:r>
          </w:p>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pacing w:val="-2"/>
                <w:sz w:val="24"/>
                <w:szCs w:val="24"/>
              </w:rPr>
              <w:t>—</w:t>
            </w:r>
            <w:r w:rsidRPr="00441700">
              <w:rPr>
                <w:rFonts w:ascii="Times New Roman" w:hAnsi="Times New Roman"/>
                <w:color w:val="auto"/>
                <w:spacing w:val="-2"/>
                <w:sz w:val="24"/>
                <w:szCs w:val="24"/>
              </w:rPr>
              <w:t> </w:t>
            </w:r>
            <w:r w:rsidRPr="00441700">
              <w:rPr>
                <w:rFonts w:ascii="Times New Roman" w:hAnsi="Times New Roman"/>
                <w:color w:val="auto"/>
                <w:spacing w:val="-2"/>
                <w:sz w:val="24"/>
                <w:szCs w:val="24"/>
              </w:rPr>
              <w:t>положений и локальных актов</w:t>
            </w:r>
          </w:p>
        </w:tc>
        <w:tc>
          <w:tcPr>
            <w:tcW w:w="212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054D4A">
        <w:trPr>
          <w:trHeight w:val="38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z w:val="24"/>
                <w:szCs w:val="24"/>
              </w:rPr>
              <w:t xml:space="preserve">II. Финансовое обеспечение введения ФГОС </w:t>
            </w:r>
            <w:r>
              <w:rPr>
                <w:rFonts w:ascii="Times New Roman" w:hAnsi="Times New Roman"/>
                <w:color w:val="auto"/>
                <w:sz w:val="24"/>
                <w:szCs w:val="24"/>
              </w:rPr>
              <w:t>ООО</w:t>
            </w: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pacing w:val="2"/>
                <w:sz w:val="24"/>
                <w:szCs w:val="24"/>
              </w:rPr>
              <w:t>1.</w:t>
            </w:r>
            <w:r w:rsidRPr="00441700">
              <w:rPr>
                <w:rFonts w:ascii="Times New Roman" w:hAnsi="Times New Roman"/>
                <w:color w:val="auto"/>
                <w:spacing w:val="2"/>
                <w:sz w:val="24"/>
                <w:szCs w:val="24"/>
              </w:rPr>
              <w:t> </w:t>
            </w:r>
            <w:r w:rsidRPr="00441700">
              <w:rPr>
                <w:rFonts w:ascii="Times New Roman" w:hAnsi="Times New Roman"/>
                <w:color w:val="auto"/>
                <w:spacing w:val="2"/>
                <w:sz w:val="24"/>
                <w:szCs w:val="24"/>
              </w:rPr>
              <w:t>Определение объема расходов, необ</w:t>
            </w:r>
            <w:r w:rsidRPr="00441700">
              <w:rPr>
                <w:rFonts w:ascii="Times New Roman" w:hAnsi="Times New Roman"/>
                <w:color w:val="auto"/>
                <w:sz w:val="24"/>
                <w:szCs w:val="24"/>
              </w:rPr>
              <w:t>ходимых для реализации ООП и достижения планируемых результатов</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Ведется работа</w:t>
            </w:r>
          </w:p>
        </w:tc>
      </w:tr>
      <w:tr w:rsidR="00441700" w:rsidRPr="00441700" w:rsidTr="00054D4A">
        <w:trPr>
          <w:trHeight w:val="1270"/>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z w:val="24"/>
                <w:szCs w:val="24"/>
              </w:rPr>
              <w:t>2.</w:t>
            </w:r>
            <w:r w:rsidRPr="00441700">
              <w:rPr>
                <w:rFonts w:ascii="Times New Roman" w:hAnsi="Times New Roman"/>
                <w:color w:val="auto"/>
                <w:sz w:val="24"/>
                <w:szCs w:val="24"/>
              </w:rPr>
              <w:t> </w:t>
            </w:r>
            <w:r w:rsidRPr="00441700">
              <w:rPr>
                <w:rFonts w:ascii="Times New Roman" w:hAnsi="Times New Roman"/>
                <w:color w:val="auto"/>
                <w:sz w:val="24"/>
                <w:szCs w:val="24"/>
              </w:rPr>
              <w:t xml:space="preserve">Корректировка локальных актов (внесение </w:t>
            </w:r>
            <w:r w:rsidRPr="00441700">
              <w:rPr>
                <w:rFonts w:ascii="Times New Roman" w:hAnsi="Times New Roman"/>
                <w:color w:val="auto"/>
                <w:spacing w:val="2"/>
                <w:sz w:val="24"/>
                <w:szCs w:val="24"/>
              </w:rPr>
              <w:t xml:space="preserve">изменений в них), регламентирующих </w:t>
            </w:r>
            <w:r w:rsidRPr="00441700">
              <w:rPr>
                <w:rFonts w:ascii="Times New Roman" w:hAnsi="Times New Roman"/>
                <w:color w:val="auto"/>
                <w:sz w:val="24"/>
                <w:szCs w:val="24"/>
              </w:rPr>
              <w:t xml:space="preserve">установление заработной платы работников образовательной организации, в том </w:t>
            </w:r>
            <w:r w:rsidRPr="00441700">
              <w:rPr>
                <w:rFonts w:ascii="Times New Roman" w:hAnsi="Times New Roman"/>
                <w:color w:val="auto"/>
                <w:spacing w:val="2"/>
                <w:sz w:val="24"/>
                <w:szCs w:val="24"/>
              </w:rPr>
              <w:t>числе стимулирующих надбавок и до</w:t>
            </w:r>
            <w:r w:rsidRPr="00441700">
              <w:rPr>
                <w:rFonts w:ascii="Times New Roman" w:hAnsi="Times New Roman"/>
                <w:color w:val="auto"/>
                <w:sz w:val="24"/>
                <w:szCs w:val="24"/>
              </w:rPr>
              <w:t>плат, порядка и размеров премирования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Ведется работа</w:t>
            </w:r>
          </w:p>
        </w:tc>
      </w:tr>
      <w:tr w:rsidR="00441700" w:rsidRPr="00441700" w:rsidTr="00054D4A">
        <w:trPr>
          <w:trHeight w:val="1288"/>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z w:val="24"/>
                <w:szCs w:val="24"/>
              </w:rPr>
              <w:t>3.</w:t>
            </w:r>
            <w:r w:rsidRPr="00441700">
              <w:rPr>
                <w:rFonts w:ascii="Times New Roman" w:hAnsi="Times New Roman"/>
                <w:color w:val="auto"/>
                <w:sz w:val="24"/>
                <w:szCs w:val="24"/>
              </w:rPr>
              <w:t> </w:t>
            </w:r>
            <w:r w:rsidRPr="00441700">
              <w:rPr>
                <w:rFonts w:ascii="Times New Roman" w:hAnsi="Times New Roman"/>
                <w:color w:val="auto"/>
                <w:sz w:val="24"/>
                <w:szCs w:val="24"/>
              </w:rPr>
              <w:t>Заключение дополнительных соглашений к трудовому договору с педагогическими работниками</w:t>
            </w:r>
          </w:p>
          <w:p w:rsidR="00441700" w:rsidRPr="00441700" w:rsidRDefault="00441700" w:rsidP="00441700">
            <w:pPr>
              <w:pStyle w:val="affffff4"/>
              <w:spacing w:line="240" w:lineRule="auto"/>
              <w:jc w:val="both"/>
              <w:rPr>
                <w:rFonts w:ascii="Times New Roman" w:hAnsi="Times New Roman"/>
                <w:color w:val="auto"/>
                <w:sz w:val="24"/>
                <w:szCs w:val="24"/>
              </w:rPr>
            </w:pPr>
          </w:p>
        </w:tc>
        <w:tc>
          <w:tcPr>
            <w:tcW w:w="2126" w:type="dxa"/>
            <w:tcBorders>
              <w:top w:val="single" w:sz="4" w:space="0" w:color="000000"/>
              <w:left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Ведется работа</w:t>
            </w:r>
          </w:p>
        </w:tc>
      </w:tr>
      <w:tr w:rsidR="00441700" w:rsidRPr="00441700" w:rsidTr="00054D4A">
        <w:trPr>
          <w:trHeight w:val="193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z w:val="24"/>
                <w:szCs w:val="24"/>
              </w:rPr>
              <w:t>III.</w:t>
            </w:r>
            <w:r w:rsidRPr="00441700">
              <w:rPr>
                <w:rFonts w:ascii="Times New Roman" w:hAnsi="Times New Roman"/>
                <w:color w:val="auto"/>
                <w:sz w:val="24"/>
                <w:szCs w:val="24"/>
              </w:rPr>
              <w:t> </w:t>
            </w:r>
            <w:r w:rsidRPr="00441700">
              <w:rPr>
                <w:rFonts w:ascii="Times New Roman" w:hAnsi="Times New Roman"/>
                <w:color w:val="auto"/>
                <w:sz w:val="24"/>
                <w:szCs w:val="24"/>
              </w:rPr>
              <w:t xml:space="preserve">Организационное обеспечение введения ФГОС </w:t>
            </w:r>
            <w:r>
              <w:rPr>
                <w:rFonts w:ascii="Times New Roman" w:hAnsi="Times New Roman"/>
                <w:color w:val="auto"/>
                <w:sz w:val="24"/>
                <w:szCs w:val="24"/>
              </w:rPr>
              <w:t>ООО</w:t>
            </w:r>
          </w:p>
        </w:tc>
        <w:tc>
          <w:tcPr>
            <w:tcW w:w="4820" w:type="dxa"/>
            <w:tcBorders>
              <w:top w:val="single" w:sz="4" w:space="0" w:color="000000"/>
              <w:left w:val="single" w:sz="4" w:space="0" w:color="000000"/>
              <w:right w:val="single" w:sz="4" w:space="0" w:color="000000"/>
            </w:tcBorders>
            <w:tcMar>
              <w:top w:w="68" w:type="dxa"/>
              <w:left w:w="85" w:type="dxa"/>
              <w:bottom w:w="82" w:type="dxa"/>
              <w:right w:w="85" w:type="dxa"/>
            </w:tcMar>
          </w:tcPr>
          <w:p w:rsidR="00441700" w:rsidRPr="00441700" w:rsidRDefault="00441700" w:rsidP="00441700">
            <w:pPr>
              <w:tabs>
                <w:tab w:val="left" w:pos="4500"/>
                <w:tab w:val="left" w:pos="9180"/>
                <w:tab w:val="left" w:pos="9360"/>
              </w:tabs>
              <w:autoSpaceDE w:val="0"/>
              <w:autoSpaceDN w:val="0"/>
              <w:adjustRightInd w:val="0"/>
              <w:spacing w:line="240" w:lineRule="auto"/>
              <w:jc w:val="both"/>
              <w:textAlignment w:val="center"/>
              <w:rPr>
                <w:rFonts w:ascii="Times New Roman" w:eastAsia="MS Mincho" w:hAnsi="Times New Roman"/>
                <w:sz w:val="24"/>
                <w:szCs w:val="24"/>
              </w:rPr>
            </w:pPr>
            <w:r w:rsidRPr="00441700">
              <w:rPr>
                <w:rFonts w:ascii="Times New Roman" w:hAnsi="Times New Roman"/>
                <w:sz w:val="24"/>
                <w:szCs w:val="24"/>
              </w:rPr>
              <w:t>1.</w:t>
            </w:r>
            <w:r w:rsidRPr="00441700">
              <w:rPr>
                <w:rFonts w:ascii="Times New Roman" w:hAnsi="Times New Roman"/>
                <w:sz w:val="24"/>
                <w:szCs w:val="24"/>
              </w:rPr>
              <w:t> </w:t>
            </w:r>
            <w:r w:rsidRPr="00441700">
              <w:rPr>
                <w:rFonts w:ascii="Times New Roman" w:eastAsia="MS Mincho" w:hAnsi="Times New Roman"/>
                <w:sz w:val="24"/>
                <w:szCs w:val="24"/>
              </w:rPr>
              <w:t xml:space="preserve"> Обеспечение координации взаимодействия участников </w:t>
            </w:r>
            <w:proofErr w:type="spellStart"/>
            <w:r w:rsidRPr="00441700">
              <w:rPr>
                <w:rFonts w:ascii="Times New Roman" w:eastAsia="MS Mincho" w:hAnsi="Times New Roman"/>
                <w:sz w:val="24"/>
                <w:szCs w:val="24"/>
              </w:rPr>
              <w:t>образвательных</w:t>
            </w:r>
            <w:proofErr w:type="spellEnd"/>
            <w:r w:rsidRPr="00441700">
              <w:rPr>
                <w:rFonts w:ascii="Times New Roman" w:eastAsia="MS Mincho" w:hAnsi="Times New Roman"/>
                <w:sz w:val="24"/>
                <w:szCs w:val="24"/>
              </w:rPr>
              <w:t xml:space="preserve"> отношений по </w:t>
            </w:r>
            <w:r w:rsidRPr="00441700">
              <w:rPr>
                <w:rFonts w:ascii="Times New Roman" w:eastAsia="MS Mincho" w:hAnsi="Times New Roman"/>
                <w:spacing w:val="2"/>
                <w:sz w:val="24"/>
                <w:szCs w:val="24"/>
              </w:rPr>
              <w:t xml:space="preserve"> организации</w:t>
            </w:r>
            <w:r w:rsidRPr="00441700">
              <w:rPr>
                <w:rFonts w:ascii="Times New Roman" w:eastAsia="MS Mincho" w:hAnsi="Times New Roman"/>
                <w:sz w:val="24"/>
                <w:szCs w:val="24"/>
              </w:rPr>
              <w:t xml:space="preserve"> введения ФГОС </w:t>
            </w:r>
            <w:r>
              <w:rPr>
                <w:rFonts w:ascii="Times New Roman" w:eastAsia="MS Mincho" w:hAnsi="Times New Roman"/>
                <w:sz w:val="24"/>
                <w:szCs w:val="24"/>
              </w:rPr>
              <w:t>ООО</w:t>
            </w:r>
          </w:p>
          <w:p w:rsidR="00441700" w:rsidRPr="00441700" w:rsidRDefault="00441700" w:rsidP="00441700">
            <w:pPr>
              <w:pStyle w:val="affffff4"/>
              <w:spacing w:line="240" w:lineRule="auto"/>
              <w:jc w:val="both"/>
              <w:rPr>
                <w:rFonts w:ascii="Times New Roman" w:hAnsi="Times New Roman"/>
                <w:color w:val="auto"/>
                <w:sz w:val="24"/>
                <w:szCs w:val="24"/>
              </w:rPr>
            </w:pPr>
          </w:p>
          <w:p w:rsidR="00441700" w:rsidRPr="00441700" w:rsidRDefault="00441700" w:rsidP="00441700">
            <w:pPr>
              <w:pStyle w:val="affffff4"/>
              <w:spacing w:line="240" w:lineRule="auto"/>
              <w:jc w:val="both"/>
              <w:rPr>
                <w:rFonts w:ascii="Times New Roman" w:hAnsi="Times New Roman"/>
                <w:color w:val="auto"/>
                <w:sz w:val="24"/>
                <w:szCs w:val="24"/>
              </w:rPr>
            </w:pPr>
          </w:p>
        </w:tc>
        <w:tc>
          <w:tcPr>
            <w:tcW w:w="2126" w:type="dxa"/>
            <w:tcBorders>
              <w:top w:val="single" w:sz="4" w:space="0" w:color="000000"/>
              <w:left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Ведется работа</w:t>
            </w:r>
          </w:p>
        </w:tc>
      </w:tr>
      <w:tr w:rsidR="00441700" w:rsidRPr="00441700" w:rsidTr="00054D4A">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z w:val="24"/>
                <w:szCs w:val="24"/>
              </w:rPr>
              <w:t>2.</w:t>
            </w:r>
            <w:r w:rsidRPr="00441700">
              <w:rPr>
                <w:rFonts w:ascii="Times New Roman" w:hAnsi="Times New Roman"/>
                <w:color w:val="auto"/>
                <w:sz w:val="24"/>
                <w:szCs w:val="24"/>
              </w:rPr>
              <w:t> </w:t>
            </w:r>
            <w:r w:rsidRPr="00441700">
              <w:rPr>
                <w:rFonts w:ascii="Times New Roman" w:hAnsi="Times New Roman"/>
                <w:color w:val="auto"/>
                <w:sz w:val="24"/>
                <w:szCs w:val="24"/>
              </w:rPr>
              <w:t>Разработка и реализация моделей взаимодействия общеобразовательных организаций и организаций дополнительного образования, обеспечивающих организацию внеурочной деятельности</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Ведется работа</w:t>
            </w:r>
          </w:p>
        </w:tc>
      </w:tr>
      <w:tr w:rsidR="00441700" w:rsidRPr="00441700" w:rsidTr="00054D4A">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pacing w:val="-2"/>
                <w:sz w:val="24"/>
                <w:szCs w:val="24"/>
              </w:rPr>
              <w:t>3.</w:t>
            </w:r>
            <w:r w:rsidRPr="00441700">
              <w:rPr>
                <w:rFonts w:ascii="Times New Roman" w:hAnsi="Times New Roman"/>
                <w:color w:val="auto"/>
                <w:spacing w:val="-2"/>
                <w:sz w:val="24"/>
                <w:szCs w:val="24"/>
              </w:rPr>
              <w:t> </w:t>
            </w:r>
            <w:r w:rsidRPr="00441700">
              <w:rPr>
                <w:rFonts w:ascii="Times New Roman" w:hAnsi="Times New Roman"/>
                <w:color w:val="auto"/>
                <w:spacing w:val="-2"/>
                <w:sz w:val="24"/>
                <w:szCs w:val="24"/>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Ведется работа</w:t>
            </w:r>
          </w:p>
        </w:tc>
      </w:tr>
      <w:tr w:rsidR="00441700" w:rsidRPr="00441700" w:rsidTr="00054D4A">
        <w:trPr>
          <w:trHeight w:val="1655"/>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z w:val="24"/>
                <w:szCs w:val="24"/>
              </w:rPr>
              <w:t>4.</w:t>
            </w:r>
            <w:r w:rsidRPr="00441700">
              <w:rPr>
                <w:rFonts w:ascii="Times New Roman" w:hAnsi="Times New Roman"/>
                <w:color w:val="auto"/>
                <w:sz w:val="24"/>
                <w:szCs w:val="24"/>
              </w:rPr>
              <w:t> </w:t>
            </w:r>
            <w:r w:rsidRPr="00441700">
              <w:rPr>
                <w:rFonts w:ascii="Times New Roman" w:hAnsi="Times New Roman"/>
                <w:color w:val="auto"/>
                <w:sz w:val="24"/>
                <w:szCs w:val="24"/>
              </w:rPr>
              <w:t xml:space="preserve">Привлечение органов </w:t>
            </w:r>
            <w:proofErr w:type="spellStart"/>
            <w:r w:rsidRPr="00441700">
              <w:rPr>
                <w:rFonts w:ascii="Times New Roman" w:hAnsi="Times New Roman"/>
                <w:color w:val="auto"/>
                <w:sz w:val="24"/>
                <w:szCs w:val="24"/>
              </w:rPr>
              <w:t>государственно­общественного</w:t>
            </w:r>
            <w:proofErr w:type="spellEnd"/>
            <w:r w:rsidRPr="00441700">
              <w:rPr>
                <w:rFonts w:ascii="Times New Roman" w:hAnsi="Times New Roman"/>
                <w:color w:val="auto"/>
                <w:sz w:val="24"/>
                <w:szCs w:val="24"/>
              </w:rPr>
              <w:t xml:space="preserve"> управления образовательной организацией к проектированию основной образовательной программы </w:t>
            </w:r>
            <w:r>
              <w:rPr>
                <w:rFonts w:ascii="Times New Roman" w:hAnsi="Times New Roman"/>
                <w:color w:val="auto"/>
                <w:sz w:val="24"/>
                <w:szCs w:val="24"/>
              </w:rPr>
              <w:t>основног</w:t>
            </w:r>
            <w:r w:rsidRPr="00441700">
              <w:rPr>
                <w:rFonts w:ascii="Times New Roman" w:hAnsi="Times New Roman"/>
                <w:color w:val="auto"/>
                <w:sz w:val="24"/>
                <w:szCs w:val="24"/>
              </w:rPr>
              <w:t>о общего образования</w:t>
            </w:r>
          </w:p>
        </w:tc>
        <w:tc>
          <w:tcPr>
            <w:tcW w:w="2126" w:type="dxa"/>
            <w:tcBorders>
              <w:top w:val="single" w:sz="4" w:space="0" w:color="000000"/>
              <w:left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Ведется работа</w:t>
            </w:r>
          </w:p>
        </w:tc>
      </w:tr>
      <w:tr w:rsidR="00441700" w:rsidRPr="00441700" w:rsidTr="00054D4A">
        <w:trPr>
          <w:trHeight w:val="494"/>
        </w:trPr>
        <w:tc>
          <w:tcPr>
            <w:tcW w:w="2410"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z w:val="24"/>
                <w:szCs w:val="24"/>
              </w:rPr>
              <w:t>IV.</w:t>
            </w:r>
            <w:r w:rsidRPr="00441700">
              <w:rPr>
                <w:rFonts w:ascii="Times New Roman" w:hAnsi="Times New Roman"/>
                <w:color w:val="auto"/>
                <w:sz w:val="24"/>
                <w:szCs w:val="24"/>
              </w:rPr>
              <w:t> </w:t>
            </w:r>
            <w:r w:rsidRPr="00441700">
              <w:rPr>
                <w:rFonts w:ascii="Times New Roman" w:hAnsi="Times New Roman"/>
                <w:color w:val="auto"/>
                <w:sz w:val="24"/>
                <w:szCs w:val="24"/>
              </w:rPr>
              <w:t xml:space="preserve">Кадровое обеспечение введения ФГОС </w:t>
            </w:r>
            <w:r>
              <w:rPr>
                <w:rFonts w:ascii="Times New Roman" w:hAnsi="Times New Roman"/>
                <w:color w:val="auto"/>
                <w:sz w:val="24"/>
                <w:szCs w:val="24"/>
              </w:rPr>
              <w:t>ООО</w:t>
            </w: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z w:val="24"/>
                <w:szCs w:val="24"/>
              </w:rPr>
              <w:t>1.</w:t>
            </w:r>
            <w:r w:rsidRPr="00441700">
              <w:rPr>
                <w:rFonts w:ascii="Times New Roman" w:hAnsi="Times New Roman"/>
                <w:color w:val="auto"/>
                <w:sz w:val="24"/>
                <w:szCs w:val="24"/>
              </w:rPr>
              <w:t> </w:t>
            </w:r>
            <w:r w:rsidRPr="00441700">
              <w:rPr>
                <w:rFonts w:ascii="Times New Roman" w:hAnsi="Times New Roman"/>
                <w:color w:val="auto"/>
                <w:sz w:val="24"/>
                <w:szCs w:val="24"/>
              </w:rPr>
              <w:t xml:space="preserve">Анализ кадрового обеспечения введения и реализации ФГОС </w:t>
            </w:r>
            <w:r>
              <w:rPr>
                <w:rFonts w:ascii="Times New Roman" w:hAnsi="Times New Roman"/>
                <w:color w:val="auto"/>
                <w:sz w:val="24"/>
                <w:szCs w:val="24"/>
              </w:rPr>
              <w:t>ООО</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441700">
        <w:trPr>
          <w:trHeight w:val="1371"/>
        </w:trPr>
        <w:tc>
          <w:tcPr>
            <w:tcW w:w="2410" w:type="dxa"/>
            <w:vMerge/>
            <w:tcBorders>
              <w:left w:val="single" w:sz="4" w:space="0" w:color="000000"/>
              <w:bottom w:val="nil"/>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pacing w:val="2"/>
                <w:sz w:val="24"/>
                <w:szCs w:val="24"/>
              </w:rPr>
              <w:t>2.</w:t>
            </w:r>
            <w:r w:rsidRPr="00441700">
              <w:rPr>
                <w:rFonts w:ascii="Times New Roman" w:hAnsi="Times New Roman"/>
                <w:color w:val="auto"/>
                <w:spacing w:val="2"/>
                <w:sz w:val="24"/>
                <w:szCs w:val="24"/>
              </w:rPr>
              <w:t> </w:t>
            </w:r>
            <w:r w:rsidRPr="00441700">
              <w:rPr>
                <w:rFonts w:ascii="Times New Roman" w:hAnsi="Times New Roman"/>
                <w:color w:val="auto"/>
                <w:spacing w:val="2"/>
                <w:sz w:val="24"/>
                <w:szCs w:val="24"/>
              </w:rPr>
              <w:t>Создание (корректировка) плана­</w:t>
            </w:r>
            <w:r w:rsidRPr="00441700">
              <w:rPr>
                <w:rFonts w:ascii="Times New Roman" w:hAnsi="Times New Roman"/>
                <w:color w:val="auto"/>
                <w:spacing w:val="2"/>
                <w:sz w:val="24"/>
                <w:szCs w:val="24"/>
              </w:rPr>
              <w:br/>
            </w:r>
            <w:r w:rsidRPr="00441700">
              <w:rPr>
                <w:rFonts w:ascii="Times New Roman" w:hAnsi="Times New Roman"/>
                <w:color w:val="auto"/>
                <w:spacing w:val="-2"/>
                <w:sz w:val="24"/>
                <w:szCs w:val="24"/>
              </w:rPr>
              <w:t>графика повышения квалификации педа</w:t>
            </w:r>
            <w:r w:rsidRPr="00441700">
              <w:rPr>
                <w:rFonts w:ascii="Times New Roman" w:hAnsi="Times New Roman"/>
                <w:color w:val="auto"/>
                <w:spacing w:val="2"/>
                <w:sz w:val="24"/>
                <w:szCs w:val="24"/>
              </w:rPr>
              <w:t xml:space="preserve">гогических и руководящих работников </w:t>
            </w:r>
          </w:p>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pacing w:val="2"/>
                <w:sz w:val="24"/>
                <w:szCs w:val="24"/>
              </w:rPr>
              <w:t>образовательной организации в связи</w:t>
            </w:r>
            <w:r w:rsidRPr="00441700">
              <w:rPr>
                <w:rFonts w:ascii="Times New Roman" w:hAnsi="Times New Roman"/>
                <w:color w:val="auto"/>
                <w:spacing w:val="2"/>
                <w:sz w:val="24"/>
                <w:szCs w:val="24"/>
              </w:rPr>
              <w:br/>
            </w:r>
            <w:r w:rsidRPr="00441700">
              <w:rPr>
                <w:rFonts w:ascii="Times New Roman" w:hAnsi="Times New Roman"/>
                <w:color w:val="auto"/>
                <w:sz w:val="24"/>
                <w:szCs w:val="24"/>
              </w:rPr>
              <w:t xml:space="preserve">с введением ФГОС </w:t>
            </w:r>
            <w:r>
              <w:rPr>
                <w:rFonts w:ascii="Times New Roman" w:hAnsi="Times New Roman"/>
                <w:color w:val="auto"/>
                <w:sz w:val="24"/>
                <w:szCs w:val="24"/>
              </w:rPr>
              <w:t>ООО</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441700">
        <w:trPr>
          <w:trHeight w:val="1392"/>
        </w:trPr>
        <w:tc>
          <w:tcPr>
            <w:tcW w:w="2410" w:type="dxa"/>
            <w:vMerge/>
            <w:tcBorders>
              <w:left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right w:val="single" w:sz="4" w:space="0" w:color="000000"/>
            </w:tcBorders>
            <w:tcMar>
              <w:top w:w="68" w:type="dxa"/>
              <w:left w:w="85" w:type="dxa"/>
              <w:bottom w:w="79"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pacing w:val="-2"/>
                <w:sz w:val="24"/>
                <w:szCs w:val="24"/>
              </w:rPr>
              <w:t>3.</w:t>
            </w:r>
            <w:r w:rsidRPr="00441700">
              <w:rPr>
                <w:rFonts w:ascii="Times New Roman" w:hAnsi="Times New Roman"/>
                <w:color w:val="auto"/>
                <w:spacing w:val="-2"/>
                <w:sz w:val="24"/>
                <w:szCs w:val="24"/>
              </w:rPr>
              <w:t> </w:t>
            </w:r>
            <w:r w:rsidRPr="00441700">
              <w:rPr>
                <w:rFonts w:ascii="Times New Roman" w:hAnsi="Times New Roman"/>
                <w:color w:val="auto"/>
                <w:spacing w:val="-2"/>
                <w:sz w:val="24"/>
                <w:szCs w:val="24"/>
              </w:rPr>
              <w:t xml:space="preserve">Разработка (корректировка) плана </w:t>
            </w:r>
            <w:proofErr w:type="spellStart"/>
            <w:r w:rsidRPr="00441700">
              <w:rPr>
                <w:rFonts w:ascii="Times New Roman" w:hAnsi="Times New Roman"/>
                <w:color w:val="auto"/>
                <w:spacing w:val="-2"/>
                <w:sz w:val="24"/>
                <w:szCs w:val="24"/>
              </w:rPr>
              <w:t>научно­методической</w:t>
            </w:r>
            <w:proofErr w:type="spellEnd"/>
            <w:r w:rsidRPr="00441700">
              <w:rPr>
                <w:rFonts w:ascii="Times New Roman" w:hAnsi="Times New Roman"/>
                <w:color w:val="auto"/>
                <w:spacing w:val="-2"/>
                <w:sz w:val="24"/>
                <w:szCs w:val="24"/>
              </w:rPr>
              <w:t xml:space="preserve"> работы (</w:t>
            </w:r>
            <w:proofErr w:type="spellStart"/>
            <w:r w:rsidRPr="00441700">
              <w:rPr>
                <w:rFonts w:ascii="Times New Roman" w:hAnsi="Times New Roman"/>
                <w:color w:val="auto"/>
                <w:spacing w:val="-2"/>
                <w:sz w:val="24"/>
                <w:szCs w:val="24"/>
              </w:rPr>
              <w:t>внутришкольного</w:t>
            </w:r>
            <w:proofErr w:type="spellEnd"/>
            <w:r w:rsidRPr="00441700">
              <w:rPr>
                <w:rFonts w:ascii="Times New Roman" w:hAnsi="Times New Roman"/>
                <w:color w:val="auto"/>
                <w:spacing w:val="-2"/>
                <w:sz w:val="24"/>
                <w:szCs w:val="24"/>
              </w:rPr>
              <w:t xml:space="preserve"> повышения квалификации) с ориентацией на проблемы введения </w:t>
            </w:r>
            <w:r w:rsidRPr="00441700">
              <w:rPr>
                <w:rFonts w:ascii="Times New Roman" w:hAnsi="Times New Roman"/>
                <w:color w:val="auto"/>
                <w:sz w:val="24"/>
                <w:szCs w:val="24"/>
              </w:rPr>
              <w:t xml:space="preserve">ФГОС </w:t>
            </w:r>
            <w:r>
              <w:rPr>
                <w:rFonts w:ascii="Times New Roman" w:hAnsi="Times New Roman"/>
                <w:color w:val="auto"/>
                <w:sz w:val="24"/>
                <w:szCs w:val="24"/>
              </w:rPr>
              <w:t>ООО</w:t>
            </w:r>
          </w:p>
          <w:p w:rsidR="00441700" w:rsidRPr="00441700" w:rsidRDefault="00441700" w:rsidP="00441700">
            <w:pPr>
              <w:pStyle w:val="affffff4"/>
              <w:spacing w:line="240" w:lineRule="auto"/>
              <w:jc w:val="both"/>
              <w:rPr>
                <w:rFonts w:ascii="Times New Roman" w:hAnsi="Times New Roman"/>
                <w:color w:val="auto"/>
                <w:sz w:val="24"/>
                <w:szCs w:val="24"/>
              </w:rPr>
            </w:pPr>
          </w:p>
        </w:tc>
        <w:tc>
          <w:tcPr>
            <w:tcW w:w="2126" w:type="dxa"/>
            <w:tcBorders>
              <w:top w:val="single" w:sz="4" w:space="0" w:color="000000"/>
              <w:left w:val="single" w:sz="4" w:space="0" w:color="000000"/>
              <w:right w:val="single" w:sz="4" w:space="0" w:color="000000"/>
            </w:tcBorders>
            <w:tcMar>
              <w:top w:w="68" w:type="dxa"/>
              <w:left w:w="85" w:type="dxa"/>
              <w:bottom w:w="79"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054D4A">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z w:val="24"/>
                <w:szCs w:val="24"/>
              </w:rPr>
              <w:t>V.</w:t>
            </w:r>
            <w:r w:rsidRPr="00441700">
              <w:rPr>
                <w:rFonts w:ascii="Times New Roman" w:hAnsi="Times New Roman"/>
                <w:color w:val="auto"/>
                <w:sz w:val="24"/>
                <w:szCs w:val="24"/>
              </w:rPr>
              <w:t> </w:t>
            </w:r>
            <w:r w:rsidRPr="00441700">
              <w:rPr>
                <w:rFonts w:ascii="Times New Roman" w:hAnsi="Times New Roman"/>
                <w:color w:val="auto"/>
                <w:sz w:val="24"/>
                <w:szCs w:val="24"/>
              </w:rPr>
              <w:t xml:space="preserve">Информационное обеспечение введения ФГОС </w:t>
            </w:r>
            <w:r>
              <w:rPr>
                <w:rFonts w:ascii="Times New Roman" w:hAnsi="Times New Roman"/>
                <w:color w:val="auto"/>
                <w:sz w:val="24"/>
                <w:szCs w:val="24"/>
              </w:rPr>
              <w:t>ООО</w:t>
            </w: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z w:val="24"/>
                <w:szCs w:val="24"/>
              </w:rPr>
              <w:t>1.</w:t>
            </w:r>
            <w:r w:rsidRPr="00441700">
              <w:rPr>
                <w:rFonts w:ascii="Times New Roman" w:hAnsi="Times New Roman"/>
                <w:color w:val="auto"/>
                <w:sz w:val="24"/>
                <w:szCs w:val="24"/>
              </w:rPr>
              <w:t> </w:t>
            </w:r>
            <w:r w:rsidRPr="00441700">
              <w:rPr>
                <w:rFonts w:ascii="Times New Roman" w:hAnsi="Times New Roman"/>
                <w:color w:val="auto"/>
                <w:sz w:val="24"/>
                <w:szCs w:val="24"/>
              </w:rPr>
              <w:t xml:space="preserve">Размещение на сайте  образовательной организации  информационных материалов о </w:t>
            </w:r>
            <w:r w:rsidRPr="00441700">
              <w:rPr>
                <w:rFonts w:ascii="Times New Roman" w:hAnsi="Times New Roman"/>
                <w:color w:val="auto"/>
                <w:spacing w:val="-2"/>
                <w:sz w:val="24"/>
                <w:szCs w:val="24"/>
              </w:rPr>
              <w:t xml:space="preserve">введения </w:t>
            </w:r>
            <w:r w:rsidRPr="00441700">
              <w:rPr>
                <w:rFonts w:ascii="Times New Roman" w:hAnsi="Times New Roman"/>
                <w:color w:val="auto"/>
                <w:sz w:val="24"/>
                <w:szCs w:val="24"/>
              </w:rPr>
              <w:t xml:space="preserve">ФГОС </w:t>
            </w:r>
            <w:r>
              <w:rPr>
                <w:rFonts w:ascii="Times New Roman" w:hAnsi="Times New Roman"/>
                <w:color w:val="auto"/>
                <w:sz w:val="24"/>
                <w:szCs w:val="24"/>
              </w:rPr>
              <w:t>ООО</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054D4A">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pacing w:val="2"/>
                <w:sz w:val="24"/>
                <w:szCs w:val="24"/>
              </w:rPr>
              <w:t>2.</w:t>
            </w:r>
            <w:r w:rsidRPr="00441700">
              <w:rPr>
                <w:rFonts w:ascii="Times New Roman" w:hAnsi="Times New Roman"/>
                <w:color w:val="auto"/>
                <w:spacing w:val="2"/>
                <w:sz w:val="24"/>
                <w:szCs w:val="24"/>
              </w:rPr>
              <w:t> </w:t>
            </w:r>
            <w:r w:rsidRPr="00441700">
              <w:rPr>
                <w:rFonts w:ascii="Times New Roman" w:hAnsi="Times New Roman"/>
                <w:color w:val="auto"/>
                <w:spacing w:val="2"/>
                <w:sz w:val="24"/>
                <w:szCs w:val="24"/>
              </w:rPr>
              <w:t>Широкое информирование родитель</w:t>
            </w:r>
            <w:r w:rsidRPr="00441700">
              <w:rPr>
                <w:rFonts w:ascii="Times New Roman" w:hAnsi="Times New Roman"/>
                <w:color w:val="auto"/>
                <w:spacing w:val="-2"/>
                <w:sz w:val="24"/>
                <w:szCs w:val="24"/>
              </w:rPr>
              <w:t xml:space="preserve">ской общественности о введения </w:t>
            </w:r>
            <w:r w:rsidRPr="00441700">
              <w:rPr>
                <w:rFonts w:ascii="Times New Roman" w:hAnsi="Times New Roman"/>
                <w:color w:val="auto"/>
                <w:sz w:val="24"/>
                <w:szCs w:val="24"/>
              </w:rPr>
              <w:t xml:space="preserve">и реализации ФГОС </w:t>
            </w:r>
            <w:r>
              <w:rPr>
                <w:rFonts w:ascii="Times New Roman" w:hAnsi="Times New Roman"/>
                <w:color w:val="auto"/>
                <w:sz w:val="24"/>
                <w:szCs w:val="24"/>
              </w:rPr>
              <w:t>ООО</w:t>
            </w:r>
            <w:r w:rsidRPr="00441700">
              <w:rPr>
                <w:rFonts w:ascii="Times New Roman" w:hAnsi="Times New Roman"/>
                <w:color w:val="auto"/>
                <w:sz w:val="24"/>
                <w:szCs w:val="24"/>
              </w:rPr>
              <w:t xml:space="preserve"> и порядке перехода на них</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054D4A">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pacing w:val="2"/>
                <w:sz w:val="24"/>
                <w:szCs w:val="24"/>
              </w:rPr>
              <w:t>3.</w:t>
            </w:r>
            <w:r w:rsidRPr="00441700">
              <w:rPr>
                <w:rFonts w:ascii="Times New Roman" w:hAnsi="Times New Roman"/>
                <w:color w:val="auto"/>
                <w:spacing w:val="2"/>
                <w:sz w:val="24"/>
                <w:szCs w:val="24"/>
              </w:rPr>
              <w:t> </w:t>
            </w:r>
            <w:r w:rsidRPr="00441700">
              <w:rPr>
                <w:rFonts w:ascii="Times New Roman" w:hAnsi="Times New Roman"/>
                <w:color w:val="auto"/>
                <w:spacing w:val="2"/>
                <w:sz w:val="24"/>
                <w:szCs w:val="24"/>
              </w:rPr>
              <w:t>Организация изучения общественно</w:t>
            </w:r>
            <w:r w:rsidRPr="00441700">
              <w:rPr>
                <w:rFonts w:ascii="Times New Roman" w:hAnsi="Times New Roman"/>
                <w:color w:val="auto"/>
                <w:sz w:val="24"/>
                <w:szCs w:val="24"/>
              </w:rPr>
              <w:t xml:space="preserve">го мнения по вопросам </w:t>
            </w:r>
            <w:r w:rsidRPr="00441700">
              <w:rPr>
                <w:rFonts w:ascii="Times New Roman" w:hAnsi="Times New Roman"/>
                <w:color w:val="auto"/>
                <w:spacing w:val="-2"/>
                <w:sz w:val="24"/>
                <w:szCs w:val="24"/>
              </w:rPr>
              <w:t xml:space="preserve">введения </w:t>
            </w:r>
            <w:r w:rsidRPr="00441700">
              <w:rPr>
                <w:rFonts w:ascii="Times New Roman" w:hAnsi="Times New Roman"/>
                <w:color w:val="auto"/>
                <w:sz w:val="24"/>
                <w:szCs w:val="24"/>
              </w:rPr>
              <w:t xml:space="preserve">и реализации ФГОС </w:t>
            </w:r>
            <w:r>
              <w:rPr>
                <w:rFonts w:ascii="Times New Roman" w:hAnsi="Times New Roman"/>
                <w:color w:val="auto"/>
                <w:sz w:val="24"/>
                <w:szCs w:val="24"/>
              </w:rPr>
              <w:t>ООО</w:t>
            </w:r>
            <w:r w:rsidRPr="00441700">
              <w:rPr>
                <w:rFonts w:ascii="Times New Roman" w:hAnsi="Times New Roman"/>
                <w:color w:val="auto"/>
                <w:sz w:val="24"/>
                <w:szCs w:val="24"/>
              </w:rPr>
              <w:t xml:space="preserve"> и внесения дополнений в содержание ООП</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441700">
        <w:trPr>
          <w:trHeight w:val="1167"/>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right w:val="single" w:sz="4" w:space="0" w:color="000000"/>
            </w:tcBorders>
            <w:tcMar>
              <w:top w:w="68" w:type="dxa"/>
              <w:left w:w="85" w:type="dxa"/>
              <w:bottom w:w="79"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pacing w:val="-4"/>
                <w:sz w:val="24"/>
                <w:szCs w:val="24"/>
              </w:rPr>
              <w:t>4.</w:t>
            </w:r>
            <w:r w:rsidRPr="00441700">
              <w:rPr>
                <w:rFonts w:ascii="Times New Roman" w:hAnsi="Times New Roman"/>
                <w:color w:val="auto"/>
                <w:spacing w:val="-4"/>
                <w:sz w:val="24"/>
                <w:szCs w:val="24"/>
              </w:rPr>
              <w:t> </w:t>
            </w:r>
            <w:r w:rsidRPr="00441700">
              <w:rPr>
                <w:rFonts w:ascii="Times New Roman" w:hAnsi="Times New Roman"/>
                <w:color w:val="auto"/>
                <w:spacing w:val="-4"/>
                <w:sz w:val="24"/>
                <w:szCs w:val="24"/>
              </w:rPr>
              <w:t xml:space="preserve">Обеспечение публичной отчетности </w:t>
            </w:r>
            <w:r w:rsidRPr="00441700">
              <w:rPr>
                <w:rFonts w:ascii="Times New Roman" w:hAnsi="Times New Roman"/>
                <w:color w:val="auto"/>
                <w:sz w:val="24"/>
                <w:szCs w:val="24"/>
              </w:rPr>
              <w:t xml:space="preserve">образовательной организации </w:t>
            </w:r>
            <w:r w:rsidRPr="00441700">
              <w:rPr>
                <w:rFonts w:ascii="Times New Roman" w:hAnsi="Times New Roman"/>
                <w:color w:val="auto"/>
                <w:spacing w:val="-2"/>
                <w:sz w:val="24"/>
                <w:szCs w:val="24"/>
              </w:rPr>
              <w:t xml:space="preserve">о ходе и результатах введения и реализации ФГОС </w:t>
            </w:r>
            <w:r>
              <w:rPr>
                <w:rFonts w:ascii="Times New Roman" w:hAnsi="Times New Roman"/>
                <w:color w:val="auto"/>
                <w:spacing w:val="-2"/>
                <w:sz w:val="24"/>
                <w:szCs w:val="24"/>
              </w:rPr>
              <w:t>ООО</w:t>
            </w:r>
          </w:p>
          <w:p w:rsidR="00441700" w:rsidRPr="00441700" w:rsidRDefault="00441700" w:rsidP="00441700">
            <w:pPr>
              <w:pStyle w:val="affffff4"/>
              <w:spacing w:line="240" w:lineRule="auto"/>
              <w:jc w:val="both"/>
              <w:rPr>
                <w:rFonts w:ascii="Times New Roman" w:hAnsi="Times New Roman"/>
                <w:color w:val="auto"/>
                <w:sz w:val="24"/>
                <w:szCs w:val="24"/>
              </w:rPr>
            </w:pPr>
          </w:p>
        </w:tc>
        <w:tc>
          <w:tcPr>
            <w:tcW w:w="2126" w:type="dxa"/>
            <w:tcBorders>
              <w:top w:val="single" w:sz="4" w:space="0" w:color="000000"/>
              <w:left w:val="single" w:sz="4" w:space="0" w:color="000000"/>
              <w:right w:val="single" w:sz="4" w:space="0" w:color="000000"/>
            </w:tcBorders>
            <w:tcMar>
              <w:top w:w="68" w:type="dxa"/>
              <w:left w:w="85" w:type="dxa"/>
              <w:bottom w:w="79"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054D4A">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z w:val="24"/>
                <w:szCs w:val="24"/>
              </w:rPr>
              <w:t>VI.</w:t>
            </w:r>
            <w:r w:rsidRPr="00441700">
              <w:rPr>
                <w:rFonts w:ascii="Times New Roman" w:hAnsi="Times New Roman"/>
                <w:color w:val="auto"/>
                <w:sz w:val="24"/>
                <w:szCs w:val="24"/>
              </w:rPr>
              <w:t> </w:t>
            </w:r>
            <w:proofErr w:type="spellStart"/>
            <w:r w:rsidRPr="00441700">
              <w:rPr>
                <w:rFonts w:ascii="Times New Roman" w:hAnsi="Times New Roman"/>
                <w:color w:val="auto"/>
                <w:sz w:val="24"/>
                <w:szCs w:val="24"/>
              </w:rPr>
              <w:t>Материально­техническое</w:t>
            </w:r>
            <w:proofErr w:type="spellEnd"/>
            <w:r w:rsidRPr="00441700">
              <w:rPr>
                <w:rFonts w:ascii="Times New Roman" w:hAnsi="Times New Roman"/>
                <w:color w:val="auto"/>
                <w:sz w:val="24"/>
                <w:szCs w:val="24"/>
              </w:rPr>
              <w:t xml:space="preserve"> обеспечение введения ФГОС </w:t>
            </w:r>
            <w:r>
              <w:rPr>
                <w:rFonts w:ascii="Times New Roman" w:hAnsi="Times New Roman"/>
                <w:color w:val="auto"/>
                <w:sz w:val="24"/>
                <w:szCs w:val="24"/>
              </w:rPr>
              <w:t>ООО</w:t>
            </w: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z w:val="24"/>
                <w:szCs w:val="24"/>
              </w:rPr>
              <w:t>1.</w:t>
            </w:r>
            <w:r w:rsidRPr="00441700">
              <w:rPr>
                <w:rFonts w:ascii="Times New Roman" w:hAnsi="Times New Roman"/>
                <w:color w:val="auto"/>
                <w:sz w:val="24"/>
                <w:szCs w:val="24"/>
              </w:rPr>
              <w:t> </w:t>
            </w:r>
            <w:r w:rsidRPr="00441700">
              <w:rPr>
                <w:rFonts w:ascii="Times New Roman" w:hAnsi="Times New Roman"/>
                <w:color w:val="auto"/>
                <w:sz w:val="24"/>
                <w:szCs w:val="24"/>
              </w:rPr>
              <w:t xml:space="preserve">Анализ </w:t>
            </w:r>
            <w:proofErr w:type="spellStart"/>
            <w:r w:rsidRPr="00441700">
              <w:rPr>
                <w:rFonts w:ascii="Times New Roman" w:hAnsi="Times New Roman"/>
                <w:color w:val="auto"/>
                <w:sz w:val="24"/>
                <w:szCs w:val="24"/>
              </w:rPr>
              <w:t>материально­технического</w:t>
            </w:r>
            <w:proofErr w:type="spellEnd"/>
            <w:r w:rsidRPr="00441700">
              <w:rPr>
                <w:rFonts w:ascii="Times New Roman" w:hAnsi="Times New Roman"/>
                <w:color w:val="auto"/>
                <w:sz w:val="24"/>
                <w:szCs w:val="24"/>
              </w:rPr>
              <w:t xml:space="preserve"> обеспечения введения и реализации ФГОС </w:t>
            </w:r>
            <w:r>
              <w:rPr>
                <w:rFonts w:ascii="Times New Roman" w:hAnsi="Times New Roman"/>
                <w:color w:val="auto"/>
                <w:sz w:val="24"/>
                <w:szCs w:val="24"/>
              </w:rPr>
              <w:t>ООО</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054D4A">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z w:val="24"/>
                <w:szCs w:val="24"/>
              </w:rPr>
              <w:t>2.</w:t>
            </w:r>
            <w:r w:rsidRPr="00441700">
              <w:rPr>
                <w:rFonts w:ascii="Times New Roman" w:hAnsi="Times New Roman"/>
                <w:color w:val="auto"/>
                <w:sz w:val="24"/>
                <w:szCs w:val="24"/>
              </w:rPr>
              <w:t> </w:t>
            </w:r>
            <w:r w:rsidRPr="00441700">
              <w:rPr>
                <w:rFonts w:ascii="Times New Roman" w:hAnsi="Times New Roman"/>
                <w:color w:val="auto"/>
                <w:sz w:val="24"/>
                <w:szCs w:val="24"/>
              </w:rPr>
              <w:t xml:space="preserve">Обеспечение соответствия </w:t>
            </w:r>
            <w:proofErr w:type="spellStart"/>
            <w:r w:rsidRPr="00441700">
              <w:rPr>
                <w:rFonts w:ascii="Times New Roman" w:hAnsi="Times New Roman"/>
                <w:color w:val="auto"/>
                <w:sz w:val="24"/>
                <w:szCs w:val="24"/>
              </w:rPr>
              <w:t>материаль</w:t>
            </w:r>
            <w:r w:rsidRPr="00441700">
              <w:rPr>
                <w:rFonts w:ascii="Times New Roman" w:hAnsi="Times New Roman"/>
                <w:color w:val="auto"/>
                <w:spacing w:val="2"/>
                <w:sz w:val="24"/>
                <w:szCs w:val="24"/>
              </w:rPr>
              <w:t>но­технической</w:t>
            </w:r>
            <w:proofErr w:type="spellEnd"/>
            <w:r w:rsidRPr="00441700">
              <w:rPr>
                <w:rFonts w:ascii="Times New Roman" w:hAnsi="Times New Roman"/>
                <w:color w:val="auto"/>
                <w:spacing w:val="2"/>
                <w:sz w:val="24"/>
                <w:szCs w:val="24"/>
              </w:rPr>
              <w:t xml:space="preserve"> базы </w:t>
            </w:r>
            <w:r w:rsidRPr="00441700">
              <w:rPr>
                <w:rFonts w:ascii="Times New Roman" w:hAnsi="Times New Roman"/>
                <w:color w:val="auto"/>
                <w:sz w:val="24"/>
                <w:szCs w:val="24"/>
              </w:rPr>
              <w:t>образовательной организации</w:t>
            </w:r>
            <w:r w:rsidRPr="00441700">
              <w:rPr>
                <w:rFonts w:ascii="Times New Roman" w:hAnsi="Times New Roman"/>
                <w:color w:val="auto"/>
                <w:spacing w:val="2"/>
                <w:sz w:val="24"/>
                <w:szCs w:val="24"/>
              </w:rPr>
              <w:t xml:space="preserve"> требованиям </w:t>
            </w:r>
            <w:r w:rsidRPr="00441700">
              <w:rPr>
                <w:rFonts w:ascii="Times New Roman" w:hAnsi="Times New Roman"/>
                <w:color w:val="auto"/>
                <w:sz w:val="24"/>
                <w:szCs w:val="24"/>
              </w:rPr>
              <w:t xml:space="preserve">ФГОС </w:t>
            </w:r>
            <w:r>
              <w:rPr>
                <w:rFonts w:ascii="Times New Roman" w:hAnsi="Times New Roman"/>
                <w:color w:val="auto"/>
                <w:sz w:val="24"/>
                <w:szCs w:val="24"/>
              </w:rPr>
              <w:t>ООО</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054D4A">
        <w:trPr>
          <w:trHeight w:val="694"/>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z w:val="24"/>
                <w:szCs w:val="24"/>
              </w:rPr>
              <w:t>3.</w:t>
            </w:r>
            <w:r w:rsidRPr="00441700">
              <w:rPr>
                <w:rFonts w:ascii="Times New Roman" w:hAnsi="Times New Roman"/>
                <w:color w:val="auto"/>
                <w:sz w:val="24"/>
                <w:szCs w:val="24"/>
              </w:rPr>
              <w:t> </w:t>
            </w:r>
            <w:r w:rsidRPr="00441700">
              <w:rPr>
                <w:rFonts w:ascii="Times New Roman" w:hAnsi="Times New Roman"/>
                <w:color w:val="auto"/>
                <w:sz w:val="24"/>
                <w:szCs w:val="24"/>
              </w:rPr>
              <w:t xml:space="preserve">Обеспечение соответствия </w:t>
            </w:r>
            <w:proofErr w:type="spellStart"/>
            <w:r w:rsidRPr="00441700">
              <w:rPr>
                <w:rFonts w:ascii="Times New Roman" w:hAnsi="Times New Roman"/>
                <w:color w:val="auto"/>
                <w:sz w:val="24"/>
                <w:szCs w:val="24"/>
              </w:rPr>
              <w:t>санитарно­гигиенич</w:t>
            </w:r>
            <w:r>
              <w:rPr>
                <w:rFonts w:ascii="Times New Roman" w:hAnsi="Times New Roman"/>
                <w:color w:val="auto"/>
                <w:sz w:val="24"/>
                <w:szCs w:val="24"/>
              </w:rPr>
              <w:t>еских</w:t>
            </w:r>
            <w:proofErr w:type="spellEnd"/>
            <w:r>
              <w:rPr>
                <w:rFonts w:ascii="Times New Roman" w:hAnsi="Times New Roman"/>
                <w:color w:val="auto"/>
                <w:sz w:val="24"/>
                <w:szCs w:val="24"/>
              </w:rPr>
              <w:t xml:space="preserve"> условий требованиям ФГОС ОО</w:t>
            </w:r>
            <w:r w:rsidRPr="00441700">
              <w:rPr>
                <w:rFonts w:ascii="Times New Roman" w:hAnsi="Times New Roman"/>
                <w:color w:val="auto"/>
                <w:sz w:val="24"/>
                <w:szCs w:val="24"/>
              </w:rPr>
              <w:t>О</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054D4A">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z w:val="24"/>
                <w:szCs w:val="24"/>
              </w:rPr>
              <w:t>4.</w:t>
            </w:r>
            <w:r w:rsidRPr="00441700">
              <w:rPr>
                <w:rFonts w:ascii="Times New Roman" w:hAnsi="Times New Roman"/>
                <w:color w:val="auto"/>
                <w:sz w:val="24"/>
                <w:szCs w:val="24"/>
              </w:rPr>
              <w:t> </w:t>
            </w:r>
            <w:r w:rsidRPr="00441700">
              <w:rPr>
                <w:rFonts w:ascii="Times New Roman" w:hAnsi="Times New Roman"/>
                <w:color w:val="auto"/>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054D4A">
        <w:trPr>
          <w:trHeight w:val="694"/>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z w:val="24"/>
                <w:szCs w:val="24"/>
              </w:rPr>
              <w:t>5.</w:t>
            </w:r>
            <w:r w:rsidRPr="00441700">
              <w:rPr>
                <w:rFonts w:ascii="Times New Roman" w:hAnsi="Times New Roman"/>
                <w:color w:val="auto"/>
                <w:sz w:val="24"/>
                <w:szCs w:val="24"/>
              </w:rPr>
              <w:t> </w:t>
            </w:r>
            <w:r w:rsidRPr="00441700">
              <w:rPr>
                <w:rFonts w:ascii="Times New Roman" w:hAnsi="Times New Roman"/>
                <w:color w:val="auto"/>
                <w:sz w:val="24"/>
                <w:szCs w:val="24"/>
              </w:rPr>
              <w:t xml:space="preserve">Обеспечение соответствия </w:t>
            </w:r>
            <w:proofErr w:type="spellStart"/>
            <w:r w:rsidRPr="00441700">
              <w:rPr>
                <w:rFonts w:ascii="Times New Roman" w:hAnsi="Times New Roman"/>
                <w:color w:val="auto"/>
                <w:sz w:val="24"/>
                <w:szCs w:val="24"/>
              </w:rPr>
              <w:t>информационно­образовательной</w:t>
            </w:r>
            <w:proofErr w:type="spellEnd"/>
            <w:r w:rsidRPr="00441700">
              <w:rPr>
                <w:rFonts w:ascii="Times New Roman" w:hAnsi="Times New Roman"/>
                <w:color w:val="auto"/>
                <w:sz w:val="24"/>
                <w:szCs w:val="24"/>
              </w:rPr>
              <w:t xml:space="preserve"> среды требованиям ФГОС </w:t>
            </w:r>
            <w:r>
              <w:rPr>
                <w:rFonts w:ascii="Times New Roman" w:hAnsi="Times New Roman"/>
                <w:color w:val="auto"/>
                <w:sz w:val="24"/>
                <w:szCs w:val="24"/>
              </w:rPr>
              <w:t>ООО</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054D4A">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z w:val="24"/>
                <w:szCs w:val="24"/>
              </w:rPr>
              <w:t>6.</w:t>
            </w:r>
            <w:r w:rsidRPr="00441700">
              <w:rPr>
                <w:rFonts w:ascii="Times New Roman" w:hAnsi="Times New Roman"/>
                <w:color w:val="auto"/>
                <w:sz w:val="24"/>
                <w:szCs w:val="24"/>
              </w:rPr>
              <w:t> </w:t>
            </w:r>
            <w:r w:rsidRPr="00441700">
              <w:rPr>
                <w:rFonts w:ascii="Times New Roman" w:hAnsi="Times New Roman"/>
                <w:color w:val="auto"/>
                <w:sz w:val="24"/>
                <w:szCs w:val="24"/>
              </w:rPr>
              <w:t xml:space="preserve">Обеспечение укомплектованности </w:t>
            </w:r>
            <w:proofErr w:type="spellStart"/>
            <w:r w:rsidRPr="00441700">
              <w:rPr>
                <w:rFonts w:ascii="Times New Roman" w:hAnsi="Times New Roman"/>
                <w:color w:val="auto"/>
                <w:sz w:val="24"/>
                <w:szCs w:val="24"/>
              </w:rPr>
              <w:t>библиотечно­информационного</w:t>
            </w:r>
            <w:proofErr w:type="spellEnd"/>
            <w:r w:rsidRPr="00441700">
              <w:rPr>
                <w:rFonts w:ascii="Times New Roman" w:hAnsi="Times New Roman"/>
                <w:color w:val="auto"/>
                <w:sz w:val="24"/>
                <w:szCs w:val="24"/>
              </w:rPr>
              <w:t xml:space="preserve"> центра печатными и электронными образовательными ресурсами:</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054D4A">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z w:val="24"/>
                <w:szCs w:val="24"/>
              </w:rPr>
              <w:t>7.</w:t>
            </w:r>
            <w:r w:rsidRPr="00441700">
              <w:rPr>
                <w:rFonts w:ascii="Times New Roman" w:hAnsi="Times New Roman"/>
                <w:color w:val="auto"/>
                <w:sz w:val="24"/>
                <w:szCs w:val="24"/>
              </w:rPr>
              <w:t> </w:t>
            </w:r>
            <w:r w:rsidRPr="00441700">
              <w:rPr>
                <w:rFonts w:ascii="Times New Roman" w:hAnsi="Times New Roman"/>
                <w:color w:val="auto"/>
                <w:sz w:val="24"/>
                <w:szCs w:val="24"/>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Ведется работа</w:t>
            </w:r>
          </w:p>
        </w:tc>
      </w:tr>
      <w:tr w:rsidR="00441700" w:rsidRPr="00441700" w:rsidTr="00054D4A">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affffff4"/>
              <w:spacing w:line="240" w:lineRule="auto"/>
              <w:jc w:val="both"/>
              <w:rPr>
                <w:rFonts w:ascii="Times New Roman" w:hAnsi="Times New Roman"/>
                <w:color w:val="auto"/>
                <w:sz w:val="24"/>
                <w:szCs w:val="24"/>
              </w:rPr>
            </w:pPr>
            <w:r w:rsidRPr="00441700">
              <w:rPr>
                <w:rFonts w:ascii="Times New Roman" w:hAnsi="Times New Roman"/>
                <w:color w:val="auto"/>
                <w:sz w:val="24"/>
                <w:szCs w:val="24"/>
              </w:rPr>
              <w:t>8.</w:t>
            </w:r>
            <w:r w:rsidRPr="00441700">
              <w:rPr>
                <w:rFonts w:ascii="Times New Roman" w:hAnsi="Times New Roman"/>
                <w:color w:val="auto"/>
                <w:sz w:val="24"/>
                <w:szCs w:val="24"/>
              </w:rPr>
              <w:t> </w:t>
            </w:r>
            <w:r w:rsidRPr="00441700">
              <w:rPr>
                <w:rFonts w:ascii="Times New Roman" w:hAnsi="Times New Roman"/>
                <w:color w:val="auto"/>
                <w:sz w:val="24"/>
                <w:szCs w:val="24"/>
              </w:rPr>
              <w:t>Обеспечение контролируемого доступа участников образовательных отношений к информационным образовательным ресурсам в Интернете</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Ведется работа</w:t>
            </w:r>
          </w:p>
        </w:tc>
      </w:tr>
    </w:tbl>
    <w:p w:rsidR="0005656B" w:rsidRPr="00CB09D2" w:rsidRDefault="0005656B" w:rsidP="007E0032">
      <w:pPr>
        <w:spacing w:after="0" w:line="240" w:lineRule="auto"/>
        <w:ind w:right="-143"/>
        <w:jc w:val="both"/>
        <w:rPr>
          <w:rFonts w:ascii="Times New Roman" w:hAnsi="Times New Roman"/>
          <w:sz w:val="24"/>
          <w:szCs w:val="24"/>
        </w:rPr>
      </w:pPr>
    </w:p>
    <w:sectPr w:rsidR="0005656B" w:rsidRPr="00CB09D2" w:rsidSect="00C1612D">
      <w:footerReference w:type="default" r:id="rId43"/>
      <w:type w:val="continuous"/>
      <w:pgSz w:w="11906" w:h="16838"/>
      <w:pgMar w:top="1440" w:right="1080" w:bottom="1440" w:left="1080"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4621" w:rsidRDefault="00314621" w:rsidP="00B540EE">
      <w:pPr>
        <w:spacing w:after="0" w:line="240" w:lineRule="auto"/>
      </w:pPr>
      <w:r>
        <w:separator/>
      </w:r>
    </w:p>
  </w:endnote>
  <w:endnote w:type="continuationSeparator" w:id="0">
    <w:p w:rsidR="00314621" w:rsidRDefault="00314621"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Sylfaen">
    <w:panose1 w:val="010A0502050306030303"/>
    <w:charset w:val="CC"/>
    <w:family w:val="roman"/>
    <w:pitch w:val="variable"/>
    <w:sig w:usb0="04000687" w:usb1="00000000" w:usb2="00000000" w:usb3="00000000" w:csb0="0000009F" w:csb1="00000000"/>
  </w:font>
  <w:font w:name="Minion Pro">
    <w:altName w:val="Times New Roman"/>
    <w:panose1 w:val="00000000000000000000"/>
    <w:charset w:val="00"/>
    <w:family w:val="roman"/>
    <w:notTrueType/>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621" w:rsidRDefault="00314621">
    <w:pPr>
      <w:rPr>
        <w:sz w:val="2"/>
        <w:szCs w:val="2"/>
      </w:rPr>
    </w:pPr>
    <w:r>
      <w:rPr>
        <w:noProof/>
        <w:lang w:eastAsia="ru-RU"/>
      </w:rPr>
      <mc:AlternateContent>
        <mc:Choice Requires="wps">
          <w:drawing>
            <wp:anchor distT="0" distB="0" distL="63500" distR="63500" simplePos="0" relativeHeight="251659264" behindDoc="1" locked="0" layoutInCell="1" allowOverlap="1">
              <wp:simplePos x="0" y="0"/>
              <wp:positionH relativeFrom="page">
                <wp:posOffset>6809105</wp:posOffset>
              </wp:positionH>
              <wp:positionV relativeFrom="page">
                <wp:posOffset>9963785</wp:posOffset>
              </wp:positionV>
              <wp:extent cx="64135" cy="146050"/>
              <wp:effectExtent l="0" t="0" r="5080" b="63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621" w:rsidRDefault="00314621">
                          <w:r>
                            <w:fldChar w:fldCharType="begin"/>
                          </w:r>
                          <w:r>
                            <w:instrText xml:space="preserve"> PAGE \* MERGEFORMAT </w:instrText>
                          </w:r>
                          <w:r>
                            <w:fldChar w:fldCharType="separate"/>
                          </w:r>
                          <w:r w:rsidRPr="002833A7">
                            <w:rPr>
                              <w:noProof/>
                            </w:rPr>
                            <w:t>5</w:t>
                          </w:r>
                          <w:r>
                            <w:rPr>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536.15pt;margin-top:784.55pt;width:5.05pt;height:11.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" filled="f" stroked="f">
              <v:textbox style="mso-fit-shape-to-text:t" inset="0,0,0,0">
                <w:txbxContent>
                  <w:p w:rsidR="00314621" w:rsidRDefault="00314621">
                    <w:r>
                      <w:fldChar w:fldCharType="begin"/>
                    </w:r>
                    <w:r>
                      <w:instrText xml:space="preserve"> PAGE \* MERGEFORMAT </w:instrText>
                    </w:r>
                    <w:r>
                      <w:fldChar w:fldCharType="separate"/>
                    </w:r>
                    <w:r w:rsidRPr="002833A7">
                      <w:rPr>
                        <w:noProof/>
                      </w:rPr>
                      <w:t>5</w:t>
                    </w:r>
                    <w:r>
                      <w:rPr>
                        <w:b/>
                        <w:bCs/>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20739"/>
      <w:docPartObj>
        <w:docPartGallery w:val="Page Numbers (Bottom of Page)"/>
        <w:docPartUnique/>
      </w:docPartObj>
    </w:sdtPr>
    <w:sdtContent>
      <w:p w:rsidR="00314621" w:rsidRDefault="00314621">
        <w:pPr>
          <w:pStyle w:val="af"/>
          <w:jc w:val="center"/>
        </w:pPr>
        <w:r>
          <w:fldChar w:fldCharType="begin"/>
        </w:r>
        <w:r>
          <w:instrText xml:space="preserve"> PAGE   \* MERGEFORMAT </w:instrText>
        </w:r>
        <w:r>
          <w:fldChar w:fldCharType="separate"/>
        </w:r>
        <w:r w:rsidR="000F6C18">
          <w:rPr>
            <w:noProof/>
          </w:rPr>
          <w:t>147</w:t>
        </w:r>
        <w:r>
          <w:rPr>
            <w:noProof/>
          </w:rPr>
          <w:fldChar w:fldCharType="end"/>
        </w:r>
      </w:p>
    </w:sdtContent>
  </w:sdt>
  <w:p w:rsidR="00314621" w:rsidRDefault="00314621">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4621" w:rsidRDefault="00314621" w:rsidP="00B540EE">
      <w:pPr>
        <w:spacing w:after="0" w:line="240" w:lineRule="auto"/>
      </w:pPr>
      <w:r>
        <w:separator/>
      </w:r>
    </w:p>
  </w:footnote>
  <w:footnote w:type="continuationSeparator" w:id="0">
    <w:p w:rsidR="00314621" w:rsidRDefault="00314621" w:rsidP="00B540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D0478A"/>
    <w:multiLevelType w:val="hybridMultilevel"/>
    <w:tmpl w:val="5FA820D4"/>
    <w:lvl w:ilvl="0" w:tplc="E8DCD2EE">
      <w:start w:val="1"/>
      <w:numFmt w:val="bullet"/>
      <w:lvlText w:val="•"/>
      <w:lvlJc w:val="left"/>
      <w:pPr>
        <w:ind w:left="4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F0C0ED6">
      <w:start w:val="1"/>
      <w:numFmt w:val="bullet"/>
      <w:lvlText w:val="o"/>
      <w:lvlJc w:val="left"/>
      <w:pPr>
        <w:ind w:left="15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A628814">
      <w:start w:val="1"/>
      <w:numFmt w:val="bullet"/>
      <w:lvlText w:val="▪"/>
      <w:lvlJc w:val="left"/>
      <w:pPr>
        <w:ind w:left="22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FF8EF92">
      <w:start w:val="1"/>
      <w:numFmt w:val="bullet"/>
      <w:lvlText w:val="•"/>
      <w:lvlJc w:val="left"/>
      <w:pPr>
        <w:ind w:left="29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800063A">
      <w:start w:val="1"/>
      <w:numFmt w:val="bullet"/>
      <w:lvlText w:val="o"/>
      <w:lvlJc w:val="left"/>
      <w:pPr>
        <w:ind w:left="36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602AB7B2">
      <w:start w:val="1"/>
      <w:numFmt w:val="bullet"/>
      <w:lvlText w:val="▪"/>
      <w:lvlJc w:val="left"/>
      <w:pPr>
        <w:ind w:left="43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BB18146E">
      <w:start w:val="1"/>
      <w:numFmt w:val="bullet"/>
      <w:lvlText w:val="•"/>
      <w:lvlJc w:val="left"/>
      <w:pPr>
        <w:ind w:left="51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9CE1BAC">
      <w:start w:val="1"/>
      <w:numFmt w:val="bullet"/>
      <w:lvlText w:val="o"/>
      <w:lvlJc w:val="left"/>
      <w:pPr>
        <w:ind w:left="58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EF89400">
      <w:start w:val="1"/>
      <w:numFmt w:val="bullet"/>
      <w:lvlText w:val="▪"/>
      <w:lvlJc w:val="left"/>
      <w:pPr>
        <w:ind w:left="65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
    <w:nsid w:val="024F5128"/>
    <w:multiLevelType w:val="hybridMultilevel"/>
    <w:tmpl w:val="6A14FB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EB7EFB"/>
    <w:multiLevelType w:val="hybridMultilevel"/>
    <w:tmpl w:val="9286B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F37D9E"/>
    <w:multiLevelType w:val="multilevel"/>
    <w:tmpl w:val="C240B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9">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8345088"/>
    <w:multiLevelType w:val="multilevel"/>
    <w:tmpl w:val="8460E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8CD4C94"/>
    <w:multiLevelType w:val="multilevel"/>
    <w:tmpl w:val="384E8F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5">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C183303"/>
    <w:multiLevelType w:val="hybridMultilevel"/>
    <w:tmpl w:val="3118E84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0C3D20AE"/>
    <w:multiLevelType w:val="hybridMultilevel"/>
    <w:tmpl w:val="BA5258C8"/>
    <w:lvl w:ilvl="0" w:tplc="52A298FC">
      <w:start w:val="1"/>
      <w:numFmt w:val="bullet"/>
      <w:lvlText w:val="•"/>
      <w:lvlJc w:val="left"/>
      <w:pPr>
        <w:ind w:left="1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12649F2">
      <w:start w:val="1"/>
      <w:numFmt w:val="bullet"/>
      <w:lvlText w:val="o"/>
      <w:lvlJc w:val="left"/>
      <w:pPr>
        <w:ind w:left="15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D262E24">
      <w:start w:val="1"/>
      <w:numFmt w:val="bullet"/>
      <w:lvlText w:val="▪"/>
      <w:lvlJc w:val="left"/>
      <w:pPr>
        <w:ind w:left="22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37EBDE6">
      <w:start w:val="1"/>
      <w:numFmt w:val="bullet"/>
      <w:lvlText w:val="•"/>
      <w:lvlJc w:val="left"/>
      <w:pPr>
        <w:ind w:left="29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C5A4D840">
      <w:start w:val="1"/>
      <w:numFmt w:val="bullet"/>
      <w:lvlText w:val="o"/>
      <w:lvlJc w:val="left"/>
      <w:pPr>
        <w:ind w:left="36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C267864">
      <w:start w:val="1"/>
      <w:numFmt w:val="bullet"/>
      <w:lvlText w:val="▪"/>
      <w:lvlJc w:val="left"/>
      <w:pPr>
        <w:ind w:left="43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7840796">
      <w:start w:val="1"/>
      <w:numFmt w:val="bullet"/>
      <w:lvlText w:val="•"/>
      <w:lvlJc w:val="left"/>
      <w:pPr>
        <w:ind w:left="51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EF20778">
      <w:start w:val="1"/>
      <w:numFmt w:val="bullet"/>
      <w:lvlText w:val="o"/>
      <w:lvlJc w:val="left"/>
      <w:pPr>
        <w:ind w:left="58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BFA4B1E">
      <w:start w:val="1"/>
      <w:numFmt w:val="bullet"/>
      <w:lvlText w:val="▪"/>
      <w:lvlJc w:val="left"/>
      <w:pPr>
        <w:ind w:left="65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8">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D93711F"/>
    <w:multiLevelType w:val="multilevel"/>
    <w:tmpl w:val="17F6C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EC71FD8"/>
    <w:multiLevelType w:val="hybridMultilevel"/>
    <w:tmpl w:val="B25AB9C0"/>
    <w:lvl w:ilvl="0" w:tplc="7D3243DE">
      <w:start w:val="1"/>
      <w:numFmt w:val="bullet"/>
      <w:lvlText w:val="-"/>
      <w:lvlJc w:val="left"/>
      <w:pPr>
        <w:ind w:left="14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F3C08C1E">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558B19E">
      <w:start w:val="1"/>
      <w:numFmt w:val="bullet"/>
      <w:lvlText w:val="▪"/>
      <w:lvlJc w:val="left"/>
      <w:pPr>
        <w:ind w:left="1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A3035BE">
      <w:start w:val="1"/>
      <w:numFmt w:val="bullet"/>
      <w:lvlText w:val="•"/>
      <w:lvlJc w:val="left"/>
      <w:pPr>
        <w:ind w:left="2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486D06">
      <w:start w:val="1"/>
      <w:numFmt w:val="bullet"/>
      <w:lvlText w:val="o"/>
      <w:lvlJc w:val="left"/>
      <w:pPr>
        <w:ind w:left="2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CE3456">
      <w:start w:val="1"/>
      <w:numFmt w:val="bullet"/>
      <w:lvlText w:val="▪"/>
      <w:lvlJc w:val="left"/>
      <w:pPr>
        <w:ind w:left="3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32822CE">
      <w:start w:val="1"/>
      <w:numFmt w:val="bullet"/>
      <w:lvlText w:val="•"/>
      <w:lvlJc w:val="left"/>
      <w:pPr>
        <w:ind w:left="4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76DDDE">
      <w:start w:val="1"/>
      <w:numFmt w:val="bullet"/>
      <w:lvlText w:val="o"/>
      <w:lvlJc w:val="left"/>
      <w:pPr>
        <w:ind w:left="50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9659B6">
      <w:start w:val="1"/>
      <w:numFmt w:val="bullet"/>
      <w:lvlText w:val="▪"/>
      <w:lvlJc w:val="left"/>
      <w:pPr>
        <w:ind w:left="5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12561B5"/>
    <w:multiLevelType w:val="hybridMultilevel"/>
    <w:tmpl w:val="034A66AE"/>
    <w:lvl w:ilvl="0" w:tplc="04190001">
      <w:start w:val="1"/>
      <w:numFmt w:val="bullet"/>
      <w:lvlText w:val=""/>
      <w:lvlJc w:val="left"/>
      <w:pPr>
        <w:ind w:left="1304" w:hanging="360"/>
      </w:pPr>
      <w:rPr>
        <w:rFonts w:ascii="Symbol" w:hAnsi="Symbol" w:hint="default"/>
      </w:rPr>
    </w:lvl>
    <w:lvl w:ilvl="1" w:tplc="04190003" w:tentative="1">
      <w:start w:val="1"/>
      <w:numFmt w:val="bullet"/>
      <w:lvlText w:val="o"/>
      <w:lvlJc w:val="left"/>
      <w:pPr>
        <w:ind w:left="2024" w:hanging="360"/>
      </w:pPr>
      <w:rPr>
        <w:rFonts w:ascii="Courier New" w:hAnsi="Courier New" w:cs="Courier New" w:hint="default"/>
      </w:rPr>
    </w:lvl>
    <w:lvl w:ilvl="2" w:tplc="04190005" w:tentative="1">
      <w:start w:val="1"/>
      <w:numFmt w:val="bullet"/>
      <w:lvlText w:val=""/>
      <w:lvlJc w:val="left"/>
      <w:pPr>
        <w:ind w:left="2744" w:hanging="360"/>
      </w:pPr>
      <w:rPr>
        <w:rFonts w:ascii="Wingdings" w:hAnsi="Wingdings" w:hint="default"/>
      </w:rPr>
    </w:lvl>
    <w:lvl w:ilvl="3" w:tplc="04190001" w:tentative="1">
      <w:start w:val="1"/>
      <w:numFmt w:val="bullet"/>
      <w:lvlText w:val=""/>
      <w:lvlJc w:val="left"/>
      <w:pPr>
        <w:ind w:left="3464" w:hanging="360"/>
      </w:pPr>
      <w:rPr>
        <w:rFonts w:ascii="Symbol" w:hAnsi="Symbol" w:hint="default"/>
      </w:rPr>
    </w:lvl>
    <w:lvl w:ilvl="4" w:tplc="04190003" w:tentative="1">
      <w:start w:val="1"/>
      <w:numFmt w:val="bullet"/>
      <w:lvlText w:val="o"/>
      <w:lvlJc w:val="left"/>
      <w:pPr>
        <w:ind w:left="4184" w:hanging="360"/>
      </w:pPr>
      <w:rPr>
        <w:rFonts w:ascii="Courier New" w:hAnsi="Courier New" w:cs="Courier New" w:hint="default"/>
      </w:rPr>
    </w:lvl>
    <w:lvl w:ilvl="5" w:tplc="04190005" w:tentative="1">
      <w:start w:val="1"/>
      <w:numFmt w:val="bullet"/>
      <w:lvlText w:val=""/>
      <w:lvlJc w:val="left"/>
      <w:pPr>
        <w:ind w:left="4904" w:hanging="360"/>
      </w:pPr>
      <w:rPr>
        <w:rFonts w:ascii="Wingdings" w:hAnsi="Wingdings" w:hint="default"/>
      </w:rPr>
    </w:lvl>
    <w:lvl w:ilvl="6" w:tplc="04190001" w:tentative="1">
      <w:start w:val="1"/>
      <w:numFmt w:val="bullet"/>
      <w:lvlText w:val=""/>
      <w:lvlJc w:val="left"/>
      <w:pPr>
        <w:ind w:left="5624" w:hanging="360"/>
      </w:pPr>
      <w:rPr>
        <w:rFonts w:ascii="Symbol" w:hAnsi="Symbol" w:hint="default"/>
      </w:rPr>
    </w:lvl>
    <w:lvl w:ilvl="7" w:tplc="04190003" w:tentative="1">
      <w:start w:val="1"/>
      <w:numFmt w:val="bullet"/>
      <w:lvlText w:val="o"/>
      <w:lvlJc w:val="left"/>
      <w:pPr>
        <w:ind w:left="6344" w:hanging="360"/>
      </w:pPr>
      <w:rPr>
        <w:rFonts w:ascii="Courier New" w:hAnsi="Courier New" w:cs="Courier New" w:hint="default"/>
      </w:rPr>
    </w:lvl>
    <w:lvl w:ilvl="8" w:tplc="04190005" w:tentative="1">
      <w:start w:val="1"/>
      <w:numFmt w:val="bullet"/>
      <w:lvlText w:val=""/>
      <w:lvlJc w:val="left"/>
      <w:pPr>
        <w:ind w:left="7064" w:hanging="360"/>
      </w:pPr>
      <w:rPr>
        <w:rFonts w:ascii="Wingdings" w:hAnsi="Wingdings" w:hint="default"/>
      </w:rPr>
    </w:lvl>
  </w:abstractNum>
  <w:abstractNum w:abstractNumId="24">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3AE3058"/>
    <w:multiLevelType w:val="hybridMultilevel"/>
    <w:tmpl w:val="BEC29D6C"/>
    <w:lvl w:ilvl="0" w:tplc="0419000F">
      <w:start w:val="1"/>
      <w:numFmt w:val="decimal"/>
      <w:lvlText w:val="%1."/>
      <w:lvlJc w:val="left"/>
      <w:pPr>
        <w:tabs>
          <w:tab w:val="num" w:pos="720"/>
        </w:tabs>
        <w:ind w:left="720" w:hanging="360"/>
      </w:pPr>
    </w:lvl>
    <w:lvl w:ilvl="1" w:tplc="E6B65E10">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141E7BA8"/>
    <w:multiLevelType w:val="multilevel"/>
    <w:tmpl w:val="812E60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5116F85"/>
    <w:multiLevelType w:val="hybridMultilevel"/>
    <w:tmpl w:val="3EEE7E20"/>
    <w:lvl w:ilvl="0" w:tplc="04162832">
      <w:start w:val="1"/>
      <w:numFmt w:val="bullet"/>
      <w:lvlText w:val="-"/>
      <w:lvlJc w:val="left"/>
      <w:pPr>
        <w:ind w:left="7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8E6C318E">
      <w:start w:val="1"/>
      <w:numFmt w:val="bullet"/>
      <w:lvlText w:val="o"/>
      <w:lvlJc w:val="left"/>
      <w:pPr>
        <w:ind w:left="151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6108E580">
      <w:start w:val="1"/>
      <w:numFmt w:val="bullet"/>
      <w:lvlText w:val="▪"/>
      <w:lvlJc w:val="left"/>
      <w:pPr>
        <w:ind w:left="223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E90E6328">
      <w:start w:val="1"/>
      <w:numFmt w:val="bullet"/>
      <w:lvlText w:val="•"/>
      <w:lvlJc w:val="left"/>
      <w:pPr>
        <w:ind w:left="295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7B04E180">
      <w:start w:val="1"/>
      <w:numFmt w:val="bullet"/>
      <w:lvlText w:val="o"/>
      <w:lvlJc w:val="left"/>
      <w:pPr>
        <w:ind w:left="367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9866F730">
      <w:start w:val="1"/>
      <w:numFmt w:val="bullet"/>
      <w:lvlText w:val="▪"/>
      <w:lvlJc w:val="left"/>
      <w:pPr>
        <w:ind w:left="439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0D83AC8">
      <w:start w:val="1"/>
      <w:numFmt w:val="bullet"/>
      <w:lvlText w:val="•"/>
      <w:lvlJc w:val="left"/>
      <w:pPr>
        <w:ind w:left="511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9E64F082">
      <w:start w:val="1"/>
      <w:numFmt w:val="bullet"/>
      <w:lvlText w:val="o"/>
      <w:lvlJc w:val="left"/>
      <w:pPr>
        <w:ind w:left="583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3D96F986">
      <w:start w:val="1"/>
      <w:numFmt w:val="bullet"/>
      <w:lvlText w:val="▪"/>
      <w:lvlJc w:val="left"/>
      <w:pPr>
        <w:ind w:left="655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8">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5CA1B59"/>
    <w:multiLevelType w:val="multilevel"/>
    <w:tmpl w:val="CF94F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5F765FA"/>
    <w:multiLevelType w:val="hybridMultilevel"/>
    <w:tmpl w:val="60FAC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6706BE4"/>
    <w:multiLevelType w:val="hybridMultilevel"/>
    <w:tmpl w:val="D1949968"/>
    <w:lvl w:ilvl="0" w:tplc="CE621E2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C278A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68E68C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D02867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CAA5E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5AC70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B81D8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7E47D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0E4AED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168A55F2"/>
    <w:multiLevelType w:val="hybridMultilevel"/>
    <w:tmpl w:val="FFECA5DC"/>
    <w:lvl w:ilvl="0" w:tplc="6C6E27C8">
      <w:start w:val="1"/>
      <w:numFmt w:val="decimal"/>
      <w:lvlText w:val="%1."/>
      <w:lvlJc w:val="left"/>
      <w:pPr>
        <w:ind w:left="5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BD61054">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9160F4E">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7802B22">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4C05A2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87DCA7C2">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096CC46">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3F5AD68C">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7414A1C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4">
    <w:nsid w:val="168F2672"/>
    <w:multiLevelType w:val="hybridMultilevel"/>
    <w:tmpl w:val="5868270E"/>
    <w:lvl w:ilvl="0" w:tplc="9354814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2E965E">
      <w:start w:val="1"/>
      <w:numFmt w:val="bullet"/>
      <w:lvlText w:val="o"/>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908CDE">
      <w:start w:val="1"/>
      <w:numFmt w:val="bullet"/>
      <w:lvlText w:val="▪"/>
      <w:lvlJc w:val="left"/>
      <w:pPr>
        <w:ind w:left="2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EC6012">
      <w:start w:val="1"/>
      <w:numFmt w:val="bullet"/>
      <w:lvlText w:val="•"/>
      <w:lvlJc w:val="left"/>
      <w:pPr>
        <w:ind w:left="2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BAC1C8">
      <w:start w:val="1"/>
      <w:numFmt w:val="bullet"/>
      <w:lvlText w:val="o"/>
      <w:lvlJc w:val="left"/>
      <w:pPr>
        <w:ind w:left="3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F2910A">
      <w:start w:val="1"/>
      <w:numFmt w:val="bullet"/>
      <w:lvlText w:val="▪"/>
      <w:lvlJc w:val="left"/>
      <w:pPr>
        <w:ind w:left="4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3086EE">
      <w:start w:val="1"/>
      <w:numFmt w:val="bullet"/>
      <w:lvlText w:val="•"/>
      <w:lvlJc w:val="left"/>
      <w:pPr>
        <w:ind w:left="4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E2089C">
      <w:start w:val="1"/>
      <w:numFmt w:val="bullet"/>
      <w:lvlText w:val="o"/>
      <w:lvlJc w:val="left"/>
      <w:pPr>
        <w:ind w:left="5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523B92">
      <w:start w:val="1"/>
      <w:numFmt w:val="bullet"/>
      <w:lvlText w:val="▪"/>
      <w:lvlJc w:val="left"/>
      <w:pPr>
        <w:ind w:left="6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17095C73"/>
    <w:multiLevelType w:val="hybridMultilevel"/>
    <w:tmpl w:val="CAD6F5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86227CC"/>
    <w:multiLevelType w:val="hybridMultilevel"/>
    <w:tmpl w:val="C826E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9D52D3D"/>
    <w:multiLevelType w:val="hybridMultilevel"/>
    <w:tmpl w:val="62442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A7F3D4D"/>
    <w:multiLevelType w:val="multilevel"/>
    <w:tmpl w:val="C27A5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B5965A7"/>
    <w:multiLevelType w:val="hybridMultilevel"/>
    <w:tmpl w:val="0DCE146A"/>
    <w:lvl w:ilvl="0" w:tplc="A5F2AEDA">
      <w:start w:val="1"/>
      <w:numFmt w:val="decimal"/>
      <w:lvlText w:val="%1."/>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422A036">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A092A462">
      <w:start w:val="1"/>
      <w:numFmt w:val="bullet"/>
      <w:lvlText w:val="▪"/>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E53EFC82">
      <w:start w:val="1"/>
      <w:numFmt w:val="bullet"/>
      <w:lvlText w:val="•"/>
      <w:lvlJc w:val="left"/>
      <w:pPr>
        <w:ind w:left="21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91EC9A9C">
      <w:start w:val="1"/>
      <w:numFmt w:val="bullet"/>
      <w:lvlText w:val="o"/>
      <w:lvlJc w:val="left"/>
      <w:pPr>
        <w:ind w:left="28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FD180AFA">
      <w:start w:val="1"/>
      <w:numFmt w:val="bullet"/>
      <w:lvlText w:val="▪"/>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770A1486">
      <w:start w:val="1"/>
      <w:numFmt w:val="bullet"/>
      <w:lvlText w:val="•"/>
      <w:lvlJc w:val="left"/>
      <w:pPr>
        <w:ind w:left="43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BAA4B902">
      <w:start w:val="1"/>
      <w:numFmt w:val="bullet"/>
      <w:lvlText w:val="o"/>
      <w:lvlJc w:val="left"/>
      <w:pPr>
        <w:ind w:left="50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19B0E820">
      <w:start w:val="1"/>
      <w:numFmt w:val="bullet"/>
      <w:lvlText w:val="▪"/>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40">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nsid w:val="1BC87CDB"/>
    <w:multiLevelType w:val="hybridMultilevel"/>
    <w:tmpl w:val="48DC9F2E"/>
    <w:lvl w:ilvl="0" w:tplc="2AAEAB08">
      <w:start w:val="1"/>
      <w:numFmt w:val="decimal"/>
      <w:lvlText w:val="%1."/>
      <w:lvlJc w:val="left"/>
      <w:pPr>
        <w:ind w:left="5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E48C7746">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2834C688">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0678800A">
      <w:start w:val="1"/>
      <w:numFmt w:val="decimal"/>
      <w:lvlText w:val="%4"/>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9FA4C50C">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E73EC586">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335E1596">
      <w:start w:val="1"/>
      <w:numFmt w:val="decimal"/>
      <w:lvlText w:val="%7"/>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8A22D364">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1B56FB8E">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42">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DA74457"/>
    <w:multiLevelType w:val="multilevel"/>
    <w:tmpl w:val="1B6A2E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E0310DF"/>
    <w:multiLevelType w:val="multilevel"/>
    <w:tmpl w:val="F392F2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EA54E75"/>
    <w:multiLevelType w:val="hybridMultilevel"/>
    <w:tmpl w:val="3DDED490"/>
    <w:lvl w:ilvl="0" w:tplc="187CD3EA">
      <w:start w:val="1"/>
      <w:numFmt w:val="bullet"/>
      <w:lvlText w:val="-"/>
      <w:lvlJc w:val="left"/>
      <w:pPr>
        <w:ind w:left="1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F4C376">
      <w:start w:val="1"/>
      <w:numFmt w:val="bullet"/>
      <w:lvlText w:val="o"/>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862D866">
      <w:start w:val="1"/>
      <w:numFmt w:val="bullet"/>
      <w:lvlText w:val="▪"/>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504CFDB4">
      <w:start w:val="1"/>
      <w:numFmt w:val="bullet"/>
      <w:lvlText w:val="•"/>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48C268E">
      <w:start w:val="1"/>
      <w:numFmt w:val="bullet"/>
      <w:lvlText w:val="o"/>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BB6007E">
      <w:start w:val="1"/>
      <w:numFmt w:val="bullet"/>
      <w:lvlText w:val="▪"/>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24DEDC1C">
      <w:start w:val="1"/>
      <w:numFmt w:val="bullet"/>
      <w:lvlText w:val="•"/>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100BFD6">
      <w:start w:val="1"/>
      <w:numFmt w:val="bullet"/>
      <w:lvlText w:val="o"/>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5FCB1A6">
      <w:start w:val="1"/>
      <w:numFmt w:val="bullet"/>
      <w:lvlText w:val="▪"/>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0">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1F6A4C8E"/>
    <w:multiLevelType w:val="multilevel"/>
    <w:tmpl w:val="4788A8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0884009"/>
    <w:multiLevelType w:val="hybridMultilevel"/>
    <w:tmpl w:val="AE660F8C"/>
    <w:lvl w:ilvl="0" w:tplc="BA60A52A">
      <w:start w:val="1"/>
      <w:numFmt w:val="decimal"/>
      <w:lvlText w:val="%1."/>
      <w:lvlJc w:val="left"/>
      <w:pPr>
        <w:ind w:left="5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4387676">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2E2EE0FE">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FB467DE">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4D7633C0">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A1A2F4C">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C645600">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3041DBE">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0C2B1E6">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5">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1A60A56"/>
    <w:multiLevelType w:val="multilevel"/>
    <w:tmpl w:val="7396AD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1B97CA1"/>
    <w:multiLevelType w:val="hybridMultilevel"/>
    <w:tmpl w:val="FD4E61BE"/>
    <w:lvl w:ilvl="0" w:tplc="55F0361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848880">
      <w:start w:val="1"/>
      <w:numFmt w:val="bullet"/>
      <w:lvlText w:val="o"/>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28992E">
      <w:start w:val="1"/>
      <w:numFmt w:val="bullet"/>
      <w:lvlText w:val="▪"/>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C497CC">
      <w:start w:val="1"/>
      <w:numFmt w:val="bullet"/>
      <w:lvlText w:val="•"/>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7AB738">
      <w:start w:val="1"/>
      <w:numFmt w:val="bullet"/>
      <w:lvlText w:val="o"/>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6204EE">
      <w:start w:val="1"/>
      <w:numFmt w:val="bullet"/>
      <w:lvlText w:val="▪"/>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0A7F7A">
      <w:start w:val="1"/>
      <w:numFmt w:val="bullet"/>
      <w:lvlText w:val="•"/>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3481FA">
      <w:start w:val="1"/>
      <w:numFmt w:val="bullet"/>
      <w:lvlText w:val="o"/>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7E3E8A">
      <w:start w:val="1"/>
      <w:numFmt w:val="bullet"/>
      <w:lvlText w:val="▪"/>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nsid w:val="22402C60"/>
    <w:multiLevelType w:val="hybridMultilevel"/>
    <w:tmpl w:val="1B4A2B92"/>
    <w:lvl w:ilvl="0" w:tplc="C48CC8EC">
      <w:start w:val="1"/>
      <w:numFmt w:val="decimal"/>
      <w:lvlText w:val="%1."/>
      <w:lvlJc w:val="left"/>
      <w:pPr>
        <w:ind w:left="1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26EF034">
      <w:start w:val="1"/>
      <w:numFmt w:val="lowerLetter"/>
      <w:lvlText w:val="%2"/>
      <w:lvlJc w:val="left"/>
      <w:pPr>
        <w:ind w:left="15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7D61BF6">
      <w:start w:val="1"/>
      <w:numFmt w:val="lowerRoman"/>
      <w:lvlText w:val="%3"/>
      <w:lvlJc w:val="left"/>
      <w:pPr>
        <w:ind w:left="22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9C033C2">
      <w:start w:val="1"/>
      <w:numFmt w:val="decimal"/>
      <w:lvlText w:val="%4"/>
      <w:lvlJc w:val="left"/>
      <w:pPr>
        <w:ind w:left="29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3F898AA">
      <w:start w:val="1"/>
      <w:numFmt w:val="lowerLetter"/>
      <w:lvlText w:val="%5"/>
      <w:lvlJc w:val="left"/>
      <w:pPr>
        <w:ind w:left="36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AFC11A4">
      <w:start w:val="1"/>
      <w:numFmt w:val="lowerRoman"/>
      <w:lvlText w:val="%6"/>
      <w:lvlJc w:val="left"/>
      <w:pPr>
        <w:ind w:left="43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244CF91E">
      <w:start w:val="1"/>
      <w:numFmt w:val="decimal"/>
      <w:lvlText w:val="%7"/>
      <w:lvlJc w:val="left"/>
      <w:pPr>
        <w:ind w:left="51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66E97D0">
      <w:start w:val="1"/>
      <w:numFmt w:val="lowerLetter"/>
      <w:lvlText w:val="%8"/>
      <w:lvlJc w:val="left"/>
      <w:pPr>
        <w:ind w:left="58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9B4E715E">
      <w:start w:val="1"/>
      <w:numFmt w:val="lowerRoman"/>
      <w:lvlText w:val="%9"/>
      <w:lvlJc w:val="left"/>
      <w:pPr>
        <w:ind w:left="65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9">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2">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3">
    <w:nsid w:val="253B7BF5"/>
    <w:multiLevelType w:val="hybridMultilevel"/>
    <w:tmpl w:val="86062340"/>
    <w:lvl w:ilvl="0" w:tplc="9238FDE8">
      <w:start w:val="1"/>
      <w:numFmt w:val="decimal"/>
      <w:lvlText w:val="%1."/>
      <w:lvlJc w:val="left"/>
      <w:pPr>
        <w:ind w:left="5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684CBA4">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D26B16A">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98CDDE8">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F4260B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1E2AC94">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00ED9D4">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38047D30">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44C8FA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4">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5CD5769"/>
    <w:multiLevelType w:val="multilevel"/>
    <w:tmpl w:val="58D8D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64B4551"/>
    <w:multiLevelType w:val="hybridMultilevel"/>
    <w:tmpl w:val="F2B6EA88"/>
    <w:lvl w:ilvl="0" w:tplc="0BDC5038">
      <w:start w:val="1"/>
      <w:numFmt w:val="bullet"/>
      <w:lvlText w:val="•"/>
      <w:lvlJc w:val="left"/>
      <w:pPr>
        <w:ind w:left="3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CB44AD40">
      <w:start w:val="1"/>
      <w:numFmt w:val="bullet"/>
      <w:lvlText w:val="o"/>
      <w:lvlJc w:val="left"/>
      <w:pPr>
        <w:ind w:left="10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E28A456E">
      <w:start w:val="1"/>
      <w:numFmt w:val="bullet"/>
      <w:lvlText w:val="▪"/>
      <w:lvlJc w:val="left"/>
      <w:pPr>
        <w:ind w:left="18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01D80156">
      <w:start w:val="1"/>
      <w:numFmt w:val="bullet"/>
      <w:lvlText w:val="•"/>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A8F444F0">
      <w:start w:val="1"/>
      <w:numFmt w:val="bullet"/>
      <w:lvlText w:val="o"/>
      <w:lvlJc w:val="left"/>
      <w:pPr>
        <w:ind w:left="32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41469ACE">
      <w:start w:val="1"/>
      <w:numFmt w:val="bullet"/>
      <w:lvlText w:val="▪"/>
      <w:lvlJc w:val="left"/>
      <w:pPr>
        <w:ind w:left="39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65F49956">
      <w:start w:val="1"/>
      <w:numFmt w:val="bullet"/>
      <w:lvlText w:val="•"/>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F5763164">
      <w:start w:val="1"/>
      <w:numFmt w:val="bullet"/>
      <w:lvlText w:val="o"/>
      <w:lvlJc w:val="left"/>
      <w:pPr>
        <w:ind w:left="54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2A1248F4">
      <w:start w:val="1"/>
      <w:numFmt w:val="bullet"/>
      <w:lvlText w:val="▪"/>
      <w:lvlJc w:val="left"/>
      <w:pPr>
        <w:ind w:left="61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67">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9C2352D"/>
    <w:multiLevelType w:val="multilevel"/>
    <w:tmpl w:val="9AAA0ACA"/>
    <w:lvl w:ilvl="0">
      <w:start w:val="2"/>
      <w:numFmt w:val="decimal"/>
      <w:lvlText w:val="%1"/>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start w:val="3"/>
      <w:numFmt w:val="decimal"/>
      <w:lvlText w:val="%1.%2"/>
      <w:lvlJc w:val="left"/>
      <w:pPr>
        <w:ind w:left="57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4"/>
      <w:numFmt w:val="decimal"/>
      <w:lvlRestart w:val="0"/>
      <w:lvlText w:val="%1.%2.%3."/>
      <w:lvlJc w:val="left"/>
      <w:pPr>
        <w:ind w:left="4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15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22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29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36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43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1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2">
    <w:nsid w:val="2A0959C1"/>
    <w:multiLevelType w:val="multilevel"/>
    <w:tmpl w:val="0F08E8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B0C2699"/>
    <w:multiLevelType w:val="multilevel"/>
    <w:tmpl w:val="09DEFF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B1635B6"/>
    <w:multiLevelType w:val="multilevel"/>
    <w:tmpl w:val="AF20E2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B2D1F8D"/>
    <w:multiLevelType w:val="multilevel"/>
    <w:tmpl w:val="1D06E0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2B7D161E"/>
    <w:multiLevelType w:val="hybridMultilevel"/>
    <w:tmpl w:val="7FFE9892"/>
    <w:lvl w:ilvl="0" w:tplc="93F6D6AC">
      <w:start w:val="1"/>
      <w:numFmt w:val="bullet"/>
      <w:lvlText w:val="•"/>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1A2A37B6">
      <w:start w:val="1"/>
      <w:numFmt w:val="bullet"/>
      <w:lvlText w:val="o"/>
      <w:lvlJc w:val="left"/>
      <w:pPr>
        <w:ind w:left="15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3D68AB8">
      <w:start w:val="1"/>
      <w:numFmt w:val="bullet"/>
      <w:lvlText w:val="▪"/>
      <w:lvlJc w:val="left"/>
      <w:pPr>
        <w:ind w:left="22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8EC0522">
      <w:start w:val="1"/>
      <w:numFmt w:val="bullet"/>
      <w:lvlText w:val="•"/>
      <w:lvlJc w:val="left"/>
      <w:pPr>
        <w:ind w:left="29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4CD04E8C">
      <w:start w:val="1"/>
      <w:numFmt w:val="bullet"/>
      <w:lvlText w:val="o"/>
      <w:lvlJc w:val="left"/>
      <w:pPr>
        <w:ind w:left="36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6B447F6">
      <w:start w:val="1"/>
      <w:numFmt w:val="bullet"/>
      <w:lvlText w:val="▪"/>
      <w:lvlJc w:val="left"/>
      <w:pPr>
        <w:ind w:left="43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25A2F46">
      <w:start w:val="1"/>
      <w:numFmt w:val="bullet"/>
      <w:lvlText w:val="•"/>
      <w:lvlJc w:val="left"/>
      <w:pPr>
        <w:ind w:left="51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96205FA">
      <w:start w:val="1"/>
      <w:numFmt w:val="bullet"/>
      <w:lvlText w:val="o"/>
      <w:lvlJc w:val="left"/>
      <w:pPr>
        <w:ind w:left="58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983819E6">
      <w:start w:val="1"/>
      <w:numFmt w:val="bullet"/>
      <w:lvlText w:val="▪"/>
      <w:lvlJc w:val="left"/>
      <w:pPr>
        <w:ind w:left="65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8">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9">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0">
    <w:nsid w:val="2C2E0E27"/>
    <w:multiLevelType w:val="hybridMultilevel"/>
    <w:tmpl w:val="5ED6A056"/>
    <w:lvl w:ilvl="0" w:tplc="A06E06B4">
      <w:start w:val="1"/>
      <w:numFmt w:val="decimal"/>
      <w:lvlText w:val="%1."/>
      <w:lvlJc w:val="left"/>
      <w:pPr>
        <w:ind w:left="5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60FADBC8">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454802E">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F4E2C80">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85A4CA6">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2849138">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0F0C046">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D22171C">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3A6B5B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1">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2F4932D9"/>
    <w:multiLevelType w:val="multilevel"/>
    <w:tmpl w:val="F3BE5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30A5693F"/>
    <w:multiLevelType w:val="hybridMultilevel"/>
    <w:tmpl w:val="D1ECE1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0AE46A9"/>
    <w:multiLevelType w:val="hybridMultilevel"/>
    <w:tmpl w:val="2B4E96D2"/>
    <w:lvl w:ilvl="0" w:tplc="A106D4B2">
      <w:start w:val="1"/>
      <w:numFmt w:val="decimal"/>
      <w:lvlText w:val="%1."/>
      <w:lvlJc w:val="left"/>
      <w:pPr>
        <w:ind w:left="5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E64D126">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81E5666">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0AA9E5C">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CCAA47E2">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43CCCA6">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AB6AD6A">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920B23C">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6C60668">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8">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1DC1334"/>
    <w:multiLevelType w:val="multilevel"/>
    <w:tmpl w:val="CF3CBB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2151346"/>
    <w:multiLevelType w:val="hybridMultilevel"/>
    <w:tmpl w:val="B0AE87D8"/>
    <w:lvl w:ilvl="0" w:tplc="9BD845F8">
      <w:start w:val="7"/>
      <w:numFmt w:val="decimal"/>
      <w:lvlText w:val="%1"/>
      <w:lvlJc w:val="left"/>
      <w:pPr>
        <w:ind w:left="-207" w:hanging="360"/>
      </w:pPr>
      <w:rPr>
        <w:rFonts w:hint="default"/>
        <w:b/>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91">
    <w:nsid w:val="32E526A9"/>
    <w:multiLevelType w:val="hybridMultilevel"/>
    <w:tmpl w:val="693EDF2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2">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9">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38333262"/>
    <w:multiLevelType w:val="multilevel"/>
    <w:tmpl w:val="4EA6AA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38391EE4"/>
    <w:multiLevelType w:val="multilevel"/>
    <w:tmpl w:val="99E0A7E6"/>
    <w:lvl w:ilvl="0">
      <w:start w:val="2"/>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nsid w:val="38B40C17"/>
    <w:multiLevelType w:val="multilevel"/>
    <w:tmpl w:val="10222F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39104CE5"/>
    <w:multiLevelType w:val="hybridMultilevel"/>
    <w:tmpl w:val="65AE3BBE"/>
    <w:lvl w:ilvl="0" w:tplc="64163266">
      <w:start w:val="1"/>
      <w:numFmt w:val="bullet"/>
      <w:lvlText w:val="•"/>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28E22B0">
      <w:start w:val="1"/>
      <w:numFmt w:val="bullet"/>
      <w:lvlText w:val="o"/>
      <w:lvlJc w:val="left"/>
      <w:pPr>
        <w:ind w:left="15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11ED78C">
      <w:start w:val="1"/>
      <w:numFmt w:val="bullet"/>
      <w:lvlText w:val="▪"/>
      <w:lvlJc w:val="left"/>
      <w:pPr>
        <w:ind w:left="22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3FA5F5E">
      <w:start w:val="1"/>
      <w:numFmt w:val="bullet"/>
      <w:lvlText w:val="•"/>
      <w:lvlJc w:val="left"/>
      <w:pPr>
        <w:ind w:left="29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75C2E40">
      <w:start w:val="1"/>
      <w:numFmt w:val="bullet"/>
      <w:lvlText w:val="o"/>
      <w:lvlJc w:val="left"/>
      <w:pPr>
        <w:ind w:left="36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34289EE">
      <w:start w:val="1"/>
      <w:numFmt w:val="bullet"/>
      <w:lvlText w:val="▪"/>
      <w:lvlJc w:val="left"/>
      <w:pPr>
        <w:ind w:left="43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E804EBE">
      <w:start w:val="1"/>
      <w:numFmt w:val="bullet"/>
      <w:lvlText w:val="•"/>
      <w:lvlJc w:val="left"/>
      <w:pPr>
        <w:ind w:left="51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09661C0">
      <w:start w:val="1"/>
      <w:numFmt w:val="bullet"/>
      <w:lvlText w:val="o"/>
      <w:lvlJc w:val="left"/>
      <w:pPr>
        <w:ind w:left="58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0AA4BE4">
      <w:start w:val="1"/>
      <w:numFmt w:val="bullet"/>
      <w:lvlText w:val="▪"/>
      <w:lvlJc w:val="left"/>
      <w:pPr>
        <w:ind w:left="65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04">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5">
    <w:nsid w:val="3B241608"/>
    <w:multiLevelType w:val="hybridMultilevel"/>
    <w:tmpl w:val="C80634EA"/>
    <w:lvl w:ilvl="0" w:tplc="5CF80144">
      <w:start w:val="1"/>
      <w:numFmt w:val="bullet"/>
      <w:lvlText w:val="•"/>
      <w:lvlJc w:val="left"/>
      <w:pPr>
        <w:ind w:left="3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CCC418E0">
      <w:start w:val="1"/>
      <w:numFmt w:val="bullet"/>
      <w:lvlText w:val="o"/>
      <w:lvlJc w:val="left"/>
      <w:pPr>
        <w:ind w:left="10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97BED44A">
      <w:start w:val="1"/>
      <w:numFmt w:val="bullet"/>
      <w:lvlText w:val="▪"/>
      <w:lvlJc w:val="left"/>
      <w:pPr>
        <w:ind w:left="18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AB2B6D6">
      <w:start w:val="1"/>
      <w:numFmt w:val="bullet"/>
      <w:lvlText w:val="•"/>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A3E61C3C">
      <w:start w:val="1"/>
      <w:numFmt w:val="bullet"/>
      <w:lvlText w:val="o"/>
      <w:lvlJc w:val="left"/>
      <w:pPr>
        <w:ind w:left="32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924843B2">
      <w:start w:val="1"/>
      <w:numFmt w:val="bullet"/>
      <w:lvlText w:val="▪"/>
      <w:lvlJc w:val="left"/>
      <w:pPr>
        <w:ind w:left="39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86A033DC">
      <w:start w:val="1"/>
      <w:numFmt w:val="bullet"/>
      <w:lvlText w:val="•"/>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C38B54C">
      <w:start w:val="1"/>
      <w:numFmt w:val="bullet"/>
      <w:lvlText w:val="o"/>
      <w:lvlJc w:val="left"/>
      <w:pPr>
        <w:ind w:left="54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C9BA6BBA">
      <w:start w:val="1"/>
      <w:numFmt w:val="bullet"/>
      <w:lvlText w:val="▪"/>
      <w:lvlJc w:val="left"/>
      <w:pPr>
        <w:ind w:left="61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06">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7">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8">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9">
    <w:nsid w:val="3CF25902"/>
    <w:multiLevelType w:val="multilevel"/>
    <w:tmpl w:val="E638A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1">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3D8B4EE8"/>
    <w:multiLevelType w:val="multilevel"/>
    <w:tmpl w:val="C2CEDFCE"/>
    <w:lvl w:ilvl="0">
      <w:start w:val="8"/>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8">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4062218F"/>
    <w:multiLevelType w:val="multilevel"/>
    <w:tmpl w:val="5BECE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nsid w:val="43C7682D"/>
    <w:multiLevelType w:val="hybridMultilevel"/>
    <w:tmpl w:val="19B6BAC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0">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475D01E3"/>
    <w:multiLevelType w:val="hybridMultilevel"/>
    <w:tmpl w:val="29D66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77215FA"/>
    <w:multiLevelType w:val="multilevel"/>
    <w:tmpl w:val="7DC44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8564034"/>
    <w:multiLevelType w:val="hybridMultilevel"/>
    <w:tmpl w:val="B9BE5FFC"/>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35">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38">
    <w:nsid w:val="491863A6"/>
    <w:multiLevelType w:val="multilevel"/>
    <w:tmpl w:val="569AA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49E51E48"/>
    <w:multiLevelType w:val="multilevel"/>
    <w:tmpl w:val="C6F8C4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8">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4E042A59"/>
    <w:multiLevelType w:val="hybridMultilevel"/>
    <w:tmpl w:val="854AFC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002261C"/>
    <w:multiLevelType w:val="multilevel"/>
    <w:tmpl w:val="67303A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33A1FB7"/>
    <w:multiLevelType w:val="hybridMultilevel"/>
    <w:tmpl w:val="EEC0BF28"/>
    <w:lvl w:ilvl="0" w:tplc="E05249B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84479E">
      <w:start w:val="1"/>
      <w:numFmt w:val="bullet"/>
      <w:lvlText w:val="o"/>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5C2AAC">
      <w:start w:val="1"/>
      <w:numFmt w:val="bullet"/>
      <w:lvlText w:val="▪"/>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A66284">
      <w:start w:val="1"/>
      <w:numFmt w:val="bullet"/>
      <w:lvlText w:val="•"/>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A0246C">
      <w:start w:val="1"/>
      <w:numFmt w:val="bullet"/>
      <w:lvlText w:val="o"/>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42B2A6">
      <w:start w:val="1"/>
      <w:numFmt w:val="bullet"/>
      <w:lvlText w:val="▪"/>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0ABD58">
      <w:start w:val="1"/>
      <w:numFmt w:val="bullet"/>
      <w:lvlText w:val="•"/>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56BEDA">
      <w:start w:val="1"/>
      <w:numFmt w:val="bullet"/>
      <w:lvlText w:val="o"/>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CC8986">
      <w:start w:val="1"/>
      <w:numFmt w:val="bullet"/>
      <w:lvlText w:val="▪"/>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6">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7">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56217253"/>
    <w:multiLevelType w:val="hybridMultilevel"/>
    <w:tmpl w:val="810AD50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0">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61">
    <w:nsid w:val="58481B3B"/>
    <w:multiLevelType w:val="hybridMultilevel"/>
    <w:tmpl w:val="DBCE17D6"/>
    <w:lvl w:ilvl="0" w:tplc="6AF6D09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2">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8E049D4"/>
    <w:multiLevelType w:val="hybridMultilevel"/>
    <w:tmpl w:val="146CE5AA"/>
    <w:lvl w:ilvl="0" w:tplc="5EC4ECC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2C2036">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5A01590">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3B2A2DA">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B4EE24">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21083A2">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E38C1F0">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801A2C">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ECEE96A">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4">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5">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9FA155F"/>
    <w:multiLevelType w:val="hybridMultilevel"/>
    <w:tmpl w:val="44C0FB4A"/>
    <w:lvl w:ilvl="0" w:tplc="C7B2768E">
      <w:start w:val="1"/>
      <w:numFmt w:val="decimal"/>
      <w:lvlText w:val="%1."/>
      <w:lvlJc w:val="left"/>
      <w:pPr>
        <w:ind w:left="1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A061918">
      <w:start w:val="1"/>
      <w:numFmt w:val="lowerLetter"/>
      <w:lvlText w:val="%2"/>
      <w:lvlJc w:val="left"/>
      <w:pPr>
        <w:ind w:left="15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5B2F094">
      <w:start w:val="1"/>
      <w:numFmt w:val="lowerRoman"/>
      <w:lvlText w:val="%3"/>
      <w:lvlJc w:val="left"/>
      <w:pPr>
        <w:ind w:left="22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69849EA">
      <w:start w:val="1"/>
      <w:numFmt w:val="decimal"/>
      <w:lvlText w:val="%4"/>
      <w:lvlJc w:val="left"/>
      <w:pPr>
        <w:ind w:left="29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752E702">
      <w:start w:val="1"/>
      <w:numFmt w:val="lowerLetter"/>
      <w:lvlText w:val="%5"/>
      <w:lvlJc w:val="left"/>
      <w:pPr>
        <w:ind w:left="36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55EE906">
      <w:start w:val="1"/>
      <w:numFmt w:val="lowerRoman"/>
      <w:lvlText w:val="%6"/>
      <w:lvlJc w:val="left"/>
      <w:pPr>
        <w:ind w:left="43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FF043E8">
      <w:start w:val="1"/>
      <w:numFmt w:val="decimal"/>
      <w:lvlText w:val="%7"/>
      <w:lvlJc w:val="left"/>
      <w:pPr>
        <w:ind w:left="51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AD425CEC">
      <w:start w:val="1"/>
      <w:numFmt w:val="lowerLetter"/>
      <w:lvlText w:val="%8"/>
      <w:lvlJc w:val="left"/>
      <w:pPr>
        <w:ind w:left="58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834264A">
      <w:start w:val="1"/>
      <w:numFmt w:val="lowerRoman"/>
      <w:lvlText w:val="%9"/>
      <w:lvlJc w:val="left"/>
      <w:pPr>
        <w:ind w:left="65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67">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9">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B436CB6"/>
    <w:multiLevelType w:val="hybridMultilevel"/>
    <w:tmpl w:val="7C7C184E"/>
    <w:lvl w:ilvl="0" w:tplc="663ECDC0">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5B4D5DA5"/>
    <w:multiLevelType w:val="hybridMultilevel"/>
    <w:tmpl w:val="CA98B5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B61639F"/>
    <w:multiLevelType w:val="hybridMultilevel"/>
    <w:tmpl w:val="80E2DE6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3">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4">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7">
    <w:nsid w:val="5DF42F29"/>
    <w:multiLevelType w:val="hybridMultilevel"/>
    <w:tmpl w:val="F2CAC064"/>
    <w:lvl w:ilvl="0" w:tplc="50180AE6">
      <w:start w:val="1"/>
      <w:numFmt w:val="decimal"/>
      <w:lvlText w:val="%1."/>
      <w:lvlJc w:val="left"/>
      <w:pPr>
        <w:ind w:left="1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5BA7792">
      <w:start w:val="1"/>
      <w:numFmt w:val="lowerLetter"/>
      <w:lvlText w:val="%2"/>
      <w:lvlJc w:val="left"/>
      <w:pPr>
        <w:ind w:left="15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87E8604E">
      <w:start w:val="1"/>
      <w:numFmt w:val="lowerRoman"/>
      <w:lvlText w:val="%3"/>
      <w:lvlJc w:val="left"/>
      <w:pPr>
        <w:ind w:left="22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4844992">
      <w:start w:val="1"/>
      <w:numFmt w:val="decimal"/>
      <w:lvlText w:val="%4"/>
      <w:lvlJc w:val="left"/>
      <w:pPr>
        <w:ind w:left="29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6BA6BD8">
      <w:start w:val="1"/>
      <w:numFmt w:val="lowerLetter"/>
      <w:lvlText w:val="%5"/>
      <w:lvlJc w:val="left"/>
      <w:pPr>
        <w:ind w:left="36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3226230">
      <w:start w:val="1"/>
      <w:numFmt w:val="lowerRoman"/>
      <w:lvlText w:val="%6"/>
      <w:lvlJc w:val="left"/>
      <w:pPr>
        <w:ind w:left="43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806CA8C">
      <w:start w:val="1"/>
      <w:numFmt w:val="decimal"/>
      <w:lvlText w:val="%7"/>
      <w:lvlJc w:val="left"/>
      <w:pPr>
        <w:ind w:left="51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90E2426">
      <w:start w:val="1"/>
      <w:numFmt w:val="lowerLetter"/>
      <w:lvlText w:val="%8"/>
      <w:lvlJc w:val="left"/>
      <w:pPr>
        <w:ind w:left="58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D928112">
      <w:start w:val="1"/>
      <w:numFmt w:val="lowerRoman"/>
      <w:lvlText w:val="%9"/>
      <w:lvlJc w:val="left"/>
      <w:pPr>
        <w:ind w:left="65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78">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F9C2D8C"/>
    <w:multiLevelType w:val="hybridMultilevel"/>
    <w:tmpl w:val="12C6B248"/>
    <w:lvl w:ilvl="0" w:tplc="EC52C05C">
      <w:start w:val="1"/>
      <w:numFmt w:val="bullet"/>
      <w:lvlText w:val="•"/>
      <w:lvlJc w:val="left"/>
      <w:pPr>
        <w:ind w:left="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96D03A">
      <w:start w:val="1"/>
      <w:numFmt w:val="bullet"/>
      <w:lvlText w:val="-"/>
      <w:lvlJc w:val="left"/>
      <w:pPr>
        <w:ind w:left="16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F104AA60">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A6DCF9F0">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23C495D8">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186AEB1A">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CEDC6CD2">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0C1CDF5C">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61161BE8">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82">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5FB31122"/>
    <w:multiLevelType w:val="hybridMultilevel"/>
    <w:tmpl w:val="DCD80DB0"/>
    <w:lvl w:ilvl="0" w:tplc="409CFBA6">
      <w:start w:val="1"/>
      <w:numFmt w:val="bullet"/>
      <w:lvlText w:val=""/>
      <w:lvlJc w:val="left"/>
      <w:pPr>
        <w:tabs>
          <w:tab w:val="num" w:pos="1173"/>
        </w:tabs>
        <w:ind w:left="1173" w:firstLine="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4">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6">
    <w:nsid w:val="61165506"/>
    <w:multiLevelType w:val="multilevel"/>
    <w:tmpl w:val="11C06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0">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4F1386C"/>
    <w:multiLevelType w:val="hybridMultilevel"/>
    <w:tmpl w:val="6E7E3A50"/>
    <w:lvl w:ilvl="0" w:tplc="9F18DECC">
      <w:start w:val="1"/>
      <w:numFmt w:val="bullet"/>
      <w:lvlText w:val="•"/>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704B382">
      <w:start w:val="1"/>
      <w:numFmt w:val="bullet"/>
      <w:lvlText w:val="o"/>
      <w:lvlJc w:val="left"/>
      <w:pPr>
        <w:ind w:left="15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27B4744A">
      <w:start w:val="1"/>
      <w:numFmt w:val="bullet"/>
      <w:lvlText w:val="▪"/>
      <w:lvlJc w:val="left"/>
      <w:pPr>
        <w:ind w:left="22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C6C4F246">
      <w:start w:val="1"/>
      <w:numFmt w:val="bullet"/>
      <w:lvlText w:val="•"/>
      <w:lvlJc w:val="left"/>
      <w:pPr>
        <w:ind w:left="29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0242D8A2">
      <w:start w:val="1"/>
      <w:numFmt w:val="bullet"/>
      <w:lvlText w:val="o"/>
      <w:lvlJc w:val="left"/>
      <w:pPr>
        <w:ind w:left="36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1D20BD6">
      <w:start w:val="1"/>
      <w:numFmt w:val="bullet"/>
      <w:lvlText w:val="▪"/>
      <w:lvlJc w:val="left"/>
      <w:pPr>
        <w:ind w:left="43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4C45216">
      <w:start w:val="1"/>
      <w:numFmt w:val="bullet"/>
      <w:lvlText w:val="•"/>
      <w:lvlJc w:val="left"/>
      <w:pPr>
        <w:ind w:left="51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4069FC">
      <w:start w:val="1"/>
      <w:numFmt w:val="bullet"/>
      <w:lvlText w:val="o"/>
      <w:lvlJc w:val="left"/>
      <w:pPr>
        <w:ind w:left="58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6C0EEF02">
      <w:start w:val="1"/>
      <w:numFmt w:val="bullet"/>
      <w:lvlText w:val="▪"/>
      <w:lvlJc w:val="left"/>
      <w:pPr>
        <w:ind w:left="65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92">
    <w:nsid w:val="64F84146"/>
    <w:multiLevelType w:val="hybridMultilevel"/>
    <w:tmpl w:val="DDEAF9BE"/>
    <w:lvl w:ilvl="0" w:tplc="75F0EEBA">
      <w:start w:val="1"/>
      <w:numFmt w:val="bullet"/>
      <w:lvlText w:val="•"/>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EACEF58">
      <w:start w:val="1"/>
      <w:numFmt w:val="bullet"/>
      <w:lvlText w:val="•"/>
      <w:lvlJc w:val="left"/>
      <w:pPr>
        <w:ind w:left="4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86C57AE">
      <w:start w:val="1"/>
      <w:numFmt w:val="bullet"/>
      <w:lvlText w:val="▪"/>
      <w:lvlJc w:val="left"/>
      <w:pPr>
        <w:ind w:left="15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CBC7F20">
      <w:start w:val="1"/>
      <w:numFmt w:val="bullet"/>
      <w:lvlText w:val="•"/>
      <w:lvlJc w:val="left"/>
      <w:pPr>
        <w:ind w:left="22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34855BE">
      <w:start w:val="1"/>
      <w:numFmt w:val="bullet"/>
      <w:lvlText w:val="o"/>
      <w:lvlJc w:val="left"/>
      <w:pPr>
        <w:ind w:left="29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896B264">
      <w:start w:val="1"/>
      <w:numFmt w:val="bullet"/>
      <w:lvlText w:val="▪"/>
      <w:lvlJc w:val="left"/>
      <w:pPr>
        <w:ind w:left="36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2548A1E0">
      <w:start w:val="1"/>
      <w:numFmt w:val="bullet"/>
      <w:lvlText w:val="•"/>
      <w:lvlJc w:val="left"/>
      <w:pPr>
        <w:ind w:left="43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69C0F08">
      <w:start w:val="1"/>
      <w:numFmt w:val="bullet"/>
      <w:lvlText w:val="o"/>
      <w:lvlJc w:val="left"/>
      <w:pPr>
        <w:ind w:left="51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6E2242E">
      <w:start w:val="1"/>
      <w:numFmt w:val="bullet"/>
      <w:lvlText w:val="▪"/>
      <w:lvlJc w:val="left"/>
      <w:pPr>
        <w:ind w:left="58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93">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5">
    <w:nsid w:val="66C26CCE"/>
    <w:multiLevelType w:val="multilevel"/>
    <w:tmpl w:val="D4FA3C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7">
    <w:nsid w:val="68A95DE1"/>
    <w:multiLevelType w:val="hybridMultilevel"/>
    <w:tmpl w:val="1F8CC100"/>
    <w:lvl w:ilvl="0" w:tplc="A2A4E49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A2F848">
      <w:start w:val="1"/>
      <w:numFmt w:val="bullet"/>
      <w:lvlText w:val="o"/>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7A5250">
      <w:start w:val="1"/>
      <w:numFmt w:val="bullet"/>
      <w:lvlText w:val="▪"/>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42D322">
      <w:start w:val="1"/>
      <w:numFmt w:val="bullet"/>
      <w:lvlText w:val="•"/>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6267EE">
      <w:start w:val="1"/>
      <w:numFmt w:val="bullet"/>
      <w:lvlText w:val="o"/>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0283D4">
      <w:start w:val="1"/>
      <w:numFmt w:val="bullet"/>
      <w:lvlText w:val="▪"/>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7475D6">
      <w:start w:val="1"/>
      <w:numFmt w:val="bullet"/>
      <w:lvlText w:val="•"/>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9651F6">
      <w:start w:val="1"/>
      <w:numFmt w:val="bullet"/>
      <w:lvlText w:val="o"/>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3EA406">
      <w:start w:val="1"/>
      <w:numFmt w:val="bullet"/>
      <w:lvlText w:val="▪"/>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8">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9B62CEA"/>
    <w:multiLevelType w:val="multilevel"/>
    <w:tmpl w:val="75AEF04E"/>
    <w:lvl w:ilvl="0">
      <w:start w:val="1"/>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6A8C4C45"/>
    <w:multiLevelType w:val="hybridMultilevel"/>
    <w:tmpl w:val="62C8F1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2">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6BD7579E"/>
    <w:multiLevelType w:val="multilevel"/>
    <w:tmpl w:val="09AA3378"/>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6C1C4FCE"/>
    <w:multiLevelType w:val="multilevel"/>
    <w:tmpl w:val="BB8A4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6C932214"/>
    <w:multiLevelType w:val="hybridMultilevel"/>
    <w:tmpl w:val="36ACF4D8"/>
    <w:lvl w:ilvl="0" w:tplc="C7A8EEF6">
      <w:start w:val="1"/>
      <w:numFmt w:val="bullet"/>
      <w:lvlText w:val="•"/>
      <w:lvlJc w:val="left"/>
      <w:pPr>
        <w:ind w:left="20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06C6F24">
      <w:start w:val="1"/>
      <w:numFmt w:val="bullet"/>
      <w:lvlText w:val="o"/>
      <w:lvlJc w:val="left"/>
      <w:pPr>
        <w:ind w:left="118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158C003A">
      <w:start w:val="1"/>
      <w:numFmt w:val="bullet"/>
      <w:lvlText w:val="▪"/>
      <w:lvlJc w:val="left"/>
      <w:pPr>
        <w:ind w:left="190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310A9E1C">
      <w:start w:val="1"/>
      <w:numFmt w:val="bullet"/>
      <w:lvlText w:val="•"/>
      <w:lvlJc w:val="left"/>
      <w:pPr>
        <w:ind w:left="262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219CB2F8">
      <w:start w:val="1"/>
      <w:numFmt w:val="bullet"/>
      <w:lvlText w:val="o"/>
      <w:lvlJc w:val="left"/>
      <w:pPr>
        <w:ind w:left="334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60866F8E">
      <w:start w:val="1"/>
      <w:numFmt w:val="bullet"/>
      <w:lvlText w:val="▪"/>
      <w:lvlJc w:val="left"/>
      <w:pPr>
        <w:ind w:left="406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2294F43E">
      <w:start w:val="1"/>
      <w:numFmt w:val="bullet"/>
      <w:lvlText w:val="•"/>
      <w:lvlJc w:val="left"/>
      <w:pPr>
        <w:ind w:left="478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9836BC34">
      <w:start w:val="1"/>
      <w:numFmt w:val="bullet"/>
      <w:lvlText w:val="o"/>
      <w:lvlJc w:val="left"/>
      <w:pPr>
        <w:ind w:left="550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9C864224">
      <w:start w:val="1"/>
      <w:numFmt w:val="bullet"/>
      <w:lvlText w:val="▪"/>
      <w:lvlJc w:val="left"/>
      <w:pPr>
        <w:ind w:left="622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207">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9">
    <w:nsid w:val="6D082DD7"/>
    <w:multiLevelType w:val="hybridMultilevel"/>
    <w:tmpl w:val="8F4CD6C0"/>
    <w:lvl w:ilvl="0" w:tplc="24A8A370">
      <w:start w:val="1"/>
      <w:numFmt w:val="bullet"/>
      <w:lvlText w:val="•"/>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8522D06">
      <w:start w:val="1"/>
      <w:numFmt w:val="bullet"/>
      <w:lvlText w:val="o"/>
      <w:lvlJc w:val="left"/>
      <w:pPr>
        <w:ind w:left="15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A34E556A">
      <w:start w:val="1"/>
      <w:numFmt w:val="bullet"/>
      <w:lvlText w:val="▪"/>
      <w:lvlJc w:val="left"/>
      <w:pPr>
        <w:ind w:left="22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5114D35C">
      <w:start w:val="1"/>
      <w:numFmt w:val="bullet"/>
      <w:lvlText w:val="•"/>
      <w:lvlJc w:val="left"/>
      <w:pPr>
        <w:ind w:left="29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480A3BC">
      <w:start w:val="1"/>
      <w:numFmt w:val="bullet"/>
      <w:lvlText w:val="o"/>
      <w:lvlJc w:val="left"/>
      <w:pPr>
        <w:ind w:left="36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D3E2060">
      <w:start w:val="1"/>
      <w:numFmt w:val="bullet"/>
      <w:lvlText w:val="▪"/>
      <w:lvlJc w:val="left"/>
      <w:pPr>
        <w:ind w:left="43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B6E6DC0">
      <w:start w:val="1"/>
      <w:numFmt w:val="bullet"/>
      <w:lvlText w:val="•"/>
      <w:lvlJc w:val="left"/>
      <w:pPr>
        <w:ind w:left="51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2583AD0">
      <w:start w:val="1"/>
      <w:numFmt w:val="bullet"/>
      <w:lvlText w:val="o"/>
      <w:lvlJc w:val="left"/>
      <w:pPr>
        <w:ind w:left="58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8E921C24">
      <w:start w:val="1"/>
      <w:numFmt w:val="bullet"/>
      <w:lvlText w:val="▪"/>
      <w:lvlJc w:val="left"/>
      <w:pPr>
        <w:ind w:left="65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10">
    <w:nsid w:val="6DBE7201"/>
    <w:multiLevelType w:val="multilevel"/>
    <w:tmpl w:val="A9AA5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6DD30F62"/>
    <w:multiLevelType w:val="multilevel"/>
    <w:tmpl w:val="BB067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6F0B4D3B"/>
    <w:multiLevelType w:val="multilevel"/>
    <w:tmpl w:val="37B6B7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7">
    <w:nsid w:val="743445D9"/>
    <w:multiLevelType w:val="multilevel"/>
    <w:tmpl w:val="8F009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6E33296"/>
    <w:multiLevelType w:val="multilevel"/>
    <w:tmpl w:val="9E582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7DF0910"/>
    <w:multiLevelType w:val="multilevel"/>
    <w:tmpl w:val="CE6480B2"/>
    <w:lvl w:ilvl="0">
      <w:start w:val="1"/>
      <w:numFmt w:val="decimal"/>
      <w:lvlText w:val="%1."/>
      <w:lvlJc w:val="left"/>
      <w:pPr>
        <w:ind w:left="720" w:hanging="360"/>
      </w:pPr>
      <w:rPr>
        <w:b w:val="0"/>
        <w:bCs w:val="0"/>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3">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6">
    <w:nsid w:val="792F52E7"/>
    <w:multiLevelType w:val="multilevel"/>
    <w:tmpl w:val="4FFAB3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28">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B9C6929"/>
    <w:multiLevelType w:val="hybridMultilevel"/>
    <w:tmpl w:val="33DAAEE6"/>
    <w:lvl w:ilvl="0" w:tplc="24E0FE12">
      <w:start w:val="1"/>
      <w:numFmt w:val="decimal"/>
      <w:lvlText w:val="%1."/>
      <w:lvlJc w:val="left"/>
      <w:pPr>
        <w:ind w:left="5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FD8B63C">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026775E">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3B4B174">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3420CB8">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6D78EFC0">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450EDFE">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52CC1DE">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B440064">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30">
    <w:nsid w:val="7C3266F0"/>
    <w:multiLevelType w:val="multilevel"/>
    <w:tmpl w:val="C7C44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7C644E20"/>
    <w:multiLevelType w:val="multilevel"/>
    <w:tmpl w:val="EB7ED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33">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4">
    <w:nsid w:val="7D0628B1"/>
    <w:multiLevelType w:val="hybridMultilevel"/>
    <w:tmpl w:val="83D0395A"/>
    <w:lvl w:ilvl="0" w:tplc="B86CBE6E">
      <w:start w:val="1"/>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7EDE7C">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E6CCD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562D5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BC73B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10FF6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DCD87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02EC1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1E7C8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5">
    <w:nsid w:val="7D2726ED"/>
    <w:multiLevelType w:val="hybridMultilevel"/>
    <w:tmpl w:val="78E8D11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6">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D9C23C2"/>
    <w:multiLevelType w:val="hybridMultilevel"/>
    <w:tmpl w:val="A7BC454A"/>
    <w:lvl w:ilvl="0" w:tplc="2BBE5EFE">
      <w:start w:val="1"/>
      <w:numFmt w:val="decimal"/>
      <w:lvlText w:val="%1)"/>
      <w:lvlJc w:val="left"/>
      <w:pPr>
        <w:ind w:left="1128" w:hanging="360"/>
      </w:pPr>
      <w:rPr>
        <w:rFonts w:hint="default"/>
      </w:r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abstractNum w:abstractNumId="238">
    <w:nsid w:val="7DD94749"/>
    <w:multiLevelType w:val="multilevel"/>
    <w:tmpl w:val="FA901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7E8E5D96"/>
    <w:multiLevelType w:val="hybridMultilevel"/>
    <w:tmpl w:val="FBAA326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47"/>
  </w:num>
  <w:num w:numId="2">
    <w:abstractNumId w:val="127"/>
  </w:num>
  <w:num w:numId="3">
    <w:abstractNumId w:val="32"/>
  </w:num>
  <w:num w:numId="4">
    <w:abstractNumId w:val="28"/>
  </w:num>
  <w:num w:numId="5">
    <w:abstractNumId w:val="174"/>
  </w:num>
  <w:num w:numId="6">
    <w:abstractNumId w:val="53"/>
  </w:num>
  <w:num w:numId="7">
    <w:abstractNumId w:val="162"/>
  </w:num>
  <w:num w:numId="8">
    <w:abstractNumId w:val="61"/>
  </w:num>
  <w:num w:numId="9">
    <w:abstractNumId w:val="189"/>
  </w:num>
  <w:num w:numId="10">
    <w:abstractNumId w:val="194"/>
  </w:num>
  <w:num w:numId="11">
    <w:abstractNumId w:val="137"/>
  </w:num>
  <w:num w:numId="12">
    <w:abstractNumId w:val="182"/>
  </w:num>
  <w:num w:numId="13">
    <w:abstractNumId w:val="200"/>
  </w:num>
  <w:num w:numId="14">
    <w:abstractNumId w:val="62"/>
  </w:num>
  <w:num w:numId="15">
    <w:abstractNumId w:val="128"/>
  </w:num>
  <w:num w:numId="16">
    <w:abstractNumId w:val="45"/>
  </w:num>
  <w:num w:numId="17">
    <w:abstractNumId w:val="98"/>
  </w:num>
  <w:num w:numId="18">
    <w:abstractNumId w:val="48"/>
  </w:num>
  <w:num w:numId="19">
    <w:abstractNumId w:val="70"/>
  </w:num>
  <w:num w:numId="20">
    <w:abstractNumId w:val="165"/>
  </w:num>
  <w:num w:numId="21">
    <w:abstractNumId w:val="43"/>
  </w:num>
  <w:num w:numId="22">
    <w:abstractNumId w:val="92"/>
  </w:num>
  <w:num w:numId="23">
    <w:abstractNumId w:val="236"/>
  </w:num>
  <w:num w:numId="24">
    <w:abstractNumId w:val="115"/>
  </w:num>
  <w:num w:numId="25">
    <w:abstractNumId w:val="202"/>
  </w:num>
  <w:num w:numId="26">
    <w:abstractNumId w:val="83"/>
  </w:num>
  <w:num w:numId="27">
    <w:abstractNumId w:val="187"/>
  </w:num>
  <w:num w:numId="28">
    <w:abstractNumId w:val="146"/>
  </w:num>
  <w:num w:numId="29">
    <w:abstractNumId w:val="219"/>
  </w:num>
  <w:num w:numId="30">
    <w:abstractNumId w:val="5"/>
  </w:num>
  <w:num w:numId="31">
    <w:abstractNumId w:val="203"/>
  </w:num>
  <w:num w:numId="32">
    <w:abstractNumId w:val="223"/>
  </w:num>
  <w:num w:numId="33">
    <w:abstractNumId w:val="184"/>
  </w:num>
  <w:num w:numId="34">
    <w:abstractNumId w:val="164"/>
  </w:num>
  <w:num w:numId="35">
    <w:abstractNumId w:val="118"/>
  </w:num>
  <w:num w:numId="36">
    <w:abstractNumId w:val="13"/>
  </w:num>
  <w:num w:numId="37">
    <w:abstractNumId w:val="14"/>
  </w:num>
  <w:num w:numId="38">
    <w:abstractNumId w:val="225"/>
  </w:num>
  <w:num w:numId="39">
    <w:abstractNumId w:val="233"/>
  </w:num>
  <w:num w:numId="40">
    <w:abstractNumId w:val="148"/>
  </w:num>
  <w:num w:numId="41">
    <w:abstractNumId w:val="0"/>
  </w:num>
  <w:num w:numId="42">
    <w:abstractNumId w:val="168"/>
  </w:num>
  <w:num w:numId="43">
    <w:abstractNumId w:val="157"/>
  </w:num>
  <w:num w:numId="44">
    <w:abstractNumId w:val="67"/>
  </w:num>
  <w:num w:numId="45">
    <w:abstractNumId w:val="207"/>
  </w:num>
  <w:num w:numId="46">
    <w:abstractNumId w:val="106"/>
  </w:num>
  <w:num w:numId="47">
    <w:abstractNumId w:val="145"/>
  </w:num>
  <w:num w:numId="48">
    <w:abstractNumId w:val="188"/>
  </w:num>
  <w:num w:numId="49">
    <w:abstractNumId w:val="88"/>
  </w:num>
  <w:num w:numId="50">
    <w:abstractNumId w:val="228"/>
  </w:num>
  <w:num w:numId="51">
    <w:abstractNumId w:val="218"/>
  </w:num>
  <w:num w:numId="52">
    <w:abstractNumId w:val="198"/>
  </w:num>
  <w:num w:numId="53">
    <w:abstractNumId w:val="2"/>
  </w:num>
  <w:num w:numId="54">
    <w:abstractNumId w:val="95"/>
  </w:num>
  <w:num w:numId="55">
    <w:abstractNumId w:val="121"/>
  </w:num>
  <w:num w:numId="56">
    <w:abstractNumId w:val="24"/>
  </w:num>
  <w:num w:numId="57">
    <w:abstractNumId w:val="142"/>
  </w:num>
  <w:num w:numId="58">
    <w:abstractNumId w:val="175"/>
  </w:num>
  <w:num w:numId="59">
    <w:abstractNumId w:val="42"/>
  </w:num>
  <w:num w:numId="60">
    <w:abstractNumId w:val="52"/>
  </w:num>
  <w:num w:numId="61">
    <w:abstractNumId w:val="21"/>
  </w:num>
  <w:num w:numId="62">
    <w:abstractNumId w:val="221"/>
  </w:num>
  <w:num w:numId="63">
    <w:abstractNumId w:val="113"/>
  </w:num>
  <w:num w:numId="64">
    <w:abstractNumId w:val="126"/>
  </w:num>
  <w:num w:numId="65">
    <w:abstractNumId w:val="15"/>
  </w:num>
  <w:num w:numId="66">
    <w:abstractNumId w:val="215"/>
  </w:num>
  <w:num w:numId="67">
    <w:abstractNumId w:val="214"/>
  </w:num>
  <w:num w:numId="68">
    <w:abstractNumId w:val="180"/>
  </w:num>
  <w:num w:numId="69">
    <w:abstractNumId w:val="133"/>
  </w:num>
  <w:num w:numId="70">
    <w:abstractNumId w:val="96"/>
  </w:num>
  <w:num w:numId="71">
    <w:abstractNumId w:val="153"/>
  </w:num>
  <w:num w:numId="72">
    <w:abstractNumId w:val="55"/>
  </w:num>
  <w:num w:numId="73">
    <w:abstractNumId w:val="110"/>
  </w:num>
  <w:num w:numId="74">
    <w:abstractNumId w:val="170"/>
  </w:num>
  <w:num w:numId="75">
    <w:abstractNumId w:val="64"/>
  </w:num>
  <w:num w:numId="76">
    <w:abstractNumId w:val="59"/>
  </w:num>
  <w:num w:numId="77">
    <w:abstractNumId w:val="136"/>
  </w:num>
  <w:num w:numId="78">
    <w:abstractNumId w:val="79"/>
  </w:num>
  <w:num w:numId="79">
    <w:abstractNumId w:val="160"/>
  </w:num>
  <w:num w:numId="80">
    <w:abstractNumId w:val="93"/>
  </w:num>
  <w:num w:numId="81">
    <w:abstractNumId w:val="122"/>
  </w:num>
  <w:num w:numId="82">
    <w:abstractNumId w:val="125"/>
  </w:num>
  <w:num w:numId="83">
    <w:abstractNumId w:val="22"/>
  </w:num>
  <w:num w:numId="84">
    <w:abstractNumId w:val="116"/>
  </w:num>
  <w:num w:numId="85">
    <w:abstractNumId w:val="173"/>
  </w:num>
  <w:num w:numId="86">
    <w:abstractNumId w:val="104"/>
  </w:num>
  <w:num w:numId="87">
    <w:abstractNumId w:val="84"/>
  </w:num>
  <w:num w:numId="88">
    <w:abstractNumId w:val="78"/>
  </w:num>
  <w:num w:numId="89">
    <w:abstractNumId w:val="117"/>
  </w:num>
  <w:num w:numId="90">
    <w:abstractNumId w:val="156"/>
  </w:num>
  <w:num w:numId="91">
    <w:abstractNumId w:val="190"/>
  </w:num>
  <w:num w:numId="92">
    <w:abstractNumId w:val="185"/>
  </w:num>
  <w:num w:numId="93">
    <w:abstractNumId w:val="144"/>
  </w:num>
  <w:num w:numId="94">
    <w:abstractNumId w:val="81"/>
  </w:num>
  <w:num w:numId="95">
    <w:abstractNumId w:val="60"/>
  </w:num>
  <w:num w:numId="96">
    <w:abstractNumId w:val="107"/>
  </w:num>
  <w:num w:numId="97">
    <w:abstractNumId w:val="150"/>
  </w:num>
  <w:num w:numId="98">
    <w:abstractNumId w:val="213"/>
  </w:num>
  <w:num w:numId="99">
    <w:abstractNumId w:val="130"/>
  </w:num>
  <w:num w:numId="100">
    <w:abstractNumId w:val="82"/>
  </w:num>
  <w:num w:numId="101">
    <w:abstractNumId w:val="119"/>
  </w:num>
  <w:num w:numId="102">
    <w:abstractNumId w:val="158"/>
  </w:num>
  <w:num w:numId="103">
    <w:abstractNumId w:val="224"/>
  </w:num>
  <w:num w:numId="104">
    <w:abstractNumId w:val="193"/>
  </w:num>
  <w:num w:numId="105">
    <w:abstractNumId w:val="108"/>
    <w:lvlOverride w:ilvl="0">
      <w:startOverride w:val="1"/>
    </w:lvlOverride>
  </w:num>
  <w:num w:numId="106">
    <w:abstractNumId w:val="196"/>
  </w:num>
  <w:num w:numId="107">
    <w:abstractNumId w:val="135"/>
  </w:num>
  <w:num w:numId="108">
    <w:abstractNumId w:val="94"/>
  </w:num>
  <w:num w:numId="109">
    <w:abstractNumId w:val="111"/>
  </w:num>
  <w:num w:numId="110">
    <w:abstractNumId w:val="179"/>
  </w:num>
  <w:num w:numId="111">
    <w:abstractNumId w:val="12"/>
  </w:num>
  <w:num w:numId="112">
    <w:abstractNumId w:val="114"/>
  </w:num>
  <w:num w:numId="113">
    <w:abstractNumId w:val="97"/>
  </w:num>
  <w:num w:numId="114">
    <w:abstractNumId w:val="232"/>
  </w:num>
  <w:num w:numId="115">
    <w:abstractNumId w:val="68"/>
  </w:num>
  <w:num w:numId="116">
    <w:abstractNumId w:val="69"/>
  </w:num>
  <w:num w:numId="117">
    <w:abstractNumId w:val="124"/>
  </w:num>
  <w:num w:numId="118">
    <w:abstractNumId w:val="9"/>
  </w:num>
  <w:num w:numId="119">
    <w:abstractNumId w:val="154"/>
  </w:num>
  <w:num w:numId="120">
    <w:abstractNumId w:val="139"/>
  </w:num>
  <w:num w:numId="121">
    <w:abstractNumId w:val="1"/>
  </w:num>
  <w:num w:numId="122">
    <w:abstractNumId w:val="40"/>
  </w:num>
  <w:num w:numId="123">
    <w:abstractNumId w:val="167"/>
  </w:num>
  <w:num w:numId="124">
    <w:abstractNumId w:val="178"/>
  </w:num>
  <w:num w:numId="125">
    <w:abstractNumId w:val="227"/>
  </w:num>
  <w:num w:numId="126">
    <w:abstractNumId w:val="18"/>
  </w:num>
  <w:num w:numId="127">
    <w:abstractNumId w:val="152"/>
  </w:num>
  <w:num w:numId="128">
    <w:abstractNumId w:val="8"/>
  </w:num>
  <w:num w:numId="129">
    <w:abstractNumId w:val="176"/>
  </w:num>
  <w:num w:numId="130">
    <w:abstractNumId w:val="208"/>
  </w:num>
  <w:num w:numId="131">
    <w:abstractNumId w:val="141"/>
  </w:num>
  <w:num w:numId="132">
    <w:abstractNumId w:val="50"/>
  </w:num>
  <w:num w:numId="133">
    <w:abstractNumId w:val="44"/>
  </w:num>
  <w:num w:numId="134">
    <w:abstractNumId w:val="123"/>
  </w:num>
  <w:num w:numId="135">
    <w:abstractNumId w:val="169"/>
  </w:num>
  <w:num w:numId="136">
    <w:abstractNumId w:val="143"/>
  </w:num>
  <w:num w:numId="137">
    <w:abstractNumId w:val="216"/>
  </w:num>
  <w:num w:numId="138">
    <w:abstractNumId w:val="99"/>
  </w:num>
  <w:num w:numId="139">
    <w:abstractNumId w:val="76"/>
  </w:num>
  <w:num w:numId="140">
    <w:abstractNumId w:val="239"/>
  </w:num>
  <w:num w:numId="141">
    <w:abstractNumId w:val="65"/>
  </w:num>
  <w:num w:numId="142">
    <w:abstractNumId w:val="85"/>
  </w:num>
  <w:num w:numId="143">
    <w:abstractNumId w:val="10"/>
  </w:num>
  <w:num w:numId="144">
    <w:abstractNumId w:val="220"/>
  </w:num>
  <w:num w:numId="145">
    <w:abstractNumId w:val="138"/>
  </w:num>
  <w:num w:numId="146">
    <w:abstractNumId w:val="7"/>
  </w:num>
  <w:num w:numId="147">
    <w:abstractNumId w:val="238"/>
  </w:num>
  <w:num w:numId="148">
    <w:abstractNumId w:val="205"/>
  </w:num>
  <w:num w:numId="149">
    <w:abstractNumId w:val="19"/>
  </w:num>
  <w:num w:numId="150">
    <w:abstractNumId w:val="29"/>
  </w:num>
  <w:num w:numId="151">
    <w:abstractNumId w:val="210"/>
  </w:num>
  <w:num w:numId="152">
    <w:abstractNumId w:val="231"/>
  </w:num>
  <w:num w:numId="153">
    <w:abstractNumId w:val="230"/>
  </w:num>
  <w:num w:numId="154">
    <w:abstractNumId w:val="109"/>
  </w:num>
  <w:num w:numId="155">
    <w:abstractNumId w:val="186"/>
  </w:num>
  <w:num w:numId="156">
    <w:abstractNumId w:val="217"/>
  </w:num>
  <w:num w:numId="157">
    <w:abstractNumId w:val="211"/>
  </w:num>
  <w:num w:numId="158">
    <w:abstractNumId w:val="120"/>
  </w:num>
  <w:num w:numId="159">
    <w:abstractNumId w:val="38"/>
  </w:num>
  <w:num w:numId="160">
    <w:abstractNumId w:val="132"/>
  </w:num>
  <w:num w:numId="161">
    <w:abstractNumId w:val="4"/>
  </w:num>
  <w:num w:numId="162">
    <w:abstractNumId w:val="37"/>
  </w:num>
  <w:num w:numId="163">
    <w:abstractNumId w:val="36"/>
  </w:num>
  <w:num w:numId="164">
    <w:abstractNumId w:val="237"/>
  </w:num>
  <w:num w:numId="165">
    <w:abstractNumId w:val="234"/>
  </w:num>
  <w:num w:numId="166">
    <w:abstractNumId w:val="6"/>
  </w:num>
  <w:num w:numId="167">
    <w:abstractNumId w:val="134"/>
  </w:num>
  <w:num w:numId="168">
    <w:abstractNumId w:val="27"/>
  </w:num>
  <w:num w:numId="169">
    <w:abstractNumId w:val="20"/>
  </w:num>
  <w:num w:numId="170">
    <w:abstractNumId w:val="31"/>
  </w:num>
  <w:num w:numId="171">
    <w:abstractNumId w:val="57"/>
  </w:num>
  <w:num w:numId="172">
    <w:abstractNumId w:val="163"/>
  </w:num>
  <w:num w:numId="173">
    <w:abstractNumId w:val="34"/>
  </w:num>
  <w:num w:numId="174">
    <w:abstractNumId w:val="35"/>
  </w:num>
  <w:num w:numId="175">
    <w:abstractNumId w:val="86"/>
  </w:num>
  <w:num w:numId="176">
    <w:abstractNumId w:val="181"/>
  </w:num>
  <w:num w:numId="177">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61"/>
  </w:num>
  <w:num w:numId="179">
    <w:abstractNumId w:val="90"/>
  </w:num>
  <w:num w:numId="180">
    <w:abstractNumId w:val="39"/>
    <w:lvlOverride w:ilvl="0">
      <w:startOverride w:val="1"/>
    </w:lvlOverride>
    <w:lvlOverride w:ilvl="1"/>
    <w:lvlOverride w:ilvl="2"/>
    <w:lvlOverride w:ilvl="3"/>
    <w:lvlOverride w:ilvl="4"/>
    <w:lvlOverride w:ilvl="5"/>
    <w:lvlOverride w:ilvl="6"/>
    <w:lvlOverride w:ilvl="7"/>
    <w:lvlOverride w:ilvl="8"/>
  </w:num>
  <w:num w:numId="181">
    <w:abstractNumId w:val="105"/>
  </w:num>
  <w:num w:numId="182">
    <w:abstractNumId w:val="66"/>
  </w:num>
  <w:num w:numId="183">
    <w:abstractNumId w:val="192"/>
  </w:num>
  <w:num w:numId="184">
    <w:abstractNumId w:val="71"/>
    <w:lvlOverride w:ilvl="0">
      <w:startOverride w:val="2"/>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77"/>
  </w:num>
  <w:num w:numId="186">
    <w:abstractNumId w:val="209"/>
  </w:num>
  <w:num w:numId="187">
    <w:abstractNumId w:val="3"/>
  </w:num>
  <w:num w:numId="188">
    <w:abstractNumId w:val="103"/>
  </w:num>
  <w:num w:numId="189">
    <w:abstractNumId w:val="191"/>
  </w:num>
  <w:num w:numId="190">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7"/>
  </w:num>
  <w:num w:numId="19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06"/>
  </w:num>
  <w:num w:numId="202">
    <w:abstractNumId w:val="49"/>
  </w:num>
  <w:num w:numId="203">
    <w:abstractNumId w:val="222"/>
    <w:lvlOverride w:ilvl="0">
      <w:startOverride w:val="1"/>
    </w:lvlOverride>
    <w:lvlOverride w:ilvl="1"/>
    <w:lvlOverride w:ilvl="2"/>
    <w:lvlOverride w:ilvl="3"/>
    <w:lvlOverride w:ilvl="4"/>
    <w:lvlOverride w:ilvl="5"/>
    <w:lvlOverride w:ilvl="6"/>
    <w:lvlOverride w:ilvl="7"/>
    <w:lvlOverride w:ilvl="8"/>
  </w:num>
  <w:num w:numId="204">
    <w:abstractNumId w:val="183"/>
  </w:num>
  <w:num w:numId="205">
    <w:abstractNumId w:val="30"/>
  </w:num>
  <w:num w:numId="206">
    <w:abstractNumId w:val="23"/>
  </w:num>
  <w:num w:numId="207">
    <w:abstractNumId w:val="129"/>
  </w:num>
  <w:num w:numId="208">
    <w:abstractNumId w:val="159"/>
  </w:num>
  <w:num w:numId="209">
    <w:abstractNumId w:val="235"/>
  </w:num>
  <w:num w:numId="210">
    <w:abstractNumId w:val="91"/>
  </w:num>
  <w:num w:numId="211">
    <w:abstractNumId w:val="172"/>
  </w:num>
  <w:num w:numId="212">
    <w:abstractNumId w:val="16"/>
  </w:num>
  <w:num w:numId="213">
    <w:abstractNumId w:val="171"/>
  </w:num>
  <w:num w:numId="214">
    <w:abstractNumId w:val="131"/>
  </w:num>
  <w:num w:numId="215">
    <w:abstractNumId w:val="201"/>
  </w:num>
  <w:num w:numId="216">
    <w:abstractNumId w:val="197"/>
  </w:num>
  <w:num w:numId="217">
    <w:abstractNumId w:val="155"/>
  </w:num>
  <w:num w:numId="218">
    <w:abstractNumId w:val="101"/>
  </w:num>
  <w:num w:numId="219">
    <w:abstractNumId w:val="149"/>
  </w:num>
  <w:num w:numId="220">
    <w:abstractNumId w:val="199"/>
  </w:num>
  <w:num w:numId="221">
    <w:abstractNumId w:val="112"/>
  </w:num>
  <w:num w:numId="222">
    <w:abstractNumId w:val="11"/>
  </w:num>
  <w:num w:numId="223">
    <w:abstractNumId w:val="47"/>
  </w:num>
  <w:num w:numId="224">
    <w:abstractNumId w:val="204"/>
  </w:num>
  <w:num w:numId="225">
    <w:abstractNumId w:val="100"/>
  </w:num>
  <w:num w:numId="226">
    <w:abstractNumId w:val="89"/>
  </w:num>
  <w:num w:numId="227">
    <w:abstractNumId w:val="226"/>
  </w:num>
  <w:num w:numId="228">
    <w:abstractNumId w:val="151"/>
  </w:num>
  <w:num w:numId="229">
    <w:abstractNumId w:val="140"/>
  </w:num>
  <w:num w:numId="230">
    <w:abstractNumId w:val="212"/>
  </w:num>
  <w:num w:numId="231">
    <w:abstractNumId w:val="74"/>
  </w:num>
  <w:num w:numId="232">
    <w:abstractNumId w:val="73"/>
  </w:num>
  <w:num w:numId="233">
    <w:abstractNumId w:val="56"/>
  </w:num>
  <w:num w:numId="234">
    <w:abstractNumId w:val="75"/>
  </w:num>
  <w:num w:numId="235">
    <w:abstractNumId w:val="102"/>
  </w:num>
  <w:num w:numId="236">
    <w:abstractNumId w:val="46"/>
  </w:num>
  <w:num w:numId="237">
    <w:abstractNumId w:val="72"/>
  </w:num>
  <w:num w:numId="238">
    <w:abstractNumId w:val="51"/>
  </w:num>
  <w:num w:numId="239">
    <w:abstractNumId w:val="195"/>
  </w:num>
  <w:num w:numId="240">
    <w:abstractNumId w:val="26"/>
  </w:num>
  <w:numIdMacAtCleanup w:val="2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hideSpellingErrors/>
  <w:hideGrammaticalErrors/>
  <w:proofState w:spelling="clean" w:grammar="clean"/>
  <w:defaultTabStop w:val="708"/>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344"/>
    <w:rsid w:val="00004970"/>
    <w:rsid w:val="00007D82"/>
    <w:rsid w:val="00015104"/>
    <w:rsid w:val="0002076A"/>
    <w:rsid w:val="0002260B"/>
    <w:rsid w:val="00023C18"/>
    <w:rsid w:val="00025D75"/>
    <w:rsid w:val="00026BC9"/>
    <w:rsid w:val="00027367"/>
    <w:rsid w:val="000313D7"/>
    <w:rsid w:val="0004126E"/>
    <w:rsid w:val="000434F9"/>
    <w:rsid w:val="0004371E"/>
    <w:rsid w:val="00043962"/>
    <w:rsid w:val="0005174D"/>
    <w:rsid w:val="000527FE"/>
    <w:rsid w:val="000541DA"/>
    <w:rsid w:val="00054D4A"/>
    <w:rsid w:val="0005656B"/>
    <w:rsid w:val="00056684"/>
    <w:rsid w:val="00061E52"/>
    <w:rsid w:val="00064403"/>
    <w:rsid w:val="00076DE5"/>
    <w:rsid w:val="000778F8"/>
    <w:rsid w:val="0008286A"/>
    <w:rsid w:val="000855F2"/>
    <w:rsid w:val="00086BF2"/>
    <w:rsid w:val="00087B13"/>
    <w:rsid w:val="0009461B"/>
    <w:rsid w:val="000955C4"/>
    <w:rsid w:val="00095746"/>
    <w:rsid w:val="0009746A"/>
    <w:rsid w:val="000A10C6"/>
    <w:rsid w:val="000A2456"/>
    <w:rsid w:val="000A364A"/>
    <w:rsid w:val="000A400B"/>
    <w:rsid w:val="000A6C91"/>
    <w:rsid w:val="000A7509"/>
    <w:rsid w:val="000B0072"/>
    <w:rsid w:val="000B2531"/>
    <w:rsid w:val="000B7959"/>
    <w:rsid w:val="000C4138"/>
    <w:rsid w:val="000C470D"/>
    <w:rsid w:val="000C5DF5"/>
    <w:rsid w:val="000D18F7"/>
    <w:rsid w:val="000D2CAC"/>
    <w:rsid w:val="000D4F24"/>
    <w:rsid w:val="000D5085"/>
    <w:rsid w:val="000D6F3F"/>
    <w:rsid w:val="000E2D31"/>
    <w:rsid w:val="000E2DB0"/>
    <w:rsid w:val="000E7267"/>
    <w:rsid w:val="000F4EE3"/>
    <w:rsid w:val="000F55DA"/>
    <w:rsid w:val="000F6C18"/>
    <w:rsid w:val="0010197D"/>
    <w:rsid w:val="001036C6"/>
    <w:rsid w:val="00104104"/>
    <w:rsid w:val="00104484"/>
    <w:rsid w:val="00105119"/>
    <w:rsid w:val="00106F6C"/>
    <w:rsid w:val="00107A90"/>
    <w:rsid w:val="00117308"/>
    <w:rsid w:val="0011766B"/>
    <w:rsid w:val="0012022C"/>
    <w:rsid w:val="0012121B"/>
    <w:rsid w:val="001218C2"/>
    <w:rsid w:val="001225ED"/>
    <w:rsid w:val="00133817"/>
    <w:rsid w:val="00133A00"/>
    <w:rsid w:val="001341D0"/>
    <w:rsid w:val="00137599"/>
    <w:rsid w:val="00140CF3"/>
    <w:rsid w:val="0014318C"/>
    <w:rsid w:val="00147E03"/>
    <w:rsid w:val="00147EDA"/>
    <w:rsid w:val="00150EE8"/>
    <w:rsid w:val="00152BA1"/>
    <w:rsid w:val="001546F0"/>
    <w:rsid w:val="00155853"/>
    <w:rsid w:val="00155B8F"/>
    <w:rsid w:val="001570E4"/>
    <w:rsid w:val="00164E99"/>
    <w:rsid w:val="001665A0"/>
    <w:rsid w:val="0017097A"/>
    <w:rsid w:val="00171054"/>
    <w:rsid w:val="0017129A"/>
    <w:rsid w:val="00171AC2"/>
    <w:rsid w:val="001726DC"/>
    <w:rsid w:val="00175DBF"/>
    <w:rsid w:val="00180CC0"/>
    <w:rsid w:val="00182ED6"/>
    <w:rsid w:val="001841BB"/>
    <w:rsid w:val="00185AF1"/>
    <w:rsid w:val="00186E59"/>
    <w:rsid w:val="001917AA"/>
    <w:rsid w:val="001937F7"/>
    <w:rsid w:val="00193B4B"/>
    <w:rsid w:val="00194CEC"/>
    <w:rsid w:val="00197563"/>
    <w:rsid w:val="001A0417"/>
    <w:rsid w:val="001A0618"/>
    <w:rsid w:val="001A3544"/>
    <w:rsid w:val="001A3908"/>
    <w:rsid w:val="001A41D8"/>
    <w:rsid w:val="001A4C20"/>
    <w:rsid w:val="001A54F7"/>
    <w:rsid w:val="001B16E6"/>
    <w:rsid w:val="001B2D5B"/>
    <w:rsid w:val="001B41F4"/>
    <w:rsid w:val="001B698B"/>
    <w:rsid w:val="001C50FB"/>
    <w:rsid w:val="001C5D45"/>
    <w:rsid w:val="001C6419"/>
    <w:rsid w:val="001C65B2"/>
    <w:rsid w:val="001D19FB"/>
    <w:rsid w:val="001D4ABD"/>
    <w:rsid w:val="001D63D1"/>
    <w:rsid w:val="001E021F"/>
    <w:rsid w:val="001E2A07"/>
    <w:rsid w:val="001E5C7E"/>
    <w:rsid w:val="001E5F33"/>
    <w:rsid w:val="001F00F6"/>
    <w:rsid w:val="001F42F3"/>
    <w:rsid w:val="001F4CBF"/>
    <w:rsid w:val="00201777"/>
    <w:rsid w:val="00203C06"/>
    <w:rsid w:val="0020404B"/>
    <w:rsid w:val="0020423C"/>
    <w:rsid w:val="002051EA"/>
    <w:rsid w:val="00213C05"/>
    <w:rsid w:val="0021451B"/>
    <w:rsid w:val="00214CF3"/>
    <w:rsid w:val="00216A64"/>
    <w:rsid w:val="0021740F"/>
    <w:rsid w:val="002231DE"/>
    <w:rsid w:val="00223AA9"/>
    <w:rsid w:val="00230229"/>
    <w:rsid w:val="00230A5D"/>
    <w:rsid w:val="00235CF8"/>
    <w:rsid w:val="00240807"/>
    <w:rsid w:val="00243496"/>
    <w:rsid w:val="00243C14"/>
    <w:rsid w:val="002455AC"/>
    <w:rsid w:val="00245F1D"/>
    <w:rsid w:val="00246B18"/>
    <w:rsid w:val="00257FAF"/>
    <w:rsid w:val="002601B8"/>
    <w:rsid w:val="002626F3"/>
    <w:rsid w:val="00265811"/>
    <w:rsid w:val="002658F5"/>
    <w:rsid w:val="002703AE"/>
    <w:rsid w:val="00277366"/>
    <w:rsid w:val="00280649"/>
    <w:rsid w:val="002818BE"/>
    <w:rsid w:val="00282434"/>
    <w:rsid w:val="002838FE"/>
    <w:rsid w:val="00283B5A"/>
    <w:rsid w:val="00283BA9"/>
    <w:rsid w:val="0028720C"/>
    <w:rsid w:val="00291BAB"/>
    <w:rsid w:val="00292DD6"/>
    <w:rsid w:val="00293218"/>
    <w:rsid w:val="00297DD4"/>
    <w:rsid w:val="002A1A65"/>
    <w:rsid w:val="002A5B53"/>
    <w:rsid w:val="002B3133"/>
    <w:rsid w:val="002B4028"/>
    <w:rsid w:val="002C3C71"/>
    <w:rsid w:val="002C3CDA"/>
    <w:rsid w:val="002C4D3C"/>
    <w:rsid w:val="002C6EB2"/>
    <w:rsid w:val="002C72F0"/>
    <w:rsid w:val="002C79B9"/>
    <w:rsid w:val="002D2CBD"/>
    <w:rsid w:val="002D7359"/>
    <w:rsid w:val="002E6BD0"/>
    <w:rsid w:val="002F41E9"/>
    <w:rsid w:val="002F42E8"/>
    <w:rsid w:val="002F5340"/>
    <w:rsid w:val="002F7B11"/>
    <w:rsid w:val="00301DC9"/>
    <w:rsid w:val="003033F2"/>
    <w:rsid w:val="0030367C"/>
    <w:rsid w:val="00307772"/>
    <w:rsid w:val="003117B7"/>
    <w:rsid w:val="003134E9"/>
    <w:rsid w:val="00313A40"/>
    <w:rsid w:val="00314621"/>
    <w:rsid w:val="00314F0F"/>
    <w:rsid w:val="00317BBB"/>
    <w:rsid w:val="003206F8"/>
    <w:rsid w:val="00321A8B"/>
    <w:rsid w:val="0032277D"/>
    <w:rsid w:val="00323A58"/>
    <w:rsid w:val="00331F3D"/>
    <w:rsid w:val="00334BAC"/>
    <w:rsid w:val="00337D47"/>
    <w:rsid w:val="00344FFD"/>
    <w:rsid w:val="00353142"/>
    <w:rsid w:val="00353937"/>
    <w:rsid w:val="00353CAF"/>
    <w:rsid w:val="00356107"/>
    <w:rsid w:val="00356C7A"/>
    <w:rsid w:val="00357C6D"/>
    <w:rsid w:val="00361912"/>
    <w:rsid w:val="0036263B"/>
    <w:rsid w:val="00362AFA"/>
    <w:rsid w:val="003711D8"/>
    <w:rsid w:val="003726A0"/>
    <w:rsid w:val="003753EE"/>
    <w:rsid w:val="00375955"/>
    <w:rsid w:val="00380679"/>
    <w:rsid w:val="00381F6D"/>
    <w:rsid w:val="00382905"/>
    <w:rsid w:val="00387BEC"/>
    <w:rsid w:val="003A2BB4"/>
    <w:rsid w:val="003B3426"/>
    <w:rsid w:val="003B5AC2"/>
    <w:rsid w:val="003C1C81"/>
    <w:rsid w:val="003C1F55"/>
    <w:rsid w:val="003C5153"/>
    <w:rsid w:val="003D155A"/>
    <w:rsid w:val="003D2480"/>
    <w:rsid w:val="003D4330"/>
    <w:rsid w:val="003E1723"/>
    <w:rsid w:val="003E2FF0"/>
    <w:rsid w:val="003E7F3F"/>
    <w:rsid w:val="003F3D78"/>
    <w:rsid w:val="003F6F38"/>
    <w:rsid w:val="00400075"/>
    <w:rsid w:val="0040362A"/>
    <w:rsid w:val="00403DD3"/>
    <w:rsid w:val="00404622"/>
    <w:rsid w:val="00404B05"/>
    <w:rsid w:val="004100EF"/>
    <w:rsid w:val="004116FD"/>
    <w:rsid w:val="004152B9"/>
    <w:rsid w:val="0042291A"/>
    <w:rsid w:val="00423926"/>
    <w:rsid w:val="00424B0C"/>
    <w:rsid w:val="00425344"/>
    <w:rsid w:val="00432006"/>
    <w:rsid w:val="00436EB5"/>
    <w:rsid w:val="0043702F"/>
    <w:rsid w:val="00437180"/>
    <w:rsid w:val="00441700"/>
    <w:rsid w:val="004420C2"/>
    <w:rsid w:val="00442630"/>
    <w:rsid w:val="004433DF"/>
    <w:rsid w:val="004454AB"/>
    <w:rsid w:val="00447CA6"/>
    <w:rsid w:val="00450FB7"/>
    <w:rsid w:val="00452C5F"/>
    <w:rsid w:val="00465674"/>
    <w:rsid w:val="00465A4E"/>
    <w:rsid w:val="00465EEE"/>
    <w:rsid w:val="004701A4"/>
    <w:rsid w:val="00477646"/>
    <w:rsid w:val="0048158A"/>
    <w:rsid w:val="004874DE"/>
    <w:rsid w:val="00487636"/>
    <w:rsid w:val="00487EE9"/>
    <w:rsid w:val="00490A9E"/>
    <w:rsid w:val="00496B51"/>
    <w:rsid w:val="00496ECF"/>
    <w:rsid w:val="004975B2"/>
    <w:rsid w:val="00497DC9"/>
    <w:rsid w:val="004A22B6"/>
    <w:rsid w:val="004A5C87"/>
    <w:rsid w:val="004A6043"/>
    <w:rsid w:val="004A67A6"/>
    <w:rsid w:val="004B12AA"/>
    <w:rsid w:val="004B34BF"/>
    <w:rsid w:val="004B450E"/>
    <w:rsid w:val="004B6666"/>
    <w:rsid w:val="004C21D1"/>
    <w:rsid w:val="004C3A4C"/>
    <w:rsid w:val="004C67AD"/>
    <w:rsid w:val="004C6DBD"/>
    <w:rsid w:val="004C7F79"/>
    <w:rsid w:val="004D4386"/>
    <w:rsid w:val="004D5C6E"/>
    <w:rsid w:val="004D6611"/>
    <w:rsid w:val="004D7400"/>
    <w:rsid w:val="004D77C0"/>
    <w:rsid w:val="004E048F"/>
    <w:rsid w:val="004E267A"/>
    <w:rsid w:val="004E4B89"/>
    <w:rsid w:val="004E5DE7"/>
    <w:rsid w:val="004E6316"/>
    <w:rsid w:val="004F1EB8"/>
    <w:rsid w:val="004F3F12"/>
    <w:rsid w:val="004F4AEB"/>
    <w:rsid w:val="004F5737"/>
    <w:rsid w:val="00501C4F"/>
    <w:rsid w:val="00502631"/>
    <w:rsid w:val="00503A6E"/>
    <w:rsid w:val="00505673"/>
    <w:rsid w:val="00505B4A"/>
    <w:rsid w:val="0050628E"/>
    <w:rsid w:val="005063AC"/>
    <w:rsid w:val="005068C0"/>
    <w:rsid w:val="005114E3"/>
    <w:rsid w:val="0051284D"/>
    <w:rsid w:val="0051321E"/>
    <w:rsid w:val="00515435"/>
    <w:rsid w:val="0051643C"/>
    <w:rsid w:val="005202DD"/>
    <w:rsid w:val="00520CAD"/>
    <w:rsid w:val="00523440"/>
    <w:rsid w:val="00523BF1"/>
    <w:rsid w:val="0052580C"/>
    <w:rsid w:val="00525A43"/>
    <w:rsid w:val="00525B70"/>
    <w:rsid w:val="00532C2C"/>
    <w:rsid w:val="00533ABE"/>
    <w:rsid w:val="005348F8"/>
    <w:rsid w:val="005442ED"/>
    <w:rsid w:val="00545AC6"/>
    <w:rsid w:val="00545F4B"/>
    <w:rsid w:val="00546D9F"/>
    <w:rsid w:val="0055194B"/>
    <w:rsid w:val="00556039"/>
    <w:rsid w:val="005573BE"/>
    <w:rsid w:val="005666EB"/>
    <w:rsid w:val="00570B04"/>
    <w:rsid w:val="00571A66"/>
    <w:rsid w:val="00572237"/>
    <w:rsid w:val="00572C2A"/>
    <w:rsid w:val="005731AE"/>
    <w:rsid w:val="00573E28"/>
    <w:rsid w:val="0058009A"/>
    <w:rsid w:val="00585ECC"/>
    <w:rsid w:val="00587979"/>
    <w:rsid w:val="00592B1E"/>
    <w:rsid w:val="005945A1"/>
    <w:rsid w:val="00597840"/>
    <w:rsid w:val="00597BE8"/>
    <w:rsid w:val="005A0FD2"/>
    <w:rsid w:val="005A1A13"/>
    <w:rsid w:val="005A2659"/>
    <w:rsid w:val="005A401E"/>
    <w:rsid w:val="005A6FB8"/>
    <w:rsid w:val="005B0297"/>
    <w:rsid w:val="005B02AF"/>
    <w:rsid w:val="005B178C"/>
    <w:rsid w:val="005B258E"/>
    <w:rsid w:val="005B46CD"/>
    <w:rsid w:val="005B481D"/>
    <w:rsid w:val="005B4E92"/>
    <w:rsid w:val="005B681D"/>
    <w:rsid w:val="005C0F42"/>
    <w:rsid w:val="005C1EE4"/>
    <w:rsid w:val="005C6C27"/>
    <w:rsid w:val="005D0ECB"/>
    <w:rsid w:val="005D39F5"/>
    <w:rsid w:val="005D4637"/>
    <w:rsid w:val="005D5B28"/>
    <w:rsid w:val="005D5F24"/>
    <w:rsid w:val="005E30CE"/>
    <w:rsid w:val="005F0DC9"/>
    <w:rsid w:val="005F3E1D"/>
    <w:rsid w:val="005F4975"/>
    <w:rsid w:val="005F5F3E"/>
    <w:rsid w:val="0060150E"/>
    <w:rsid w:val="00601D93"/>
    <w:rsid w:val="00605966"/>
    <w:rsid w:val="00607749"/>
    <w:rsid w:val="00620D18"/>
    <w:rsid w:val="006255B6"/>
    <w:rsid w:val="00635710"/>
    <w:rsid w:val="006402BD"/>
    <w:rsid w:val="006460EB"/>
    <w:rsid w:val="00646A25"/>
    <w:rsid w:val="00646A91"/>
    <w:rsid w:val="00647DEE"/>
    <w:rsid w:val="00650F52"/>
    <w:rsid w:val="00653D14"/>
    <w:rsid w:val="006549A3"/>
    <w:rsid w:val="006658DB"/>
    <w:rsid w:val="006660A3"/>
    <w:rsid w:val="00666B2A"/>
    <w:rsid w:val="00667765"/>
    <w:rsid w:val="00667803"/>
    <w:rsid w:val="00670087"/>
    <w:rsid w:val="00672440"/>
    <w:rsid w:val="00672AB3"/>
    <w:rsid w:val="006732BE"/>
    <w:rsid w:val="00674456"/>
    <w:rsid w:val="00675190"/>
    <w:rsid w:val="00676B2F"/>
    <w:rsid w:val="006772B9"/>
    <w:rsid w:val="00677CFD"/>
    <w:rsid w:val="0068371E"/>
    <w:rsid w:val="00687182"/>
    <w:rsid w:val="00687FC6"/>
    <w:rsid w:val="006905BB"/>
    <w:rsid w:val="0069121C"/>
    <w:rsid w:val="006940DA"/>
    <w:rsid w:val="006969DC"/>
    <w:rsid w:val="00696CEE"/>
    <w:rsid w:val="006A5C7B"/>
    <w:rsid w:val="006A639E"/>
    <w:rsid w:val="006B0423"/>
    <w:rsid w:val="006B049B"/>
    <w:rsid w:val="006B5D72"/>
    <w:rsid w:val="006B6A8C"/>
    <w:rsid w:val="006C217F"/>
    <w:rsid w:val="006C430F"/>
    <w:rsid w:val="006C643D"/>
    <w:rsid w:val="006C67F9"/>
    <w:rsid w:val="006C6E8B"/>
    <w:rsid w:val="006C7538"/>
    <w:rsid w:val="006D283A"/>
    <w:rsid w:val="006D472B"/>
    <w:rsid w:val="006D5B7D"/>
    <w:rsid w:val="006D6CC8"/>
    <w:rsid w:val="006D726C"/>
    <w:rsid w:val="006E1EE0"/>
    <w:rsid w:val="006E3DCD"/>
    <w:rsid w:val="006E54D0"/>
    <w:rsid w:val="006E6575"/>
    <w:rsid w:val="006E679A"/>
    <w:rsid w:val="006E794E"/>
    <w:rsid w:val="006F1150"/>
    <w:rsid w:val="006F2E9C"/>
    <w:rsid w:val="006F3B39"/>
    <w:rsid w:val="006F4D9F"/>
    <w:rsid w:val="006F777F"/>
    <w:rsid w:val="00700D7E"/>
    <w:rsid w:val="00701DD8"/>
    <w:rsid w:val="007132EA"/>
    <w:rsid w:val="00715FA7"/>
    <w:rsid w:val="007173EE"/>
    <w:rsid w:val="00722279"/>
    <w:rsid w:val="007229BC"/>
    <w:rsid w:val="007242D1"/>
    <w:rsid w:val="00726303"/>
    <w:rsid w:val="00726968"/>
    <w:rsid w:val="007307A6"/>
    <w:rsid w:val="00731D9E"/>
    <w:rsid w:val="007332F5"/>
    <w:rsid w:val="007335A3"/>
    <w:rsid w:val="0073382A"/>
    <w:rsid w:val="00735F4C"/>
    <w:rsid w:val="0073791E"/>
    <w:rsid w:val="00737989"/>
    <w:rsid w:val="00740FB9"/>
    <w:rsid w:val="00742302"/>
    <w:rsid w:val="00743E62"/>
    <w:rsid w:val="00745B21"/>
    <w:rsid w:val="007525A9"/>
    <w:rsid w:val="00755F9D"/>
    <w:rsid w:val="00756459"/>
    <w:rsid w:val="007565F9"/>
    <w:rsid w:val="00760E3A"/>
    <w:rsid w:val="0076453B"/>
    <w:rsid w:val="0076495E"/>
    <w:rsid w:val="00764A38"/>
    <w:rsid w:val="007655E6"/>
    <w:rsid w:val="007708D1"/>
    <w:rsid w:val="007750FB"/>
    <w:rsid w:val="00775BAD"/>
    <w:rsid w:val="00776C10"/>
    <w:rsid w:val="00780BA1"/>
    <w:rsid w:val="00780D94"/>
    <w:rsid w:val="00783FEF"/>
    <w:rsid w:val="00787471"/>
    <w:rsid w:val="00787E5B"/>
    <w:rsid w:val="007929B5"/>
    <w:rsid w:val="007935C3"/>
    <w:rsid w:val="007A1E4C"/>
    <w:rsid w:val="007A1ECF"/>
    <w:rsid w:val="007A4063"/>
    <w:rsid w:val="007A41C0"/>
    <w:rsid w:val="007B0695"/>
    <w:rsid w:val="007B228B"/>
    <w:rsid w:val="007B37F7"/>
    <w:rsid w:val="007B3D17"/>
    <w:rsid w:val="007B584E"/>
    <w:rsid w:val="007B7A22"/>
    <w:rsid w:val="007C3BBA"/>
    <w:rsid w:val="007C4191"/>
    <w:rsid w:val="007C5AE5"/>
    <w:rsid w:val="007C5BBF"/>
    <w:rsid w:val="007C6E2A"/>
    <w:rsid w:val="007D0F60"/>
    <w:rsid w:val="007D3294"/>
    <w:rsid w:val="007D62DE"/>
    <w:rsid w:val="007D785A"/>
    <w:rsid w:val="007E0032"/>
    <w:rsid w:val="007E6227"/>
    <w:rsid w:val="007E631D"/>
    <w:rsid w:val="007E6E5F"/>
    <w:rsid w:val="007F2269"/>
    <w:rsid w:val="007F474E"/>
    <w:rsid w:val="007F4A4F"/>
    <w:rsid w:val="007F7464"/>
    <w:rsid w:val="00800607"/>
    <w:rsid w:val="00802A74"/>
    <w:rsid w:val="00804B73"/>
    <w:rsid w:val="00810D2D"/>
    <w:rsid w:val="00812082"/>
    <w:rsid w:val="00813C2D"/>
    <w:rsid w:val="0081481A"/>
    <w:rsid w:val="00814B02"/>
    <w:rsid w:val="00815183"/>
    <w:rsid w:val="00821D24"/>
    <w:rsid w:val="0082206B"/>
    <w:rsid w:val="00822099"/>
    <w:rsid w:val="00823A1C"/>
    <w:rsid w:val="00823F91"/>
    <w:rsid w:val="008241B4"/>
    <w:rsid w:val="00825E20"/>
    <w:rsid w:val="00830CCB"/>
    <w:rsid w:val="00830D1D"/>
    <w:rsid w:val="00833D36"/>
    <w:rsid w:val="00834238"/>
    <w:rsid w:val="00836829"/>
    <w:rsid w:val="008375B5"/>
    <w:rsid w:val="008403B2"/>
    <w:rsid w:val="008444C3"/>
    <w:rsid w:val="00846908"/>
    <w:rsid w:val="0085144F"/>
    <w:rsid w:val="0085207C"/>
    <w:rsid w:val="0085567C"/>
    <w:rsid w:val="00862723"/>
    <w:rsid w:val="00873CAD"/>
    <w:rsid w:val="00883CFB"/>
    <w:rsid w:val="00884F75"/>
    <w:rsid w:val="00885C54"/>
    <w:rsid w:val="00886104"/>
    <w:rsid w:val="00891514"/>
    <w:rsid w:val="00892DBA"/>
    <w:rsid w:val="008A39FC"/>
    <w:rsid w:val="008A5F51"/>
    <w:rsid w:val="008A6CA4"/>
    <w:rsid w:val="008A7DE3"/>
    <w:rsid w:val="008B20BB"/>
    <w:rsid w:val="008B6459"/>
    <w:rsid w:val="008B65E4"/>
    <w:rsid w:val="008C053C"/>
    <w:rsid w:val="008C26AB"/>
    <w:rsid w:val="008C2C1F"/>
    <w:rsid w:val="008D29FE"/>
    <w:rsid w:val="008E08E2"/>
    <w:rsid w:val="008E46E5"/>
    <w:rsid w:val="008E46FF"/>
    <w:rsid w:val="008E7CA7"/>
    <w:rsid w:val="008F111A"/>
    <w:rsid w:val="008F5461"/>
    <w:rsid w:val="008F6420"/>
    <w:rsid w:val="008F7666"/>
    <w:rsid w:val="00900E75"/>
    <w:rsid w:val="00902E25"/>
    <w:rsid w:val="00906A4F"/>
    <w:rsid w:val="00906D0B"/>
    <w:rsid w:val="00906E95"/>
    <w:rsid w:val="009114D7"/>
    <w:rsid w:val="00913573"/>
    <w:rsid w:val="00914C49"/>
    <w:rsid w:val="00916CC8"/>
    <w:rsid w:val="00921747"/>
    <w:rsid w:val="00922047"/>
    <w:rsid w:val="00922AD4"/>
    <w:rsid w:val="00922C1F"/>
    <w:rsid w:val="00922E7B"/>
    <w:rsid w:val="00923922"/>
    <w:rsid w:val="00923C7B"/>
    <w:rsid w:val="00923D42"/>
    <w:rsid w:val="00923E2B"/>
    <w:rsid w:val="00924759"/>
    <w:rsid w:val="0092557B"/>
    <w:rsid w:val="009302C9"/>
    <w:rsid w:val="00930F7B"/>
    <w:rsid w:val="00933260"/>
    <w:rsid w:val="00933985"/>
    <w:rsid w:val="0093548C"/>
    <w:rsid w:val="009360F3"/>
    <w:rsid w:val="00936E7E"/>
    <w:rsid w:val="00940641"/>
    <w:rsid w:val="00940668"/>
    <w:rsid w:val="00940DCB"/>
    <w:rsid w:val="00941C6C"/>
    <w:rsid w:val="00944C86"/>
    <w:rsid w:val="0095261D"/>
    <w:rsid w:val="0095315B"/>
    <w:rsid w:val="0096353C"/>
    <w:rsid w:val="00966588"/>
    <w:rsid w:val="009670A3"/>
    <w:rsid w:val="00974D0F"/>
    <w:rsid w:val="00977AF7"/>
    <w:rsid w:val="00980C1E"/>
    <w:rsid w:val="009817A1"/>
    <w:rsid w:val="0098270C"/>
    <w:rsid w:val="00982D7D"/>
    <w:rsid w:val="00983FB0"/>
    <w:rsid w:val="00990DC4"/>
    <w:rsid w:val="00991E84"/>
    <w:rsid w:val="00994D34"/>
    <w:rsid w:val="00996271"/>
    <w:rsid w:val="009A01D5"/>
    <w:rsid w:val="009A2DE7"/>
    <w:rsid w:val="009A328F"/>
    <w:rsid w:val="009A4EC6"/>
    <w:rsid w:val="009A5A04"/>
    <w:rsid w:val="009A6CBC"/>
    <w:rsid w:val="009B2F58"/>
    <w:rsid w:val="009B5292"/>
    <w:rsid w:val="009B6BD3"/>
    <w:rsid w:val="009B7B86"/>
    <w:rsid w:val="009C0BDE"/>
    <w:rsid w:val="009C1697"/>
    <w:rsid w:val="009C54A3"/>
    <w:rsid w:val="009C58E9"/>
    <w:rsid w:val="009C6250"/>
    <w:rsid w:val="009D0837"/>
    <w:rsid w:val="009D1460"/>
    <w:rsid w:val="009D2C8F"/>
    <w:rsid w:val="009D39F4"/>
    <w:rsid w:val="009D46A4"/>
    <w:rsid w:val="009D55F4"/>
    <w:rsid w:val="009D6E34"/>
    <w:rsid w:val="009E075F"/>
    <w:rsid w:val="009E1255"/>
    <w:rsid w:val="009E36ED"/>
    <w:rsid w:val="009E3A2F"/>
    <w:rsid w:val="009E4B11"/>
    <w:rsid w:val="009E5AD3"/>
    <w:rsid w:val="009E6AEC"/>
    <w:rsid w:val="009F2AAF"/>
    <w:rsid w:val="009F412A"/>
    <w:rsid w:val="009F45E5"/>
    <w:rsid w:val="00A00050"/>
    <w:rsid w:val="00A013A6"/>
    <w:rsid w:val="00A01D87"/>
    <w:rsid w:val="00A05A51"/>
    <w:rsid w:val="00A0642E"/>
    <w:rsid w:val="00A065C3"/>
    <w:rsid w:val="00A11705"/>
    <w:rsid w:val="00A12AF6"/>
    <w:rsid w:val="00A144F9"/>
    <w:rsid w:val="00A1469F"/>
    <w:rsid w:val="00A14749"/>
    <w:rsid w:val="00A147FD"/>
    <w:rsid w:val="00A16770"/>
    <w:rsid w:val="00A17411"/>
    <w:rsid w:val="00A206A0"/>
    <w:rsid w:val="00A22245"/>
    <w:rsid w:val="00A23AF6"/>
    <w:rsid w:val="00A2432E"/>
    <w:rsid w:val="00A25B35"/>
    <w:rsid w:val="00A274AB"/>
    <w:rsid w:val="00A27BA4"/>
    <w:rsid w:val="00A309E2"/>
    <w:rsid w:val="00A339D1"/>
    <w:rsid w:val="00A34B02"/>
    <w:rsid w:val="00A40119"/>
    <w:rsid w:val="00A40444"/>
    <w:rsid w:val="00A404B2"/>
    <w:rsid w:val="00A42504"/>
    <w:rsid w:val="00A428B9"/>
    <w:rsid w:val="00A45C4D"/>
    <w:rsid w:val="00A4667A"/>
    <w:rsid w:val="00A50ED3"/>
    <w:rsid w:val="00A51045"/>
    <w:rsid w:val="00A5172D"/>
    <w:rsid w:val="00A52363"/>
    <w:rsid w:val="00A536FB"/>
    <w:rsid w:val="00A550FC"/>
    <w:rsid w:val="00A56B3C"/>
    <w:rsid w:val="00A61E55"/>
    <w:rsid w:val="00A62DF2"/>
    <w:rsid w:val="00A63F38"/>
    <w:rsid w:val="00A64DBC"/>
    <w:rsid w:val="00A66109"/>
    <w:rsid w:val="00A72827"/>
    <w:rsid w:val="00A75A9E"/>
    <w:rsid w:val="00A779F5"/>
    <w:rsid w:val="00A800F3"/>
    <w:rsid w:val="00A80510"/>
    <w:rsid w:val="00A91E7B"/>
    <w:rsid w:val="00A92B69"/>
    <w:rsid w:val="00A9671B"/>
    <w:rsid w:val="00A96AE6"/>
    <w:rsid w:val="00AA1567"/>
    <w:rsid w:val="00AA456A"/>
    <w:rsid w:val="00AA5786"/>
    <w:rsid w:val="00AB0A45"/>
    <w:rsid w:val="00AB0CAC"/>
    <w:rsid w:val="00AB0D2A"/>
    <w:rsid w:val="00AB24CC"/>
    <w:rsid w:val="00AB455B"/>
    <w:rsid w:val="00AB475B"/>
    <w:rsid w:val="00AB7055"/>
    <w:rsid w:val="00AC2389"/>
    <w:rsid w:val="00AC5FC7"/>
    <w:rsid w:val="00AC6F0E"/>
    <w:rsid w:val="00AC7420"/>
    <w:rsid w:val="00AD15CF"/>
    <w:rsid w:val="00AD272E"/>
    <w:rsid w:val="00AD617F"/>
    <w:rsid w:val="00AE0A36"/>
    <w:rsid w:val="00AE165E"/>
    <w:rsid w:val="00AE3218"/>
    <w:rsid w:val="00AE4EA3"/>
    <w:rsid w:val="00B04B08"/>
    <w:rsid w:val="00B0745F"/>
    <w:rsid w:val="00B12AF3"/>
    <w:rsid w:val="00B13C98"/>
    <w:rsid w:val="00B16EE7"/>
    <w:rsid w:val="00B2173A"/>
    <w:rsid w:val="00B22612"/>
    <w:rsid w:val="00B22FE9"/>
    <w:rsid w:val="00B2438A"/>
    <w:rsid w:val="00B25168"/>
    <w:rsid w:val="00B2767C"/>
    <w:rsid w:val="00B30F8B"/>
    <w:rsid w:val="00B3105B"/>
    <w:rsid w:val="00B327FE"/>
    <w:rsid w:val="00B3695E"/>
    <w:rsid w:val="00B4180A"/>
    <w:rsid w:val="00B451DC"/>
    <w:rsid w:val="00B46327"/>
    <w:rsid w:val="00B46C06"/>
    <w:rsid w:val="00B4732A"/>
    <w:rsid w:val="00B47A82"/>
    <w:rsid w:val="00B50854"/>
    <w:rsid w:val="00B51850"/>
    <w:rsid w:val="00B534A1"/>
    <w:rsid w:val="00B53EA6"/>
    <w:rsid w:val="00B540EE"/>
    <w:rsid w:val="00B54452"/>
    <w:rsid w:val="00B54DE2"/>
    <w:rsid w:val="00B57162"/>
    <w:rsid w:val="00B57FBD"/>
    <w:rsid w:val="00B6507D"/>
    <w:rsid w:val="00B66309"/>
    <w:rsid w:val="00B66AA5"/>
    <w:rsid w:val="00B67BC2"/>
    <w:rsid w:val="00B708A8"/>
    <w:rsid w:val="00B71638"/>
    <w:rsid w:val="00B74657"/>
    <w:rsid w:val="00B76965"/>
    <w:rsid w:val="00B83074"/>
    <w:rsid w:val="00B8602D"/>
    <w:rsid w:val="00B91398"/>
    <w:rsid w:val="00B92AEB"/>
    <w:rsid w:val="00B93393"/>
    <w:rsid w:val="00B970C6"/>
    <w:rsid w:val="00BA27BB"/>
    <w:rsid w:val="00BA363F"/>
    <w:rsid w:val="00BA3770"/>
    <w:rsid w:val="00BA73B4"/>
    <w:rsid w:val="00BB0671"/>
    <w:rsid w:val="00BB0AD5"/>
    <w:rsid w:val="00BB1915"/>
    <w:rsid w:val="00BB62D2"/>
    <w:rsid w:val="00BC5243"/>
    <w:rsid w:val="00BD0525"/>
    <w:rsid w:val="00BD05DF"/>
    <w:rsid w:val="00BD43A2"/>
    <w:rsid w:val="00BD5E31"/>
    <w:rsid w:val="00BD6194"/>
    <w:rsid w:val="00BE0EBD"/>
    <w:rsid w:val="00BE0FC4"/>
    <w:rsid w:val="00BE176C"/>
    <w:rsid w:val="00BE627F"/>
    <w:rsid w:val="00BE7224"/>
    <w:rsid w:val="00BE7673"/>
    <w:rsid w:val="00BF0BED"/>
    <w:rsid w:val="00BF26A2"/>
    <w:rsid w:val="00BF26A7"/>
    <w:rsid w:val="00BF27A5"/>
    <w:rsid w:val="00BF5F6F"/>
    <w:rsid w:val="00BF7AD9"/>
    <w:rsid w:val="00C04E97"/>
    <w:rsid w:val="00C14F0A"/>
    <w:rsid w:val="00C1612D"/>
    <w:rsid w:val="00C17DB8"/>
    <w:rsid w:val="00C23224"/>
    <w:rsid w:val="00C255C0"/>
    <w:rsid w:val="00C25AB4"/>
    <w:rsid w:val="00C26BFF"/>
    <w:rsid w:val="00C35F3F"/>
    <w:rsid w:val="00C40BE2"/>
    <w:rsid w:val="00C40E35"/>
    <w:rsid w:val="00C43CEE"/>
    <w:rsid w:val="00C45A7A"/>
    <w:rsid w:val="00C5393F"/>
    <w:rsid w:val="00C55790"/>
    <w:rsid w:val="00C56832"/>
    <w:rsid w:val="00C60B50"/>
    <w:rsid w:val="00C611B5"/>
    <w:rsid w:val="00C63C30"/>
    <w:rsid w:val="00C66CE5"/>
    <w:rsid w:val="00C66EAE"/>
    <w:rsid w:val="00C672F2"/>
    <w:rsid w:val="00C71ED1"/>
    <w:rsid w:val="00C72DE0"/>
    <w:rsid w:val="00C8308D"/>
    <w:rsid w:val="00C83F0A"/>
    <w:rsid w:val="00C92A67"/>
    <w:rsid w:val="00C92E8E"/>
    <w:rsid w:val="00C94452"/>
    <w:rsid w:val="00C94B13"/>
    <w:rsid w:val="00C950DD"/>
    <w:rsid w:val="00C953A7"/>
    <w:rsid w:val="00C954E2"/>
    <w:rsid w:val="00C958A1"/>
    <w:rsid w:val="00C96A77"/>
    <w:rsid w:val="00CA0270"/>
    <w:rsid w:val="00CA3B1A"/>
    <w:rsid w:val="00CA5315"/>
    <w:rsid w:val="00CB09D2"/>
    <w:rsid w:val="00CB0F88"/>
    <w:rsid w:val="00CB1BD0"/>
    <w:rsid w:val="00CB234B"/>
    <w:rsid w:val="00CB2E36"/>
    <w:rsid w:val="00CB6583"/>
    <w:rsid w:val="00CB7527"/>
    <w:rsid w:val="00CB7715"/>
    <w:rsid w:val="00CC2B62"/>
    <w:rsid w:val="00CC4FE7"/>
    <w:rsid w:val="00CC6674"/>
    <w:rsid w:val="00CC7070"/>
    <w:rsid w:val="00CD16C4"/>
    <w:rsid w:val="00CD367E"/>
    <w:rsid w:val="00CD6A00"/>
    <w:rsid w:val="00CE1617"/>
    <w:rsid w:val="00CE20E9"/>
    <w:rsid w:val="00CE4A6B"/>
    <w:rsid w:val="00CE5404"/>
    <w:rsid w:val="00CE6844"/>
    <w:rsid w:val="00CE7866"/>
    <w:rsid w:val="00CE79C8"/>
    <w:rsid w:val="00CF0178"/>
    <w:rsid w:val="00CF0D68"/>
    <w:rsid w:val="00CF1EA1"/>
    <w:rsid w:val="00CF61AC"/>
    <w:rsid w:val="00D011CF"/>
    <w:rsid w:val="00D051E4"/>
    <w:rsid w:val="00D11E29"/>
    <w:rsid w:val="00D139E1"/>
    <w:rsid w:val="00D14C2C"/>
    <w:rsid w:val="00D1545D"/>
    <w:rsid w:val="00D20553"/>
    <w:rsid w:val="00D20C93"/>
    <w:rsid w:val="00D21562"/>
    <w:rsid w:val="00D21EE1"/>
    <w:rsid w:val="00D21FFF"/>
    <w:rsid w:val="00D23249"/>
    <w:rsid w:val="00D2339C"/>
    <w:rsid w:val="00D2425F"/>
    <w:rsid w:val="00D25A11"/>
    <w:rsid w:val="00D271CE"/>
    <w:rsid w:val="00D32726"/>
    <w:rsid w:val="00D33C5D"/>
    <w:rsid w:val="00D40BEE"/>
    <w:rsid w:val="00D46213"/>
    <w:rsid w:val="00D50E0C"/>
    <w:rsid w:val="00D5164B"/>
    <w:rsid w:val="00D56722"/>
    <w:rsid w:val="00D56A0F"/>
    <w:rsid w:val="00D56BAC"/>
    <w:rsid w:val="00D61201"/>
    <w:rsid w:val="00D61E5E"/>
    <w:rsid w:val="00D62B76"/>
    <w:rsid w:val="00D66950"/>
    <w:rsid w:val="00D71335"/>
    <w:rsid w:val="00D7686B"/>
    <w:rsid w:val="00D76DAD"/>
    <w:rsid w:val="00D77229"/>
    <w:rsid w:val="00D82718"/>
    <w:rsid w:val="00D829B4"/>
    <w:rsid w:val="00D82B2E"/>
    <w:rsid w:val="00D85D0E"/>
    <w:rsid w:val="00D86092"/>
    <w:rsid w:val="00D87D67"/>
    <w:rsid w:val="00D911AE"/>
    <w:rsid w:val="00D96096"/>
    <w:rsid w:val="00DA12A4"/>
    <w:rsid w:val="00DA159E"/>
    <w:rsid w:val="00DA34A9"/>
    <w:rsid w:val="00DA35A7"/>
    <w:rsid w:val="00DA5F82"/>
    <w:rsid w:val="00DA6D8B"/>
    <w:rsid w:val="00DB4D37"/>
    <w:rsid w:val="00DB516A"/>
    <w:rsid w:val="00DC02A2"/>
    <w:rsid w:val="00DC2594"/>
    <w:rsid w:val="00DC73F9"/>
    <w:rsid w:val="00DD3A55"/>
    <w:rsid w:val="00DD476C"/>
    <w:rsid w:val="00DD6D6D"/>
    <w:rsid w:val="00DE5E81"/>
    <w:rsid w:val="00DE720B"/>
    <w:rsid w:val="00DF0AB7"/>
    <w:rsid w:val="00DF1E1B"/>
    <w:rsid w:val="00DF4250"/>
    <w:rsid w:val="00E037FB"/>
    <w:rsid w:val="00E04E9D"/>
    <w:rsid w:val="00E126E2"/>
    <w:rsid w:val="00E137AE"/>
    <w:rsid w:val="00E17BFA"/>
    <w:rsid w:val="00E20FCD"/>
    <w:rsid w:val="00E22050"/>
    <w:rsid w:val="00E235E2"/>
    <w:rsid w:val="00E23955"/>
    <w:rsid w:val="00E27016"/>
    <w:rsid w:val="00E2772E"/>
    <w:rsid w:val="00E30F6F"/>
    <w:rsid w:val="00E32CA3"/>
    <w:rsid w:val="00E33388"/>
    <w:rsid w:val="00E37666"/>
    <w:rsid w:val="00E4083E"/>
    <w:rsid w:val="00E43C3E"/>
    <w:rsid w:val="00E45809"/>
    <w:rsid w:val="00E47E1C"/>
    <w:rsid w:val="00E503E5"/>
    <w:rsid w:val="00E5241E"/>
    <w:rsid w:val="00E531DE"/>
    <w:rsid w:val="00E5334F"/>
    <w:rsid w:val="00E53743"/>
    <w:rsid w:val="00E5382A"/>
    <w:rsid w:val="00E53CA6"/>
    <w:rsid w:val="00E54FFC"/>
    <w:rsid w:val="00E57A3D"/>
    <w:rsid w:val="00E60BFA"/>
    <w:rsid w:val="00E62BE0"/>
    <w:rsid w:val="00E6348D"/>
    <w:rsid w:val="00E63D8D"/>
    <w:rsid w:val="00E664F6"/>
    <w:rsid w:val="00E70135"/>
    <w:rsid w:val="00E75BB5"/>
    <w:rsid w:val="00E77079"/>
    <w:rsid w:val="00E804A4"/>
    <w:rsid w:val="00E80C0D"/>
    <w:rsid w:val="00E823B2"/>
    <w:rsid w:val="00E840B1"/>
    <w:rsid w:val="00E87CE6"/>
    <w:rsid w:val="00E91460"/>
    <w:rsid w:val="00E94F21"/>
    <w:rsid w:val="00E951C9"/>
    <w:rsid w:val="00E96337"/>
    <w:rsid w:val="00EA1E2A"/>
    <w:rsid w:val="00EA45E1"/>
    <w:rsid w:val="00EA6974"/>
    <w:rsid w:val="00EA7C8E"/>
    <w:rsid w:val="00EB0DC0"/>
    <w:rsid w:val="00EB134E"/>
    <w:rsid w:val="00EB3507"/>
    <w:rsid w:val="00EB3E31"/>
    <w:rsid w:val="00EC1040"/>
    <w:rsid w:val="00EC207E"/>
    <w:rsid w:val="00EC3D40"/>
    <w:rsid w:val="00EC3D62"/>
    <w:rsid w:val="00EC4A32"/>
    <w:rsid w:val="00EC5938"/>
    <w:rsid w:val="00EC713E"/>
    <w:rsid w:val="00EC777D"/>
    <w:rsid w:val="00EC797D"/>
    <w:rsid w:val="00ED4AB1"/>
    <w:rsid w:val="00ED5FB4"/>
    <w:rsid w:val="00EE31C6"/>
    <w:rsid w:val="00EE77DC"/>
    <w:rsid w:val="00EF653B"/>
    <w:rsid w:val="00F004B2"/>
    <w:rsid w:val="00F00968"/>
    <w:rsid w:val="00F00CDA"/>
    <w:rsid w:val="00F00D69"/>
    <w:rsid w:val="00F01082"/>
    <w:rsid w:val="00F0133A"/>
    <w:rsid w:val="00F03F48"/>
    <w:rsid w:val="00F12064"/>
    <w:rsid w:val="00F17097"/>
    <w:rsid w:val="00F2086F"/>
    <w:rsid w:val="00F21876"/>
    <w:rsid w:val="00F2291F"/>
    <w:rsid w:val="00F32B1F"/>
    <w:rsid w:val="00F336E0"/>
    <w:rsid w:val="00F352E9"/>
    <w:rsid w:val="00F46B1B"/>
    <w:rsid w:val="00F4751F"/>
    <w:rsid w:val="00F53E38"/>
    <w:rsid w:val="00F556C7"/>
    <w:rsid w:val="00F572CD"/>
    <w:rsid w:val="00F6182D"/>
    <w:rsid w:val="00F61AB1"/>
    <w:rsid w:val="00F61CB7"/>
    <w:rsid w:val="00F61CD2"/>
    <w:rsid w:val="00F62AD8"/>
    <w:rsid w:val="00F635A2"/>
    <w:rsid w:val="00F637C6"/>
    <w:rsid w:val="00F726A1"/>
    <w:rsid w:val="00F7508F"/>
    <w:rsid w:val="00F77A40"/>
    <w:rsid w:val="00F77A83"/>
    <w:rsid w:val="00F82BEA"/>
    <w:rsid w:val="00F85921"/>
    <w:rsid w:val="00F86147"/>
    <w:rsid w:val="00F86CCE"/>
    <w:rsid w:val="00F90668"/>
    <w:rsid w:val="00F91F55"/>
    <w:rsid w:val="00F9205D"/>
    <w:rsid w:val="00F956D1"/>
    <w:rsid w:val="00F95F84"/>
    <w:rsid w:val="00F962DD"/>
    <w:rsid w:val="00FA26AC"/>
    <w:rsid w:val="00FA4054"/>
    <w:rsid w:val="00FA438B"/>
    <w:rsid w:val="00FA53E2"/>
    <w:rsid w:val="00FA7A95"/>
    <w:rsid w:val="00FB0A6D"/>
    <w:rsid w:val="00FB16BC"/>
    <w:rsid w:val="00FB26A1"/>
    <w:rsid w:val="00FB2B16"/>
    <w:rsid w:val="00FC3CCA"/>
    <w:rsid w:val="00FC5D0E"/>
    <w:rsid w:val="00FC65AF"/>
    <w:rsid w:val="00FD0854"/>
    <w:rsid w:val="00FD4BD9"/>
    <w:rsid w:val="00FD5021"/>
    <w:rsid w:val="00FD6B7E"/>
    <w:rsid w:val="00FE207C"/>
    <w:rsid w:val="00FE3342"/>
    <w:rsid w:val="00FE3521"/>
    <w:rsid w:val="00FE5F65"/>
    <w:rsid w:val="00FE74CD"/>
    <w:rsid w:val="00FF0860"/>
    <w:rsid w:val="00FF1229"/>
    <w:rsid w:val="00FF22B0"/>
    <w:rsid w:val="00FF3ED0"/>
    <w:rsid w:val="00FF65A6"/>
    <w:rsid w:val="00FF7E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Message Header" w:uiPriority="0"/>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
    <w:qFormat/>
    <w:rsid w:val="00B91398"/>
    <w:pPr>
      <w:spacing w:before="100" w:beforeAutospacing="1" w:after="100" w:afterAutospacing="1" w:line="240" w:lineRule="auto"/>
      <w:outlineLvl w:val="2"/>
    </w:pPr>
    <w:rPr>
      <w:rFonts w:ascii="Times New Roman" w:eastAsia="Times New Roman" w:hAnsi="Times New Roman"/>
      <w:b/>
      <w:bCs/>
      <w:sz w:val="28"/>
      <w:szCs w:val="27"/>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sz w:val="20"/>
      <w:szCs w:val="2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sz w:val="20"/>
      <w:szCs w:val="2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sz w:val="20"/>
      <w:szCs w:val="2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z w:val="20"/>
      <w:szCs w:val="20"/>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sz w:val="20"/>
      <w:szCs w:val="20"/>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80BA1"/>
    <w:pPr>
      <w:tabs>
        <w:tab w:val="left" w:pos="390"/>
        <w:tab w:val="left" w:pos="450"/>
        <w:tab w:val="right" w:leader="dot" w:pos="9498"/>
      </w:tabs>
      <w:spacing w:before="240" w:after="0"/>
      <w:ind w:right="-143"/>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hAnsi="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eastAsia="Times New Roman"/>
      <w:i/>
      <w:iCs/>
      <w:color w:val="000000"/>
      <w:sz w:val="20"/>
      <w:szCs w:val="20"/>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sz w:val="20"/>
      <w:szCs w:val="20"/>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8B65E4"/>
    <w:pPr>
      <w:shd w:val="clear" w:color="auto" w:fill="FFFFFF" w:themeFill="background1"/>
      <w:tabs>
        <w:tab w:val="left" w:pos="880"/>
        <w:tab w:val="right" w:leader="dot" w:pos="9498"/>
      </w:tabs>
      <w:spacing w:after="0"/>
      <w:ind w:left="426" w:right="-143" w:firstLine="283"/>
      <w:jc w:val="both"/>
    </w:pPr>
    <w:rPr>
      <w:rFonts w:ascii="Times New Roman" w:hAnsi="Times New Roman"/>
      <w:b/>
      <w:iCs/>
      <w:noProof/>
      <w:sz w:val="25"/>
      <w:szCs w:val="25"/>
    </w:rPr>
  </w:style>
  <w:style w:type="paragraph" w:styleId="33">
    <w:name w:val="toc 3"/>
    <w:basedOn w:val="a0"/>
    <w:next w:val="a0"/>
    <w:autoRedefine/>
    <w:uiPriority w:val="39"/>
    <w:unhideWhenUsed/>
    <w:rsid w:val="00A12AF6"/>
    <w:pPr>
      <w:tabs>
        <w:tab w:val="left" w:pos="1843"/>
        <w:tab w:val="left" w:pos="7756"/>
        <w:tab w:val="right" w:leader="dot" w:pos="9496"/>
      </w:tabs>
      <w:spacing w:after="0" w:line="240" w:lineRule="auto"/>
      <w:ind w:right="-143"/>
      <w:jc w:val="center"/>
    </w:pPr>
    <w:rPr>
      <w:rFonts w:ascii="Times New Roman" w:hAnsi="Times New Roman"/>
      <w:sz w:val="24"/>
      <w:szCs w:val="24"/>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uiPriority w:val="99"/>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link w:val="afffff2"/>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4"/>
    <w:next w:val="afff4"/>
    <w:link w:val="afffff6"/>
    <w:semiHidden/>
    <w:rsid w:val="00B540EE"/>
    <w:pPr>
      <w:widowControl w:val="0"/>
      <w:spacing w:after="200" w:line="276" w:lineRule="auto"/>
    </w:pPr>
    <w:rPr>
      <w:rFonts w:ascii="Calibri" w:hAnsi="Calibri"/>
      <w:b/>
      <w:bCs/>
      <w:lang w:val="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spacing w:val="-10"/>
      <w:sz w:val="20"/>
      <w:szCs w:val="2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sz w:val="20"/>
      <w:szCs w:val="20"/>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sz w:val="20"/>
      <w:szCs w:val="20"/>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sz w:val="20"/>
      <w:szCs w:val="20"/>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sz w:val="20"/>
      <w:szCs w:val="20"/>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sz w:val="20"/>
      <w:szCs w:val="20"/>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sz w:val="20"/>
      <w:szCs w:val="20"/>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sz w:val="20"/>
      <w:szCs w:val="20"/>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sz w:val="20"/>
      <w:szCs w:val="20"/>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sz w:val="20"/>
      <w:szCs w:val="20"/>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05"/>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Cambria" w:eastAsia="Times New Roman" w:hAnsi="Cambria"/>
      <w:i/>
      <w:iCs/>
      <w:color w:val="000000"/>
      <w:sz w:val="24"/>
      <w:szCs w:val="24"/>
      <w:lang w:eastAsia="ru-RU"/>
    </w:rPr>
  </w:style>
  <w:style w:type="character" w:customStyle="1" w:styleId="2ff0">
    <w:name w:val="Цитата 2 Знак"/>
    <w:basedOn w:val="a1"/>
    <w:link w:val="2ff"/>
    <w:uiPriority w:val="29"/>
    <w:rsid w:val="001665A0"/>
    <w:rPr>
      <w:rFonts w:ascii="Cambria" w:eastAsia="Times New Roman" w:hAnsi="Cambria" w:cs="Times New Roman"/>
      <w:i/>
      <w:iCs/>
      <w:color w:val="000000"/>
      <w:sz w:val="24"/>
      <w:szCs w:val="24"/>
    </w:rPr>
  </w:style>
  <w:style w:type="paragraph" w:customStyle="1" w:styleId="s1">
    <w:name w:val="s_1"/>
    <w:basedOn w:val="a0"/>
    <w:rsid w:val="004D740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basedOn w:val="a1"/>
    <w:rsid w:val="009B2F58"/>
  </w:style>
  <w:style w:type="paragraph" w:customStyle="1" w:styleId="Style5">
    <w:name w:val="Style5"/>
    <w:basedOn w:val="a0"/>
    <w:uiPriority w:val="99"/>
    <w:rsid w:val="009B2F58"/>
    <w:pPr>
      <w:widowControl w:val="0"/>
      <w:autoSpaceDE w:val="0"/>
      <w:autoSpaceDN w:val="0"/>
      <w:adjustRightInd w:val="0"/>
      <w:spacing w:after="0" w:line="322" w:lineRule="exact"/>
      <w:ind w:firstLine="542"/>
      <w:jc w:val="both"/>
    </w:pPr>
    <w:rPr>
      <w:rFonts w:ascii="Tahoma" w:eastAsiaTheme="minorEastAsia" w:hAnsi="Tahoma" w:cs="Tahoma"/>
      <w:sz w:val="24"/>
      <w:szCs w:val="24"/>
      <w:lang w:eastAsia="ru-RU"/>
    </w:rPr>
  </w:style>
  <w:style w:type="character" w:customStyle="1" w:styleId="FontStyle25">
    <w:name w:val="Font Style25"/>
    <w:basedOn w:val="a1"/>
    <w:uiPriority w:val="99"/>
    <w:rsid w:val="009B2F58"/>
    <w:rPr>
      <w:rFonts w:ascii="Sylfaen" w:hAnsi="Sylfaen" w:cs="Sylfaen"/>
      <w:b/>
      <w:bCs/>
      <w:sz w:val="32"/>
      <w:szCs w:val="32"/>
    </w:rPr>
  </w:style>
  <w:style w:type="character" w:customStyle="1" w:styleId="FontStyle26">
    <w:name w:val="Font Style26"/>
    <w:basedOn w:val="a1"/>
    <w:uiPriority w:val="99"/>
    <w:rsid w:val="009B2F58"/>
    <w:rPr>
      <w:rFonts w:ascii="Sylfaen" w:hAnsi="Sylfaen" w:cs="Sylfaen"/>
      <w:i/>
      <w:iCs/>
      <w:spacing w:val="30"/>
      <w:sz w:val="26"/>
      <w:szCs w:val="26"/>
    </w:rPr>
  </w:style>
  <w:style w:type="paragraph" w:customStyle="1" w:styleId="Style7">
    <w:name w:val="Style7"/>
    <w:basedOn w:val="a0"/>
    <w:uiPriority w:val="99"/>
    <w:rsid w:val="009B2F58"/>
    <w:pPr>
      <w:widowControl w:val="0"/>
      <w:autoSpaceDE w:val="0"/>
      <w:autoSpaceDN w:val="0"/>
      <w:adjustRightInd w:val="0"/>
      <w:spacing w:after="0" w:line="377" w:lineRule="exact"/>
    </w:pPr>
    <w:rPr>
      <w:rFonts w:ascii="Tahoma" w:eastAsiaTheme="minorEastAsia" w:hAnsi="Tahoma" w:cs="Tahoma"/>
      <w:sz w:val="24"/>
      <w:szCs w:val="24"/>
      <w:lang w:eastAsia="ru-RU"/>
    </w:rPr>
  </w:style>
  <w:style w:type="character" w:customStyle="1" w:styleId="c4c33">
    <w:name w:val="c4 c33"/>
    <w:basedOn w:val="a1"/>
    <w:rsid w:val="009B2F58"/>
  </w:style>
  <w:style w:type="paragraph" w:customStyle="1" w:styleId="c3c53">
    <w:name w:val="c3 c53"/>
    <w:basedOn w:val="a0"/>
    <w:rsid w:val="009B2F5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5c17">
    <w:name w:val="c115 c17"/>
    <w:basedOn w:val="a0"/>
    <w:rsid w:val="009B2F5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
    <w:name w:val="c11"/>
    <w:basedOn w:val="a0"/>
    <w:rsid w:val="00906A4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zag22">
    <w:name w:val="zag_22"/>
    <w:basedOn w:val="2"/>
    <w:qFormat/>
    <w:rsid w:val="00BE0EBD"/>
    <w:pPr>
      <w:spacing w:before="240" w:after="240" w:line="240" w:lineRule="auto"/>
    </w:pPr>
    <w:rPr>
      <w:sz w:val="24"/>
      <w:szCs w:val="24"/>
    </w:rPr>
  </w:style>
  <w:style w:type="paragraph" w:customStyle="1" w:styleId="zag111">
    <w:name w:val="zag_111"/>
    <w:basedOn w:val="a0"/>
    <w:qFormat/>
    <w:rsid w:val="00BE0EBD"/>
    <w:pPr>
      <w:widowControl w:val="0"/>
      <w:autoSpaceDE w:val="0"/>
      <w:autoSpaceDN w:val="0"/>
      <w:adjustRightInd w:val="0"/>
      <w:spacing w:after="0" w:line="240" w:lineRule="auto"/>
      <w:contextualSpacing/>
    </w:pPr>
    <w:rPr>
      <w:rFonts w:ascii="Times New Roman" w:hAnsi="Times New Roman"/>
      <w:b/>
      <w:bCs/>
      <w:sz w:val="24"/>
      <w:szCs w:val="24"/>
      <w:lang w:eastAsia="ru-RU"/>
    </w:rPr>
  </w:style>
  <w:style w:type="character" w:customStyle="1" w:styleId="afffff2">
    <w:name w:val="Основной Знак"/>
    <w:link w:val="afffff1"/>
    <w:rsid w:val="00BE0EBD"/>
    <w:rPr>
      <w:rFonts w:ascii="NewtonCSanPin" w:eastAsia="Times New Roman" w:hAnsi="NewtonCSanPin" w:cs="NewtonCSanPin"/>
      <w:color w:val="000000"/>
      <w:sz w:val="21"/>
      <w:szCs w:val="21"/>
    </w:rPr>
  </w:style>
  <w:style w:type="character" w:customStyle="1" w:styleId="fontstyle21">
    <w:name w:val="fontstyle21"/>
    <w:basedOn w:val="a1"/>
    <w:rsid w:val="00B53EA6"/>
    <w:rPr>
      <w:rFonts w:ascii="Times New Roman" w:hAnsi="Times New Roman" w:cs="Times New Roman" w:hint="default"/>
      <w:b w:val="0"/>
      <w:bCs w:val="0"/>
      <w:i w:val="0"/>
      <w:iCs w:val="0"/>
      <w:color w:val="000000"/>
      <w:sz w:val="28"/>
      <w:szCs w:val="28"/>
    </w:rPr>
  </w:style>
  <w:style w:type="character" w:customStyle="1" w:styleId="fontstyle01">
    <w:name w:val="fontstyle01"/>
    <w:basedOn w:val="a1"/>
    <w:rsid w:val="00B53EA6"/>
    <w:rPr>
      <w:rFonts w:ascii="Times New Roman" w:hAnsi="Times New Roman" w:cs="Times New Roman" w:hint="default"/>
      <w:b w:val="0"/>
      <w:bCs w:val="0"/>
      <w:i/>
      <w:iCs/>
      <w:color w:val="000000"/>
      <w:sz w:val="28"/>
      <w:szCs w:val="28"/>
    </w:rPr>
  </w:style>
  <w:style w:type="character" w:customStyle="1" w:styleId="c7">
    <w:name w:val="c7"/>
    <w:basedOn w:val="a1"/>
    <w:rsid w:val="00B53EA6"/>
  </w:style>
  <w:style w:type="paragraph" w:customStyle="1" w:styleId="affffff4">
    <w:name w:val="Таблица"/>
    <w:basedOn w:val="afffff1"/>
    <w:rsid w:val="00441700"/>
    <w:pPr>
      <w:tabs>
        <w:tab w:val="left" w:pos="4500"/>
        <w:tab w:val="left" w:pos="9180"/>
        <w:tab w:val="left" w:pos="9360"/>
      </w:tabs>
      <w:spacing w:line="194" w:lineRule="atLeast"/>
      <w:ind w:firstLine="0"/>
      <w:jc w:val="left"/>
    </w:pPr>
    <w:rPr>
      <w:rFonts w:cs="Times New Roman"/>
      <w:sz w:val="19"/>
      <w:szCs w:val="19"/>
    </w:rPr>
  </w:style>
  <w:style w:type="paragraph" w:styleId="affffff5">
    <w:name w:val="Message Header"/>
    <w:basedOn w:val="affffff4"/>
    <w:link w:val="affffff6"/>
    <w:rsid w:val="00441700"/>
    <w:pPr>
      <w:jc w:val="center"/>
    </w:pPr>
    <w:rPr>
      <w:b/>
      <w:bCs/>
    </w:rPr>
  </w:style>
  <w:style w:type="character" w:customStyle="1" w:styleId="affffff6">
    <w:name w:val="Шапка Знак"/>
    <w:basedOn w:val="a1"/>
    <w:link w:val="affffff5"/>
    <w:rsid w:val="00441700"/>
    <w:rPr>
      <w:rFonts w:ascii="NewtonCSanPin" w:eastAsia="Times New Roman" w:hAnsi="NewtonCSanPin"/>
      <w:b/>
      <w:bCs/>
      <w:color w:val="000000"/>
      <w:sz w:val="19"/>
      <w:szCs w:val="19"/>
    </w:rPr>
  </w:style>
  <w:style w:type="paragraph" w:customStyle="1" w:styleId="NoParagraphStyle">
    <w:name w:val="[No Paragraph Style]"/>
    <w:rsid w:val="00441700"/>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Message Header" w:uiPriority="0"/>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
    <w:qFormat/>
    <w:rsid w:val="00B91398"/>
    <w:pPr>
      <w:spacing w:before="100" w:beforeAutospacing="1" w:after="100" w:afterAutospacing="1" w:line="240" w:lineRule="auto"/>
      <w:outlineLvl w:val="2"/>
    </w:pPr>
    <w:rPr>
      <w:rFonts w:ascii="Times New Roman" w:eastAsia="Times New Roman" w:hAnsi="Times New Roman"/>
      <w:b/>
      <w:bCs/>
      <w:sz w:val="28"/>
      <w:szCs w:val="27"/>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sz w:val="20"/>
      <w:szCs w:val="2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sz w:val="20"/>
      <w:szCs w:val="2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sz w:val="20"/>
      <w:szCs w:val="2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z w:val="20"/>
      <w:szCs w:val="20"/>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sz w:val="20"/>
      <w:szCs w:val="20"/>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80BA1"/>
    <w:pPr>
      <w:tabs>
        <w:tab w:val="left" w:pos="390"/>
        <w:tab w:val="left" w:pos="450"/>
        <w:tab w:val="right" w:leader="dot" w:pos="9498"/>
      </w:tabs>
      <w:spacing w:before="240" w:after="0"/>
      <w:ind w:right="-143"/>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hAnsi="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eastAsia="Times New Roman"/>
      <w:i/>
      <w:iCs/>
      <w:color w:val="000000"/>
      <w:sz w:val="20"/>
      <w:szCs w:val="20"/>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sz w:val="20"/>
      <w:szCs w:val="20"/>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8B65E4"/>
    <w:pPr>
      <w:shd w:val="clear" w:color="auto" w:fill="FFFFFF" w:themeFill="background1"/>
      <w:tabs>
        <w:tab w:val="left" w:pos="880"/>
        <w:tab w:val="right" w:leader="dot" w:pos="9498"/>
      </w:tabs>
      <w:spacing w:after="0"/>
      <w:ind w:left="426" w:right="-143" w:firstLine="283"/>
      <w:jc w:val="both"/>
    </w:pPr>
    <w:rPr>
      <w:rFonts w:ascii="Times New Roman" w:hAnsi="Times New Roman"/>
      <w:b/>
      <w:iCs/>
      <w:noProof/>
      <w:sz w:val="25"/>
      <w:szCs w:val="25"/>
    </w:rPr>
  </w:style>
  <w:style w:type="paragraph" w:styleId="33">
    <w:name w:val="toc 3"/>
    <w:basedOn w:val="a0"/>
    <w:next w:val="a0"/>
    <w:autoRedefine/>
    <w:uiPriority w:val="39"/>
    <w:unhideWhenUsed/>
    <w:rsid w:val="00A12AF6"/>
    <w:pPr>
      <w:tabs>
        <w:tab w:val="left" w:pos="1843"/>
        <w:tab w:val="left" w:pos="7756"/>
        <w:tab w:val="right" w:leader="dot" w:pos="9496"/>
      </w:tabs>
      <w:spacing w:after="0" w:line="240" w:lineRule="auto"/>
      <w:ind w:right="-143"/>
      <w:jc w:val="center"/>
    </w:pPr>
    <w:rPr>
      <w:rFonts w:ascii="Times New Roman" w:hAnsi="Times New Roman"/>
      <w:sz w:val="24"/>
      <w:szCs w:val="24"/>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uiPriority w:val="99"/>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link w:val="afffff2"/>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4"/>
    <w:next w:val="afff4"/>
    <w:link w:val="afffff6"/>
    <w:semiHidden/>
    <w:rsid w:val="00B540EE"/>
    <w:pPr>
      <w:widowControl w:val="0"/>
      <w:spacing w:after="200" w:line="276" w:lineRule="auto"/>
    </w:pPr>
    <w:rPr>
      <w:rFonts w:ascii="Calibri" w:hAnsi="Calibri"/>
      <w:b/>
      <w:bCs/>
      <w:lang w:val="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spacing w:val="-10"/>
      <w:sz w:val="20"/>
      <w:szCs w:val="2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sz w:val="20"/>
      <w:szCs w:val="20"/>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sz w:val="20"/>
      <w:szCs w:val="20"/>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sz w:val="20"/>
      <w:szCs w:val="20"/>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sz w:val="20"/>
      <w:szCs w:val="20"/>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sz w:val="20"/>
      <w:szCs w:val="20"/>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sz w:val="20"/>
      <w:szCs w:val="20"/>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sz w:val="20"/>
      <w:szCs w:val="20"/>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sz w:val="20"/>
      <w:szCs w:val="20"/>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sz w:val="20"/>
      <w:szCs w:val="20"/>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05"/>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Cambria" w:eastAsia="Times New Roman" w:hAnsi="Cambria"/>
      <w:i/>
      <w:iCs/>
      <w:color w:val="000000"/>
      <w:sz w:val="24"/>
      <w:szCs w:val="24"/>
      <w:lang w:eastAsia="ru-RU"/>
    </w:rPr>
  </w:style>
  <w:style w:type="character" w:customStyle="1" w:styleId="2ff0">
    <w:name w:val="Цитата 2 Знак"/>
    <w:basedOn w:val="a1"/>
    <w:link w:val="2ff"/>
    <w:uiPriority w:val="29"/>
    <w:rsid w:val="001665A0"/>
    <w:rPr>
      <w:rFonts w:ascii="Cambria" w:eastAsia="Times New Roman" w:hAnsi="Cambria" w:cs="Times New Roman"/>
      <w:i/>
      <w:iCs/>
      <w:color w:val="000000"/>
      <w:sz w:val="24"/>
      <w:szCs w:val="24"/>
    </w:rPr>
  </w:style>
  <w:style w:type="paragraph" w:customStyle="1" w:styleId="s1">
    <w:name w:val="s_1"/>
    <w:basedOn w:val="a0"/>
    <w:rsid w:val="004D740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basedOn w:val="a1"/>
    <w:rsid w:val="009B2F58"/>
  </w:style>
  <w:style w:type="paragraph" w:customStyle="1" w:styleId="Style5">
    <w:name w:val="Style5"/>
    <w:basedOn w:val="a0"/>
    <w:uiPriority w:val="99"/>
    <w:rsid w:val="009B2F58"/>
    <w:pPr>
      <w:widowControl w:val="0"/>
      <w:autoSpaceDE w:val="0"/>
      <w:autoSpaceDN w:val="0"/>
      <w:adjustRightInd w:val="0"/>
      <w:spacing w:after="0" w:line="322" w:lineRule="exact"/>
      <w:ind w:firstLine="542"/>
      <w:jc w:val="both"/>
    </w:pPr>
    <w:rPr>
      <w:rFonts w:ascii="Tahoma" w:eastAsiaTheme="minorEastAsia" w:hAnsi="Tahoma" w:cs="Tahoma"/>
      <w:sz w:val="24"/>
      <w:szCs w:val="24"/>
      <w:lang w:eastAsia="ru-RU"/>
    </w:rPr>
  </w:style>
  <w:style w:type="character" w:customStyle="1" w:styleId="FontStyle25">
    <w:name w:val="Font Style25"/>
    <w:basedOn w:val="a1"/>
    <w:uiPriority w:val="99"/>
    <w:rsid w:val="009B2F58"/>
    <w:rPr>
      <w:rFonts w:ascii="Sylfaen" w:hAnsi="Sylfaen" w:cs="Sylfaen"/>
      <w:b/>
      <w:bCs/>
      <w:sz w:val="32"/>
      <w:szCs w:val="32"/>
    </w:rPr>
  </w:style>
  <w:style w:type="character" w:customStyle="1" w:styleId="FontStyle26">
    <w:name w:val="Font Style26"/>
    <w:basedOn w:val="a1"/>
    <w:uiPriority w:val="99"/>
    <w:rsid w:val="009B2F58"/>
    <w:rPr>
      <w:rFonts w:ascii="Sylfaen" w:hAnsi="Sylfaen" w:cs="Sylfaen"/>
      <w:i/>
      <w:iCs/>
      <w:spacing w:val="30"/>
      <w:sz w:val="26"/>
      <w:szCs w:val="26"/>
    </w:rPr>
  </w:style>
  <w:style w:type="paragraph" w:customStyle="1" w:styleId="Style7">
    <w:name w:val="Style7"/>
    <w:basedOn w:val="a0"/>
    <w:uiPriority w:val="99"/>
    <w:rsid w:val="009B2F58"/>
    <w:pPr>
      <w:widowControl w:val="0"/>
      <w:autoSpaceDE w:val="0"/>
      <w:autoSpaceDN w:val="0"/>
      <w:adjustRightInd w:val="0"/>
      <w:spacing w:after="0" w:line="377" w:lineRule="exact"/>
    </w:pPr>
    <w:rPr>
      <w:rFonts w:ascii="Tahoma" w:eastAsiaTheme="minorEastAsia" w:hAnsi="Tahoma" w:cs="Tahoma"/>
      <w:sz w:val="24"/>
      <w:szCs w:val="24"/>
      <w:lang w:eastAsia="ru-RU"/>
    </w:rPr>
  </w:style>
  <w:style w:type="character" w:customStyle="1" w:styleId="c4c33">
    <w:name w:val="c4 c33"/>
    <w:basedOn w:val="a1"/>
    <w:rsid w:val="009B2F58"/>
  </w:style>
  <w:style w:type="paragraph" w:customStyle="1" w:styleId="c3c53">
    <w:name w:val="c3 c53"/>
    <w:basedOn w:val="a0"/>
    <w:rsid w:val="009B2F5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5c17">
    <w:name w:val="c115 c17"/>
    <w:basedOn w:val="a0"/>
    <w:rsid w:val="009B2F5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
    <w:name w:val="c11"/>
    <w:basedOn w:val="a0"/>
    <w:rsid w:val="00906A4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zag22">
    <w:name w:val="zag_22"/>
    <w:basedOn w:val="2"/>
    <w:qFormat/>
    <w:rsid w:val="00BE0EBD"/>
    <w:pPr>
      <w:spacing w:before="240" w:after="240" w:line="240" w:lineRule="auto"/>
    </w:pPr>
    <w:rPr>
      <w:sz w:val="24"/>
      <w:szCs w:val="24"/>
    </w:rPr>
  </w:style>
  <w:style w:type="paragraph" w:customStyle="1" w:styleId="zag111">
    <w:name w:val="zag_111"/>
    <w:basedOn w:val="a0"/>
    <w:qFormat/>
    <w:rsid w:val="00BE0EBD"/>
    <w:pPr>
      <w:widowControl w:val="0"/>
      <w:autoSpaceDE w:val="0"/>
      <w:autoSpaceDN w:val="0"/>
      <w:adjustRightInd w:val="0"/>
      <w:spacing w:after="0" w:line="240" w:lineRule="auto"/>
      <w:contextualSpacing/>
    </w:pPr>
    <w:rPr>
      <w:rFonts w:ascii="Times New Roman" w:hAnsi="Times New Roman"/>
      <w:b/>
      <w:bCs/>
      <w:sz w:val="24"/>
      <w:szCs w:val="24"/>
      <w:lang w:eastAsia="ru-RU"/>
    </w:rPr>
  </w:style>
  <w:style w:type="character" w:customStyle="1" w:styleId="afffff2">
    <w:name w:val="Основной Знак"/>
    <w:link w:val="afffff1"/>
    <w:rsid w:val="00BE0EBD"/>
    <w:rPr>
      <w:rFonts w:ascii="NewtonCSanPin" w:eastAsia="Times New Roman" w:hAnsi="NewtonCSanPin" w:cs="NewtonCSanPin"/>
      <w:color w:val="000000"/>
      <w:sz w:val="21"/>
      <w:szCs w:val="21"/>
    </w:rPr>
  </w:style>
  <w:style w:type="character" w:customStyle="1" w:styleId="fontstyle21">
    <w:name w:val="fontstyle21"/>
    <w:basedOn w:val="a1"/>
    <w:rsid w:val="00B53EA6"/>
    <w:rPr>
      <w:rFonts w:ascii="Times New Roman" w:hAnsi="Times New Roman" w:cs="Times New Roman" w:hint="default"/>
      <w:b w:val="0"/>
      <w:bCs w:val="0"/>
      <w:i w:val="0"/>
      <w:iCs w:val="0"/>
      <w:color w:val="000000"/>
      <w:sz w:val="28"/>
      <w:szCs w:val="28"/>
    </w:rPr>
  </w:style>
  <w:style w:type="character" w:customStyle="1" w:styleId="fontstyle01">
    <w:name w:val="fontstyle01"/>
    <w:basedOn w:val="a1"/>
    <w:rsid w:val="00B53EA6"/>
    <w:rPr>
      <w:rFonts w:ascii="Times New Roman" w:hAnsi="Times New Roman" w:cs="Times New Roman" w:hint="default"/>
      <w:b w:val="0"/>
      <w:bCs w:val="0"/>
      <w:i/>
      <w:iCs/>
      <w:color w:val="000000"/>
      <w:sz w:val="28"/>
      <w:szCs w:val="28"/>
    </w:rPr>
  </w:style>
  <w:style w:type="character" w:customStyle="1" w:styleId="c7">
    <w:name w:val="c7"/>
    <w:basedOn w:val="a1"/>
    <w:rsid w:val="00B53EA6"/>
  </w:style>
  <w:style w:type="paragraph" w:customStyle="1" w:styleId="affffff4">
    <w:name w:val="Таблица"/>
    <w:basedOn w:val="afffff1"/>
    <w:rsid w:val="00441700"/>
    <w:pPr>
      <w:tabs>
        <w:tab w:val="left" w:pos="4500"/>
        <w:tab w:val="left" w:pos="9180"/>
        <w:tab w:val="left" w:pos="9360"/>
      </w:tabs>
      <w:spacing w:line="194" w:lineRule="atLeast"/>
      <w:ind w:firstLine="0"/>
      <w:jc w:val="left"/>
    </w:pPr>
    <w:rPr>
      <w:rFonts w:cs="Times New Roman"/>
      <w:sz w:val="19"/>
      <w:szCs w:val="19"/>
    </w:rPr>
  </w:style>
  <w:style w:type="paragraph" w:styleId="affffff5">
    <w:name w:val="Message Header"/>
    <w:basedOn w:val="affffff4"/>
    <w:link w:val="affffff6"/>
    <w:rsid w:val="00441700"/>
    <w:pPr>
      <w:jc w:val="center"/>
    </w:pPr>
    <w:rPr>
      <w:b/>
      <w:bCs/>
    </w:rPr>
  </w:style>
  <w:style w:type="character" w:customStyle="1" w:styleId="affffff6">
    <w:name w:val="Шапка Знак"/>
    <w:basedOn w:val="a1"/>
    <w:link w:val="affffff5"/>
    <w:rsid w:val="00441700"/>
    <w:rPr>
      <w:rFonts w:ascii="NewtonCSanPin" w:eastAsia="Times New Roman" w:hAnsi="NewtonCSanPin"/>
      <w:b/>
      <w:bCs/>
      <w:color w:val="000000"/>
      <w:sz w:val="19"/>
      <w:szCs w:val="19"/>
    </w:rPr>
  </w:style>
  <w:style w:type="paragraph" w:customStyle="1" w:styleId="NoParagraphStyle">
    <w:name w:val="[No Paragraph Style]"/>
    <w:rsid w:val="00441700"/>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482580">
      <w:bodyDiv w:val="1"/>
      <w:marLeft w:val="0"/>
      <w:marRight w:val="0"/>
      <w:marTop w:val="0"/>
      <w:marBottom w:val="0"/>
      <w:divBdr>
        <w:top w:val="none" w:sz="0" w:space="0" w:color="auto"/>
        <w:left w:val="none" w:sz="0" w:space="0" w:color="auto"/>
        <w:bottom w:val="none" w:sz="0" w:space="0" w:color="auto"/>
        <w:right w:val="none" w:sz="0" w:space="0" w:color="auto"/>
      </w:divBdr>
    </w:div>
    <w:div w:id="186794013">
      <w:bodyDiv w:val="1"/>
      <w:marLeft w:val="0"/>
      <w:marRight w:val="0"/>
      <w:marTop w:val="0"/>
      <w:marBottom w:val="0"/>
      <w:divBdr>
        <w:top w:val="none" w:sz="0" w:space="0" w:color="auto"/>
        <w:left w:val="none" w:sz="0" w:space="0" w:color="auto"/>
        <w:bottom w:val="none" w:sz="0" w:space="0" w:color="auto"/>
        <w:right w:val="none" w:sz="0" w:space="0" w:color="auto"/>
      </w:divBdr>
    </w:div>
    <w:div w:id="304772817">
      <w:bodyDiv w:val="1"/>
      <w:marLeft w:val="0"/>
      <w:marRight w:val="0"/>
      <w:marTop w:val="0"/>
      <w:marBottom w:val="0"/>
      <w:divBdr>
        <w:top w:val="none" w:sz="0" w:space="0" w:color="auto"/>
        <w:left w:val="none" w:sz="0" w:space="0" w:color="auto"/>
        <w:bottom w:val="none" w:sz="0" w:space="0" w:color="auto"/>
        <w:right w:val="none" w:sz="0" w:space="0" w:color="auto"/>
      </w:divBdr>
    </w:div>
    <w:div w:id="461509032">
      <w:bodyDiv w:val="1"/>
      <w:marLeft w:val="0"/>
      <w:marRight w:val="0"/>
      <w:marTop w:val="0"/>
      <w:marBottom w:val="0"/>
      <w:divBdr>
        <w:top w:val="none" w:sz="0" w:space="0" w:color="auto"/>
        <w:left w:val="none" w:sz="0" w:space="0" w:color="auto"/>
        <w:bottom w:val="none" w:sz="0" w:space="0" w:color="auto"/>
        <w:right w:val="none" w:sz="0" w:space="0" w:color="auto"/>
      </w:divBdr>
    </w:div>
    <w:div w:id="510292894">
      <w:bodyDiv w:val="1"/>
      <w:marLeft w:val="0"/>
      <w:marRight w:val="0"/>
      <w:marTop w:val="0"/>
      <w:marBottom w:val="0"/>
      <w:divBdr>
        <w:top w:val="none" w:sz="0" w:space="0" w:color="auto"/>
        <w:left w:val="none" w:sz="0" w:space="0" w:color="auto"/>
        <w:bottom w:val="none" w:sz="0" w:space="0" w:color="auto"/>
        <w:right w:val="none" w:sz="0" w:space="0" w:color="auto"/>
      </w:divBdr>
    </w:div>
    <w:div w:id="518081533">
      <w:bodyDiv w:val="1"/>
      <w:marLeft w:val="0"/>
      <w:marRight w:val="0"/>
      <w:marTop w:val="0"/>
      <w:marBottom w:val="0"/>
      <w:divBdr>
        <w:top w:val="none" w:sz="0" w:space="0" w:color="auto"/>
        <w:left w:val="none" w:sz="0" w:space="0" w:color="auto"/>
        <w:bottom w:val="none" w:sz="0" w:space="0" w:color="auto"/>
        <w:right w:val="none" w:sz="0" w:space="0" w:color="auto"/>
      </w:divBdr>
    </w:div>
    <w:div w:id="569653511">
      <w:bodyDiv w:val="1"/>
      <w:marLeft w:val="0"/>
      <w:marRight w:val="0"/>
      <w:marTop w:val="0"/>
      <w:marBottom w:val="0"/>
      <w:divBdr>
        <w:top w:val="none" w:sz="0" w:space="0" w:color="auto"/>
        <w:left w:val="none" w:sz="0" w:space="0" w:color="auto"/>
        <w:bottom w:val="none" w:sz="0" w:space="0" w:color="auto"/>
        <w:right w:val="none" w:sz="0" w:space="0" w:color="auto"/>
      </w:divBdr>
    </w:div>
    <w:div w:id="947541263">
      <w:bodyDiv w:val="1"/>
      <w:marLeft w:val="0"/>
      <w:marRight w:val="0"/>
      <w:marTop w:val="0"/>
      <w:marBottom w:val="0"/>
      <w:divBdr>
        <w:top w:val="none" w:sz="0" w:space="0" w:color="auto"/>
        <w:left w:val="none" w:sz="0" w:space="0" w:color="auto"/>
        <w:bottom w:val="none" w:sz="0" w:space="0" w:color="auto"/>
        <w:right w:val="none" w:sz="0" w:space="0" w:color="auto"/>
      </w:divBdr>
    </w:div>
    <w:div w:id="1223250397">
      <w:bodyDiv w:val="1"/>
      <w:marLeft w:val="0"/>
      <w:marRight w:val="0"/>
      <w:marTop w:val="0"/>
      <w:marBottom w:val="0"/>
      <w:divBdr>
        <w:top w:val="none" w:sz="0" w:space="0" w:color="auto"/>
        <w:left w:val="none" w:sz="0" w:space="0" w:color="auto"/>
        <w:bottom w:val="none" w:sz="0" w:space="0" w:color="auto"/>
        <w:right w:val="none" w:sz="0" w:space="0" w:color="auto"/>
      </w:divBdr>
    </w:div>
    <w:div w:id="1241863055">
      <w:bodyDiv w:val="1"/>
      <w:marLeft w:val="0"/>
      <w:marRight w:val="0"/>
      <w:marTop w:val="0"/>
      <w:marBottom w:val="0"/>
      <w:divBdr>
        <w:top w:val="none" w:sz="0" w:space="0" w:color="auto"/>
        <w:left w:val="none" w:sz="0" w:space="0" w:color="auto"/>
        <w:bottom w:val="none" w:sz="0" w:space="0" w:color="auto"/>
        <w:right w:val="none" w:sz="0" w:space="0" w:color="auto"/>
      </w:divBdr>
    </w:div>
    <w:div w:id="1544437094">
      <w:bodyDiv w:val="1"/>
      <w:marLeft w:val="0"/>
      <w:marRight w:val="0"/>
      <w:marTop w:val="0"/>
      <w:marBottom w:val="0"/>
      <w:divBdr>
        <w:top w:val="none" w:sz="0" w:space="0" w:color="auto"/>
        <w:left w:val="none" w:sz="0" w:space="0" w:color="auto"/>
        <w:bottom w:val="none" w:sz="0" w:space="0" w:color="auto"/>
        <w:right w:val="none" w:sz="0" w:space="0" w:color="auto"/>
      </w:divBdr>
    </w:div>
    <w:div w:id="1597133716">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651443970">
      <w:bodyDiv w:val="1"/>
      <w:marLeft w:val="0"/>
      <w:marRight w:val="0"/>
      <w:marTop w:val="0"/>
      <w:marBottom w:val="0"/>
      <w:divBdr>
        <w:top w:val="none" w:sz="0" w:space="0" w:color="auto"/>
        <w:left w:val="none" w:sz="0" w:space="0" w:color="auto"/>
        <w:bottom w:val="none" w:sz="0" w:space="0" w:color="auto"/>
        <w:right w:val="none" w:sz="0" w:space="0" w:color="auto"/>
      </w:divBdr>
    </w:div>
    <w:div w:id="1652515767">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1821729558">
      <w:bodyDiv w:val="1"/>
      <w:marLeft w:val="0"/>
      <w:marRight w:val="0"/>
      <w:marTop w:val="0"/>
      <w:marBottom w:val="0"/>
      <w:divBdr>
        <w:top w:val="none" w:sz="0" w:space="0" w:color="auto"/>
        <w:left w:val="none" w:sz="0" w:space="0" w:color="auto"/>
        <w:bottom w:val="none" w:sz="0" w:space="0" w:color="auto"/>
        <w:right w:val="none" w:sz="0" w:space="0" w:color="auto"/>
      </w:divBdr>
    </w:div>
    <w:div w:id="1968511210">
      <w:bodyDiv w:val="1"/>
      <w:marLeft w:val="0"/>
      <w:marRight w:val="0"/>
      <w:marTop w:val="0"/>
      <w:marBottom w:val="0"/>
      <w:divBdr>
        <w:top w:val="none" w:sz="0" w:space="0" w:color="auto"/>
        <w:left w:val="none" w:sz="0" w:space="0" w:color="auto"/>
        <w:bottom w:val="none" w:sz="0" w:space="0" w:color="auto"/>
        <w:right w:val="none" w:sz="0" w:space="0" w:color="auto"/>
      </w:divBdr>
    </w:div>
    <w:div w:id="2059745825">
      <w:bodyDiv w:val="1"/>
      <w:marLeft w:val="0"/>
      <w:marRight w:val="0"/>
      <w:marTop w:val="0"/>
      <w:marBottom w:val="0"/>
      <w:divBdr>
        <w:top w:val="none" w:sz="0" w:space="0" w:color="auto"/>
        <w:left w:val="none" w:sz="0" w:space="0" w:color="auto"/>
        <w:bottom w:val="none" w:sz="0" w:space="0" w:color="auto"/>
        <w:right w:val="none" w:sz="0" w:space="0" w:color="auto"/>
      </w:divBdr>
      <w:divsChild>
        <w:div w:id="2040161484">
          <w:marLeft w:val="0"/>
          <w:marRight w:val="0"/>
          <w:marTop w:val="0"/>
          <w:marBottom w:val="0"/>
          <w:divBdr>
            <w:top w:val="none" w:sz="0" w:space="0" w:color="auto"/>
            <w:left w:val="none" w:sz="0" w:space="0" w:color="auto"/>
            <w:bottom w:val="none" w:sz="0" w:space="0" w:color="auto"/>
            <w:right w:val="none" w:sz="0" w:space="0" w:color="auto"/>
          </w:divBdr>
          <w:divsChild>
            <w:div w:id="1497844934">
              <w:marLeft w:val="0"/>
              <w:marRight w:val="0"/>
              <w:marTop w:val="0"/>
              <w:marBottom w:val="0"/>
              <w:divBdr>
                <w:top w:val="none" w:sz="0" w:space="0" w:color="auto"/>
                <w:left w:val="none" w:sz="0" w:space="0" w:color="auto"/>
                <w:bottom w:val="none" w:sz="0" w:space="0" w:color="auto"/>
                <w:right w:val="none" w:sz="0" w:space="0" w:color="auto"/>
              </w:divBdr>
              <w:divsChild>
                <w:div w:id="883713617">
                  <w:marLeft w:val="0"/>
                  <w:marRight w:val="0"/>
                  <w:marTop w:val="0"/>
                  <w:marBottom w:val="0"/>
                  <w:divBdr>
                    <w:top w:val="none" w:sz="0" w:space="0" w:color="auto"/>
                    <w:left w:val="none" w:sz="0" w:space="0" w:color="auto"/>
                    <w:bottom w:val="none" w:sz="0" w:space="0" w:color="auto"/>
                    <w:right w:val="none" w:sz="0" w:space="0" w:color="auto"/>
                  </w:divBdr>
                  <w:divsChild>
                    <w:div w:id="7886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hyperlink" Target="http://www.dnevnik.ru/" TargetMode="External"/><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oleObject" Target="embeddings/oleObject13.bin"/><Relationship Id="rId42" Type="http://schemas.openxmlformats.org/officeDocument/2006/relationships/hyperlink" Target="http://www.dnevnik.ru/" TargetMode="Externa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oleObject" Target="embeddings/oleObject7.bin"/><Relationship Id="rId33" Type="http://schemas.openxmlformats.org/officeDocument/2006/relationships/oleObject" Target="embeddings/oleObject12.bin"/><Relationship Id="rId38" Type="http://schemas.openxmlformats.org/officeDocument/2006/relationships/hyperlink" Target="http://www.dnevnik.ru/" TargetMode="Externa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7.wmf"/><Relationship Id="rId29" Type="http://schemas.openxmlformats.org/officeDocument/2006/relationships/image" Target="media/image10.wmf"/><Relationship Id="rId41" Type="http://schemas.openxmlformats.org/officeDocument/2006/relationships/hyperlink" Target="http://www.dnevnik.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oleObject" Target="embeddings/oleObject6.bin"/><Relationship Id="rId32" Type="http://schemas.openxmlformats.org/officeDocument/2006/relationships/image" Target="media/image11.wmf"/><Relationship Id="rId37" Type="http://schemas.openxmlformats.org/officeDocument/2006/relationships/hyperlink" Target="http://www.dnevnik.ru/" TargetMode="External"/><Relationship Id="rId40" Type="http://schemas.openxmlformats.org/officeDocument/2006/relationships/hyperlink" Target="http://www.dnevnik.ru/"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hyperlink" Target="http://www.mariinka-ufa.ru/" TargetMode="External"/><Relationship Id="rId10" Type="http://schemas.openxmlformats.org/officeDocument/2006/relationships/hyperlink" Target="http://www.sc.adm-edu.spb.ru/260" TargetMode="External"/><Relationship Id="rId19" Type="http://schemas.openxmlformats.org/officeDocument/2006/relationships/image" Target="media/image6.wmf"/><Relationship Id="rId31" Type="http://schemas.openxmlformats.org/officeDocument/2006/relationships/oleObject" Target="embeddings/oleObject11.bin"/><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footer" Target="footer1.xml"/><Relationship Id="rId27" Type="http://schemas.openxmlformats.org/officeDocument/2006/relationships/image" Target="media/image9.wmf"/><Relationship Id="rId30" Type="http://schemas.openxmlformats.org/officeDocument/2006/relationships/oleObject" Target="embeddings/oleObject10.bin"/><Relationship Id="rId35" Type="http://schemas.openxmlformats.org/officeDocument/2006/relationships/hyperlink" Target="http://www.mariinka-ufa.ru/" TargetMode="External"/><Relationship Id="rId43"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5DAD51-460B-4462-B551-1E2403A0F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345</Pages>
  <Words>144290</Words>
  <Characters>822453</Characters>
  <Application>Microsoft Office Word</Application>
  <DocSecurity>0</DocSecurity>
  <Lines>6853</Lines>
  <Paragraphs>1929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964814</CharactersWithSpaces>
  <SharedDoc>false</SharedDoc>
  <HLinks>
    <vt:vector size="384" baseType="variant">
      <vt:variant>
        <vt:i4>4325438</vt:i4>
      </vt:variant>
      <vt:variant>
        <vt:i4>511</vt:i4>
      </vt:variant>
      <vt:variant>
        <vt:i4>0</vt:i4>
      </vt:variant>
      <vt:variant>
        <vt:i4>5</vt:i4>
      </vt:variant>
      <vt:variant>
        <vt:lpwstr>http://www.consultant.ru/document/cons_doc_LAW_99661/?dst=100004</vt:lpwstr>
      </vt:variant>
      <vt:variant>
        <vt:lpwstr/>
      </vt:variant>
      <vt:variant>
        <vt:i4>1638455</vt:i4>
      </vt:variant>
      <vt:variant>
        <vt:i4>374</vt:i4>
      </vt:variant>
      <vt:variant>
        <vt:i4>0</vt:i4>
      </vt:variant>
      <vt:variant>
        <vt:i4>5</vt:i4>
      </vt:variant>
      <vt:variant>
        <vt:lpwstr/>
      </vt:variant>
      <vt:variant>
        <vt:lpwstr>_Toc414553292</vt:lpwstr>
      </vt:variant>
      <vt:variant>
        <vt:i4>1638455</vt:i4>
      </vt:variant>
      <vt:variant>
        <vt:i4>368</vt:i4>
      </vt:variant>
      <vt:variant>
        <vt:i4>0</vt:i4>
      </vt:variant>
      <vt:variant>
        <vt:i4>5</vt:i4>
      </vt:variant>
      <vt:variant>
        <vt:lpwstr/>
      </vt:variant>
      <vt:variant>
        <vt:lpwstr>_Toc414553291</vt:lpwstr>
      </vt:variant>
      <vt:variant>
        <vt:i4>1638455</vt:i4>
      </vt:variant>
      <vt:variant>
        <vt:i4>362</vt:i4>
      </vt:variant>
      <vt:variant>
        <vt:i4>0</vt:i4>
      </vt:variant>
      <vt:variant>
        <vt:i4>5</vt:i4>
      </vt:variant>
      <vt:variant>
        <vt:lpwstr/>
      </vt:variant>
      <vt:variant>
        <vt:lpwstr>_Toc414553290</vt:lpwstr>
      </vt:variant>
      <vt:variant>
        <vt:i4>1572919</vt:i4>
      </vt:variant>
      <vt:variant>
        <vt:i4>356</vt:i4>
      </vt:variant>
      <vt:variant>
        <vt:i4>0</vt:i4>
      </vt:variant>
      <vt:variant>
        <vt:i4>5</vt:i4>
      </vt:variant>
      <vt:variant>
        <vt:lpwstr/>
      </vt:variant>
      <vt:variant>
        <vt:lpwstr>_Toc414553289</vt:lpwstr>
      </vt:variant>
      <vt:variant>
        <vt:i4>1572919</vt:i4>
      </vt:variant>
      <vt:variant>
        <vt:i4>350</vt:i4>
      </vt:variant>
      <vt:variant>
        <vt:i4>0</vt:i4>
      </vt:variant>
      <vt:variant>
        <vt:i4>5</vt:i4>
      </vt:variant>
      <vt:variant>
        <vt:lpwstr/>
      </vt:variant>
      <vt:variant>
        <vt:lpwstr>_Toc414553288</vt:lpwstr>
      </vt:variant>
      <vt:variant>
        <vt:i4>1572919</vt:i4>
      </vt:variant>
      <vt:variant>
        <vt:i4>344</vt:i4>
      </vt:variant>
      <vt:variant>
        <vt:i4>0</vt:i4>
      </vt:variant>
      <vt:variant>
        <vt:i4>5</vt:i4>
      </vt:variant>
      <vt:variant>
        <vt:lpwstr/>
      </vt:variant>
      <vt:variant>
        <vt:lpwstr>_Toc414553287</vt:lpwstr>
      </vt:variant>
      <vt:variant>
        <vt:i4>1572919</vt:i4>
      </vt:variant>
      <vt:variant>
        <vt:i4>338</vt:i4>
      </vt:variant>
      <vt:variant>
        <vt:i4>0</vt:i4>
      </vt:variant>
      <vt:variant>
        <vt:i4>5</vt:i4>
      </vt:variant>
      <vt:variant>
        <vt:lpwstr/>
      </vt:variant>
      <vt:variant>
        <vt:lpwstr>_Toc414553286</vt:lpwstr>
      </vt:variant>
      <vt:variant>
        <vt:i4>1572919</vt:i4>
      </vt:variant>
      <vt:variant>
        <vt:i4>332</vt:i4>
      </vt:variant>
      <vt:variant>
        <vt:i4>0</vt:i4>
      </vt:variant>
      <vt:variant>
        <vt:i4>5</vt:i4>
      </vt:variant>
      <vt:variant>
        <vt:lpwstr/>
      </vt:variant>
      <vt:variant>
        <vt:lpwstr>_Toc414553285</vt:lpwstr>
      </vt:variant>
      <vt:variant>
        <vt:i4>1572919</vt:i4>
      </vt:variant>
      <vt:variant>
        <vt:i4>326</vt:i4>
      </vt:variant>
      <vt:variant>
        <vt:i4>0</vt:i4>
      </vt:variant>
      <vt:variant>
        <vt:i4>5</vt:i4>
      </vt:variant>
      <vt:variant>
        <vt:lpwstr/>
      </vt:variant>
      <vt:variant>
        <vt:lpwstr>_Toc414553284</vt:lpwstr>
      </vt:variant>
      <vt:variant>
        <vt:i4>1572919</vt:i4>
      </vt:variant>
      <vt:variant>
        <vt:i4>320</vt:i4>
      </vt:variant>
      <vt:variant>
        <vt:i4>0</vt:i4>
      </vt:variant>
      <vt:variant>
        <vt:i4>5</vt:i4>
      </vt:variant>
      <vt:variant>
        <vt:lpwstr/>
      </vt:variant>
      <vt:variant>
        <vt:lpwstr>_Toc414553283</vt:lpwstr>
      </vt:variant>
      <vt:variant>
        <vt:i4>1572919</vt:i4>
      </vt:variant>
      <vt:variant>
        <vt:i4>314</vt:i4>
      </vt:variant>
      <vt:variant>
        <vt:i4>0</vt:i4>
      </vt:variant>
      <vt:variant>
        <vt:i4>5</vt:i4>
      </vt:variant>
      <vt:variant>
        <vt:lpwstr/>
      </vt:variant>
      <vt:variant>
        <vt:lpwstr>_Toc414553282</vt:lpwstr>
      </vt:variant>
      <vt:variant>
        <vt:i4>1572919</vt:i4>
      </vt:variant>
      <vt:variant>
        <vt:i4>308</vt:i4>
      </vt:variant>
      <vt:variant>
        <vt:i4>0</vt:i4>
      </vt:variant>
      <vt:variant>
        <vt:i4>5</vt:i4>
      </vt:variant>
      <vt:variant>
        <vt:lpwstr/>
      </vt:variant>
      <vt:variant>
        <vt:lpwstr>_Toc414553281</vt:lpwstr>
      </vt:variant>
      <vt:variant>
        <vt:i4>1572919</vt:i4>
      </vt:variant>
      <vt:variant>
        <vt:i4>302</vt:i4>
      </vt:variant>
      <vt:variant>
        <vt:i4>0</vt:i4>
      </vt:variant>
      <vt:variant>
        <vt:i4>5</vt:i4>
      </vt:variant>
      <vt:variant>
        <vt:lpwstr/>
      </vt:variant>
      <vt:variant>
        <vt:lpwstr>_Toc414553280</vt:lpwstr>
      </vt:variant>
      <vt:variant>
        <vt:i4>1507383</vt:i4>
      </vt:variant>
      <vt:variant>
        <vt:i4>296</vt:i4>
      </vt:variant>
      <vt:variant>
        <vt:i4>0</vt:i4>
      </vt:variant>
      <vt:variant>
        <vt:i4>5</vt:i4>
      </vt:variant>
      <vt:variant>
        <vt:lpwstr/>
      </vt:variant>
      <vt:variant>
        <vt:lpwstr>_Toc414553275</vt:lpwstr>
      </vt:variant>
      <vt:variant>
        <vt:i4>1376311</vt:i4>
      </vt:variant>
      <vt:variant>
        <vt:i4>290</vt:i4>
      </vt:variant>
      <vt:variant>
        <vt:i4>0</vt:i4>
      </vt:variant>
      <vt:variant>
        <vt:i4>5</vt:i4>
      </vt:variant>
      <vt:variant>
        <vt:lpwstr/>
      </vt:variant>
      <vt:variant>
        <vt:lpwstr>_Toc414553254</vt:lpwstr>
      </vt:variant>
      <vt:variant>
        <vt:i4>1376311</vt:i4>
      </vt:variant>
      <vt:variant>
        <vt:i4>284</vt:i4>
      </vt:variant>
      <vt:variant>
        <vt:i4>0</vt:i4>
      </vt:variant>
      <vt:variant>
        <vt:i4>5</vt:i4>
      </vt:variant>
      <vt:variant>
        <vt:lpwstr/>
      </vt:variant>
      <vt:variant>
        <vt:lpwstr>_Toc414553253</vt:lpwstr>
      </vt:variant>
      <vt:variant>
        <vt:i4>1376311</vt:i4>
      </vt:variant>
      <vt:variant>
        <vt:i4>278</vt:i4>
      </vt:variant>
      <vt:variant>
        <vt:i4>0</vt:i4>
      </vt:variant>
      <vt:variant>
        <vt:i4>5</vt:i4>
      </vt:variant>
      <vt:variant>
        <vt:lpwstr/>
      </vt:variant>
      <vt:variant>
        <vt:lpwstr>_Toc414553252</vt:lpwstr>
      </vt:variant>
      <vt:variant>
        <vt:i4>1376311</vt:i4>
      </vt:variant>
      <vt:variant>
        <vt:i4>272</vt:i4>
      </vt:variant>
      <vt:variant>
        <vt:i4>0</vt:i4>
      </vt:variant>
      <vt:variant>
        <vt:i4>5</vt:i4>
      </vt:variant>
      <vt:variant>
        <vt:lpwstr/>
      </vt:variant>
      <vt:variant>
        <vt:lpwstr>_Toc414553251</vt:lpwstr>
      </vt:variant>
      <vt:variant>
        <vt:i4>1376311</vt:i4>
      </vt:variant>
      <vt:variant>
        <vt:i4>266</vt:i4>
      </vt:variant>
      <vt:variant>
        <vt:i4>0</vt:i4>
      </vt:variant>
      <vt:variant>
        <vt:i4>5</vt:i4>
      </vt:variant>
      <vt:variant>
        <vt:lpwstr/>
      </vt:variant>
      <vt:variant>
        <vt:lpwstr>_Toc414553250</vt:lpwstr>
      </vt:variant>
      <vt:variant>
        <vt:i4>1310775</vt:i4>
      </vt:variant>
      <vt:variant>
        <vt:i4>260</vt:i4>
      </vt:variant>
      <vt:variant>
        <vt:i4>0</vt:i4>
      </vt:variant>
      <vt:variant>
        <vt:i4>5</vt:i4>
      </vt:variant>
      <vt:variant>
        <vt:lpwstr/>
      </vt:variant>
      <vt:variant>
        <vt:lpwstr>_Toc414553249</vt:lpwstr>
      </vt:variant>
      <vt:variant>
        <vt:i4>1310775</vt:i4>
      </vt:variant>
      <vt:variant>
        <vt:i4>254</vt:i4>
      </vt:variant>
      <vt:variant>
        <vt:i4>0</vt:i4>
      </vt:variant>
      <vt:variant>
        <vt:i4>5</vt:i4>
      </vt:variant>
      <vt:variant>
        <vt:lpwstr/>
      </vt:variant>
      <vt:variant>
        <vt:lpwstr>_Toc414553248</vt:lpwstr>
      </vt:variant>
      <vt:variant>
        <vt:i4>1310775</vt:i4>
      </vt:variant>
      <vt:variant>
        <vt:i4>248</vt:i4>
      </vt:variant>
      <vt:variant>
        <vt:i4>0</vt:i4>
      </vt:variant>
      <vt:variant>
        <vt:i4>5</vt:i4>
      </vt:variant>
      <vt:variant>
        <vt:lpwstr/>
      </vt:variant>
      <vt:variant>
        <vt:lpwstr>_Toc414553247</vt:lpwstr>
      </vt:variant>
      <vt:variant>
        <vt:i4>1310775</vt:i4>
      </vt:variant>
      <vt:variant>
        <vt:i4>242</vt:i4>
      </vt:variant>
      <vt:variant>
        <vt:i4>0</vt:i4>
      </vt:variant>
      <vt:variant>
        <vt:i4>5</vt:i4>
      </vt:variant>
      <vt:variant>
        <vt:lpwstr/>
      </vt:variant>
      <vt:variant>
        <vt:lpwstr>_Toc414553246</vt:lpwstr>
      </vt:variant>
      <vt:variant>
        <vt:i4>1310775</vt:i4>
      </vt:variant>
      <vt:variant>
        <vt:i4>236</vt:i4>
      </vt:variant>
      <vt:variant>
        <vt:i4>0</vt:i4>
      </vt:variant>
      <vt:variant>
        <vt:i4>5</vt:i4>
      </vt:variant>
      <vt:variant>
        <vt:lpwstr/>
      </vt:variant>
      <vt:variant>
        <vt:lpwstr>_Toc414553245</vt:lpwstr>
      </vt:variant>
      <vt:variant>
        <vt:i4>1245239</vt:i4>
      </vt:variant>
      <vt:variant>
        <vt:i4>230</vt:i4>
      </vt:variant>
      <vt:variant>
        <vt:i4>0</vt:i4>
      </vt:variant>
      <vt:variant>
        <vt:i4>5</vt:i4>
      </vt:variant>
      <vt:variant>
        <vt:lpwstr/>
      </vt:variant>
      <vt:variant>
        <vt:lpwstr>_Toc414553232</vt:lpwstr>
      </vt:variant>
      <vt:variant>
        <vt:i4>1245239</vt:i4>
      </vt:variant>
      <vt:variant>
        <vt:i4>224</vt:i4>
      </vt:variant>
      <vt:variant>
        <vt:i4>0</vt:i4>
      </vt:variant>
      <vt:variant>
        <vt:i4>5</vt:i4>
      </vt:variant>
      <vt:variant>
        <vt:lpwstr/>
      </vt:variant>
      <vt:variant>
        <vt:lpwstr>_Toc414553231</vt:lpwstr>
      </vt:variant>
      <vt:variant>
        <vt:i4>1245239</vt:i4>
      </vt:variant>
      <vt:variant>
        <vt:i4>218</vt:i4>
      </vt:variant>
      <vt:variant>
        <vt:i4>0</vt:i4>
      </vt:variant>
      <vt:variant>
        <vt:i4>5</vt:i4>
      </vt:variant>
      <vt:variant>
        <vt:lpwstr/>
      </vt:variant>
      <vt:variant>
        <vt:lpwstr>_Toc414553230</vt:lpwstr>
      </vt:variant>
      <vt:variant>
        <vt:i4>1179703</vt:i4>
      </vt:variant>
      <vt:variant>
        <vt:i4>212</vt:i4>
      </vt:variant>
      <vt:variant>
        <vt:i4>0</vt:i4>
      </vt:variant>
      <vt:variant>
        <vt:i4>5</vt:i4>
      </vt:variant>
      <vt:variant>
        <vt:lpwstr/>
      </vt:variant>
      <vt:variant>
        <vt:lpwstr>_Toc414553229</vt:lpwstr>
      </vt:variant>
      <vt:variant>
        <vt:i4>1179703</vt:i4>
      </vt:variant>
      <vt:variant>
        <vt:i4>206</vt:i4>
      </vt:variant>
      <vt:variant>
        <vt:i4>0</vt:i4>
      </vt:variant>
      <vt:variant>
        <vt:i4>5</vt:i4>
      </vt:variant>
      <vt:variant>
        <vt:lpwstr/>
      </vt:variant>
      <vt:variant>
        <vt:lpwstr>_Toc414553228</vt:lpwstr>
      </vt:variant>
      <vt:variant>
        <vt:i4>1179703</vt:i4>
      </vt:variant>
      <vt:variant>
        <vt:i4>200</vt:i4>
      </vt:variant>
      <vt:variant>
        <vt:i4>0</vt:i4>
      </vt:variant>
      <vt:variant>
        <vt:i4>5</vt:i4>
      </vt:variant>
      <vt:variant>
        <vt:lpwstr/>
      </vt:variant>
      <vt:variant>
        <vt:lpwstr>_Toc414553227</vt:lpwstr>
      </vt:variant>
      <vt:variant>
        <vt:i4>1638452</vt:i4>
      </vt:variant>
      <vt:variant>
        <vt:i4>194</vt:i4>
      </vt:variant>
      <vt:variant>
        <vt:i4>0</vt:i4>
      </vt:variant>
      <vt:variant>
        <vt:i4>5</vt:i4>
      </vt:variant>
      <vt:variant>
        <vt:lpwstr/>
      </vt:variant>
      <vt:variant>
        <vt:lpwstr>_Toc414553192</vt:lpwstr>
      </vt:variant>
      <vt:variant>
        <vt:i4>1572916</vt:i4>
      </vt:variant>
      <vt:variant>
        <vt:i4>188</vt:i4>
      </vt:variant>
      <vt:variant>
        <vt:i4>0</vt:i4>
      </vt:variant>
      <vt:variant>
        <vt:i4>5</vt:i4>
      </vt:variant>
      <vt:variant>
        <vt:lpwstr/>
      </vt:variant>
      <vt:variant>
        <vt:lpwstr>_Toc414553181</vt:lpwstr>
      </vt:variant>
      <vt:variant>
        <vt:i4>1572916</vt:i4>
      </vt:variant>
      <vt:variant>
        <vt:i4>182</vt:i4>
      </vt:variant>
      <vt:variant>
        <vt:i4>0</vt:i4>
      </vt:variant>
      <vt:variant>
        <vt:i4>5</vt:i4>
      </vt:variant>
      <vt:variant>
        <vt:lpwstr/>
      </vt:variant>
      <vt:variant>
        <vt:lpwstr>_Toc414553180</vt:lpwstr>
      </vt:variant>
      <vt:variant>
        <vt:i4>1507380</vt:i4>
      </vt:variant>
      <vt:variant>
        <vt:i4>176</vt:i4>
      </vt:variant>
      <vt:variant>
        <vt:i4>0</vt:i4>
      </vt:variant>
      <vt:variant>
        <vt:i4>5</vt:i4>
      </vt:variant>
      <vt:variant>
        <vt:lpwstr/>
      </vt:variant>
      <vt:variant>
        <vt:lpwstr>_Toc414553179</vt:lpwstr>
      </vt:variant>
      <vt:variant>
        <vt:i4>1507380</vt:i4>
      </vt:variant>
      <vt:variant>
        <vt:i4>170</vt:i4>
      </vt:variant>
      <vt:variant>
        <vt:i4>0</vt:i4>
      </vt:variant>
      <vt:variant>
        <vt:i4>5</vt:i4>
      </vt:variant>
      <vt:variant>
        <vt:lpwstr/>
      </vt:variant>
      <vt:variant>
        <vt:lpwstr>_Toc414553178</vt:lpwstr>
      </vt:variant>
      <vt:variant>
        <vt:i4>1441844</vt:i4>
      </vt:variant>
      <vt:variant>
        <vt:i4>164</vt:i4>
      </vt:variant>
      <vt:variant>
        <vt:i4>0</vt:i4>
      </vt:variant>
      <vt:variant>
        <vt:i4>5</vt:i4>
      </vt:variant>
      <vt:variant>
        <vt:lpwstr/>
      </vt:variant>
      <vt:variant>
        <vt:lpwstr>_Toc414553167</vt:lpwstr>
      </vt:variant>
      <vt:variant>
        <vt:i4>1441844</vt:i4>
      </vt:variant>
      <vt:variant>
        <vt:i4>158</vt:i4>
      </vt:variant>
      <vt:variant>
        <vt:i4>0</vt:i4>
      </vt:variant>
      <vt:variant>
        <vt:i4>5</vt:i4>
      </vt:variant>
      <vt:variant>
        <vt:lpwstr/>
      </vt:variant>
      <vt:variant>
        <vt:lpwstr>_Toc414553166</vt:lpwstr>
      </vt:variant>
      <vt:variant>
        <vt:i4>1376308</vt:i4>
      </vt:variant>
      <vt:variant>
        <vt:i4>152</vt:i4>
      </vt:variant>
      <vt:variant>
        <vt:i4>0</vt:i4>
      </vt:variant>
      <vt:variant>
        <vt:i4>5</vt:i4>
      </vt:variant>
      <vt:variant>
        <vt:lpwstr/>
      </vt:variant>
      <vt:variant>
        <vt:lpwstr>_Toc414553158</vt:lpwstr>
      </vt:variant>
      <vt:variant>
        <vt:i4>1376308</vt:i4>
      </vt:variant>
      <vt:variant>
        <vt:i4>146</vt:i4>
      </vt:variant>
      <vt:variant>
        <vt:i4>0</vt:i4>
      </vt:variant>
      <vt:variant>
        <vt:i4>5</vt:i4>
      </vt:variant>
      <vt:variant>
        <vt:lpwstr/>
      </vt:variant>
      <vt:variant>
        <vt:lpwstr>_Toc414553157</vt:lpwstr>
      </vt:variant>
      <vt:variant>
        <vt:i4>1376308</vt:i4>
      </vt:variant>
      <vt:variant>
        <vt:i4>140</vt:i4>
      </vt:variant>
      <vt:variant>
        <vt:i4>0</vt:i4>
      </vt:variant>
      <vt:variant>
        <vt:i4>5</vt:i4>
      </vt:variant>
      <vt:variant>
        <vt:lpwstr/>
      </vt:variant>
      <vt:variant>
        <vt:lpwstr>_Toc414553156</vt:lpwstr>
      </vt:variant>
      <vt:variant>
        <vt:i4>1376308</vt:i4>
      </vt:variant>
      <vt:variant>
        <vt:i4>134</vt:i4>
      </vt:variant>
      <vt:variant>
        <vt:i4>0</vt:i4>
      </vt:variant>
      <vt:variant>
        <vt:i4>5</vt:i4>
      </vt:variant>
      <vt:variant>
        <vt:lpwstr/>
      </vt:variant>
      <vt:variant>
        <vt:lpwstr>_Toc414553154</vt:lpwstr>
      </vt:variant>
      <vt:variant>
        <vt:i4>1376308</vt:i4>
      </vt:variant>
      <vt:variant>
        <vt:i4>128</vt:i4>
      </vt:variant>
      <vt:variant>
        <vt:i4>0</vt:i4>
      </vt:variant>
      <vt:variant>
        <vt:i4>5</vt:i4>
      </vt:variant>
      <vt:variant>
        <vt:lpwstr/>
      </vt:variant>
      <vt:variant>
        <vt:lpwstr>_Toc414553153</vt:lpwstr>
      </vt:variant>
      <vt:variant>
        <vt:i4>1376308</vt:i4>
      </vt:variant>
      <vt:variant>
        <vt:i4>122</vt:i4>
      </vt:variant>
      <vt:variant>
        <vt:i4>0</vt:i4>
      </vt:variant>
      <vt:variant>
        <vt:i4>5</vt:i4>
      </vt:variant>
      <vt:variant>
        <vt:lpwstr/>
      </vt:variant>
      <vt:variant>
        <vt:lpwstr>_Toc414553152</vt:lpwstr>
      </vt:variant>
      <vt:variant>
        <vt:i4>1376308</vt:i4>
      </vt:variant>
      <vt:variant>
        <vt:i4>116</vt:i4>
      </vt:variant>
      <vt:variant>
        <vt:i4>0</vt:i4>
      </vt:variant>
      <vt:variant>
        <vt:i4>5</vt:i4>
      </vt:variant>
      <vt:variant>
        <vt:lpwstr/>
      </vt:variant>
      <vt:variant>
        <vt:lpwstr>_Toc414553151</vt:lpwstr>
      </vt:variant>
      <vt:variant>
        <vt:i4>1376308</vt:i4>
      </vt:variant>
      <vt:variant>
        <vt:i4>110</vt:i4>
      </vt:variant>
      <vt:variant>
        <vt:i4>0</vt:i4>
      </vt:variant>
      <vt:variant>
        <vt:i4>5</vt:i4>
      </vt:variant>
      <vt:variant>
        <vt:lpwstr/>
      </vt:variant>
      <vt:variant>
        <vt:lpwstr>_Toc414553150</vt:lpwstr>
      </vt:variant>
      <vt:variant>
        <vt:i4>1310772</vt:i4>
      </vt:variant>
      <vt:variant>
        <vt:i4>104</vt:i4>
      </vt:variant>
      <vt:variant>
        <vt:i4>0</vt:i4>
      </vt:variant>
      <vt:variant>
        <vt:i4>5</vt:i4>
      </vt:variant>
      <vt:variant>
        <vt:lpwstr/>
      </vt:variant>
      <vt:variant>
        <vt:lpwstr>_Toc414553149</vt:lpwstr>
      </vt:variant>
      <vt:variant>
        <vt:i4>1310772</vt:i4>
      </vt:variant>
      <vt:variant>
        <vt:i4>98</vt:i4>
      </vt:variant>
      <vt:variant>
        <vt:i4>0</vt:i4>
      </vt:variant>
      <vt:variant>
        <vt:i4>5</vt:i4>
      </vt:variant>
      <vt:variant>
        <vt:lpwstr/>
      </vt:variant>
      <vt:variant>
        <vt:lpwstr>_Toc414553148</vt:lpwstr>
      </vt:variant>
      <vt:variant>
        <vt:i4>1310772</vt:i4>
      </vt:variant>
      <vt:variant>
        <vt:i4>92</vt:i4>
      </vt:variant>
      <vt:variant>
        <vt:i4>0</vt:i4>
      </vt:variant>
      <vt:variant>
        <vt:i4>5</vt:i4>
      </vt:variant>
      <vt:variant>
        <vt:lpwstr/>
      </vt:variant>
      <vt:variant>
        <vt:lpwstr>_Toc414553142</vt:lpwstr>
      </vt:variant>
      <vt:variant>
        <vt:i4>1310772</vt:i4>
      </vt:variant>
      <vt:variant>
        <vt:i4>86</vt:i4>
      </vt:variant>
      <vt:variant>
        <vt:i4>0</vt:i4>
      </vt:variant>
      <vt:variant>
        <vt:i4>5</vt:i4>
      </vt:variant>
      <vt:variant>
        <vt:lpwstr/>
      </vt:variant>
      <vt:variant>
        <vt:lpwstr>_Toc414553141</vt:lpwstr>
      </vt:variant>
      <vt:variant>
        <vt:i4>1310772</vt:i4>
      </vt:variant>
      <vt:variant>
        <vt:i4>80</vt:i4>
      </vt:variant>
      <vt:variant>
        <vt:i4>0</vt:i4>
      </vt:variant>
      <vt:variant>
        <vt:i4>5</vt:i4>
      </vt:variant>
      <vt:variant>
        <vt:lpwstr/>
      </vt:variant>
      <vt:variant>
        <vt:lpwstr>_Toc414553140</vt:lpwstr>
      </vt:variant>
      <vt:variant>
        <vt:i4>1245236</vt:i4>
      </vt:variant>
      <vt:variant>
        <vt:i4>74</vt:i4>
      </vt:variant>
      <vt:variant>
        <vt:i4>0</vt:i4>
      </vt:variant>
      <vt:variant>
        <vt:i4>5</vt:i4>
      </vt:variant>
      <vt:variant>
        <vt:lpwstr/>
      </vt:variant>
      <vt:variant>
        <vt:lpwstr>_Toc414553139</vt:lpwstr>
      </vt:variant>
      <vt:variant>
        <vt:i4>1245236</vt:i4>
      </vt:variant>
      <vt:variant>
        <vt:i4>68</vt:i4>
      </vt:variant>
      <vt:variant>
        <vt:i4>0</vt:i4>
      </vt:variant>
      <vt:variant>
        <vt:i4>5</vt:i4>
      </vt:variant>
      <vt:variant>
        <vt:lpwstr/>
      </vt:variant>
      <vt:variant>
        <vt:lpwstr>_Toc414553138</vt:lpwstr>
      </vt:variant>
      <vt:variant>
        <vt:i4>1245236</vt:i4>
      </vt:variant>
      <vt:variant>
        <vt:i4>62</vt:i4>
      </vt:variant>
      <vt:variant>
        <vt:i4>0</vt:i4>
      </vt:variant>
      <vt:variant>
        <vt:i4>5</vt:i4>
      </vt:variant>
      <vt:variant>
        <vt:lpwstr/>
      </vt:variant>
      <vt:variant>
        <vt:lpwstr>_Toc414553137</vt:lpwstr>
      </vt:variant>
      <vt:variant>
        <vt:i4>1245236</vt:i4>
      </vt:variant>
      <vt:variant>
        <vt:i4>56</vt:i4>
      </vt:variant>
      <vt:variant>
        <vt:i4>0</vt:i4>
      </vt:variant>
      <vt:variant>
        <vt:i4>5</vt:i4>
      </vt:variant>
      <vt:variant>
        <vt:lpwstr/>
      </vt:variant>
      <vt:variant>
        <vt:lpwstr>_Toc414553136</vt:lpwstr>
      </vt:variant>
      <vt:variant>
        <vt:i4>1245236</vt:i4>
      </vt:variant>
      <vt:variant>
        <vt:i4>50</vt:i4>
      </vt:variant>
      <vt:variant>
        <vt:i4>0</vt:i4>
      </vt:variant>
      <vt:variant>
        <vt:i4>5</vt:i4>
      </vt:variant>
      <vt:variant>
        <vt:lpwstr/>
      </vt:variant>
      <vt:variant>
        <vt:lpwstr>_Toc414553133</vt:lpwstr>
      </vt:variant>
      <vt:variant>
        <vt:i4>1245236</vt:i4>
      </vt:variant>
      <vt:variant>
        <vt:i4>44</vt:i4>
      </vt:variant>
      <vt:variant>
        <vt:i4>0</vt:i4>
      </vt:variant>
      <vt:variant>
        <vt:i4>5</vt:i4>
      </vt:variant>
      <vt:variant>
        <vt:lpwstr/>
      </vt:variant>
      <vt:variant>
        <vt:lpwstr>_Toc414553132</vt:lpwstr>
      </vt:variant>
      <vt:variant>
        <vt:i4>1245236</vt:i4>
      </vt:variant>
      <vt:variant>
        <vt:i4>38</vt:i4>
      </vt:variant>
      <vt:variant>
        <vt:i4>0</vt:i4>
      </vt:variant>
      <vt:variant>
        <vt:i4>5</vt:i4>
      </vt:variant>
      <vt:variant>
        <vt:lpwstr/>
      </vt:variant>
      <vt:variant>
        <vt:lpwstr>_Toc414553131</vt:lpwstr>
      </vt:variant>
      <vt:variant>
        <vt:i4>1245236</vt:i4>
      </vt:variant>
      <vt:variant>
        <vt:i4>32</vt:i4>
      </vt:variant>
      <vt:variant>
        <vt:i4>0</vt:i4>
      </vt:variant>
      <vt:variant>
        <vt:i4>5</vt:i4>
      </vt:variant>
      <vt:variant>
        <vt:lpwstr/>
      </vt:variant>
      <vt:variant>
        <vt:lpwstr>_Toc414553130</vt:lpwstr>
      </vt:variant>
      <vt:variant>
        <vt:i4>1179700</vt:i4>
      </vt:variant>
      <vt:variant>
        <vt:i4>26</vt:i4>
      </vt:variant>
      <vt:variant>
        <vt:i4>0</vt:i4>
      </vt:variant>
      <vt:variant>
        <vt:i4>5</vt:i4>
      </vt:variant>
      <vt:variant>
        <vt:lpwstr/>
      </vt:variant>
      <vt:variant>
        <vt:lpwstr>_Toc414553129</vt:lpwstr>
      </vt:variant>
      <vt:variant>
        <vt:i4>1179700</vt:i4>
      </vt:variant>
      <vt:variant>
        <vt:i4>20</vt:i4>
      </vt:variant>
      <vt:variant>
        <vt:i4>0</vt:i4>
      </vt:variant>
      <vt:variant>
        <vt:i4>5</vt:i4>
      </vt:variant>
      <vt:variant>
        <vt:lpwstr/>
      </vt:variant>
      <vt:variant>
        <vt:lpwstr>_Toc414553128</vt:lpwstr>
      </vt:variant>
      <vt:variant>
        <vt:i4>1179700</vt:i4>
      </vt:variant>
      <vt:variant>
        <vt:i4>14</vt:i4>
      </vt:variant>
      <vt:variant>
        <vt:i4>0</vt:i4>
      </vt:variant>
      <vt:variant>
        <vt:i4>5</vt:i4>
      </vt:variant>
      <vt:variant>
        <vt:lpwstr/>
      </vt:variant>
      <vt:variant>
        <vt:lpwstr>_Toc414553127</vt:lpwstr>
      </vt:variant>
      <vt:variant>
        <vt:i4>1179700</vt:i4>
      </vt:variant>
      <vt:variant>
        <vt:i4>8</vt:i4>
      </vt:variant>
      <vt:variant>
        <vt:i4>0</vt:i4>
      </vt:variant>
      <vt:variant>
        <vt:i4>5</vt:i4>
      </vt:variant>
      <vt:variant>
        <vt:lpwstr/>
      </vt:variant>
      <vt:variant>
        <vt:lpwstr>_Toc414553126</vt:lpwstr>
      </vt:variant>
      <vt:variant>
        <vt:i4>1179700</vt:i4>
      </vt:variant>
      <vt:variant>
        <vt:i4>2</vt:i4>
      </vt:variant>
      <vt:variant>
        <vt:i4>0</vt:i4>
      </vt:variant>
      <vt:variant>
        <vt:i4>5</vt:i4>
      </vt:variant>
      <vt:variant>
        <vt:lpwstr/>
      </vt:variant>
      <vt:variant>
        <vt:lpwstr>_Toc414553125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1</cp:lastModifiedBy>
  <cp:revision>4</cp:revision>
  <cp:lastPrinted>2019-01-22T16:00:00Z</cp:lastPrinted>
  <dcterms:created xsi:type="dcterms:W3CDTF">2022-06-20T08:19:00Z</dcterms:created>
  <dcterms:modified xsi:type="dcterms:W3CDTF">2022-06-20T08:32:00Z</dcterms:modified>
</cp:coreProperties>
</file>