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24" w:rsidRDefault="00855D24" w:rsidP="00855D24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148"/>
        <w:tblW w:w="9855" w:type="dxa"/>
        <w:tblBorders>
          <w:bottom w:val="thinThickSmallGap" w:sz="24" w:space="0" w:color="auto"/>
        </w:tblBorders>
        <w:tblLook w:val="01E0"/>
      </w:tblPr>
      <w:tblGrid>
        <w:gridCol w:w="3497"/>
        <w:gridCol w:w="2684"/>
        <w:gridCol w:w="3674"/>
      </w:tblGrid>
      <w:tr w:rsidR="00855D24" w:rsidTr="00855D24"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БАШ</w:t>
            </w:r>
            <w:r>
              <w:rPr>
                <w:sz w:val="16"/>
                <w:szCs w:val="16"/>
                <w:lang w:val="be-BY"/>
              </w:rPr>
              <w:t>Ҡ</w:t>
            </w:r>
            <w:r>
              <w:rPr>
                <w:sz w:val="16"/>
                <w:szCs w:val="16"/>
              </w:rPr>
              <w:t>ОРТОСТАН РЕСПУБЛИКАҺЫ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ӨФӨ ҠАЛАҺЫ ҠАЛА ОКРУГЫ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ХАКИМИӘТЕНЕҢ 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МӘҒАРИФ ИДАРАЛЫҒЫ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ӨФӨ ҠАЛАҺЫ ҠАЛА  ОКРУГЫНЫҢ</w:t>
            </w:r>
          </w:p>
          <w:p w:rsidR="00855D24" w:rsidRDefault="00855D24">
            <w:pPr>
              <w:spacing w:line="276" w:lineRule="auto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41-се МӘКТӘБЕ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МУНИЦИПАЛЬ БЮДЖЕТ ДӨЙӨМ 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БЕЛЕМ БИР</w:t>
            </w:r>
            <w:r>
              <w:rPr>
                <w:sz w:val="16"/>
                <w:szCs w:val="16"/>
                <w:lang w:val="en-US"/>
              </w:rPr>
              <w:t>EY</w:t>
            </w:r>
            <w:r>
              <w:rPr>
                <w:sz w:val="16"/>
                <w:szCs w:val="16"/>
                <w:lang w:val="be-BY"/>
              </w:rPr>
              <w:t xml:space="preserve"> УЧРЕЖДЕНИЕҺЫ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855D24" w:rsidRDefault="00855D24">
            <w:pPr>
              <w:spacing w:line="276" w:lineRule="auto"/>
              <w:rPr>
                <w:sz w:val="16"/>
                <w:szCs w:val="16"/>
              </w:rPr>
            </w:pP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color w:val="0000CC"/>
                <w:sz w:val="16"/>
                <w:szCs w:val="16"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i?id=86873860&amp;tov=0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?id=86873860&amp;tov=0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БАШКОРТОСТАН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ГОРОД УФА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ОБЩЕОБРАЗОВАТЕЛЬНОЕ УЧРЕЖДЕНИЕ</w:t>
            </w:r>
          </w:p>
          <w:p w:rsidR="00855D24" w:rsidRDefault="00855D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ШКОЛА № 41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ГОРОД УФА</w:t>
            </w:r>
          </w:p>
        </w:tc>
      </w:tr>
      <w:tr w:rsidR="00855D24" w:rsidRPr="003735EE" w:rsidTr="00855D24"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450005, </w:t>
            </w:r>
            <w:r>
              <w:rPr>
                <w:sz w:val="16"/>
                <w:szCs w:val="16"/>
                <w:lang w:val="be-BY"/>
              </w:rPr>
              <w:t>Башҡортостан Республика</w:t>
            </w: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  <w:lang w:val="be-BY"/>
              </w:rPr>
              <w:t xml:space="preserve">ы, </w:t>
            </w:r>
            <w:r>
              <w:rPr>
                <w:sz w:val="16"/>
                <w:szCs w:val="16"/>
              </w:rPr>
              <w:t>Өфө ҡалаһы,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>
              <w:rPr>
                <w:sz w:val="16"/>
                <w:szCs w:val="16"/>
              </w:rPr>
              <w:t xml:space="preserve">Достоевский </w:t>
            </w:r>
            <w:r>
              <w:rPr>
                <w:sz w:val="16"/>
                <w:szCs w:val="16"/>
                <w:lang w:val="be-BY"/>
              </w:rPr>
              <w:t xml:space="preserve">урамы, </w:t>
            </w:r>
            <w:r>
              <w:rPr>
                <w:sz w:val="16"/>
                <w:szCs w:val="16"/>
              </w:rPr>
              <w:t>154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(347)228-80-53, факс: (347)228-56-30,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Е-mail: </w:t>
            </w:r>
            <w:hyperlink r:id="rId8" w:history="1">
              <w:r>
                <w:rPr>
                  <w:rStyle w:val="a3"/>
                  <w:color w:val="auto"/>
                  <w:sz w:val="16"/>
                  <w:szCs w:val="16"/>
                  <w:u w:val="none"/>
                </w:rPr>
                <w:t>mouschoo</w:t>
              </w:r>
              <w:r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l</w:t>
              </w:r>
              <w:r>
                <w:rPr>
                  <w:rStyle w:val="a3"/>
                  <w:color w:val="auto"/>
                  <w:sz w:val="16"/>
                  <w:szCs w:val="16"/>
                  <w:u w:val="none"/>
                </w:rPr>
                <w:t>41@</w:t>
              </w:r>
              <w:r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</w:t>
              </w:r>
              <w:r>
                <w:rPr>
                  <w:rStyle w:val="a3"/>
                  <w:color w:val="auto"/>
                  <w:sz w:val="16"/>
                  <w:szCs w:val="16"/>
                  <w:u w:val="none"/>
                </w:rPr>
                <w:t>ndex.ru</w:t>
              </w:r>
            </w:hyperlink>
          </w:p>
          <w:p w:rsidR="00855D24" w:rsidRDefault="00855D24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855D24" w:rsidRDefault="00855D2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450005, Республика Башкортостан, г. Уфа, 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 Достоевского, 154</w:t>
            </w:r>
          </w:p>
          <w:p w:rsidR="00855D24" w:rsidRDefault="00855D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(347)228-80-53, факс: (347)228-56-30,</w:t>
            </w:r>
          </w:p>
          <w:p w:rsidR="00855D24" w:rsidRPr="006F2A44" w:rsidRDefault="00855D24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Е</w:t>
            </w:r>
            <w:r w:rsidRPr="006F2A44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F2A44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mouschool</w:t>
            </w:r>
            <w:r w:rsidRPr="006F2A44">
              <w:rPr>
                <w:sz w:val="16"/>
                <w:szCs w:val="16"/>
                <w:lang w:val="en-US"/>
              </w:rPr>
              <w:t>41@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6F2A44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</w:tr>
      <w:tr w:rsidR="00855D24" w:rsidRPr="003735EE" w:rsidTr="00855D24">
        <w:tc>
          <w:tcPr>
            <w:tcW w:w="9855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55D24" w:rsidRPr="006F2A44" w:rsidRDefault="00855D24">
            <w:pPr>
              <w:spacing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:rsidR="00DC7302" w:rsidRPr="000042ED" w:rsidRDefault="00DC7302" w:rsidP="00DC7302">
      <w:pPr>
        <w:spacing w:line="360" w:lineRule="auto"/>
        <w:ind w:left="709" w:firstLine="707"/>
        <w:rPr>
          <w:b/>
        </w:rPr>
      </w:pPr>
      <w:r w:rsidRPr="000042ED">
        <w:rPr>
          <w:b/>
        </w:rPr>
        <w:t>БОЙОРОК</w:t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  <w:t>ПРИКАЗ</w:t>
      </w:r>
    </w:p>
    <w:p w:rsidR="00DC7302" w:rsidRPr="00D63F5C" w:rsidRDefault="00DC7302" w:rsidP="00DC7302">
      <w:pPr>
        <w:spacing w:line="360" w:lineRule="auto"/>
        <w:ind w:left="1" w:firstLine="708"/>
      </w:pPr>
      <w:r w:rsidRPr="00D63F5C">
        <w:t xml:space="preserve">   </w:t>
      </w:r>
      <w:r w:rsidR="00B22788">
        <w:t>3</w:t>
      </w:r>
      <w:r w:rsidR="00C55987">
        <w:t>1</w:t>
      </w:r>
      <w:r w:rsidR="00B22788">
        <w:t xml:space="preserve"> </w:t>
      </w:r>
      <w:r w:rsidR="00CB0EAC">
        <w:t>август</w:t>
      </w:r>
      <w:r w:rsidR="00542C48">
        <w:t xml:space="preserve"> </w:t>
      </w:r>
      <w:r w:rsidRPr="00D63F5C">
        <w:t>20</w:t>
      </w:r>
      <w:r w:rsidR="0014428F" w:rsidRPr="00D63F5C">
        <w:t>2</w:t>
      </w:r>
      <w:r w:rsidR="00C55987">
        <w:t>2</w:t>
      </w:r>
      <w:r w:rsidRPr="00D63F5C">
        <w:t xml:space="preserve"> й.</w:t>
      </w:r>
      <w:r w:rsidRPr="00D63F5C">
        <w:tab/>
      </w:r>
      <w:r w:rsidRPr="00D63F5C">
        <w:tab/>
      </w:r>
      <w:r w:rsidRPr="00D63F5C">
        <w:tab/>
        <w:t xml:space="preserve">       №</w:t>
      </w:r>
      <w:r w:rsidR="00302108" w:rsidRPr="00D63F5C">
        <w:t xml:space="preserve"> </w:t>
      </w:r>
      <w:r w:rsidR="00CB0EAC">
        <w:t>1</w:t>
      </w:r>
      <w:r w:rsidR="00C55987">
        <w:t>36</w:t>
      </w:r>
      <w:r w:rsidRPr="00D63F5C">
        <w:tab/>
      </w:r>
      <w:r w:rsidRPr="00D63F5C">
        <w:tab/>
        <w:t xml:space="preserve"> </w:t>
      </w:r>
      <w:r w:rsidR="009B79F9" w:rsidRPr="00D63F5C">
        <w:t xml:space="preserve">          </w:t>
      </w:r>
      <w:r w:rsidR="004C5D1C">
        <w:t xml:space="preserve">    </w:t>
      </w:r>
      <w:r w:rsidR="009B79F9" w:rsidRPr="00D63F5C">
        <w:t xml:space="preserve"> </w:t>
      </w:r>
      <w:r w:rsidRPr="00D63F5C">
        <w:t xml:space="preserve"> </w:t>
      </w:r>
      <w:r w:rsidR="00B22788">
        <w:t>3</w:t>
      </w:r>
      <w:r w:rsidR="00C55987">
        <w:t>1</w:t>
      </w:r>
      <w:r w:rsidR="00B22788">
        <w:t xml:space="preserve"> </w:t>
      </w:r>
      <w:r w:rsidR="00CB0EAC">
        <w:t>августа</w:t>
      </w:r>
      <w:r w:rsidRPr="00D63F5C">
        <w:t xml:space="preserve">  20</w:t>
      </w:r>
      <w:r w:rsidR="0014428F" w:rsidRPr="00D63F5C">
        <w:t>2</w:t>
      </w:r>
      <w:r w:rsidR="00C55987">
        <w:t>2</w:t>
      </w:r>
      <w:r w:rsidRPr="00D63F5C">
        <w:t xml:space="preserve"> г.</w:t>
      </w:r>
    </w:p>
    <w:p w:rsidR="00D67261" w:rsidRPr="00D63F5C" w:rsidRDefault="00D67261" w:rsidP="00410B16"/>
    <w:p w:rsidR="00CB0EAC" w:rsidRDefault="00CB0EAC" w:rsidP="009D2320">
      <w:pPr>
        <w:tabs>
          <w:tab w:val="left" w:pos="900"/>
        </w:tabs>
        <w:spacing w:line="276" w:lineRule="auto"/>
      </w:pPr>
      <w:r>
        <w:t>Об утверждении графика оценочных процедур</w:t>
      </w:r>
    </w:p>
    <w:p w:rsidR="00F9230C" w:rsidRPr="004C5D1C" w:rsidRDefault="00CB0EAC" w:rsidP="009D2320">
      <w:pPr>
        <w:tabs>
          <w:tab w:val="left" w:pos="900"/>
        </w:tabs>
        <w:spacing w:line="276" w:lineRule="auto"/>
      </w:pPr>
      <w:r>
        <w:t xml:space="preserve"> в 2021-2022 учебном году</w:t>
      </w:r>
    </w:p>
    <w:p w:rsidR="00F9230C" w:rsidRPr="004C5D1C" w:rsidRDefault="00F9230C" w:rsidP="009D2320">
      <w:pPr>
        <w:tabs>
          <w:tab w:val="left" w:pos="900"/>
        </w:tabs>
        <w:spacing w:line="276" w:lineRule="auto"/>
        <w:jc w:val="right"/>
      </w:pPr>
    </w:p>
    <w:p w:rsidR="00F9230C" w:rsidRPr="00E36EE3" w:rsidRDefault="004C5D1C" w:rsidP="009D2320">
      <w:pPr>
        <w:tabs>
          <w:tab w:val="left" w:pos="900"/>
        </w:tabs>
        <w:spacing w:line="276" w:lineRule="auto"/>
        <w:jc w:val="both"/>
      </w:pPr>
      <w:r w:rsidRPr="004C5D1C">
        <w:tab/>
      </w:r>
      <w:r w:rsidR="00CB0EAC">
        <w:t xml:space="preserve">На </w:t>
      </w:r>
      <w:r w:rsidR="00CB0EAC" w:rsidRPr="00E36EE3">
        <w:t xml:space="preserve">основании распоряжения Министерства просвещения </w:t>
      </w:r>
      <w:r w:rsidR="0014428F" w:rsidRPr="00E36EE3">
        <w:t xml:space="preserve">Российской Федерации от </w:t>
      </w:r>
      <w:r w:rsidR="00CB0EAC" w:rsidRPr="00E36EE3">
        <w:t>06</w:t>
      </w:r>
      <w:r w:rsidR="0014428F" w:rsidRPr="00E36EE3">
        <w:t>.0</w:t>
      </w:r>
      <w:r w:rsidR="00CB0EAC" w:rsidRPr="00E36EE3">
        <w:t>8</w:t>
      </w:r>
      <w:r w:rsidR="0014428F" w:rsidRPr="00E36EE3">
        <w:t>.20</w:t>
      </w:r>
      <w:r w:rsidR="00CB0EAC" w:rsidRPr="00E36EE3">
        <w:t>21г.</w:t>
      </w:r>
      <w:r w:rsidR="0014428F" w:rsidRPr="00E36EE3">
        <w:t xml:space="preserve"> № </w:t>
      </w:r>
      <w:r w:rsidR="00CB0EAC" w:rsidRPr="00E36EE3">
        <w:t xml:space="preserve">СК-228/03, распоряжения Федеральной службы </w:t>
      </w:r>
      <w:r w:rsidR="00F61DB4" w:rsidRPr="00E36EE3">
        <w:t>по надзору в сфере образования и науки от 06.08.2021г. № 37601.169/08-01,</w:t>
      </w:r>
    </w:p>
    <w:p w:rsidR="00F61DB4" w:rsidRPr="00E36EE3" w:rsidRDefault="00F61DB4" w:rsidP="009D2320">
      <w:pPr>
        <w:tabs>
          <w:tab w:val="left" w:pos="900"/>
        </w:tabs>
        <w:spacing w:line="276" w:lineRule="auto"/>
        <w:jc w:val="both"/>
      </w:pPr>
    </w:p>
    <w:p w:rsidR="00F9230C" w:rsidRPr="00E36EE3" w:rsidRDefault="0014428F" w:rsidP="009D2320">
      <w:pPr>
        <w:tabs>
          <w:tab w:val="left" w:pos="900"/>
        </w:tabs>
        <w:spacing w:line="276" w:lineRule="auto"/>
        <w:jc w:val="both"/>
      </w:pPr>
      <w:r w:rsidRPr="00E36EE3">
        <w:t xml:space="preserve">ПРИКАЗЫВАЮ: </w:t>
      </w:r>
    </w:p>
    <w:p w:rsidR="00F61DB4" w:rsidRPr="00E36EE3" w:rsidRDefault="00F61DB4" w:rsidP="009D232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C83" w:rsidRPr="00E36EE3" w:rsidRDefault="00F61DB4" w:rsidP="009D2320">
      <w:pPr>
        <w:pStyle w:val="a6"/>
        <w:numPr>
          <w:ilvl w:val="0"/>
          <w:numId w:val="3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36EE3">
        <w:rPr>
          <w:rFonts w:ascii="Times New Roman" w:hAnsi="Times New Roman" w:cs="Times New Roman"/>
          <w:sz w:val="24"/>
          <w:szCs w:val="24"/>
        </w:rPr>
        <w:t>Утвердить график оценочных процедур с уче</w:t>
      </w:r>
      <w:r w:rsidR="009D2320">
        <w:rPr>
          <w:rFonts w:ascii="Times New Roman" w:hAnsi="Times New Roman" w:cs="Times New Roman"/>
          <w:sz w:val="24"/>
          <w:szCs w:val="24"/>
        </w:rPr>
        <w:t>том план</w:t>
      </w:r>
      <w:r w:rsidR="000D4B40">
        <w:rPr>
          <w:rFonts w:ascii="Times New Roman" w:hAnsi="Times New Roman" w:cs="Times New Roman"/>
          <w:sz w:val="24"/>
          <w:szCs w:val="24"/>
        </w:rPr>
        <w:t>ов</w:t>
      </w:r>
      <w:r w:rsidRPr="00E36EE3">
        <w:rPr>
          <w:rFonts w:ascii="Times New Roman" w:hAnsi="Times New Roman" w:cs="Times New Roman"/>
          <w:sz w:val="24"/>
          <w:szCs w:val="24"/>
        </w:rPr>
        <w:t>-графиков федерального, регионального уровней оценочных процедур, запланированных в рамках учебного процесса</w:t>
      </w:r>
      <w:r w:rsidR="00E36EE3" w:rsidRPr="00E36EE3">
        <w:rPr>
          <w:rFonts w:ascii="Times New Roman" w:hAnsi="Times New Roman" w:cs="Times New Roman"/>
          <w:sz w:val="24"/>
          <w:szCs w:val="24"/>
        </w:rPr>
        <w:t xml:space="preserve"> в МБОУ Школа № 41 на 202</w:t>
      </w:r>
      <w:r w:rsidR="00C55987">
        <w:rPr>
          <w:rFonts w:ascii="Times New Roman" w:hAnsi="Times New Roman" w:cs="Times New Roman"/>
          <w:sz w:val="24"/>
          <w:szCs w:val="24"/>
        </w:rPr>
        <w:t>2</w:t>
      </w:r>
      <w:r w:rsidR="00E36EE3" w:rsidRPr="00E36EE3">
        <w:rPr>
          <w:rFonts w:ascii="Times New Roman" w:hAnsi="Times New Roman" w:cs="Times New Roman"/>
          <w:sz w:val="24"/>
          <w:szCs w:val="24"/>
        </w:rPr>
        <w:t>-202</w:t>
      </w:r>
      <w:r w:rsidR="00C55987">
        <w:rPr>
          <w:rFonts w:ascii="Times New Roman" w:hAnsi="Times New Roman" w:cs="Times New Roman"/>
          <w:sz w:val="24"/>
          <w:szCs w:val="24"/>
        </w:rPr>
        <w:t>3</w:t>
      </w:r>
      <w:r w:rsidR="003735EE">
        <w:rPr>
          <w:rFonts w:ascii="Times New Roman" w:hAnsi="Times New Roman" w:cs="Times New Roman"/>
          <w:sz w:val="24"/>
          <w:szCs w:val="24"/>
        </w:rPr>
        <w:t xml:space="preserve"> учебный год (Приложения 1, 2,3</w:t>
      </w:r>
      <w:r w:rsidR="00E36EE3" w:rsidRPr="00E36EE3">
        <w:rPr>
          <w:rFonts w:ascii="Times New Roman" w:hAnsi="Times New Roman" w:cs="Times New Roman"/>
          <w:sz w:val="24"/>
          <w:szCs w:val="24"/>
        </w:rPr>
        <w:t>).</w:t>
      </w:r>
    </w:p>
    <w:p w:rsidR="00E36EE3" w:rsidRDefault="00E36EE3" w:rsidP="009D2320">
      <w:pPr>
        <w:pStyle w:val="ab"/>
        <w:numPr>
          <w:ilvl w:val="0"/>
          <w:numId w:val="31"/>
        </w:numPr>
        <w:spacing w:before="240" w:beforeAutospacing="0" w:after="0" w:afterAutospacing="0" w:line="276" w:lineRule="auto"/>
        <w:jc w:val="both"/>
      </w:pPr>
      <w:r>
        <w:t xml:space="preserve">Разместить </w:t>
      </w:r>
      <w:r w:rsidR="000D4B40">
        <w:t xml:space="preserve"> план-</w:t>
      </w:r>
      <w:r>
        <w:t>график оценочных пр</w:t>
      </w:r>
      <w:r w:rsidR="009D2320">
        <w:t>оцедур на сайте МБОУ Школа № 41.</w:t>
      </w:r>
    </w:p>
    <w:p w:rsidR="009D2320" w:rsidRDefault="009D2320" w:rsidP="009D2320">
      <w:pPr>
        <w:pStyle w:val="ab"/>
        <w:numPr>
          <w:ilvl w:val="0"/>
          <w:numId w:val="31"/>
        </w:numPr>
        <w:spacing w:before="240" w:beforeAutospacing="0" w:after="0" w:afterAutospacing="0" w:line="276" w:lineRule="auto"/>
        <w:jc w:val="both"/>
      </w:pPr>
      <w:r>
        <w:t>График может быть скорректирован при наличии  изменений учебного плана, вызванных эпидемиологической ситуацией, участием МБОУ Школа № 41 в проведении региональных и муниципальных исследованиях качества образования, если участие согласовано после публикации графика.</w:t>
      </w:r>
    </w:p>
    <w:p w:rsidR="00417F54" w:rsidRPr="00E36EE3" w:rsidRDefault="0014428F" w:rsidP="009D2320">
      <w:pPr>
        <w:pStyle w:val="ab"/>
        <w:numPr>
          <w:ilvl w:val="0"/>
          <w:numId w:val="31"/>
        </w:numPr>
        <w:spacing w:before="240" w:beforeAutospacing="0" w:after="0" w:afterAutospacing="0" w:line="276" w:lineRule="auto"/>
        <w:jc w:val="both"/>
      </w:pPr>
      <w:r w:rsidRPr="00E36EE3">
        <w:t>Контроль за выполнением приказа оставляю за собой.</w:t>
      </w:r>
    </w:p>
    <w:p w:rsidR="00C668EC" w:rsidRPr="00D63F5C" w:rsidRDefault="00C668EC" w:rsidP="009D2320">
      <w:pPr>
        <w:tabs>
          <w:tab w:val="left" w:pos="900"/>
        </w:tabs>
        <w:spacing w:line="276" w:lineRule="auto"/>
        <w:ind w:left="1287"/>
        <w:jc w:val="both"/>
        <w:rPr>
          <w:rFonts w:eastAsia="Arial"/>
        </w:rPr>
      </w:pPr>
    </w:p>
    <w:p w:rsidR="00D63F5C" w:rsidRPr="00D63F5C" w:rsidRDefault="00D63F5C" w:rsidP="009D2320">
      <w:pPr>
        <w:tabs>
          <w:tab w:val="left" w:pos="900"/>
        </w:tabs>
        <w:spacing w:line="276" w:lineRule="auto"/>
        <w:ind w:left="1287"/>
        <w:jc w:val="both"/>
        <w:rPr>
          <w:rFonts w:eastAsia="Arial"/>
        </w:rPr>
      </w:pPr>
    </w:p>
    <w:p w:rsidR="004C5D1C" w:rsidRDefault="004C5D1C" w:rsidP="009D2320">
      <w:pPr>
        <w:tabs>
          <w:tab w:val="left" w:pos="900"/>
        </w:tabs>
        <w:spacing w:line="276" w:lineRule="auto"/>
        <w:ind w:left="1287"/>
        <w:rPr>
          <w:rFonts w:eastAsia="Arial"/>
        </w:rPr>
      </w:pPr>
    </w:p>
    <w:p w:rsidR="00417F54" w:rsidRPr="00D63F5C" w:rsidRDefault="00C55987" w:rsidP="009D2320">
      <w:pPr>
        <w:tabs>
          <w:tab w:val="left" w:pos="900"/>
        </w:tabs>
        <w:spacing w:line="276" w:lineRule="auto"/>
        <w:ind w:left="1287"/>
        <w:rPr>
          <w:rFonts w:eastAsia="Arial"/>
        </w:rPr>
      </w:pPr>
      <w:r>
        <w:rPr>
          <w:rFonts w:eastAsia="Arial"/>
        </w:rPr>
        <w:t>Д</w:t>
      </w:r>
      <w:r w:rsidR="004C5D1C">
        <w:rPr>
          <w:rFonts w:eastAsia="Arial"/>
        </w:rPr>
        <w:t>иректор</w:t>
      </w:r>
      <w:r>
        <w:rPr>
          <w:rFonts w:eastAsia="Arial"/>
        </w:rPr>
        <w:t xml:space="preserve"> </w:t>
      </w:r>
      <w:r w:rsidR="004C5D1C">
        <w:rPr>
          <w:rFonts w:eastAsia="Arial"/>
        </w:rPr>
        <w:t xml:space="preserve"> МБОУ Школа № 41</w:t>
      </w:r>
      <w:r w:rsidR="004C5D1C">
        <w:rPr>
          <w:rFonts w:eastAsia="Arial"/>
        </w:rPr>
        <w:tab/>
      </w:r>
      <w:r w:rsidR="004C5D1C">
        <w:rPr>
          <w:rFonts w:eastAsia="Arial"/>
        </w:rPr>
        <w:tab/>
        <w:t xml:space="preserve">            </w:t>
      </w:r>
      <w:r w:rsidR="00417F54" w:rsidRPr="00D63F5C">
        <w:rPr>
          <w:rFonts w:eastAsia="Arial"/>
        </w:rPr>
        <w:tab/>
      </w:r>
      <w:bookmarkStart w:id="0" w:name="_GoBack"/>
      <w:bookmarkEnd w:id="0"/>
      <w:r>
        <w:rPr>
          <w:rFonts w:eastAsia="Arial"/>
        </w:rPr>
        <w:t>З.А.Сафуанова</w:t>
      </w:r>
    </w:p>
    <w:p w:rsidR="009B79F9" w:rsidRPr="00D63F5C" w:rsidRDefault="009B79F9" w:rsidP="00417F54">
      <w:pPr>
        <w:tabs>
          <w:tab w:val="left" w:pos="900"/>
        </w:tabs>
        <w:ind w:left="1287"/>
        <w:jc w:val="both"/>
        <w:rPr>
          <w:rFonts w:eastAsia="Arial"/>
        </w:rPr>
      </w:pPr>
    </w:p>
    <w:p w:rsidR="00417F54" w:rsidRPr="00D63F5C" w:rsidRDefault="00417F54" w:rsidP="00410B16"/>
    <w:sectPr w:rsidR="00417F54" w:rsidRPr="00D63F5C" w:rsidSect="00971298">
      <w:type w:val="continuous"/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54D"/>
    <w:multiLevelType w:val="hybridMultilevel"/>
    <w:tmpl w:val="8D8EE1D0"/>
    <w:lvl w:ilvl="0" w:tplc="7AA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1E5C52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33CE6"/>
    <w:multiLevelType w:val="hybridMultilevel"/>
    <w:tmpl w:val="FD26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9A30F7"/>
    <w:multiLevelType w:val="hybridMultilevel"/>
    <w:tmpl w:val="EDF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5CC6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24C7"/>
    <w:multiLevelType w:val="hybridMultilevel"/>
    <w:tmpl w:val="140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3A1B"/>
    <w:multiLevelType w:val="hybridMultilevel"/>
    <w:tmpl w:val="776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566E8"/>
    <w:multiLevelType w:val="hybridMultilevel"/>
    <w:tmpl w:val="5AE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6CE8"/>
    <w:multiLevelType w:val="hybridMultilevel"/>
    <w:tmpl w:val="834C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42A33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CB2541"/>
    <w:multiLevelType w:val="hybridMultilevel"/>
    <w:tmpl w:val="9926E54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C086472"/>
    <w:multiLevelType w:val="hybridMultilevel"/>
    <w:tmpl w:val="0252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418E9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22218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C3A27"/>
    <w:multiLevelType w:val="hybridMultilevel"/>
    <w:tmpl w:val="CE10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70374"/>
    <w:multiLevelType w:val="hybridMultilevel"/>
    <w:tmpl w:val="F0CA1B9E"/>
    <w:lvl w:ilvl="0" w:tplc="AE5A272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C9606E"/>
    <w:multiLevelType w:val="hybridMultilevel"/>
    <w:tmpl w:val="834C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34A1F"/>
    <w:multiLevelType w:val="multilevel"/>
    <w:tmpl w:val="94027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>
    <w:nsid w:val="73D92BD2"/>
    <w:multiLevelType w:val="hybridMultilevel"/>
    <w:tmpl w:val="F7DA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A0B59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47058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1452F"/>
    <w:multiLevelType w:val="multilevel"/>
    <w:tmpl w:val="E110C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1837F7"/>
    <w:multiLevelType w:val="hybridMultilevel"/>
    <w:tmpl w:val="7EC0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11DC6"/>
    <w:multiLevelType w:val="hybridMultilevel"/>
    <w:tmpl w:val="EC4245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777D5AC7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E5811"/>
    <w:multiLevelType w:val="hybridMultilevel"/>
    <w:tmpl w:val="F23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7412B"/>
    <w:multiLevelType w:val="hybridMultilevel"/>
    <w:tmpl w:val="A3A2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23709"/>
    <w:multiLevelType w:val="hybridMultilevel"/>
    <w:tmpl w:val="EEFE4D26"/>
    <w:lvl w:ilvl="0" w:tplc="C3146E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9"/>
  </w:num>
  <w:num w:numId="5">
    <w:abstractNumId w:val="6"/>
  </w:num>
  <w:num w:numId="6">
    <w:abstractNumId w:val="0"/>
  </w:num>
  <w:num w:numId="7">
    <w:abstractNumId w:val="13"/>
  </w:num>
  <w:num w:numId="8">
    <w:abstractNumId w:val="21"/>
  </w:num>
  <w:num w:numId="9">
    <w:abstractNumId w:val="26"/>
  </w:num>
  <w:num w:numId="10">
    <w:abstractNumId w:val="14"/>
  </w:num>
  <w:num w:numId="11">
    <w:abstractNumId w:val="20"/>
  </w:num>
  <w:num w:numId="12">
    <w:abstractNumId w:val="2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30"/>
  </w:num>
  <w:num w:numId="19">
    <w:abstractNumId w:val="24"/>
  </w:num>
  <w:num w:numId="20">
    <w:abstractNumId w:val="10"/>
  </w:num>
  <w:num w:numId="21">
    <w:abstractNumId w:val="18"/>
  </w:num>
  <w:num w:numId="22">
    <w:abstractNumId w:val="12"/>
  </w:num>
  <w:num w:numId="23">
    <w:abstractNumId w:val="2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1"/>
  </w:num>
  <w:num w:numId="27">
    <w:abstractNumId w:val="2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B23"/>
    <w:rsid w:val="000047EB"/>
    <w:rsid w:val="00030B48"/>
    <w:rsid w:val="0006734F"/>
    <w:rsid w:val="00092BA2"/>
    <w:rsid w:val="000D4B40"/>
    <w:rsid w:val="000D519F"/>
    <w:rsid w:val="000D580A"/>
    <w:rsid w:val="000D700B"/>
    <w:rsid w:val="000D7802"/>
    <w:rsid w:val="000F55E8"/>
    <w:rsid w:val="001017B1"/>
    <w:rsid w:val="00110277"/>
    <w:rsid w:val="00111783"/>
    <w:rsid w:val="0014240D"/>
    <w:rsid w:val="0014428F"/>
    <w:rsid w:val="00146ECD"/>
    <w:rsid w:val="001827F0"/>
    <w:rsid w:val="00184CE6"/>
    <w:rsid w:val="00195D04"/>
    <w:rsid w:val="001C21DB"/>
    <w:rsid w:val="001E0FC6"/>
    <w:rsid w:val="001E2369"/>
    <w:rsid w:val="002025FC"/>
    <w:rsid w:val="00216D8D"/>
    <w:rsid w:val="00226879"/>
    <w:rsid w:val="00233A9C"/>
    <w:rsid w:val="00237FFE"/>
    <w:rsid w:val="0026315F"/>
    <w:rsid w:val="002666ED"/>
    <w:rsid w:val="002A5372"/>
    <w:rsid w:val="002D4C2A"/>
    <w:rsid w:val="00302108"/>
    <w:rsid w:val="0030665A"/>
    <w:rsid w:val="00357BEF"/>
    <w:rsid w:val="00370196"/>
    <w:rsid w:val="003735EE"/>
    <w:rsid w:val="00373CC3"/>
    <w:rsid w:val="003B375E"/>
    <w:rsid w:val="003B67CA"/>
    <w:rsid w:val="003E62C5"/>
    <w:rsid w:val="003F0051"/>
    <w:rsid w:val="0040740C"/>
    <w:rsid w:val="00410B16"/>
    <w:rsid w:val="00417F54"/>
    <w:rsid w:val="00450B31"/>
    <w:rsid w:val="004601FD"/>
    <w:rsid w:val="00467DEC"/>
    <w:rsid w:val="00480310"/>
    <w:rsid w:val="0048422A"/>
    <w:rsid w:val="004B78CB"/>
    <w:rsid w:val="004C3D65"/>
    <w:rsid w:val="004C5D1C"/>
    <w:rsid w:val="004D1F67"/>
    <w:rsid w:val="004F334A"/>
    <w:rsid w:val="00542C48"/>
    <w:rsid w:val="00582E3A"/>
    <w:rsid w:val="00595C83"/>
    <w:rsid w:val="005B12D5"/>
    <w:rsid w:val="005D64ED"/>
    <w:rsid w:val="006307D3"/>
    <w:rsid w:val="0063723B"/>
    <w:rsid w:val="006430B6"/>
    <w:rsid w:val="0067161B"/>
    <w:rsid w:val="00694748"/>
    <w:rsid w:val="006C2BD9"/>
    <w:rsid w:val="006F2A44"/>
    <w:rsid w:val="006F2D73"/>
    <w:rsid w:val="006F3774"/>
    <w:rsid w:val="00720508"/>
    <w:rsid w:val="00730E95"/>
    <w:rsid w:val="0074147B"/>
    <w:rsid w:val="00762362"/>
    <w:rsid w:val="00762F8E"/>
    <w:rsid w:val="007A0DAB"/>
    <w:rsid w:val="007B158B"/>
    <w:rsid w:val="007C0135"/>
    <w:rsid w:val="007C2805"/>
    <w:rsid w:val="007D03ED"/>
    <w:rsid w:val="007E45D3"/>
    <w:rsid w:val="007E69C3"/>
    <w:rsid w:val="00811734"/>
    <w:rsid w:val="0083029E"/>
    <w:rsid w:val="00834791"/>
    <w:rsid w:val="00855D24"/>
    <w:rsid w:val="00860C77"/>
    <w:rsid w:val="008647F5"/>
    <w:rsid w:val="00895F53"/>
    <w:rsid w:val="00896999"/>
    <w:rsid w:val="008A1BE8"/>
    <w:rsid w:val="008C0F4C"/>
    <w:rsid w:val="008E3AD8"/>
    <w:rsid w:val="008F6B12"/>
    <w:rsid w:val="00906DD6"/>
    <w:rsid w:val="00915B20"/>
    <w:rsid w:val="00930AEF"/>
    <w:rsid w:val="00962AE1"/>
    <w:rsid w:val="00962B7F"/>
    <w:rsid w:val="0096361D"/>
    <w:rsid w:val="00971298"/>
    <w:rsid w:val="009B79F9"/>
    <w:rsid w:val="009C3788"/>
    <w:rsid w:val="009C4A30"/>
    <w:rsid w:val="009D2320"/>
    <w:rsid w:val="009E000F"/>
    <w:rsid w:val="00A03856"/>
    <w:rsid w:val="00A555BA"/>
    <w:rsid w:val="00A739E2"/>
    <w:rsid w:val="00A73B23"/>
    <w:rsid w:val="00A82B71"/>
    <w:rsid w:val="00AD09B5"/>
    <w:rsid w:val="00AD1BEF"/>
    <w:rsid w:val="00AE6111"/>
    <w:rsid w:val="00AF60C4"/>
    <w:rsid w:val="00B11DA9"/>
    <w:rsid w:val="00B152C6"/>
    <w:rsid w:val="00B2100E"/>
    <w:rsid w:val="00B2104F"/>
    <w:rsid w:val="00B22788"/>
    <w:rsid w:val="00B2757C"/>
    <w:rsid w:val="00B36BAC"/>
    <w:rsid w:val="00B54DD3"/>
    <w:rsid w:val="00B70681"/>
    <w:rsid w:val="00B74DB8"/>
    <w:rsid w:val="00B90291"/>
    <w:rsid w:val="00B91767"/>
    <w:rsid w:val="00B92E03"/>
    <w:rsid w:val="00B933D1"/>
    <w:rsid w:val="00BB3FB9"/>
    <w:rsid w:val="00BB7D7F"/>
    <w:rsid w:val="00BC698E"/>
    <w:rsid w:val="00BE0129"/>
    <w:rsid w:val="00BE5984"/>
    <w:rsid w:val="00BF2F8D"/>
    <w:rsid w:val="00BF38E4"/>
    <w:rsid w:val="00C10EFF"/>
    <w:rsid w:val="00C13D91"/>
    <w:rsid w:val="00C324F5"/>
    <w:rsid w:val="00C37098"/>
    <w:rsid w:val="00C55987"/>
    <w:rsid w:val="00C647E9"/>
    <w:rsid w:val="00C668EC"/>
    <w:rsid w:val="00C7706B"/>
    <w:rsid w:val="00CB0171"/>
    <w:rsid w:val="00CB0EAC"/>
    <w:rsid w:val="00CB23D8"/>
    <w:rsid w:val="00CB4A2B"/>
    <w:rsid w:val="00CB5653"/>
    <w:rsid w:val="00CC306D"/>
    <w:rsid w:val="00CD4080"/>
    <w:rsid w:val="00CD7A35"/>
    <w:rsid w:val="00CE4BE1"/>
    <w:rsid w:val="00CF3EF8"/>
    <w:rsid w:val="00D32387"/>
    <w:rsid w:val="00D63F5C"/>
    <w:rsid w:val="00D67261"/>
    <w:rsid w:val="00D73229"/>
    <w:rsid w:val="00D83E0A"/>
    <w:rsid w:val="00D936ED"/>
    <w:rsid w:val="00DA18DA"/>
    <w:rsid w:val="00DA62C9"/>
    <w:rsid w:val="00DC7302"/>
    <w:rsid w:val="00DF41EA"/>
    <w:rsid w:val="00E11DB0"/>
    <w:rsid w:val="00E31A6D"/>
    <w:rsid w:val="00E356A5"/>
    <w:rsid w:val="00E36EE3"/>
    <w:rsid w:val="00E40281"/>
    <w:rsid w:val="00E4148C"/>
    <w:rsid w:val="00E54358"/>
    <w:rsid w:val="00E55C02"/>
    <w:rsid w:val="00E56106"/>
    <w:rsid w:val="00E75B1E"/>
    <w:rsid w:val="00E83E94"/>
    <w:rsid w:val="00E84FF6"/>
    <w:rsid w:val="00EB1518"/>
    <w:rsid w:val="00EB3CD7"/>
    <w:rsid w:val="00EB5431"/>
    <w:rsid w:val="00ED0F8D"/>
    <w:rsid w:val="00EF6337"/>
    <w:rsid w:val="00F0086C"/>
    <w:rsid w:val="00F2621B"/>
    <w:rsid w:val="00F51FEF"/>
    <w:rsid w:val="00F55208"/>
    <w:rsid w:val="00F61DB4"/>
    <w:rsid w:val="00F82E37"/>
    <w:rsid w:val="00F91322"/>
    <w:rsid w:val="00F9230C"/>
    <w:rsid w:val="00FA598D"/>
    <w:rsid w:val="00FB18DA"/>
    <w:rsid w:val="00FB2018"/>
    <w:rsid w:val="00FB26BA"/>
    <w:rsid w:val="00FC41B8"/>
    <w:rsid w:val="00FF08D3"/>
    <w:rsid w:val="00FF0DB5"/>
    <w:rsid w:val="00FF596D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3B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2B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rsid w:val="00092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92B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A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2025FC"/>
    <w:rPr>
      <w:i/>
      <w:iCs/>
      <w:color w:val="808080"/>
    </w:rPr>
  </w:style>
  <w:style w:type="table" w:customStyle="1" w:styleId="1">
    <w:name w:val="Сетка таблицы1"/>
    <w:basedOn w:val="a1"/>
    <w:next w:val="a9"/>
    <w:uiPriority w:val="59"/>
    <w:rsid w:val="00D323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55208"/>
  </w:style>
  <w:style w:type="paragraph" w:styleId="ab">
    <w:name w:val="Normal (Web)"/>
    <w:basedOn w:val="a"/>
    <w:rsid w:val="00595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3B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2B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rsid w:val="00092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92B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A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2025FC"/>
    <w:rPr>
      <w:i/>
      <w:iCs/>
      <w:color w:val="808080"/>
    </w:rPr>
  </w:style>
  <w:style w:type="table" w:customStyle="1" w:styleId="1">
    <w:name w:val="Сетка таблицы1"/>
    <w:basedOn w:val="a1"/>
    <w:next w:val="a9"/>
    <w:uiPriority w:val="59"/>
    <w:rsid w:val="00D323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chool4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0&amp;text=%D0%B3%D0%B5%D1%80%D0%B1%20%D0%A3%D1%84%D1%8B&amp;img_url=www.mkset.ru/imgmain.php?img=UserFiles/Image/G/247874.jpg&amp;size=500&amp;rpt=simage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25F4-C30C-4735-AC4D-03A062BB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Flur</cp:lastModifiedBy>
  <cp:revision>16</cp:revision>
  <cp:lastPrinted>2022-01-19T10:34:00Z</cp:lastPrinted>
  <dcterms:created xsi:type="dcterms:W3CDTF">2019-04-11T07:40:00Z</dcterms:created>
  <dcterms:modified xsi:type="dcterms:W3CDTF">2022-10-17T17:21:00Z</dcterms:modified>
</cp:coreProperties>
</file>