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81" w:rsidRDefault="00FE2181" w:rsidP="00FE21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66F7E" wp14:editId="5620009A">
                <wp:simplePos x="0" y="0"/>
                <wp:positionH relativeFrom="column">
                  <wp:posOffset>-212090</wp:posOffset>
                </wp:positionH>
                <wp:positionV relativeFrom="paragraph">
                  <wp:posOffset>68580</wp:posOffset>
                </wp:positionV>
                <wp:extent cx="1828800" cy="1059815"/>
                <wp:effectExtent l="0" t="0" r="0" b="698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181" w:rsidRPr="00BE0D58" w:rsidRDefault="00FE2181" w:rsidP="00FE21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0D58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Рекомендуемый режим дня для младших школьников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BE0D58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смена)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6.7pt;margin-top:5.4pt;width:2in;height:83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" filled="f" stroked="f">
                <v:fill o:detectmouseclick="t"/>
                <v:textbox>
                  <w:txbxContent>
                    <w:p w:rsidR="00FE2181" w:rsidRPr="00BE0D58" w:rsidRDefault="00FE2181" w:rsidP="00FE21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E0D58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Рекомендуемый режим дня для младших школьников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BE0D58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смена)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-553720</wp:posOffset>
            </wp:positionV>
            <wp:extent cx="1228725" cy="866775"/>
            <wp:effectExtent l="0" t="0" r="0" b="9525"/>
            <wp:wrapSquare wrapText="bothSides"/>
            <wp:docPr id="2" name="Рисунок 2" descr="C:\Users\1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3969"/>
        <w:gridCol w:w="4643"/>
      </w:tblGrid>
      <w:tr w:rsidR="00956404" w:rsidRPr="00FE2181" w:rsidTr="00FE2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969" w:type="dxa"/>
          </w:tcPr>
          <w:p w:rsidR="00956404" w:rsidRPr="00FE2181" w:rsidRDefault="00956404" w:rsidP="009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Процедура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956404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3969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9.05</w:t>
            </w:r>
          </w:p>
        </w:tc>
        <w:tc>
          <w:tcPr>
            <w:tcW w:w="3969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956404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</w:p>
        </w:tc>
        <w:tc>
          <w:tcPr>
            <w:tcW w:w="3969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Водные процедуры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9.35</w:t>
            </w:r>
          </w:p>
        </w:tc>
        <w:tc>
          <w:tcPr>
            <w:tcW w:w="3969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9.55</w:t>
            </w:r>
          </w:p>
        </w:tc>
        <w:tc>
          <w:tcPr>
            <w:tcW w:w="3969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Подготовка к учёбе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3969" w:type="dxa"/>
          </w:tcPr>
          <w:p w:rsidR="00956404" w:rsidRPr="00FE2181" w:rsidRDefault="0062379C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Урок с известной личностью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</w:p>
        </w:tc>
        <w:tc>
          <w:tcPr>
            <w:tcW w:w="3969" w:type="dxa"/>
          </w:tcPr>
          <w:p w:rsidR="00956404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Помощь по дому, влажная уборка, проветривание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956404" w:rsidP="00AD5B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AD5B00" w:rsidRPr="00FE21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969" w:type="dxa"/>
          </w:tcPr>
          <w:p w:rsidR="00956404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Свободное время (Хобби, чтение)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3969" w:type="dxa"/>
          </w:tcPr>
          <w:p w:rsidR="00956404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956404" w:rsidRPr="00FE2181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56404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3969" w:type="dxa"/>
          </w:tcPr>
          <w:p w:rsidR="00956404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4643" w:type="dxa"/>
          </w:tcPr>
          <w:p w:rsidR="00956404" w:rsidRPr="00FE2181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AD5B00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14.15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14.45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AD5B00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15.30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AD5B00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16.45</w:t>
            </w:r>
          </w:p>
        </w:tc>
        <w:tc>
          <w:tcPr>
            <w:tcW w:w="3969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17.15</w:t>
            </w:r>
          </w:p>
        </w:tc>
        <w:tc>
          <w:tcPr>
            <w:tcW w:w="3969" w:type="dxa"/>
          </w:tcPr>
          <w:p w:rsidR="00AD5B00" w:rsidRPr="00FE2181" w:rsidRDefault="00CB4BCF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Свободное время (отдых, общение)</w:t>
            </w:r>
          </w:p>
        </w:tc>
        <w:tc>
          <w:tcPr>
            <w:tcW w:w="4643" w:type="dxa"/>
          </w:tcPr>
          <w:p w:rsidR="00AD5B00" w:rsidRPr="00FE2181" w:rsidRDefault="00AD5B00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BCF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B4BCF" w:rsidRPr="00FE2181" w:rsidRDefault="00CB4BCF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B4BCF" w:rsidRPr="00FE2181" w:rsidRDefault="00CB4BCF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18.30</w:t>
            </w:r>
          </w:p>
        </w:tc>
        <w:tc>
          <w:tcPr>
            <w:tcW w:w="3969" w:type="dxa"/>
          </w:tcPr>
          <w:p w:rsidR="00CB4BCF" w:rsidRPr="00FE2181" w:rsidRDefault="00CB4BCF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4643" w:type="dxa"/>
          </w:tcPr>
          <w:p w:rsidR="00CB4BCF" w:rsidRPr="00FE2181" w:rsidRDefault="00CB4BCF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  <w:tc>
          <w:tcPr>
            <w:tcW w:w="3969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19.30</w:t>
            </w:r>
          </w:p>
        </w:tc>
        <w:tc>
          <w:tcPr>
            <w:tcW w:w="3969" w:type="dxa"/>
          </w:tcPr>
          <w:p w:rsidR="00AD5B00" w:rsidRPr="00FE2181" w:rsidRDefault="00AD5B00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Свободное время (интеллектуальные игры с семьёй)</w:t>
            </w:r>
          </w:p>
        </w:tc>
        <w:tc>
          <w:tcPr>
            <w:tcW w:w="4643" w:type="dxa"/>
          </w:tcPr>
          <w:p w:rsidR="00AD5B00" w:rsidRPr="00FE2181" w:rsidRDefault="00FE2181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AD5B00" w:rsidRPr="00FE218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https://www.moirebenok.ua/mother/mamochkinyi-interesyi/igraem-doma-top-12-igr-dlya-prazdnichnogo-semejnogo-dosuga/</w:t>
              </w:r>
            </w:hyperlink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21.00</w:t>
            </w:r>
          </w:p>
        </w:tc>
        <w:tc>
          <w:tcPr>
            <w:tcW w:w="3969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22.00</w:t>
            </w:r>
          </w:p>
        </w:tc>
        <w:tc>
          <w:tcPr>
            <w:tcW w:w="3969" w:type="dxa"/>
          </w:tcPr>
          <w:p w:rsidR="00AD5B00" w:rsidRPr="00FE2181" w:rsidRDefault="00AD5B00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Подготовка ко сну, водные процедуры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B00" w:rsidRPr="00FE2181" w:rsidTr="00FE21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AD5B00" w:rsidRPr="00FE2181" w:rsidRDefault="00AD5B00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22.30</w:t>
            </w:r>
          </w:p>
        </w:tc>
        <w:tc>
          <w:tcPr>
            <w:tcW w:w="3969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2181">
              <w:rPr>
                <w:rFonts w:ascii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4643" w:type="dxa"/>
          </w:tcPr>
          <w:p w:rsidR="00AD5B00" w:rsidRPr="00FE2181" w:rsidRDefault="00AD5B00" w:rsidP="002569B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6404" w:rsidRPr="00956404" w:rsidRDefault="00956404" w:rsidP="00FE2181">
      <w:pPr>
        <w:rPr>
          <w:rFonts w:ascii="Times New Roman" w:hAnsi="Times New Roman" w:cs="Times New Roman"/>
          <w:sz w:val="24"/>
          <w:szCs w:val="24"/>
        </w:rPr>
      </w:pPr>
    </w:p>
    <w:sectPr w:rsidR="00956404" w:rsidRPr="00956404" w:rsidSect="00FE218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37D86"/>
    <w:multiLevelType w:val="hybridMultilevel"/>
    <w:tmpl w:val="AA1A5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04"/>
    <w:rsid w:val="001E51A2"/>
    <w:rsid w:val="002727AB"/>
    <w:rsid w:val="002D021A"/>
    <w:rsid w:val="0062379C"/>
    <w:rsid w:val="00797219"/>
    <w:rsid w:val="009374E5"/>
    <w:rsid w:val="00956404"/>
    <w:rsid w:val="00AD5B00"/>
    <w:rsid w:val="00CB4BCF"/>
    <w:rsid w:val="00CD2880"/>
    <w:rsid w:val="00DC2784"/>
    <w:rsid w:val="00FE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40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2379C"/>
    <w:rPr>
      <w:color w:val="0000FF"/>
      <w:u w:val="single"/>
    </w:rPr>
  </w:style>
  <w:style w:type="table" w:styleId="-3">
    <w:name w:val="Light Grid Accent 3"/>
    <w:basedOn w:val="a1"/>
    <w:uiPriority w:val="62"/>
    <w:rsid w:val="00FE218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40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2379C"/>
    <w:rPr>
      <w:color w:val="0000FF"/>
      <w:u w:val="single"/>
    </w:rPr>
  </w:style>
  <w:style w:type="table" w:styleId="-3">
    <w:name w:val="Light Grid Accent 3"/>
    <w:basedOn w:val="a1"/>
    <w:uiPriority w:val="62"/>
    <w:rsid w:val="00FE218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moirebenok.ua/mother/mamochkinyi-interesyi/igraem-doma-top-12-igr-dlya-prazdnichnogo-semejnogo-dosug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2020-04-03T12:27:00Z</dcterms:created>
  <dcterms:modified xsi:type="dcterms:W3CDTF">2020-04-03T17:34:00Z</dcterms:modified>
</cp:coreProperties>
</file>