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D0" w:rsidRDefault="00FE35D0" w:rsidP="00FE35D0">
      <w:pPr>
        <w:pStyle w:val="1"/>
        <w:jc w:val="center"/>
        <w:rPr>
          <w:color w:val="000000" w:themeColor="text1"/>
          <w:sz w:val="32"/>
          <w:szCs w:val="32"/>
        </w:rPr>
      </w:pPr>
      <w:r w:rsidRPr="005F0E72">
        <w:rPr>
          <w:color w:val="000000" w:themeColor="text1"/>
          <w:sz w:val="32"/>
          <w:szCs w:val="32"/>
        </w:rPr>
        <w:t>Правила общения в социальных сетях</w:t>
      </w:r>
    </w:p>
    <w:p w:rsidR="00FE35D0" w:rsidRPr="005F0E72" w:rsidRDefault="00FE35D0" w:rsidP="00FE35D0"/>
    <w:p w:rsidR="00FE35D0" w:rsidRDefault="00FE35D0" w:rsidP="00FE35D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 01.10.2013 года в связи с изменениями в ст. 150 и 151</w:t>
      </w:r>
      <w:r w:rsidRPr="005F0E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Гражданского кодекса РФ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вступили в силу новые правила общения в социальных сетях.   </w:t>
      </w:r>
    </w:p>
    <w:p w:rsidR="00FE35D0" w:rsidRPr="00FE35D0" w:rsidRDefault="00FE35D0" w:rsidP="00FE35D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6F2E">
        <w:rPr>
          <w:rFonts w:ascii="Times New Roman" w:hAnsi="Times New Roman" w:cs="Times New Roman"/>
          <w:sz w:val="28"/>
          <w:szCs w:val="28"/>
        </w:rPr>
        <w:t>При использовании социальных сетей</w:t>
      </w:r>
      <w:r w:rsidRPr="00AA1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E72">
        <w:rPr>
          <w:rFonts w:ascii="Times New Roman" w:hAnsi="Times New Roman" w:cs="Times New Roman"/>
          <w:b/>
          <w:sz w:val="28"/>
          <w:szCs w:val="28"/>
          <w:u w:val="single"/>
        </w:rPr>
        <w:t>запрещается: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F0E72">
        <w:rPr>
          <w:rFonts w:ascii="Times New Roman" w:hAnsi="Times New Roman" w:cs="Times New Roman"/>
          <w:sz w:val="28"/>
          <w:szCs w:val="28"/>
        </w:rPr>
        <w:t xml:space="preserve">агружать, хранить, публиковать, распространять и предоставлять доступ или иным образом использовать любую информацию, которая: </w:t>
      </w:r>
      <w:r w:rsidRPr="005F0E72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>1. С</w:t>
      </w:r>
      <w:r w:rsidRPr="005F0E72">
        <w:rPr>
          <w:rFonts w:ascii="Times New Roman" w:hAnsi="Times New Roman" w:cs="Times New Roman"/>
          <w:sz w:val="28"/>
          <w:szCs w:val="28"/>
        </w:rPr>
        <w:t xml:space="preserve">одержит угрозы, оскорбляет, </w:t>
      </w:r>
      <w:proofErr w:type="gramStart"/>
      <w:r w:rsidRPr="005F0E72">
        <w:rPr>
          <w:rFonts w:ascii="Times New Roman" w:hAnsi="Times New Roman" w:cs="Times New Roman"/>
          <w:sz w:val="28"/>
          <w:szCs w:val="28"/>
        </w:rPr>
        <w:t>порочит честь</w:t>
      </w:r>
      <w:proofErr w:type="gramEnd"/>
      <w:r w:rsidRPr="005F0E72">
        <w:rPr>
          <w:rFonts w:ascii="Times New Roman" w:hAnsi="Times New Roman" w:cs="Times New Roman"/>
          <w:sz w:val="28"/>
          <w:szCs w:val="28"/>
        </w:rPr>
        <w:t xml:space="preserve"> и достоинство или нарушает неприкосновенность частной жизни других Пользователей или третьих лиц; </w:t>
      </w:r>
      <w:r w:rsidRPr="005F0E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Pr="005F0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0E72">
        <w:rPr>
          <w:rFonts w:ascii="Times New Roman" w:hAnsi="Times New Roman" w:cs="Times New Roman"/>
          <w:sz w:val="28"/>
          <w:szCs w:val="28"/>
        </w:rPr>
        <w:t xml:space="preserve">вляется вульгарной или непристойной, содержит нецензурную лексику, содержит порнографические изображения </w:t>
      </w:r>
      <w:r>
        <w:rPr>
          <w:rFonts w:ascii="Times New Roman" w:hAnsi="Times New Roman" w:cs="Times New Roman"/>
          <w:sz w:val="28"/>
          <w:szCs w:val="28"/>
        </w:rPr>
        <w:t>и тексты или сцены сексуального</w:t>
      </w:r>
      <w:r w:rsidR="00E171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F0E72">
        <w:rPr>
          <w:rFonts w:ascii="Times New Roman" w:hAnsi="Times New Roman" w:cs="Times New Roman"/>
          <w:sz w:val="28"/>
          <w:szCs w:val="28"/>
        </w:rPr>
        <w:t xml:space="preserve">характера с участием несовершеннолетних; </w:t>
      </w:r>
      <w:r w:rsidRPr="005F0E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</w:t>
      </w:r>
      <w:r w:rsidRPr="005F0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0E72">
        <w:rPr>
          <w:rFonts w:ascii="Times New Roman" w:hAnsi="Times New Roman" w:cs="Times New Roman"/>
          <w:sz w:val="28"/>
          <w:szCs w:val="28"/>
        </w:rPr>
        <w:t xml:space="preserve">одержит сцены насилия, либо бесчеловечного обращения с животными; </w:t>
      </w:r>
      <w:r w:rsidRPr="005F0E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4.</w:t>
      </w:r>
      <w:r w:rsidRPr="005F0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0E72">
        <w:rPr>
          <w:rFonts w:ascii="Times New Roman" w:hAnsi="Times New Roman" w:cs="Times New Roman"/>
          <w:sz w:val="28"/>
          <w:szCs w:val="28"/>
        </w:rPr>
        <w:t>одержит описание средств и способов суицида, любое подст</w:t>
      </w:r>
      <w:r>
        <w:rPr>
          <w:rFonts w:ascii="Times New Roman" w:hAnsi="Times New Roman" w:cs="Times New Roman"/>
          <w:sz w:val="28"/>
          <w:szCs w:val="28"/>
        </w:rPr>
        <w:t>рекательство к его совершению;                                                                                                             5.</w:t>
      </w:r>
      <w:r w:rsidRPr="005F0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0E72">
        <w:rPr>
          <w:rFonts w:ascii="Times New Roman" w:hAnsi="Times New Roman" w:cs="Times New Roman"/>
          <w:sz w:val="28"/>
          <w:szCs w:val="28"/>
        </w:rPr>
        <w:t xml:space="preserve">одержит экстремистские материалы; </w:t>
      </w:r>
      <w:r w:rsidRPr="005F0E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6.</w:t>
      </w:r>
      <w:r w:rsidRPr="005F0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0E72">
        <w:rPr>
          <w:rFonts w:ascii="Times New Roman" w:hAnsi="Times New Roman" w:cs="Times New Roman"/>
          <w:sz w:val="28"/>
          <w:szCs w:val="28"/>
        </w:rPr>
        <w:t xml:space="preserve">ропагандирует преступную деятельность или содержит советы, инструкции или руководства по совершению преступных действий; </w:t>
      </w:r>
      <w:r w:rsidRPr="005F0E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7.</w:t>
      </w:r>
      <w:r w:rsidRPr="005F0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0E72">
        <w:rPr>
          <w:rFonts w:ascii="Times New Roman" w:hAnsi="Times New Roman" w:cs="Times New Roman"/>
          <w:sz w:val="28"/>
          <w:szCs w:val="28"/>
        </w:rPr>
        <w:t xml:space="preserve">одержит рекламу или описывает привлекательность употребления наркотических веществ, в том числе "цифровых наркотиков" (звуковых файлов, оказывающих воздействие на мозг человека за счет бинауральных ритмов), информацию о распространении наркотиков, рецепты их изготовления и советы по употреблению; </w:t>
      </w:r>
      <w:r w:rsidRPr="005F0E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8.</w:t>
      </w:r>
      <w:r w:rsidRPr="005F0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F0E72">
        <w:rPr>
          <w:rFonts w:ascii="Times New Roman" w:hAnsi="Times New Roman" w:cs="Times New Roman"/>
          <w:sz w:val="28"/>
          <w:szCs w:val="28"/>
        </w:rPr>
        <w:t xml:space="preserve">осит мошеннический характер; </w:t>
      </w:r>
    </w:p>
    <w:p w:rsidR="00FE35D0" w:rsidRPr="005F0E72" w:rsidRDefault="00FE35D0" w:rsidP="00FE35D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0E72">
        <w:rPr>
          <w:rFonts w:ascii="Times New Roman" w:hAnsi="Times New Roman" w:cs="Times New Roman"/>
          <w:sz w:val="28"/>
          <w:szCs w:val="28"/>
        </w:rPr>
        <w:br/>
      </w:r>
      <w:r w:rsidRPr="005F0E72">
        <w:rPr>
          <w:rFonts w:ascii="Times New Roman" w:hAnsi="Times New Roman" w:cs="Times New Roman"/>
          <w:b/>
          <w:sz w:val="28"/>
          <w:szCs w:val="28"/>
        </w:rPr>
        <w:t xml:space="preserve">Пользователь несет личную ответственность за любую информацию, которую размещает на Сайте, сообщает другим Пользователям, а также за любые взаимодействия с другими Пользователями, </w:t>
      </w:r>
      <w:proofErr w:type="gramStart"/>
      <w:r w:rsidRPr="005F0E72">
        <w:rPr>
          <w:rFonts w:ascii="Times New Roman" w:hAnsi="Times New Roman" w:cs="Times New Roman"/>
          <w:b/>
          <w:sz w:val="28"/>
          <w:szCs w:val="28"/>
        </w:rPr>
        <w:t>осуществляемое</w:t>
      </w:r>
      <w:proofErr w:type="gramEnd"/>
      <w:r w:rsidRPr="005F0E72">
        <w:rPr>
          <w:rFonts w:ascii="Times New Roman" w:hAnsi="Times New Roman" w:cs="Times New Roman"/>
          <w:b/>
          <w:sz w:val="28"/>
          <w:szCs w:val="28"/>
        </w:rPr>
        <w:t xml:space="preserve"> на свой риск.</w:t>
      </w:r>
    </w:p>
    <w:p w:rsidR="00FE35D0" w:rsidRDefault="00FE35D0" w:rsidP="00FE35D0"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Ст. 151 ГК РФ</w:t>
      </w:r>
      <w:proofErr w:type="gramStart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  Е</w:t>
      </w:r>
      <w:proofErr w:type="gramEnd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FE35D0" w:rsidRPr="0090735E" w:rsidRDefault="00FE35D0" w:rsidP="00FE35D0"/>
    <w:p w:rsidR="00FE35D0" w:rsidRDefault="00FE35D0" w:rsidP="00FE35D0">
      <w:proofErr w:type="spellStart"/>
      <w:proofErr w:type="gramStart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Ст</w:t>
      </w:r>
      <w:proofErr w:type="spellEnd"/>
      <w:proofErr w:type="gramEnd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.150. </w:t>
      </w:r>
      <w:proofErr w:type="gramStart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ГК РФ     Жизнь и здоровье, достоинство личности, личная неприкосновенность, честь и доброе имя, деловая репутация, неприкосновенность частной жизни, неприкосновенность жилища, личная и семейная тайна, свобода передвижения, свобода выбора места пребывания и жительства, имя гражданина, авторство, иные нематериальные блага, принадлежащие гражданину от рождения или в силу закона, неотчуждаемы и непередаваемы иным способом.</w:t>
      </w:r>
      <w:proofErr w:type="gramEnd"/>
    </w:p>
    <w:p w:rsidR="001370E2" w:rsidRDefault="001370E2"/>
    <w:sectPr w:rsidR="001370E2" w:rsidSect="0095208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D0"/>
    <w:rsid w:val="00075396"/>
    <w:rsid w:val="001370E2"/>
    <w:rsid w:val="00734358"/>
    <w:rsid w:val="00952089"/>
    <w:rsid w:val="00E17116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E35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E35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87F55-7829-4A6F-BE3F-1899F5FB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2018-10-20T04:16:00Z</cp:lastPrinted>
  <dcterms:created xsi:type="dcterms:W3CDTF">2018-10-20T04:17:00Z</dcterms:created>
  <dcterms:modified xsi:type="dcterms:W3CDTF">2018-10-20T04:17:00Z</dcterms:modified>
</cp:coreProperties>
</file>