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8D" w:rsidRPr="00CC3DF9" w:rsidRDefault="00D13E2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3DF9">
        <w:rPr>
          <w:b/>
          <w:color w:val="FF0000"/>
          <w:sz w:val="32"/>
          <w:szCs w:val="32"/>
        </w:rPr>
        <w:t xml:space="preserve">                                                    </w:t>
      </w:r>
      <w:r w:rsidR="00CC3DF9" w:rsidRPr="00CC3D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CC3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C81B5C" w:rsidRPr="00CC3DF9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C81B5C" w:rsidRPr="00CC3DF9" w:rsidRDefault="00D13E28">
      <w:pPr>
        <w:rPr>
          <w:rFonts w:ascii="Times New Roman" w:hAnsi="Times New Roman" w:cs="Times New Roman"/>
          <w:b/>
          <w:sz w:val="32"/>
          <w:szCs w:val="32"/>
        </w:rPr>
      </w:pPr>
      <w:r w:rsidRPr="00CC3DF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CC3DF9" w:rsidRPr="00CC3DF9">
        <w:rPr>
          <w:rFonts w:ascii="Times New Roman" w:hAnsi="Times New Roman" w:cs="Times New Roman"/>
          <w:b/>
          <w:sz w:val="32"/>
          <w:szCs w:val="32"/>
        </w:rPr>
        <w:tab/>
      </w:r>
      <w:r w:rsidR="00C81B5C" w:rsidRPr="00CC3DF9">
        <w:rPr>
          <w:rFonts w:ascii="Times New Roman" w:hAnsi="Times New Roman" w:cs="Times New Roman"/>
          <w:b/>
          <w:sz w:val="32"/>
          <w:szCs w:val="32"/>
        </w:rPr>
        <w:t xml:space="preserve">«О последствиях потребления </w:t>
      </w:r>
      <w:proofErr w:type="spellStart"/>
      <w:r w:rsidR="00C81B5C" w:rsidRPr="00CC3DF9">
        <w:rPr>
          <w:rFonts w:ascii="Times New Roman" w:hAnsi="Times New Roman" w:cs="Times New Roman"/>
          <w:b/>
          <w:sz w:val="32"/>
          <w:szCs w:val="32"/>
        </w:rPr>
        <w:t>насвая</w:t>
      </w:r>
      <w:proofErr w:type="spellEnd"/>
      <w:r w:rsidR="00C81B5C" w:rsidRPr="00CC3DF9">
        <w:rPr>
          <w:rFonts w:ascii="Times New Roman" w:hAnsi="Times New Roman" w:cs="Times New Roman"/>
          <w:b/>
          <w:sz w:val="32"/>
          <w:szCs w:val="32"/>
        </w:rPr>
        <w:t>»</w:t>
      </w:r>
    </w:p>
    <w:p w:rsidR="00C81B5C" w:rsidRPr="00CC3DF9" w:rsidRDefault="00C81B5C">
      <w:pPr>
        <w:rPr>
          <w:rFonts w:ascii="Times New Roman" w:hAnsi="Times New Roman" w:cs="Times New Roman"/>
          <w:b/>
          <w:sz w:val="28"/>
          <w:szCs w:val="28"/>
        </w:rPr>
      </w:pPr>
      <w:r w:rsidRPr="00CC3DF9">
        <w:rPr>
          <w:rFonts w:ascii="Times New Roman" w:hAnsi="Times New Roman" w:cs="Times New Roman"/>
        </w:rPr>
        <w:tab/>
      </w:r>
      <w:r w:rsidR="00CC3DF9" w:rsidRPr="00CC3DF9">
        <w:rPr>
          <w:rFonts w:ascii="Times New Roman" w:hAnsi="Times New Roman" w:cs="Times New Roman"/>
        </w:rPr>
        <w:tab/>
      </w:r>
      <w:r w:rsidRPr="00CC3DF9">
        <w:rPr>
          <w:rFonts w:ascii="Times New Roman" w:hAnsi="Times New Roman" w:cs="Times New Roman"/>
          <w:b/>
          <w:sz w:val="28"/>
          <w:szCs w:val="28"/>
        </w:rPr>
        <w:t xml:space="preserve">Широкое распространение получило вещество </w:t>
      </w:r>
      <w:proofErr w:type="spellStart"/>
      <w:r w:rsidRPr="00CC3DF9">
        <w:rPr>
          <w:rFonts w:ascii="Times New Roman" w:hAnsi="Times New Roman" w:cs="Times New Roman"/>
          <w:b/>
          <w:i/>
          <w:sz w:val="28"/>
          <w:szCs w:val="28"/>
        </w:rPr>
        <w:t>насвай</w:t>
      </w:r>
      <w:proofErr w:type="spellEnd"/>
      <w:r w:rsidRPr="00CC3D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3DF9">
        <w:rPr>
          <w:rFonts w:ascii="Times New Roman" w:hAnsi="Times New Roman" w:cs="Times New Roman"/>
          <w:b/>
          <w:sz w:val="28"/>
          <w:szCs w:val="28"/>
        </w:rPr>
        <w:t>(зелёные  шарики или серовато-коричневый порошок), который закладывают под губу или язык.</w:t>
      </w:r>
    </w:p>
    <w:p w:rsidR="00C81B5C" w:rsidRPr="00CC3DF9" w:rsidRDefault="00C81B5C">
      <w:pPr>
        <w:rPr>
          <w:rFonts w:ascii="Times New Roman" w:hAnsi="Times New Roman" w:cs="Times New Roman"/>
          <w:b/>
          <w:sz w:val="28"/>
          <w:szCs w:val="28"/>
        </w:rPr>
      </w:pPr>
      <w:r w:rsidRPr="00CC3DF9">
        <w:rPr>
          <w:rFonts w:ascii="Times New Roman" w:hAnsi="Times New Roman" w:cs="Times New Roman"/>
          <w:b/>
          <w:sz w:val="28"/>
          <w:szCs w:val="28"/>
        </w:rPr>
        <w:tab/>
      </w:r>
      <w:r w:rsidR="00CC3DF9" w:rsidRPr="00CC3DF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C3DF9">
        <w:rPr>
          <w:rFonts w:ascii="Times New Roman" w:hAnsi="Times New Roman" w:cs="Times New Roman"/>
          <w:b/>
          <w:i/>
          <w:sz w:val="28"/>
          <w:szCs w:val="28"/>
        </w:rPr>
        <w:t>Насвай</w:t>
      </w:r>
      <w:proofErr w:type="spellEnd"/>
      <w:r w:rsidRPr="00CC3D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3DF9">
        <w:rPr>
          <w:rFonts w:ascii="Times New Roman" w:hAnsi="Times New Roman" w:cs="Times New Roman"/>
          <w:b/>
          <w:sz w:val="28"/>
          <w:szCs w:val="28"/>
        </w:rPr>
        <w:t xml:space="preserve">– это смесь, в состав которой входят  </w:t>
      </w:r>
      <w:r w:rsidR="00B30373" w:rsidRPr="00CC3DF9">
        <w:rPr>
          <w:rFonts w:ascii="Times New Roman" w:hAnsi="Times New Roman" w:cs="Times New Roman"/>
          <w:b/>
          <w:sz w:val="28"/>
          <w:szCs w:val="28"/>
        </w:rPr>
        <w:t>табак,  или растение «нас» - среднеа</w:t>
      </w:r>
      <w:r w:rsidR="001D415B" w:rsidRPr="00CC3DF9">
        <w:rPr>
          <w:rFonts w:ascii="Times New Roman" w:hAnsi="Times New Roman" w:cs="Times New Roman"/>
          <w:b/>
          <w:sz w:val="28"/>
          <w:szCs w:val="28"/>
        </w:rPr>
        <w:t>зиатская махорка, гашёная известь, зола растений, растительное масло.</w:t>
      </w:r>
    </w:p>
    <w:p w:rsidR="001D415B" w:rsidRPr="00CC3DF9" w:rsidRDefault="001D415B">
      <w:pPr>
        <w:rPr>
          <w:rFonts w:ascii="Times New Roman" w:hAnsi="Times New Roman" w:cs="Times New Roman"/>
          <w:b/>
          <w:sz w:val="28"/>
          <w:szCs w:val="28"/>
        </w:rPr>
      </w:pPr>
      <w:r w:rsidRPr="00CC3DF9">
        <w:rPr>
          <w:rFonts w:ascii="Times New Roman" w:hAnsi="Times New Roman" w:cs="Times New Roman"/>
          <w:b/>
          <w:sz w:val="28"/>
          <w:szCs w:val="28"/>
        </w:rPr>
        <w:tab/>
      </w:r>
      <w:r w:rsidR="00CC3DF9" w:rsidRPr="00CC3DF9">
        <w:rPr>
          <w:rFonts w:ascii="Times New Roman" w:hAnsi="Times New Roman" w:cs="Times New Roman"/>
          <w:b/>
          <w:sz w:val="28"/>
          <w:szCs w:val="28"/>
        </w:rPr>
        <w:tab/>
      </w:r>
      <w:r w:rsidRPr="00CC3DF9">
        <w:rPr>
          <w:rFonts w:ascii="Times New Roman" w:hAnsi="Times New Roman" w:cs="Times New Roman"/>
          <w:b/>
          <w:sz w:val="28"/>
          <w:szCs w:val="28"/>
        </w:rPr>
        <w:t xml:space="preserve">Поскольку </w:t>
      </w:r>
      <w:proofErr w:type="spellStart"/>
      <w:r w:rsidRPr="00CC3DF9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Pr="00CC3DF9">
        <w:rPr>
          <w:rFonts w:ascii="Times New Roman" w:hAnsi="Times New Roman" w:cs="Times New Roman"/>
          <w:b/>
          <w:sz w:val="28"/>
          <w:szCs w:val="28"/>
        </w:rPr>
        <w:t xml:space="preserve"> изготавливается только кустарным способом,  состав входящих в него компонентов не отслеживается и зачастую включает верблюжий кизяк, куриный помёт, клей.</w:t>
      </w:r>
    </w:p>
    <w:p w:rsidR="00C81B5C" w:rsidRPr="00CC3DF9" w:rsidRDefault="001D415B">
      <w:pPr>
        <w:rPr>
          <w:rFonts w:ascii="Times New Roman" w:hAnsi="Times New Roman" w:cs="Times New Roman"/>
          <w:b/>
          <w:sz w:val="28"/>
          <w:szCs w:val="28"/>
        </w:rPr>
      </w:pPr>
      <w:r w:rsidRPr="00CC3DF9">
        <w:rPr>
          <w:rFonts w:ascii="Times New Roman" w:hAnsi="Times New Roman" w:cs="Times New Roman"/>
          <w:b/>
          <w:sz w:val="28"/>
          <w:szCs w:val="28"/>
        </w:rPr>
        <w:tab/>
      </w:r>
      <w:r w:rsidR="00CC3DF9" w:rsidRPr="00CC3DF9">
        <w:rPr>
          <w:rFonts w:ascii="Times New Roman" w:hAnsi="Times New Roman" w:cs="Times New Roman"/>
          <w:b/>
          <w:sz w:val="28"/>
          <w:szCs w:val="28"/>
        </w:rPr>
        <w:tab/>
      </w:r>
      <w:r w:rsidRPr="00CC3DF9">
        <w:rPr>
          <w:rFonts w:ascii="Times New Roman" w:hAnsi="Times New Roman" w:cs="Times New Roman"/>
          <w:b/>
          <w:sz w:val="28"/>
          <w:szCs w:val="28"/>
        </w:rPr>
        <w:t xml:space="preserve">Потребление вещества с таким составом не может не оказывать  </w:t>
      </w:r>
      <w:r w:rsidR="00BA4E0A" w:rsidRPr="00CC3DF9">
        <w:rPr>
          <w:rFonts w:ascii="Times New Roman" w:hAnsi="Times New Roman" w:cs="Times New Roman"/>
          <w:b/>
          <w:sz w:val="28"/>
          <w:szCs w:val="28"/>
        </w:rPr>
        <w:t xml:space="preserve">влияние на здоровье. Обильно выделяющаяся при его закладывании, слюна, вызывает у начинающих потребителей сильное жжение слизистой  ротовой полости, головокружение, </w:t>
      </w:r>
      <w:r w:rsidR="006E2D55" w:rsidRPr="00CC3DF9">
        <w:rPr>
          <w:rFonts w:ascii="Times New Roman" w:hAnsi="Times New Roman" w:cs="Times New Roman"/>
          <w:b/>
          <w:sz w:val="28"/>
          <w:szCs w:val="28"/>
        </w:rPr>
        <w:t xml:space="preserve">апатию, тошноту и рвоту. При длительном потреблении «НАСА» велик риск развития болезней зубов, заболеваний желудочно-кишечного тракта, раковых заболеваний  ротовой полости и пищевода. Например, в Узбекистане 78% больным раком полости рта и гортани являются потребителями </w:t>
      </w:r>
      <w:proofErr w:type="spellStart"/>
      <w:r w:rsidR="006E2D55" w:rsidRPr="00CC3DF9">
        <w:rPr>
          <w:rFonts w:ascii="Times New Roman" w:hAnsi="Times New Roman" w:cs="Times New Roman"/>
          <w:b/>
          <w:sz w:val="28"/>
          <w:szCs w:val="28"/>
        </w:rPr>
        <w:t>насвая</w:t>
      </w:r>
      <w:proofErr w:type="spellEnd"/>
      <w:r w:rsidR="006E2D55" w:rsidRPr="00CC3DF9">
        <w:rPr>
          <w:rFonts w:ascii="Times New Roman" w:hAnsi="Times New Roman" w:cs="Times New Roman"/>
          <w:b/>
          <w:sz w:val="28"/>
          <w:szCs w:val="28"/>
        </w:rPr>
        <w:t>. Экскременты</w:t>
      </w:r>
      <w:r w:rsidR="006C737C" w:rsidRPr="00CC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55" w:rsidRPr="00CC3DF9">
        <w:rPr>
          <w:rFonts w:ascii="Times New Roman" w:hAnsi="Times New Roman" w:cs="Times New Roman"/>
          <w:b/>
          <w:sz w:val="28"/>
          <w:szCs w:val="28"/>
        </w:rPr>
        <w:t xml:space="preserve">животных в составе </w:t>
      </w:r>
      <w:proofErr w:type="spellStart"/>
      <w:r w:rsidR="006E2D55" w:rsidRPr="00CC3DF9">
        <w:rPr>
          <w:rFonts w:ascii="Times New Roman" w:hAnsi="Times New Roman" w:cs="Times New Roman"/>
          <w:b/>
          <w:sz w:val="28"/>
          <w:szCs w:val="28"/>
        </w:rPr>
        <w:t>насвая</w:t>
      </w:r>
      <w:proofErr w:type="spellEnd"/>
      <w:r w:rsidR="006E2D55" w:rsidRPr="00CC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37C" w:rsidRPr="00CC3DF9">
        <w:rPr>
          <w:rFonts w:ascii="Times New Roman" w:hAnsi="Times New Roman" w:cs="Times New Roman"/>
          <w:b/>
          <w:sz w:val="28"/>
          <w:szCs w:val="28"/>
        </w:rPr>
        <w:t>заражают кишечными инфекциями и паразитарными заболеваниями, в том числе и вирусным гепатитом.</w:t>
      </w:r>
    </w:p>
    <w:p w:rsidR="006C737C" w:rsidRPr="00CC3DF9" w:rsidRDefault="006C737C">
      <w:pPr>
        <w:rPr>
          <w:rFonts w:ascii="Times New Roman" w:hAnsi="Times New Roman" w:cs="Times New Roman"/>
          <w:b/>
          <w:sz w:val="28"/>
          <w:szCs w:val="28"/>
        </w:rPr>
      </w:pPr>
      <w:r w:rsidRPr="00CC3DF9">
        <w:rPr>
          <w:rFonts w:ascii="Times New Roman" w:hAnsi="Times New Roman" w:cs="Times New Roman"/>
          <w:b/>
          <w:sz w:val="28"/>
          <w:szCs w:val="28"/>
        </w:rPr>
        <w:tab/>
      </w:r>
      <w:r w:rsidR="00CC3DF9" w:rsidRPr="00CC3DF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C3DF9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Pr="00CC3DF9">
        <w:rPr>
          <w:rFonts w:ascii="Times New Roman" w:hAnsi="Times New Roman" w:cs="Times New Roman"/>
          <w:b/>
          <w:sz w:val="28"/>
          <w:szCs w:val="28"/>
        </w:rPr>
        <w:t xml:space="preserve"> можно отнести к числу психотропных веществ. Его употребление отражается на психическом развитии – снижается восприятие и ухудшается память, появляется неуравновешенность. «</w:t>
      </w:r>
      <w:proofErr w:type="spellStart"/>
      <w:r w:rsidRPr="00CC3DF9">
        <w:rPr>
          <w:rFonts w:ascii="Times New Roman" w:hAnsi="Times New Roman" w:cs="Times New Roman"/>
          <w:b/>
          <w:sz w:val="28"/>
          <w:szCs w:val="28"/>
        </w:rPr>
        <w:t>Насвайщики</w:t>
      </w:r>
      <w:proofErr w:type="spellEnd"/>
      <w:r w:rsidR="00CC3DF9">
        <w:rPr>
          <w:rFonts w:ascii="Times New Roman" w:hAnsi="Times New Roman" w:cs="Times New Roman"/>
          <w:b/>
          <w:sz w:val="28"/>
          <w:szCs w:val="28"/>
        </w:rPr>
        <w:t>»</w:t>
      </w:r>
      <w:r w:rsidRPr="00CC3DF9">
        <w:rPr>
          <w:rFonts w:ascii="Times New Roman" w:hAnsi="Times New Roman" w:cs="Times New Roman"/>
          <w:b/>
          <w:sz w:val="28"/>
          <w:szCs w:val="28"/>
        </w:rPr>
        <w:t xml:space="preserve"> не скрывают, что у них проблемы с</w:t>
      </w:r>
      <w:r w:rsidR="00D13E28" w:rsidRPr="00CC3DF9">
        <w:rPr>
          <w:rFonts w:ascii="Times New Roman" w:hAnsi="Times New Roman" w:cs="Times New Roman"/>
          <w:b/>
          <w:sz w:val="28"/>
          <w:szCs w:val="28"/>
        </w:rPr>
        <w:t xml:space="preserve"> памятью</w:t>
      </w:r>
      <w:r w:rsidRPr="00CC3DF9">
        <w:rPr>
          <w:rFonts w:ascii="Times New Roman" w:hAnsi="Times New Roman" w:cs="Times New Roman"/>
          <w:b/>
          <w:sz w:val="28"/>
          <w:szCs w:val="28"/>
        </w:rPr>
        <w:t xml:space="preserve">. Очень скоро изменяется личность  потребителя </w:t>
      </w:r>
      <w:proofErr w:type="spellStart"/>
      <w:r w:rsidRPr="00CC3DF9">
        <w:rPr>
          <w:rFonts w:ascii="Times New Roman" w:hAnsi="Times New Roman" w:cs="Times New Roman"/>
          <w:b/>
          <w:sz w:val="28"/>
          <w:szCs w:val="28"/>
        </w:rPr>
        <w:t>насвая</w:t>
      </w:r>
      <w:proofErr w:type="spellEnd"/>
      <w:r w:rsidRPr="00CC3DF9">
        <w:rPr>
          <w:rFonts w:ascii="Times New Roman" w:hAnsi="Times New Roman" w:cs="Times New Roman"/>
          <w:b/>
          <w:sz w:val="28"/>
          <w:szCs w:val="28"/>
        </w:rPr>
        <w:t>: нарушается психика</w:t>
      </w:r>
      <w:r w:rsidR="00F94DC9" w:rsidRPr="00CC3DF9">
        <w:rPr>
          <w:rFonts w:ascii="Times New Roman" w:hAnsi="Times New Roman" w:cs="Times New Roman"/>
          <w:b/>
          <w:sz w:val="28"/>
          <w:szCs w:val="28"/>
        </w:rPr>
        <w:t xml:space="preserve">, нервирует непреходящее состояние растерянности. </w:t>
      </w:r>
      <w:r w:rsidR="00F94DC9" w:rsidRPr="00CC3DF9">
        <w:rPr>
          <w:rFonts w:ascii="Times New Roman" w:hAnsi="Times New Roman" w:cs="Times New Roman"/>
          <w:b/>
          <w:sz w:val="28"/>
          <w:szCs w:val="28"/>
        </w:rPr>
        <w:tab/>
      </w:r>
    </w:p>
    <w:p w:rsidR="00F94DC9" w:rsidRPr="00CC3DF9" w:rsidRDefault="00F94DC9">
      <w:pPr>
        <w:rPr>
          <w:rFonts w:ascii="Times New Roman" w:hAnsi="Times New Roman" w:cs="Times New Roman"/>
          <w:b/>
          <w:sz w:val="28"/>
          <w:szCs w:val="28"/>
        </w:rPr>
      </w:pPr>
      <w:r w:rsidRPr="00CC3DF9">
        <w:rPr>
          <w:rFonts w:ascii="Times New Roman" w:hAnsi="Times New Roman" w:cs="Times New Roman"/>
          <w:b/>
          <w:sz w:val="28"/>
          <w:szCs w:val="28"/>
        </w:rPr>
        <w:tab/>
      </w:r>
      <w:r w:rsidR="00CC3DF9" w:rsidRPr="00CC3DF9">
        <w:rPr>
          <w:rFonts w:ascii="Times New Roman" w:hAnsi="Times New Roman" w:cs="Times New Roman"/>
          <w:b/>
          <w:sz w:val="28"/>
          <w:szCs w:val="28"/>
        </w:rPr>
        <w:tab/>
      </w:r>
      <w:r w:rsidRPr="00CC3DF9">
        <w:rPr>
          <w:rFonts w:ascii="Times New Roman" w:hAnsi="Times New Roman" w:cs="Times New Roman"/>
          <w:b/>
          <w:sz w:val="28"/>
          <w:szCs w:val="28"/>
        </w:rPr>
        <w:t xml:space="preserve">Как и любое другое табачное изделие,  </w:t>
      </w:r>
      <w:proofErr w:type="spellStart"/>
      <w:r w:rsidRPr="00CC3DF9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Pr="00CC3DF9">
        <w:rPr>
          <w:rFonts w:ascii="Times New Roman" w:hAnsi="Times New Roman" w:cs="Times New Roman"/>
          <w:b/>
          <w:sz w:val="28"/>
          <w:szCs w:val="28"/>
        </w:rPr>
        <w:t xml:space="preserve"> приводит к никотиновой зависимости и зачастую является «паровозом»: потребляющий его переходит впоследствии на более сильные </w:t>
      </w:r>
      <w:proofErr w:type="spellStart"/>
      <w:r w:rsidRPr="00CC3DF9">
        <w:rPr>
          <w:rFonts w:ascii="Times New Roman" w:hAnsi="Times New Roman" w:cs="Times New Roman"/>
          <w:b/>
          <w:sz w:val="28"/>
          <w:szCs w:val="28"/>
        </w:rPr>
        <w:t>психоактивные</w:t>
      </w:r>
      <w:proofErr w:type="spellEnd"/>
      <w:r w:rsidRPr="00CC3DF9">
        <w:rPr>
          <w:rFonts w:ascii="Times New Roman" w:hAnsi="Times New Roman" w:cs="Times New Roman"/>
          <w:b/>
          <w:sz w:val="28"/>
          <w:szCs w:val="28"/>
        </w:rPr>
        <w:t xml:space="preserve"> вещества и наркотики.</w:t>
      </w:r>
    </w:p>
    <w:p w:rsidR="00C81B5C" w:rsidRPr="00CC3DF9" w:rsidRDefault="00F94DC9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DF9">
        <w:rPr>
          <w:rFonts w:ascii="Times New Roman" w:hAnsi="Times New Roman" w:cs="Times New Roman"/>
          <w:b/>
          <w:sz w:val="28"/>
          <w:szCs w:val="28"/>
        </w:rPr>
        <w:tab/>
      </w:r>
      <w:r w:rsidR="00CC3DF9" w:rsidRPr="00CC3DF9">
        <w:rPr>
          <w:rFonts w:ascii="Times New Roman" w:hAnsi="Times New Roman" w:cs="Times New Roman"/>
          <w:b/>
          <w:sz w:val="28"/>
          <w:szCs w:val="28"/>
        </w:rPr>
        <w:tab/>
      </w:r>
      <w:r w:rsidRPr="00CC3D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 Российской Федерации торговля </w:t>
      </w:r>
      <w:proofErr w:type="spellStart"/>
      <w:r w:rsidRPr="00CC3DF9">
        <w:rPr>
          <w:rFonts w:ascii="Times New Roman" w:hAnsi="Times New Roman" w:cs="Times New Roman"/>
          <w:b/>
          <w:color w:val="C00000"/>
          <w:sz w:val="32"/>
          <w:szCs w:val="32"/>
        </w:rPr>
        <w:t>насваем</w:t>
      </w:r>
      <w:proofErr w:type="spellEnd"/>
      <w:r w:rsidRPr="00CC3D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запрещена на основании пункта 8 статьи 19 Федерального  закона от 23.02.2013 № 15 – ФЗ «Об охране здоровья граждан</w:t>
      </w:r>
      <w:r w:rsidR="00D13E28" w:rsidRPr="00CC3D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 воздействия табачного дыма и последствий потребления табака». Ответственность за нарушение указанного запрета установлена частью статьи 14.53 Кодекса Российской Федерации об административных правонарушениях.</w:t>
      </w:r>
    </w:p>
    <w:sectPr w:rsidR="00C81B5C" w:rsidRPr="00CC3DF9" w:rsidSect="00CC3DF9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5C"/>
    <w:rsid w:val="001D415B"/>
    <w:rsid w:val="004A69EF"/>
    <w:rsid w:val="006C737C"/>
    <w:rsid w:val="006E2D55"/>
    <w:rsid w:val="006F1A8D"/>
    <w:rsid w:val="00B30373"/>
    <w:rsid w:val="00BA4E0A"/>
    <w:rsid w:val="00C81B5C"/>
    <w:rsid w:val="00CC3DF9"/>
    <w:rsid w:val="00D13E28"/>
    <w:rsid w:val="00F9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2017-02-01T07:36:00Z</cp:lastPrinted>
  <dcterms:created xsi:type="dcterms:W3CDTF">2017-01-31T04:56:00Z</dcterms:created>
  <dcterms:modified xsi:type="dcterms:W3CDTF">2017-02-01T07:37:00Z</dcterms:modified>
</cp:coreProperties>
</file>