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BE" w:rsidRPr="008F043D" w:rsidRDefault="006872BE" w:rsidP="006872BE">
      <w:pPr>
        <w:pStyle w:val="Default"/>
        <w:jc w:val="right"/>
      </w:pPr>
      <w:r w:rsidRPr="008F043D">
        <w:t xml:space="preserve">Приложение 3 </w:t>
      </w:r>
    </w:p>
    <w:p w:rsidR="006872BE" w:rsidRPr="008F043D" w:rsidRDefault="006872BE" w:rsidP="006872BE">
      <w:pPr>
        <w:pStyle w:val="Default"/>
        <w:jc w:val="right"/>
      </w:pPr>
      <w:r w:rsidRPr="008F043D">
        <w:t xml:space="preserve">к приказу Министерства образования РБ </w:t>
      </w:r>
    </w:p>
    <w:p w:rsidR="006872BE" w:rsidRPr="008F043D" w:rsidRDefault="006872BE" w:rsidP="006872BE">
      <w:pPr>
        <w:pStyle w:val="Default"/>
        <w:jc w:val="right"/>
      </w:pPr>
      <w:r w:rsidRPr="008F043D">
        <w:t xml:space="preserve">от 13.11.2010 г. №1575 </w:t>
      </w:r>
    </w:p>
    <w:p w:rsidR="006872BE" w:rsidRDefault="006872BE" w:rsidP="006872BE">
      <w:pPr>
        <w:pStyle w:val="Default"/>
        <w:rPr>
          <w:sz w:val="22"/>
          <w:szCs w:val="22"/>
        </w:rPr>
      </w:pPr>
    </w:p>
    <w:p w:rsidR="006872BE" w:rsidRPr="008F043D" w:rsidRDefault="006872BE" w:rsidP="006872BE">
      <w:pPr>
        <w:pStyle w:val="Default"/>
        <w:jc w:val="center"/>
        <w:rPr>
          <w:b/>
          <w:sz w:val="26"/>
          <w:szCs w:val="26"/>
        </w:rPr>
      </w:pPr>
      <w:r w:rsidRPr="008F043D">
        <w:rPr>
          <w:b/>
          <w:sz w:val="26"/>
          <w:szCs w:val="26"/>
        </w:rPr>
        <w:t>ПОЛОЖЕНИЕ</w:t>
      </w:r>
    </w:p>
    <w:p w:rsidR="006872BE" w:rsidRPr="008F043D" w:rsidRDefault="006872BE" w:rsidP="006872BE">
      <w:pPr>
        <w:pStyle w:val="Default"/>
        <w:jc w:val="center"/>
        <w:rPr>
          <w:b/>
          <w:sz w:val="26"/>
          <w:szCs w:val="26"/>
        </w:rPr>
      </w:pPr>
      <w:r w:rsidRPr="008F043D">
        <w:rPr>
          <w:b/>
          <w:sz w:val="26"/>
          <w:szCs w:val="26"/>
        </w:rPr>
        <w:t>О ПОРЯДКЕ УЧЕТА БИБЛИОТЕЧНОГО ФОНДА УЧЕБНИКОВ ОБЩЕОБРАЗОВАТЕЛЬНОГО УЧРЕЖДЕНИЯ</w:t>
      </w:r>
    </w:p>
    <w:p w:rsidR="006872BE" w:rsidRDefault="006872BE" w:rsidP="006872BE">
      <w:pPr>
        <w:pStyle w:val="Default"/>
        <w:rPr>
          <w:sz w:val="26"/>
          <w:szCs w:val="26"/>
        </w:rPr>
      </w:pPr>
    </w:p>
    <w:p w:rsidR="006872BE" w:rsidRDefault="006872BE" w:rsidP="006872BE">
      <w:pPr>
        <w:pStyle w:val="Default"/>
        <w:jc w:val="both"/>
        <w:rPr>
          <w:sz w:val="26"/>
          <w:szCs w:val="26"/>
        </w:rPr>
      </w:pPr>
    </w:p>
    <w:p w:rsidR="006872BE" w:rsidRDefault="006872BE" w:rsidP="006872B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ОБЩИЕ ПОЛОЖЕНИЯ </w:t>
      </w:r>
    </w:p>
    <w:p w:rsidR="006872BE" w:rsidRDefault="006872BE" w:rsidP="006872BE">
      <w:pPr>
        <w:pStyle w:val="Default"/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Порядок учета библиотечного фонда учебников осуществляется в соответствии с Инструкцией об учете библиотечного фонда библиотек образовательных учреждений, утвержденной Приказом Министерства образования Российской Федерации от 24.08.2000 N 2488, Положением о порядке обеспечения учебной литературой образовательных учреждений, и настоящим Положением. </w:t>
      </w:r>
    </w:p>
    <w:p w:rsidR="006872BE" w:rsidRDefault="006872BE" w:rsidP="006872B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Библиотечный фонд учебников учитывается и хранится отдельно от основного библиотечного фонда библиотеки общеобразовательного учреждения. </w:t>
      </w:r>
    </w:p>
    <w:p w:rsidR="006872BE" w:rsidRDefault="006872BE" w:rsidP="006872B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Учет библиотечного фонда учебников отражает поступление учебников в фонд, выбытие из фонда, величину всего фонда учебников и служит основой для обеспечения сохранности фонда учебников и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наличием и движением учебников. </w:t>
      </w:r>
    </w:p>
    <w:p w:rsidR="006872BE" w:rsidRDefault="006872BE" w:rsidP="006872B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Учет библиотечного фонда учебников осуществляется документами: "Книга суммарного учета", "Картотека учета учебников", "Тетрадь учета учебных материалов временного характера", автоматизированной программой учета фондов учебной литературы. </w:t>
      </w:r>
    </w:p>
    <w:p w:rsidR="006872BE" w:rsidRDefault="006872BE" w:rsidP="006872B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Учету подлежат все виды учебной литературы, включенные в библиотечный фонд. </w:t>
      </w:r>
    </w:p>
    <w:p w:rsidR="004E73E1" w:rsidRDefault="004E73E1" w:rsidP="006872BE">
      <w:pPr>
        <w:pStyle w:val="Default"/>
        <w:jc w:val="both"/>
        <w:rPr>
          <w:sz w:val="26"/>
          <w:szCs w:val="26"/>
        </w:rPr>
      </w:pPr>
    </w:p>
    <w:p w:rsidR="006872BE" w:rsidRDefault="006872BE" w:rsidP="006872B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УЧЕТ ФОНДА УЧЕБНОЙ ЛИТЕРАТУРЫ </w:t>
      </w:r>
    </w:p>
    <w:p w:rsidR="006872BE" w:rsidRDefault="006872BE" w:rsidP="006872B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К учебному фонду относятся: </w:t>
      </w:r>
    </w:p>
    <w:p w:rsidR="006872BE" w:rsidRDefault="006872BE" w:rsidP="006872BE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все учебники; </w:t>
      </w:r>
    </w:p>
    <w:p w:rsidR="006872BE" w:rsidRDefault="006872BE" w:rsidP="006872BE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учебные пособия; </w:t>
      </w:r>
    </w:p>
    <w:p w:rsidR="006872BE" w:rsidRDefault="006872BE" w:rsidP="006872BE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математические таблицы; </w:t>
      </w:r>
    </w:p>
    <w:p w:rsidR="006872BE" w:rsidRDefault="006872BE" w:rsidP="006872BE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сборники упражнений и задач; </w:t>
      </w:r>
    </w:p>
    <w:p w:rsidR="006872BE" w:rsidRDefault="006872BE" w:rsidP="006872BE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практикумы; </w:t>
      </w:r>
    </w:p>
    <w:p w:rsidR="006872BE" w:rsidRDefault="006872BE" w:rsidP="006872BE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книги для чтения; </w:t>
      </w:r>
    </w:p>
    <w:p w:rsidR="006872BE" w:rsidRDefault="006872BE" w:rsidP="006872B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хрестоматии. </w:t>
      </w:r>
    </w:p>
    <w:p w:rsidR="006872BE" w:rsidRDefault="006872BE" w:rsidP="006872B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Учет библиотечного фонда учебников должен способствовать его сохранности, правильному формированию и целевому использованию. Все операции по учету производятся библиотекарем, стоимостный учет ведется бухгалтерией МОУО или бухгалтерией учебного заведения. Сверку данных библиотеки и бухгалтерии необходимо производить ежегодно. </w:t>
      </w:r>
    </w:p>
    <w:p w:rsidR="008A421A" w:rsidRDefault="006872BE" w:rsidP="008A421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Учет учебников осуществляется в "Книге суммарного учета" (далее </w:t>
      </w:r>
      <w:proofErr w:type="gramStart"/>
      <w:r>
        <w:rPr>
          <w:sz w:val="26"/>
          <w:szCs w:val="26"/>
        </w:rPr>
        <w:t>-К</w:t>
      </w:r>
      <w:proofErr w:type="gramEnd"/>
      <w:r>
        <w:rPr>
          <w:sz w:val="26"/>
          <w:szCs w:val="26"/>
        </w:rPr>
        <w:t>СУ)</w:t>
      </w:r>
    </w:p>
    <w:p w:rsidR="00BC0DCA" w:rsidRDefault="00BC0DCA" w:rsidP="008A421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КСУ ведется в трех частях: </w:t>
      </w:r>
    </w:p>
    <w:p w:rsidR="00BC0DCA" w:rsidRDefault="00BC0DCA" w:rsidP="00BC0DC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 часть. Поступление в фонд. После получения учебников записывается общее количество и их стоимость, с обязательным указанием номера и даты сопроводительного до</w:t>
      </w:r>
      <w:bookmarkStart w:id="0" w:name="_GoBack"/>
      <w:bookmarkEnd w:id="0"/>
      <w:r>
        <w:rPr>
          <w:sz w:val="26"/>
          <w:szCs w:val="26"/>
        </w:rPr>
        <w:t xml:space="preserve">кумента. Номер записи ежегодно начинается с N 1 и идет по порядку поступлений. </w:t>
      </w:r>
    </w:p>
    <w:p w:rsidR="00BC0DCA" w:rsidRDefault="00BC0DCA" w:rsidP="00BC0DC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 часть. Выбытие из фонда. Записываются номера актов на списание учебников с указанием даты утверждения акта и общего количества списанных учебников на общую сумму. Нумерация записей о выбывших изданиях из года в год продолжается. </w:t>
      </w:r>
    </w:p>
    <w:p w:rsidR="00BC0DCA" w:rsidRDefault="00BC0DCA" w:rsidP="00BC0DC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часть. Итоги учета движения фондов. Записываются итоги движения фонда учебников: общее количество поступивших учебников за текущий год, на сумму. Общее количество выбывших учебников за текущий год, на сумму. Общее количество учебников, состоящих на 1 января последующего года, на сумму. </w:t>
      </w:r>
    </w:p>
    <w:p w:rsidR="0093362E" w:rsidRDefault="0093362E"/>
    <w:sectPr w:rsidR="0093362E" w:rsidSect="006872B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2BE"/>
    <w:rsid w:val="004E73E1"/>
    <w:rsid w:val="006872BE"/>
    <w:rsid w:val="008A421A"/>
    <w:rsid w:val="0093362E"/>
    <w:rsid w:val="00BC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7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2268</Characters>
  <Application>Microsoft Office Word</Application>
  <DocSecurity>0</DocSecurity>
  <Lines>18</Lines>
  <Paragraphs>5</Paragraphs>
  <ScaleCrop>false</ScaleCrop>
  <Company>МОУ Лицей № 68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Валькова Галина Александровна</dc:creator>
  <cp:keywords/>
  <dc:description/>
  <cp:lastModifiedBy>Библиотека</cp:lastModifiedBy>
  <cp:revision>6</cp:revision>
  <cp:lastPrinted>2015-03-16T04:49:00Z</cp:lastPrinted>
  <dcterms:created xsi:type="dcterms:W3CDTF">2012-10-08T11:32:00Z</dcterms:created>
  <dcterms:modified xsi:type="dcterms:W3CDTF">2015-03-16T04:49:00Z</dcterms:modified>
</cp:coreProperties>
</file>