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92" w:rsidRPr="00234B6D" w:rsidRDefault="004A23C1" w:rsidP="00234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4A23C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9029700"/>
            <wp:effectExtent l="0" t="0" r="3810" b="0"/>
            <wp:docPr id="1" name="Рисунок 1" descr="C:\Users\USER\Desktop\Новая папка (4)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1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46" cy="903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463A" w:rsidRDefault="00776645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proofErr w:type="gramStart"/>
      <w:r w:rsidR="00185276">
        <w:rPr>
          <w:rFonts w:ascii="Times New Roman" w:hAnsi="Times New Roman" w:cs="Times New Roman"/>
          <w:sz w:val="24"/>
          <w:szCs w:val="24"/>
        </w:rPr>
        <w:t xml:space="preserve">Лицей </w:t>
      </w:r>
      <w:r w:rsidR="0098463A">
        <w:rPr>
          <w:rFonts w:ascii="Times New Roman" w:hAnsi="Times New Roman" w:cs="Times New Roman"/>
          <w:sz w:val="24"/>
          <w:szCs w:val="24"/>
        </w:rPr>
        <w:t xml:space="preserve"> вправе</w:t>
      </w:r>
      <w:proofErr w:type="gramEnd"/>
      <w:r w:rsidR="0098463A">
        <w:rPr>
          <w:rFonts w:ascii="Times New Roman" w:hAnsi="Times New Roman" w:cs="Times New Roman"/>
          <w:sz w:val="24"/>
          <w:szCs w:val="24"/>
        </w:rPr>
        <w:t xml:space="preserve"> реализовывать любые программы по учебным предметам,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 w:rsidR="0098463A">
        <w:rPr>
          <w:rFonts w:ascii="Times New Roman" w:hAnsi="Times New Roman" w:cs="Times New Roman"/>
          <w:sz w:val="24"/>
          <w:szCs w:val="24"/>
        </w:rPr>
        <w:t>рекомендованные Министерством образования и науки РФ и обеспеченные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 w:rsidR="0098463A">
        <w:rPr>
          <w:rFonts w:ascii="Times New Roman" w:hAnsi="Times New Roman" w:cs="Times New Roman"/>
          <w:sz w:val="24"/>
          <w:szCs w:val="24"/>
        </w:rPr>
        <w:t>учебниками и учебными пособиями из федерального перечня.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 организации учебного процесса в каждом классе рекомендуется использовать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учебники и учебные пособия на одном уровне образования из одной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предметно-методической линии (дидактической системы для начального общего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образования).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Педагогические работники имеют право на выбор учебников, учебных пособий,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 и иных средств обучения и воспитания в соответствии с образовательной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программой и в порядке, установленном законодательством об образовании.</w:t>
      </w:r>
    </w:p>
    <w:p w:rsidR="0098463A" w:rsidRDefault="00185276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Администрацией </w:t>
      </w:r>
      <w:r w:rsidR="00776645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63A">
        <w:rPr>
          <w:rFonts w:ascii="Times New Roman" w:hAnsi="Times New Roman" w:cs="Times New Roman"/>
          <w:sz w:val="24"/>
          <w:szCs w:val="24"/>
        </w:rPr>
        <w:t>обеспечивается соответствие образовательных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 w:rsidR="0098463A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, реализуемых в </w:t>
      </w:r>
      <w:r w:rsidR="00776645">
        <w:rPr>
          <w:rFonts w:ascii="Times New Roman" w:hAnsi="Times New Roman" w:cs="Times New Roman"/>
          <w:sz w:val="24"/>
          <w:szCs w:val="24"/>
        </w:rPr>
        <w:t>лицее</w:t>
      </w:r>
      <w:r w:rsidR="0098463A">
        <w:rPr>
          <w:rFonts w:ascii="Times New Roman" w:hAnsi="Times New Roman" w:cs="Times New Roman"/>
          <w:sz w:val="24"/>
          <w:szCs w:val="24"/>
        </w:rPr>
        <w:t>, требованиям к содержанию образования для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 w:rsidR="0098463A">
        <w:rPr>
          <w:rFonts w:ascii="Times New Roman" w:hAnsi="Times New Roman" w:cs="Times New Roman"/>
          <w:sz w:val="24"/>
          <w:szCs w:val="24"/>
        </w:rPr>
        <w:t>данного типа (вида) общеобразовательного учреждения и уровня образования.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Процесс работы по формированию списка учебников и учебных пособий включает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этапы: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работа педагогического коллектива с Федеральным перечнем</w:t>
      </w:r>
      <w:r w:rsidR="00185276">
        <w:rPr>
          <w:rFonts w:ascii="Times New Roman" w:hAnsi="Times New Roman" w:cs="Times New Roman"/>
          <w:sz w:val="24"/>
          <w:szCs w:val="24"/>
        </w:rPr>
        <w:t xml:space="preserve"> </w:t>
      </w:r>
      <w:r w:rsidR="005777BD">
        <w:rPr>
          <w:rFonts w:ascii="Times New Roman" w:hAnsi="Times New Roman" w:cs="Times New Roman"/>
          <w:sz w:val="24"/>
          <w:szCs w:val="24"/>
        </w:rPr>
        <w:t xml:space="preserve">учебников, </w:t>
      </w:r>
      <w:r>
        <w:rPr>
          <w:rFonts w:ascii="Times New Roman" w:hAnsi="Times New Roman" w:cs="Times New Roman"/>
          <w:sz w:val="24"/>
          <w:szCs w:val="24"/>
        </w:rPr>
        <w:t>рекомендованных (допущенных) к использованию в образовательных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185276">
        <w:rPr>
          <w:rFonts w:ascii="Times New Roman" w:hAnsi="Times New Roman" w:cs="Times New Roman"/>
          <w:sz w:val="24"/>
          <w:szCs w:val="24"/>
        </w:rPr>
        <w:t xml:space="preserve">подготовка заведующей библиотекой </w:t>
      </w:r>
      <w:r>
        <w:rPr>
          <w:rFonts w:ascii="Times New Roman" w:hAnsi="Times New Roman" w:cs="Times New Roman"/>
          <w:sz w:val="24"/>
          <w:szCs w:val="24"/>
        </w:rPr>
        <w:t>перечня учебник</w:t>
      </w:r>
      <w:r w:rsidR="005777BD">
        <w:rPr>
          <w:rFonts w:ascii="Times New Roman" w:hAnsi="Times New Roman" w:cs="Times New Roman"/>
          <w:sz w:val="24"/>
          <w:szCs w:val="24"/>
        </w:rPr>
        <w:t xml:space="preserve">ов, планируемых к использованию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85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новом учебном году;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предоставление перечня учебников школьными профессиональными</w:t>
      </w:r>
      <w:r w:rsidR="005777BD">
        <w:rPr>
          <w:rFonts w:ascii="Times New Roman" w:hAnsi="Times New Roman" w:cs="Times New Roman"/>
          <w:sz w:val="24"/>
          <w:szCs w:val="24"/>
        </w:rPr>
        <w:t xml:space="preserve"> объединениям на </w:t>
      </w:r>
      <w:r>
        <w:rPr>
          <w:rFonts w:ascii="Times New Roman" w:hAnsi="Times New Roman" w:cs="Times New Roman"/>
          <w:sz w:val="24"/>
          <w:szCs w:val="24"/>
        </w:rPr>
        <w:t>согласование Административному совету;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составление списка заказа учебников и учебных пособий на следующий учебный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заключение договора с поставщиком о закупке учебников и учебных пособий;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приобретение учебников и учебных пособий.</w:t>
      </w:r>
    </w:p>
    <w:p w:rsidR="00E450B8" w:rsidRDefault="00E450B8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Распределение ответственности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участников образовательного процесса за выбор учебников и учебных пособий,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используемых в образовательном процессе</w:t>
      </w:r>
    </w:p>
    <w:p w:rsidR="0098463A" w:rsidRDefault="00E450B8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Директор </w:t>
      </w:r>
      <w:r w:rsidR="00776645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63A">
        <w:rPr>
          <w:rFonts w:ascii="Times New Roman" w:hAnsi="Times New Roman" w:cs="Times New Roman"/>
          <w:sz w:val="24"/>
          <w:szCs w:val="24"/>
        </w:rPr>
        <w:t xml:space="preserve"> несет ответственность за соответствие, используемых в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 w:rsidR="0098463A">
        <w:rPr>
          <w:rFonts w:ascii="Times New Roman" w:hAnsi="Times New Roman" w:cs="Times New Roman"/>
          <w:sz w:val="24"/>
          <w:szCs w:val="24"/>
        </w:rPr>
        <w:t>образовательном процессе учебников</w:t>
      </w:r>
      <w:r w:rsidR="00E449FF">
        <w:rPr>
          <w:rFonts w:ascii="Times New Roman" w:hAnsi="Times New Roman" w:cs="Times New Roman"/>
          <w:sz w:val="24"/>
          <w:szCs w:val="24"/>
        </w:rPr>
        <w:t xml:space="preserve"> и учебных пособий федеральному</w:t>
      </w:r>
      <w:r w:rsidR="0098463A">
        <w:rPr>
          <w:rFonts w:ascii="Times New Roman" w:hAnsi="Times New Roman" w:cs="Times New Roman"/>
          <w:sz w:val="24"/>
          <w:szCs w:val="24"/>
        </w:rPr>
        <w:t xml:space="preserve"> перечню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 w:rsidR="0098463A">
        <w:rPr>
          <w:rFonts w:ascii="Times New Roman" w:hAnsi="Times New Roman" w:cs="Times New Roman"/>
          <w:sz w:val="24"/>
          <w:szCs w:val="24"/>
        </w:rPr>
        <w:t>учебников, рекомендованных (допущенных) Министерством образования и науки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 w:rsidR="0098463A">
        <w:rPr>
          <w:rFonts w:ascii="Times New Roman" w:hAnsi="Times New Roman" w:cs="Times New Roman"/>
          <w:sz w:val="24"/>
          <w:szCs w:val="24"/>
        </w:rPr>
        <w:t>Российской Федерации к использованию в образовательном процессе.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Заместитель директора по учебно-воспитательной работе: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несет ответственность за определение списка учебников и учебных пособий по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курируемым предметам в соответствии с утвержденным федеральным перечнем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учебников, рекомендованных или допущенных к использованию в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</w:t>
      </w:r>
      <w:r w:rsidR="005777BD">
        <w:rPr>
          <w:rFonts w:ascii="Times New Roman" w:hAnsi="Times New Roman" w:cs="Times New Roman"/>
          <w:sz w:val="24"/>
          <w:szCs w:val="24"/>
        </w:rPr>
        <w:t xml:space="preserve">ьном </w:t>
      </w:r>
      <w:r w:rsidR="00E450B8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="004523D2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>, имеющего государственную</w:t>
      </w:r>
      <w:r w:rsidR="005777BD">
        <w:rPr>
          <w:rFonts w:ascii="Times New Roman" w:hAnsi="Times New Roman" w:cs="Times New Roman"/>
          <w:sz w:val="24"/>
          <w:szCs w:val="24"/>
        </w:rPr>
        <w:t xml:space="preserve"> аккредитацию и реализующего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 общего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образования, а та</w:t>
      </w:r>
      <w:r w:rsidR="005777BD">
        <w:rPr>
          <w:rFonts w:ascii="Times New Roman" w:hAnsi="Times New Roman" w:cs="Times New Roman"/>
          <w:sz w:val="24"/>
          <w:szCs w:val="24"/>
        </w:rPr>
        <w:t xml:space="preserve">кже учебных пособий, допущенных </w:t>
      </w:r>
      <w:r>
        <w:rPr>
          <w:rFonts w:ascii="Times New Roman" w:hAnsi="Times New Roman" w:cs="Times New Roman"/>
          <w:sz w:val="24"/>
          <w:szCs w:val="24"/>
        </w:rPr>
        <w:t>к использованию в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образовательном процессе;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осуществляет контроль за использованием педагогическими работниками в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ходе образовательного процесса учебников и учебных пособий в соответствии с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</w:t>
      </w:r>
      <w:r w:rsidR="00E450B8">
        <w:rPr>
          <w:rFonts w:ascii="Times New Roman" w:hAnsi="Times New Roman" w:cs="Times New Roman"/>
          <w:sz w:val="24"/>
          <w:szCs w:val="24"/>
        </w:rPr>
        <w:t xml:space="preserve">ательными программами </w:t>
      </w:r>
      <w:r w:rsidR="004523D2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>, утвержденными приказом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 w:rsidR="00E450B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523D2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проводит мониторинг и анализирует зависимость по предметам учебного плана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результатами текущего контроля, промежуточной аттестации,</w:t>
      </w:r>
      <w:r w:rsidR="005777BD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>
        <w:rPr>
          <w:rFonts w:ascii="Times New Roman" w:hAnsi="Times New Roman" w:cs="Times New Roman"/>
          <w:sz w:val="24"/>
          <w:szCs w:val="24"/>
        </w:rPr>
        <w:t>итоговой аттестации в 9, 11 классах, и учебниками и учебными</w:t>
      </w:r>
      <w:r w:rsidR="005777BD">
        <w:rPr>
          <w:rFonts w:ascii="Times New Roman" w:hAnsi="Times New Roman" w:cs="Times New Roman"/>
          <w:sz w:val="24"/>
          <w:szCs w:val="24"/>
        </w:rPr>
        <w:t xml:space="preserve"> пособиями, </w:t>
      </w:r>
      <w:r>
        <w:rPr>
          <w:rFonts w:ascii="Times New Roman" w:hAnsi="Times New Roman" w:cs="Times New Roman"/>
          <w:sz w:val="24"/>
          <w:szCs w:val="24"/>
        </w:rPr>
        <w:t>использовавшимися в образовательном процессе;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осуществляет контроль за исполнением срока использования учебников.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E450B8">
        <w:rPr>
          <w:rFonts w:ascii="Times New Roman" w:hAnsi="Times New Roman" w:cs="Times New Roman"/>
          <w:sz w:val="24"/>
          <w:szCs w:val="24"/>
        </w:rPr>
        <w:t>Заведующая библиотекой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за: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достоверность информации об имеющихся в фонде библиотеки Учреждения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учебниках и учебных пособиях;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достоверность оформления заявки на учебники и учебные пособия в</w:t>
      </w:r>
      <w:r w:rsidR="005777B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реализуемыми образовательными программами и имеющимся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 w:rsidR="00E450B8">
        <w:rPr>
          <w:rFonts w:ascii="Times New Roman" w:hAnsi="Times New Roman" w:cs="Times New Roman"/>
          <w:sz w:val="24"/>
          <w:szCs w:val="24"/>
        </w:rPr>
        <w:t xml:space="preserve">фондом библиотеки </w:t>
      </w:r>
      <w:r w:rsidR="004523D2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осуществление контроля за сохранностью учебников и учебных пособий,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выданных обучающимся.</w:t>
      </w:r>
    </w:p>
    <w:p w:rsidR="0098463A" w:rsidRDefault="00E450B8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Руководитель предметной кафедры </w:t>
      </w:r>
      <w:r w:rsidR="0098463A">
        <w:rPr>
          <w:rFonts w:ascii="Times New Roman" w:hAnsi="Times New Roman" w:cs="Times New Roman"/>
          <w:sz w:val="24"/>
          <w:szCs w:val="24"/>
        </w:rPr>
        <w:t>несет ответственность за: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качество проведения процедуры согласования по выбору учебников и учебных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пособий;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соответствие учебно-методического обеспечения одной из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предметно-методической линий требованиям федерального государственного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5777BD">
        <w:rPr>
          <w:rFonts w:ascii="Times New Roman" w:hAnsi="Times New Roman" w:cs="Times New Roman"/>
          <w:sz w:val="24"/>
          <w:szCs w:val="24"/>
        </w:rPr>
        <w:t xml:space="preserve">стандарта, </w:t>
      </w:r>
      <w:r>
        <w:rPr>
          <w:rFonts w:ascii="Times New Roman" w:hAnsi="Times New Roman" w:cs="Times New Roman"/>
          <w:sz w:val="24"/>
          <w:szCs w:val="24"/>
        </w:rPr>
        <w:t>федеральному перечню учебников,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образовательным прог</w:t>
      </w:r>
      <w:r w:rsidR="005777BD">
        <w:rPr>
          <w:rFonts w:ascii="Times New Roman" w:hAnsi="Times New Roman" w:cs="Times New Roman"/>
          <w:sz w:val="24"/>
          <w:szCs w:val="24"/>
        </w:rPr>
        <w:t xml:space="preserve">раммам, реализуемым в </w:t>
      </w:r>
      <w:r w:rsidR="004523D2">
        <w:rPr>
          <w:rFonts w:ascii="Times New Roman" w:hAnsi="Times New Roman" w:cs="Times New Roman"/>
          <w:sz w:val="24"/>
          <w:szCs w:val="24"/>
        </w:rPr>
        <w:t>лицее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достоверность информации для формирования списка учебников и учебных</w:t>
      </w:r>
      <w:r w:rsidR="005777BD">
        <w:rPr>
          <w:rFonts w:ascii="Times New Roman" w:hAnsi="Times New Roman" w:cs="Times New Roman"/>
          <w:sz w:val="24"/>
          <w:szCs w:val="24"/>
        </w:rPr>
        <w:t xml:space="preserve"> пособий </w:t>
      </w:r>
      <w:r>
        <w:rPr>
          <w:rFonts w:ascii="Times New Roman" w:hAnsi="Times New Roman" w:cs="Times New Roman"/>
          <w:sz w:val="24"/>
          <w:szCs w:val="24"/>
        </w:rPr>
        <w:t>на предстоящий учебный год.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Учитель - предметник несет ответственность за выбор им учебника или учебного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пособия и обеспечивает качество обучения по данному учебнику или учебному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пособию.</w:t>
      </w:r>
    </w:p>
    <w:p w:rsidR="00E450B8" w:rsidRDefault="00E450B8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Использование уч</w:t>
      </w:r>
      <w:r w:rsidR="00E450B8">
        <w:rPr>
          <w:rFonts w:ascii="Times New Roman" w:hAnsi="Times New Roman" w:cs="Times New Roman"/>
          <w:b/>
          <w:bCs/>
          <w:sz w:val="24"/>
          <w:szCs w:val="24"/>
        </w:rPr>
        <w:t xml:space="preserve">ебного библиотечного фонда </w:t>
      </w:r>
      <w:r w:rsidR="00EA7671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E45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Учебная литература, находящаяся в библиотечном фонде, выдается учащимся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 и на возвратной основе.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Обучающиеся, не сдавшие за прошлый год учебники и другие книги, получают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учебники в индивидуальном порядке, после того как вернут долги в библиотеку.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Утерянные и пришедшие в негодность учебники списываются по акту комиссией.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Сроки эксплуатации учебников определяются СанПиН, а также соответствием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УМК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Учебники, находящиеся в удовлетворительном состоянии и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</w:t>
      </w:r>
      <w:r w:rsidR="00AC6D5B">
        <w:rPr>
          <w:rFonts w:ascii="Times New Roman" w:hAnsi="Times New Roman" w:cs="Times New Roman"/>
          <w:sz w:val="24"/>
          <w:szCs w:val="24"/>
        </w:rPr>
        <w:t>е УМК, могут использоваться до 10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04F0C" w:rsidRDefault="00C04F0C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Система обеспечения учебниками, учебными пособиями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Информация о перечне учебников, планируемых к использованию в новом учебном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году,</w:t>
      </w:r>
      <w:r w:rsidR="00EA7671">
        <w:rPr>
          <w:rFonts w:ascii="Times New Roman" w:hAnsi="Times New Roman" w:cs="Times New Roman"/>
          <w:sz w:val="24"/>
          <w:szCs w:val="24"/>
        </w:rPr>
        <w:t xml:space="preserve"> размещается на сайте школы</w:t>
      </w:r>
      <w:r>
        <w:rPr>
          <w:rFonts w:ascii="Times New Roman" w:hAnsi="Times New Roman" w:cs="Times New Roman"/>
          <w:sz w:val="24"/>
          <w:szCs w:val="24"/>
        </w:rPr>
        <w:t>, предоставл</w:t>
      </w:r>
      <w:r w:rsidR="005777BD">
        <w:rPr>
          <w:rFonts w:ascii="Times New Roman" w:hAnsi="Times New Roman" w:cs="Times New Roman"/>
          <w:sz w:val="24"/>
          <w:szCs w:val="24"/>
        </w:rPr>
        <w:t xml:space="preserve">яется классным руководителям </w:t>
      </w:r>
      <w:r w:rsidR="00AC6D5B">
        <w:rPr>
          <w:rFonts w:ascii="Times New Roman" w:hAnsi="Times New Roman" w:cs="Times New Roman"/>
          <w:sz w:val="24"/>
          <w:szCs w:val="24"/>
        </w:rPr>
        <w:t>и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C6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информационном стенде библиотеки.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Учебники выдаются и принимаются в библиотеке согласно графику, составленному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 w:rsidR="00EA7671">
        <w:rPr>
          <w:rFonts w:ascii="Times New Roman" w:hAnsi="Times New Roman" w:cs="Times New Roman"/>
          <w:sz w:val="24"/>
          <w:szCs w:val="24"/>
        </w:rPr>
        <w:t>педагогом-библиотекарем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 полученные учебники классные ру</w:t>
      </w:r>
      <w:r w:rsidR="004E6FD1">
        <w:rPr>
          <w:rFonts w:ascii="Times New Roman" w:hAnsi="Times New Roman" w:cs="Times New Roman"/>
          <w:sz w:val="24"/>
          <w:szCs w:val="24"/>
        </w:rPr>
        <w:t>ководители расписываются в журнале</w:t>
      </w:r>
      <w:r>
        <w:rPr>
          <w:rFonts w:ascii="Times New Roman" w:hAnsi="Times New Roman" w:cs="Times New Roman"/>
          <w:sz w:val="24"/>
          <w:szCs w:val="24"/>
        </w:rPr>
        <w:t xml:space="preserve"> выдачи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учебников, которая хранится в библиотеке.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Вновь прибывшие учащиеся в течение учебного года обеспечиваются учебниками из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библиотечного фонда в случае их наличия в фонде, в случае отсутствия </w:t>
      </w:r>
      <w:r w:rsidR="00AC6D5B">
        <w:rPr>
          <w:rFonts w:ascii="Times New Roman" w:hAnsi="Times New Roman" w:cs="Times New Roman"/>
          <w:sz w:val="24"/>
          <w:szCs w:val="24"/>
        </w:rPr>
        <w:t>–за счет МБА,</w:t>
      </w:r>
      <w:r w:rsidR="005777BD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счет</w:t>
      </w:r>
      <w:r w:rsidR="00AC6D5B">
        <w:rPr>
          <w:rFonts w:ascii="Times New Roman" w:hAnsi="Times New Roman" w:cs="Times New Roman"/>
          <w:sz w:val="24"/>
          <w:szCs w:val="24"/>
        </w:rPr>
        <w:t xml:space="preserve"> </w:t>
      </w:r>
      <w:r w:rsidR="00EA7671">
        <w:rPr>
          <w:rFonts w:ascii="Times New Roman" w:hAnsi="Times New Roman" w:cs="Times New Roman"/>
          <w:sz w:val="24"/>
          <w:szCs w:val="24"/>
        </w:rPr>
        <w:t>родительских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Учебники, утраченные или поврежденные учащимися, заменяются учебниками того же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автора и того же года издания.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Учебники, по которым обучение ведется несколько лет, в конце учебного года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продляются еще на год.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 конце учебного года обучающиеся сдают учебники в библиотеку в срок до 30 мая в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граф</w:t>
      </w:r>
      <w:r w:rsidR="00AC6D5B">
        <w:rPr>
          <w:rFonts w:ascii="Times New Roman" w:hAnsi="Times New Roman" w:cs="Times New Roman"/>
          <w:sz w:val="24"/>
          <w:szCs w:val="24"/>
        </w:rPr>
        <w:t xml:space="preserve">иком, составленным </w:t>
      </w:r>
      <w:r w:rsidR="004523D2">
        <w:rPr>
          <w:rFonts w:ascii="Times New Roman" w:hAnsi="Times New Roman" w:cs="Times New Roman"/>
          <w:sz w:val="24"/>
          <w:szCs w:val="24"/>
        </w:rPr>
        <w:t>педагогом-библиотекарем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целях контроля сохранности учебников проводятся рейды по классам в соответствии</w:t>
      </w:r>
      <w:r w:rsidR="0057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планом работы библиотеки.</w:t>
      </w:r>
    </w:p>
    <w:p w:rsidR="00AC6D5B" w:rsidRDefault="00AC6D5B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Границы компетентности участников реализации Положения.</w:t>
      </w:r>
    </w:p>
    <w:p w:rsidR="0098463A" w:rsidRPr="00107E45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107E45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EA7671">
        <w:rPr>
          <w:rFonts w:ascii="Times New Roman" w:hAnsi="Times New Roman" w:cs="Times New Roman"/>
          <w:b/>
          <w:sz w:val="24"/>
          <w:szCs w:val="24"/>
        </w:rPr>
        <w:t>школы</w:t>
      </w:r>
      <w:r w:rsidRPr="00107E45">
        <w:rPr>
          <w:rFonts w:ascii="Times New Roman" w:hAnsi="Times New Roman" w:cs="Times New Roman"/>
          <w:b/>
          <w:sz w:val="24"/>
          <w:szCs w:val="24"/>
        </w:rPr>
        <w:t>: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отвечает за организацию работы по созданию и своевременному пополнению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библиотечного фонда учебной литературы.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координирует деятельность всех участников для реализации данного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 обеспечивает условия для приобретения, вывоза, хранения фонда</w:t>
      </w:r>
      <w:r w:rsidR="00D859A8">
        <w:rPr>
          <w:rFonts w:ascii="Times New Roman" w:hAnsi="Times New Roman" w:cs="Times New Roman"/>
          <w:sz w:val="24"/>
          <w:szCs w:val="24"/>
        </w:rPr>
        <w:t xml:space="preserve"> учебной </w:t>
      </w:r>
      <w:r>
        <w:rPr>
          <w:rFonts w:ascii="Times New Roman" w:hAnsi="Times New Roman" w:cs="Times New Roman"/>
          <w:sz w:val="24"/>
          <w:szCs w:val="24"/>
        </w:rPr>
        <w:t>литературы.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107E45">
        <w:rPr>
          <w:rFonts w:ascii="Times New Roman" w:hAnsi="Times New Roman" w:cs="Times New Roman"/>
          <w:b/>
          <w:sz w:val="24"/>
          <w:szCs w:val="24"/>
        </w:rPr>
        <w:t>Заместитель директора по УВР: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собирает информацию об УМК на следующий учебный год у руководителей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 w:rsidR="00EA7671">
        <w:rPr>
          <w:rFonts w:ascii="Times New Roman" w:hAnsi="Times New Roman" w:cs="Times New Roman"/>
          <w:sz w:val="24"/>
          <w:szCs w:val="24"/>
        </w:rPr>
        <w:t>ШМО</w:t>
      </w:r>
      <w:r w:rsidRPr="00AC6D5B">
        <w:rPr>
          <w:rFonts w:ascii="Times New Roman" w:hAnsi="Times New Roman" w:cs="Times New Roman"/>
          <w:sz w:val="24"/>
          <w:szCs w:val="24"/>
        </w:rPr>
        <w:t>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ежегодно пре</w:t>
      </w:r>
      <w:r w:rsidR="00AC6D5B">
        <w:rPr>
          <w:rFonts w:ascii="Times New Roman" w:hAnsi="Times New Roman" w:cs="Times New Roman"/>
          <w:sz w:val="24"/>
          <w:szCs w:val="24"/>
        </w:rPr>
        <w:t xml:space="preserve">доставляет директору </w:t>
      </w:r>
      <w:r w:rsidR="00EA7671">
        <w:rPr>
          <w:rFonts w:ascii="Times New Roman" w:hAnsi="Times New Roman" w:cs="Times New Roman"/>
          <w:sz w:val="24"/>
          <w:szCs w:val="24"/>
        </w:rPr>
        <w:t>школы</w:t>
      </w:r>
      <w:r w:rsidR="00AC6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список учебников для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 w:rsidR="00EA767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на следующий учебный год (после утверждения Федерального</w:t>
      </w:r>
      <w:r w:rsidR="00D859A8">
        <w:rPr>
          <w:rFonts w:ascii="Times New Roman" w:hAnsi="Times New Roman" w:cs="Times New Roman"/>
          <w:sz w:val="24"/>
          <w:szCs w:val="24"/>
        </w:rPr>
        <w:t xml:space="preserve"> перечня </w:t>
      </w:r>
      <w:r>
        <w:rPr>
          <w:rFonts w:ascii="Times New Roman" w:hAnsi="Times New Roman" w:cs="Times New Roman"/>
          <w:sz w:val="24"/>
          <w:szCs w:val="24"/>
        </w:rPr>
        <w:t>учебников Министерством образования РФ);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6.2.3. передает утвержденный директором</w:t>
      </w:r>
      <w:r w:rsidR="00D531C1">
        <w:rPr>
          <w:rFonts w:ascii="Times New Roman" w:hAnsi="Times New Roman" w:cs="Times New Roman"/>
          <w:sz w:val="24"/>
          <w:szCs w:val="24"/>
        </w:rPr>
        <w:t xml:space="preserve"> перечень учебников </w:t>
      </w:r>
      <w:r w:rsidR="00EA7671">
        <w:rPr>
          <w:rFonts w:ascii="Times New Roman" w:hAnsi="Times New Roman" w:cs="Times New Roman"/>
          <w:sz w:val="24"/>
          <w:szCs w:val="24"/>
        </w:rPr>
        <w:t>педагогу- библиотекарю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D53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последующего оформления заказа;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осуществляет контроль использования педагогическими работниками</w:t>
      </w:r>
      <w:r w:rsidR="00D859A8">
        <w:rPr>
          <w:rFonts w:ascii="Times New Roman" w:hAnsi="Times New Roman" w:cs="Times New Roman"/>
          <w:sz w:val="24"/>
          <w:szCs w:val="24"/>
        </w:rPr>
        <w:t xml:space="preserve"> в ходе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 учебников в соответствии с перечнем</w:t>
      </w:r>
      <w:r w:rsidR="00D859A8">
        <w:rPr>
          <w:rFonts w:ascii="Times New Roman" w:hAnsi="Times New Roman" w:cs="Times New Roman"/>
          <w:sz w:val="24"/>
          <w:szCs w:val="24"/>
        </w:rPr>
        <w:t xml:space="preserve"> учебников и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программой, утвержденной приказом директора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 w:rsidR="00EA767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107E45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 знакомит родителей (законных представителей) с перечнем учебников на новый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год и их </w:t>
      </w:r>
      <w:r w:rsidR="00D531C1">
        <w:rPr>
          <w:rFonts w:ascii="Times New Roman" w:hAnsi="Times New Roman" w:cs="Times New Roman"/>
          <w:sz w:val="24"/>
          <w:szCs w:val="24"/>
        </w:rPr>
        <w:t xml:space="preserve">наличием в библиотеке </w:t>
      </w:r>
      <w:r w:rsidR="00EA767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на родительских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собраниях;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осуществляет работу по воспитанию у учащихся бережного отношения к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учебникам.</w:t>
      </w:r>
    </w:p>
    <w:p w:rsidR="0098463A" w:rsidRPr="00107E45" w:rsidRDefault="00D531C1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4523D2">
        <w:rPr>
          <w:rFonts w:ascii="Times New Roman" w:hAnsi="Times New Roman" w:cs="Times New Roman"/>
          <w:b/>
          <w:sz w:val="24"/>
          <w:szCs w:val="24"/>
        </w:rPr>
        <w:t>Педагог-библиотекарь</w:t>
      </w:r>
      <w:r w:rsidR="0098463A" w:rsidRPr="00107E45">
        <w:rPr>
          <w:rFonts w:ascii="Times New Roman" w:hAnsi="Times New Roman" w:cs="Times New Roman"/>
          <w:b/>
          <w:sz w:val="24"/>
          <w:szCs w:val="24"/>
        </w:rPr>
        <w:t>: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ежегодно проводит мониторинг состояния учебного фонда библиотеки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 w:rsidR="00EA767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на основе перечня учебников, полученного от заместителя директора по УВР,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формирует заказ, соответствующий Федеральному перечню учебников,</w:t>
      </w:r>
      <w:r w:rsidR="00D859A8">
        <w:rPr>
          <w:rFonts w:ascii="Times New Roman" w:hAnsi="Times New Roman" w:cs="Times New Roman"/>
          <w:sz w:val="24"/>
          <w:szCs w:val="24"/>
        </w:rPr>
        <w:t xml:space="preserve"> учебных программ </w:t>
      </w:r>
      <w:r w:rsidR="004523D2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 xml:space="preserve"> с учетом уже имеющихся учебников,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 численности уч</w:t>
      </w:r>
      <w:r w:rsidR="00D859A8">
        <w:rPr>
          <w:rFonts w:ascii="Times New Roman" w:hAnsi="Times New Roman" w:cs="Times New Roman"/>
          <w:sz w:val="24"/>
          <w:szCs w:val="24"/>
        </w:rPr>
        <w:t xml:space="preserve">ащихся, </w:t>
      </w:r>
      <w:r w:rsidR="00C04F0C">
        <w:rPr>
          <w:rFonts w:ascii="Times New Roman" w:hAnsi="Times New Roman" w:cs="Times New Roman"/>
          <w:sz w:val="24"/>
          <w:szCs w:val="24"/>
        </w:rPr>
        <w:t>обучающихс</w:t>
      </w:r>
      <w:r w:rsidR="004523D2">
        <w:rPr>
          <w:rFonts w:ascii="Times New Roman" w:hAnsi="Times New Roman" w:cs="Times New Roman"/>
          <w:sz w:val="24"/>
          <w:szCs w:val="24"/>
        </w:rPr>
        <w:t xml:space="preserve">я в  </w:t>
      </w:r>
      <w:r w:rsidR="00EA7671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организует работу с фондом учебников, обработку и систематизированное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хранение; выдачу учащимся, прием учебников от</w:t>
      </w:r>
      <w:r w:rsidR="004E6FD1">
        <w:rPr>
          <w:rFonts w:ascii="Times New Roman" w:hAnsi="Times New Roman" w:cs="Times New Roman"/>
          <w:sz w:val="24"/>
          <w:szCs w:val="24"/>
        </w:rPr>
        <w:t xml:space="preserve"> классных руководителей и </w:t>
      </w:r>
      <w:r>
        <w:rPr>
          <w:rFonts w:ascii="Times New Roman" w:hAnsi="Times New Roman" w:cs="Times New Roman"/>
          <w:sz w:val="24"/>
          <w:szCs w:val="24"/>
        </w:rPr>
        <w:t>учащихся;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6.4.4. ведет учет поступившей учебной литературы (по установленной для школьных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 форме), обеспечивает правильное хранение и несет материальную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ответственность за сохранность библиотечного фонда учебников;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6.4.5. предоставляет администрации и педагогическому коллективу информацию о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составе библиотечного фонда учебников по классам, составляет отчеты по мере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6.4.6. ведет работу совместно с классными руководителями по воспитанию бережного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 к учебной литературе у учащихся;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6.4.7. принимает в установленном порядке меры к возмещению ущерба, причиненного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вине пользователей.</w:t>
      </w:r>
    </w:p>
    <w:p w:rsidR="0098463A" w:rsidRPr="00107E45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107E45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 обучающихся: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95">
        <w:rPr>
          <w:rFonts w:ascii="Times New Roman" w:hAnsi="Times New Roman" w:cs="Times New Roman"/>
          <w:sz w:val="24"/>
          <w:szCs w:val="24"/>
        </w:rPr>
        <w:t>6.5.1. несут материальную ответственность и возмещают ущерб при потере или порче</w:t>
      </w:r>
      <w:r w:rsidR="00D859A8" w:rsidRPr="00B13A95">
        <w:rPr>
          <w:rFonts w:ascii="Times New Roman" w:hAnsi="Times New Roman" w:cs="Times New Roman"/>
          <w:sz w:val="24"/>
          <w:szCs w:val="24"/>
        </w:rPr>
        <w:t xml:space="preserve"> </w:t>
      </w:r>
      <w:r w:rsidRPr="00B13A95">
        <w:rPr>
          <w:rFonts w:ascii="Times New Roman" w:hAnsi="Times New Roman" w:cs="Times New Roman"/>
          <w:sz w:val="24"/>
          <w:szCs w:val="24"/>
        </w:rPr>
        <w:t>учебников в установленном порядке;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6.5.2. возвращают в библио</w:t>
      </w:r>
      <w:r w:rsidR="00C04F0C">
        <w:rPr>
          <w:rFonts w:ascii="Times New Roman" w:hAnsi="Times New Roman" w:cs="Times New Roman"/>
          <w:sz w:val="24"/>
          <w:szCs w:val="24"/>
        </w:rPr>
        <w:t>теку все учебники в случае перех</w:t>
      </w:r>
      <w:r>
        <w:rPr>
          <w:rFonts w:ascii="Times New Roman" w:hAnsi="Times New Roman" w:cs="Times New Roman"/>
          <w:sz w:val="24"/>
          <w:szCs w:val="24"/>
        </w:rPr>
        <w:t>ода учащегося в течение</w:t>
      </w:r>
      <w:r w:rsidR="00D859A8">
        <w:rPr>
          <w:rFonts w:ascii="Times New Roman" w:hAnsi="Times New Roman" w:cs="Times New Roman"/>
          <w:sz w:val="24"/>
          <w:szCs w:val="24"/>
        </w:rPr>
        <w:t xml:space="preserve"> (или </w:t>
      </w:r>
      <w:r>
        <w:rPr>
          <w:rFonts w:ascii="Times New Roman" w:hAnsi="Times New Roman" w:cs="Times New Roman"/>
          <w:sz w:val="24"/>
          <w:szCs w:val="24"/>
        </w:rPr>
        <w:t>по окончании) учебного года в другое образовательное учреждение до</w:t>
      </w:r>
      <w:r w:rsidR="00D859A8">
        <w:rPr>
          <w:rFonts w:ascii="Times New Roman" w:hAnsi="Times New Roman" w:cs="Times New Roman"/>
          <w:sz w:val="24"/>
          <w:szCs w:val="24"/>
        </w:rPr>
        <w:t xml:space="preserve"> отчисления ребенка </w:t>
      </w:r>
      <w:r w:rsidR="004523D2">
        <w:rPr>
          <w:rFonts w:ascii="Times New Roman" w:hAnsi="Times New Roman" w:cs="Times New Roman"/>
          <w:sz w:val="24"/>
          <w:szCs w:val="24"/>
        </w:rPr>
        <w:t xml:space="preserve">из </w:t>
      </w:r>
      <w:r w:rsidR="002D6033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107E45">
        <w:rPr>
          <w:rFonts w:ascii="Times New Roman" w:hAnsi="Times New Roman" w:cs="Times New Roman"/>
          <w:b/>
          <w:sz w:val="24"/>
          <w:szCs w:val="24"/>
        </w:rPr>
        <w:t>Обучающиеся: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6.6.1. бережно относятся к школьным учебникам, соблюдают правила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пользования учебниками;</w:t>
      </w:r>
    </w:p>
    <w:p w:rsidR="0098463A" w:rsidRDefault="0098463A" w:rsidP="00C04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6.6.2. обучающиеся, не сдавшие за прошлый год учебники и другие книги, получают</w:t>
      </w:r>
      <w:r w:rsidR="00D85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учебники в индивидуальном порядке, после того как вернут долги в библиотеку;</w:t>
      </w:r>
    </w:p>
    <w:p w:rsidR="00231793" w:rsidRDefault="0098463A" w:rsidP="00C04F0C">
      <w:pPr>
        <w:jc w:val="both"/>
      </w:pPr>
      <w:r>
        <w:rPr>
          <w:rFonts w:ascii="Times New Roman" w:hAnsi="Times New Roman" w:cs="Times New Roman"/>
          <w:sz w:val="24"/>
          <w:szCs w:val="24"/>
        </w:rPr>
        <w:t>6.6.3. вовремя возвращают учебники и другие книги в целости и сохранности.</w:t>
      </w:r>
    </w:p>
    <w:sectPr w:rsidR="00231793" w:rsidSect="004800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86"/>
    <w:rsid w:val="000121FE"/>
    <w:rsid w:val="00096C33"/>
    <w:rsid w:val="00107E45"/>
    <w:rsid w:val="00185276"/>
    <w:rsid w:val="00231793"/>
    <w:rsid w:val="00234B6D"/>
    <w:rsid w:val="002D6033"/>
    <w:rsid w:val="00392A26"/>
    <w:rsid w:val="004523D2"/>
    <w:rsid w:val="00480051"/>
    <w:rsid w:val="004A23C1"/>
    <w:rsid w:val="004E6FD1"/>
    <w:rsid w:val="004F3659"/>
    <w:rsid w:val="005777BD"/>
    <w:rsid w:val="00717A03"/>
    <w:rsid w:val="00776645"/>
    <w:rsid w:val="007B004B"/>
    <w:rsid w:val="0098463A"/>
    <w:rsid w:val="00A23092"/>
    <w:rsid w:val="00A659C5"/>
    <w:rsid w:val="00AC6D5B"/>
    <w:rsid w:val="00B13A95"/>
    <w:rsid w:val="00C04F0C"/>
    <w:rsid w:val="00CA0311"/>
    <w:rsid w:val="00CB0019"/>
    <w:rsid w:val="00D322AE"/>
    <w:rsid w:val="00D531C1"/>
    <w:rsid w:val="00D859A8"/>
    <w:rsid w:val="00DE0086"/>
    <w:rsid w:val="00E30991"/>
    <w:rsid w:val="00E449FF"/>
    <w:rsid w:val="00E450B8"/>
    <w:rsid w:val="00EA7671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C719-EB77-42BE-886B-92F58F2D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 68</Company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2020-12-04T05:44:00Z</cp:lastPrinted>
  <dcterms:created xsi:type="dcterms:W3CDTF">2015-03-13T08:58:00Z</dcterms:created>
  <dcterms:modified xsi:type="dcterms:W3CDTF">2020-12-05T12:29:00Z</dcterms:modified>
</cp:coreProperties>
</file>