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BE" w:rsidRPr="000C3EBE" w:rsidRDefault="000C3EBE" w:rsidP="000C3EBE">
      <w:pPr>
        <w:shd w:val="clear" w:color="auto" w:fill="FFFFFF"/>
        <w:spacing w:after="240" w:line="35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C3EBE">
        <w:rPr>
          <w:rFonts w:ascii="Arial" w:eastAsia="Times New Roman" w:hAnsi="Arial" w:cs="Arial"/>
          <w:color w:val="FF0000"/>
          <w:sz w:val="24"/>
          <w:szCs w:val="24"/>
        </w:rPr>
        <w:t>Правила поведения и пожарной безопасности во время новогодних каникул.</w:t>
      </w:r>
    </w:p>
    <w:p w:rsidR="00F509C2" w:rsidRPr="00F509C2" w:rsidRDefault="000C3EBE" w:rsidP="00F509C2">
      <w:pPr>
        <w:pStyle w:val="a3"/>
        <w:numPr>
          <w:ilvl w:val="0"/>
          <w:numId w:val="1"/>
        </w:numPr>
        <w:rPr>
          <w:b/>
          <w:sz w:val="16"/>
          <w:szCs w:val="16"/>
        </w:rPr>
      </w:pP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Необходимо быть осторожным, внимательным на улице, при переходе дороги, соблюдать правила дорожного движения.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2. Соблюдать правила техники безопасности при прогулках в лесу, у реки:</w:t>
      </w:r>
      <w:r w:rsidRPr="00F509C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2.1. запрещается разжигать костры на территории населенных пунктов и территории лесного массива;</w:t>
      </w:r>
      <w:r w:rsidRPr="00F509C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2.2. быть осторожным на льду, при недостаточной толщине до 15 см. не выходить на лёд;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2.3. необходимо осторожно обращаться с лыжами, коньками, санками;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2.4. при очень низкой температуре воздуха не выходить на прогулку во избежание обморожения кожи.</w:t>
      </w:r>
      <w:r w:rsidRPr="00F509C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3. Необходимо заботиться о своем здоровье, проводить профилактические мероприятия против гриппа и простуды.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  <w:r w:rsidRPr="00F509C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5. Освещать елку следует только </w:t>
      </w:r>
      <w:proofErr w:type="spellStart"/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электрогирляндами</w:t>
      </w:r>
      <w:proofErr w:type="spellEnd"/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промышленного производства.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6. Соблюдать технику безопасности при пользовании газовыми приборами.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7. Соблюдать временной режим при просмотре телевизора и работе на компьютере.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8. </w:t>
      </w:r>
      <w:proofErr w:type="gramStart"/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Быть предельно внимательными при использовании бытовых пиротехнических изделий: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8.1. использовать петарды запрещается детям до 16 лет;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8.2. в помещении не разрешается зажигать бенгальские огни, применять хлопушки, восковые свечи;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8.3. внимательно читать инструкцию на изделии;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8.4. запрещается держать рабочие пиротехнические изделия в руках;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8.5. наклоняться над рабочим пиротехническим изделием после окончания его работы и в случае его несрабатывания;</w:t>
      </w:r>
      <w:proofErr w:type="gramEnd"/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8.6. производить запуск пиротехнических изделий в направлении людей и в место их возможного появления;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8.7. применять пиротехнические изделия в помещении;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8.8. использовать пиротехнические изделия вблизи зданий, сооружений, деревьев, линии электропередач и на расстоянии менее радиуса опасной зоны.</w:t>
      </w:r>
      <w:r w:rsidRPr="00F509C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9. Запрещается находиться на улице без сопровождения взрослых после 22.00 часов.</w:t>
      </w:r>
      <w:r w:rsidRPr="00F509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="00F509C2" w:rsidRPr="00F509C2">
        <w:rPr>
          <w:b/>
          <w:sz w:val="16"/>
          <w:szCs w:val="16"/>
        </w:rPr>
        <w:t xml:space="preserve">                                      </w:t>
      </w: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Default="00F509C2" w:rsidP="00F509C2">
      <w:pPr>
        <w:pStyle w:val="a3"/>
        <w:rPr>
          <w:b/>
          <w:sz w:val="16"/>
          <w:szCs w:val="16"/>
        </w:rPr>
      </w:pPr>
    </w:p>
    <w:p w:rsidR="00F509C2" w:rsidRPr="00F509C2" w:rsidRDefault="00F509C2" w:rsidP="00F509C2">
      <w:pPr>
        <w:pStyle w:val="a3"/>
        <w:rPr>
          <w:b/>
          <w:sz w:val="16"/>
          <w:szCs w:val="16"/>
        </w:rPr>
      </w:pPr>
      <w:r w:rsidRPr="00F509C2">
        <w:rPr>
          <w:b/>
          <w:sz w:val="16"/>
          <w:szCs w:val="16"/>
        </w:rPr>
        <w:lastRenderedPageBreak/>
        <w:t xml:space="preserve">   ПАМЯТКА О БЕЗОПАСНОСТИ  учащимся в период зимних каникул.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Новогодние и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  <w:r>
        <w:rPr>
          <w:sz w:val="16"/>
          <w:szCs w:val="16"/>
        </w:rPr>
        <w:t xml:space="preserve">   </w:t>
      </w:r>
      <w:r w:rsidRPr="00684A88">
        <w:rPr>
          <w:sz w:val="16"/>
          <w:szCs w:val="16"/>
        </w:rPr>
        <w:t>ПРАВИЛА ПОВЕДЕНИЯ НА ДОРОГЕ: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 * Не спешите, переходите дорогу размеренным шагом.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 Выходя на проезжую часть дороги, прекратите разговаривать — при переходе дороги нужно сосредоточиться.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 Не переходите дорогу на красный или жёлтый сигнал светофора.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 Переходите дорогу только в местах, обозначенных дорожным знаком «Пешеходный переход».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 Из автобуса, такси взрослые выходят первыми. В противном случае ребёнок может упасть или побежать на проезжую часть дороги.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Наблюдайте за обстановкой на дороге: смотрите на те машины, которые готовятся поворачивать, едут с большой скоростью и т.д.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 Не выходите из-за машины, кустов, не осмотрев предварительно дороги, — это типичная ошибка.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 Нельзя  детям играть вблизи дорог и на проезжей части улицы.</w:t>
      </w:r>
    </w:p>
    <w:p w:rsidR="00F509C2" w:rsidRPr="006D34CE" w:rsidRDefault="00F509C2" w:rsidP="00F509C2">
      <w:pPr>
        <w:rPr>
          <w:b/>
          <w:sz w:val="16"/>
          <w:szCs w:val="16"/>
        </w:rPr>
      </w:pPr>
      <w:r w:rsidRPr="006D34CE">
        <w:rPr>
          <w:b/>
          <w:sz w:val="16"/>
          <w:szCs w:val="16"/>
        </w:rPr>
        <w:t>ОСТОРОЖНО: ОДИН ДОМА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 xml:space="preserve"> Никто не может прийти в дом от имени родителей с просьбой отдать какую-то вещь или сумму денег, приютить на ночлег и т. д.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Местом повышенной опасности являются коммерческие ларьки, их  лучше обходить стороной, а не стоять часами у витрин.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  пять «не»: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  не открывай дверь незнакомым людям.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  не ходи никуда с незнакомыми людьми, как бы они не уговаривали и что бы интересного не предлагали;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 xml:space="preserve">*  не садись в машину с </w:t>
      </w:r>
      <w:proofErr w:type="gramStart"/>
      <w:r w:rsidRPr="00684A88">
        <w:rPr>
          <w:sz w:val="16"/>
          <w:szCs w:val="16"/>
        </w:rPr>
        <w:t>незнакомыми</w:t>
      </w:r>
      <w:proofErr w:type="gramEnd"/>
      <w:r w:rsidRPr="00684A88">
        <w:rPr>
          <w:sz w:val="16"/>
          <w:szCs w:val="16"/>
        </w:rPr>
        <w:t>;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  не играй на улице с наступлением темноты;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  не входи в подъезд, лифт с незнакомыми людьми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    Соблюдайте  следующие правила: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  уходя из дома, всегда сообщайте, куда идёте и как с вами можно связаться в случае необходимости;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 избегайте случайных знакомств, приглашений в незнакомые компании;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 сообщайте по телефону, когда возвращаешься домой;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Следите за тем, с кем общается ваш ребенок и где он бывает.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Не пользуйтесь сомнительной литературой и видеопродукцией. Ограничьте общение в интернете.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 xml:space="preserve">Поддерживайте с родителями доверительные дружеские ношения. </w:t>
      </w:r>
    </w:p>
    <w:p w:rsidR="00F509C2" w:rsidRPr="006D34CE" w:rsidRDefault="00F509C2" w:rsidP="00F509C2">
      <w:pPr>
        <w:rPr>
          <w:sz w:val="18"/>
          <w:szCs w:val="18"/>
        </w:rPr>
      </w:pPr>
      <w:r w:rsidRPr="006D34CE">
        <w:rPr>
          <w:b/>
          <w:sz w:val="18"/>
          <w:szCs w:val="18"/>
        </w:rPr>
        <w:t>ПРАВИЛА ПОЖАРНОЙ БЕЗОПАСНОСТИ В ПЕРИОД ПРОВЕДЕНИЯ НОВОГОДНИХ ПРАЗДНИКОВ</w:t>
      </w:r>
      <w:proofErr w:type="gramStart"/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</w:t>
      </w:r>
      <w:r w:rsidRPr="00684A88">
        <w:rPr>
          <w:sz w:val="16"/>
          <w:szCs w:val="16"/>
        </w:rPr>
        <w:t>Ч</w:t>
      </w:r>
      <w:proofErr w:type="gramEnd"/>
      <w:r w:rsidRPr="00684A88">
        <w:rPr>
          <w:sz w:val="16"/>
          <w:szCs w:val="16"/>
        </w:rPr>
        <w:t>тобы новогодние праздники не омрачились бедой, запомните эти простые правила:</w:t>
      </w: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</w:t>
      </w:r>
      <w:r w:rsidRPr="00684A88">
        <w:rPr>
          <w:sz w:val="16"/>
          <w:szCs w:val="16"/>
        </w:rPr>
        <w:t>1. Ёлка устанавливается на устойчивой подставке, подальше от отопительных приборов.</w:t>
      </w:r>
      <w:r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="0089570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684A88">
        <w:rPr>
          <w:sz w:val="16"/>
          <w:szCs w:val="16"/>
        </w:rPr>
        <w:t> 2. Для освещения елки необходимо использовать только исправные электрические гирлянды заводского изготовления.</w:t>
      </w:r>
    </w:p>
    <w:p w:rsidR="00F509C2" w:rsidRPr="006D34CE" w:rsidRDefault="00F509C2" w:rsidP="00F509C2">
      <w:pPr>
        <w:rPr>
          <w:b/>
          <w:sz w:val="16"/>
          <w:szCs w:val="16"/>
        </w:rPr>
      </w:pPr>
      <w:r w:rsidRPr="006D34CE">
        <w:rPr>
          <w:b/>
          <w:sz w:val="16"/>
          <w:szCs w:val="16"/>
        </w:rPr>
        <w:t>Запрещается:</w:t>
      </w:r>
    </w:p>
    <w:p w:rsidR="00F509C2" w:rsidRPr="00684A88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* украшать елку свечами, ватой, игрушками из бумаги и целлулоида;</w:t>
      </w: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</w:t>
      </w:r>
      <w:r w:rsidRPr="00684A88">
        <w:rPr>
          <w:sz w:val="16"/>
          <w:szCs w:val="16"/>
        </w:rPr>
        <w:t>*  одевать маскарадные костюмы из марли, ваты, бумаги и картона;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684A88">
        <w:rPr>
          <w:sz w:val="16"/>
          <w:szCs w:val="16"/>
        </w:rPr>
        <w:t>*  применять свечи и хлопушки, устраивать фейерверки и другие световые пожароопасные эффекты, которые могут привести к пожару;</w:t>
      </w:r>
      <w:r>
        <w:rPr>
          <w:sz w:val="16"/>
          <w:szCs w:val="16"/>
        </w:rPr>
        <w:t xml:space="preserve">                         </w:t>
      </w:r>
      <w:r w:rsidRPr="00684A88">
        <w:rPr>
          <w:sz w:val="16"/>
          <w:szCs w:val="16"/>
        </w:rPr>
        <w:t>*  использовать ставни на окнах для затемнения помещений;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</w:t>
      </w:r>
      <w:r w:rsidRPr="00684A88">
        <w:rPr>
          <w:sz w:val="16"/>
          <w:szCs w:val="16"/>
        </w:rPr>
        <w:t>* оставлять без присмотра детей во время новогодних мероприятий.</w:t>
      </w:r>
    </w:p>
    <w:p w:rsidR="00F509C2" w:rsidRDefault="00F509C2" w:rsidP="00F509C2">
      <w:pPr>
        <w:rPr>
          <w:sz w:val="16"/>
          <w:szCs w:val="16"/>
        </w:rPr>
      </w:pPr>
      <w:r w:rsidRPr="00684A88">
        <w:rPr>
          <w:sz w:val="16"/>
          <w:szCs w:val="16"/>
        </w:rPr>
        <w:t> Категорически запрещается пользоваться пиротехническими изделиями!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</w:t>
      </w:r>
      <w:r w:rsidRPr="00684A88">
        <w:rPr>
          <w:sz w:val="16"/>
          <w:szCs w:val="16"/>
        </w:rPr>
        <w:t>Выполняйте эти элементарные правила пожарной безопасности и правила безопасного поведения в дни зимних каникул! Напоминаем, что в случае возникновения пожара в службу спасения можно позвонить по телефону 1</w:t>
      </w:r>
      <w:r>
        <w:rPr>
          <w:sz w:val="16"/>
          <w:szCs w:val="16"/>
        </w:rPr>
        <w:t xml:space="preserve">12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684A88">
        <w:rPr>
          <w:sz w:val="16"/>
          <w:szCs w:val="16"/>
        </w:rPr>
        <w:t>-  на территории РБ несовершеннолетним до 17 лет запрещено находиться на улице в ночное время с</w:t>
      </w:r>
      <w:r w:rsidRPr="00684A88">
        <w:rPr>
          <w:sz w:val="16"/>
          <w:szCs w:val="16"/>
          <w:bdr w:val="none" w:sz="0" w:space="0" w:color="auto" w:frame="1"/>
        </w:rPr>
        <w:t xml:space="preserve"> 22.00 до 06.00ч.</w:t>
      </w:r>
      <w:r w:rsidRPr="006D34C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</w:t>
      </w:r>
    </w:p>
    <w:p w:rsidR="005F137F" w:rsidRPr="00895700" w:rsidRDefault="00F509C2" w:rsidP="000C3EB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D34CE">
        <w:rPr>
          <w:b/>
          <w:sz w:val="16"/>
          <w:szCs w:val="16"/>
        </w:rPr>
        <w:t>Счастливого Вам Нового года!</w:t>
      </w:r>
      <w:r w:rsidRPr="00684A88">
        <w:rPr>
          <w:sz w:val="16"/>
          <w:szCs w:val="16"/>
        </w:rPr>
        <w:t> </w:t>
      </w:r>
      <w:bookmarkStart w:id="0" w:name="_GoBack"/>
      <w:bookmarkEnd w:id="0"/>
    </w:p>
    <w:sectPr w:rsidR="005F137F" w:rsidRPr="00895700" w:rsidSect="00F509C2">
      <w:pgSz w:w="11906" w:h="16838"/>
      <w:pgMar w:top="567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75D"/>
    <w:multiLevelType w:val="hybridMultilevel"/>
    <w:tmpl w:val="82EE7682"/>
    <w:lvl w:ilvl="0" w:tplc="2BBAC2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E"/>
    <w:rsid w:val="000239EB"/>
    <w:rsid w:val="000C3EBE"/>
    <w:rsid w:val="000F36DA"/>
    <w:rsid w:val="00175A5A"/>
    <w:rsid w:val="005F137F"/>
    <w:rsid w:val="00895700"/>
    <w:rsid w:val="00953678"/>
    <w:rsid w:val="009B193F"/>
    <w:rsid w:val="00B56EBE"/>
    <w:rsid w:val="00F5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3EBE"/>
  </w:style>
  <w:style w:type="paragraph" w:styleId="a3">
    <w:name w:val="List Paragraph"/>
    <w:basedOn w:val="a"/>
    <w:uiPriority w:val="34"/>
    <w:qFormat/>
    <w:rsid w:val="00F50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3EBE"/>
  </w:style>
  <w:style w:type="paragraph" w:styleId="a3">
    <w:name w:val="List Paragraph"/>
    <w:basedOn w:val="a"/>
    <w:uiPriority w:val="34"/>
    <w:qFormat/>
    <w:rsid w:val="00F5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2015-12-07T08:41:00Z</cp:lastPrinted>
  <dcterms:created xsi:type="dcterms:W3CDTF">2018-12-12T06:00:00Z</dcterms:created>
  <dcterms:modified xsi:type="dcterms:W3CDTF">2018-12-12T06:00:00Z</dcterms:modified>
</cp:coreProperties>
</file>